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1D152" w14:textId="5DB78D24" w:rsidR="005F6694" w:rsidRDefault="005F6694">
      <w:r>
        <w:t>Сергушов Павел ПМ22-4</w:t>
      </w:r>
    </w:p>
    <w:p w14:paraId="65AE7F55" w14:textId="06F68F42" w:rsidR="005F6694" w:rsidRDefault="005F6694">
      <w:r w:rsidRPr="005F6694">
        <w:t>Практические занятия №№5-6</w:t>
      </w:r>
    </w:p>
    <w:p w14:paraId="3BE27FBD" w14:textId="7B4B484E" w:rsidR="005F6694" w:rsidRDefault="005F6694"/>
    <w:p w14:paraId="3B561CAF" w14:textId="559DED2E" w:rsidR="005F6694" w:rsidRDefault="005F6694" w:rsidP="005F6694">
      <w:pPr>
        <w:pStyle w:val="a3"/>
        <w:numPr>
          <w:ilvl w:val="0"/>
          <w:numId w:val="1"/>
        </w:numPr>
        <w:ind w:left="-150"/>
      </w:pPr>
      <w:r w:rsidRPr="005F6694">
        <w:t>С помощью запроса, использующего концепцию оконных функций, выведите накопленные суммы продаж билетов по дням в каждом месяце.</w:t>
      </w:r>
    </w:p>
    <w:p w14:paraId="26A0DCF2" w14:textId="61FCF19A" w:rsidR="005F6694" w:rsidRDefault="005F6694" w:rsidP="00615575">
      <w:pPr>
        <w:tabs>
          <w:tab w:val="left" w:pos="975"/>
        </w:tabs>
        <w:ind w:left="-907"/>
      </w:pPr>
      <w:r>
        <w:tab/>
      </w:r>
      <w:r>
        <w:rPr>
          <w:rFonts w:ascii="Times New Roman" w:eastAsia="Times New Roman" w:hAnsi="Times New Roman" w:cs="Times New Roman"/>
          <w:noProof/>
          <w:color w:val="1A1A1A"/>
          <w:sz w:val="24"/>
          <w:szCs w:val="24"/>
        </w:rPr>
        <w:drawing>
          <wp:inline distT="114300" distB="114300" distL="114300" distR="114300" wp14:anchorId="3FCD87F9" wp14:editId="44535E44">
            <wp:extent cx="6744883" cy="3135086"/>
            <wp:effectExtent l="0" t="0" r="0" b="8255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67644" cy="31921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0F2AAF" w14:textId="18EC772E" w:rsidR="005F6694" w:rsidRPr="005F6694" w:rsidRDefault="005F6694" w:rsidP="00621D2B">
      <w:pPr>
        <w:numPr>
          <w:ilvl w:val="0"/>
          <w:numId w:val="1"/>
        </w:numPr>
        <w:shd w:val="clear" w:color="auto" w:fill="FFFFFF"/>
        <w:spacing w:after="0" w:line="276" w:lineRule="auto"/>
        <w:ind w:left="-150"/>
        <w:jc w:val="both"/>
      </w:pPr>
      <w:r w:rsidRPr="005F6694">
        <w:rPr>
          <w:rFonts w:ascii="Times New Roman" w:eastAsia="Times New Roman" w:hAnsi="Times New Roman" w:cs="Times New Roman"/>
          <w:color w:val="1A1A1A"/>
          <w:sz w:val="24"/>
          <w:szCs w:val="24"/>
        </w:rPr>
        <w:t>С помощью запроса, использующего концепцию оконных функций, по каждой модели самолета, выполняющего рейсы, выведите ежедневное количество пассажиров.</w:t>
      </w:r>
    </w:p>
    <w:p w14:paraId="48BF64AD" w14:textId="1883CB8D" w:rsidR="005F6694" w:rsidRDefault="005F6694" w:rsidP="005F6694">
      <w:pPr>
        <w:pStyle w:val="a3"/>
        <w:ind w:left="0"/>
      </w:pPr>
      <w:r>
        <w:rPr>
          <w:rFonts w:ascii="Times New Roman" w:eastAsia="Times New Roman" w:hAnsi="Times New Roman" w:cs="Times New Roman"/>
          <w:noProof/>
          <w:color w:val="1A1A1A"/>
          <w:sz w:val="24"/>
          <w:szCs w:val="24"/>
        </w:rPr>
        <w:drawing>
          <wp:inline distT="114300" distB="114300" distL="114300" distR="114300" wp14:anchorId="1324908E" wp14:editId="2716F4E8">
            <wp:extent cx="5962650" cy="33147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3010" cy="331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A4D655" w14:textId="77777777" w:rsidR="005F6694" w:rsidRPr="005F6694" w:rsidRDefault="005F6694" w:rsidP="005F6694">
      <w:pPr>
        <w:shd w:val="clear" w:color="auto" w:fill="FFFFFF"/>
        <w:spacing w:after="0" w:line="276" w:lineRule="auto"/>
        <w:jc w:val="both"/>
      </w:pPr>
    </w:p>
    <w:p w14:paraId="460A95F8" w14:textId="024CC602" w:rsidR="005F6694" w:rsidRPr="005F6694" w:rsidRDefault="005F6694" w:rsidP="00206E18">
      <w:pPr>
        <w:numPr>
          <w:ilvl w:val="0"/>
          <w:numId w:val="1"/>
        </w:numPr>
        <w:shd w:val="clear" w:color="auto" w:fill="FFFFFF"/>
        <w:spacing w:after="0" w:line="276" w:lineRule="auto"/>
        <w:ind w:left="-150"/>
        <w:jc w:val="both"/>
      </w:pPr>
      <w:r w:rsidRPr="005F6694">
        <w:rPr>
          <w:rFonts w:ascii="Times New Roman" w:eastAsia="Times New Roman" w:hAnsi="Times New Roman" w:cs="Times New Roman"/>
          <w:color w:val="1A1A1A"/>
          <w:sz w:val="24"/>
          <w:szCs w:val="24"/>
        </w:rPr>
        <w:t xml:space="preserve">С помощью запроса, использующего концепцию оконных функций, по каждой модели самолета, выполняющего рейсы, выведите ежедневное количество рейсов, накопленное </w:t>
      </w:r>
      <w:r w:rsidRPr="005F6694">
        <w:rPr>
          <w:rFonts w:ascii="Times New Roman" w:eastAsia="Times New Roman" w:hAnsi="Times New Roman" w:cs="Times New Roman"/>
          <w:color w:val="1A1A1A"/>
          <w:sz w:val="24"/>
          <w:szCs w:val="24"/>
        </w:rPr>
        <w:lastRenderedPageBreak/>
        <w:t>количество рейсов, скользящее среднее количества рейсов по предыдущему, текущему и следующему дням, относительное количество рейсов, приходящееся на весь рассматриваемый период полетов.</w:t>
      </w:r>
    </w:p>
    <w:p w14:paraId="5654FADD" w14:textId="71DDB6CA" w:rsidR="005F6694" w:rsidRDefault="005F6694" w:rsidP="00615575">
      <w:pPr>
        <w:shd w:val="clear" w:color="auto" w:fill="FFFFFF"/>
        <w:spacing w:after="0" w:line="276" w:lineRule="auto"/>
        <w:ind w:left="-227"/>
        <w:jc w:val="both"/>
        <w:rPr>
          <w:rFonts w:ascii="Times New Roman" w:eastAsia="Times New Roman" w:hAnsi="Times New Roman" w:cs="Times New Roman"/>
          <w:color w:val="1A1A1A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1A1A1A"/>
          <w:sz w:val="24"/>
          <w:szCs w:val="24"/>
        </w:rPr>
        <w:drawing>
          <wp:inline distT="114300" distB="114300" distL="114300" distR="114300" wp14:anchorId="61BA5E57" wp14:editId="59E716B9">
            <wp:extent cx="6321879" cy="3550722"/>
            <wp:effectExtent l="0" t="0" r="3175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3150" cy="35739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A7F63A" w14:textId="77777777" w:rsidR="005F6694" w:rsidRPr="005F6694" w:rsidRDefault="005F6694" w:rsidP="005F6694">
      <w:pPr>
        <w:shd w:val="clear" w:color="auto" w:fill="FFFFFF"/>
        <w:spacing w:after="0" w:line="276" w:lineRule="auto"/>
        <w:jc w:val="both"/>
      </w:pPr>
    </w:p>
    <w:p w14:paraId="4A31728D" w14:textId="4B04355F" w:rsidR="005F6694" w:rsidRPr="005F6694" w:rsidRDefault="005F6694" w:rsidP="005F6694">
      <w:pPr>
        <w:numPr>
          <w:ilvl w:val="0"/>
          <w:numId w:val="1"/>
        </w:numPr>
        <w:shd w:val="clear" w:color="auto" w:fill="FFFFFF"/>
        <w:spacing w:after="0" w:line="276" w:lineRule="auto"/>
        <w:ind w:left="-150"/>
        <w:jc w:val="both"/>
      </w:pPr>
      <w:r w:rsidRPr="005F6694">
        <w:rPr>
          <w:rFonts w:ascii="Times New Roman" w:eastAsia="Times New Roman" w:hAnsi="Times New Roman" w:cs="Times New Roman"/>
          <w:color w:val="1A1A1A"/>
          <w:sz w:val="24"/>
          <w:szCs w:val="24"/>
        </w:rPr>
        <w:t>Модифицируйте запрос с 15 слайда: определите для фрейма в качестве начала (</w:t>
      </w:r>
      <w:proofErr w:type="spellStart"/>
      <w:r w:rsidRPr="005F6694">
        <w:rPr>
          <w:rFonts w:ascii="Times New Roman" w:eastAsia="Times New Roman" w:hAnsi="Times New Roman" w:cs="Times New Roman"/>
          <w:color w:val="1A1A1A"/>
          <w:sz w:val="24"/>
          <w:szCs w:val="24"/>
        </w:rPr>
        <w:t>frame_start</w:t>
      </w:r>
      <w:proofErr w:type="spellEnd"/>
      <w:r w:rsidRPr="005F6694">
        <w:rPr>
          <w:rFonts w:ascii="Times New Roman" w:eastAsia="Times New Roman" w:hAnsi="Times New Roman" w:cs="Times New Roman"/>
          <w:color w:val="1A1A1A"/>
          <w:sz w:val="24"/>
          <w:szCs w:val="24"/>
        </w:rPr>
        <w:t>) запись, предшествующую текущей, отстоящую от нее на 3, а в качестве конца (</w:t>
      </w:r>
      <w:proofErr w:type="spellStart"/>
      <w:r w:rsidRPr="005F6694">
        <w:rPr>
          <w:rFonts w:ascii="Times New Roman" w:eastAsia="Times New Roman" w:hAnsi="Times New Roman" w:cs="Times New Roman"/>
          <w:color w:val="1A1A1A"/>
          <w:sz w:val="24"/>
          <w:szCs w:val="24"/>
        </w:rPr>
        <w:t>frame_end</w:t>
      </w:r>
      <w:proofErr w:type="spellEnd"/>
      <w:r w:rsidRPr="005F6694">
        <w:rPr>
          <w:rFonts w:ascii="Times New Roman" w:eastAsia="Times New Roman" w:hAnsi="Times New Roman" w:cs="Times New Roman"/>
          <w:color w:val="1A1A1A"/>
          <w:sz w:val="24"/>
          <w:szCs w:val="24"/>
        </w:rPr>
        <w:t>) – запись, отстоящую от текущей вперед на 1.</w:t>
      </w:r>
    </w:p>
    <w:p w14:paraId="7B806AD4" w14:textId="088F47BF" w:rsidR="005F6694" w:rsidRPr="005F6694" w:rsidRDefault="005F6694" w:rsidP="00615575">
      <w:pPr>
        <w:shd w:val="clear" w:color="auto" w:fill="FFFFFF"/>
        <w:spacing w:after="0" w:line="276" w:lineRule="auto"/>
        <w:ind w:left="-227"/>
        <w:jc w:val="both"/>
      </w:pPr>
      <w:r>
        <w:rPr>
          <w:rFonts w:ascii="Times New Roman" w:eastAsia="Times New Roman" w:hAnsi="Times New Roman" w:cs="Times New Roman"/>
          <w:noProof/>
          <w:color w:val="1A1A1A"/>
          <w:sz w:val="24"/>
          <w:szCs w:val="24"/>
        </w:rPr>
        <w:drawing>
          <wp:inline distT="114300" distB="114300" distL="114300" distR="114300" wp14:anchorId="7BC02042" wp14:editId="297F89FC">
            <wp:extent cx="6191250" cy="3057525"/>
            <wp:effectExtent l="0" t="0" r="0" b="9525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607" cy="30577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F10835" w14:textId="63D49A24" w:rsidR="005F6694" w:rsidRDefault="005F6694" w:rsidP="005F6694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</w:rPr>
      </w:pPr>
    </w:p>
    <w:p w14:paraId="6E2A3C74" w14:textId="77777777" w:rsidR="005F6694" w:rsidRPr="005F6694" w:rsidRDefault="005F6694" w:rsidP="005F6694">
      <w:pPr>
        <w:shd w:val="clear" w:color="auto" w:fill="FFFFFF"/>
        <w:spacing w:after="0" w:line="276" w:lineRule="auto"/>
        <w:jc w:val="both"/>
      </w:pPr>
    </w:p>
    <w:p w14:paraId="4378040E" w14:textId="657486C1" w:rsidR="005F6694" w:rsidRPr="005F6694" w:rsidRDefault="005F6694" w:rsidP="0093125F">
      <w:pPr>
        <w:numPr>
          <w:ilvl w:val="0"/>
          <w:numId w:val="1"/>
        </w:numPr>
        <w:shd w:val="clear" w:color="auto" w:fill="FFFFFF"/>
        <w:spacing w:after="0" w:line="276" w:lineRule="auto"/>
        <w:ind w:left="-150"/>
        <w:jc w:val="both"/>
      </w:pPr>
      <w:r w:rsidRPr="005F6694">
        <w:rPr>
          <w:rFonts w:ascii="Times New Roman" w:eastAsia="Times New Roman" w:hAnsi="Times New Roman" w:cs="Times New Roman"/>
          <w:color w:val="1A1A1A"/>
          <w:sz w:val="24"/>
          <w:szCs w:val="24"/>
        </w:rPr>
        <w:t>Модифицируйте запрос со слайда 20 таким образом, чтобы он для каждого аэропорта вычислял разницу между его географической широтой и широтой, на которой находится самый южный аэропорт в этом же часовом поясе.</w:t>
      </w:r>
    </w:p>
    <w:p w14:paraId="42628017" w14:textId="57D8D45C" w:rsidR="005F6694" w:rsidRPr="005F6694" w:rsidRDefault="005F6694" w:rsidP="005F6694">
      <w:pPr>
        <w:shd w:val="clear" w:color="auto" w:fill="FFFFFF"/>
        <w:spacing w:after="0" w:line="276" w:lineRule="auto"/>
        <w:jc w:val="both"/>
      </w:pPr>
      <w:r>
        <w:rPr>
          <w:rFonts w:ascii="Times New Roman" w:eastAsia="Times New Roman" w:hAnsi="Times New Roman" w:cs="Times New Roman"/>
          <w:noProof/>
          <w:color w:val="1A1A1A"/>
          <w:sz w:val="24"/>
          <w:szCs w:val="24"/>
        </w:rPr>
        <w:lastRenderedPageBreak/>
        <w:drawing>
          <wp:inline distT="114300" distB="114300" distL="114300" distR="114300" wp14:anchorId="3457BDBE" wp14:editId="123B8BF2">
            <wp:extent cx="6295160" cy="330134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9463" cy="3314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FA4A19" w14:textId="77777777" w:rsidR="005F6694" w:rsidRPr="005F6694" w:rsidRDefault="005F6694" w:rsidP="005F6694">
      <w:pPr>
        <w:shd w:val="clear" w:color="auto" w:fill="FFFFFF"/>
        <w:spacing w:after="0" w:line="276" w:lineRule="auto"/>
        <w:jc w:val="both"/>
      </w:pPr>
    </w:p>
    <w:p w14:paraId="67C3278C" w14:textId="046E7782" w:rsidR="005F6694" w:rsidRPr="005F6694" w:rsidRDefault="005F6694" w:rsidP="005629CA">
      <w:pPr>
        <w:numPr>
          <w:ilvl w:val="0"/>
          <w:numId w:val="1"/>
        </w:numPr>
        <w:shd w:val="clear" w:color="auto" w:fill="FFFFFF"/>
        <w:spacing w:after="0" w:line="276" w:lineRule="auto"/>
        <w:ind w:left="-150"/>
        <w:jc w:val="both"/>
      </w:pPr>
      <w:r w:rsidRPr="005F6694">
        <w:rPr>
          <w:rFonts w:ascii="Times New Roman" w:eastAsia="Times New Roman" w:hAnsi="Times New Roman" w:cs="Times New Roman"/>
          <w:color w:val="1A1A1A"/>
          <w:sz w:val="24"/>
          <w:szCs w:val="24"/>
        </w:rPr>
        <w:t xml:space="preserve">С помощью запроса, использующего концепцию оконных функций, вычислите ранги моделей самолетов по числу совершенных ими полетов – чем больше полетов, тем выше ранг. </w:t>
      </w:r>
    </w:p>
    <w:p w14:paraId="1CEB667C" w14:textId="0DC755A0" w:rsidR="005F6694" w:rsidRPr="005F6694" w:rsidRDefault="005F6694" w:rsidP="005F6694">
      <w:pPr>
        <w:shd w:val="clear" w:color="auto" w:fill="FFFFFF"/>
        <w:spacing w:after="0" w:line="276" w:lineRule="auto"/>
        <w:jc w:val="both"/>
      </w:pPr>
      <w:r>
        <w:rPr>
          <w:rFonts w:ascii="Times New Roman" w:eastAsia="Times New Roman" w:hAnsi="Times New Roman" w:cs="Times New Roman"/>
          <w:noProof/>
          <w:color w:val="1A1A1A"/>
          <w:sz w:val="24"/>
          <w:szCs w:val="24"/>
        </w:rPr>
        <w:drawing>
          <wp:inline distT="114300" distB="114300" distL="114300" distR="114300" wp14:anchorId="332CA5E8" wp14:editId="081197AD">
            <wp:extent cx="3800475" cy="3083560"/>
            <wp:effectExtent l="0" t="0" r="9525" b="254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1037" cy="30840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E7EC69" w14:textId="77777777" w:rsidR="005F6694" w:rsidRDefault="005F6694" w:rsidP="005F6694">
      <w:pPr>
        <w:pStyle w:val="a3"/>
      </w:pPr>
    </w:p>
    <w:p w14:paraId="43D1AA34" w14:textId="7C693839" w:rsidR="005F6694" w:rsidRPr="005F6694" w:rsidRDefault="005F6694" w:rsidP="00E72ED0">
      <w:pPr>
        <w:numPr>
          <w:ilvl w:val="0"/>
          <w:numId w:val="1"/>
        </w:numPr>
        <w:shd w:val="clear" w:color="auto" w:fill="FFFFFF"/>
        <w:spacing w:after="0" w:line="276" w:lineRule="auto"/>
        <w:ind w:left="-150"/>
        <w:jc w:val="both"/>
      </w:pPr>
      <w:r w:rsidRPr="005F6694">
        <w:rPr>
          <w:rFonts w:ascii="Times New Roman" w:eastAsia="Times New Roman" w:hAnsi="Times New Roman" w:cs="Times New Roman"/>
          <w:color w:val="1A1A1A"/>
          <w:sz w:val="24"/>
          <w:szCs w:val="24"/>
        </w:rPr>
        <w:t>Используя ROLLUP, GROUPING SETS, CUBE (напишите одни и те же запросы разными способами) вычислите суммы продаж билетов на авиарейсы по моделям самолетов, дням, месяцам и сумму продаж за весь период.</w:t>
      </w:r>
    </w:p>
    <w:p w14:paraId="6B9EEC93" w14:textId="759E606D" w:rsidR="005F6694" w:rsidRDefault="005F6694" w:rsidP="005F6694">
      <w:pPr>
        <w:shd w:val="clear" w:color="auto" w:fill="FFFFFF"/>
        <w:spacing w:after="0" w:line="276" w:lineRule="auto"/>
        <w:jc w:val="both"/>
      </w:pPr>
      <w:r>
        <w:rPr>
          <w:rFonts w:ascii="Times New Roman" w:eastAsia="Times New Roman" w:hAnsi="Times New Roman" w:cs="Times New Roman"/>
          <w:noProof/>
          <w:color w:val="1A1A1A"/>
          <w:sz w:val="24"/>
          <w:szCs w:val="24"/>
        </w:rPr>
        <w:lastRenderedPageBreak/>
        <w:drawing>
          <wp:inline distT="114300" distB="114300" distL="114300" distR="114300" wp14:anchorId="3E022EB2" wp14:editId="1FB9A367">
            <wp:extent cx="6193421" cy="4156363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7458" cy="41724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E63400" w14:textId="77777777" w:rsidR="005F6694" w:rsidRDefault="005F6694" w:rsidP="005F6694">
      <w:pPr>
        <w:shd w:val="clear" w:color="auto" w:fill="FFFFFF"/>
        <w:spacing w:after="0" w:line="276" w:lineRule="auto"/>
        <w:jc w:val="both"/>
      </w:pPr>
    </w:p>
    <w:p w14:paraId="72BE6BFC" w14:textId="51695CC5" w:rsidR="005F6694" w:rsidRDefault="005F6694" w:rsidP="005F6694">
      <w:pPr>
        <w:shd w:val="clear" w:color="auto" w:fill="FFFFFF"/>
        <w:spacing w:after="0" w:line="276" w:lineRule="auto"/>
        <w:jc w:val="both"/>
      </w:pPr>
      <w:r>
        <w:rPr>
          <w:rFonts w:ascii="Times New Roman" w:eastAsia="Times New Roman" w:hAnsi="Times New Roman" w:cs="Times New Roman"/>
          <w:noProof/>
          <w:color w:val="1A1A1A"/>
          <w:sz w:val="24"/>
          <w:szCs w:val="24"/>
        </w:rPr>
        <w:drawing>
          <wp:inline distT="114300" distB="114300" distL="114300" distR="114300" wp14:anchorId="053BC674" wp14:editId="02772568">
            <wp:extent cx="6158387" cy="4298868"/>
            <wp:effectExtent l="0" t="0" r="0" b="6985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0492" cy="43073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18E003" w14:textId="1F56A2E4" w:rsidR="0080692F" w:rsidRDefault="0080692F" w:rsidP="005F6694">
      <w:pPr>
        <w:shd w:val="clear" w:color="auto" w:fill="FFFFFF"/>
        <w:spacing w:after="0" w:line="276" w:lineRule="auto"/>
        <w:jc w:val="both"/>
      </w:pPr>
    </w:p>
    <w:p w14:paraId="59B3C976" w14:textId="61449C64" w:rsidR="0080692F" w:rsidRDefault="0080692F" w:rsidP="005F6694">
      <w:pPr>
        <w:shd w:val="clear" w:color="auto" w:fill="FFFFFF"/>
        <w:spacing w:after="0" w:line="276" w:lineRule="auto"/>
        <w:jc w:val="both"/>
      </w:pPr>
      <w:r>
        <w:rPr>
          <w:rFonts w:ascii="Times New Roman" w:eastAsia="Times New Roman" w:hAnsi="Times New Roman" w:cs="Times New Roman"/>
          <w:noProof/>
          <w:color w:val="1A1A1A"/>
          <w:sz w:val="24"/>
          <w:szCs w:val="24"/>
        </w:rPr>
        <w:lastRenderedPageBreak/>
        <w:drawing>
          <wp:inline distT="114300" distB="114300" distL="114300" distR="114300" wp14:anchorId="20309115" wp14:editId="6FF78B17">
            <wp:extent cx="6051509" cy="4536374"/>
            <wp:effectExtent l="0" t="0" r="6985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5401" cy="4539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AA60D9" w14:textId="589E0630" w:rsidR="005F6694" w:rsidRDefault="005F6694" w:rsidP="005F6694">
      <w:pPr>
        <w:shd w:val="clear" w:color="auto" w:fill="FFFFFF"/>
        <w:spacing w:after="0" w:line="276" w:lineRule="auto"/>
        <w:jc w:val="both"/>
      </w:pPr>
    </w:p>
    <w:p w14:paraId="416032E8" w14:textId="77777777" w:rsidR="005F6694" w:rsidRDefault="005F6694" w:rsidP="005F6694">
      <w:pPr>
        <w:shd w:val="clear" w:color="auto" w:fill="FFFFFF"/>
        <w:spacing w:after="0" w:line="276" w:lineRule="auto"/>
        <w:jc w:val="both"/>
      </w:pPr>
    </w:p>
    <w:p w14:paraId="146F71D8" w14:textId="77777777" w:rsidR="005F6694" w:rsidRDefault="005F6694" w:rsidP="005F6694">
      <w:pPr>
        <w:pStyle w:val="a3"/>
      </w:pPr>
    </w:p>
    <w:p w14:paraId="44852B0F" w14:textId="0A3C099E" w:rsidR="005F6694" w:rsidRPr="0080692F" w:rsidRDefault="005F6694" w:rsidP="00CF66DD">
      <w:pPr>
        <w:numPr>
          <w:ilvl w:val="0"/>
          <w:numId w:val="1"/>
        </w:numPr>
        <w:shd w:val="clear" w:color="auto" w:fill="FFFFFF"/>
        <w:spacing w:after="0" w:line="276" w:lineRule="auto"/>
        <w:ind w:left="-150"/>
        <w:jc w:val="both"/>
      </w:pPr>
      <w:r w:rsidRPr="005F6694">
        <w:rPr>
          <w:rFonts w:ascii="Times New Roman" w:eastAsia="Times New Roman" w:hAnsi="Times New Roman" w:cs="Times New Roman"/>
          <w:color w:val="1A1A1A"/>
          <w:sz w:val="24"/>
          <w:szCs w:val="24"/>
        </w:rPr>
        <w:t xml:space="preserve">Используя ROLLUP, GROUPING SETS, CUBE (напишите одни и те же запросы разными способами) вычислите количества полетов по аэропорту отправления, аэропорту прибытия, статусу, дате отправления. </w:t>
      </w:r>
    </w:p>
    <w:p w14:paraId="3C49B9F5" w14:textId="10D7EB1A" w:rsidR="0080692F" w:rsidRDefault="0080692F" w:rsidP="0080692F">
      <w:pPr>
        <w:shd w:val="clear" w:color="auto" w:fill="FFFFFF"/>
        <w:spacing w:after="0" w:line="276" w:lineRule="auto"/>
        <w:jc w:val="both"/>
      </w:pPr>
      <w:r>
        <w:rPr>
          <w:rFonts w:ascii="Times New Roman" w:eastAsia="Times New Roman" w:hAnsi="Times New Roman" w:cs="Times New Roman"/>
          <w:noProof/>
          <w:color w:val="1A1A1A"/>
          <w:sz w:val="24"/>
          <w:szCs w:val="24"/>
        </w:rPr>
        <w:drawing>
          <wp:inline distT="114300" distB="114300" distL="114300" distR="114300" wp14:anchorId="1EF50473" wp14:editId="08E0D97F">
            <wp:extent cx="6158387" cy="2968831"/>
            <wp:effectExtent l="0" t="0" r="0" b="3175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5507" cy="2972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630290" w14:textId="299820C5" w:rsidR="0080692F" w:rsidRDefault="0080692F" w:rsidP="0080692F">
      <w:pPr>
        <w:shd w:val="clear" w:color="auto" w:fill="FFFFFF"/>
        <w:spacing w:after="0" w:line="276" w:lineRule="auto"/>
        <w:jc w:val="both"/>
      </w:pPr>
    </w:p>
    <w:p w14:paraId="4C2DE734" w14:textId="4C6A3422" w:rsidR="0080692F" w:rsidRDefault="0080692F" w:rsidP="0080692F">
      <w:pPr>
        <w:shd w:val="clear" w:color="auto" w:fill="FFFFFF"/>
        <w:spacing w:after="0" w:line="276" w:lineRule="auto"/>
        <w:jc w:val="both"/>
      </w:pPr>
      <w:r>
        <w:rPr>
          <w:rFonts w:ascii="Times New Roman" w:eastAsia="Times New Roman" w:hAnsi="Times New Roman" w:cs="Times New Roman"/>
          <w:noProof/>
          <w:color w:val="1A1A1A"/>
          <w:sz w:val="24"/>
          <w:szCs w:val="24"/>
        </w:rPr>
        <w:lastRenderedPageBreak/>
        <w:drawing>
          <wp:inline distT="114300" distB="114300" distL="114300" distR="114300" wp14:anchorId="0F4242D9" wp14:editId="26DC54A2">
            <wp:extent cx="6241514" cy="3123210"/>
            <wp:effectExtent l="0" t="0" r="6985" b="127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6605" cy="3130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5ECCE7" w14:textId="47A691F2" w:rsidR="0080692F" w:rsidRDefault="0080692F" w:rsidP="0080692F">
      <w:pPr>
        <w:shd w:val="clear" w:color="auto" w:fill="FFFFFF"/>
        <w:spacing w:after="0" w:line="276" w:lineRule="auto"/>
        <w:jc w:val="both"/>
      </w:pPr>
    </w:p>
    <w:p w14:paraId="5C39D3F8" w14:textId="3185AFE1" w:rsidR="0080692F" w:rsidRPr="005F6694" w:rsidRDefault="0080692F" w:rsidP="0080692F">
      <w:pPr>
        <w:shd w:val="clear" w:color="auto" w:fill="FFFFFF"/>
        <w:spacing w:after="0" w:line="276" w:lineRule="auto"/>
        <w:jc w:val="both"/>
      </w:pPr>
      <w:r>
        <w:rPr>
          <w:rFonts w:ascii="Times New Roman" w:eastAsia="Times New Roman" w:hAnsi="Times New Roman" w:cs="Times New Roman"/>
          <w:noProof/>
          <w:color w:val="1A1A1A"/>
          <w:sz w:val="24"/>
          <w:szCs w:val="24"/>
        </w:rPr>
        <w:drawing>
          <wp:inline distT="114300" distB="114300" distL="114300" distR="114300" wp14:anchorId="70B91BF5" wp14:editId="1071D491">
            <wp:extent cx="6170262" cy="2802577"/>
            <wp:effectExtent l="0" t="0" r="254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2885" cy="28083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2FBCAF" w14:textId="77665F43" w:rsidR="005F6694" w:rsidRDefault="005F6694" w:rsidP="005F6694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</w:rPr>
      </w:pPr>
    </w:p>
    <w:p w14:paraId="2D617771" w14:textId="77777777" w:rsidR="005F6694" w:rsidRPr="005F6694" w:rsidRDefault="005F6694" w:rsidP="005F6694">
      <w:pPr>
        <w:shd w:val="clear" w:color="auto" w:fill="FFFFFF"/>
        <w:spacing w:after="0" w:line="276" w:lineRule="auto"/>
        <w:jc w:val="both"/>
      </w:pPr>
    </w:p>
    <w:p w14:paraId="4EEE59F6" w14:textId="48D2604E" w:rsidR="005F6694" w:rsidRPr="0080692F" w:rsidRDefault="005F6694" w:rsidP="003D5E19">
      <w:pPr>
        <w:numPr>
          <w:ilvl w:val="0"/>
          <w:numId w:val="1"/>
        </w:numPr>
        <w:shd w:val="clear" w:color="auto" w:fill="FFFFFF"/>
        <w:spacing w:after="0" w:line="276" w:lineRule="auto"/>
        <w:ind w:left="-150"/>
        <w:jc w:val="both"/>
      </w:pPr>
      <w:r w:rsidRPr="005F6694">
        <w:rPr>
          <w:rFonts w:ascii="Times New Roman" w:eastAsia="Times New Roman" w:hAnsi="Times New Roman" w:cs="Times New Roman"/>
          <w:color w:val="1A1A1A"/>
          <w:sz w:val="24"/>
          <w:szCs w:val="24"/>
        </w:rPr>
        <w:t>Придумайте запрос для данных из БД авиарейсов, реализующий группировку со слайда 40.</w:t>
      </w:r>
    </w:p>
    <w:p w14:paraId="49C56E4C" w14:textId="36252AE8" w:rsidR="0080692F" w:rsidRDefault="0080692F" w:rsidP="0080692F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</w:rPr>
      </w:pPr>
    </w:p>
    <w:p w14:paraId="4AEBE331" w14:textId="5677B1A1" w:rsidR="0080692F" w:rsidRPr="005F6694" w:rsidRDefault="0080692F" w:rsidP="00615575">
      <w:pPr>
        <w:shd w:val="clear" w:color="auto" w:fill="FFFFFF"/>
        <w:spacing w:after="0" w:line="276" w:lineRule="auto"/>
        <w:ind w:left="-624"/>
        <w:jc w:val="both"/>
      </w:pPr>
      <w:r>
        <w:rPr>
          <w:rFonts w:ascii="Times New Roman" w:eastAsia="Times New Roman" w:hAnsi="Times New Roman" w:cs="Times New Roman"/>
          <w:noProof/>
          <w:color w:val="1A1A1A"/>
          <w:sz w:val="24"/>
          <w:szCs w:val="24"/>
        </w:rPr>
        <w:lastRenderedPageBreak/>
        <w:drawing>
          <wp:inline distT="114300" distB="114300" distL="114300" distR="114300" wp14:anchorId="48E65DBB" wp14:editId="0A9B6A25">
            <wp:extent cx="6537709" cy="3194462"/>
            <wp:effectExtent l="0" t="0" r="0" b="635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5641" cy="32129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0692F" w:rsidRPr="005F66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8C4939"/>
    <w:multiLevelType w:val="multilevel"/>
    <w:tmpl w:val="95BCD26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7A4E474A"/>
    <w:multiLevelType w:val="hybridMultilevel"/>
    <w:tmpl w:val="241A4E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694"/>
    <w:rsid w:val="001A10D3"/>
    <w:rsid w:val="001D2528"/>
    <w:rsid w:val="005F6694"/>
    <w:rsid w:val="00615575"/>
    <w:rsid w:val="0080692F"/>
    <w:rsid w:val="00927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79440"/>
  <w15:chartTrackingRefBased/>
  <w15:docId w15:val="{63E16603-BBF7-4B5A-9B20-F2D168861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66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7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3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5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265</Words>
  <Characters>1515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Sergushov</dc:creator>
  <cp:keywords/>
  <dc:description/>
  <cp:lastModifiedBy>Pavel Sergushov</cp:lastModifiedBy>
  <cp:revision>2</cp:revision>
  <dcterms:created xsi:type="dcterms:W3CDTF">2024-03-21T19:13:00Z</dcterms:created>
  <dcterms:modified xsi:type="dcterms:W3CDTF">2024-03-21T19:28:00Z</dcterms:modified>
</cp:coreProperties>
</file>