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AEA" w:rsidRPr="00EE1EAD" w:rsidRDefault="00637AEA">
      <w:pPr>
        <w:rPr>
          <w:rFonts w:ascii="Times New Roman" w:hAnsi="Times New Roman" w:cs="Times New Roman"/>
        </w:rPr>
      </w:pPr>
      <w:r w:rsidRPr="00EE1EAD">
        <w:rPr>
          <w:rFonts w:ascii="Times New Roman" w:hAnsi="Times New Roman" w:cs="Times New Roman"/>
        </w:rPr>
        <w:t>Сергушов Павел ПМ22-4</w:t>
      </w:r>
    </w:p>
    <w:p w:rsidR="00637AEA" w:rsidRPr="00EE1EAD" w:rsidRDefault="00637AEA">
      <w:pPr>
        <w:rPr>
          <w:rFonts w:ascii="Times New Roman" w:hAnsi="Times New Roman" w:cs="Times New Roman"/>
        </w:rPr>
      </w:pPr>
      <w:r w:rsidRPr="00EE1EAD">
        <w:rPr>
          <w:rFonts w:ascii="Times New Roman" w:hAnsi="Times New Roman" w:cs="Times New Roman"/>
        </w:rPr>
        <w:t>Вариант 22</w:t>
      </w:r>
    </w:p>
    <w:p w:rsidR="00637AEA" w:rsidRPr="00EE1EAD" w:rsidRDefault="00637AEA" w:rsidP="00637AEA">
      <w:pPr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32"/>
        </w:rPr>
      </w:pPr>
      <w:r w:rsidRPr="00EE1EAD"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32"/>
        </w:rPr>
        <w:t>1.</w:t>
      </w:r>
      <w:r w:rsidRPr="00EE1EAD"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32"/>
        </w:rPr>
        <w:t xml:space="preserve">Построение спецификации эконометрической модели. </w:t>
      </w:r>
    </w:p>
    <w:p w:rsidR="00522EE2" w:rsidRPr="00EE1EAD" w:rsidRDefault="00522EE2" w:rsidP="00522EE2">
      <w:pPr>
        <w:jc w:val="both"/>
        <w:rPr>
          <w:rFonts w:ascii="Times New Roman" w:hAnsi="Times New Roman" w:cs="Times New Roman"/>
        </w:rPr>
      </w:pPr>
      <w:r w:rsidRPr="00EE1EAD">
        <w:rPr>
          <w:rFonts w:ascii="Times New Roman" w:hAnsi="Times New Roman" w:cs="Times New Roman"/>
        </w:rPr>
        <w:t xml:space="preserve">Цель данного исследования заключается в анализе зависимости размера </w:t>
      </w:r>
      <w:r w:rsidRPr="00EE1EAD">
        <w:rPr>
          <w:rFonts w:ascii="Times New Roman" w:hAnsi="Times New Roman" w:cs="Times New Roman"/>
        </w:rPr>
        <w:t>Средняя номинальная заработная плата</w:t>
      </w:r>
      <w:r w:rsidRPr="00EE1EAD">
        <w:rPr>
          <w:rFonts w:ascii="Times New Roman" w:hAnsi="Times New Roman" w:cs="Times New Roman"/>
        </w:rPr>
        <w:t xml:space="preserve"> (эндогенная переменная) от размера </w:t>
      </w:r>
      <w:r w:rsidRPr="00EE1EAD">
        <w:rPr>
          <w:rFonts w:ascii="Times New Roman" w:hAnsi="Times New Roman" w:cs="Times New Roman"/>
        </w:rPr>
        <w:t xml:space="preserve">Денежная масса М0 (на конец периода) </w:t>
      </w:r>
      <w:r w:rsidRPr="00EE1EAD">
        <w:rPr>
          <w:rFonts w:ascii="Times New Roman" w:hAnsi="Times New Roman" w:cs="Times New Roman"/>
        </w:rPr>
        <w:t>(экзогенная переменная).</w:t>
      </w:r>
    </w:p>
    <w:p w:rsidR="00522EE2" w:rsidRPr="00EE1EAD" w:rsidRDefault="00522EE2" w:rsidP="00522EE2">
      <w:pPr>
        <w:jc w:val="both"/>
        <w:rPr>
          <w:rFonts w:ascii="Times New Roman" w:hAnsi="Times New Roman" w:cs="Times New Roman"/>
        </w:rPr>
      </w:pPr>
      <w:r w:rsidRPr="00EE1EAD">
        <w:rPr>
          <w:rFonts w:ascii="Times New Roman" w:hAnsi="Times New Roman" w:cs="Times New Roman"/>
        </w:rPr>
        <w:t>Для начала, визуально проанализируем полученные данные, построив диаграмму рассеяния.</w:t>
      </w:r>
    </w:p>
    <w:p w:rsidR="00522EE2" w:rsidRPr="00EE1EAD" w:rsidRDefault="00522EE2" w:rsidP="00637AEA">
      <w:pPr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</w:pPr>
    </w:p>
    <w:p w:rsidR="00637AEA" w:rsidRPr="00EE1EAD" w:rsidRDefault="00637AEA">
      <w:pPr>
        <w:rPr>
          <w:rFonts w:ascii="Times New Roman" w:hAnsi="Times New Roman" w:cs="Times New Roman"/>
        </w:rPr>
      </w:pPr>
    </w:p>
    <w:p w:rsidR="00637AEA" w:rsidRPr="00EE1EAD" w:rsidRDefault="00522EE2">
      <w:pPr>
        <w:rPr>
          <w:rFonts w:ascii="Times New Roman" w:hAnsi="Times New Roman" w:cs="Times New Roman"/>
        </w:rPr>
      </w:pPr>
      <w:r w:rsidRPr="00EE1EAD">
        <w:rPr>
          <w:rFonts w:ascii="Times New Roman" w:hAnsi="Times New Roman" w:cs="Times New Roman"/>
          <w:noProof/>
        </w:rPr>
        <w:drawing>
          <wp:inline distT="0" distB="0" distL="0" distR="0">
            <wp:extent cx="4279265" cy="3419475"/>
            <wp:effectExtent l="0" t="0" r="698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402" cy="341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EE2" w:rsidRPr="00EE1EAD" w:rsidRDefault="00522EE2" w:rsidP="00522EE2">
      <w:pPr>
        <w:jc w:val="center"/>
        <w:rPr>
          <w:rFonts w:ascii="Times New Roman" w:hAnsi="Times New Roman" w:cs="Times New Roman"/>
        </w:rPr>
      </w:pPr>
      <w:r w:rsidRPr="00EE1EAD">
        <w:rPr>
          <w:rFonts w:ascii="Times New Roman" w:hAnsi="Times New Roman" w:cs="Times New Roman"/>
        </w:rPr>
        <w:t>Рис.1 Диаграмма рассеяния</w:t>
      </w:r>
    </w:p>
    <w:p w:rsidR="00522EE2" w:rsidRPr="00EE1EAD" w:rsidRDefault="00522EE2" w:rsidP="00522EE2">
      <w:pPr>
        <w:jc w:val="both"/>
        <w:rPr>
          <w:rFonts w:ascii="Times New Roman" w:hAnsi="Times New Roman" w:cs="Times New Roman"/>
        </w:rPr>
      </w:pPr>
      <w:r w:rsidRPr="00EE1EAD">
        <w:rPr>
          <w:rFonts w:ascii="Times New Roman" w:hAnsi="Times New Roman" w:cs="Times New Roman"/>
        </w:rPr>
        <w:t>Проанализировав диаграмму, заметим, что выбросов нет.</w:t>
      </w:r>
    </w:p>
    <w:p w:rsidR="00522EE2" w:rsidRPr="00EE1EAD" w:rsidRDefault="00522EE2" w:rsidP="00522EE2">
      <w:pPr>
        <w:rPr>
          <w:rFonts w:ascii="Times New Roman" w:hAnsi="Times New Roman" w:cs="Times New Roman"/>
        </w:rPr>
      </w:pPr>
      <w:r w:rsidRPr="00EE1EAD">
        <w:rPr>
          <w:rFonts w:ascii="Times New Roman" w:hAnsi="Times New Roman" w:cs="Times New Roman"/>
        </w:rPr>
        <w:t>Следующим этапом нашего исследования является расчет коэффициента корреляции</w:t>
      </w:r>
      <w:r w:rsidRPr="00EE1EAD">
        <w:rPr>
          <w:rFonts w:ascii="Times New Roman" w:hAnsi="Times New Roman" w:cs="Times New Roman"/>
        </w:rPr>
        <w:t>.</w:t>
      </w:r>
    </w:p>
    <w:p w:rsidR="00522EE2" w:rsidRPr="00EE1EAD" w:rsidRDefault="00522EE2" w:rsidP="00522EE2">
      <w:pPr>
        <w:rPr>
          <w:rFonts w:ascii="Times New Roman" w:hAnsi="Times New Roman" w:cs="Times New Roman"/>
        </w:rPr>
      </w:pPr>
      <w:r w:rsidRPr="00EE1EAD">
        <w:rPr>
          <w:rFonts w:ascii="Times New Roman" w:hAnsi="Times New Roman" w:cs="Times New Roman"/>
        </w:rPr>
        <w:t xml:space="preserve">Получили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color w:val="000000" w:themeColor="text1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color w:val="212121"/>
            <w:sz w:val="21"/>
            <w:szCs w:val="21"/>
            <w:shd w:val="clear" w:color="auto" w:fill="FFFFFF"/>
          </w:rPr>
          <m:t>0.9735687200882782</m:t>
        </m:r>
      </m:oMath>
      <w:r w:rsidRPr="00EE1EAD">
        <w:rPr>
          <w:rFonts w:ascii="Times New Roman" w:hAnsi="Times New Roman" w:cs="Times New Roman"/>
        </w:rPr>
        <w:t>. Далее, необходимо провести проверку значимости полученного</w:t>
      </w:r>
      <w:r w:rsidRPr="00EE1EAD">
        <w:rPr>
          <w:rFonts w:ascii="Times New Roman" w:eastAsiaTheme="minorEastAsia" w:hAnsi="Times New Roman" w:cs="Times New Roman"/>
        </w:rPr>
        <w:t xml:space="preserve"> </w:t>
      </w:r>
      <w:r w:rsidRPr="00EE1EAD">
        <w:rPr>
          <w:rFonts w:ascii="Times New Roman" w:hAnsi="Times New Roman" w:cs="Times New Roman"/>
        </w:rPr>
        <w:t>коэффициента корреляции. Проверим гипотезы</w:t>
      </w:r>
      <w:r w:rsidRPr="00EE1EAD">
        <w:rPr>
          <w:rFonts w:ascii="Times New Roman" w:hAnsi="Times New Roman" w:cs="Times New Roman"/>
        </w:rPr>
        <w:t>:</w:t>
      </w:r>
    </w:p>
    <w:p w:rsidR="00522EE2" w:rsidRPr="00EE1EAD" w:rsidRDefault="00522EE2" w:rsidP="00522EE2">
      <w:pPr>
        <w:jc w:val="both"/>
        <w:rPr>
          <w:rFonts w:ascii="Times New Roman" w:hAnsi="Times New Roman" w:cs="Times New Roman"/>
        </w:rPr>
      </w:pPr>
      <w:r w:rsidRPr="00EE1EAD">
        <w:rPr>
          <w:rFonts w:ascii="Times New Roman" w:hAnsi="Times New Roman" w:cs="Times New Roman"/>
        </w:rPr>
        <w:t>Воспользуемся t-критерием Стьюдента. Рассчитаем статистику:</w:t>
      </w:r>
    </w:p>
    <w:p w:rsidR="00522EE2" w:rsidRPr="00EE1EAD" w:rsidRDefault="00522EE2" w:rsidP="00522EE2">
      <w:pPr>
        <w:rPr>
          <w:rFonts w:ascii="Times New Roman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stat</m:t>
            </m:r>
          </m:sub>
        </m:sSub>
      </m:oMath>
      <w:r w:rsidRPr="00EE1EAD">
        <w:rPr>
          <w:rFonts w:ascii="Times New Roman" w:hAnsi="Times New Roman" w:cs="Times New Roman"/>
          <w:lang w:val="en-US"/>
        </w:rPr>
        <w:t>= 24.85540516226621</w:t>
      </w:r>
    </w:p>
    <w:p w:rsidR="00522EE2" w:rsidRPr="00EE1EAD" w:rsidRDefault="00522EE2" w:rsidP="00522EE2">
      <w:pPr>
        <w:jc w:val="both"/>
        <w:rPr>
          <w:rFonts w:ascii="Times New Roman" w:hAnsi="Times New Roman" w:cs="Times New Roman"/>
        </w:rPr>
      </w:pPr>
      <w:r w:rsidRPr="00EE1EAD">
        <w:rPr>
          <w:rFonts w:ascii="Times New Roman" w:hAnsi="Times New Roman" w:cs="Times New Roman"/>
        </w:rPr>
        <w:t xml:space="preserve">Табличное значение </w:t>
      </w:r>
      <m:oMath>
        <m:sSub>
          <m:sSubPr>
            <m:ctrlPr>
              <w:rPr>
                <w:rFonts w:ascii="Cambria Math" w:hAnsi="Cambria Math" w:cs="Times New Roman"/>
                <w:i/>
                <w:kern w:val="2"/>
                <w14:ligatures w14:val="standardContextual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table</m:t>
            </m:r>
          </m:sub>
        </m:sSub>
        <m:d>
          <m:dPr>
            <m:ctrlPr>
              <w:rPr>
                <w:rFonts w:ascii="Cambria Math" w:hAnsi="Cambria Math" w:cs="Times New Roman"/>
                <w:i/>
                <w:kern w:val="2"/>
                <w14:ligatures w14:val="standardContextual"/>
              </w:rPr>
            </m:ctrlPr>
          </m:dPr>
          <m:e>
            <m:r>
              <w:rPr>
                <w:rFonts w:ascii="Cambria Math" w:hAnsi="Cambria Math" w:cs="Times New Roman"/>
              </w:rPr>
              <m:t>0.025;n-2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212121"/>
            <w:sz w:val="21"/>
            <w:szCs w:val="21"/>
            <w:shd w:val="clear" w:color="auto" w:fill="FFFFFF"/>
          </w:rPr>
          <m:t>2.032244509317719</m:t>
        </m:r>
      </m:oMath>
      <w:r w:rsidRPr="00EE1EAD">
        <w:rPr>
          <w:rFonts w:ascii="Times New Roman" w:hAnsi="Times New Roman" w:cs="Times New Roman"/>
        </w:rPr>
        <w:t xml:space="preserve">. Так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kern w:val="2"/>
                <w:lang w:val="en-US"/>
                <w14:ligatures w14:val="standardContextual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2"/>
                    <w:lang w:val="en-US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stat</m:t>
                </m:r>
              </m:sub>
            </m:sSub>
          </m:e>
        </m:d>
        <m:r>
          <w:rPr>
            <w:rFonts w:ascii="Cambria Math" w:hAnsi="Cambria Math" w:cs="Times New Roman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kern w:val="2"/>
                <w:lang w:val="en-US"/>
                <w14:ligatures w14:val="standardContextual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table</m:t>
            </m:r>
          </m:sub>
        </m:sSub>
        <m:d>
          <m:dPr>
            <m:ctrlPr>
              <w:rPr>
                <w:rFonts w:ascii="Cambria Math" w:hAnsi="Cambria Math" w:cs="Times New Roman"/>
                <w:i/>
                <w:kern w:val="2"/>
                <w:lang w:val="en-US"/>
                <w14:ligatures w14:val="standardContextual"/>
              </w:rPr>
            </m:ctrlPr>
          </m:dPr>
          <m:e>
            <m:r>
              <w:rPr>
                <w:rFonts w:ascii="Cambria Math" w:hAnsi="Cambria Math" w:cs="Times New Roman"/>
              </w:rPr>
              <m:t>0.025;</m:t>
            </m:r>
            <m:r>
              <w:rPr>
                <w:rFonts w:ascii="Cambria Math" w:hAnsi="Cambria Math" w:cs="Times New Roman"/>
                <w:lang w:val="en-US"/>
              </w:rPr>
              <m:t>n</m:t>
            </m:r>
            <m:r>
              <w:rPr>
                <w:rFonts w:ascii="Cambria Math" w:hAnsi="Cambria Math" w:cs="Times New Roman"/>
              </w:rPr>
              <m:t>-2</m:t>
            </m:r>
          </m:e>
        </m:d>
      </m:oMath>
      <w:r w:rsidRPr="00EE1EAD">
        <w:rPr>
          <w:rFonts w:ascii="Times New Roman" w:hAnsi="Times New Roman" w:cs="Times New Roman"/>
        </w:rPr>
        <w:t xml:space="preserve">, отвергаем нулевую гипотезу о том, что </w:t>
      </w:r>
      <m:oMath>
        <m:sSub>
          <m:sSubPr>
            <m:ctrlPr>
              <w:rPr>
                <w:rFonts w:ascii="Cambria Math" w:hAnsi="Cambria Math" w:cs="Times New Roman"/>
                <w:i/>
                <w:kern w:val="2"/>
                <w14:ligatures w14:val="standardContextual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EE1EAD">
        <w:rPr>
          <w:rFonts w:ascii="Times New Roman" w:hAnsi="Times New Roman" w:cs="Times New Roman"/>
        </w:rPr>
        <w:t>, значит с доверительной вероятностью 0.95 можно утверждать,</w:t>
      </w:r>
      <w:r w:rsidRPr="00EE1EAD">
        <w:rPr>
          <w:rFonts w:ascii="Times New Roman" w:eastAsiaTheme="minorEastAsia" w:hAnsi="Times New Roman" w:cs="Times New Roman"/>
        </w:rPr>
        <w:t xml:space="preserve"> </w:t>
      </w:r>
      <w:r w:rsidRPr="00EE1EAD">
        <w:rPr>
          <w:rFonts w:ascii="Times New Roman" w:hAnsi="Times New Roman" w:cs="Times New Roman"/>
        </w:rPr>
        <w:t>что связь</w:t>
      </w:r>
      <w:r w:rsidRPr="00EE1EAD">
        <w:rPr>
          <w:rFonts w:ascii="Times New Roman" w:hAnsi="Times New Roman" w:cs="Times New Roman"/>
        </w:rPr>
        <w:t xml:space="preserve"> между</w:t>
      </w:r>
      <w:r w:rsidRPr="00EE1EAD">
        <w:rPr>
          <w:rFonts w:ascii="Times New Roman" w:hAnsi="Times New Roman" w:cs="Times New Roman"/>
        </w:rPr>
        <w:t xml:space="preserve"> размера</w:t>
      </w:r>
      <w:r w:rsidRPr="00EE1EAD">
        <w:rPr>
          <w:rFonts w:ascii="Times New Roman" w:hAnsi="Times New Roman" w:cs="Times New Roman"/>
        </w:rPr>
        <w:t>ми</w:t>
      </w:r>
      <w:r w:rsidRPr="00EE1EAD">
        <w:rPr>
          <w:rFonts w:ascii="Times New Roman" w:hAnsi="Times New Roman" w:cs="Times New Roman"/>
        </w:rPr>
        <w:t xml:space="preserve"> Средняя номинальная заработная плата (эндогенная переменная) </w:t>
      </w:r>
      <w:r w:rsidRPr="00EE1EAD">
        <w:rPr>
          <w:rFonts w:ascii="Times New Roman" w:hAnsi="Times New Roman" w:cs="Times New Roman"/>
        </w:rPr>
        <w:t>и</w:t>
      </w:r>
      <w:r w:rsidRPr="00EE1EAD">
        <w:rPr>
          <w:rFonts w:ascii="Times New Roman" w:hAnsi="Times New Roman" w:cs="Times New Roman"/>
        </w:rPr>
        <w:t xml:space="preserve"> размера Денежная масса М0 (на конец периода) (экзогенная переменная)</w:t>
      </w:r>
      <w:r w:rsidRPr="00EE1EAD">
        <w:rPr>
          <w:rFonts w:ascii="Times New Roman" w:hAnsi="Times New Roman" w:cs="Times New Roman"/>
        </w:rPr>
        <w:t xml:space="preserve"> </w:t>
      </w:r>
      <w:r w:rsidRPr="00EE1EAD">
        <w:rPr>
          <w:rFonts w:ascii="Times New Roman" w:hAnsi="Times New Roman" w:cs="Times New Roman"/>
        </w:rPr>
        <w:t>является прямой сильной.</w:t>
      </w:r>
    </w:p>
    <w:p w:rsidR="00522EE2" w:rsidRPr="00EE1EAD" w:rsidRDefault="00522EE2" w:rsidP="00522EE2">
      <w:pPr>
        <w:jc w:val="both"/>
        <w:rPr>
          <w:rFonts w:ascii="Times New Roman" w:hAnsi="Times New Roman" w:cs="Times New Roman"/>
        </w:rPr>
      </w:pPr>
    </w:p>
    <w:p w:rsidR="00522EE2" w:rsidRPr="00EE1EAD" w:rsidRDefault="00522EE2" w:rsidP="00522EE2">
      <w:pPr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32"/>
        </w:rPr>
      </w:pPr>
      <w:r w:rsidRPr="00EE1EAD"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32"/>
        </w:rPr>
        <w:lastRenderedPageBreak/>
        <w:t xml:space="preserve">2. </w:t>
      </w:r>
      <w:r w:rsidRPr="00EE1EAD"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32"/>
        </w:rPr>
        <w:t xml:space="preserve">Оценивание качества спецификации модели. </w:t>
      </w:r>
    </w:p>
    <w:p w:rsidR="00D67A17" w:rsidRPr="00EE1EAD" w:rsidRDefault="00D67A17" w:rsidP="00D67A17">
      <w:pPr>
        <w:jc w:val="both"/>
        <w:rPr>
          <w:rFonts w:ascii="Times New Roman" w:eastAsiaTheme="minorEastAsia" w:hAnsi="Times New Roman" w:cs="Times New Roman"/>
        </w:rPr>
      </w:pPr>
      <w:r w:rsidRPr="00EE1EAD">
        <w:rPr>
          <w:rFonts w:ascii="Times New Roman" w:eastAsiaTheme="minorEastAsia" w:hAnsi="Times New Roman" w:cs="Times New Roman"/>
        </w:rPr>
        <w:t>Уравнение модели линейной регрессии имеет следующий вид:</w:t>
      </w:r>
    </w:p>
    <w:p w:rsidR="00D67A17" w:rsidRPr="00EE1EAD" w:rsidRDefault="00D67A17" w:rsidP="00522EE2">
      <w:pPr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</w:pPr>
      <w:r w:rsidRPr="00EE1EAD"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  <w:t>y = -515.69 + 4.84 * x</w:t>
      </w:r>
    </w:p>
    <w:p w:rsidR="00D67A17" w:rsidRPr="00EE1EAD" w:rsidRDefault="00D67A17" w:rsidP="00D67A17">
      <w:pPr>
        <w:jc w:val="both"/>
        <w:rPr>
          <w:rFonts w:ascii="Times New Roman" w:hAnsi="Times New Roman" w:cs="Times New Roman"/>
        </w:rPr>
      </w:pPr>
      <w:r w:rsidRPr="00EE1EAD">
        <w:rPr>
          <w:rFonts w:ascii="Times New Roman" w:eastAsiaTheme="minorEastAsia" w:hAnsi="Times New Roman" w:cs="Times New Roman"/>
        </w:rPr>
        <w:t xml:space="preserve">Это означает, что при росте </w:t>
      </w:r>
      <w:r w:rsidRPr="00EE1EAD">
        <w:rPr>
          <w:rFonts w:ascii="Times New Roman" w:hAnsi="Times New Roman" w:cs="Times New Roman"/>
        </w:rPr>
        <w:t>средней номинальная заработная плата (эндогенная переменная)</w:t>
      </w:r>
      <w:r w:rsidRPr="00EE1EAD">
        <w:rPr>
          <w:rFonts w:ascii="Times New Roman" w:hAnsi="Times New Roman" w:cs="Times New Roman"/>
        </w:rPr>
        <w:t xml:space="preserve"> </w:t>
      </w:r>
      <w:r w:rsidRPr="00EE1EAD">
        <w:rPr>
          <w:rFonts w:ascii="Times New Roman" w:hAnsi="Times New Roman" w:cs="Times New Roman"/>
        </w:rPr>
        <w:t xml:space="preserve">на 1 </w:t>
      </w:r>
      <w:proofErr w:type="spellStart"/>
      <w:r w:rsidRPr="00EE1EAD">
        <w:rPr>
          <w:rFonts w:ascii="Times New Roman" w:hAnsi="Times New Roman" w:cs="Times New Roman"/>
        </w:rPr>
        <w:t>усл</w:t>
      </w:r>
      <w:proofErr w:type="spellEnd"/>
      <w:r w:rsidRPr="00EE1EAD">
        <w:rPr>
          <w:rFonts w:ascii="Times New Roman" w:hAnsi="Times New Roman" w:cs="Times New Roman"/>
        </w:rPr>
        <w:t>. ед. размер Денежная масса М0 (на конец периода) (экзогенная переменная)</w:t>
      </w:r>
      <w:r w:rsidRPr="00EE1EAD">
        <w:rPr>
          <w:rFonts w:ascii="Times New Roman" w:hAnsi="Times New Roman" w:cs="Times New Roman"/>
        </w:rPr>
        <w:t xml:space="preserve"> </w:t>
      </w:r>
      <w:r w:rsidRPr="00EE1EAD">
        <w:rPr>
          <w:rFonts w:ascii="Times New Roman" w:hAnsi="Times New Roman" w:cs="Times New Roman"/>
        </w:rPr>
        <w:t xml:space="preserve">увеличится на </w:t>
      </w:r>
      <w:r w:rsidRPr="00EE1EAD">
        <w:rPr>
          <w:rFonts w:ascii="Times New Roman" w:hAnsi="Times New Roman" w:cs="Times New Roman"/>
        </w:rPr>
        <w:t>4</w:t>
      </w:r>
      <w:r w:rsidRPr="00EE1EAD">
        <w:rPr>
          <w:rFonts w:ascii="Times New Roman" w:hAnsi="Times New Roman" w:cs="Times New Roman"/>
        </w:rPr>
        <w:t>.</w:t>
      </w:r>
      <w:r w:rsidRPr="00EE1EAD">
        <w:rPr>
          <w:rFonts w:ascii="Times New Roman" w:hAnsi="Times New Roman" w:cs="Times New Roman"/>
        </w:rPr>
        <w:t>84</w:t>
      </w:r>
      <w:r w:rsidRPr="00EE1EAD">
        <w:rPr>
          <w:rFonts w:ascii="Times New Roman" w:hAnsi="Times New Roman" w:cs="Times New Roman"/>
        </w:rPr>
        <w:t xml:space="preserve"> </w:t>
      </w:r>
      <w:proofErr w:type="spellStart"/>
      <w:r w:rsidRPr="00EE1EAD">
        <w:rPr>
          <w:rFonts w:ascii="Times New Roman" w:hAnsi="Times New Roman" w:cs="Times New Roman"/>
        </w:rPr>
        <w:t>усл</w:t>
      </w:r>
      <w:proofErr w:type="spellEnd"/>
      <w:r w:rsidRPr="00EE1EAD">
        <w:rPr>
          <w:rFonts w:ascii="Times New Roman" w:hAnsi="Times New Roman" w:cs="Times New Roman"/>
        </w:rPr>
        <w:t>. ед.</w:t>
      </w:r>
    </w:p>
    <w:p w:rsidR="00D67A17" w:rsidRPr="00EE1EAD" w:rsidRDefault="00D67A17" w:rsidP="00D67A17">
      <w:pPr>
        <w:jc w:val="both"/>
        <w:rPr>
          <w:rFonts w:ascii="Times New Roman" w:hAnsi="Times New Roman" w:cs="Times New Roman"/>
        </w:rPr>
      </w:pPr>
      <w:r w:rsidRPr="00EE1EAD">
        <w:rPr>
          <w:rFonts w:ascii="Times New Roman" w:hAnsi="Times New Roman" w:cs="Times New Roman"/>
        </w:rPr>
        <w:t>Далее, необходимо провести проверку значимости полученного</w:t>
      </w:r>
      <w:r w:rsidRPr="00EE1EAD">
        <w:rPr>
          <w:rFonts w:ascii="Times New Roman" w:eastAsiaTheme="minorEastAsia" w:hAnsi="Times New Roman" w:cs="Times New Roman"/>
        </w:rPr>
        <w:t xml:space="preserve"> коэффициента регрессии</w:t>
      </w:r>
      <w:r w:rsidRPr="00EE1EAD">
        <w:rPr>
          <w:rFonts w:ascii="Times New Roman" w:hAnsi="Times New Roman" w:cs="Times New Roman"/>
        </w:rPr>
        <w:t>. Проверим гипотезы</w:t>
      </w:r>
      <w:r w:rsidRPr="00EE1EAD">
        <w:rPr>
          <w:rFonts w:ascii="Times New Roman" w:hAnsi="Times New Roman" w:cs="Times New Roman"/>
        </w:rPr>
        <w:t xml:space="preserve">. </w:t>
      </w:r>
      <w:r w:rsidRPr="00EE1EAD">
        <w:rPr>
          <w:rFonts w:ascii="Times New Roman" w:hAnsi="Times New Roman" w:cs="Times New Roman"/>
        </w:rPr>
        <w:t>Воспользуемся t-критерием Стьюдента</w:t>
      </w:r>
      <w:r w:rsidRPr="00EE1EAD">
        <w:rPr>
          <w:rFonts w:ascii="Times New Roman" w:hAnsi="Times New Roman" w:cs="Times New Roman"/>
        </w:rPr>
        <w:t>.</w:t>
      </w:r>
    </w:p>
    <w:p w:rsidR="00D67A17" w:rsidRPr="00EE1EAD" w:rsidRDefault="00D67A17" w:rsidP="00D67A17">
      <w:pPr>
        <w:jc w:val="both"/>
        <w:rPr>
          <w:rFonts w:ascii="Times New Roman" w:hAnsi="Times New Roman" w:cs="Times New Roman"/>
        </w:rPr>
      </w:pPr>
      <w:r w:rsidRPr="00EE1EAD">
        <w:rPr>
          <w:rFonts w:ascii="Times New Roman" w:hAnsi="Times New Roman" w:cs="Times New Roman"/>
        </w:rPr>
        <w:t xml:space="preserve">Табличное значение для уровня значимости </w:t>
      </w:r>
      <m:oMath>
        <m:r>
          <w:rPr>
            <w:rFonts w:ascii="Cambria Math" w:hAnsi="Cambria Math" w:cs="Times New Roman"/>
          </w:rPr>
          <m:t>α= 0.05</m:t>
        </m:r>
      </m:oMath>
      <w:r w:rsidRPr="00EE1EAD">
        <w:rPr>
          <w:rFonts w:ascii="Times New Roman" w:eastAsiaTheme="minorEastAsia" w:hAnsi="Times New Roman" w:cs="Times New Roman"/>
        </w:rPr>
        <w:t xml:space="preserve"> </w:t>
      </w:r>
      <w:r w:rsidRPr="00EE1EAD">
        <w:rPr>
          <w:rFonts w:ascii="Times New Roman" w:hAnsi="Times New Roman" w:cs="Times New Roman"/>
        </w:rPr>
        <w:t>равно</w:t>
      </w:r>
      <w:r w:rsidRPr="00EE1EAD">
        <w:rPr>
          <w:rFonts w:ascii="Times New Roman" w:hAnsi="Times New Roman" w:cs="Times New Roman"/>
        </w:rPr>
        <w:t>:</w:t>
      </w:r>
    </w:p>
    <w:p w:rsidR="00D67A17" w:rsidRPr="00EE1EAD" w:rsidRDefault="00D67A17" w:rsidP="00D67A17">
      <w:pPr>
        <w:jc w:val="both"/>
        <w:rPr>
          <w:rFonts w:ascii="Times New Roman" w:eastAsiaTheme="minorEastAsia" w:hAnsi="Times New Roman" w:cs="Times New Roman"/>
          <w:color w:val="212121"/>
          <w:sz w:val="21"/>
          <w:szCs w:val="21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table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0.025;n-2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212121"/>
              <w:sz w:val="21"/>
              <w:szCs w:val="21"/>
              <w:shd w:val="clear" w:color="auto" w:fill="FFFFFF"/>
            </w:rPr>
            <m:t>2.032244509317719</m:t>
          </m:r>
        </m:oMath>
      </m:oMathPara>
    </w:p>
    <w:p w:rsidR="00D67A17" w:rsidRPr="00EE1EAD" w:rsidRDefault="00D67A17" w:rsidP="00D67A17">
      <w:pPr>
        <w:spacing w:before="240"/>
        <w:jc w:val="both"/>
        <w:rPr>
          <w:rFonts w:ascii="Times New Roman" w:eastAsiaTheme="minorEastAsia" w:hAnsi="Times New Roman" w:cs="Times New Roman"/>
        </w:rPr>
      </w:pPr>
      <w:r w:rsidRPr="00EE1EAD">
        <w:rPr>
          <w:rFonts w:ascii="Times New Roman" w:eastAsiaTheme="minorEastAsia" w:hAnsi="Times New Roman" w:cs="Times New Roman"/>
        </w:rPr>
        <w:t xml:space="preserve">Посчитав статистику, получаем,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kern w:val="2"/>
                <w14:ligatures w14:val="standardContextua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2"/>
                    <w14:ligatures w14:val="standardContextual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 xml:space="preserve">stat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2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 w:cs="Times New Roman"/>
          </w:rPr>
          <m:t xml:space="preserve"> =</m:t>
        </m:r>
        <m:r>
          <m:rPr>
            <m:sty m:val="p"/>
          </m:rPr>
          <w:rPr>
            <w:rFonts w:ascii="Cambria Math" w:hAnsi="Cambria Math" w:cs="Times New Roman"/>
            <w:color w:val="212121"/>
            <w:sz w:val="21"/>
            <w:szCs w:val="21"/>
            <w:shd w:val="clear" w:color="auto" w:fill="FFFFFF"/>
          </w:rPr>
          <m:t xml:space="preserve">24.48715658 </m:t>
        </m:r>
      </m:oMath>
      <w:r w:rsidRPr="00EE1EAD">
        <w:rPr>
          <w:rFonts w:ascii="Times New Roman" w:eastAsiaTheme="minorEastAsia" w:hAnsi="Times New Roman" w:cs="Times New Roman"/>
        </w:rPr>
        <w:t xml:space="preserve">является большим чем 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kern w:val="2"/>
                <w14:ligatures w14:val="standardContextual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table</m:t>
            </m:r>
          </m:sub>
        </m:sSub>
        <m:d>
          <m:dPr>
            <m:ctrlPr>
              <w:rPr>
                <w:rFonts w:ascii="Cambria Math" w:hAnsi="Cambria Math" w:cs="Times New Roman"/>
                <w:i/>
                <w:kern w:val="2"/>
                <w14:ligatures w14:val="standardContextual"/>
              </w:rPr>
            </m:ctrlPr>
          </m:dPr>
          <m:e>
            <m:r>
              <w:rPr>
                <w:rFonts w:ascii="Cambria Math" w:hAnsi="Cambria Math" w:cs="Times New Roman"/>
              </w:rPr>
              <m:t>0.025;n-2</m:t>
            </m:r>
          </m:e>
        </m:d>
      </m:oMath>
      <w:r w:rsidRPr="00EE1EAD">
        <w:rPr>
          <w:rFonts w:ascii="Times New Roman" w:eastAsiaTheme="minorEastAsia" w:hAnsi="Times New Roman" w:cs="Times New Roman"/>
        </w:rPr>
        <w:t>, а значит гипотеза отвергается.</w:t>
      </w:r>
    </w:p>
    <w:p w:rsidR="00D67A17" w:rsidRPr="00EE1EAD" w:rsidRDefault="00D67A17" w:rsidP="00D67A17">
      <w:pPr>
        <w:jc w:val="both"/>
        <w:rPr>
          <w:rFonts w:ascii="Times New Roman" w:eastAsiaTheme="minorEastAsia" w:hAnsi="Times New Roman" w:cs="Times New Roman"/>
        </w:rPr>
      </w:pPr>
      <w:r w:rsidRPr="00EE1EAD">
        <w:rPr>
          <w:rFonts w:ascii="Times New Roman" w:eastAsiaTheme="minorEastAsia" w:hAnsi="Times New Roman" w:cs="Times New Roman"/>
        </w:rPr>
        <w:t xml:space="preserve">Также проведем проверку значимости модели в целом. </w:t>
      </w:r>
    </w:p>
    <w:p w:rsidR="00D67A17" w:rsidRPr="00EE1EAD" w:rsidRDefault="00D67A17" w:rsidP="00D67A17">
      <w:pPr>
        <w:jc w:val="both"/>
        <w:rPr>
          <w:rFonts w:ascii="Times New Roman" w:eastAsiaTheme="minorEastAsia" w:hAnsi="Times New Roman" w:cs="Times New Roman"/>
        </w:rPr>
      </w:pPr>
      <w:r w:rsidRPr="00EE1EAD">
        <w:rPr>
          <w:rFonts w:ascii="Times New Roman" w:eastAsiaTheme="minorEastAsia" w:hAnsi="Times New Roman" w:cs="Times New Roman"/>
        </w:rPr>
        <w:t>Воспользуемся критерием Фишера.</w:t>
      </w:r>
    </w:p>
    <w:p w:rsidR="00D67A17" w:rsidRPr="00EE1EAD" w:rsidRDefault="00D67A17" w:rsidP="00D67A17">
      <w:pPr>
        <w:jc w:val="both"/>
        <w:rPr>
          <w:rFonts w:ascii="Times New Roman" w:eastAsiaTheme="minorEastAsia" w:hAnsi="Times New Roman" w:cs="Times New Roman"/>
        </w:rPr>
      </w:pPr>
      <w:r w:rsidRPr="00EE1EAD">
        <w:rPr>
          <w:rFonts w:ascii="Times New Roman" w:eastAsiaTheme="minorEastAsia" w:hAnsi="Times New Roman" w:cs="Times New Roman"/>
        </w:rPr>
        <w:t>Рассчитаем оценку значимости:</w:t>
      </w:r>
    </w:p>
    <w:p w:rsidR="00D67A17" w:rsidRPr="00EE1EAD" w:rsidRDefault="00D67A17" w:rsidP="00D67A17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kern w:val="2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kern w:val="2"/>
                  <w14:ligatures w14:val="standardContextua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kern w:val="2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kern w:val="2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kern w:val="2"/>
                      <w14:ligatures w14:val="standardContextu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kern w:val="2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212121"/>
              <w:sz w:val="21"/>
              <w:szCs w:val="21"/>
              <w:shd w:val="clear" w:color="auto" w:fill="FFFFFF"/>
            </w:rPr>
            <m:t>617.7911657804096</m:t>
          </m:r>
        </m:oMath>
      </m:oMathPara>
    </w:p>
    <w:p w:rsidR="00D67A17" w:rsidRPr="00EE1EAD" w:rsidRDefault="00D67A17" w:rsidP="00D67A17">
      <w:pPr>
        <w:jc w:val="both"/>
        <w:rPr>
          <w:rFonts w:ascii="Times New Roman" w:eastAsiaTheme="minorEastAsia" w:hAnsi="Times New Roman" w:cs="Times New Roman"/>
          <w:color w:val="212121"/>
          <w:sz w:val="21"/>
          <w:szCs w:val="21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kern w:val="2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табл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kern w:val="2"/>
                  <w14:ligatures w14:val="standardContextu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0.05;1;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-2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212121"/>
              <w:sz w:val="21"/>
              <w:szCs w:val="21"/>
              <w:shd w:val="clear" w:color="auto" w:fill="FFFFFF"/>
            </w:rPr>
            <m:t>4.130017745652016</m:t>
          </m:r>
        </m:oMath>
      </m:oMathPara>
    </w:p>
    <w:p w:rsidR="00102B0D" w:rsidRPr="00EE1EAD" w:rsidRDefault="00102B0D" w:rsidP="00102B0D">
      <w:pPr>
        <w:jc w:val="both"/>
        <w:rPr>
          <w:rFonts w:ascii="Times New Roman" w:eastAsiaTheme="minorEastAsia" w:hAnsi="Times New Roman" w:cs="Times New Roman"/>
        </w:rPr>
      </w:pPr>
      <w:r w:rsidRPr="00EE1EAD">
        <w:rPr>
          <w:rFonts w:ascii="Times New Roman" w:eastAsiaTheme="minorEastAsia" w:hAnsi="Times New Roman" w:cs="Times New Roman"/>
        </w:rPr>
        <w:t xml:space="preserve">Получаем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расч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kern w:val="2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табл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kern w:val="2"/>
                <w14:ligatures w14:val="standardContextual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0.05;1;</m:t>
            </m:r>
            <m:r>
              <w:rPr>
                <w:rFonts w:ascii="Cambria Math" w:eastAsiaTheme="minorEastAsia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-2</m:t>
            </m:r>
          </m:e>
        </m:d>
      </m:oMath>
      <w:r w:rsidRPr="00EE1EAD">
        <w:rPr>
          <w:rFonts w:ascii="Times New Roman" w:eastAsiaTheme="minorEastAsia" w:hAnsi="Times New Roman" w:cs="Times New Roman"/>
        </w:rPr>
        <w:t xml:space="preserve">, </w:t>
      </w:r>
      <w:proofErr w:type="gramStart"/>
      <w:r w:rsidRPr="00EE1EAD">
        <w:rPr>
          <w:rFonts w:ascii="Times New Roman" w:eastAsiaTheme="minorEastAsia" w:hAnsi="Times New Roman" w:cs="Times New Roman"/>
        </w:rPr>
        <w:t>следовательно</w:t>
      </w:r>
      <w:proofErr w:type="gramEnd"/>
      <w:r w:rsidRPr="00EE1EAD">
        <w:rPr>
          <w:rFonts w:ascii="Times New Roman" w:eastAsiaTheme="minorEastAsia" w:hAnsi="Times New Roman" w:cs="Times New Roman"/>
        </w:rPr>
        <w:t xml:space="preserve"> отвергаем нулевую гипотезу о том, что </w:t>
      </w:r>
      <m:oMath>
        <m:r>
          <w:rPr>
            <w:rFonts w:ascii="Cambria Math" w:eastAsiaTheme="minorEastAsia" w:hAnsi="Cambria Math" w:cs="Times New Roman"/>
          </w:rPr>
          <m:t>Va</m:t>
        </m:r>
        <m:sSub>
          <m:sSubPr>
            <m:ctrlPr>
              <w:rPr>
                <w:rFonts w:ascii="Cambria Math" w:eastAsiaTheme="minorEastAsia" w:hAnsi="Cambria Math" w:cs="Times New Roman"/>
                <w:kern w:val="2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общ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≠</m:t>
        </m:r>
        <m:r>
          <w:rPr>
            <w:rFonts w:ascii="Cambria Math" w:eastAsiaTheme="minorEastAsia" w:hAnsi="Cambria Math" w:cs="Times New Roman"/>
          </w:rPr>
          <m:t>Va</m:t>
        </m:r>
        <m:sSub>
          <m:sSubPr>
            <m:ctrlPr>
              <w:rPr>
                <w:rFonts w:ascii="Cambria Math" w:eastAsiaTheme="minorEastAsia" w:hAnsi="Cambria Math" w:cs="Times New Roman"/>
                <w:kern w:val="2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ост</m:t>
            </m:r>
          </m:sub>
        </m:sSub>
      </m:oMath>
      <w:r w:rsidRPr="00EE1EAD">
        <w:rPr>
          <w:rFonts w:ascii="Times New Roman" w:eastAsiaTheme="minorEastAsia" w:hAnsi="Times New Roman" w:cs="Times New Roman"/>
        </w:rPr>
        <w:t>, значит уравнение регрессии является статистически значимым.</w:t>
      </w:r>
    </w:p>
    <w:p w:rsidR="00102B0D" w:rsidRPr="00EE1EAD" w:rsidRDefault="00102B0D" w:rsidP="00102B0D">
      <w:pPr>
        <w:jc w:val="both"/>
        <w:rPr>
          <w:rFonts w:ascii="Times New Roman" w:eastAsiaTheme="minorEastAsia" w:hAnsi="Times New Roman" w:cs="Times New Roman"/>
        </w:rPr>
      </w:pPr>
      <w:r w:rsidRPr="00EE1EAD">
        <w:rPr>
          <w:rFonts w:ascii="Times New Roman" w:eastAsiaTheme="minorEastAsia" w:hAnsi="Times New Roman" w:cs="Times New Roman"/>
        </w:rPr>
        <w:t>Теперь найдем коэффициент детерминации</w:t>
      </w:r>
      <w:r w:rsidRPr="00EE1EAD">
        <w:rPr>
          <w:rFonts w:ascii="Times New Roman" w:eastAsiaTheme="minorEastAsia" w:hAnsi="Times New Roman" w:cs="Times New Roman"/>
        </w:rPr>
        <w:t>:</w:t>
      </w:r>
    </w:p>
    <w:p w:rsidR="00102B0D" w:rsidRPr="00EE1EAD" w:rsidRDefault="00102B0D" w:rsidP="00102B0D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212121"/>
              <w:sz w:val="21"/>
              <w:szCs w:val="21"/>
              <w:shd w:val="clear" w:color="auto" w:fill="FFFFFF"/>
            </w:rPr>
            <m:t>0.9478360527343284</m:t>
          </m:r>
        </m:oMath>
      </m:oMathPara>
    </w:p>
    <w:p w:rsidR="00102B0D" w:rsidRPr="00EE1EAD" w:rsidRDefault="00102B0D" w:rsidP="00D67A17">
      <w:pPr>
        <w:jc w:val="both"/>
        <w:rPr>
          <w:rFonts w:ascii="Times New Roman" w:eastAsiaTheme="minorEastAsia" w:hAnsi="Times New Roman" w:cs="Times New Roman"/>
        </w:rPr>
      </w:pPr>
      <w:r w:rsidRPr="00EE1EAD">
        <w:rPr>
          <w:rFonts w:ascii="Times New Roman" w:eastAsiaTheme="minorEastAsia" w:hAnsi="Times New Roman" w:cs="Times New Roman"/>
        </w:rPr>
        <w:t>Также найдем среднюю ошибку аппроксимации</w:t>
      </w:r>
      <w:r w:rsidRPr="00EE1EAD">
        <w:rPr>
          <w:rFonts w:ascii="Times New Roman" w:eastAsiaTheme="minorEastAsia" w:hAnsi="Times New Roman" w:cs="Times New Roman"/>
        </w:rPr>
        <w:t>:</w:t>
      </w:r>
    </w:p>
    <w:p w:rsidR="00102B0D" w:rsidRPr="00EE1EAD" w:rsidRDefault="00102B0D" w:rsidP="00D67A17">
      <w:pPr>
        <w:jc w:val="both"/>
        <w:rPr>
          <w:rFonts w:ascii="Times New Roman" w:eastAsiaTheme="minorEastAsia" w:hAnsi="Times New Roman" w:cs="Times New Roman"/>
          <w:color w:val="212121"/>
          <w:sz w:val="21"/>
          <w:szCs w:val="21"/>
          <w:shd w:val="clear" w:color="auto" w:fill="FFFFFF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212121"/>
            <w:sz w:val="21"/>
            <w:szCs w:val="21"/>
            <w:shd w:val="clear" w:color="auto" w:fill="FFFFFF"/>
          </w:rPr>
          <m:t>5.2126186207471665</m:t>
        </m:r>
      </m:oMath>
      <w:r w:rsidRPr="00EE1EAD">
        <w:rPr>
          <w:rFonts w:ascii="Times New Roman" w:eastAsiaTheme="minorEastAsia" w:hAnsi="Times New Roman" w:cs="Times New Roman"/>
          <w:color w:val="212121"/>
          <w:sz w:val="21"/>
          <w:szCs w:val="21"/>
          <w:shd w:val="clear" w:color="auto" w:fill="FFFFFF"/>
        </w:rPr>
        <w:t>%</w:t>
      </w:r>
    </w:p>
    <w:p w:rsidR="00102B0D" w:rsidRPr="00EE1EAD" w:rsidRDefault="00102B0D" w:rsidP="00D67A17">
      <w:pPr>
        <w:jc w:val="both"/>
        <w:rPr>
          <w:rFonts w:ascii="Times New Roman" w:eastAsiaTheme="minorEastAsia" w:hAnsi="Times New Roman" w:cs="Times New Roman"/>
        </w:rPr>
      </w:pPr>
      <w:r w:rsidRPr="00EE1EAD">
        <w:rPr>
          <w:rFonts w:ascii="Times New Roman" w:eastAsiaTheme="minorEastAsia" w:hAnsi="Times New Roman" w:cs="Times New Roman"/>
        </w:rPr>
        <w:t>Такая ошибка аппроксимации может указывать на то, что модель полностью описывает зависимость между переменными</w:t>
      </w:r>
      <w:r w:rsidRPr="00EE1EAD">
        <w:rPr>
          <w:rFonts w:ascii="Times New Roman" w:eastAsiaTheme="minorEastAsia" w:hAnsi="Times New Roman" w:cs="Times New Roman"/>
        </w:rPr>
        <w:t>.</w:t>
      </w:r>
    </w:p>
    <w:p w:rsidR="00102B0D" w:rsidRPr="00EE1EAD" w:rsidRDefault="00102B0D" w:rsidP="00102B0D">
      <w:pPr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32"/>
        </w:rPr>
      </w:pPr>
      <w:r w:rsidRPr="00EE1EAD"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32"/>
        </w:rPr>
        <w:t xml:space="preserve">3. </w:t>
      </w:r>
      <w:r w:rsidRPr="00EE1EAD"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32"/>
        </w:rPr>
        <w:t xml:space="preserve">Проверьте остатки на нормальное распределение одним из тестов. </w:t>
      </w:r>
    </w:p>
    <w:p w:rsidR="00102B0D" w:rsidRPr="00EE1EAD" w:rsidRDefault="00102B0D" w:rsidP="00102B0D">
      <w:pPr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</w:pPr>
    </w:p>
    <w:p w:rsidR="00102B0D" w:rsidRPr="00EE1EAD" w:rsidRDefault="00102B0D" w:rsidP="00102B0D">
      <w:pPr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</w:pPr>
    </w:p>
    <w:p w:rsidR="00102B0D" w:rsidRPr="00EE1EAD" w:rsidRDefault="00102B0D" w:rsidP="00102B0D">
      <w:pPr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</w:pPr>
    </w:p>
    <w:p w:rsidR="00102B0D" w:rsidRPr="00EE1EAD" w:rsidRDefault="00102B0D" w:rsidP="00102B0D">
      <w:pPr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</w:pPr>
    </w:p>
    <w:p w:rsidR="00102B0D" w:rsidRPr="00EE1EAD" w:rsidRDefault="00102B0D" w:rsidP="00102B0D">
      <w:pPr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</w:pPr>
    </w:p>
    <w:p w:rsidR="00102B0D" w:rsidRPr="00EE1EAD" w:rsidRDefault="00102B0D" w:rsidP="00102B0D">
      <w:pPr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32"/>
        </w:rPr>
      </w:pPr>
      <w:r w:rsidRPr="00EE1EAD"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32"/>
        </w:rPr>
        <w:lastRenderedPageBreak/>
        <w:t xml:space="preserve">4. </w:t>
      </w:r>
      <w:r w:rsidRPr="00EE1EAD"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32"/>
        </w:rPr>
        <w:t xml:space="preserve">Проверка предпосылки теоремы Гаусса-Маркова о гомоскедастичности случайных возмущений. </w:t>
      </w:r>
    </w:p>
    <w:p w:rsidR="00102B0D" w:rsidRPr="00EE1EAD" w:rsidRDefault="00102B0D" w:rsidP="00102B0D">
      <w:pPr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</w:pPr>
      <w:r w:rsidRPr="00EE1EAD">
        <w:rPr>
          <w:rFonts w:ascii="Times New Roman" w:eastAsiaTheme="majorEastAsia" w:hAnsi="Times New Roman" w:cs="Times New Roman"/>
          <w:noProof/>
          <w:spacing w:val="-10"/>
          <w:kern w:val="28"/>
          <w:sz w:val="32"/>
          <w:szCs w:val="32"/>
        </w:rPr>
        <w:drawing>
          <wp:inline distT="0" distB="0" distL="0" distR="0">
            <wp:extent cx="5303531" cy="42336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31" cy="4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B0D" w:rsidRPr="00EE1EAD" w:rsidRDefault="00102B0D" w:rsidP="00102B0D">
      <w:pPr>
        <w:jc w:val="center"/>
        <w:rPr>
          <w:rFonts w:ascii="Times New Roman" w:eastAsiaTheme="minorEastAsia" w:hAnsi="Times New Roman" w:cs="Times New Roman"/>
        </w:rPr>
      </w:pPr>
      <w:r w:rsidRPr="00EE1EAD">
        <w:rPr>
          <w:rFonts w:ascii="Times New Roman" w:eastAsiaTheme="minorEastAsia" w:hAnsi="Times New Roman" w:cs="Times New Roman"/>
        </w:rPr>
        <w:t>Рис.2 График рассеяния остатков</w:t>
      </w:r>
    </w:p>
    <w:p w:rsidR="00102B0D" w:rsidRPr="00EE1EAD" w:rsidRDefault="00102B0D" w:rsidP="00102B0D">
      <w:pPr>
        <w:jc w:val="both"/>
        <w:rPr>
          <w:rFonts w:ascii="Times New Roman" w:eastAsiaTheme="minorEastAsia" w:hAnsi="Times New Roman" w:cs="Times New Roman"/>
        </w:rPr>
      </w:pPr>
      <w:r w:rsidRPr="00EE1EAD">
        <w:rPr>
          <w:rFonts w:ascii="Times New Roman" w:eastAsiaTheme="minorEastAsia" w:hAnsi="Times New Roman" w:cs="Times New Roman"/>
        </w:rPr>
        <w:t xml:space="preserve">Визуально осмотрев график, делаем вывод о прямой зависимости дисперсии от значений </w:t>
      </w:r>
      <w:r w:rsidRPr="00EE1EAD">
        <w:rPr>
          <w:rFonts w:ascii="Times New Roman" w:eastAsiaTheme="minorEastAsia" w:hAnsi="Times New Roman" w:cs="Times New Roman"/>
          <w:i/>
          <w:iCs/>
          <w:lang w:val="en-US"/>
        </w:rPr>
        <w:t>X</w:t>
      </w:r>
      <w:r w:rsidRPr="00EE1EAD">
        <w:rPr>
          <w:rFonts w:ascii="Times New Roman" w:eastAsiaTheme="minorEastAsia" w:hAnsi="Times New Roman" w:cs="Times New Roman"/>
          <w:i/>
          <w:iCs/>
        </w:rPr>
        <w:t xml:space="preserve">. </w:t>
      </w:r>
      <w:r w:rsidRPr="00EE1EAD">
        <w:rPr>
          <w:rFonts w:ascii="Times New Roman" w:eastAsiaTheme="minorEastAsia" w:hAnsi="Times New Roman" w:cs="Times New Roman"/>
        </w:rPr>
        <w:t>То есть, большие ошибки наблюдаются в основном при увеличении значений Х.</w:t>
      </w:r>
    </w:p>
    <w:p w:rsidR="00102B0D" w:rsidRPr="00EE1EAD" w:rsidRDefault="00102B0D" w:rsidP="00102B0D">
      <w:pPr>
        <w:jc w:val="both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EE1EAD">
        <w:rPr>
          <w:rFonts w:ascii="Times New Roman" w:eastAsiaTheme="minorEastAsia" w:hAnsi="Times New Roman" w:cs="Times New Roman"/>
        </w:rPr>
        <w:t xml:space="preserve">Для точной проверки воспользуемся тестом </w:t>
      </w:r>
      <w:proofErr w:type="spellStart"/>
      <w:r w:rsidRPr="00EE1EAD">
        <w:rPr>
          <w:rFonts w:ascii="Times New Roman" w:eastAsiaTheme="minorEastAsia" w:hAnsi="Times New Roman" w:cs="Times New Roman"/>
        </w:rPr>
        <w:t>Бройша-Пагана</w:t>
      </w:r>
      <w:proofErr w:type="spellEnd"/>
      <w:r w:rsidRPr="00EE1EAD">
        <w:rPr>
          <w:rFonts w:ascii="Times New Roman" w:eastAsiaTheme="minorEastAsia" w:hAnsi="Times New Roman" w:cs="Times New Roman"/>
        </w:rPr>
        <w:t>:</w:t>
      </w:r>
      <w:r w:rsidRPr="00EE1EAD"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  <w:t xml:space="preserve"> </w:t>
      </w:r>
    </w:p>
    <w:p w:rsidR="00102B0D" w:rsidRDefault="00EE1EAD" w:rsidP="00102B0D">
      <w:pPr>
        <w:jc w:val="both"/>
        <w:rPr>
          <w:rFonts w:ascii="Times New Roman" w:eastAsiaTheme="minorEastAsia" w:hAnsi="Times New Roman" w:cs="Times New Roman"/>
        </w:rPr>
      </w:pPr>
      <w:proofErr w:type="spellStart"/>
      <w:r w:rsidRPr="00EE1EAD">
        <w:rPr>
          <w:rFonts w:ascii="Times New Roman" w:hAnsi="Times New Roman" w:cs="Times New Roman"/>
          <w:color w:val="0D0D0D" w:themeColor="text1" w:themeTint="F2"/>
          <w:sz w:val="21"/>
          <w:szCs w:val="21"/>
          <w:shd w:val="clear" w:color="auto" w:fill="FFFFFF"/>
        </w:rPr>
        <w:t>Получеам</w:t>
      </w:r>
      <w:proofErr w:type="spellEnd"/>
      <w:r w:rsidRPr="00EE1EAD">
        <w:rPr>
          <w:rFonts w:ascii="Times New Roman" w:hAnsi="Times New Roman" w:cs="Times New Roman"/>
          <w:color w:val="0D0D0D" w:themeColor="text1" w:themeTint="F2"/>
          <w:sz w:val="21"/>
          <w:szCs w:val="21"/>
          <w:shd w:val="clear" w:color="auto" w:fill="FFFFFF"/>
        </w:rPr>
        <w:t xml:space="preserve"> </w:t>
      </w:r>
      <w:r w:rsidR="00102B0D" w:rsidRPr="00EE1EAD">
        <w:rPr>
          <w:rFonts w:ascii="Times New Roman" w:hAnsi="Times New Roman" w:cs="Times New Roman"/>
          <w:color w:val="0D0D0D" w:themeColor="text1" w:themeTint="F2"/>
          <w:sz w:val="21"/>
          <w:szCs w:val="21"/>
          <w:shd w:val="clear" w:color="auto" w:fill="FFFFFF"/>
        </w:rPr>
        <w:t>p-</w:t>
      </w:r>
      <w:proofErr w:type="spellStart"/>
      <w:r w:rsidR="00102B0D" w:rsidRPr="00EE1EAD">
        <w:rPr>
          <w:rFonts w:ascii="Times New Roman" w:hAnsi="Times New Roman" w:cs="Times New Roman"/>
          <w:color w:val="0D0D0D" w:themeColor="text1" w:themeTint="F2"/>
          <w:sz w:val="21"/>
          <w:szCs w:val="21"/>
          <w:shd w:val="clear" w:color="auto" w:fill="FFFFFF"/>
        </w:rPr>
        <w:t>value</w:t>
      </w:r>
      <w:proofErr w:type="spellEnd"/>
      <w:r w:rsidRPr="00EE1EAD">
        <w:rPr>
          <w:rFonts w:ascii="Times New Roman" w:hAnsi="Times New Roman" w:cs="Times New Roman"/>
          <w:color w:val="0D0D0D" w:themeColor="text1" w:themeTint="F2"/>
          <w:sz w:val="21"/>
          <w:szCs w:val="21"/>
          <w:shd w:val="clear" w:color="auto" w:fill="FFFFFF"/>
        </w:rPr>
        <w:t xml:space="preserve"> = </w:t>
      </w:r>
      <w:r w:rsidR="00102B0D" w:rsidRPr="00EE1EAD">
        <w:rPr>
          <w:rFonts w:ascii="Times New Roman" w:hAnsi="Times New Roman" w:cs="Times New Roman"/>
          <w:color w:val="0D0D0D" w:themeColor="text1" w:themeTint="F2"/>
          <w:sz w:val="21"/>
          <w:szCs w:val="21"/>
          <w:shd w:val="clear" w:color="auto" w:fill="FFFFFF"/>
        </w:rPr>
        <w:t>0.6060285875669296</w:t>
      </w:r>
      <w:r w:rsidRPr="00EE1EAD">
        <w:rPr>
          <w:rFonts w:ascii="Times New Roman" w:hAnsi="Times New Roman" w:cs="Times New Roman"/>
          <w:color w:val="0D0D0D" w:themeColor="text1" w:themeTint="F2"/>
          <w:sz w:val="21"/>
          <w:szCs w:val="21"/>
          <w:shd w:val="clear" w:color="auto" w:fill="FFFFFF"/>
        </w:rPr>
        <w:t xml:space="preserve">. </w:t>
      </w:r>
      <w:r w:rsidRPr="00EE1EAD">
        <w:rPr>
          <w:rFonts w:ascii="Times New Roman" w:eastAsiaTheme="minorEastAsia" w:hAnsi="Times New Roman" w:cs="Times New Roman"/>
        </w:rPr>
        <w:t xml:space="preserve">Так как оно </w:t>
      </w:r>
      <w:r w:rsidRPr="00EE1EAD">
        <w:rPr>
          <w:rFonts w:ascii="Times New Roman" w:eastAsiaTheme="minorEastAsia" w:hAnsi="Times New Roman" w:cs="Times New Roman"/>
        </w:rPr>
        <w:t>больше</w:t>
      </w:r>
      <w:r w:rsidRPr="00EE1EAD">
        <w:rPr>
          <w:rFonts w:ascii="Times New Roman" w:eastAsiaTheme="minorEastAsia" w:hAnsi="Times New Roman" w:cs="Times New Roman"/>
        </w:rPr>
        <w:t xml:space="preserve"> выбранного уровня значимости 0.05, мы </w:t>
      </w:r>
      <w:r w:rsidRPr="00EE1EAD">
        <w:rPr>
          <w:rFonts w:ascii="Times New Roman" w:eastAsiaTheme="minorEastAsia" w:hAnsi="Times New Roman" w:cs="Times New Roman"/>
        </w:rPr>
        <w:t xml:space="preserve">не </w:t>
      </w:r>
      <w:r w:rsidRPr="00EE1EAD">
        <w:rPr>
          <w:rFonts w:ascii="Times New Roman" w:eastAsiaTheme="minorEastAsia" w:hAnsi="Times New Roman" w:cs="Times New Roman"/>
        </w:rPr>
        <w:t xml:space="preserve">отвергаем нулевую гипотезу. Значит модель – </w:t>
      </w:r>
      <w:proofErr w:type="spellStart"/>
      <w:r w:rsidRPr="00EE1EAD">
        <w:rPr>
          <w:rFonts w:ascii="Times New Roman" w:eastAsiaTheme="minorEastAsia" w:hAnsi="Times New Roman" w:cs="Times New Roman"/>
        </w:rPr>
        <w:t>гомо</w:t>
      </w:r>
      <w:r w:rsidRPr="00EE1EAD">
        <w:rPr>
          <w:rFonts w:ascii="Times New Roman" w:eastAsiaTheme="minorEastAsia" w:hAnsi="Times New Roman" w:cs="Times New Roman"/>
        </w:rPr>
        <w:t>роскедастична</w:t>
      </w:r>
      <w:proofErr w:type="spellEnd"/>
      <w:r w:rsidRPr="00EE1EAD">
        <w:rPr>
          <w:rFonts w:ascii="Times New Roman" w:eastAsiaTheme="minorEastAsia" w:hAnsi="Times New Roman" w:cs="Times New Roman"/>
        </w:rPr>
        <w:t>.</w:t>
      </w:r>
    </w:p>
    <w:p w:rsidR="00EE1EAD" w:rsidRDefault="00EE1EAD" w:rsidP="00EE1EAD">
      <w:pPr>
        <w:rPr>
          <w:rFonts w:ascii="Times New Roman" w:eastAsiaTheme="minorEastAsia" w:hAnsi="Times New Roman" w:cs="Times New Roman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</w:p>
    <w:p w:rsidR="00EE1EAD" w:rsidRPr="00EE1EAD" w:rsidRDefault="00EE1EAD" w:rsidP="00102B0D">
      <w:pPr>
        <w:jc w:val="both"/>
        <w:rPr>
          <w:rFonts w:ascii="Times New Roman" w:eastAsiaTheme="minorEastAsia" w:hAnsi="Times New Roman" w:cs="Times New Roman"/>
          <w:color w:val="0D0D0D" w:themeColor="text1" w:themeTint="F2"/>
        </w:rPr>
      </w:pPr>
    </w:p>
    <w:p w:rsidR="00102B0D" w:rsidRPr="00102B0D" w:rsidRDefault="00102B0D" w:rsidP="00102B0D">
      <w:pPr>
        <w:rPr>
          <w:rFonts w:ascii="Bahnschrift" w:eastAsiaTheme="majorEastAsia" w:hAnsi="Bahnschrift" w:cs="Times New Roman"/>
          <w:spacing w:val="-10"/>
          <w:kern w:val="28"/>
          <w:sz w:val="32"/>
          <w:szCs w:val="32"/>
          <w:lang/>
        </w:rPr>
      </w:pPr>
    </w:p>
    <w:p w:rsidR="00102B0D" w:rsidRDefault="00102B0D" w:rsidP="00102B0D">
      <w:pPr>
        <w:rPr>
          <w:rFonts w:ascii="Bahnschrift" w:eastAsiaTheme="majorEastAsia" w:hAnsi="Bahnschrift" w:cs="Times New Roman"/>
          <w:spacing w:val="-10"/>
          <w:kern w:val="28"/>
          <w:sz w:val="32"/>
          <w:szCs w:val="32"/>
        </w:rPr>
      </w:pPr>
    </w:p>
    <w:p w:rsidR="002072B3" w:rsidRDefault="002072B3" w:rsidP="00D67A17">
      <w:pPr>
        <w:jc w:val="both"/>
        <w:rPr>
          <w:rFonts w:ascii="Times New Roman" w:eastAsiaTheme="minorEastAsia" w:hAnsi="Times New Roman" w:cs="Times New Roman"/>
          <w:b/>
          <w:color w:val="212121"/>
          <w:sz w:val="32"/>
          <w:szCs w:val="32"/>
          <w:shd w:val="clear" w:color="auto" w:fill="FFFFFF"/>
        </w:rPr>
      </w:pPr>
    </w:p>
    <w:p w:rsidR="00102B0D" w:rsidRDefault="00EE1EAD" w:rsidP="00D67A17">
      <w:pPr>
        <w:jc w:val="both"/>
        <w:rPr>
          <w:rFonts w:ascii="Times New Roman" w:eastAsiaTheme="minorEastAsia" w:hAnsi="Times New Roman" w:cs="Times New Roman"/>
          <w:b/>
          <w:color w:val="212121"/>
          <w:sz w:val="32"/>
          <w:szCs w:val="32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color w:val="212121"/>
          <w:sz w:val="32"/>
          <w:szCs w:val="32"/>
          <w:shd w:val="clear" w:color="auto" w:fill="FFFFFF"/>
        </w:rPr>
        <w:t xml:space="preserve">5. </w:t>
      </w:r>
      <w:r w:rsidRPr="00EE1EAD">
        <w:rPr>
          <w:rFonts w:ascii="Times New Roman" w:eastAsiaTheme="minorEastAsia" w:hAnsi="Times New Roman" w:cs="Times New Roman"/>
          <w:b/>
          <w:color w:val="212121"/>
          <w:sz w:val="32"/>
          <w:szCs w:val="32"/>
          <w:shd w:val="clear" w:color="auto" w:fill="FFFFFF"/>
        </w:rPr>
        <w:t>Построение прогнозного доверительного интервала.</w:t>
      </w:r>
    </w:p>
    <w:p w:rsidR="00EE1EAD" w:rsidRPr="00EE1EAD" w:rsidRDefault="00EE1EAD" w:rsidP="00D67A17">
      <w:pPr>
        <w:jc w:val="both"/>
        <w:rPr>
          <w:rFonts w:ascii="Times New Roman" w:eastAsiaTheme="minorEastAsia" w:hAnsi="Times New Roman" w:cs="Times New Roman"/>
          <w:b/>
          <w:color w:val="212121"/>
          <w:sz w:val="32"/>
          <w:szCs w:val="32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i_pred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= 28136.27 +- 3353.99</w:t>
      </w:r>
    </w:p>
    <w:p w:rsidR="00102B0D" w:rsidRDefault="00102B0D" w:rsidP="00D67A17">
      <w:pPr>
        <w:jc w:val="both"/>
        <w:rPr>
          <w:rFonts w:ascii="Times New Roman" w:eastAsiaTheme="minorEastAsia" w:hAnsi="Times New Roman" w:cs="Times New Roman"/>
        </w:rPr>
      </w:pPr>
    </w:p>
    <w:p w:rsidR="00102B0D" w:rsidRPr="00102B0D" w:rsidRDefault="00102B0D" w:rsidP="00D67A17">
      <w:pPr>
        <w:jc w:val="both"/>
        <w:rPr>
          <w:rFonts w:ascii="Times New Roman" w:eastAsiaTheme="minorEastAsia" w:hAnsi="Times New Roman" w:cs="Times New Roman"/>
        </w:rPr>
      </w:pPr>
    </w:p>
    <w:p w:rsidR="00D67A17" w:rsidRDefault="00D67A17" w:rsidP="00D67A17">
      <w:pPr>
        <w:jc w:val="both"/>
        <w:rPr>
          <w:rFonts w:ascii="Times New Roman" w:eastAsiaTheme="minorEastAsia" w:hAnsi="Times New Roman" w:cs="Times New Roman"/>
        </w:rPr>
      </w:pPr>
    </w:p>
    <w:p w:rsidR="00D67A17" w:rsidRDefault="00D67A17" w:rsidP="00D67A17">
      <w:pPr>
        <w:spacing w:before="240"/>
        <w:jc w:val="both"/>
        <w:rPr>
          <w:rFonts w:ascii="Times New Roman" w:eastAsiaTheme="minorEastAsia" w:hAnsi="Times New Roman" w:cs="Times New Roman"/>
        </w:rPr>
      </w:pPr>
    </w:p>
    <w:p w:rsidR="00D67A17" w:rsidRDefault="00D67A17" w:rsidP="00D67A17">
      <w:pPr>
        <w:jc w:val="both"/>
        <w:rPr>
          <w:rFonts w:ascii="Times New Roman" w:hAnsi="Times New Roman" w:cs="Times New Roman"/>
        </w:rPr>
      </w:pPr>
    </w:p>
    <w:p w:rsidR="00D67A17" w:rsidRDefault="00D67A17" w:rsidP="00D67A17">
      <w:pPr>
        <w:jc w:val="both"/>
        <w:rPr>
          <w:rFonts w:ascii="Times New Roman" w:hAnsi="Times New Roman" w:cs="Times New Roman"/>
        </w:rPr>
      </w:pPr>
    </w:p>
    <w:p w:rsidR="00D67A17" w:rsidRDefault="00D67A17" w:rsidP="00522EE2">
      <w:pPr>
        <w:rPr>
          <w:rFonts w:ascii="Bahnschrift" w:eastAsiaTheme="majorEastAsia" w:hAnsi="Bahnschrift" w:cs="Times New Roman"/>
          <w:spacing w:val="-10"/>
          <w:kern w:val="28"/>
          <w:sz w:val="32"/>
          <w:szCs w:val="32"/>
        </w:rPr>
      </w:pPr>
    </w:p>
    <w:p w:rsidR="00522EE2" w:rsidRDefault="00522EE2" w:rsidP="00522EE2">
      <w:pPr>
        <w:jc w:val="both"/>
        <w:rPr>
          <w:rFonts w:ascii="Times New Roman" w:hAnsi="Times New Roman" w:cs="Times New Roman"/>
        </w:rPr>
      </w:pPr>
    </w:p>
    <w:p w:rsidR="00522EE2" w:rsidRPr="00522EE2" w:rsidRDefault="00522EE2" w:rsidP="00522EE2"/>
    <w:sectPr w:rsidR="00522EE2" w:rsidRPr="00522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EA"/>
    <w:rsid w:val="00102B0D"/>
    <w:rsid w:val="002072B3"/>
    <w:rsid w:val="00522EE2"/>
    <w:rsid w:val="00637AEA"/>
    <w:rsid w:val="00D67A17"/>
    <w:rsid w:val="00EE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77B7F"/>
  <w15:chartTrackingRefBased/>
  <w15:docId w15:val="{03B448CE-D9FC-4D94-ADC8-7C329807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Сергушов Павел Андреевич</dc:creator>
  <cp:keywords/>
  <dc:description/>
  <cp:lastModifiedBy>Сергушов Павел Андреевич</cp:lastModifiedBy>
  <cp:revision>1</cp:revision>
  <dcterms:created xsi:type="dcterms:W3CDTF">2023-11-07T14:26:00Z</dcterms:created>
  <dcterms:modified xsi:type="dcterms:W3CDTF">2023-11-07T15:41:00Z</dcterms:modified>
</cp:coreProperties>
</file>