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2C81" w14:textId="31968AEB" w:rsidR="00795DAA" w:rsidRPr="0063395B" w:rsidRDefault="00795DAA" w:rsidP="00795DAA">
      <w:pPr>
        <w:pStyle w:val="a3"/>
        <w:rPr>
          <w:rFonts w:asciiTheme="majorHAnsi" w:hAnsiTheme="majorHAnsi" w:cstheme="majorHAnsi"/>
          <w:b/>
          <w:bCs/>
          <w:sz w:val="32"/>
          <w:szCs w:val="32"/>
        </w:rPr>
      </w:pPr>
      <w:r w:rsidRPr="0063395B">
        <w:rPr>
          <w:rFonts w:asciiTheme="majorHAnsi" w:hAnsiTheme="majorHAnsi" w:cstheme="majorHAnsi"/>
          <w:b/>
          <w:bCs/>
          <w:w w:val="105"/>
          <w:sz w:val="32"/>
          <w:szCs w:val="32"/>
        </w:rPr>
        <w:t>Исследование</w:t>
      </w:r>
      <w:r w:rsidRPr="0063395B">
        <w:rPr>
          <w:rFonts w:asciiTheme="majorHAnsi" w:hAnsiTheme="majorHAnsi" w:cstheme="majorHAnsi"/>
          <w:b/>
          <w:bCs/>
          <w:spacing w:val="57"/>
          <w:w w:val="105"/>
          <w:sz w:val="32"/>
          <w:szCs w:val="32"/>
        </w:rPr>
        <w:t xml:space="preserve"> </w:t>
      </w:r>
      <w:r w:rsidRPr="0063395B">
        <w:rPr>
          <w:rFonts w:asciiTheme="majorHAnsi" w:hAnsiTheme="majorHAnsi" w:cstheme="majorHAnsi"/>
          <w:b/>
          <w:bCs/>
          <w:w w:val="105"/>
          <w:sz w:val="32"/>
          <w:szCs w:val="32"/>
        </w:rPr>
        <w:t>экономической</w:t>
      </w:r>
      <w:r w:rsidRPr="0063395B">
        <w:rPr>
          <w:rFonts w:asciiTheme="majorHAnsi" w:hAnsiTheme="majorHAnsi" w:cstheme="majorHAnsi"/>
          <w:b/>
          <w:bCs/>
          <w:spacing w:val="62"/>
          <w:w w:val="105"/>
          <w:sz w:val="32"/>
          <w:szCs w:val="32"/>
        </w:rPr>
        <w:t xml:space="preserve"> </w:t>
      </w:r>
      <w:r w:rsidRPr="0063395B">
        <w:rPr>
          <w:rFonts w:asciiTheme="majorHAnsi" w:hAnsiTheme="majorHAnsi" w:cstheme="majorHAnsi"/>
          <w:b/>
          <w:bCs/>
          <w:w w:val="105"/>
          <w:sz w:val="32"/>
          <w:szCs w:val="32"/>
        </w:rPr>
        <w:t>ситуации</w:t>
      </w:r>
      <w:r w:rsidRPr="0063395B">
        <w:rPr>
          <w:rFonts w:asciiTheme="majorHAnsi" w:hAnsiTheme="majorHAnsi" w:cstheme="majorHAnsi"/>
          <w:b/>
          <w:bCs/>
          <w:spacing w:val="32"/>
          <w:w w:val="105"/>
          <w:sz w:val="32"/>
          <w:szCs w:val="32"/>
        </w:rPr>
        <w:t xml:space="preserve"> </w:t>
      </w:r>
      <w:r w:rsidRPr="0063395B">
        <w:rPr>
          <w:rFonts w:asciiTheme="majorHAnsi" w:hAnsiTheme="majorHAnsi" w:cstheme="majorHAnsi"/>
          <w:b/>
          <w:bCs/>
          <w:w w:val="105"/>
          <w:sz w:val="32"/>
          <w:szCs w:val="32"/>
        </w:rPr>
        <w:t>Аргентины</w:t>
      </w:r>
      <w:r w:rsidR="003858F0" w:rsidRPr="0063395B">
        <w:rPr>
          <w:rFonts w:asciiTheme="majorHAnsi" w:hAnsiTheme="majorHAnsi" w:cstheme="majorHAnsi"/>
          <w:b/>
          <w:bCs/>
          <w:w w:val="105"/>
          <w:sz w:val="32"/>
          <w:szCs w:val="32"/>
        </w:rPr>
        <w:t>.</w:t>
      </w:r>
    </w:p>
    <w:p w14:paraId="69A3180B" w14:textId="77777777" w:rsidR="00795DAA" w:rsidRPr="0063395B" w:rsidRDefault="00795DAA" w:rsidP="00795DAA">
      <w:pPr>
        <w:pStyle w:val="a5"/>
        <w:spacing w:before="7"/>
        <w:rPr>
          <w:rFonts w:asciiTheme="majorHAnsi" w:hAnsiTheme="majorHAnsi" w:cstheme="majorHAnsi"/>
          <w:sz w:val="35"/>
        </w:rPr>
      </w:pPr>
    </w:p>
    <w:p w14:paraId="30DE4D44" w14:textId="775C2E56" w:rsidR="00795DAA" w:rsidRPr="0063395B" w:rsidRDefault="00795DAA" w:rsidP="00795DAA">
      <w:pPr>
        <w:pStyle w:val="a5"/>
        <w:spacing w:before="1"/>
        <w:ind w:left="220"/>
        <w:rPr>
          <w:rFonts w:asciiTheme="majorHAnsi" w:hAnsiTheme="majorHAnsi" w:cstheme="majorHAnsi"/>
          <w:sz w:val="24"/>
          <w:szCs w:val="24"/>
        </w:rPr>
      </w:pPr>
      <w:r w:rsidRPr="0063395B">
        <w:rPr>
          <w:rFonts w:asciiTheme="majorHAnsi" w:hAnsiTheme="majorHAnsi" w:cstheme="majorHAnsi"/>
          <w:sz w:val="24"/>
          <w:szCs w:val="24"/>
        </w:rPr>
        <w:t xml:space="preserve">Сергушов Павел </w:t>
      </w:r>
      <w:r w:rsidRPr="0063395B">
        <w:rPr>
          <w:rFonts w:asciiTheme="majorHAnsi" w:hAnsiTheme="majorHAnsi" w:cstheme="majorHAnsi"/>
          <w:sz w:val="24"/>
          <w:szCs w:val="24"/>
        </w:rPr>
        <w:t>ПM22-4</w:t>
      </w:r>
      <w:r w:rsidR="003858F0" w:rsidRPr="0063395B">
        <w:rPr>
          <w:rFonts w:asciiTheme="majorHAnsi" w:hAnsiTheme="majorHAnsi" w:cstheme="majorHAnsi"/>
          <w:sz w:val="24"/>
          <w:szCs w:val="24"/>
        </w:rPr>
        <w:t>.</w:t>
      </w:r>
    </w:p>
    <w:p w14:paraId="4B9B904A" w14:textId="0EBAC7BA" w:rsidR="00F94636" w:rsidRPr="0063395B" w:rsidRDefault="00F94636">
      <w:pPr>
        <w:rPr>
          <w:rFonts w:asciiTheme="majorHAnsi" w:hAnsiTheme="majorHAnsi" w:cstheme="majorHAnsi"/>
        </w:rPr>
      </w:pPr>
    </w:p>
    <w:p w14:paraId="0923F86F" w14:textId="266A98B2" w:rsidR="00795DAA" w:rsidRPr="0063395B" w:rsidRDefault="00795DAA" w:rsidP="00795DAA">
      <w:pPr>
        <w:pStyle w:val="a5"/>
        <w:ind w:left="3054" w:firstLine="486"/>
        <w:rPr>
          <w:rFonts w:asciiTheme="majorHAnsi" w:hAnsiTheme="majorHAnsi" w:cstheme="majorHAnsi"/>
          <w:b/>
          <w:bCs/>
          <w:sz w:val="28"/>
          <w:szCs w:val="28"/>
        </w:rPr>
      </w:pPr>
      <w:r w:rsidRPr="0063395B">
        <w:rPr>
          <w:rFonts w:asciiTheme="majorHAnsi" w:hAnsiTheme="majorHAnsi" w:cstheme="majorHAnsi"/>
          <w:b/>
          <w:bCs/>
          <w:w w:val="105"/>
          <w:sz w:val="28"/>
          <w:szCs w:val="28"/>
        </w:rPr>
        <w:t>Описание</w:t>
      </w:r>
      <w:r w:rsidRPr="0063395B">
        <w:rPr>
          <w:rFonts w:asciiTheme="majorHAnsi" w:hAnsiTheme="majorHAnsi" w:cstheme="majorHAnsi"/>
          <w:b/>
          <w:bCs/>
          <w:spacing w:val="11"/>
          <w:w w:val="105"/>
          <w:sz w:val="28"/>
          <w:szCs w:val="28"/>
        </w:rPr>
        <w:t xml:space="preserve"> </w:t>
      </w:r>
      <w:r w:rsidRPr="0063395B">
        <w:rPr>
          <w:rFonts w:asciiTheme="majorHAnsi" w:hAnsiTheme="majorHAnsi" w:cstheme="majorHAnsi"/>
          <w:b/>
          <w:bCs/>
          <w:w w:val="105"/>
          <w:sz w:val="28"/>
          <w:szCs w:val="28"/>
        </w:rPr>
        <w:t>проекта</w:t>
      </w:r>
      <w:r w:rsidR="003858F0" w:rsidRPr="0063395B">
        <w:rPr>
          <w:rFonts w:asciiTheme="majorHAnsi" w:hAnsiTheme="majorHAnsi" w:cstheme="majorHAnsi"/>
          <w:b/>
          <w:bCs/>
          <w:w w:val="105"/>
          <w:sz w:val="28"/>
          <w:szCs w:val="28"/>
        </w:rPr>
        <w:t>.</w:t>
      </w:r>
    </w:p>
    <w:p w14:paraId="2E8CF5BA" w14:textId="1733BBF4" w:rsidR="00795DAA" w:rsidRPr="0063395B" w:rsidRDefault="00795DAA">
      <w:pPr>
        <w:rPr>
          <w:rFonts w:asciiTheme="majorHAnsi" w:hAnsiTheme="majorHAnsi" w:cstheme="majorHAnsi"/>
        </w:rPr>
      </w:pPr>
    </w:p>
    <w:p w14:paraId="36BE3AD6" w14:textId="32B5F134" w:rsidR="00795DAA" w:rsidRPr="0063395B" w:rsidRDefault="004145A3" w:rsidP="004145A3">
      <w:pPr>
        <w:rPr>
          <w:rFonts w:asciiTheme="majorHAnsi" w:hAnsiTheme="majorHAnsi" w:cstheme="majorHAnsi"/>
          <w:sz w:val="24"/>
          <w:szCs w:val="24"/>
        </w:rPr>
      </w:pPr>
      <w:r w:rsidRPr="0063395B">
        <w:rPr>
          <w:rFonts w:asciiTheme="majorHAnsi" w:hAnsiTheme="majorHAnsi" w:cstheme="majorHAnsi"/>
          <w:sz w:val="24"/>
          <w:szCs w:val="24"/>
        </w:rPr>
        <w:t xml:space="preserve">Нам предстояла задача выбора страны, сбора данных о ее ВВП и уровне безработицы, проведения анализа с использованием закона Оукена и оценки статистической значимости коэффициентов корреляции, регрессии, а также уравнения регрессии в </w:t>
      </w:r>
      <w:r w:rsidRPr="0063395B">
        <w:rPr>
          <w:rFonts w:asciiTheme="majorHAnsi" w:hAnsiTheme="majorHAnsi" w:cstheme="majorHAnsi"/>
          <w:sz w:val="24"/>
          <w:szCs w:val="24"/>
        </w:rPr>
        <w:t>целом</w:t>
      </w:r>
      <w:r w:rsidRPr="0063395B">
        <w:rPr>
          <w:rFonts w:asciiTheme="majorHAnsi" w:hAnsiTheme="majorHAnsi" w:cstheme="majorHAnsi"/>
          <w:sz w:val="24"/>
          <w:szCs w:val="24"/>
        </w:rPr>
        <w:t>.</w:t>
      </w:r>
    </w:p>
    <w:p w14:paraId="08F32CDD" w14:textId="740CCD02" w:rsidR="003858F0" w:rsidRPr="0063395B" w:rsidRDefault="003858F0" w:rsidP="004145A3">
      <w:pPr>
        <w:rPr>
          <w:rFonts w:asciiTheme="majorHAnsi" w:hAnsiTheme="majorHAnsi" w:cstheme="majorHAnsi"/>
          <w:sz w:val="24"/>
          <w:szCs w:val="24"/>
        </w:rPr>
      </w:pPr>
    </w:p>
    <w:p w14:paraId="2A21C4CE" w14:textId="75E85CD2" w:rsidR="003858F0" w:rsidRPr="0063395B" w:rsidRDefault="003858F0" w:rsidP="004145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3395B">
        <w:rPr>
          <w:rFonts w:asciiTheme="majorHAnsi" w:hAnsiTheme="majorHAnsi" w:cstheme="majorHAnsi"/>
          <w:b/>
          <w:bCs/>
          <w:sz w:val="28"/>
          <w:szCs w:val="28"/>
        </w:rPr>
        <w:t>Почему я выбрал Аргентину?</w:t>
      </w:r>
    </w:p>
    <w:p w14:paraId="6E3DE6D0" w14:textId="77777777" w:rsidR="003858F0" w:rsidRPr="0063395B" w:rsidRDefault="003858F0" w:rsidP="004145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FCBB6DD" w14:textId="33EEDBC8" w:rsidR="003858F0" w:rsidRPr="0063395B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63395B">
        <w:rPr>
          <w:rFonts w:asciiTheme="majorHAnsi" w:hAnsiTheme="majorHAnsi" w:cstheme="majorHAnsi"/>
          <w:sz w:val="24"/>
          <w:szCs w:val="24"/>
        </w:rPr>
        <w:t>Я выбрал Аргентину для исследования экономической ситуации по следующим причинам:</w:t>
      </w:r>
    </w:p>
    <w:p w14:paraId="5A147430" w14:textId="6D724971" w:rsidR="003858F0" w:rsidRPr="0063395B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63395B">
        <w:rPr>
          <w:rFonts w:asciiTheme="majorHAnsi" w:hAnsiTheme="majorHAnsi" w:cstheme="majorHAnsi"/>
          <w:sz w:val="24"/>
          <w:szCs w:val="24"/>
        </w:rPr>
        <w:t>1. Географическое положение: Аргентина является крупной страной в Южной Америке, и ее экономика имеет важное влияние на региональное и мировое экономическое развитие. Изучение экономической ситуации в Аргентине позволяет понять взаимосвязи и влияние этой страны на соседние экономики и мировой рынок.</w:t>
      </w:r>
    </w:p>
    <w:p w14:paraId="4BA31DBB" w14:textId="54786052" w:rsidR="003858F0" w:rsidRPr="0063395B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63395B">
        <w:rPr>
          <w:rFonts w:asciiTheme="majorHAnsi" w:hAnsiTheme="majorHAnsi" w:cstheme="majorHAnsi"/>
          <w:sz w:val="24"/>
          <w:szCs w:val="24"/>
        </w:rPr>
        <w:t>2. Экономические вызовы: Аргентина столкнулась с различными экономическими проблемами и вызовами в прошлом, включая инфляцию, долговой кризис и изменения в политике правительства. Это делает ее интересным объектом для анализа в контексте экономических и финансовых стратегий.</w:t>
      </w:r>
    </w:p>
    <w:p w14:paraId="7D02A0D0" w14:textId="291415C3" w:rsidR="003858F0" w:rsidRPr="0063395B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63395B">
        <w:rPr>
          <w:rFonts w:asciiTheme="majorHAnsi" w:hAnsiTheme="majorHAnsi" w:cstheme="majorHAnsi"/>
          <w:sz w:val="24"/>
          <w:szCs w:val="24"/>
        </w:rPr>
        <w:t>3. Экономический потенциал: Аргентина обладает значительными природными ресурсами, включая сельское хозяйство, нефть и природный газ. Исследование экономической ситуации этой страны может помочь оценить ее потенциал для экономического роста и развития.</w:t>
      </w:r>
    </w:p>
    <w:p w14:paraId="7FDB8F1E" w14:textId="0293A9DE" w:rsidR="003858F0" w:rsidRPr="0063395B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63395B">
        <w:rPr>
          <w:rFonts w:asciiTheme="majorHAnsi" w:hAnsiTheme="majorHAnsi" w:cstheme="majorHAnsi"/>
          <w:sz w:val="24"/>
          <w:szCs w:val="24"/>
        </w:rPr>
        <w:t>4. Сравнение с другими странами: Сравнение экономических показателей Аргентины с данными других стран может пролить свет на сильные и слабые стороны ее экономики и помочь выявить факторы, влияющие на ее производительность и конкурентоспособность.</w:t>
      </w:r>
    </w:p>
    <w:p w14:paraId="5CC29AED" w14:textId="57CCBA83" w:rsidR="003858F0" w:rsidRPr="0063395B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63395B">
        <w:rPr>
          <w:rFonts w:asciiTheme="majorHAnsi" w:hAnsiTheme="majorHAnsi" w:cstheme="majorHAnsi"/>
          <w:sz w:val="24"/>
          <w:szCs w:val="24"/>
        </w:rPr>
        <w:t>Таким образом, исследование экономической ситуации Аргентины может представлять интерес для анализа и понимания ее роли в мировой экономике и для разработки стратегий улучшения экономической стабильности и роста в этой стране.</w:t>
      </w:r>
    </w:p>
    <w:p w14:paraId="641C24A8" w14:textId="26B71E8B" w:rsidR="003858F0" w:rsidRPr="0063395B" w:rsidRDefault="003858F0" w:rsidP="003858F0">
      <w:pPr>
        <w:rPr>
          <w:rFonts w:asciiTheme="majorHAnsi" w:hAnsiTheme="majorHAnsi" w:cstheme="majorHAnsi"/>
          <w:sz w:val="24"/>
          <w:szCs w:val="24"/>
        </w:rPr>
      </w:pPr>
    </w:p>
    <w:p w14:paraId="266EA3F4" w14:textId="77777777" w:rsidR="003858F0" w:rsidRPr="003858F0" w:rsidRDefault="003858F0" w:rsidP="003858F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858F0">
        <w:rPr>
          <w:rFonts w:asciiTheme="majorHAnsi" w:hAnsiTheme="majorHAnsi" w:cstheme="majorHAnsi"/>
          <w:b/>
          <w:bCs/>
          <w:sz w:val="28"/>
          <w:szCs w:val="28"/>
        </w:rPr>
        <w:t>Вот некоторые основные географические факторы, экономические условия и особенности рельефа, характерные для Аргентины:</w:t>
      </w:r>
    </w:p>
    <w:p w14:paraId="7D94908B" w14:textId="40E13803" w:rsidR="003858F0" w:rsidRPr="003858F0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3858F0">
        <w:rPr>
          <w:rFonts w:asciiTheme="majorHAnsi" w:hAnsiTheme="majorHAnsi" w:cstheme="majorHAnsi"/>
          <w:sz w:val="24"/>
          <w:szCs w:val="24"/>
        </w:rPr>
        <w:t xml:space="preserve">Географическое положение: Аргентина расположена на юге Южной Америки и ограничена Андахами на западе, Атлантическим океаном на востоке и юге, а также соседствует с Чили, </w:t>
      </w:r>
      <w:r w:rsidRPr="003858F0">
        <w:rPr>
          <w:rFonts w:asciiTheme="majorHAnsi" w:hAnsiTheme="majorHAnsi" w:cstheme="majorHAnsi"/>
          <w:sz w:val="24"/>
          <w:szCs w:val="24"/>
        </w:rPr>
        <w:lastRenderedPageBreak/>
        <w:t>Боливией, Парагваем, Бразилией и Уругваем. Ее граничные территории и прибрежные зоны играют важную роль в экономической и политической деятельности страны.</w:t>
      </w:r>
    </w:p>
    <w:p w14:paraId="477A1A95" w14:textId="77777777" w:rsidR="003858F0" w:rsidRPr="003858F0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3858F0">
        <w:rPr>
          <w:rFonts w:asciiTheme="majorHAnsi" w:hAnsiTheme="majorHAnsi" w:cstheme="majorHAnsi"/>
          <w:sz w:val="24"/>
          <w:szCs w:val="24"/>
        </w:rPr>
        <w:t>Рельеф: Аргентина имеет разнообразный рельеф, включая Анды на западе, высокогорные плато, пустыни, плоскогорья и обширные равнины. Анды представляют собой важный регион для добычи минеральных ресурсов, включая медь и золото.</w:t>
      </w:r>
    </w:p>
    <w:p w14:paraId="325AAA29" w14:textId="77777777" w:rsidR="003858F0" w:rsidRPr="003858F0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3858F0">
        <w:rPr>
          <w:rFonts w:asciiTheme="majorHAnsi" w:hAnsiTheme="majorHAnsi" w:cstheme="majorHAnsi"/>
          <w:sz w:val="24"/>
          <w:szCs w:val="24"/>
        </w:rPr>
        <w:t>Климат: Климат Аргентины разнообразен от умеренного в южных регионах до субтропического и тропического в северных и северо-восточных регионах. Этот климатический разнообразие влияет на развитие сельского хозяйства и сельскохозяйственного сектора страны.</w:t>
      </w:r>
    </w:p>
    <w:p w14:paraId="5B3EAD2D" w14:textId="77777777" w:rsidR="003858F0" w:rsidRPr="003858F0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3858F0">
        <w:rPr>
          <w:rFonts w:asciiTheme="majorHAnsi" w:hAnsiTheme="majorHAnsi" w:cstheme="majorHAnsi"/>
          <w:sz w:val="24"/>
          <w:szCs w:val="24"/>
        </w:rPr>
        <w:t>Экономика: Аргентина имеет разнообразную экономику, с основными секторами, такими как сельское хозяйство, добыча природных ресурсов, производство и услуги. Сельское хозяйство играет важную роль, и страна является крупным производителем сои, кукурузы, пшеницы и мяса.</w:t>
      </w:r>
    </w:p>
    <w:p w14:paraId="0E867FBA" w14:textId="77777777" w:rsidR="003858F0" w:rsidRPr="003858F0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3858F0">
        <w:rPr>
          <w:rFonts w:asciiTheme="majorHAnsi" w:hAnsiTheme="majorHAnsi" w:cstheme="majorHAnsi"/>
          <w:sz w:val="24"/>
          <w:szCs w:val="24"/>
        </w:rPr>
        <w:t>Природные ресурсы: Аргентина обладает богатством природных ресурсов, включая нефть, природный газ, минеральные ресурсы и водные ресурсы. Эти ресурсы оказывают влияние на экономическое развитие и энергетическую независимость страны.</w:t>
      </w:r>
    </w:p>
    <w:p w14:paraId="58DEB705" w14:textId="1B2EA96D" w:rsidR="003858F0" w:rsidRPr="0063395B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3858F0">
        <w:rPr>
          <w:rFonts w:asciiTheme="majorHAnsi" w:hAnsiTheme="majorHAnsi" w:cstheme="majorHAnsi"/>
          <w:sz w:val="24"/>
          <w:szCs w:val="24"/>
        </w:rPr>
        <w:t>Биоразнообразие: Аргентина также известна своим богатым биоразнообразием, включая разнообразные экосистемы, такие как леса, пустыни, саванны и ледники. Это важное природное наследие и является объектом охраны и экологического исследования.</w:t>
      </w:r>
    </w:p>
    <w:p w14:paraId="6826885F" w14:textId="294A932F" w:rsidR="003858F0" w:rsidRDefault="003858F0" w:rsidP="003858F0">
      <w:pPr>
        <w:rPr>
          <w:sz w:val="24"/>
          <w:szCs w:val="24"/>
        </w:rPr>
      </w:pPr>
    </w:p>
    <w:p w14:paraId="2CFD306B" w14:textId="2FD40F7A" w:rsidR="003858F0" w:rsidRPr="003858F0" w:rsidRDefault="003858F0" w:rsidP="003858F0">
      <w:pPr>
        <w:rPr>
          <w:b/>
          <w:bCs/>
          <w:sz w:val="28"/>
          <w:szCs w:val="28"/>
        </w:rPr>
      </w:pPr>
      <w:r w:rsidRPr="003858F0">
        <w:rPr>
          <w:b/>
          <w:bCs/>
          <w:sz w:val="28"/>
          <w:szCs w:val="28"/>
        </w:rPr>
        <w:t>Закон Оукена.</w:t>
      </w:r>
    </w:p>
    <w:p w14:paraId="3A71F38D" w14:textId="77777777" w:rsidR="003858F0" w:rsidRPr="003858F0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3858F0">
        <w:rPr>
          <w:rFonts w:asciiTheme="majorHAnsi" w:hAnsiTheme="majorHAnsi" w:cstheme="majorHAnsi"/>
          <w:sz w:val="24"/>
          <w:szCs w:val="24"/>
        </w:rPr>
        <w:t>Закон Оукена, также известный как закон Оукена-Хайнце, является статистическим законом, который описывает распределение величин в природных и социальных явлениях, а также в экономике. Этот закон был назван в честь бельгийского статистика Леона Оукена и немецкого астронома Эдуарда Хайнце, которые внесли важный вклад в его развитие.</w:t>
      </w:r>
    </w:p>
    <w:p w14:paraId="4099406A" w14:textId="0442CDCB" w:rsidR="003858F0" w:rsidRPr="0063395B" w:rsidRDefault="003858F0" w:rsidP="003858F0">
      <w:pPr>
        <w:rPr>
          <w:rFonts w:asciiTheme="majorHAnsi" w:hAnsiTheme="majorHAnsi" w:cstheme="majorHAnsi"/>
          <w:sz w:val="24"/>
          <w:szCs w:val="24"/>
        </w:rPr>
      </w:pPr>
      <w:r w:rsidRPr="003858F0">
        <w:rPr>
          <w:rFonts w:asciiTheme="majorHAnsi" w:hAnsiTheme="majorHAnsi" w:cstheme="majorHAnsi"/>
          <w:sz w:val="24"/>
          <w:szCs w:val="24"/>
        </w:rPr>
        <w:t>Основной принцип закона Оукена заключается в том, что он описывает явление, при котором большие значения редки, а маленькие значения более распространены. Другими словами, это закон, который описывает "тяжелые хвосты" или экстремальные события в распределении данных.</w:t>
      </w:r>
    </w:p>
    <w:p w14:paraId="11DDA75C" w14:textId="196E2538" w:rsidR="003858F0" w:rsidRPr="003858F0" w:rsidRDefault="003858F0" w:rsidP="003858F0">
      <w:pPr>
        <w:rPr>
          <w:sz w:val="24"/>
          <w:szCs w:val="24"/>
        </w:rPr>
      </w:pPr>
      <w:r w:rsidRPr="0063395B">
        <w:rPr>
          <w:rFonts w:asciiTheme="majorHAnsi" w:hAnsiTheme="majorHAnsi" w:cstheme="majorHAnsi"/>
          <w:sz w:val="24"/>
          <w:szCs w:val="24"/>
          <w:shd w:val="clear" w:color="auto" w:fill="F7F7F8"/>
        </w:rPr>
        <w:t>Закон Оукена нашел применение во многих областях, включая физику, экономику, климатологию и другие, где важно учитывать редкие события или экстремальные значения. Он помогает ученым и исследователям моделировать и понимать распределение данных, которые не всегда подчиняются нормальному или равномерному распределению</w:t>
      </w:r>
      <w:r w:rsidRPr="0063395B">
        <w:rPr>
          <w:rFonts w:ascii="Segoe UI" w:hAnsi="Segoe UI" w:cs="Segoe UI"/>
          <w:shd w:val="clear" w:color="auto" w:fill="F7F7F8"/>
        </w:rPr>
        <w:t>.</w:t>
      </w:r>
    </w:p>
    <w:p w14:paraId="5A1B8858" w14:textId="63961883" w:rsidR="003858F0" w:rsidRDefault="0063395B" w:rsidP="003858F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415E2C" wp14:editId="33C6902F">
            <wp:extent cx="57912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7B3" w14:textId="1201F9EE" w:rsidR="0063395B" w:rsidRPr="0063395B" w:rsidRDefault="0063395B" w:rsidP="003858F0">
      <w:pPr>
        <w:rPr>
          <w:b/>
          <w:bCs/>
          <w:sz w:val="28"/>
          <w:szCs w:val="28"/>
        </w:rPr>
      </w:pPr>
      <w:r w:rsidRPr="0063395B">
        <w:rPr>
          <w:b/>
          <w:bCs/>
          <w:sz w:val="28"/>
          <w:szCs w:val="28"/>
        </w:rPr>
        <w:t>Проверка значимости коэффициентов корреляции, регрессии и уравнения регрессии в целом.</w:t>
      </w:r>
    </w:p>
    <w:p w14:paraId="70DDD110" w14:textId="324E132F" w:rsidR="0063395B" w:rsidRDefault="0063395B" w:rsidP="003858F0">
      <w:pPr>
        <w:rPr>
          <w:sz w:val="24"/>
          <w:szCs w:val="24"/>
        </w:rPr>
      </w:pPr>
      <w:r w:rsidRPr="0063395B">
        <w:rPr>
          <w:sz w:val="24"/>
          <w:szCs w:val="24"/>
        </w:rPr>
        <w:t>Все данные с расчетами можно найти в предлагающимся файле</w:t>
      </w:r>
      <w:r>
        <w:rPr>
          <w:sz w:val="24"/>
          <w:szCs w:val="24"/>
        </w:rPr>
        <w:t>.</w:t>
      </w:r>
    </w:p>
    <w:p w14:paraId="3C79E3C0" w14:textId="7842BD13" w:rsidR="0063395B" w:rsidRDefault="0063395B" w:rsidP="003858F0">
      <w:pPr>
        <w:rPr>
          <w:noProof/>
        </w:rPr>
      </w:pPr>
      <w:r>
        <w:rPr>
          <w:noProof/>
        </w:rPr>
        <w:drawing>
          <wp:inline distT="0" distB="0" distL="0" distR="0" wp14:anchorId="2C6B142A" wp14:editId="452BC627">
            <wp:extent cx="5833745" cy="3257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656" cy="3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7B4A" w14:textId="2113085A" w:rsidR="0063395B" w:rsidRDefault="00D63868" w:rsidP="003858F0">
      <w:pPr>
        <w:rPr>
          <w:rFonts w:ascii="Segoe UI" w:hAnsi="Segoe UI" w:cs="Segoe UI"/>
          <w:color w:val="374151"/>
          <w:shd w:val="clear" w:color="auto" w:fill="F7F7F8"/>
        </w:rPr>
      </w:pPr>
      <w:r w:rsidRPr="00D63868">
        <w:rPr>
          <w:rFonts w:asciiTheme="majorHAnsi" w:hAnsiTheme="majorHAnsi" w:cstheme="majorHAnsi"/>
          <w:noProof/>
          <w:sz w:val="24"/>
          <w:szCs w:val="24"/>
        </w:rPr>
        <w:t xml:space="preserve">На графике видно, что рост ВВП ведет к уменьшению безработицы. </w:t>
      </w:r>
      <w:r w:rsidRPr="00D63868">
        <w:rPr>
          <w:rFonts w:asciiTheme="majorHAnsi" w:hAnsiTheme="majorHAnsi" w:cstheme="majorHAnsi"/>
          <w:sz w:val="24"/>
          <w:szCs w:val="24"/>
          <w:shd w:val="clear" w:color="auto" w:fill="F7F7F8"/>
        </w:rPr>
        <w:t>Э</w:t>
      </w:r>
      <w:r w:rsidRPr="00D63868">
        <w:rPr>
          <w:rFonts w:asciiTheme="majorHAnsi" w:hAnsiTheme="majorHAnsi" w:cstheme="majorHAnsi"/>
          <w:sz w:val="24"/>
          <w:szCs w:val="24"/>
          <w:shd w:val="clear" w:color="auto" w:fill="F7F7F8"/>
        </w:rPr>
        <w:t>то указывает на то, что экономика страны находится в фазе экономического роста и потенциально на пути к увеличению занятости. Это явление обычно называется "обратной зависимостью между ростом ВВП и безработицей" и свидетельствует о положительных экономических тенденциях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2343A1C" w14:textId="67BE2175" w:rsidR="00D63868" w:rsidRPr="00D63868" w:rsidRDefault="00D63868" w:rsidP="003858F0">
      <w:pPr>
        <w:rPr>
          <w:noProof/>
        </w:rPr>
      </w:pPr>
    </w:p>
    <w:sectPr w:rsidR="00D63868" w:rsidRPr="00D63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20F4"/>
    <w:multiLevelType w:val="multilevel"/>
    <w:tmpl w:val="AFD8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36"/>
    <w:rsid w:val="001A10D3"/>
    <w:rsid w:val="00314A57"/>
    <w:rsid w:val="003858F0"/>
    <w:rsid w:val="004145A3"/>
    <w:rsid w:val="0063395B"/>
    <w:rsid w:val="00795DAA"/>
    <w:rsid w:val="00D63868"/>
    <w:rsid w:val="00F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2C4E"/>
  <w15:chartTrackingRefBased/>
  <w15:docId w15:val="{33D1FFC7-003D-46F8-B9E9-B921DE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395B"/>
    <w:pPr>
      <w:widowControl w:val="0"/>
      <w:autoSpaceDE w:val="0"/>
      <w:autoSpaceDN w:val="0"/>
      <w:spacing w:after="0" w:line="240" w:lineRule="auto"/>
      <w:ind w:left="217" w:hanging="4"/>
      <w:outlineLvl w:val="0"/>
    </w:pPr>
    <w:rPr>
      <w:rFonts w:ascii="Arial" w:eastAsia="Arial" w:hAnsi="Arial" w:cs="Arial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95DAA"/>
    <w:pPr>
      <w:widowControl w:val="0"/>
      <w:autoSpaceDE w:val="0"/>
      <w:autoSpaceDN w:val="0"/>
      <w:spacing w:before="66" w:after="0" w:line="240" w:lineRule="auto"/>
      <w:ind w:left="220"/>
    </w:pPr>
    <w:rPr>
      <w:rFonts w:ascii="Arial" w:eastAsia="Arial" w:hAnsi="Arial" w:cs="Arial"/>
      <w:sz w:val="33"/>
      <w:szCs w:val="33"/>
    </w:rPr>
  </w:style>
  <w:style w:type="character" w:customStyle="1" w:styleId="a4">
    <w:name w:val="Заголовок Знак"/>
    <w:basedOn w:val="a0"/>
    <w:link w:val="a3"/>
    <w:uiPriority w:val="10"/>
    <w:rsid w:val="00795DAA"/>
    <w:rPr>
      <w:rFonts w:ascii="Arial" w:eastAsia="Arial" w:hAnsi="Arial" w:cs="Arial"/>
      <w:sz w:val="33"/>
      <w:szCs w:val="33"/>
    </w:rPr>
  </w:style>
  <w:style w:type="paragraph" w:styleId="a5">
    <w:name w:val="Body Text"/>
    <w:basedOn w:val="a"/>
    <w:link w:val="a6"/>
    <w:uiPriority w:val="1"/>
    <w:semiHidden/>
    <w:unhideWhenUsed/>
    <w:qFormat/>
    <w:rsid w:val="00795D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a6">
    <w:name w:val="Основной текст Знак"/>
    <w:basedOn w:val="a0"/>
    <w:link w:val="a5"/>
    <w:uiPriority w:val="1"/>
    <w:semiHidden/>
    <w:rsid w:val="00795DAA"/>
    <w:rPr>
      <w:rFonts w:ascii="Arial" w:eastAsia="Arial" w:hAnsi="Arial" w:cs="Arial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63395B"/>
    <w:rPr>
      <w:rFonts w:ascii="Arial" w:eastAsia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2023-09-24T20:48:00Z</dcterms:created>
  <dcterms:modified xsi:type="dcterms:W3CDTF">2023-09-24T20:48:00Z</dcterms:modified>
</cp:coreProperties>
</file>