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ja-JP"/>
        </w:rPr>
      </w:pPr>
      <w:r w:rsidRPr="006B4A9E">
        <w:rPr>
          <w:rFonts w:eastAsia="Times New Roman" w:cs="Times New Roman"/>
          <w:b/>
          <w:caps/>
          <w:szCs w:val="28"/>
          <w:lang w:eastAsia="ja-JP"/>
        </w:rPr>
        <w:t>МИНОБРНАУКИ РОССИИ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ja-JP"/>
        </w:rPr>
      </w:pPr>
      <w:r w:rsidRPr="006B4A9E">
        <w:rPr>
          <w:rFonts w:eastAsia="Times New Roman" w:cs="Times New Roman"/>
          <w:b/>
          <w:caps/>
          <w:szCs w:val="28"/>
          <w:lang w:eastAsia="ja-JP"/>
        </w:rPr>
        <w:t>Санкт-Петербургский государственный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ja-JP"/>
        </w:rPr>
      </w:pPr>
      <w:r w:rsidRPr="006B4A9E">
        <w:rPr>
          <w:rFonts w:eastAsia="Times New Roman" w:cs="Times New Roman"/>
          <w:b/>
          <w:caps/>
          <w:szCs w:val="28"/>
          <w:lang w:eastAsia="ja-JP"/>
        </w:rPr>
        <w:t>электротехнический университет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ja-JP"/>
        </w:rPr>
      </w:pPr>
      <w:r w:rsidRPr="006B4A9E">
        <w:rPr>
          <w:rFonts w:eastAsia="Times New Roman" w:cs="Times New Roman"/>
          <w:b/>
          <w:caps/>
          <w:szCs w:val="28"/>
          <w:lang w:eastAsia="ja-JP"/>
        </w:rPr>
        <w:t>«ЛЭТИ» им. В.И. Ульянова (Ленина)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ja-JP"/>
        </w:rPr>
      </w:pPr>
      <w:r w:rsidRPr="006B4A9E">
        <w:rPr>
          <w:rFonts w:eastAsia="Times New Roman" w:cs="Times New Roman"/>
          <w:b/>
          <w:szCs w:val="28"/>
          <w:lang w:eastAsia="ja-JP"/>
        </w:rPr>
        <w:t>Кафедра МО ЭВМ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6B4A9E">
        <w:rPr>
          <w:rFonts w:eastAsia="Times New Roman" w:cs="Times New Roman"/>
          <w:b/>
          <w:bCs/>
          <w:caps/>
          <w:smallCaps/>
          <w:spacing w:val="5"/>
          <w:szCs w:val="28"/>
          <w:lang w:eastAsia="ru-RU"/>
        </w:rPr>
        <w:t>отчет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ja-JP"/>
        </w:rPr>
        <w:t>домашнему заданию</w:t>
      </w:r>
      <w:r w:rsidRPr="006B4A9E">
        <w:rPr>
          <w:rFonts w:eastAsia="Times New Roman" w:cs="Times New Roman"/>
          <w:b/>
          <w:szCs w:val="28"/>
          <w:lang w:eastAsia="ja-JP"/>
        </w:rPr>
        <w:t xml:space="preserve"> №1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  <w:r w:rsidRPr="006B4A9E">
        <w:rPr>
          <w:rFonts w:eastAsia="Times New Roman" w:cs="Times New Roman"/>
          <w:b/>
          <w:szCs w:val="28"/>
          <w:lang w:eastAsia="ja-JP"/>
        </w:rPr>
        <w:t>по дисциплине ««Элементы функционального анализа»</w:t>
      </w: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8F6036" w:rsidRDefault="006B4A9E" w:rsidP="006B4A9E">
      <w:pPr>
        <w:spacing w:after="0" w:line="360" w:lineRule="auto"/>
        <w:rPr>
          <w:rFonts w:eastAsia="Times New Roman" w:cs="Times New Roman"/>
          <w:szCs w:val="28"/>
          <w:lang w:eastAsia="ja-JP"/>
        </w:rPr>
      </w:pPr>
    </w:p>
    <w:p w:rsidR="006B4A9E" w:rsidRPr="008F6036" w:rsidRDefault="006B4A9E" w:rsidP="006B4A9E">
      <w:pPr>
        <w:spacing w:after="0" w:line="360" w:lineRule="auto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szCs w:val="28"/>
          <w:lang w:eastAsia="ja-JP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B4A9E" w:rsidRPr="006B4A9E" w:rsidTr="006F0808">
        <w:trPr>
          <w:trHeight w:val="614"/>
        </w:trPr>
        <w:tc>
          <w:tcPr>
            <w:tcW w:w="2206" w:type="pct"/>
            <w:vAlign w:val="bottom"/>
          </w:tcPr>
          <w:p w:rsidR="006B4A9E" w:rsidRPr="006B4A9E" w:rsidRDefault="006B4A9E" w:rsidP="006B4A9E">
            <w:pPr>
              <w:spacing w:after="0" w:line="360" w:lineRule="auto"/>
              <w:rPr>
                <w:rFonts w:eastAsia="Times New Roman" w:cs="Times New Roman"/>
                <w:szCs w:val="28"/>
                <w:lang w:eastAsia="ja-JP"/>
              </w:rPr>
            </w:pPr>
            <w:r w:rsidRPr="006B4A9E">
              <w:rPr>
                <w:rFonts w:eastAsia="Times New Roman" w:cs="Times New Roman"/>
                <w:szCs w:val="28"/>
                <w:lang w:eastAsia="ja-JP"/>
              </w:rPr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B4A9E" w:rsidRPr="006B4A9E" w:rsidRDefault="006B4A9E" w:rsidP="006B4A9E">
            <w:pPr>
              <w:spacing w:after="0" w:line="360" w:lineRule="auto"/>
              <w:rPr>
                <w:rFonts w:eastAsia="Times New Roman" w:cs="Times New Roman"/>
                <w:szCs w:val="28"/>
                <w:lang w:eastAsia="ja-JP"/>
              </w:rPr>
            </w:pPr>
          </w:p>
        </w:tc>
        <w:tc>
          <w:tcPr>
            <w:tcW w:w="1470" w:type="pct"/>
            <w:vAlign w:val="bottom"/>
          </w:tcPr>
          <w:p w:rsidR="006B4A9E" w:rsidRPr="006B4A9E" w:rsidRDefault="006B4A9E" w:rsidP="006B4A9E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ja-JP"/>
              </w:rPr>
            </w:pPr>
            <w:r w:rsidRPr="006B4A9E">
              <w:rPr>
                <w:rFonts w:eastAsia="Times New Roman" w:cs="Times New Roman"/>
                <w:szCs w:val="28"/>
                <w:lang w:eastAsia="ja-JP"/>
              </w:rPr>
              <w:t>Мирончик П.Д.</w:t>
            </w:r>
          </w:p>
        </w:tc>
      </w:tr>
      <w:tr w:rsidR="006B4A9E" w:rsidRPr="006B4A9E" w:rsidTr="006F0808">
        <w:trPr>
          <w:trHeight w:val="614"/>
        </w:trPr>
        <w:tc>
          <w:tcPr>
            <w:tcW w:w="2206" w:type="pct"/>
            <w:vAlign w:val="bottom"/>
          </w:tcPr>
          <w:p w:rsidR="006B4A9E" w:rsidRPr="006B4A9E" w:rsidRDefault="006B4A9E" w:rsidP="006B4A9E">
            <w:pPr>
              <w:spacing w:after="0" w:line="360" w:lineRule="auto"/>
              <w:rPr>
                <w:rFonts w:eastAsia="Times New Roman" w:cs="Times New Roman"/>
                <w:szCs w:val="28"/>
                <w:lang w:eastAsia="ja-JP"/>
              </w:rPr>
            </w:pPr>
            <w:r w:rsidRPr="006B4A9E">
              <w:rPr>
                <w:rFonts w:eastAsia="Times New Roman" w:cs="Times New Roman"/>
                <w:szCs w:val="28"/>
                <w:lang w:eastAsia="ja-JP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4A9E" w:rsidRPr="006B4A9E" w:rsidRDefault="006B4A9E" w:rsidP="006B4A9E">
            <w:pPr>
              <w:spacing w:after="0" w:line="360" w:lineRule="auto"/>
              <w:rPr>
                <w:rFonts w:eastAsia="Times New Roman" w:cs="Times New Roman"/>
                <w:szCs w:val="28"/>
                <w:lang w:eastAsia="ja-JP"/>
              </w:rPr>
            </w:pPr>
          </w:p>
        </w:tc>
        <w:tc>
          <w:tcPr>
            <w:tcW w:w="1470" w:type="pct"/>
            <w:vAlign w:val="bottom"/>
          </w:tcPr>
          <w:p w:rsidR="006B4A9E" w:rsidRPr="006B4A9E" w:rsidRDefault="006B4A9E" w:rsidP="006B4A9E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ja-JP"/>
              </w:rPr>
            </w:pPr>
            <w:proofErr w:type="spellStart"/>
            <w:r w:rsidRPr="006B4A9E">
              <w:rPr>
                <w:rFonts w:eastAsia="Times New Roman" w:cs="Times New Roman"/>
                <w:szCs w:val="28"/>
                <w:lang w:eastAsia="ja-JP"/>
              </w:rPr>
              <w:t>Коточигов</w:t>
            </w:r>
            <w:proofErr w:type="spellEnd"/>
            <w:r w:rsidRPr="006B4A9E">
              <w:rPr>
                <w:rFonts w:eastAsia="Times New Roman" w:cs="Times New Roman"/>
                <w:szCs w:val="28"/>
                <w:lang w:eastAsia="ja-JP"/>
              </w:rPr>
              <w:t xml:space="preserve"> А.М.</w:t>
            </w:r>
          </w:p>
        </w:tc>
      </w:tr>
    </w:tbl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ja-JP"/>
        </w:rPr>
      </w:pPr>
    </w:p>
    <w:p w:rsidR="006B4A9E" w:rsidRPr="006B4A9E" w:rsidRDefault="006B4A9E" w:rsidP="006B4A9E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ja-JP"/>
        </w:rPr>
      </w:pPr>
    </w:p>
    <w:p w:rsidR="006B4A9E" w:rsidRDefault="006B4A9E" w:rsidP="006B4A9E">
      <w:pPr>
        <w:spacing w:after="0" w:line="360" w:lineRule="auto"/>
        <w:jc w:val="center"/>
        <w:rPr>
          <w:rFonts w:eastAsia="Times New Roman" w:cs="Times New Roman"/>
          <w:bCs/>
          <w:szCs w:val="28"/>
          <w:lang w:val="en-US" w:eastAsia="ja-JP"/>
        </w:rPr>
      </w:pPr>
      <w:r w:rsidRPr="006B4A9E">
        <w:rPr>
          <w:rFonts w:eastAsia="Times New Roman" w:cs="Times New Roman"/>
          <w:bCs/>
          <w:szCs w:val="28"/>
          <w:lang w:eastAsia="ja-JP"/>
        </w:rPr>
        <w:t>Санкт-Петербург</w:t>
      </w:r>
    </w:p>
    <w:p w:rsidR="006B4A9E" w:rsidRDefault="006B4A9E" w:rsidP="006B4A9E">
      <w:pPr>
        <w:spacing w:after="0" w:line="360" w:lineRule="auto"/>
        <w:jc w:val="center"/>
        <w:rPr>
          <w:rFonts w:eastAsia="Times New Roman" w:cs="Times New Roman"/>
          <w:b/>
          <w:lang w:val="en-US" w:eastAsia="ja-JP"/>
        </w:rPr>
      </w:pPr>
      <w:r w:rsidRPr="006B4A9E">
        <w:rPr>
          <w:rFonts w:eastAsia="Times New Roman" w:cs="Times New Roman"/>
          <w:lang w:eastAsia="ja-JP"/>
        </w:rPr>
        <w:t>2021</w:t>
      </w:r>
    </w:p>
    <w:p w:rsidR="00AA32AF" w:rsidRPr="006B4A9E" w:rsidRDefault="006B4A9E" w:rsidP="00AA32AF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br w:type="page"/>
      </w:r>
    </w:p>
    <w:p w:rsidR="006B4A9E" w:rsidRPr="006B4A9E" w:rsidRDefault="006B4A9E" w:rsidP="00E74F44">
      <w:pPr>
        <w:rPr>
          <w:b/>
          <w:sz w:val="32"/>
        </w:rPr>
      </w:pPr>
      <w:r w:rsidRPr="006B4A9E">
        <w:rPr>
          <w:b/>
          <w:sz w:val="32"/>
        </w:rPr>
        <w:lastRenderedPageBreak/>
        <w:t>Задание.</w:t>
      </w:r>
    </w:p>
    <w:p w:rsidR="00E74F44" w:rsidRDefault="00E74F44" w:rsidP="00E74F44">
      <w:r>
        <w:t>{</w:t>
      </w:r>
      <w:proofErr w:type="spellStart"/>
      <w:r>
        <w:t>var</w:t>
      </w:r>
      <w:proofErr w:type="spellEnd"/>
      <w:r>
        <w:t>, 13}</w:t>
      </w:r>
    </w:p>
    <w:p w:rsidR="00E74F44" w:rsidRPr="008F6036" w:rsidRDefault="00E74F44" w:rsidP="00E74F44">
      <w:r>
        <w:t>{A, {6, 3, 0}, B, {6, 0, 4}, H, {0, 7, 3}, AA, {8, 0, 0}, BB, {0, 6, 0}, HH, {0, 0, 4}}</w:t>
      </w:r>
    </w:p>
    <w:p w:rsidR="006B4A9E" w:rsidRDefault="006B4A9E" w:rsidP="00E74F44">
      <w:r>
        <w:t xml:space="preserve">Вектора </w:t>
      </w:r>
      <w:r w:rsidRPr="008F6036">
        <w:t>(-4,8,-7) и (7,-8,-5)</w:t>
      </w:r>
    </w:p>
    <w:p w:rsidR="006B4A9E" w:rsidRPr="006B4A9E" w:rsidRDefault="006B4A9E" w:rsidP="00E74F44"/>
    <w:p w:rsidR="00584E05" w:rsidRPr="008F6036" w:rsidRDefault="006B4A9E" w:rsidP="00E74F44">
      <w:pPr>
        <w:rPr>
          <w:b/>
          <w:sz w:val="32"/>
        </w:rPr>
      </w:pPr>
      <w:r w:rsidRPr="006B4A9E">
        <w:rPr>
          <w:b/>
          <w:sz w:val="32"/>
        </w:rPr>
        <w:t>Ход работы</w:t>
      </w:r>
    </w:p>
    <w:p w:rsidR="008F6036" w:rsidRDefault="008F6036" w:rsidP="00E74F44">
      <w:pPr>
        <w:rPr>
          <w:rFonts w:eastAsiaTheme="minorEastAsia"/>
          <w:sz w:val="32"/>
        </w:rPr>
      </w:pPr>
      <w:r w:rsidRPr="008F6036">
        <w:rPr>
          <w:i/>
          <w:sz w:val="32"/>
        </w:rPr>
        <w:t>Линейное пространство</w:t>
      </w:r>
      <w:r>
        <w:rPr>
          <w:sz w:val="32"/>
        </w:rPr>
        <w:t xml:space="preserve">. Множество </w:t>
      </w:r>
      <m:oMath>
        <m:r>
          <w:rPr>
            <w:rFonts w:ascii="Cambria Math" w:hAnsi="Cambria Math"/>
            <w:sz w:val="32"/>
          </w:rPr>
          <m:t>X</m:t>
        </m:r>
      </m:oMath>
      <w:r w:rsidRPr="008F6036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над полем </w:t>
      </w:r>
      <m:oMath>
        <m:r>
          <w:rPr>
            <w:rFonts w:ascii="Cambria Math" w:eastAsiaTheme="minorEastAsia" w:hAnsi="Cambria Math"/>
            <w:sz w:val="32"/>
          </w:rPr>
          <m:t>K</m:t>
        </m:r>
      </m:oMath>
      <w:r w:rsidRPr="008F6036">
        <w:rPr>
          <w:rFonts w:eastAsiaTheme="minorEastAsia"/>
          <w:sz w:val="32"/>
        </w:rPr>
        <w:t xml:space="preserve">, </w:t>
      </w:r>
      <w:r>
        <w:rPr>
          <w:rFonts w:eastAsiaTheme="minorEastAsia"/>
          <w:sz w:val="32"/>
        </w:rPr>
        <w:t>если:</w:t>
      </w:r>
    </w:p>
    <w:p w:rsidR="008F6036" w:rsidRPr="008F6036" w:rsidRDefault="008F6036" w:rsidP="008F6036">
      <w:pPr>
        <w:pStyle w:val="a7"/>
        <w:numPr>
          <w:ilvl w:val="0"/>
          <w:numId w:val="1"/>
        </w:num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для всех </m:t>
        </m:r>
        <m:r>
          <w:rPr>
            <w:rFonts w:ascii="Cambria Math" w:hAnsi="Cambria Math"/>
            <w:sz w:val="32"/>
            <w:lang w:val="en-US"/>
          </w:rPr>
          <m:t>x, y∈X: ∃z=x+y:z∈X</m:t>
        </m:r>
      </m:oMath>
    </w:p>
    <w:p w:rsidR="008F6036" w:rsidRPr="008F6036" w:rsidRDefault="008F6036" w:rsidP="008F6036">
      <w:pPr>
        <w:pStyle w:val="a7"/>
        <w:numPr>
          <w:ilvl w:val="0"/>
          <w:numId w:val="1"/>
        </w:num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для всех </m:t>
        </m:r>
        <m:r>
          <w:rPr>
            <w:rFonts w:ascii="Cambria Math" w:hAnsi="Cambria Math"/>
            <w:sz w:val="32"/>
            <w:lang w:val="en-US"/>
          </w:rPr>
          <m:t>x∈X, k∈K:kx∈X</m:t>
        </m:r>
      </m:oMath>
    </w:p>
    <w:p w:rsidR="008F6036" w:rsidRPr="008F6036" w:rsidRDefault="008F6036" w:rsidP="008F6036">
      <w:pPr>
        <w:pStyle w:val="a7"/>
        <w:numPr>
          <w:ilvl w:val="0"/>
          <w:numId w:val="1"/>
        </w:numPr>
        <w:rPr>
          <w:sz w:val="32"/>
        </w:rPr>
      </w:pPr>
      <w:r>
        <w:rPr>
          <w:rFonts w:eastAsiaTheme="minorEastAsia"/>
          <w:sz w:val="32"/>
        </w:rPr>
        <w:t>Выполняются 8 аксиом:</w:t>
      </w:r>
    </w:p>
    <w:p w:rsidR="008F6036" w:rsidRDefault="008F6036" w:rsidP="008F6036">
      <w:pPr>
        <w:pStyle w:val="a7"/>
        <w:ind w:left="1429" w:hanging="1429"/>
        <w:rPr>
          <w:sz w:val="32"/>
        </w:rPr>
      </w:pPr>
      <w:r w:rsidRPr="008F6036">
        <w:rPr>
          <w:noProof/>
          <w:sz w:val="32"/>
          <w:lang w:eastAsia="ru-RU"/>
        </w:rPr>
        <w:drawing>
          <wp:inline distT="0" distB="0" distL="0" distR="0" wp14:anchorId="44D3606B" wp14:editId="7C26C93A">
            <wp:extent cx="5940425" cy="198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36" w:rsidRDefault="008F6036" w:rsidP="008F6036">
      <w:r w:rsidRPr="008F6036">
        <w:rPr>
          <w:i/>
        </w:rPr>
        <w:t>Норма в линейном пространстве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t xml:space="preserve">: любая функция, отображающая </w:t>
      </w:r>
      <w:r>
        <w:rPr>
          <w:i/>
          <w:lang w:val="en-US"/>
        </w:rPr>
        <w:t>X</w:t>
      </w:r>
      <w:r w:rsidRPr="008F6036">
        <w:t xml:space="preserve"> </w:t>
      </w:r>
      <w:proofErr w:type="gramStart"/>
      <w:r>
        <w:t>в</w:t>
      </w:r>
      <w:proofErr w:type="gramEnd"/>
      <w:r>
        <w:t xml:space="preserve"> множество вещественных неотрицательных чисел такая, что:</w:t>
      </w:r>
    </w:p>
    <w:p w:rsidR="008F6036" w:rsidRPr="008F6036" w:rsidRDefault="008F6036" w:rsidP="008F6036">
      <w:pPr>
        <w:ind w:firstLine="0"/>
      </w:pPr>
      <w:r w:rsidRPr="008F6036">
        <w:rPr>
          <w:noProof/>
          <w:lang w:eastAsia="ru-RU"/>
        </w:rPr>
        <w:drawing>
          <wp:inline distT="0" distB="0" distL="0" distR="0" wp14:anchorId="773F04CD" wp14:editId="6C0B6CC3">
            <wp:extent cx="5940425" cy="13844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F" w:rsidRPr="00CD4091" w:rsidRDefault="008F6036" w:rsidP="00E74F44">
      <w:r w:rsidRPr="008F6036">
        <w:rPr>
          <w:i/>
        </w:rPr>
        <w:t xml:space="preserve">Норма </w:t>
      </w:r>
      <w:proofErr w:type="spellStart"/>
      <w:r w:rsidRPr="008F6036">
        <w:rPr>
          <w:i/>
        </w:rPr>
        <w:t>Минковского</w:t>
      </w:r>
      <w:proofErr w:type="spellEnd"/>
      <w:r>
        <w:t xml:space="preserve">. </w:t>
      </w:r>
      <w:r w:rsidR="00CD4091">
        <w:rPr>
          <w:lang w:val="en-US"/>
        </w:rPr>
        <w:t>W</w:t>
      </w:r>
      <w:r w:rsidR="00CD4091" w:rsidRPr="00CD4091">
        <w:t xml:space="preserve"> - </w:t>
      </w:r>
      <w:proofErr w:type="gramStart"/>
      <w:r w:rsidR="00CD4091">
        <w:t>выпуклое</w:t>
      </w:r>
      <w:proofErr w:type="gramEnd"/>
      <w:r w:rsidR="00CD4091">
        <w:t xml:space="preserve"> тело. </w:t>
      </w:r>
      <w:r w:rsidR="00124567">
        <w:t>Норма многогранника в линейном пространстве определяется как</w:t>
      </w:r>
      <w:r w:rsidR="00CD4091" w:rsidRPr="00CD4091">
        <w:t>:</w:t>
      </w:r>
    </w:p>
    <w:p w:rsidR="00124567" w:rsidRPr="00584E05" w:rsidRDefault="00B665D2" w:rsidP="00E74F4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 xml:space="preserve">{λ: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∈W, λ&gt;0}</m:t>
          </m:r>
        </m:oMath>
      </m:oMathPara>
    </w:p>
    <w:p w:rsidR="00E74F44" w:rsidRPr="00584E05" w:rsidRDefault="00E74F44" w:rsidP="00E74F44">
      <w:pPr>
        <w:rPr>
          <w:lang w:val="en-US"/>
        </w:rPr>
      </w:pPr>
      <w:r>
        <w:lastRenderedPageBreak/>
        <w:t xml:space="preserve">Построим по имеющимся точкам выпуклый многоугольник </w:t>
      </w:r>
      <w:r w:rsidR="00584E05">
        <w:t xml:space="preserve">для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≥0, y≥0, z≥0</m:t>
        </m:r>
      </m:oMath>
      <w:r w:rsidR="00584E05" w:rsidRPr="00584E05">
        <w:rPr>
          <w:rFonts w:eastAsiaTheme="minorEastAsia"/>
        </w:rPr>
        <w:t>.</w:t>
      </w:r>
      <w:r w:rsidR="00584E05" w:rsidRPr="00584E05">
        <w:t xml:space="preserve"> </w:t>
      </w:r>
      <w:r>
        <w:t xml:space="preserve">Для этого </w:t>
      </w:r>
      <w:r w:rsidR="00584E05">
        <w:t xml:space="preserve">заменим </w:t>
      </w:r>
      <w:r>
        <w:rPr>
          <w:lang w:val="en-US"/>
        </w:rPr>
        <w:t>BB</w:t>
      </w:r>
      <w:r w:rsidRPr="00E74F44">
        <w:t xml:space="preserve"> {0, 6, 0} </w:t>
      </w:r>
      <w:r w:rsidR="00584E05">
        <w:t xml:space="preserve">на </w:t>
      </w:r>
      <w:r w:rsidR="00584E05">
        <w:rPr>
          <w:lang w:val="en-US"/>
        </w:rPr>
        <w:t>{0, 7, 0}.</w:t>
      </w:r>
    </w:p>
    <w:p w:rsidR="00E74F44" w:rsidRDefault="00584E05" w:rsidP="00584E05">
      <w:pPr>
        <w:jc w:val="center"/>
        <w:rPr>
          <w:lang w:val="en-US"/>
        </w:rPr>
      </w:pPr>
      <w:r w:rsidRPr="00584E05">
        <w:rPr>
          <w:noProof/>
          <w:lang w:eastAsia="ru-RU"/>
        </w:rPr>
        <w:drawing>
          <wp:inline distT="0" distB="0" distL="0" distR="0" wp14:anchorId="73BC44D2" wp14:editId="2B5C43B2">
            <wp:extent cx="3627120" cy="23364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325" cy="23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05" w:rsidRDefault="0050254A" w:rsidP="00584E05">
      <w:r>
        <w:t>Этот</w:t>
      </w:r>
      <w:r w:rsidR="00584E05">
        <w:t xml:space="preserve"> список вершин можно расширить</w:t>
      </w:r>
      <w:r w:rsidR="003044AB">
        <w:t xml:space="preserve">, отразив точки относительно осей </w:t>
      </w:r>
      <w:r w:rsidR="003044AB">
        <w:rPr>
          <w:lang w:val="en-US"/>
        </w:rPr>
        <w:t>x</w:t>
      </w:r>
      <w:r w:rsidR="003044AB" w:rsidRPr="003044AB">
        <w:t xml:space="preserve">, </w:t>
      </w:r>
      <w:r w:rsidR="003044AB">
        <w:rPr>
          <w:lang w:val="en-US"/>
        </w:rPr>
        <w:t>y</w:t>
      </w:r>
      <w:r w:rsidR="003044AB" w:rsidRPr="003044AB">
        <w:t xml:space="preserve"> </w:t>
      </w:r>
      <w:r w:rsidR="003044AB">
        <w:t xml:space="preserve">и </w:t>
      </w:r>
      <w:r w:rsidR="003044AB">
        <w:rPr>
          <w:lang w:val="en-US"/>
        </w:rPr>
        <w:t>z</w:t>
      </w:r>
      <w:r w:rsidR="00584E05">
        <w:t>:</w:t>
      </w:r>
    </w:p>
    <w:p w:rsidR="00584E05" w:rsidRPr="0050254A" w:rsidRDefault="00584E05" w:rsidP="00584E05">
      <w:pPr>
        <w:rPr>
          <w:rFonts w:eastAsiaTheme="minorEastAsia"/>
        </w:rPr>
      </w:pPr>
      <m:oMath>
        <m:r>
          <w:rPr>
            <w:rFonts w:ascii="Cambria Math" w:hAnsi="Cambria Math"/>
          </w:rPr>
          <m:t>x≥0,y≥0,z≥0</m:t>
        </m:r>
      </m:oMath>
      <w:r w:rsidRPr="0050254A">
        <w:rPr>
          <w:rFonts w:eastAsiaTheme="minorEastAsia"/>
        </w:rPr>
        <w:t>:</w:t>
      </w:r>
    </w:p>
    <w:p w:rsidR="00584E05" w:rsidRPr="00584E05" w:rsidRDefault="00584E05" w:rsidP="00584E05">
      <w:pPr>
        <w:rPr>
          <w:rFonts w:eastAsiaTheme="minorEastAsia"/>
        </w:rPr>
      </w:pPr>
      <w:r w:rsidRPr="00584E05">
        <w:rPr>
          <w:rFonts w:eastAsiaTheme="minorEastAsia"/>
        </w:rPr>
        <w:t xml:space="preserve">{6, 3, 0}, {6, 0, 4}, {0, 7, 3}, {8, 0, 0}, {0, </w:t>
      </w:r>
      <w:r w:rsidR="0050254A">
        <w:rPr>
          <w:rFonts w:eastAsiaTheme="minorEastAsia"/>
          <w:lang w:val="en-US"/>
        </w:rPr>
        <w:t>7</w:t>
      </w:r>
      <w:r w:rsidRPr="00584E05">
        <w:rPr>
          <w:rFonts w:eastAsiaTheme="minorEastAsia"/>
        </w:rPr>
        <w:t>, 0}, {0, 0, 4}</w:t>
      </w:r>
    </w:p>
    <w:p w:rsidR="00584E05" w:rsidRDefault="00584E05" w:rsidP="00584E0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≥0,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≥0</m:t>
        </m:r>
      </m:oMath>
      <w:r w:rsidRPr="00584E05">
        <w:rPr>
          <w:rFonts w:eastAsiaTheme="minorEastAsia"/>
        </w:rPr>
        <w:t>:</w:t>
      </w:r>
    </w:p>
    <w:p w:rsidR="00584E05" w:rsidRDefault="00584E05" w:rsidP="00584E05">
      <w:pPr>
        <w:rPr>
          <w:rFonts w:eastAsiaTheme="minorEastAsia"/>
          <w:lang w:val="en-US"/>
        </w:rPr>
      </w:pPr>
      <w:r w:rsidRPr="00584E05">
        <w:rPr>
          <w:rFonts w:eastAsiaTheme="minorEastAsia"/>
        </w:rPr>
        <w:t xml:space="preserve">{6, 3, 0}, {6, 0, 4}, {0, 7, 3}, {8, 0, 0}, {0, </w:t>
      </w:r>
      <w:r w:rsidR="0050254A">
        <w:rPr>
          <w:rFonts w:eastAsiaTheme="minorEastAsia"/>
          <w:lang w:val="en-US"/>
        </w:rPr>
        <w:t>7</w:t>
      </w:r>
      <w:r w:rsidRPr="00584E05">
        <w:rPr>
          <w:rFonts w:eastAsiaTheme="minorEastAsia"/>
        </w:rPr>
        <w:t>, 0}, {0, 0, 4}</w:t>
      </w:r>
      <w:r>
        <w:rPr>
          <w:rFonts w:eastAsiaTheme="minorEastAsia"/>
          <w:lang w:val="en-US"/>
        </w:rPr>
        <w:t xml:space="preserve">, {6, -3, 0}, {0, -7, </w:t>
      </w:r>
      <w:r w:rsidR="0050254A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}, {0, -</w:t>
      </w:r>
      <w:r w:rsidR="0050254A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>, 0}</w:t>
      </w:r>
    </w:p>
    <w:p w:rsidR="00584E05" w:rsidRPr="00584E05" w:rsidRDefault="00584E05" w:rsidP="00584E0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x≥0</m:t>
          </m:r>
        </m:oMath>
      </m:oMathPara>
    </w:p>
    <w:p w:rsidR="00584E05" w:rsidRPr="0050254A" w:rsidRDefault="00584E05" w:rsidP="00584E05">
      <w:pPr>
        <w:rPr>
          <w:rFonts w:eastAsiaTheme="minorEastAsia"/>
          <w:lang w:val="en-US"/>
        </w:rPr>
      </w:pPr>
      <w:r w:rsidRPr="00584E05">
        <w:rPr>
          <w:rFonts w:eastAsiaTheme="minorEastAsia"/>
          <w:lang w:val="en-US"/>
        </w:rPr>
        <w:t xml:space="preserve">{6, 3, 0}, {6, 0, 4}, {0, 7, 3}, {8, 0, 0}, {0, </w:t>
      </w:r>
      <w:r w:rsidR="0050254A">
        <w:rPr>
          <w:rFonts w:eastAsiaTheme="minorEastAsia"/>
        </w:rPr>
        <w:t>7</w:t>
      </w:r>
      <w:r w:rsidRPr="00584E05">
        <w:rPr>
          <w:rFonts w:eastAsiaTheme="minorEastAsia"/>
          <w:lang w:val="en-US"/>
        </w:rPr>
        <w:t xml:space="preserve">, 0}, {0, 0, 4}, {6, -3, 0}, {0, -7, </w:t>
      </w:r>
      <w:r w:rsidR="0050254A">
        <w:rPr>
          <w:rFonts w:eastAsiaTheme="minorEastAsia"/>
          <w:lang w:val="en-US"/>
        </w:rPr>
        <w:t>3</w:t>
      </w:r>
      <w:r w:rsidRPr="00584E05">
        <w:rPr>
          <w:rFonts w:eastAsiaTheme="minorEastAsia"/>
          <w:lang w:val="en-US"/>
        </w:rPr>
        <w:t>}, {0, -</w:t>
      </w:r>
      <w:r w:rsidR="0050254A">
        <w:rPr>
          <w:rFonts w:eastAsiaTheme="minorEastAsia"/>
          <w:lang w:val="en-US"/>
        </w:rPr>
        <w:t>7</w:t>
      </w:r>
      <w:r w:rsidRPr="00584E05">
        <w:rPr>
          <w:rFonts w:eastAsiaTheme="minorEastAsia"/>
          <w:lang w:val="en-US"/>
        </w:rPr>
        <w:t>, 0}</w:t>
      </w:r>
      <w:r>
        <w:rPr>
          <w:rFonts w:eastAsiaTheme="minorEastAsia"/>
          <w:lang w:val="en-US"/>
        </w:rPr>
        <w:t>, {6, 0, -4}, {0, 7, -3}, {0, 0, -4}</w:t>
      </w:r>
      <w:r w:rsidR="0050254A">
        <w:rPr>
          <w:rFonts w:eastAsiaTheme="minorEastAsia"/>
          <w:lang w:val="en-US"/>
        </w:rPr>
        <w:t>,</w:t>
      </w:r>
      <w:r w:rsidR="0050254A">
        <w:rPr>
          <w:rFonts w:eastAsiaTheme="minorEastAsia"/>
        </w:rPr>
        <w:t xml:space="preserve"> {0, -7, 3}</w:t>
      </w:r>
    </w:p>
    <w:p w:rsidR="00584E05" w:rsidRPr="00584E05" w:rsidRDefault="00584E05" w:rsidP="00584E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все вершины</m:t>
          </m:r>
        </m:oMath>
      </m:oMathPara>
    </w:p>
    <w:p w:rsidR="0050254A" w:rsidRDefault="0050254A" w:rsidP="006D449F">
      <w:pPr>
        <w:rPr>
          <w:rFonts w:eastAsiaTheme="minorEastAsia"/>
        </w:rPr>
      </w:pPr>
      <w:proofErr w:type="gramStart"/>
      <w:r w:rsidRPr="0050254A">
        <w:rPr>
          <w:rFonts w:eastAsiaTheme="minorEastAsia"/>
        </w:rPr>
        <w:t>{6, 3, 0}, {6, 0, 4}, {0, 7, 3}, {8, 0, 0}, {0, 7, 0}, {0, 0, 4}, {6, -3, 0}, {0, -7, 3}, {0, -7, 0}, {6, 0, -4}, {0, 7, -3}, {0, 0, -4}, {0, -7, 3}</w:t>
      </w:r>
      <w:r w:rsidRPr="008F6036">
        <w:rPr>
          <w:rFonts w:eastAsiaTheme="minorEastAsia"/>
        </w:rPr>
        <w:t>, {-6, 3, 0}, {-6, 0, 4}, {-8, 0, 0), {-6, -3, 0}, {-6, 0, -4}</w:t>
      </w:r>
      <w:proofErr w:type="gramEnd"/>
    </w:p>
    <w:p w:rsidR="006B4A9E" w:rsidRPr="006B4A9E" w:rsidRDefault="006B4A9E" w:rsidP="006D449F">
      <w:pPr>
        <w:rPr>
          <w:rFonts w:eastAsiaTheme="minorEastAsia"/>
        </w:rPr>
      </w:pPr>
    </w:p>
    <w:p w:rsidR="00242F0E" w:rsidRDefault="00242F0E" w:rsidP="006D449F">
      <w:pPr>
        <w:rPr>
          <w:rFonts w:eastAsiaTheme="minorEastAsia"/>
        </w:rPr>
      </w:pPr>
      <w:r>
        <w:rPr>
          <w:rFonts w:eastAsiaTheme="minorEastAsia"/>
        </w:rPr>
        <w:t>Базисы конусов вычисляются следующим образом:</w:t>
      </w:r>
    </w:p>
    <w:p w:rsidR="00242F0E" w:rsidRPr="00242F0E" w:rsidRDefault="00242F0E" w:rsidP="006D449F">
      <w:pPr>
        <w:rPr>
          <w:rFonts w:eastAsiaTheme="minorEastAsia"/>
        </w:rPr>
      </w:pPr>
      <w:r w:rsidRPr="002739D3">
        <w:rPr>
          <w:noProof/>
          <w:lang w:eastAsia="ru-RU"/>
        </w:rPr>
        <w:drawing>
          <wp:inline distT="0" distB="0" distL="0" distR="0" wp14:anchorId="69F7015C" wp14:editId="43FC17F0">
            <wp:extent cx="5940425" cy="944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4A" w:rsidRDefault="00EA1A72" w:rsidP="006D449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Запишем </w:t>
      </w:r>
      <w:r w:rsidR="006B4A9E">
        <w:rPr>
          <w:rFonts w:eastAsiaTheme="minorEastAsia"/>
        </w:rPr>
        <w:t xml:space="preserve">вершины </w:t>
      </w:r>
      <w:r>
        <w:rPr>
          <w:rFonts w:eastAsiaTheme="minorEastAsia"/>
        </w:rPr>
        <w:t>конус</w:t>
      </w:r>
      <w:r w:rsidR="006B4A9E">
        <w:rPr>
          <w:rFonts w:eastAsiaTheme="minorEastAsia"/>
        </w:rPr>
        <w:t>ов</w:t>
      </w:r>
      <w:r>
        <w:rPr>
          <w:rFonts w:eastAsiaTheme="minorEastAsia"/>
        </w:rPr>
        <w:t xml:space="preserve"> и их базисы для положительного квадранта: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42F0E" w:rsidTr="00242F0E">
        <w:tc>
          <w:tcPr>
            <w:tcW w:w="4785" w:type="dxa"/>
          </w:tcPr>
          <w:p w:rsidR="00242F0E" w:rsidRDefault="00242F0E" w:rsidP="006D44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Вершины конуса</w:t>
            </w:r>
          </w:p>
        </w:tc>
        <w:tc>
          <w:tcPr>
            <w:tcW w:w="4786" w:type="dxa"/>
          </w:tcPr>
          <w:p w:rsidR="00242F0E" w:rsidRDefault="00242F0E" w:rsidP="006D44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Базисы</w:t>
            </w:r>
          </w:p>
        </w:tc>
      </w:tr>
      <w:tr w:rsidR="00242F0E" w:rsidTr="00242F0E">
        <w:tc>
          <w:tcPr>
            <w:tcW w:w="4785" w:type="dxa"/>
          </w:tcPr>
          <w:p w:rsidR="00242F0E" w:rsidRDefault="00242F0E" w:rsidP="006D449F">
            <w:pPr>
              <w:rPr>
                <w:rFonts w:eastAsiaTheme="minorEastAsia"/>
              </w:rPr>
            </w:pPr>
            <w:r w:rsidRPr="00242F0E">
              <w:rPr>
                <w:rFonts w:eastAsiaTheme="minorEastAsia"/>
              </w:rPr>
              <w:t>{8, 0, 0}, {6, 3, 0}, {6, 0, 4}</w:t>
            </w:r>
          </w:p>
        </w:tc>
        <w:tc>
          <w:tcPr>
            <w:tcW w:w="4786" w:type="dxa"/>
          </w:tcPr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{0.125,-0.25, -0.1875}</w:t>
            </w:r>
          </w:p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0.3333, 0}</w:t>
            </w:r>
          </w:p>
          <w:p w:rsidR="00242F0E" w:rsidRP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0, 0.25}</w:t>
            </w:r>
          </w:p>
        </w:tc>
      </w:tr>
      <w:tr w:rsidR="00242F0E" w:rsidTr="00242F0E">
        <w:tc>
          <w:tcPr>
            <w:tcW w:w="4785" w:type="dxa"/>
          </w:tcPr>
          <w:p w:rsidR="00242F0E" w:rsidRP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0, 4}, {0, 7, 3}, {6, 0, 4}</w:t>
            </w:r>
          </w:p>
        </w:tc>
        <w:tc>
          <w:tcPr>
            <w:tcW w:w="4786" w:type="dxa"/>
          </w:tcPr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{-0.1667, -0.1071, 0.25}</w:t>
            </w:r>
          </w:p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0.1429, 0}</w:t>
            </w:r>
          </w:p>
          <w:p w:rsidR="00242F0E" w:rsidRP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{0.1667, 0, 0}</w:t>
            </w:r>
          </w:p>
        </w:tc>
      </w:tr>
      <w:tr w:rsidR="00242F0E" w:rsidTr="00242F0E">
        <w:tc>
          <w:tcPr>
            <w:tcW w:w="4785" w:type="dxa"/>
          </w:tcPr>
          <w:p w:rsidR="00242F0E" w:rsidRP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7, 0}, {0, 7, 3}, {6, 3, 0}</w:t>
            </w:r>
          </w:p>
        </w:tc>
        <w:tc>
          <w:tcPr>
            <w:tcW w:w="4786" w:type="dxa"/>
          </w:tcPr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{-0.0714, 0.1429, -0.3333}</w:t>
            </w:r>
          </w:p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0, 0.3333}</w:t>
            </w:r>
          </w:p>
          <w:p w:rsidR="00242F0E" w:rsidRP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{0.1667, 0, 0}</w:t>
            </w:r>
          </w:p>
        </w:tc>
      </w:tr>
      <w:tr w:rsidR="00242F0E" w:rsidTr="00242F0E">
        <w:tc>
          <w:tcPr>
            <w:tcW w:w="4785" w:type="dxa"/>
          </w:tcPr>
          <w:p w:rsidR="00242F0E" w:rsidRP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{0, 7, 3}, {6, 3, 0}, {6, 0, 4}</w:t>
            </w:r>
          </w:p>
        </w:tc>
        <w:tc>
          <w:tcPr>
            <w:tcW w:w="4786" w:type="dxa"/>
          </w:tcPr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{-0.0541, 0.1081, 0.0811}</w:t>
            </w:r>
          </w:p>
          <w:p w:rsidR="00242F0E" w:rsidRDefault="00242F0E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{0.1261, 0.0811, -0.1892}</w:t>
            </w:r>
          </w:p>
          <w:p w:rsidR="00242F0E" w:rsidRPr="008D3C79" w:rsidRDefault="008D3C79" w:rsidP="006D449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{0.0405, -0.0811</w:t>
            </w:r>
            <w:r>
              <w:rPr>
                <w:rFonts w:eastAsiaTheme="minorEastAsia"/>
                <w:lang w:val="en-US"/>
              </w:rPr>
              <w:t>, 0.1892}</w:t>
            </w:r>
          </w:p>
        </w:tc>
      </w:tr>
    </w:tbl>
    <w:p w:rsidR="00EA1A72" w:rsidRPr="00242F0E" w:rsidRDefault="00EA1A72" w:rsidP="006D449F">
      <w:pPr>
        <w:rPr>
          <w:rFonts w:eastAsiaTheme="minorEastAsia"/>
        </w:rPr>
      </w:pPr>
    </w:p>
    <w:p w:rsidR="008D3C79" w:rsidRPr="00E94F91" w:rsidRDefault="008D3C79" w:rsidP="008D3C79">
      <w:r>
        <w:t xml:space="preserve">Зная биортогональные базисы для каждого конуса </w:t>
      </w:r>
      <w:r w:rsidR="00E94F91">
        <w:t xml:space="preserve">можно найти коэффициенты </w:t>
      </w:r>
      <w:r w:rsidR="00E94F91">
        <w:rPr>
          <w:lang w:val="en-US"/>
        </w:rPr>
        <w:t>k</w:t>
      </w:r>
      <w:r w:rsidR="00E94F91" w:rsidRPr="00E94F91">
        <w:t xml:space="preserve">1, </w:t>
      </w:r>
      <w:r w:rsidR="00E94F91">
        <w:rPr>
          <w:lang w:val="en-US"/>
        </w:rPr>
        <w:t>k</w:t>
      </w:r>
      <w:r w:rsidR="00E94F91" w:rsidRPr="00E94F91">
        <w:t xml:space="preserve">2, </w:t>
      </w:r>
      <w:r w:rsidR="00E94F91">
        <w:rPr>
          <w:lang w:val="en-US"/>
        </w:rPr>
        <w:t>k</w:t>
      </w:r>
      <w:r w:rsidR="00E94F91" w:rsidRPr="00E94F91">
        <w:t xml:space="preserve">3 </w:t>
      </w:r>
      <w:r w:rsidR="00E94F91">
        <w:t>для каждого из векторов:</w:t>
      </w:r>
    </w:p>
    <w:p w:rsidR="002739D3" w:rsidRDefault="002739D3" w:rsidP="008D3C79">
      <w:r w:rsidRPr="002739D3">
        <w:rPr>
          <w:noProof/>
          <w:lang w:eastAsia="ru-RU"/>
        </w:rPr>
        <w:drawing>
          <wp:inline distT="0" distB="0" distL="0" distR="0" wp14:anchorId="3E82C9A1" wp14:editId="3A7DE840">
            <wp:extent cx="5940425" cy="3690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91" w:rsidRPr="00E94F91" w:rsidRDefault="00E94F91" w:rsidP="00E94F91">
      <w:r>
        <w:t xml:space="preserve">Если условие </w:t>
      </w:r>
      <m:oMath>
        <m:r>
          <w:rPr>
            <w:rFonts w:ascii="Cambria Math" w:hAnsi="Cambria Math"/>
          </w:rPr>
          <m:t>k1≥0, k2≥0, k3≥0</m:t>
        </m:r>
      </m:oMath>
      <w:r w:rsidRPr="00E94F91">
        <w:rPr>
          <w:rFonts w:eastAsiaTheme="minorEastAsia"/>
        </w:rPr>
        <w:t xml:space="preserve"> </w:t>
      </w:r>
      <w:r>
        <w:rPr>
          <w:rFonts w:eastAsiaTheme="minorEastAsia"/>
        </w:rPr>
        <w:t>выполняется, то вектор пересекает плоскость конуса, и его норма определяется формулой</w:t>
      </w:r>
      <w:r w:rsidRPr="00E94F91">
        <w:rPr>
          <w:rFonts w:eastAsiaTheme="minorEastAsia"/>
          <w:noProof/>
          <w:lang w:eastAsia="ru-RU"/>
        </w:rPr>
        <w:drawing>
          <wp:inline distT="0" distB="0" distL="0" distR="0" wp14:anchorId="5B55B66A" wp14:editId="02723F1C">
            <wp:extent cx="3040643" cy="53344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44" w:rsidRDefault="00DC7144" w:rsidP="006D449F">
      <w:r>
        <w:t>Найдем нормы векторов</w:t>
      </w:r>
      <w:r w:rsidRPr="00DC7144">
        <w:t xml:space="preserve"> (-4,8,-7) и (7, -8, -5). Т.к. фигура симметрична по осям можно </w:t>
      </w:r>
      <w:proofErr w:type="gramStart"/>
      <w:r w:rsidRPr="00DC7144">
        <w:t>опустить</w:t>
      </w:r>
      <w:proofErr w:type="gramEnd"/>
      <w:r w:rsidRPr="00DC7144">
        <w:t xml:space="preserve"> знаки минусов и рассмотреть вектора (4,8,7) и (7,8,5).</w:t>
      </w:r>
    </w:p>
    <w:p w:rsidR="00DC7144" w:rsidRDefault="00DC7144" w:rsidP="006D449F">
      <w:pPr>
        <w:rPr>
          <w:rFonts w:eastAsiaTheme="minorEastAsia"/>
          <w:lang w:val="en-US"/>
        </w:rPr>
      </w:pPr>
      <w:r w:rsidRPr="00DC7144">
        <w:t>(4,8,7)</w:t>
      </w:r>
      <w:r>
        <w:rPr>
          <w:lang w:val="en-US"/>
        </w:rPr>
        <w:t xml:space="preserve">: </w:t>
      </w:r>
      <w:r>
        <w:t xml:space="preserve">норма </w:t>
      </w:r>
      <m:oMath>
        <m:r>
          <w:rPr>
            <w:rFonts w:ascii="Cambria Math" w:hAnsi="Cambria Math"/>
          </w:rPr>
          <m:t>λ=2.0357</m:t>
        </m:r>
      </m:oMath>
    </w:p>
    <w:p w:rsidR="00D33E78" w:rsidRPr="00D33E78" w:rsidRDefault="00D33E78" w:rsidP="006D44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=0.2262,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,=1.1429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=0.6667</m:t>
          </m:r>
        </m:oMath>
      </m:oMathPara>
    </w:p>
    <w:p w:rsidR="0000697A" w:rsidRDefault="0000697A" w:rsidP="006D44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(7, 8, 5):</w:t>
      </w:r>
      <w:r w:rsidRPr="0000697A">
        <w:rPr>
          <w:rFonts w:eastAsiaTheme="minorEastAsia"/>
          <w:lang w:val="en-US"/>
        </w:rPr>
        <w:t xml:space="preserve"> </w:t>
      </w:r>
      <w:proofErr w:type="spellStart"/>
      <w:r w:rsidRPr="0000697A">
        <w:rPr>
          <w:rFonts w:eastAsiaTheme="minorEastAsia"/>
          <w:lang w:val="en-US"/>
        </w:rPr>
        <w:t>норма</w:t>
      </w:r>
      <w:proofErr w:type="spellEnd"/>
      <w:r w:rsidRPr="0000697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λ=2.0586</m:t>
        </m:r>
      </m:oMath>
    </w:p>
    <w:bookmarkStart w:id="0" w:name="_GoBack"/>
    <w:p w:rsidR="00D33E78" w:rsidRPr="0000697A" w:rsidRDefault="00D33E78" w:rsidP="006D449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=0.8919,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=0.5856,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=0.5811</m:t>
          </m:r>
        </m:oMath>
      </m:oMathPara>
    </w:p>
    <w:bookmarkEnd w:id="0"/>
    <w:p w:rsidR="006D449F" w:rsidRDefault="006B4A9E" w:rsidP="006D449F">
      <w:r w:rsidRPr="006B4A9E">
        <w:rPr>
          <w:noProof/>
          <w:lang w:eastAsia="ru-RU"/>
        </w:rPr>
        <w:lastRenderedPageBreak/>
        <w:drawing>
          <wp:inline distT="0" distB="0" distL="0" distR="0" wp14:anchorId="1EFD7C3E" wp14:editId="7D940BA5">
            <wp:extent cx="4439270" cy="3162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D3" w:rsidRPr="00D843DA" w:rsidRDefault="002739D3" w:rsidP="006D449F">
      <w:proofErr w:type="gramStart"/>
      <w:r>
        <w:t xml:space="preserve">После этого найдем наибольшее значение евклидовой нормы, как максимум из евклидовых норм для каждого из векторов </w:t>
      </w:r>
      <w:r>
        <w:rPr>
          <w:lang w:val="en-US"/>
        </w:rPr>
        <w:t>OA</w:t>
      </w:r>
      <w:r w:rsidRPr="002739D3">
        <w:t xml:space="preserve">, </w:t>
      </w:r>
      <w:r>
        <w:rPr>
          <w:lang w:val="en-US"/>
        </w:rPr>
        <w:t>OB</w:t>
      </w:r>
      <w:r w:rsidRPr="002739D3">
        <w:t xml:space="preserve">, </w:t>
      </w:r>
      <w:r>
        <w:rPr>
          <w:lang w:val="en-US"/>
        </w:rPr>
        <w:t>OH</w:t>
      </w:r>
      <w:r w:rsidRPr="002739D3">
        <w:t xml:space="preserve">, </w:t>
      </w:r>
      <w:r>
        <w:rPr>
          <w:lang w:val="en-US"/>
        </w:rPr>
        <w:t>OAA</w:t>
      </w:r>
      <w:r w:rsidRPr="002739D3">
        <w:t xml:space="preserve">, </w:t>
      </w:r>
      <w:r>
        <w:rPr>
          <w:lang w:val="en-US"/>
        </w:rPr>
        <w:t>OBB</w:t>
      </w:r>
      <w:r w:rsidRPr="002739D3">
        <w:t xml:space="preserve">, </w:t>
      </w:r>
      <w:r>
        <w:rPr>
          <w:lang w:val="en-US"/>
        </w:rPr>
        <w:t>OHH</w:t>
      </w:r>
      <w:r w:rsidRPr="002739D3">
        <w:t xml:space="preserve"> (</w:t>
      </w:r>
      <w:r>
        <w:t xml:space="preserve">напомню, </w:t>
      </w:r>
      <w:r>
        <w:rPr>
          <w:lang w:val="en-US"/>
        </w:rPr>
        <w:t>OBB</w:t>
      </w:r>
      <w:r w:rsidRPr="002739D3">
        <w:t xml:space="preserve"> </w:t>
      </w:r>
      <w:r>
        <w:t>здесь заменена на точку {0, 7, 0</w:t>
      </w:r>
      <w:r w:rsidRPr="002739D3">
        <w:t>})</w:t>
      </w:r>
      <w:r>
        <w:t>.</w:t>
      </w:r>
      <w:proofErr w:type="gramEnd"/>
      <w:r>
        <w:t xml:space="preserve"> Получим </w:t>
      </w:r>
      <w:r>
        <w:rPr>
          <w:lang w:val="en-US"/>
        </w:rPr>
        <w:t>M</w:t>
      </w:r>
      <w:r w:rsidRPr="00D843DA">
        <w:t xml:space="preserve"> = 8.</w:t>
      </w:r>
    </w:p>
    <w:p w:rsidR="002739D3" w:rsidRPr="008F6036" w:rsidRDefault="002739D3" w:rsidP="006D449F">
      <w:r>
        <w:t xml:space="preserve">Для поиска </w:t>
      </w:r>
      <w:r w:rsidR="00D843DA">
        <w:t>наименьшего значения евклидовой нормы найдем минимум между всеми центрами</w:t>
      </w:r>
      <w:r w:rsidR="00AA32AF" w:rsidRPr="00AA32AF">
        <w:t xml:space="preserve"> </w:t>
      </w:r>
      <w:r w:rsidR="00AA32AF">
        <w:t>углов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3),</m:t>
        </m:r>
      </m:oMath>
      <w:r w:rsidR="00AA32AF" w:rsidRPr="00AA32AF">
        <w:t xml:space="preserve"> </w:t>
      </w:r>
      <w:r w:rsidR="00AA32AF">
        <w:t xml:space="preserve"> где </w:t>
      </w:r>
      <w:r w:rsidR="00AA32AF">
        <w:rPr>
          <w:lang w:val="en-US"/>
        </w:rPr>
        <w:t>p</w:t>
      </w:r>
      <w:r w:rsidR="00AA32AF" w:rsidRPr="00AA32AF">
        <w:t xml:space="preserve">1, </w:t>
      </w:r>
      <w:r w:rsidR="00AA32AF">
        <w:rPr>
          <w:lang w:val="en-US"/>
        </w:rPr>
        <w:t>p</w:t>
      </w:r>
      <w:r w:rsidR="00AA32AF" w:rsidRPr="00AA32AF">
        <w:t xml:space="preserve">2, </w:t>
      </w:r>
      <w:r w:rsidR="00AA32AF">
        <w:rPr>
          <w:lang w:val="en-US"/>
        </w:rPr>
        <w:t>p</w:t>
      </w:r>
      <w:r w:rsidR="00AA32AF" w:rsidRPr="00AA32AF">
        <w:t xml:space="preserve">3 - </w:t>
      </w:r>
      <w:r w:rsidR="00AA32AF">
        <w:t xml:space="preserve">точки, образующие угол, например </w:t>
      </w:r>
      <w:r w:rsidR="00AA32AF">
        <w:rPr>
          <w:lang w:val="en-US"/>
        </w:rPr>
        <w:t>HH</w:t>
      </w:r>
      <w:r w:rsidR="00AA32AF" w:rsidRPr="00AA32AF">
        <w:t xml:space="preserve">, </w:t>
      </w:r>
      <w:r w:rsidR="00AA32AF">
        <w:rPr>
          <w:lang w:val="en-US"/>
        </w:rPr>
        <w:t>B</w:t>
      </w:r>
      <w:r w:rsidR="00AA32AF" w:rsidRPr="00AA32AF">
        <w:t xml:space="preserve">, </w:t>
      </w:r>
      <w:r w:rsidR="00AA32AF">
        <w:rPr>
          <w:lang w:val="en-US"/>
        </w:rPr>
        <w:t>H</w:t>
      </w:r>
      <w:r w:rsidR="00AA32AF" w:rsidRPr="00AA32AF">
        <w:t xml:space="preserve">). </w:t>
      </w:r>
      <w:r w:rsidR="00AA32AF">
        <w:t xml:space="preserve">Этот алгоритм весьма неточный и можно было бы найти расстояние до плоскостей, образованных точками </w:t>
      </w:r>
      <w:r w:rsidR="00AA32AF">
        <w:rPr>
          <w:lang w:val="en-US"/>
        </w:rPr>
        <w:t>p</w:t>
      </w:r>
      <w:r w:rsidR="00AA32AF" w:rsidRPr="00AA32AF">
        <w:t>1,</w:t>
      </w:r>
      <w:r w:rsidR="00AA32AF">
        <w:rPr>
          <w:lang w:val="en-US"/>
        </w:rPr>
        <w:t>p</w:t>
      </w:r>
      <w:r w:rsidR="00AA32AF" w:rsidRPr="00AA32AF">
        <w:t>2,</w:t>
      </w:r>
      <w:r w:rsidR="00AA32AF">
        <w:rPr>
          <w:lang w:val="en-US"/>
        </w:rPr>
        <w:t>p</w:t>
      </w:r>
      <w:r w:rsidR="00AA32AF" w:rsidRPr="00AA32AF">
        <w:t xml:space="preserve">3, </w:t>
      </w:r>
      <w:proofErr w:type="gramStart"/>
      <w:r w:rsidR="00AA32AF">
        <w:t>но</w:t>
      </w:r>
      <w:proofErr w:type="gramEnd"/>
      <w:r w:rsidR="00AA32AF">
        <w:t xml:space="preserve"> во-первых это долго (в том числе из-за необходимости проверок принадлежности нормы от (0</w:t>
      </w:r>
      <w:r w:rsidR="00AA32AF" w:rsidRPr="00AA32AF">
        <w:t xml:space="preserve">, 0, 0) </w:t>
      </w:r>
      <w:r w:rsidR="00AA32AF">
        <w:t>до плоскости к рассматриваемому углу и проекции на стороны узла в случае несовпадения), а во-вторых такой метод используется в примере самостоятельной работы :). Итак, получим</w:t>
      </w:r>
      <w:r w:rsidR="00AA32AF" w:rsidRPr="008F6036">
        <w:t xml:space="preserve"> </w:t>
      </w:r>
      <w:r w:rsidR="00AA32AF">
        <w:t xml:space="preserve">значение </w:t>
      </w:r>
      <w:r w:rsidR="00AA32AF">
        <w:rPr>
          <w:lang w:val="en-US"/>
        </w:rPr>
        <w:t>m</w:t>
      </w:r>
      <w:r w:rsidR="00AA32AF" w:rsidRPr="008F6036">
        <w:t xml:space="preserve"> = 4.7842.</w:t>
      </w:r>
    </w:p>
    <w:p w:rsidR="00F857F9" w:rsidRPr="008F6036" w:rsidRDefault="00F857F9" w:rsidP="006B4A9E">
      <w:pPr>
        <w:rPr>
          <w:b/>
          <w:sz w:val="32"/>
        </w:rPr>
      </w:pPr>
      <w:r w:rsidRPr="008F6036">
        <w:br w:type="page"/>
      </w:r>
      <w:r w:rsidRPr="006B4A9E">
        <w:rPr>
          <w:b/>
          <w:sz w:val="32"/>
        </w:rPr>
        <w:lastRenderedPageBreak/>
        <w:t xml:space="preserve">Часть 2. </w:t>
      </w:r>
    </w:p>
    <w:p w:rsidR="00F857F9" w:rsidRDefault="00F857F9" w:rsidP="006D449F">
      <w:pPr>
        <w:rPr>
          <w:rFonts w:eastAsiaTheme="minorEastAsia"/>
        </w:rPr>
      </w:pPr>
      <w:r>
        <w:t xml:space="preserve">Оператор </w:t>
      </w:r>
      <m:oMath>
        <m:r>
          <w:rPr>
            <w:rFonts w:ascii="Cambria Math" w:hAnsi="Cambria Math"/>
          </w:rPr>
          <m:t>A:X→Y</m:t>
        </m:r>
      </m:oMath>
      <w:r w:rsidRPr="00F857F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действующий из линейного пространства </w:t>
      </w:r>
      <w:r>
        <w:rPr>
          <w:rFonts w:eastAsiaTheme="minorEastAsia"/>
          <w:lang w:val="en-US"/>
        </w:rPr>
        <w:t>X</w:t>
      </w:r>
      <w:r w:rsidRPr="00F857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линейное пространство </w:t>
      </w:r>
      <w:r>
        <w:rPr>
          <w:rFonts w:eastAsiaTheme="minorEastAsia"/>
          <w:lang w:val="en-US"/>
        </w:rPr>
        <w:t>Y</w:t>
      </w:r>
      <w:r w:rsidRPr="00F857F9">
        <w:rPr>
          <w:rFonts w:eastAsiaTheme="minorEastAsia"/>
        </w:rPr>
        <w:t xml:space="preserve">, </w:t>
      </w:r>
      <w:r>
        <w:rPr>
          <w:rFonts w:eastAsiaTheme="minorEastAsia"/>
        </w:rPr>
        <w:t>Называется линейным, если</w:t>
      </w:r>
    </w:p>
    <w:p w:rsidR="00F857F9" w:rsidRDefault="00F857F9" w:rsidP="006D449F">
      <w:r w:rsidRPr="00F857F9">
        <w:rPr>
          <w:noProof/>
          <w:lang w:eastAsia="ru-RU"/>
        </w:rPr>
        <w:drawing>
          <wp:inline distT="0" distB="0" distL="0" distR="0" wp14:anchorId="384E101A" wp14:editId="69D4F936">
            <wp:extent cx="5940425" cy="398522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9E" w:rsidRPr="006B4A9E" w:rsidRDefault="006B4A9E" w:rsidP="006D449F">
      <w:pPr>
        <w:rPr>
          <w:rFonts w:eastAsiaTheme="minorEastAsia"/>
        </w:rPr>
      </w:pPr>
      <w:r w:rsidRPr="006B4A9E">
        <w:rPr>
          <w:rFonts w:eastAsiaTheme="minorEastAsia"/>
          <w:b/>
        </w:rPr>
        <w:t>Норма оператора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6B4A9E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6B4A9E" w:rsidRPr="003044AB" w:rsidRDefault="00B665D2" w:rsidP="006D449F">
      <w:pPr>
        <w:rPr>
          <w:rFonts w:eastAsiaTheme="minorEastAsia"/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sup⁡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044AB" w:rsidRPr="003044AB" w:rsidRDefault="003044AB" w:rsidP="006D449F">
      <w:pPr>
        <w:rPr>
          <w:rFonts w:eastAsiaTheme="minorEastAsia"/>
          <w:i/>
        </w:rPr>
      </w:pPr>
      <w:r>
        <w:rPr>
          <w:rFonts w:eastAsiaTheme="minorEastAsia"/>
        </w:rPr>
        <w:t xml:space="preserve">Сопряженным к линейному оператору </w:t>
      </w:r>
      <w:r>
        <w:rPr>
          <w:rFonts w:eastAsiaTheme="minorEastAsia"/>
          <w:lang w:val="en-US"/>
        </w:rPr>
        <w:t>A</w:t>
      </w:r>
      <w:r w:rsidRPr="003044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для всех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Pr="003044AB">
        <w:rPr>
          <w:rFonts w:eastAsiaTheme="minorEastAsia"/>
        </w:rPr>
        <w:t>.</w:t>
      </w:r>
    </w:p>
    <w:p w:rsidR="003044AB" w:rsidRDefault="003044AB" w:rsidP="006D4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Евклидова норма самосопряженного оператора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3044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собственными числами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044AB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</w:t>
      </w:r>
      <w:proofErr w:type="gramEnd"/>
      <w:r>
        <w:rPr>
          <w:rFonts w:eastAsiaTheme="minorEastAsia"/>
        </w:rPr>
        <w:t xml:space="preserve"> как</w:t>
      </w:r>
      <w:r w:rsidRPr="003044A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="003044AB" w:rsidRPr="003044AB" w:rsidRDefault="00B665D2" w:rsidP="006D449F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max⁡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044AB" w:rsidRPr="003044AB" w:rsidRDefault="003044AB" w:rsidP="006D449F">
      <w:pPr>
        <w:rPr>
          <w:rFonts w:eastAsiaTheme="minorEastAsia"/>
          <w:lang w:val="en-US"/>
        </w:rPr>
      </w:pPr>
    </w:p>
    <w:p w:rsidR="006B4A9E" w:rsidRPr="003044AB" w:rsidRDefault="009D55D9" w:rsidP="006B4A9E">
      <w:pPr>
        <w:rPr>
          <w:rFonts w:eastAsiaTheme="minorEastAsia"/>
        </w:rPr>
      </w:pPr>
      <w:r>
        <w:t xml:space="preserve">Выберем </w:t>
      </w:r>
      <m:oMath>
        <m:r>
          <w:rPr>
            <w:rFonts w:ascii="Cambria Math" w:hAnsi="Cambria Math"/>
          </w:rPr>
          <m:t xml:space="preserve">A=I-B,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≠0</m:t>
        </m:r>
      </m:oMath>
    </w:p>
    <w:p w:rsidR="009D55D9" w:rsidRDefault="009D55D9" w:rsidP="006B4A9E">
      <w:pPr>
        <w:rPr>
          <w:rFonts w:eastAsiaTheme="minorEastAsia"/>
        </w:rPr>
      </w:pPr>
      <w:r>
        <w:rPr>
          <w:rFonts w:eastAsiaTheme="minorEastAsia"/>
        </w:rPr>
        <w:t xml:space="preserve">Матрицу </w:t>
      </w:r>
      <w:r>
        <w:rPr>
          <w:rFonts w:eastAsiaTheme="minorEastAsia"/>
          <w:lang w:val="en-US"/>
        </w:rPr>
        <w:t>B</w:t>
      </w:r>
      <w:r w:rsidRPr="009D5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построим по формуле </w:t>
      </w:r>
      <m:oMath>
        <m:r>
          <w:rPr>
            <w:rFonts w:ascii="Cambria Math" w:eastAsiaTheme="minorEastAsia" w:hAnsi="Cambria Math"/>
          </w:rPr>
          <m:t>B=DS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9D55D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D</w:t>
      </w:r>
      <w:r w:rsidRPr="009D55D9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матрица поворота, </w:t>
      </w:r>
      <w:r>
        <w:rPr>
          <w:rFonts w:eastAsiaTheme="minorEastAsia"/>
          <w:lang w:val="en-US"/>
        </w:rPr>
        <w:t>S</w:t>
      </w:r>
      <w:r w:rsidRPr="009D55D9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диагональная матрица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D55D9">
        <w:rPr>
          <w:rFonts w:eastAsiaTheme="minorEastAsia"/>
        </w:rPr>
        <w:t xml:space="preserve">. </w:t>
      </w:r>
    </w:p>
    <w:p w:rsidR="009D55D9" w:rsidRPr="009D55D9" w:rsidRDefault="009D55D9" w:rsidP="006B4A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S=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9D55D9" w:rsidRPr="009D55D9" w:rsidRDefault="009D55D9" w:rsidP="006B4A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B=DS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9D55D9" w:rsidRPr="009D55D9" w:rsidRDefault="009D55D9" w:rsidP="006B4A9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С.ч</w:t>
      </w:r>
      <w:proofErr w:type="spellEnd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:(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9D5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8F603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Найдем </w:t>
      </w:r>
      <w:r>
        <w:rPr>
          <w:rFonts w:eastAsiaTheme="minorEastAsia"/>
          <w:lang w:val="en-US"/>
        </w:rPr>
        <w:t>A:</w:t>
      </w:r>
    </w:p>
    <w:p w:rsidR="009D55D9" w:rsidRPr="009D55D9" w:rsidRDefault="009D55D9" w:rsidP="006B4A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</m:oMath>
      </m:oMathPara>
    </w:p>
    <w:p w:rsidR="009D55D9" w:rsidRPr="008F6036" w:rsidRDefault="009D55D9" w:rsidP="006B4A9E">
      <w:pPr>
        <w:rPr>
          <w:rFonts w:eastAsiaTheme="minorEastAsia"/>
        </w:rPr>
      </w:pPr>
      <w:r>
        <w:rPr>
          <w:rFonts w:eastAsiaTheme="minorEastAsia"/>
        </w:rPr>
        <w:t xml:space="preserve">Норма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=1,2,3)=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nary>
      </m:oMath>
      <w:r w:rsidRPr="008F6036">
        <w:rPr>
          <w:rFonts w:eastAsiaTheme="minorEastAsia"/>
        </w:rPr>
        <w:t xml:space="preserve"> </w:t>
      </w:r>
    </w:p>
    <w:p w:rsidR="009D55D9" w:rsidRPr="008F6036" w:rsidRDefault="009D55D9" w:rsidP="009D55D9">
      <w:pPr>
        <w:rPr>
          <w:rFonts w:eastAsiaTheme="minorEastAsia"/>
        </w:rPr>
      </w:pPr>
      <w:r>
        <w:rPr>
          <w:rFonts w:eastAsiaTheme="minorEastAsia"/>
        </w:rPr>
        <w:t xml:space="preserve">Норма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=1,2,3)=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nary>
      </m:oMath>
      <w:r w:rsidRPr="009D55D9">
        <w:rPr>
          <w:rFonts w:eastAsiaTheme="minorEastAsia"/>
        </w:rPr>
        <w:t xml:space="preserve"> </w:t>
      </w:r>
    </w:p>
    <w:p w:rsidR="009D55D9" w:rsidRDefault="009D55D9" w:rsidP="009D55D9">
      <w:pPr>
        <w:rPr>
          <w:rFonts w:eastAsiaTheme="minorEastAsia"/>
        </w:rPr>
      </w:pPr>
      <w:r>
        <w:rPr>
          <w:rFonts w:eastAsiaTheme="minorEastAsia"/>
        </w:rPr>
        <w:t xml:space="preserve">Норма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λx</m:t>
        </m:r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9D55D9">
        <w:rPr>
          <w:rFonts w:eastAsiaTheme="minorEastAsia"/>
        </w:rPr>
        <w:t xml:space="preserve"> </w:t>
      </w:r>
    </w:p>
    <w:p w:rsidR="00BC1346" w:rsidRPr="009D55D9" w:rsidRDefault="00BC1346" w:rsidP="009D55D9"/>
    <w:p w:rsidR="009D55D9" w:rsidRDefault="00BC1346" w:rsidP="006B4A9E">
      <w:pPr>
        <w:rPr>
          <w:b/>
          <w:sz w:val="32"/>
        </w:rPr>
      </w:pPr>
      <w:r w:rsidRPr="00BC1346">
        <w:rPr>
          <w:b/>
          <w:sz w:val="32"/>
        </w:rPr>
        <w:t>Итерационное решение</w:t>
      </w:r>
    </w:p>
    <w:p w:rsidR="00BC1346" w:rsidRPr="00BC1346" w:rsidRDefault="00BC1346" w:rsidP="006B4A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Ax=b, 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1,1,1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=(0,0,0)</m:t>
          </m:r>
        </m:oMath>
      </m:oMathPara>
    </w:p>
    <w:p w:rsidR="00BC1346" w:rsidRPr="00BC1346" w:rsidRDefault="00B665D2" w:rsidP="006B4A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=b+B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sectPr w:rsidR="00BC1346" w:rsidRPr="00BC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65F6D"/>
    <w:multiLevelType w:val="hybridMultilevel"/>
    <w:tmpl w:val="37BA2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9F"/>
    <w:rsid w:val="000030C1"/>
    <w:rsid w:val="0000697A"/>
    <w:rsid w:val="000A64C7"/>
    <w:rsid w:val="00124567"/>
    <w:rsid w:val="0015066B"/>
    <w:rsid w:val="00242F0E"/>
    <w:rsid w:val="002739D3"/>
    <w:rsid w:val="003044AB"/>
    <w:rsid w:val="0050254A"/>
    <w:rsid w:val="00584E05"/>
    <w:rsid w:val="006B4A9E"/>
    <w:rsid w:val="006D449F"/>
    <w:rsid w:val="006F0808"/>
    <w:rsid w:val="008D3C79"/>
    <w:rsid w:val="008F6036"/>
    <w:rsid w:val="009A147B"/>
    <w:rsid w:val="009D55D9"/>
    <w:rsid w:val="00AA32AF"/>
    <w:rsid w:val="00B665D2"/>
    <w:rsid w:val="00B66BE3"/>
    <w:rsid w:val="00BC1346"/>
    <w:rsid w:val="00CD4091"/>
    <w:rsid w:val="00D33E78"/>
    <w:rsid w:val="00D843DA"/>
    <w:rsid w:val="00DC7144"/>
    <w:rsid w:val="00E74F44"/>
    <w:rsid w:val="00E94F91"/>
    <w:rsid w:val="00EA1A72"/>
    <w:rsid w:val="00ED4E4D"/>
    <w:rsid w:val="00F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9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AA32AF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7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F4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24567"/>
    <w:rPr>
      <w:color w:val="808080"/>
    </w:rPr>
  </w:style>
  <w:style w:type="table" w:styleId="a6">
    <w:name w:val="Table Grid"/>
    <w:basedOn w:val="a1"/>
    <w:uiPriority w:val="59"/>
    <w:rsid w:val="00242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6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9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AA32AF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7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F4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24567"/>
    <w:rPr>
      <w:color w:val="808080"/>
    </w:rPr>
  </w:style>
  <w:style w:type="table" w:styleId="a6">
    <w:name w:val="Table Grid"/>
    <w:basedOn w:val="a1"/>
    <w:uiPriority w:val="59"/>
    <w:rsid w:val="00242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0D849-A453-4504-8B81-BB1F5F63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2021-03-11T13:20:00Z</dcterms:created>
  <dcterms:modified xsi:type="dcterms:W3CDTF">2021-05-31T17:09:00Z</dcterms:modified>
</cp:coreProperties>
</file>