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59F0D" w14:textId="3942C415" w:rsidR="005B542F" w:rsidRPr="00B4022D" w:rsidRDefault="005B542F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Вариант задания на самостоятельную проработку для практических занятий по дисциплине БЖД. Исходные данные для вариантов заданий см. в файле "Справочная информаия.docx". Сдать не позднее 06.сентября.2021.</w:t>
      </w:r>
      <w:r w:rsidRPr="00B4022D">
        <w:rPr>
          <w:sz w:val="24"/>
          <w:szCs w:val="24"/>
        </w:rPr>
        <w:t xml:space="preserve"> </w:t>
      </w:r>
    </w:p>
    <w:p w14:paraId="59A39076" w14:textId="77777777" w:rsidR="005B542F" w:rsidRPr="00B4022D" w:rsidRDefault="005B542F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5"/>
        <w:gridCol w:w="4632"/>
        <w:gridCol w:w="108"/>
      </w:tblGrid>
      <w:tr w:rsidR="005B542F" w:rsidRPr="00B4022D" w14:paraId="19CB4BEC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72E9D76E" w14:textId="77777777" w:rsidR="005B542F" w:rsidRPr="00B4022D" w:rsidRDefault="005B542F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14:paraId="0FFA8BA1" w14:textId="77777777" w:rsidR="005B542F" w:rsidRPr="00B4022D" w:rsidRDefault="005B542F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5B542F" w:rsidRPr="00B4022D" w14:paraId="6F865F5D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272C6B90" w14:textId="24C2B843" w:rsidR="005B542F" w:rsidRPr="00B4022D" w:rsidRDefault="005B542F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Янкин Даниил Олегович</w:t>
            </w:r>
          </w:p>
        </w:tc>
        <w:tc>
          <w:tcPr>
            <w:tcW w:w="4785" w:type="dxa"/>
          </w:tcPr>
          <w:p w14:paraId="6E272A15" w14:textId="495EB17E" w:rsidR="005B542F" w:rsidRPr="00B4022D" w:rsidRDefault="005B542F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838230</w:t>
            </w:r>
          </w:p>
        </w:tc>
      </w:tr>
      <w:tr w:rsidR="005B542F" w14:paraId="30B9C46E" w14:textId="77777777" w:rsidTr="008B44B0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0C6C45AD" w14:textId="77777777" w:rsidR="005B542F" w:rsidRDefault="005B542F" w:rsidP="00600D94">
            <w:r>
              <w:br/>
            </w:r>
            <w:r w:rsidRPr="002C140E">
              <w:t xml:space="preserve">Оцените условия труда работника по факторам среды. Вариант задания </w:t>
            </w:r>
            <w:r>
              <w:t>6-4-4-4-4</w:t>
            </w:r>
            <w:r w:rsidRPr="002C140E">
              <w:t xml:space="preserve"> выберите из табл. 1</w:t>
            </w:r>
            <w:r>
              <w:t xml:space="preserve"> справочной информации</w:t>
            </w:r>
            <w:r w:rsidRPr="002C140E">
              <w:t xml:space="preserve">. Примите, что условия труда по другим факторам среды соответствуют классу 2.  </w:t>
            </w:r>
            <w:r>
              <w:t xml:space="preserve"> </w:t>
            </w:r>
            <w:r w:rsidRPr="002C140E">
              <w:t>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      </w:r>
          </w:p>
        </w:tc>
      </w:tr>
      <w:tr w:rsidR="005B542F" w14:paraId="3E760F70" w14:textId="77777777" w:rsidTr="00A35DF3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634DE5CF" w14:textId="77777777" w:rsidR="005B542F" w:rsidRDefault="005B542F" w:rsidP="0091422C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жертв студентов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позиции и её значениям, приведённым в табл. 2 справочной информации. Вариант 3-5-1-3-1-3-1-1-1-4-3-2</w:t>
            </w:r>
          </w:p>
        </w:tc>
      </w:tr>
      <w:tr w:rsidR="005B542F" w14:paraId="5A661C54" w14:textId="77777777" w:rsidTr="00F92267">
        <w:tc>
          <w:tcPr>
            <w:tcW w:w="9571" w:type="dxa"/>
            <w:gridSpan w:val="3"/>
            <w:shd w:val="clear" w:color="auto" w:fill="auto"/>
          </w:tcPr>
          <w:p w14:paraId="2F152CD8" w14:textId="77777777" w:rsidR="005B542F" w:rsidRDefault="005B542F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  <w:r w:rsidRPr="00FB718B">
              <w:t xml:space="preserve">  </w:t>
            </w:r>
          </w:p>
        </w:tc>
      </w:tr>
    </w:tbl>
    <w:p w14:paraId="5509B8B1" w14:textId="1A59B5C2" w:rsidR="00C40254" w:rsidRPr="005B542F" w:rsidRDefault="005B542F" w:rsidP="005B542F"/>
    <w:sectPr w:rsidR="00C40254" w:rsidRPr="005B5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2F"/>
    <w:rsid w:val="0008768C"/>
    <w:rsid w:val="005B542F"/>
    <w:rsid w:val="005D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09E46"/>
  <w15:chartTrackingRefBased/>
  <w15:docId w15:val="{5308250C-BCFD-42A4-8F5D-1C2F5227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Иванов</cp:lastModifiedBy>
  <cp:revision>1</cp:revision>
  <dcterms:created xsi:type="dcterms:W3CDTF">2021-09-06T14:58:00Z</dcterms:created>
  <dcterms:modified xsi:type="dcterms:W3CDTF">2021-09-06T14:58:00Z</dcterms:modified>
</cp:coreProperties>
</file>