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0F5" w:rsidRPr="008B2D7E" w:rsidRDefault="007200F5" w:rsidP="007200F5">
      <w:pPr>
        <w:pStyle w:val="3"/>
        <w:spacing w:before="0" w:after="0"/>
        <w:ind w:left="5387"/>
        <w:jc w:val="left"/>
      </w:pPr>
      <w:bookmarkStart w:id="0" w:name="_GoBack"/>
      <w:bookmarkEnd w:id="0"/>
      <w:r w:rsidRPr="008B2D7E">
        <w:t>ОДОБРЕН</w:t>
      </w:r>
      <w:r>
        <w:t>А</w:t>
      </w:r>
    </w:p>
    <w:p w:rsidR="007200F5" w:rsidRPr="008B2D7E" w:rsidRDefault="007200F5" w:rsidP="007200F5">
      <w:pPr>
        <w:ind w:left="4395"/>
        <w:rPr>
          <w:sz w:val="28"/>
          <w:szCs w:val="28"/>
        </w:rPr>
      </w:pPr>
      <w:r>
        <w:rPr>
          <w:sz w:val="28"/>
          <w:szCs w:val="28"/>
        </w:rPr>
        <w:t>решением ф</w:t>
      </w:r>
      <w:r w:rsidRPr="008B2D7E">
        <w:rPr>
          <w:sz w:val="28"/>
          <w:szCs w:val="28"/>
        </w:rPr>
        <w:t>едеральн</w:t>
      </w:r>
      <w:r>
        <w:rPr>
          <w:sz w:val="28"/>
          <w:szCs w:val="28"/>
        </w:rPr>
        <w:t>ого</w:t>
      </w:r>
      <w:r w:rsidRPr="008B2D7E">
        <w:rPr>
          <w:sz w:val="28"/>
          <w:szCs w:val="28"/>
        </w:rPr>
        <w:t xml:space="preserve"> учебно-</w:t>
      </w:r>
      <w:r>
        <w:rPr>
          <w:sz w:val="28"/>
          <w:szCs w:val="28"/>
        </w:rPr>
        <w:t>м</w:t>
      </w:r>
      <w:r w:rsidRPr="008B2D7E">
        <w:rPr>
          <w:sz w:val="28"/>
          <w:szCs w:val="28"/>
        </w:rPr>
        <w:t>етодическ</w:t>
      </w:r>
      <w:r>
        <w:rPr>
          <w:sz w:val="28"/>
          <w:szCs w:val="28"/>
        </w:rPr>
        <w:t>ого</w:t>
      </w:r>
      <w:r w:rsidRPr="008B2D7E">
        <w:rPr>
          <w:sz w:val="28"/>
          <w:szCs w:val="28"/>
        </w:rPr>
        <w:t xml:space="preserve"> объединени</w:t>
      </w:r>
      <w:r>
        <w:rPr>
          <w:sz w:val="28"/>
          <w:szCs w:val="28"/>
        </w:rPr>
        <w:t>я</w:t>
      </w:r>
      <w:r w:rsidRPr="008B2D7E">
        <w:rPr>
          <w:sz w:val="28"/>
          <w:szCs w:val="28"/>
        </w:rPr>
        <w:t xml:space="preserve"> по общему образованию</w:t>
      </w:r>
    </w:p>
    <w:p w:rsidR="008B2D7E" w:rsidRPr="008B2D7E" w:rsidRDefault="007200F5" w:rsidP="008B2D7E">
      <w:pPr>
        <w:ind w:left="4395"/>
        <w:rPr>
          <w:sz w:val="28"/>
          <w:szCs w:val="28"/>
        </w:rPr>
      </w:pPr>
      <w:r>
        <w:rPr>
          <w:sz w:val="28"/>
          <w:szCs w:val="28"/>
        </w:rPr>
        <w:t>(п</w:t>
      </w:r>
      <w:r w:rsidRPr="008B2D7E">
        <w:rPr>
          <w:sz w:val="28"/>
          <w:szCs w:val="28"/>
        </w:rPr>
        <w:t>ротокол от 8 апреля 2015 г. № 1/15</w:t>
      </w:r>
      <w:r>
        <w:rPr>
          <w:sz w:val="28"/>
          <w:szCs w:val="28"/>
        </w:rPr>
        <w:t>)</w:t>
      </w:r>
      <w:r w:rsidR="0085632E">
        <w:rPr>
          <w:rStyle w:val="affc"/>
          <w:sz w:val="28"/>
          <w:szCs w:val="28"/>
        </w:rPr>
        <w:footnoteReference w:id="2"/>
      </w:r>
    </w:p>
    <w:p w:rsidR="00EF3564" w:rsidRPr="008B2D7E" w:rsidRDefault="00EF3564" w:rsidP="00BD7394">
      <w:pPr>
        <w:pStyle w:val="a3"/>
        <w:spacing w:line="360" w:lineRule="auto"/>
        <w:ind w:firstLine="454"/>
        <w:jc w:val="right"/>
        <w:rPr>
          <w:rFonts w:ascii="Times New Roman" w:hAnsi="Times New Roman"/>
          <w:b/>
          <w:bCs/>
          <w:color w:val="auto"/>
          <w:sz w:val="28"/>
          <w:szCs w:val="28"/>
        </w:rPr>
      </w:pPr>
    </w:p>
    <w:p w:rsidR="00EF3564" w:rsidRPr="00BD7394" w:rsidRDefault="00EF3564" w:rsidP="00F13056">
      <w:pPr>
        <w:pStyle w:val="a3"/>
        <w:spacing w:line="360" w:lineRule="auto"/>
        <w:ind w:firstLine="454"/>
        <w:rPr>
          <w:rFonts w:ascii="Times New Roman" w:hAnsi="Times New Roman"/>
          <w:b/>
          <w:bCs/>
          <w:color w:val="auto"/>
          <w:sz w:val="28"/>
          <w:szCs w:val="28"/>
        </w:rPr>
      </w:pPr>
    </w:p>
    <w:p w:rsidR="00EF3564" w:rsidRPr="00207B43" w:rsidRDefault="00EF3564" w:rsidP="00EF3564">
      <w:pPr>
        <w:pStyle w:val="a3"/>
        <w:spacing w:line="360" w:lineRule="auto"/>
        <w:ind w:firstLine="454"/>
        <w:jc w:val="center"/>
        <w:rPr>
          <w:rFonts w:ascii="Times New Roman" w:hAnsi="Times New Roman"/>
          <w:color w:val="auto"/>
          <w:sz w:val="72"/>
          <w:szCs w:val="72"/>
        </w:rPr>
      </w:pPr>
      <w:r w:rsidRPr="00207B43">
        <w:rPr>
          <w:rFonts w:ascii="Times New Roman" w:hAnsi="Times New Roman"/>
          <w:bCs/>
          <w:color w:val="auto"/>
          <w:sz w:val="72"/>
          <w:szCs w:val="72"/>
        </w:rPr>
        <w:t>Примерная</w:t>
      </w:r>
    </w:p>
    <w:p w:rsidR="00BD7394" w:rsidRPr="00207B43" w:rsidRDefault="00EF3564" w:rsidP="007F0E27">
      <w:pPr>
        <w:pStyle w:val="a3"/>
        <w:spacing w:line="360" w:lineRule="auto"/>
        <w:ind w:firstLine="454"/>
        <w:jc w:val="center"/>
        <w:rPr>
          <w:rFonts w:ascii="Times New Roman" w:hAnsi="Times New Roman"/>
          <w:color w:val="auto"/>
          <w:sz w:val="72"/>
          <w:szCs w:val="72"/>
        </w:rPr>
      </w:pPr>
      <w:r w:rsidRPr="00207B43">
        <w:rPr>
          <w:rFonts w:ascii="Times New Roman" w:hAnsi="Times New Roman"/>
          <w:color w:val="auto"/>
          <w:sz w:val="72"/>
          <w:szCs w:val="72"/>
        </w:rPr>
        <w:t xml:space="preserve">основная образовательная программа </w:t>
      </w:r>
    </w:p>
    <w:p w:rsidR="00EF3564" w:rsidRPr="00207B43" w:rsidRDefault="007F0E27" w:rsidP="007F0E27">
      <w:pPr>
        <w:pStyle w:val="a3"/>
        <w:spacing w:line="360" w:lineRule="auto"/>
        <w:ind w:firstLine="454"/>
        <w:jc w:val="center"/>
        <w:rPr>
          <w:rFonts w:ascii="Times New Roman" w:hAnsi="Times New Roman"/>
          <w:bCs/>
          <w:color w:val="auto"/>
          <w:sz w:val="56"/>
          <w:szCs w:val="56"/>
        </w:rPr>
      </w:pPr>
      <w:r w:rsidRPr="00207B43">
        <w:rPr>
          <w:rFonts w:ascii="Times New Roman" w:hAnsi="Times New Roman"/>
          <w:color w:val="auto"/>
          <w:sz w:val="72"/>
          <w:szCs w:val="72"/>
        </w:rPr>
        <w:t>начального общего образования</w:t>
      </w:r>
    </w:p>
    <w:p w:rsidR="00EF3564" w:rsidRPr="00BD7394" w:rsidRDefault="00EF3564" w:rsidP="00EF3564">
      <w:pPr>
        <w:pStyle w:val="a3"/>
        <w:spacing w:line="360" w:lineRule="auto"/>
        <w:ind w:firstLine="454"/>
        <w:jc w:val="center"/>
        <w:rPr>
          <w:rFonts w:ascii="Times New Roman" w:hAnsi="Times New Roman"/>
          <w:b/>
          <w:bCs/>
          <w:color w:val="auto"/>
          <w:sz w:val="56"/>
          <w:szCs w:val="56"/>
        </w:rPr>
      </w:pPr>
    </w:p>
    <w:p w:rsidR="00EF3564" w:rsidRPr="00BD7394" w:rsidRDefault="00EF3564" w:rsidP="00F13056">
      <w:pPr>
        <w:pStyle w:val="a3"/>
        <w:spacing w:line="360" w:lineRule="auto"/>
        <w:ind w:firstLine="454"/>
        <w:rPr>
          <w:rFonts w:ascii="Times New Roman" w:hAnsi="Times New Roman"/>
          <w:b/>
          <w:bCs/>
          <w:color w:val="auto"/>
          <w:sz w:val="28"/>
          <w:szCs w:val="28"/>
        </w:rPr>
      </w:pPr>
    </w:p>
    <w:p w:rsidR="00EF3564" w:rsidRPr="00BD7394" w:rsidRDefault="00EF3564" w:rsidP="00F13056">
      <w:pPr>
        <w:pStyle w:val="a3"/>
        <w:spacing w:line="360" w:lineRule="auto"/>
        <w:ind w:firstLine="454"/>
        <w:rPr>
          <w:rFonts w:ascii="Times New Roman" w:hAnsi="Times New Roman"/>
          <w:b/>
          <w:bCs/>
          <w:color w:val="auto"/>
          <w:sz w:val="28"/>
          <w:szCs w:val="28"/>
        </w:rPr>
      </w:pPr>
    </w:p>
    <w:p w:rsidR="00EF3564" w:rsidRPr="00BD7394" w:rsidRDefault="00EF3564" w:rsidP="00F13056">
      <w:pPr>
        <w:pStyle w:val="a3"/>
        <w:spacing w:line="360" w:lineRule="auto"/>
        <w:ind w:firstLine="454"/>
        <w:rPr>
          <w:rFonts w:ascii="Times New Roman" w:hAnsi="Times New Roman"/>
          <w:b/>
          <w:bCs/>
          <w:color w:val="auto"/>
          <w:sz w:val="28"/>
          <w:szCs w:val="28"/>
        </w:rPr>
      </w:pPr>
    </w:p>
    <w:p w:rsidR="00EF3564" w:rsidRPr="00BD7394" w:rsidRDefault="00EF3564" w:rsidP="00F13056">
      <w:pPr>
        <w:pStyle w:val="a3"/>
        <w:spacing w:line="360" w:lineRule="auto"/>
        <w:ind w:firstLine="454"/>
        <w:rPr>
          <w:rFonts w:ascii="Times New Roman" w:hAnsi="Times New Roman"/>
          <w:b/>
          <w:bCs/>
          <w:color w:val="auto"/>
          <w:sz w:val="28"/>
          <w:szCs w:val="28"/>
        </w:rPr>
      </w:pPr>
    </w:p>
    <w:p w:rsidR="00EF3564" w:rsidRPr="00BD7394" w:rsidRDefault="00EF3564" w:rsidP="00F13056">
      <w:pPr>
        <w:pStyle w:val="a3"/>
        <w:spacing w:line="360" w:lineRule="auto"/>
        <w:ind w:firstLine="454"/>
        <w:rPr>
          <w:rFonts w:ascii="Times New Roman" w:hAnsi="Times New Roman"/>
          <w:b/>
          <w:bCs/>
          <w:color w:val="auto"/>
          <w:sz w:val="28"/>
          <w:szCs w:val="28"/>
        </w:rPr>
      </w:pPr>
    </w:p>
    <w:p w:rsidR="00EF3564" w:rsidRPr="00BD7394" w:rsidRDefault="00EF3564" w:rsidP="00F13056">
      <w:pPr>
        <w:pStyle w:val="a3"/>
        <w:spacing w:line="360" w:lineRule="auto"/>
        <w:ind w:firstLine="454"/>
        <w:rPr>
          <w:rFonts w:ascii="Times New Roman" w:hAnsi="Times New Roman"/>
          <w:b/>
          <w:bCs/>
          <w:color w:val="auto"/>
          <w:sz w:val="28"/>
          <w:szCs w:val="28"/>
        </w:rPr>
      </w:pPr>
    </w:p>
    <w:p w:rsidR="00EF3564" w:rsidRPr="00BD7394" w:rsidRDefault="00EF3564" w:rsidP="00F13056">
      <w:pPr>
        <w:pStyle w:val="a3"/>
        <w:spacing w:line="360" w:lineRule="auto"/>
        <w:ind w:firstLine="454"/>
        <w:rPr>
          <w:rFonts w:ascii="Times New Roman" w:hAnsi="Times New Roman"/>
          <w:b/>
          <w:bCs/>
          <w:color w:val="auto"/>
          <w:sz w:val="28"/>
          <w:szCs w:val="28"/>
        </w:rPr>
      </w:pPr>
    </w:p>
    <w:p w:rsidR="00E35BF7" w:rsidRDefault="007F0E27" w:rsidP="00A3436A">
      <w:pPr>
        <w:pStyle w:val="14"/>
      </w:pPr>
      <w:bookmarkStart w:id="1" w:name="_Toc288394055"/>
      <w:r w:rsidRPr="003C0745">
        <w:br w:type="page"/>
      </w:r>
      <w:bookmarkStart w:id="2" w:name="_Toc288410650"/>
      <w:bookmarkStart w:id="3" w:name="_Toc288410714"/>
      <w:r w:rsidR="004F096D" w:rsidRPr="003C0745">
        <w:lastRenderedPageBreak/>
        <w:t>Содержание</w:t>
      </w:r>
      <w:bookmarkEnd w:id="2"/>
      <w:bookmarkEnd w:id="3"/>
    </w:p>
    <w:p w:rsidR="005E16B7" w:rsidRDefault="00427606">
      <w:pPr>
        <w:pStyle w:val="14"/>
        <w:rPr>
          <w:rFonts w:asciiTheme="minorHAnsi" w:eastAsiaTheme="minorEastAsia" w:hAnsiTheme="minorHAnsi" w:cstheme="minorBidi"/>
          <w:b w:val="0"/>
          <w:noProof/>
          <w:sz w:val="22"/>
          <w:szCs w:val="22"/>
        </w:rPr>
      </w:pPr>
      <w:r w:rsidRPr="00427606">
        <w:fldChar w:fldCharType="begin"/>
      </w:r>
      <w:r w:rsidR="0009208D" w:rsidRPr="005E0565">
        <w:instrText xml:space="preserve"> TOC \o "1-1" \t "Заголовок 2;2;Подзаголовок;2" </w:instrText>
      </w:r>
      <w:r w:rsidRPr="00427606">
        <w:fldChar w:fldCharType="separate"/>
      </w:r>
      <w:r w:rsidR="005E16B7">
        <w:rPr>
          <w:noProof/>
        </w:rPr>
        <w:t>Общие положения</w:t>
      </w:r>
      <w:r w:rsidR="005E16B7">
        <w:rPr>
          <w:noProof/>
        </w:rPr>
        <w:tab/>
      </w:r>
      <w:r>
        <w:rPr>
          <w:noProof/>
        </w:rPr>
        <w:fldChar w:fldCharType="begin"/>
      </w:r>
      <w:r w:rsidR="005E16B7">
        <w:rPr>
          <w:noProof/>
        </w:rPr>
        <w:instrText xml:space="preserve"> PAGEREF _Toc424564296 \h </w:instrText>
      </w:r>
      <w:r>
        <w:rPr>
          <w:noProof/>
        </w:rPr>
      </w:r>
      <w:r>
        <w:rPr>
          <w:noProof/>
        </w:rPr>
        <w:fldChar w:fldCharType="separate"/>
      </w:r>
      <w:r w:rsidR="006B4E4E">
        <w:rPr>
          <w:noProof/>
        </w:rPr>
        <w:t>4</w:t>
      </w:r>
      <w:r>
        <w:rPr>
          <w:noProof/>
        </w:rPr>
        <w:fldChar w:fldCharType="end"/>
      </w:r>
    </w:p>
    <w:p w:rsidR="005E16B7" w:rsidRDefault="005E16B7">
      <w:pPr>
        <w:pStyle w:val="14"/>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Целевой раздел</w:t>
      </w:r>
      <w:r>
        <w:rPr>
          <w:noProof/>
        </w:rPr>
        <w:tab/>
      </w:r>
      <w:r w:rsidR="00427606">
        <w:rPr>
          <w:noProof/>
        </w:rPr>
        <w:fldChar w:fldCharType="begin"/>
      </w:r>
      <w:r>
        <w:rPr>
          <w:noProof/>
        </w:rPr>
        <w:instrText xml:space="preserve"> PAGEREF _Toc424564297 \h </w:instrText>
      </w:r>
      <w:r w:rsidR="00427606">
        <w:rPr>
          <w:noProof/>
        </w:rPr>
      </w:r>
      <w:r w:rsidR="00427606">
        <w:rPr>
          <w:noProof/>
        </w:rPr>
        <w:fldChar w:fldCharType="separate"/>
      </w:r>
      <w:r w:rsidR="006B4E4E">
        <w:rPr>
          <w:noProof/>
        </w:rPr>
        <w:t>7</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Пояснительная записка</w:t>
      </w:r>
      <w:r>
        <w:rPr>
          <w:noProof/>
        </w:rPr>
        <w:tab/>
      </w:r>
      <w:r w:rsidR="00427606">
        <w:rPr>
          <w:noProof/>
        </w:rPr>
        <w:fldChar w:fldCharType="begin"/>
      </w:r>
      <w:r>
        <w:rPr>
          <w:noProof/>
        </w:rPr>
        <w:instrText xml:space="preserve"> PAGEREF _Toc424564298 \h </w:instrText>
      </w:r>
      <w:r w:rsidR="00427606">
        <w:rPr>
          <w:noProof/>
        </w:rPr>
      </w:r>
      <w:r w:rsidR="00427606">
        <w:rPr>
          <w:noProof/>
        </w:rPr>
        <w:fldChar w:fldCharType="separate"/>
      </w:r>
      <w:r w:rsidR="006B4E4E">
        <w:rPr>
          <w:noProof/>
        </w:rPr>
        <w:t>7</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Планируемые результаты освоения обучающимися основной  образовательной программы</w:t>
      </w:r>
      <w:r w:rsidR="00C82AAB">
        <w:rPr>
          <w:noProof/>
        </w:rPr>
        <w:t>.</w:t>
      </w:r>
      <w:r>
        <w:rPr>
          <w:noProof/>
        </w:rPr>
        <w:tab/>
      </w:r>
      <w:r w:rsidR="00427606">
        <w:rPr>
          <w:noProof/>
        </w:rPr>
        <w:fldChar w:fldCharType="begin"/>
      </w:r>
      <w:r>
        <w:rPr>
          <w:noProof/>
        </w:rPr>
        <w:instrText xml:space="preserve"> PAGEREF _Toc424564299 \h </w:instrText>
      </w:r>
      <w:r w:rsidR="00427606">
        <w:rPr>
          <w:noProof/>
        </w:rPr>
      </w:r>
      <w:r w:rsidR="00427606">
        <w:rPr>
          <w:noProof/>
        </w:rPr>
        <w:fldChar w:fldCharType="separate"/>
      </w:r>
      <w:r w:rsidR="006B4E4E">
        <w:rPr>
          <w:noProof/>
        </w:rPr>
        <w:t>11</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1.2.1.</w:t>
      </w:r>
      <w:r>
        <w:rPr>
          <w:rFonts w:asciiTheme="minorHAnsi" w:eastAsiaTheme="minorEastAsia" w:hAnsiTheme="minorHAnsi" w:cstheme="minorBidi"/>
          <w:noProof/>
        </w:rPr>
        <w:tab/>
      </w:r>
      <w:r>
        <w:rPr>
          <w:noProof/>
        </w:rPr>
        <w:t>Формирование универсальных учебных действий</w:t>
      </w:r>
      <w:r>
        <w:rPr>
          <w:noProof/>
        </w:rPr>
        <w:tab/>
      </w:r>
      <w:r w:rsidR="00427606">
        <w:rPr>
          <w:noProof/>
        </w:rPr>
        <w:fldChar w:fldCharType="begin"/>
      </w:r>
      <w:r>
        <w:rPr>
          <w:noProof/>
        </w:rPr>
        <w:instrText xml:space="preserve"> PAGEREF _Toc424564300 \h </w:instrText>
      </w:r>
      <w:r w:rsidR="00427606">
        <w:rPr>
          <w:noProof/>
        </w:rPr>
      </w:r>
      <w:r w:rsidR="00427606">
        <w:rPr>
          <w:noProof/>
        </w:rPr>
        <w:fldChar w:fldCharType="separate"/>
      </w:r>
      <w:r w:rsidR="006B4E4E">
        <w:rPr>
          <w:noProof/>
        </w:rPr>
        <w:t>15</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1.2.1.1.</w:t>
      </w:r>
      <w:r>
        <w:rPr>
          <w:rFonts w:asciiTheme="minorHAnsi" w:eastAsiaTheme="minorEastAsia" w:hAnsiTheme="minorHAnsi" w:cstheme="minorBidi"/>
          <w:noProof/>
        </w:rPr>
        <w:tab/>
      </w:r>
      <w:r>
        <w:rPr>
          <w:noProof/>
        </w:rPr>
        <w:t xml:space="preserve">Чтение. Работа с текстом </w:t>
      </w:r>
      <w:r w:rsidRPr="00DA5511">
        <w:rPr>
          <w:bCs/>
          <w:noProof/>
        </w:rPr>
        <w:t>(метапредметные результаты)</w:t>
      </w:r>
      <w:r>
        <w:rPr>
          <w:noProof/>
        </w:rPr>
        <w:tab/>
      </w:r>
      <w:r w:rsidR="00427606">
        <w:rPr>
          <w:noProof/>
        </w:rPr>
        <w:fldChar w:fldCharType="begin"/>
      </w:r>
      <w:r>
        <w:rPr>
          <w:noProof/>
        </w:rPr>
        <w:instrText xml:space="preserve"> PAGEREF _Toc424564301 \h </w:instrText>
      </w:r>
      <w:r w:rsidR="00427606">
        <w:rPr>
          <w:noProof/>
        </w:rPr>
      </w:r>
      <w:r w:rsidR="00427606">
        <w:rPr>
          <w:noProof/>
        </w:rPr>
        <w:fldChar w:fldCharType="separate"/>
      </w:r>
      <w:r w:rsidR="006B4E4E">
        <w:rPr>
          <w:noProof/>
        </w:rPr>
        <w:t>21</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1.2.1.2.</w:t>
      </w:r>
      <w:r>
        <w:rPr>
          <w:rFonts w:asciiTheme="minorHAnsi" w:eastAsiaTheme="minorEastAsia" w:hAnsiTheme="minorHAnsi" w:cstheme="minorBidi"/>
          <w:noProof/>
        </w:rPr>
        <w:tab/>
      </w:r>
      <w:r>
        <w:rPr>
          <w:noProof/>
        </w:rPr>
        <w:t>Формирование ИКТ­компетентности обучающихся (метапредметные результаты)</w:t>
      </w:r>
      <w:r>
        <w:rPr>
          <w:noProof/>
        </w:rPr>
        <w:tab/>
      </w:r>
      <w:r w:rsidR="00427606">
        <w:rPr>
          <w:noProof/>
        </w:rPr>
        <w:fldChar w:fldCharType="begin"/>
      </w:r>
      <w:r>
        <w:rPr>
          <w:noProof/>
        </w:rPr>
        <w:instrText xml:space="preserve"> PAGEREF _Toc424564302 \h </w:instrText>
      </w:r>
      <w:r w:rsidR="00427606">
        <w:rPr>
          <w:noProof/>
        </w:rPr>
      </w:r>
      <w:r w:rsidR="00427606">
        <w:rPr>
          <w:noProof/>
        </w:rPr>
        <w:fldChar w:fldCharType="separate"/>
      </w:r>
      <w:r w:rsidR="006B4E4E">
        <w:rPr>
          <w:noProof/>
        </w:rPr>
        <w:t>24</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1.2.2.</w:t>
      </w:r>
      <w:r>
        <w:rPr>
          <w:rFonts w:asciiTheme="minorHAnsi" w:eastAsiaTheme="minorEastAsia" w:hAnsiTheme="minorHAnsi" w:cstheme="minorBidi"/>
          <w:noProof/>
        </w:rPr>
        <w:tab/>
      </w:r>
      <w:r>
        <w:rPr>
          <w:noProof/>
        </w:rPr>
        <w:t>Русский язык</w:t>
      </w:r>
      <w:r>
        <w:rPr>
          <w:noProof/>
        </w:rPr>
        <w:tab/>
      </w:r>
      <w:r w:rsidR="00427606">
        <w:rPr>
          <w:noProof/>
        </w:rPr>
        <w:fldChar w:fldCharType="begin"/>
      </w:r>
      <w:r>
        <w:rPr>
          <w:noProof/>
        </w:rPr>
        <w:instrText xml:space="preserve"> PAGEREF _Toc424564303 \h </w:instrText>
      </w:r>
      <w:r w:rsidR="00427606">
        <w:rPr>
          <w:noProof/>
        </w:rPr>
      </w:r>
      <w:r w:rsidR="00427606">
        <w:rPr>
          <w:noProof/>
        </w:rPr>
        <w:fldChar w:fldCharType="separate"/>
      </w:r>
      <w:r w:rsidR="006B4E4E">
        <w:rPr>
          <w:noProof/>
        </w:rPr>
        <w:t>28</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1.2.3.</w:t>
      </w:r>
      <w:r>
        <w:rPr>
          <w:rFonts w:asciiTheme="minorHAnsi" w:eastAsiaTheme="minorEastAsia" w:hAnsiTheme="minorHAnsi" w:cstheme="minorBidi"/>
          <w:noProof/>
        </w:rPr>
        <w:tab/>
      </w:r>
      <w:r>
        <w:rPr>
          <w:noProof/>
        </w:rPr>
        <w:t>Литературное чтение</w:t>
      </w:r>
      <w:r>
        <w:rPr>
          <w:noProof/>
        </w:rPr>
        <w:tab/>
      </w:r>
      <w:r w:rsidR="00427606">
        <w:rPr>
          <w:noProof/>
        </w:rPr>
        <w:fldChar w:fldCharType="begin"/>
      </w:r>
      <w:r>
        <w:rPr>
          <w:noProof/>
        </w:rPr>
        <w:instrText xml:space="preserve"> PAGEREF _Toc424564304 \h </w:instrText>
      </w:r>
      <w:r w:rsidR="00427606">
        <w:rPr>
          <w:noProof/>
        </w:rPr>
      </w:r>
      <w:r w:rsidR="00427606">
        <w:rPr>
          <w:noProof/>
        </w:rPr>
        <w:fldChar w:fldCharType="separate"/>
      </w:r>
      <w:r w:rsidR="006B4E4E">
        <w:rPr>
          <w:noProof/>
        </w:rPr>
        <w:t>34</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1.2.4.</w:t>
      </w:r>
      <w:r>
        <w:rPr>
          <w:rFonts w:asciiTheme="minorHAnsi" w:eastAsiaTheme="minorEastAsia" w:hAnsiTheme="minorHAnsi" w:cstheme="minorBidi"/>
          <w:noProof/>
        </w:rPr>
        <w:tab/>
      </w:r>
      <w:r>
        <w:rPr>
          <w:noProof/>
        </w:rPr>
        <w:t>Иностранный язык (английский)</w:t>
      </w:r>
      <w:r>
        <w:rPr>
          <w:noProof/>
        </w:rPr>
        <w:tab/>
      </w:r>
      <w:r w:rsidR="00427606">
        <w:rPr>
          <w:noProof/>
        </w:rPr>
        <w:fldChar w:fldCharType="begin"/>
      </w:r>
      <w:r>
        <w:rPr>
          <w:noProof/>
        </w:rPr>
        <w:instrText xml:space="preserve"> PAGEREF _Toc424564305 \h </w:instrText>
      </w:r>
      <w:r w:rsidR="00427606">
        <w:rPr>
          <w:noProof/>
        </w:rPr>
      </w:r>
      <w:r w:rsidR="00427606">
        <w:rPr>
          <w:noProof/>
        </w:rPr>
        <w:fldChar w:fldCharType="separate"/>
      </w:r>
      <w:r w:rsidR="006B4E4E">
        <w:rPr>
          <w:noProof/>
        </w:rPr>
        <w:t>40</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1.2.5.</w:t>
      </w:r>
      <w:r>
        <w:rPr>
          <w:rFonts w:asciiTheme="minorHAnsi" w:eastAsiaTheme="minorEastAsia" w:hAnsiTheme="minorHAnsi" w:cstheme="minorBidi"/>
          <w:noProof/>
        </w:rPr>
        <w:tab/>
      </w:r>
      <w:r>
        <w:rPr>
          <w:noProof/>
        </w:rPr>
        <w:t>Математика и информатика</w:t>
      </w:r>
      <w:r>
        <w:rPr>
          <w:noProof/>
        </w:rPr>
        <w:tab/>
      </w:r>
      <w:r w:rsidR="00427606">
        <w:rPr>
          <w:noProof/>
        </w:rPr>
        <w:fldChar w:fldCharType="begin"/>
      </w:r>
      <w:r>
        <w:rPr>
          <w:noProof/>
        </w:rPr>
        <w:instrText xml:space="preserve"> PAGEREF _Toc424564306 \h </w:instrText>
      </w:r>
      <w:r w:rsidR="00427606">
        <w:rPr>
          <w:noProof/>
        </w:rPr>
      </w:r>
      <w:r w:rsidR="00427606">
        <w:rPr>
          <w:noProof/>
        </w:rPr>
        <w:fldChar w:fldCharType="separate"/>
      </w:r>
      <w:r w:rsidR="006B4E4E">
        <w:rPr>
          <w:noProof/>
        </w:rPr>
        <w:t>46</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1.2.6.</w:t>
      </w:r>
      <w:r>
        <w:rPr>
          <w:rFonts w:asciiTheme="minorHAnsi" w:eastAsiaTheme="minorEastAsia" w:hAnsiTheme="minorHAnsi" w:cstheme="minorBidi"/>
          <w:noProof/>
        </w:rPr>
        <w:tab/>
      </w:r>
      <w:r>
        <w:rPr>
          <w:noProof/>
        </w:rPr>
        <w:t>Основы религиозных культур и светской этики</w:t>
      </w:r>
      <w:r>
        <w:rPr>
          <w:noProof/>
        </w:rPr>
        <w:tab/>
      </w:r>
      <w:r w:rsidR="00427606">
        <w:rPr>
          <w:noProof/>
        </w:rPr>
        <w:fldChar w:fldCharType="begin"/>
      </w:r>
      <w:r>
        <w:rPr>
          <w:noProof/>
        </w:rPr>
        <w:instrText xml:space="preserve"> PAGEREF _Toc424564307 \h </w:instrText>
      </w:r>
      <w:r w:rsidR="00427606">
        <w:rPr>
          <w:noProof/>
        </w:rPr>
      </w:r>
      <w:r w:rsidR="00427606">
        <w:rPr>
          <w:noProof/>
        </w:rPr>
        <w:fldChar w:fldCharType="separate"/>
      </w:r>
      <w:r w:rsidR="006B4E4E">
        <w:rPr>
          <w:noProof/>
        </w:rPr>
        <w:t>50</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1.2.7.</w:t>
      </w:r>
      <w:r>
        <w:rPr>
          <w:rFonts w:asciiTheme="minorHAnsi" w:eastAsiaTheme="minorEastAsia" w:hAnsiTheme="minorHAnsi" w:cstheme="minorBidi"/>
          <w:noProof/>
        </w:rPr>
        <w:tab/>
      </w:r>
      <w:r>
        <w:rPr>
          <w:noProof/>
        </w:rPr>
        <w:t>Окружающий мир</w:t>
      </w:r>
      <w:r>
        <w:rPr>
          <w:noProof/>
        </w:rPr>
        <w:tab/>
      </w:r>
      <w:r w:rsidR="00427606">
        <w:rPr>
          <w:noProof/>
        </w:rPr>
        <w:fldChar w:fldCharType="begin"/>
      </w:r>
      <w:r>
        <w:rPr>
          <w:noProof/>
        </w:rPr>
        <w:instrText xml:space="preserve"> PAGEREF _Toc424564308 \h </w:instrText>
      </w:r>
      <w:r w:rsidR="00427606">
        <w:rPr>
          <w:noProof/>
        </w:rPr>
      </w:r>
      <w:r w:rsidR="00427606">
        <w:rPr>
          <w:noProof/>
        </w:rPr>
        <w:fldChar w:fldCharType="separate"/>
      </w:r>
      <w:r w:rsidR="006B4E4E">
        <w:rPr>
          <w:noProof/>
        </w:rPr>
        <w:t>57</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1.2.8.</w:t>
      </w:r>
      <w:r>
        <w:rPr>
          <w:rFonts w:asciiTheme="minorHAnsi" w:eastAsiaTheme="minorEastAsia" w:hAnsiTheme="minorHAnsi" w:cstheme="minorBidi"/>
          <w:noProof/>
        </w:rPr>
        <w:tab/>
      </w:r>
      <w:r>
        <w:rPr>
          <w:noProof/>
        </w:rPr>
        <w:t>Изобразительное искусство</w:t>
      </w:r>
      <w:r>
        <w:rPr>
          <w:noProof/>
        </w:rPr>
        <w:tab/>
      </w:r>
      <w:r w:rsidR="00427606">
        <w:rPr>
          <w:noProof/>
        </w:rPr>
        <w:fldChar w:fldCharType="begin"/>
      </w:r>
      <w:r>
        <w:rPr>
          <w:noProof/>
        </w:rPr>
        <w:instrText xml:space="preserve"> PAGEREF _Toc424564309 \h </w:instrText>
      </w:r>
      <w:r w:rsidR="00427606">
        <w:rPr>
          <w:noProof/>
        </w:rPr>
      </w:r>
      <w:r w:rsidR="00427606">
        <w:rPr>
          <w:noProof/>
        </w:rPr>
        <w:fldChar w:fldCharType="separate"/>
      </w:r>
      <w:r w:rsidR="006B4E4E">
        <w:rPr>
          <w:noProof/>
        </w:rPr>
        <w:t>62</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1.2.9.</w:t>
      </w:r>
      <w:r>
        <w:rPr>
          <w:rFonts w:asciiTheme="minorHAnsi" w:eastAsiaTheme="minorEastAsia" w:hAnsiTheme="minorHAnsi" w:cstheme="minorBidi"/>
          <w:noProof/>
        </w:rPr>
        <w:tab/>
      </w:r>
      <w:r>
        <w:rPr>
          <w:noProof/>
        </w:rPr>
        <w:t>Музыка</w:t>
      </w:r>
      <w:r>
        <w:rPr>
          <w:noProof/>
        </w:rPr>
        <w:tab/>
      </w:r>
      <w:r w:rsidR="00427606">
        <w:rPr>
          <w:noProof/>
        </w:rPr>
        <w:fldChar w:fldCharType="begin"/>
      </w:r>
      <w:r>
        <w:rPr>
          <w:noProof/>
        </w:rPr>
        <w:instrText xml:space="preserve"> PAGEREF _Toc424564310 \h </w:instrText>
      </w:r>
      <w:r w:rsidR="00427606">
        <w:rPr>
          <w:noProof/>
        </w:rPr>
      </w:r>
      <w:r w:rsidR="00427606">
        <w:rPr>
          <w:noProof/>
        </w:rPr>
        <w:fldChar w:fldCharType="separate"/>
      </w:r>
      <w:r w:rsidR="006B4E4E">
        <w:rPr>
          <w:noProof/>
        </w:rPr>
        <w:t>67</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1.2.10.</w:t>
      </w:r>
      <w:r>
        <w:rPr>
          <w:rFonts w:asciiTheme="minorHAnsi" w:eastAsiaTheme="minorEastAsia" w:hAnsiTheme="minorHAnsi" w:cstheme="minorBidi"/>
          <w:noProof/>
        </w:rPr>
        <w:tab/>
      </w:r>
      <w:r>
        <w:rPr>
          <w:noProof/>
        </w:rPr>
        <w:t>Технология</w:t>
      </w:r>
      <w:r>
        <w:rPr>
          <w:noProof/>
        </w:rPr>
        <w:tab/>
      </w:r>
      <w:r w:rsidR="00427606">
        <w:rPr>
          <w:noProof/>
        </w:rPr>
        <w:fldChar w:fldCharType="begin"/>
      </w:r>
      <w:r>
        <w:rPr>
          <w:noProof/>
        </w:rPr>
        <w:instrText xml:space="preserve"> PAGEREF _Toc424564311 \h </w:instrText>
      </w:r>
      <w:r w:rsidR="00427606">
        <w:rPr>
          <w:noProof/>
        </w:rPr>
      </w:r>
      <w:r w:rsidR="00427606">
        <w:rPr>
          <w:noProof/>
        </w:rPr>
        <w:fldChar w:fldCharType="separate"/>
      </w:r>
      <w:r w:rsidR="006B4E4E">
        <w:rPr>
          <w:noProof/>
        </w:rPr>
        <w:t>72</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1.2.11.</w:t>
      </w:r>
      <w:r>
        <w:rPr>
          <w:rFonts w:asciiTheme="minorHAnsi" w:eastAsiaTheme="minorEastAsia" w:hAnsiTheme="minorHAnsi" w:cstheme="minorBidi"/>
          <w:noProof/>
        </w:rPr>
        <w:tab/>
      </w:r>
      <w:r>
        <w:rPr>
          <w:noProof/>
        </w:rPr>
        <w:t>Физическая культура</w:t>
      </w:r>
      <w:r>
        <w:rPr>
          <w:noProof/>
        </w:rPr>
        <w:tab/>
      </w:r>
      <w:r w:rsidR="00427606">
        <w:rPr>
          <w:noProof/>
        </w:rPr>
        <w:fldChar w:fldCharType="begin"/>
      </w:r>
      <w:r>
        <w:rPr>
          <w:noProof/>
        </w:rPr>
        <w:instrText xml:space="preserve"> PAGEREF _Toc424564312 \h </w:instrText>
      </w:r>
      <w:r w:rsidR="00427606">
        <w:rPr>
          <w:noProof/>
        </w:rPr>
      </w:r>
      <w:r w:rsidR="00427606">
        <w:rPr>
          <w:noProof/>
        </w:rPr>
        <w:fldChar w:fldCharType="separate"/>
      </w:r>
      <w:r w:rsidR="006B4E4E">
        <w:rPr>
          <w:noProof/>
        </w:rPr>
        <w:t>77</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Система оценки достижения планируемых результатов освоения основной образовательной программы</w:t>
      </w:r>
      <w:r>
        <w:rPr>
          <w:noProof/>
        </w:rPr>
        <w:tab/>
      </w:r>
      <w:r w:rsidR="00427606">
        <w:rPr>
          <w:noProof/>
        </w:rPr>
        <w:fldChar w:fldCharType="begin"/>
      </w:r>
      <w:r>
        <w:rPr>
          <w:noProof/>
        </w:rPr>
        <w:instrText xml:space="preserve"> PAGEREF _Toc424564313 \h </w:instrText>
      </w:r>
      <w:r w:rsidR="00427606">
        <w:rPr>
          <w:noProof/>
        </w:rPr>
      </w:r>
      <w:r w:rsidR="00427606">
        <w:rPr>
          <w:noProof/>
        </w:rPr>
        <w:fldChar w:fldCharType="separate"/>
      </w:r>
      <w:r w:rsidR="006B4E4E">
        <w:rPr>
          <w:noProof/>
        </w:rPr>
        <w:t>79</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1.3.1.</w:t>
      </w:r>
      <w:r>
        <w:rPr>
          <w:rFonts w:asciiTheme="minorHAnsi" w:eastAsiaTheme="minorEastAsia" w:hAnsiTheme="minorHAnsi" w:cstheme="minorBidi"/>
          <w:noProof/>
        </w:rPr>
        <w:tab/>
      </w:r>
      <w:r>
        <w:rPr>
          <w:noProof/>
        </w:rPr>
        <w:t>Общие положения</w:t>
      </w:r>
      <w:r>
        <w:rPr>
          <w:noProof/>
        </w:rPr>
        <w:tab/>
      </w:r>
      <w:r w:rsidR="00427606">
        <w:rPr>
          <w:noProof/>
        </w:rPr>
        <w:fldChar w:fldCharType="begin"/>
      </w:r>
      <w:r>
        <w:rPr>
          <w:noProof/>
        </w:rPr>
        <w:instrText xml:space="preserve"> PAGEREF _Toc424564314 \h </w:instrText>
      </w:r>
      <w:r w:rsidR="00427606">
        <w:rPr>
          <w:noProof/>
        </w:rPr>
      </w:r>
      <w:r w:rsidR="00427606">
        <w:rPr>
          <w:noProof/>
        </w:rPr>
        <w:fldChar w:fldCharType="separate"/>
      </w:r>
      <w:r w:rsidR="006B4E4E">
        <w:rPr>
          <w:noProof/>
        </w:rPr>
        <w:t>79</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1.3.2.</w:t>
      </w:r>
      <w:r>
        <w:rPr>
          <w:rFonts w:asciiTheme="minorHAnsi" w:eastAsiaTheme="minorEastAsia" w:hAnsiTheme="minorHAnsi" w:cstheme="minorBidi"/>
          <w:noProof/>
        </w:rPr>
        <w:tab/>
      </w:r>
      <w:r>
        <w:rPr>
          <w:noProof/>
        </w:rPr>
        <w:t>Особенности оценки личностных, метапредметных и предметных результатов</w:t>
      </w:r>
      <w:r>
        <w:rPr>
          <w:noProof/>
        </w:rPr>
        <w:tab/>
      </w:r>
      <w:r w:rsidR="00427606">
        <w:rPr>
          <w:noProof/>
        </w:rPr>
        <w:fldChar w:fldCharType="begin"/>
      </w:r>
      <w:r>
        <w:rPr>
          <w:noProof/>
        </w:rPr>
        <w:instrText xml:space="preserve"> PAGEREF _Toc424564315 \h </w:instrText>
      </w:r>
      <w:r w:rsidR="00427606">
        <w:rPr>
          <w:noProof/>
        </w:rPr>
      </w:r>
      <w:r w:rsidR="00427606">
        <w:rPr>
          <w:noProof/>
        </w:rPr>
        <w:fldChar w:fldCharType="separate"/>
      </w:r>
      <w:r w:rsidR="006B4E4E">
        <w:rPr>
          <w:noProof/>
        </w:rPr>
        <w:t>82</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1.3.3.</w:t>
      </w:r>
      <w:r>
        <w:rPr>
          <w:rFonts w:asciiTheme="minorHAnsi" w:eastAsiaTheme="minorEastAsia" w:hAnsiTheme="minorHAnsi" w:cstheme="minorBidi"/>
          <w:noProof/>
        </w:rPr>
        <w:tab/>
      </w:r>
      <w:r>
        <w:rPr>
          <w:noProof/>
        </w:rPr>
        <w:t>Портфель достижений как инструмент оценки динамики индивидуальных образовательных достижений</w:t>
      </w:r>
      <w:r>
        <w:rPr>
          <w:noProof/>
        </w:rPr>
        <w:tab/>
      </w:r>
      <w:r w:rsidR="00427606">
        <w:rPr>
          <w:noProof/>
        </w:rPr>
        <w:fldChar w:fldCharType="begin"/>
      </w:r>
      <w:r>
        <w:rPr>
          <w:noProof/>
        </w:rPr>
        <w:instrText xml:space="preserve"> PAGEREF _Toc424564316 \h </w:instrText>
      </w:r>
      <w:r w:rsidR="00427606">
        <w:rPr>
          <w:noProof/>
        </w:rPr>
      </w:r>
      <w:r w:rsidR="00427606">
        <w:rPr>
          <w:noProof/>
        </w:rPr>
        <w:fldChar w:fldCharType="separate"/>
      </w:r>
      <w:r w:rsidR="006B4E4E">
        <w:rPr>
          <w:noProof/>
        </w:rPr>
        <w:t>92</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1.3.4.</w:t>
      </w:r>
      <w:r>
        <w:rPr>
          <w:rFonts w:asciiTheme="minorHAnsi" w:eastAsiaTheme="minorEastAsia" w:hAnsiTheme="minorHAnsi" w:cstheme="minorBidi"/>
          <w:noProof/>
        </w:rPr>
        <w:tab/>
      </w:r>
      <w:r>
        <w:rPr>
          <w:noProof/>
        </w:rPr>
        <w:t>Итоговая оценка выпускника</w:t>
      </w:r>
      <w:r>
        <w:rPr>
          <w:noProof/>
        </w:rPr>
        <w:tab/>
      </w:r>
      <w:r w:rsidR="00427606">
        <w:rPr>
          <w:noProof/>
        </w:rPr>
        <w:fldChar w:fldCharType="begin"/>
      </w:r>
      <w:r>
        <w:rPr>
          <w:noProof/>
        </w:rPr>
        <w:instrText xml:space="preserve"> PAGEREF _Toc424564317 \h </w:instrText>
      </w:r>
      <w:r w:rsidR="00427606">
        <w:rPr>
          <w:noProof/>
        </w:rPr>
      </w:r>
      <w:r w:rsidR="00427606">
        <w:rPr>
          <w:noProof/>
        </w:rPr>
        <w:fldChar w:fldCharType="separate"/>
      </w:r>
      <w:r w:rsidR="006B4E4E">
        <w:rPr>
          <w:noProof/>
        </w:rPr>
        <w:t>96</w:t>
      </w:r>
      <w:r w:rsidR="00427606">
        <w:rPr>
          <w:noProof/>
        </w:rPr>
        <w:fldChar w:fldCharType="end"/>
      </w:r>
    </w:p>
    <w:p w:rsidR="005E16B7" w:rsidRDefault="005E16B7">
      <w:pPr>
        <w:pStyle w:val="14"/>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Содержательный раздел</w:t>
      </w:r>
      <w:r>
        <w:rPr>
          <w:noProof/>
        </w:rPr>
        <w:tab/>
      </w:r>
      <w:r w:rsidR="00427606">
        <w:rPr>
          <w:noProof/>
        </w:rPr>
        <w:fldChar w:fldCharType="begin"/>
      </w:r>
      <w:r>
        <w:rPr>
          <w:noProof/>
        </w:rPr>
        <w:instrText xml:space="preserve"> PAGEREF _Toc424564318 \h </w:instrText>
      </w:r>
      <w:r w:rsidR="00427606">
        <w:rPr>
          <w:noProof/>
        </w:rPr>
      </w:r>
      <w:r w:rsidR="00427606">
        <w:rPr>
          <w:noProof/>
        </w:rPr>
        <w:fldChar w:fldCharType="separate"/>
      </w:r>
      <w:r w:rsidR="006B4E4E">
        <w:rPr>
          <w:noProof/>
        </w:rPr>
        <w:t>100</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Программа формирования у обучающихся универсальных учебных действий</w:t>
      </w:r>
      <w:r>
        <w:rPr>
          <w:noProof/>
        </w:rPr>
        <w:tab/>
      </w:r>
      <w:r w:rsidR="00427606">
        <w:rPr>
          <w:noProof/>
        </w:rPr>
        <w:fldChar w:fldCharType="begin"/>
      </w:r>
      <w:r>
        <w:rPr>
          <w:noProof/>
        </w:rPr>
        <w:instrText xml:space="preserve"> PAGEREF _Toc424564319 \h </w:instrText>
      </w:r>
      <w:r w:rsidR="00427606">
        <w:rPr>
          <w:noProof/>
        </w:rPr>
      </w:r>
      <w:r w:rsidR="00427606">
        <w:rPr>
          <w:noProof/>
        </w:rPr>
        <w:fldChar w:fldCharType="separate"/>
      </w:r>
      <w:r w:rsidR="006B4E4E">
        <w:rPr>
          <w:noProof/>
        </w:rPr>
        <w:t>100</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2.1.1.</w:t>
      </w:r>
      <w:r>
        <w:rPr>
          <w:rFonts w:asciiTheme="minorHAnsi" w:eastAsiaTheme="minorEastAsia" w:hAnsiTheme="minorHAnsi" w:cstheme="minorBidi"/>
          <w:noProof/>
        </w:rPr>
        <w:tab/>
      </w:r>
      <w:r>
        <w:rPr>
          <w:noProof/>
        </w:rPr>
        <w:t>Ценностные ориентиры начального общего образования</w:t>
      </w:r>
      <w:r>
        <w:rPr>
          <w:noProof/>
        </w:rPr>
        <w:tab/>
      </w:r>
      <w:r w:rsidR="00427606">
        <w:rPr>
          <w:noProof/>
        </w:rPr>
        <w:fldChar w:fldCharType="begin"/>
      </w:r>
      <w:r>
        <w:rPr>
          <w:noProof/>
        </w:rPr>
        <w:instrText xml:space="preserve"> PAGEREF _Toc424564320 \h </w:instrText>
      </w:r>
      <w:r w:rsidR="00427606">
        <w:rPr>
          <w:noProof/>
        </w:rPr>
      </w:r>
      <w:r w:rsidR="00427606">
        <w:rPr>
          <w:noProof/>
        </w:rPr>
        <w:fldChar w:fldCharType="separate"/>
      </w:r>
      <w:r w:rsidR="006B4E4E">
        <w:rPr>
          <w:noProof/>
        </w:rPr>
        <w:t>101</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2.1.2.</w:t>
      </w:r>
      <w:r>
        <w:rPr>
          <w:rFonts w:asciiTheme="minorHAnsi" w:eastAsiaTheme="minorEastAsia" w:hAnsiTheme="minorHAnsi" w:cstheme="minorBidi"/>
          <w:noProof/>
        </w:rPr>
        <w:tab/>
      </w:r>
      <w:r>
        <w:rPr>
          <w:noProof/>
        </w:rPr>
        <w:t>Характеристика универсальных учебных действий при получении начального общего образования</w:t>
      </w:r>
      <w:r>
        <w:rPr>
          <w:noProof/>
        </w:rPr>
        <w:tab/>
      </w:r>
      <w:r w:rsidR="00427606">
        <w:rPr>
          <w:noProof/>
        </w:rPr>
        <w:fldChar w:fldCharType="begin"/>
      </w:r>
      <w:r>
        <w:rPr>
          <w:noProof/>
        </w:rPr>
        <w:instrText xml:space="preserve"> PAGEREF _Toc424564321 \h </w:instrText>
      </w:r>
      <w:r w:rsidR="00427606">
        <w:rPr>
          <w:noProof/>
        </w:rPr>
      </w:r>
      <w:r w:rsidR="00427606">
        <w:rPr>
          <w:noProof/>
        </w:rPr>
        <w:fldChar w:fldCharType="separate"/>
      </w:r>
      <w:r w:rsidR="006B4E4E">
        <w:rPr>
          <w:noProof/>
        </w:rPr>
        <w:t>103</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2.1.3.</w:t>
      </w:r>
      <w:r>
        <w:rPr>
          <w:rFonts w:asciiTheme="minorHAnsi" w:eastAsiaTheme="minorEastAsia" w:hAnsiTheme="minorHAnsi" w:cstheme="minorBidi"/>
          <w:noProof/>
        </w:rPr>
        <w:tab/>
      </w:r>
      <w:r>
        <w:rPr>
          <w:noProof/>
        </w:rPr>
        <w:t>Связь универсальных учебных действий с содержанием учебных предметов</w:t>
      </w:r>
      <w:r w:rsidR="00C82AAB">
        <w:rPr>
          <w:noProof/>
        </w:rPr>
        <w:t>…</w:t>
      </w:r>
      <w:r>
        <w:rPr>
          <w:noProof/>
        </w:rPr>
        <w:tab/>
      </w:r>
      <w:r w:rsidR="00427606">
        <w:rPr>
          <w:noProof/>
        </w:rPr>
        <w:fldChar w:fldCharType="begin"/>
      </w:r>
      <w:r>
        <w:rPr>
          <w:noProof/>
        </w:rPr>
        <w:instrText xml:space="preserve"> PAGEREF _Toc424564322 \h </w:instrText>
      </w:r>
      <w:r w:rsidR="00427606">
        <w:rPr>
          <w:noProof/>
        </w:rPr>
      </w:r>
      <w:r w:rsidR="00427606">
        <w:rPr>
          <w:noProof/>
        </w:rPr>
        <w:fldChar w:fldCharType="separate"/>
      </w:r>
      <w:r w:rsidR="006B4E4E">
        <w:rPr>
          <w:noProof/>
        </w:rPr>
        <w:t>110</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2.1.4.</w:t>
      </w:r>
      <w:r>
        <w:rPr>
          <w:rFonts w:asciiTheme="minorHAnsi" w:eastAsiaTheme="minorEastAsia" w:hAnsiTheme="minorHAnsi" w:cstheme="minorBidi"/>
          <w:noProof/>
        </w:rPr>
        <w:tab/>
      </w:r>
      <w:r>
        <w:rPr>
          <w:noProof/>
        </w:rPr>
        <w:t>Особенности, основные направления и планируемые результаты учебно-исследовательской и проектной деятельности обучающихся в рамках урочной и внеурочной деятельности</w:t>
      </w:r>
      <w:r>
        <w:rPr>
          <w:noProof/>
        </w:rPr>
        <w:tab/>
      </w:r>
      <w:r w:rsidR="00427606">
        <w:rPr>
          <w:noProof/>
        </w:rPr>
        <w:fldChar w:fldCharType="begin"/>
      </w:r>
      <w:r>
        <w:rPr>
          <w:noProof/>
        </w:rPr>
        <w:instrText xml:space="preserve"> PAGEREF _Toc424564323 \h </w:instrText>
      </w:r>
      <w:r w:rsidR="00427606">
        <w:rPr>
          <w:noProof/>
        </w:rPr>
      </w:r>
      <w:r w:rsidR="00427606">
        <w:rPr>
          <w:noProof/>
        </w:rPr>
        <w:fldChar w:fldCharType="separate"/>
      </w:r>
      <w:r w:rsidR="006B4E4E">
        <w:rPr>
          <w:noProof/>
        </w:rPr>
        <w:t>122</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2.1.5.</w:t>
      </w:r>
      <w:r>
        <w:rPr>
          <w:rFonts w:asciiTheme="minorHAnsi" w:eastAsiaTheme="minorEastAsia" w:hAnsiTheme="minorHAnsi" w:cstheme="minorBidi"/>
          <w:noProof/>
        </w:rPr>
        <w:tab/>
      </w:r>
      <w:r>
        <w:rPr>
          <w:noProof/>
        </w:rPr>
        <w:t>Условия, обеспечивающие развитие универсальных учебных действий у обучающихся</w:t>
      </w:r>
      <w:r>
        <w:rPr>
          <w:noProof/>
        </w:rPr>
        <w:tab/>
      </w:r>
      <w:r w:rsidR="00427606">
        <w:rPr>
          <w:noProof/>
        </w:rPr>
        <w:fldChar w:fldCharType="begin"/>
      </w:r>
      <w:r>
        <w:rPr>
          <w:noProof/>
        </w:rPr>
        <w:instrText xml:space="preserve"> PAGEREF _Toc424564324 \h </w:instrText>
      </w:r>
      <w:r w:rsidR="00427606">
        <w:rPr>
          <w:noProof/>
        </w:rPr>
      </w:r>
      <w:r w:rsidR="00427606">
        <w:rPr>
          <w:noProof/>
        </w:rPr>
        <w:fldChar w:fldCharType="separate"/>
      </w:r>
      <w:r w:rsidR="006B4E4E">
        <w:rPr>
          <w:noProof/>
        </w:rPr>
        <w:t>124</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2.1.6.</w:t>
      </w:r>
      <w:r>
        <w:rPr>
          <w:rFonts w:asciiTheme="minorHAnsi" w:eastAsiaTheme="minorEastAsia" w:hAnsiTheme="minorHAnsi" w:cstheme="minorBidi"/>
          <w:noProof/>
        </w:rPr>
        <w:tab/>
      </w:r>
      <w:r w:rsidRPr="00DA5511">
        <w:rPr>
          <w:noProof/>
          <w:spacing w:val="-4"/>
        </w:rPr>
        <w:t>Условия, обеспечивающие преемственность про</w:t>
      </w:r>
      <w:r>
        <w:rPr>
          <w:noProof/>
        </w:rPr>
        <w:t>граммы формирования у обучающихся универсальных учебных действий при переходе от дошкольного к начальному и от начального к основному общему образованию</w:t>
      </w:r>
      <w:r>
        <w:rPr>
          <w:noProof/>
        </w:rPr>
        <w:tab/>
      </w:r>
      <w:r w:rsidR="00427606">
        <w:rPr>
          <w:noProof/>
        </w:rPr>
        <w:fldChar w:fldCharType="begin"/>
      </w:r>
      <w:r>
        <w:rPr>
          <w:noProof/>
        </w:rPr>
        <w:instrText xml:space="preserve"> PAGEREF _Toc424564325 \h </w:instrText>
      </w:r>
      <w:r w:rsidR="00427606">
        <w:rPr>
          <w:noProof/>
        </w:rPr>
      </w:r>
      <w:r w:rsidR="00427606">
        <w:rPr>
          <w:noProof/>
        </w:rPr>
        <w:fldChar w:fldCharType="separate"/>
      </w:r>
      <w:r w:rsidR="006B4E4E">
        <w:rPr>
          <w:noProof/>
        </w:rPr>
        <w:t>127</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Программы отдельных учебных предметов, курсов</w:t>
      </w:r>
      <w:r>
        <w:rPr>
          <w:noProof/>
        </w:rPr>
        <w:tab/>
      </w:r>
      <w:r w:rsidR="00427606">
        <w:rPr>
          <w:noProof/>
        </w:rPr>
        <w:fldChar w:fldCharType="begin"/>
      </w:r>
      <w:r>
        <w:rPr>
          <w:noProof/>
        </w:rPr>
        <w:instrText xml:space="preserve"> PAGEREF _Toc424564326 \h </w:instrText>
      </w:r>
      <w:r w:rsidR="00427606">
        <w:rPr>
          <w:noProof/>
        </w:rPr>
      </w:r>
      <w:r w:rsidR="00427606">
        <w:rPr>
          <w:noProof/>
        </w:rPr>
        <w:fldChar w:fldCharType="separate"/>
      </w:r>
      <w:r w:rsidR="006B4E4E">
        <w:rPr>
          <w:noProof/>
        </w:rPr>
        <w:t>133</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2.2.1.</w:t>
      </w:r>
      <w:r>
        <w:rPr>
          <w:rFonts w:asciiTheme="minorHAnsi" w:eastAsiaTheme="minorEastAsia" w:hAnsiTheme="minorHAnsi" w:cstheme="minorBidi"/>
          <w:noProof/>
        </w:rPr>
        <w:tab/>
      </w:r>
      <w:r>
        <w:rPr>
          <w:noProof/>
        </w:rPr>
        <w:t>Общие положения</w:t>
      </w:r>
      <w:r>
        <w:rPr>
          <w:noProof/>
        </w:rPr>
        <w:tab/>
      </w:r>
      <w:r w:rsidR="00427606">
        <w:rPr>
          <w:noProof/>
        </w:rPr>
        <w:fldChar w:fldCharType="begin"/>
      </w:r>
      <w:r>
        <w:rPr>
          <w:noProof/>
        </w:rPr>
        <w:instrText xml:space="preserve"> PAGEREF _Toc424564327 \h </w:instrText>
      </w:r>
      <w:r w:rsidR="00427606">
        <w:rPr>
          <w:noProof/>
        </w:rPr>
      </w:r>
      <w:r w:rsidR="00427606">
        <w:rPr>
          <w:noProof/>
        </w:rPr>
        <w:fldChar w:fldCharType="separate"/>
      </w:r>
      <w:r w:rsidR="006B4E4E">
        <w:rPr>
          <w:noProof/>
        </w:rPr>
        <w:t>133</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2.2.2.</w:t>
      </w:r>
      <w:r>
        <w:rPr>
          <w:rFonts w:asciiTheme="minorHAnsi" w:eastAsiaTheme="minorEastAsia" w:hAnsiTheme="minorHAnsi" w:cstheme="minorBidi"/>
          <w:noProof/>
        </w:rPr>
        <w:tab/>
      </w:r>
      <w:r>
        <w:rPr>
          <w:noProof/>
        </w:rPr>
        <w:t>Основное содержание учебных предметов</w:t>
      </w:r>
      <w:r>
        <w:rPr>
          <w:noProof/>
        </w:rPr>
        <w:tab/>
      </w:r>
      <w:r w:rsidR="00427606">
        <w:rPr>
          <w:noProof/>
        </w:rPr>
        <w:fldChar w:fldCharType="begin"/>
      </w:r>
      <w:r>
        <w:rPr>
          <w:noProof/>
        </w:rPr>
        <w:instrText xml:space="preserve"> PAGEREF _Toc424564328 \h </w:instrText>
      </w:r>
      <w:r w:rsidR="00427606">
        <w:rPr>
          <w:noProof/>
        </w:rPr>
      </w:r>
      <w:r w:rsidR="00427606">
        <w:rPr>
          <w:noProof/>
        </w:rPr>
        <w:fldChar w:fldCharType="separate"/>
      </w:r>
      <w:r w:rsidR="006B4E4E">
        <w:rPr>
          <w:noProof/>
        </w:rPr>
        <w:t>136</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2.2.2.1.</w:t>
      </w:r>
      <w:r>
        <w:rPr>
          <w:rFonts w:asciiTheme="minorHAnsi" w:eastAsiaTheme="minorEastAsia" w:hAnsiTheme="minorHAnsi" w:cstheme="minorBidi"/>
          <w:noProof/>
        </w:rPr>
        <w:tab/>
      </w:r>
      <w:r>
        <w:rPr>
          <w:noProof/>
        </w:rPr>
        <w:t>Русский язык</w:t>
      </w:r>
      <w:r>
        <w:rPr>
          <w:noProof/>
        </w:rPr>
        <w:tab/>
      </w:r>
      <w:r w:rsidR="00427606">
        <w:rPr>
          <w:noProof/>
        </w:rPr>
        <w:fldChar w:fldCharType="begin"/>
      </w:r>
      <w:r>
        <w:rPr>
          <w:noProof/>
        </w:rPr>
        <w:instrText xml:space="preserve"> PAGEREF _Toc424564329 \h </w:instrText>
      </w:r>
      <w:r w:rsidR="00427606">
        <w:rPr>
          <w:noProof/>
        </w:rPr>
      </w:r>
      <w:r w:rsidR="00427606">
        <w:rPr>
          <w:noProof/>
        </w:rPr>
        <w:fldChar w:fldCharType="separate"/>
      </w:r>
      <w:r w:rsidR="006B4E4E">
        <w:rPr>
          <w:noProof/>
        </w:rPr>
        <w:t>136</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2.2.2.2.</w:t>
      </w:r>
      <w:r>
        <w:rPr>
          <w:rFonts w:asciiTheme="minorHAnsi" w:eastAsiaTheme="minorEastAsia" w:hAnsiTheme="minorHAnsi" w:cstheme="minorBidi"/>
          <w:noProof/>
        </w:rPr>
        <w:tab/>
      </w:r>
      <w:r>
        <w:rPr>
          <w:noProof/>
        </w:rPr>
        <w:t>Литературное чтение</w:t>
      </w:r>
      <w:r>
        <w:rPr>
          <w:noProof/>
        </w:rPr>
        <w:tab/>
      </w:r>
      <w:r w:rsidR="00427606">
        <w:rPr>
          <w:noProof/>
        </w:rPr>
        <w:fldChar w:fldCharType="begin"/>
      </w:r>
      <w:r>
        <w:rPr>
          <w:noProof/>
        </w:rPr>
        <w:instrText xml:space="preserve"> PAGEREF _Toc424564330 \h </w:instrText>
      </w:r>
      <w:r w:rsidR="00427606">
        <w:rPr>
          <w:noProof/>
        </w:rPr>
      </w:r>
      <w:r w:rsidR="00427606">
        <w:rPr>
          <w:noProof/>
        </w:rPr>
        <w:fldChar w:fldCharType="separate"/>
      </w:r>
      <w:r w:rsidR="006B4E4E">
        <w:rPr>
          <w:noProof/>
        </w:rPr>
        <w:t>143</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2.2.2.3.</w:t>
      </w:r>
      <w:r>
        <w:rPr>
          <w:rFonts w:asciiTheme="minorHAnsi" w:eastAsiaTheme="minorEastAsia" w:hAnsiTheme="minorHAnsi" w:cstheme="minorBidi"/>
          <w:noProof/>
        </w:rPr>
        <w:tab/>
      </w:r>
      <w:r>
        <w:rPr>
          <w:noProof/>
        </w:rPr>
        <w:t>Иностранный язык</w:t>
      </w:r>
      <w:r>
        <w:rPr>
          <w:noProof/>
        </w:rPr>
        <w:tab/>
      </w:r>
      <w:r w:rsidR="00427606">
        <w:rPr>
          <w:noProof/>
        </w:rPr>
        <w:fldChar w:fldCharType="begin"/>
      </w:r>
      <w:r>
        <w:rPr>
          <w:noProof/>
        </w:rPr>
        <w:instrText xml:space="preserve"> PAGEREF _Toc424564331 \h </w:instrText>
      </w:r>
      <w:r w:rsidR="00427606">
        <w:rPr>
          <w:noProof/>
        </w:rPr>
      </w:r>
      <w:r w:rsidR="00427606">
        <w:rPr>
          <w:noProof/>
        </w:rPr>
        <w:fldChar w:fldCharType="separate"/>
      </w:r>
      <w:r w:rsidR="006B4E4E">
        <w:rPr>
          <w:noProof/>
        </w:rPr>
        <w:t>149</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2.2.2.4.</w:t>
      </w:r>
      <w:r>
        <w:rPr>
          <w:rFonts w:asciiTheme="minorHAnsi" w:eastAsiaTheme="minorEastAsia" w:hAnsiTheme="minorHAnsi" w:cstheme="minorBidi"/>
          <w:noProof/>
        </w:rPr>
        <w:tab/>
      </w:r>
      <w:r>
        <w:rPr>
          <w:noProof/>
        </w:rPr>
        <w:t>Математика и информатика</w:t>
      </w:r>
      <w:r>
        <w:rPr>
          <w:noProof/>
        </w:rPr>
        <w:tab/>
      </w:r>
      <w:r w:rsidR="00427606">
        <w:rPr>
          <w:noProof/>
        </w:rPr>
        <w:fldChar w:fldCharType="begin"/>
      </w:r>
      <w:r>
        <w:rPr>
          <w:noProof/>
        </w:rPr>
        <w:instrText xml:space="preserve"> PAGEREF _Toc424564332 \h </w:instrText>
      </w:r>
      <w:r w:rsidR="00427606">
        <w:rPr>
          <w:noProof/>
        </w:rPr>
      </w:r>
      <w:r w:rsidR="00427606">
        <w:rPr>
          <w:noProof/>
        </w:rPr>
        <w:fldChar w:fldCharType="separate"/>
      </w:r>
      <w:r w:rsidR="006B4E4E">
        <w:rPr>
          <w:noProof/>
        </w:rPr>
        <w:t>159</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2.2.2.5.</w:t>
      </w:r>
      <w:r>
        <w:rPr>
          <w:rFonts w:asciiTheme="minorHAnsi" w:eastAsiaTheme="minorEastAsia" w:hAnsiTheme="minorHAnsi" w:cstheme="minorBidi"/>
          <w:noProof/>
        </w:rPr>
        <w:tab/>
      </w:r>
      <w:r>
        <w:rPr>
          <w:noProof/>
        </w:rPr>
        <w:t>Окружающий мир</w:t>
      </w:r>
      <w:r>
        <w:rPr>
          <w:noProof/>
        </w:rPr>
        <w:tab/>
      </w:r>
      <w:r w:rsidR="00427606">
        <w:rPr>
          <w:noProof/>
        </w:rPr>
        <w:fldChar w:fldCharType="begin"/>
      </w:r>
      <w:r>
        <w:rPr>
          <w:noProof/>
        </w:rPr>
        <w:instrText xml:space="preserve"> PAGEREF _Toc424564333 \h </w:instrText>
      </w:r>
      <w:r w:rsidR="00427606">
        <w:rPr>
          <w:noProof/>
        </w:rPr>
      </w:r>
      <w:r w:rsidR="00427606">
        <w:rPr>
          <w:noProof/>
        </w:rPr>
        <w:fldChar w:fldCharType="separate"/>
      </w:r>
      <w:r w:rsidR="006B4E4E">
        <w:rPr>
          <w:noProof/>
        </w:rPr>
        <w:t>161</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2.2.2.6.</w:t>
      </w:r>
      <w:r>
        <w:rPr>
          <w:rFonts w:asciiTheme="minorHAnsi" w:eastAsiaTheme="minorEastAsia" w:hAnsiTheme="minorHAnsi" w:cstheme="minorBidi"/>
          <w:noProof/>
        </w:rPr>
        <w:tab/>
      </w:r>
      <w:r>
        <w:rPr>
          <w:noProof/>
        </w:rPr>
        <w:t>Основы религиозных культур и светской этики</w:t>
      </w:r>
      <w:r>
        <w:rPr>
          <w:noProof/>
        </w:rPr>
        <w:tab/>
      </w:r>
      <w:r w:rsidR="00427606">
        <w:rPr>
          <w:noProof/>
        </w:rPr>
        <w:fldChar w:fldCharType="begin"/>
      </w:r>
      <w:r>
        <w:rPr>
          <w:noProof/>
        </w:rPr>
        <w:instrText xml:space="preserve"> PAGEREF _Toc424564334 \h </w:instrText>
      </w:r>
      <w:r w:rsidR="00427606">
        <w:rPr>
          <w:noProof/>
        </w:rPr>
      </w:r>
      <w:r w:rsidR="00427606">
        <w:rPr>
          <w:noProof/>
        </w:rPr>
        <w:fldChar w:fldCharType="separate"/>
      </w:r>
      <w:r w:rsidR="006B4E4E">
        <w:rPr>
          <w:noProof/>
        </w:rPr>
        <w:t>167</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2.2.2.7.</w:t>
      </w:r>
      <w:r>
        <w:rPr>
          <w:rFonts w:asciiTheme="minorHAnsi" w:eastAsiaTheme="minorEastAsia" w:hAnsiTheme="minorHAnsi" w:cstheme="minorBidi"/>
          <w:noProof/>
        </w:rPr>
        <w:tab/>
      </w:r>
      <w:r>
        <w:rPr>
          <w:noProof/>
        </w:rPr>
        <w:t>Изобразительное искусство</w:t>
      </w:r>
      <w:r>
        <w:rPr>
          <w:noProof/>
        </w:rPr>
        <w:tab/>
      </w:r>
      <w:r w:rsidR="00427606">
        <w:rPr>
          <w:noProof/>
        </w:rPr>
        <w:fldChar w:fldCharType="begin"/>
      </w:r>
      <w:r>
        <w:rPr>
          <w:noProof/>
        </w:rPr>
        <w:instrText xml:space="preserve"> PAGEREF _Toc424564335 \h </w:instrText>
      </w:r>
      <w:r w:rsidR="00427606">
        <w:rPr>
          <w:noProof/>
        </w:rPr>
      </w:r>
      <w:r w:rsidR="00427606">
        <w:rPr>
          <w:noProof/>
        </w:rPr>
        <w:fldChar w:fldCharType="separate"/>
      </w:r>
      <w:r w:rsidR="006B4E4E">
        <w:rPr>
          <w:noProof/>
        </w:rPr>
        <w:t>169</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2.2.2.8.</w:t>
      </w:r>
      <w:r>
        <w:rPr>
          <w:rFonts w:asciiTheme="minorHAnsi" w:eastAsiaTheme="minorEastAsia" w:hAnsiTheme="minorHAnsi" w:cstheme="minorBidi"/>
          <w:noProof/>
        </w:rPr>
        <w:tab/>
      </w:r>
      <w:r>
        <w:rPr>
          <w:noProof/>
        </w:rPr>
        <w:t>Музыка</w:t>
      </w:r>
      <w:r>
        <w:rPr>
          <w:noProof/>
        </w:rPr>
        <w:tab/>
      </w:r>
      <w:r w:rsidR="00427606">
        <w:rPr>
          <w:noProof/>
        </w:rPr>
        <w:fldChar w:fldCharType="begin"/>
      </w:r>
      <w:r>
        <w:rPr>
          <w:noProof/>
        </w:rPr>
        <w:instrText xml:space="preserve"> PAGEREF _Toc424564336 \h </w:instrText>
      </w:r>
      <w:r w:rsidR="00427606">
        <w:rPr>
          <w:noProof/>
        </w:rPr>
      </w:r>
      <w:r w:rsidR="00427606">
        <w:rPr>
          <w:noProof/>
        </w:rPr>
        <w:fldChar w:fldCharType="separate"/>
      </w:r>
      <w:r w:rsidR="006B4E4E">
        <w:rPr>
          <w:noProof/>
        </w:rPr>
        <w:t>174</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2.2.2.9.</w:t>
      </w:r>
      <w:r>
        <w:rPr>
          <w:rFonts w:asciiTheme="minorHAnsi" w:eastAsiaTheme="minorEastAsia" w:hAnsiTheme="minorHAnsi" w:cstheme="minorBidi"/>
          <w:noProof/>
        </w:rPr>
        <w:tab/>
      </w:r>
      <w:r>
        <w:rPr>
          <w:noProof/>
        </w:rPr>
        <w:t>Технология</w:t>
      </w:r>
      <w:r>
        <w:rPr>
          <w:noProof/>
        </w:rPr>
        <w:tab/>
      </w:r>
      <w:r w:rsidR="00427606">
        <w:rPr>
          <w:noProof/>
        </w:rPr>
        <w:fldChar w:fldCharType="begin"/>
      </w:r>
      <w:r>
        <w:rPr>
          <w:noProof/>
        </w:rPr>
        <w:instrText xml:space="preserve"> PAGEREF _Toc424564337 \h </w:instrText>
      </w:r>
      <w:r w:rsidR="00427606">
        <w:rPr>
          <w:noProof/>
        </w:rPr>
      </w:r>
      <w:r w:rsidR="00427606">
        <w:rPr>
          <w:noProof/>
        </w:rPr>
        <w:fldChar w:fldCharType="separate"/>
      </w:r>
      <w:r w:rsidR="006B4E4E">
        <w:rPr>
          <w:noProof/>
        </w:rPr>
        <w:t>196</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lastRenderedPageBreak/>
        <w:t>2.2.2.10.</w:t>
      </w:r>
      <w:r>
        <w:rPr>
          <w:rFonts w:asciiTheme="minorHAnsi" w:eastAsiaTheme="minorEastAsia" w:hAnsiTheme="minorHAnsi" w:cstheme="minorBidi"/>
          <w:noProof/>
        </w:rPr>
        <w:tab/>
      </w:r>
      <w:r>
        <w:rPr>
          <w:noProof/>
        </w:rPr>
        <w:t>Физическая культура</w:t>
      </w:r>
      <w:r>
        <w:rPr>
          <w:noProof/>
        </w:rPr>
        <w:tab/>
      </w:r>
      <w:r w:rsidR="00427606">
        <w:rPr>
          <w:noProof/>
        </w:rPr>
        <w:fldChar w:fldCharType="begin"/>
      </w:r>
      <w:r>
        <w:rPr>
          <w:noProof/>
        </w:rPr>
        <w:instrText xml:space="preserve"> PAGEREF _Toc424564338 \h </w:instrText>
      </w:r>
      <w:r w:rsidR="00427606">
        <w:rPr>
          <w:noProof/>
        </w:rPr>
      </w:r>
      <w:r w:rsidR="00427606">
        <w:rPr>
          <w:noProof/>
        </w:rPr>
        <w:fldChar w:fldCharType="separate"/>
      </w:r>
      <w:r w:rsidR="006B4E4E">
        <w:rPr>
          <w:noProof/>
        </w:rPr>
        <w:t>199</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2.3.</w:t>
      </w:r>
      <w:r>
        <w:rPr>
          <w:rFonts w:asciiTheme="minorHAnsi" w:eastAsiaTheme="minorEastAsia" w:hAnsiTheme="minorHAnsi" w:cstheme="minorBidi"/>
          <w:noProof/>
        </w:rPr>
        <w:tab/>
      </w:r>
      <w:r>
        <w:rPr>
          <w:noProof/>
        </w:rPr>
        <w:t>Программа духовно-нравственного воспитания, развития обучающихся при получении начального общего образования</w:t>
      </w:r>
      <w:r>
        <w:rPr>
          <w:noProof/>
        </w:rPr>
        <w:tab/>
      </w:r>
      <w:r w:rsidR="00427606">
        <w:rPr>
          <w:noProof/>
        </w:rPr>
        <w:fldChar w:fldCharType="begin"/>
      </w:r>
      <w:r>
        <w:rPr>
          <w:noProof/>
        </w:rPr>
        <w:instrText xml:space="preserve"> PAGEREF _Toc424564339 \h </w:instrText>
      </w:r>
      <w:r w:rsidR="00427606">
        <w:rPr>
          <w:noProof/>
        </w:rPr>
      </w:r>
      <w:r w:rsidR="00427606">
        <w:rPr>
          <w:noProof/>
        </w:rPr>
        <w:fldChar w:fldCharType="separate"/>
      </w:r>
      <w:r w:rsidR="006B4E4E">
        <w:rPr>
          <w:noProof/>
        </w:rPr>
        <w:t>204</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2.4.</w:t>
      </w:r>
      <w:r>
        <w:rPr>
          <w:rFonts w:asciiTheme="minorHAnsi" w:eastAsiaTheme="minorEastAsia" w:hAnsiTheme="minorHAnsi" w:cstheme="minorBidi"/>
          <w:noProof/>
        </w:rPr>
        <w:tab/>
      </w:r>
      <w:r>
        <w:rPr>
          <w:noProof/>
        </w:rPr>
        <w:t>Программа формирования экологической культуры, здорового и безопасного образа жизни</w:t>
      </w:r>
      <w:r>
        <w:rPr>
          <w:noProof/>
        </w:rPr>
        <w:tab/>
      </w:r>
      <w:r w:rsidR="00427606">
        <w:rPr>
          <w:noProof/>
        </w:rPr>
        <w:fldChar w:fldCharType="begin"/>
      </w:r>
      <w:r>
        <w:rPr>
          <w:noProof/>
        </w:rPr>
        <w:instrText xml:space="preserve"> PAGEREF _Toc424564340 \h </w:instrText>
      </w:r>
      <w:r w:rsidR="00427606">
        <w:rPr>
          <w:noProof/>
        </w:rPr>
      </w:r>
      <w:r w:rsidR="00427606">
        <w:rPr>
          <w:noProof/>
        </w:rPr>
        <w:fldChar w:fldCharType="separate"/>
      </w:r>
      <w:r w:rsidR="006B4E4E">
        <w:rPr>
          <w:noProof/>
        </w:rPr>
        <w:t>265</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2.5.</w:t>
      </w:r>
      <w:r>
        <w:rPr>
          <w:rFonts w:asciiTheme="minorHAnsi" w:eastAsiaTheme="minorEastAsia" w:hAnsiTheme="minorHAnsi" w:cstheme="minorBidi"/>
          <w:noProof/>
        </w:rPr>
        <w:tab/>
      </w:r>
      <w:r>
        <w:rPr>
          <w:noProof/>
        </w:rPr>
        <w:t>Программа коррекционной работы</w:t>
      </w:r>
      <w:r>
        <w:rPr>
          <w:noProof/>
        </w:rPr>
        <w:tab/>
      </w:r>
      <w:r w:rsidR="00427606">
        <w:rPr>
          <w:noProof/>
        </w:rPr>
        <w:fldChar w:fldCharType="begin"/>
      </w:r>
      <w:r>
        <w:rPr>
          <w:noProof/>
        </w:rPr>
        <w:instrText xml:space="preserve"> PAGEREF _Toc424564341 \h </w:instrText>
      </w:r>
      <w:r w:rsidR="00427606">
        <w:rPr>
          <w:noProof/>
        </w:rPr>
      </w:r>
      <w:r w:rsidR="00427606">
        <w:rPr>
          <w:noProof/>
        </w:rPr>
        <w:fldChar w:fldCharType="separate"/>
      </w:r>
      <w:r w:rsidR="006B4E4E">
        <w:rPr>
          <w:noProof/>
        </w:rPr>
        <w:t>276</w:t>
      </w:r>
      <w:r w:rsidR="00427606">
        <w:rPr>
          <w:noProof/>
        </w:rPr>
        <w:fldChar w:fldCharType="end"/>
      </w:r>
    </w:p>
    <w:p w:rsidR="005E16B7" w:rsidRDefault="005E16B7">
      <w:pPr>
        <w:pStyle w:val="14"/>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Организационный раздел</w:t>
      </w:r>
      <w:r>
        <w:rPr>
          <w:noProof/>
        </w:rPr>
        <w:tab/>
      </w:r>
      <w:r w:rsidR="00427606">
        <w:rPr>
          <w:noProof/>
        </w:rPr>
        <w:fldChar w:fldCharType="begin"/>
      </w:r>
      <w:r>
        <w:rPr>
          <w:noProof/>
        </w:rPr>
        <w:instrText xml:space="preserve"> PAGEREF _Toc424564342 \h </w:instrText>
      </w:r>
      <w:r w:rsidR="00427606">
        <w:rPr>
          <w:noProof/>
        </w:rPr>
      </w:r>
      <w:r w:rsidR="00427606">
        <w:rPr>
          <w:noProof/>
        </w:rPr>
        <w:fldChar w:fldCharType="separate"/>
      </w:r>
      <w:r w:rsidR="006B4E4E">
        <w:rPr>
          <w:noProof/>
        </w:rPr>
        <w:t>288</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План внеурочной деятельности</w:t>
      </w:r>
      <w:r>
        <w:rPr>
          <w:noProof/>
        </w:rPr>
        <w:tab/>
      </w:r>
      <w:r w:rsidR="00427606">
        <w:rPr>
          <w:noProof/>
        </w:rPr>
        <w:fldChar w:fldCharType="begin"/>
      </w:r>
      <w:r>
        <w:rPr>
          <w:noProof/>
        </w:rPr>
        <w:instrText xml:space="preserve"> PAGEREF _Toc424564343 \h </w:instrText>
      </w:r>
      <w:r w:rsidR="00427606">
        <w:rPr>
          <w:noProof/>
        </w:rPr>
      </w:r>
      <w:r w:rsidR="00427606">
        <w:rPr>
          <w:noProof/>
        </w:rPr>
        <w:fldChar w:fldCharType="separate"/>
      </w:r>
      <w:r w:rsidR="006B4E4E">
        <w:rPr>
          <w:noProof/>
        </w:rPr>
        <w:t>297</w:t>
      </w:r>
      <w:r w:rsidR="00427606">
        <w:rPr>
          <w:noProof/>
        </w:rPr>
        <w:fldChar w:fldCharType="end"/>
      </w:r>
    </w:p>
    <w:p w:rsidR="005E16B7" w:rsidRDefault="005E16B7" w:rsidP="005E16B7">
      <w:pPr>
        <w:pStyle w:val="23"/>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Система условий реализации основной образовательной программы</w:t>
      </w:r>
      <w:r>
        <w:rPr>
          <w:noProof/>
        </w:rPr>
        <w:tab/>
      </w:r>
      <w:r w:rsidR="00427606">
        <w:rPr>
          <w:noProof/>
        </w:rPr>
        <w:fldChar w:fldCharType="begin"/>
      </w:r>
      <w:r>
        <w:rPr>
          <w:noProof/>
        </w:rPr>
        <w:instrText xml:space="preserve"> PAGEREF _Toc424564344 \h </w:instrText>
      </w:r>
      <w:r w:rsidR="00427606">
        <w:rPr>
          <w:noProof/>
        </w:rPr>
      </w:r>
      <w:r w:rsidR="00427606">
        <w:rPr>
          <w:noProof/>
        </w:rPr>
        <w:fldChar w:fldCharType="separate"/>
      </w:r>
      <w:r w:rsidR="006B4E4E">
        <w:rPr>
          <w:noProof/>
        </w:rPr>
        <w:t>300</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3.3.1.</w:t>
      </w:r>
      <w:r>
        <w:rPr>
          <w:rFonts w:asciiTheme="minorHAnsi" w:eastAsiaTheme="minorEastAsia" w:hAnsiTheme="minorHAnsi" w:cstheme="minorBidi"/>
          <w:noProof/>
        </w:rPr>
        <w:tab/>
      </w:r>
      <w:r>
        <w:rPr>
          <w:noProof/>
        </w:rPr>
        <w:t>Кадровые условия реализации основной образовательной программы</w:t>
      </w:r>
      <w:r>
        <w:rPr>
          <w:noProof/>
        </w:rPr>
        <w:tab/>
      </w:r>
      <w:r w:rsidR="00427606">
        <w:rPr>
          <w:noProof/>
        </w:rPr>
        <w:fldChar w:fldCharType="begin"/>
      </w:r>
      <w:r>
        <w:rPr>
          <w:noProof/>
        </w:rPr>
        <w:instrText xml:space="preserve"> PAGEREF _Toc424564345 \h </w:instrText>
      </w:r>
      <w:r w:rsidR="00427606">
        <w:rPr>
          <w:noProof/>
        </w:rPr>
      </w:r>
      <w:r w:rsidR="00427606">
        <w:rPr>
          <w:noProof/>
        </w:rPr>
        <w:fldChar w:fldCharType="separate"/>
      </w:r>
      <w:r w:rsidR="006B4E4E">
        <w:rPr>
          <w:noProof/>
        </w:rPr>
        <w:t>302</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3.3.2.</w:t>
      </w:r>
      <w:r>
        <w:rPr>
          <w:rFonts w:asciiTheme="minorHAnsi" w:eastAsiaTheme="minorEastAsia" w:hAnsiTheme="minorHAnsi" w:cstheme="minorBidi"/>
          <w:noProof/>
        </w:rPr>
        <w:tab/>
      </w:r>
      <w:r>
        <w:rPr>
          <w:noProof/>
        </w:rPr>
        <w:t>Психолого­педагогические условия реализации основной образовательной программы</w:t>
      </w:r>
      <w:r>
        <w:rPr>
          <w:noProof/>
        </w:rPr>
        <w:tab/>
      </w:r>
      <w:r w:rsidR="00427606">
        <w:rPr>
          <w:noProof/>
        </w:rPr>
        <w:fldChar w:fldCharType="begin"/>
      </w:r>
      <w:r>
        <w:rPr>
          <w:noProof/>
        </w:rPr>
        <w:instrText xml:space="preserve"> PAGEREF _Toc424564346 \h </w:instrText>
      </w:r>
      <w:r w:rsidR="00427606">
        <w:rPr>
          <w:noProof/>
        </w:rPr>
      </w:r>
      <w:r w:rsidR="00427606">
        <w:rPr>
          <w:noProof/>
        </w:rPr>
        <w:fldChar w:fldCharType="separate"/>
      </w:r>
      <w:r w:rsidR="006B4E4E">
        <w:rPr>
          <w:noProof/>
        </w:rPr>
        <w:t>306</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3.3.3.</w:t>
      </w:r>
      <w:r>
        <w:rPr>
          <w:rFonts w:asciiTheme="minorHAnsi" w:eastAsiaTheme="minorEastAsia" w:hAnsiTheme="minorHAnsi" w:cstheme="minorBidi"/>
          <w:noProof/>
        </w:rPr>
        <w:tab/>
      </w:r>
      <w:r>
        <w:rPr>
          <w:noProof/>
        </w:rPr>
        <w:t>Финансовое обеспечение реализации основной образовательной программы</w:t>
      </w:r>
      <w:r w:rsidR="00C82AAB">
        <w:rPr>
          <w:noProof/>
        </w:rPr>
        <w:t>..</w:t>
      </w:r>
      <w:r>
        <w:rPr>
          <w:noProof/>
        </w:rPr>
        <w:tab/>
      </w:r>
      <w:r w:rsidR="00427606">
        <w:rPr>
          <w:noProof/>
        </w:rPr>
        <w:fldChar w:fldCharType="begin"/>
      </w:r>
      <w:r>
        <w:rPr>
          <w:noProof/>
        </w:rPr>
        <w:instrText xml:space="preserve"> PAGEREF _Toc424564347 \h </w:instrText>
      </w:r>
      <w:r w:rsidR="00427606">
        <w:rPr>
          <w:noProof/>
        </w:rPr>
      </w:r>
      <w:r w:rsidR="00427606">
        <w:rPr>
          <w:noProof/>
        </w:rPr>
        <w:fldChar w:fldCharType="separate"/>
      </w:r>
      <w:r w:rsidR="006B4E4E">
        <w:rPr>
          <w:noProof/>
        </w:rPr>
        <w:t>309</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3.3.4.</w:t>
      </w:r>
      <w:r>
        <w:rPr>
          <w:rFonts w:asciiTheme="minorHAnsi" w:eastAsiaTheme="minorEastAsia" w:hAnsiTheme="minorHAnsi" w:cstheme="minorBidi"/>
          <w:noProof/>
        </w:rPr>
        <w:tab/>
      </w:r>
      <w:r>
        <w:rPr>
          <w:noProof/>
        </w:rPr>
        <w:t>Материально-технические условия реализации основной образовательной программы</w:t>
      </w:r>
      <w:r w:rsidR="00C82AAB">
        <w:rPr>
          <w:noProof/>
        </w:rPr>
        <w:t>.</w:t>
      </w:r>
      <w:r>
        <w:rPr>
          <w:noProof/>
        </w:rPr>
        <w:tab/>
      </w:r>
      <w:r w:rsidR="00427606">
        <w:rPr>
          <w:noProof/>
        </w:rPr>
        <w:fldChar w:fldCharType="begin"/>
      </w:r>
      <w:r>
        <w:rPr>
          <w:noProof/>
        </w:rPr>
        <w:instrText xml:space="preserve"> PAGEREF _Toc424564348 \h </w:instrText>
      </w:r>
      <w:r w:rsidR="00427606">
        <w:rPr>
          <w:noProof/>
        </w:rPr>
      </w:r>
      <w:r w:rsidR="00427606">
        <w:rPr>
          <w:noProof/>
        </w:rPr>
        <w:fldChar w:fldCharType="separate"/>
      </w:r>
      <w:r w:rsidR="006B4E4E">
        <w:rPr>
          <w:noProof/>
        </w:rPr>
        <w:t>320</w:t>
      </w:r>
      <w:r w:rsidR="00427606">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3.3.5.</w:t>
      </w:r>
      <w:r>
        <w:rPr>
          <w:rFonts w:asciiTheme="minorHAnsi" w:eastAsiaTheme="minorEastAsia" w:hAnsiTheme="minorHAnsi" w:cstheme="minorBidi"/>
          <w:noProof/>
        </w:rPr>
        <w:tab/>
      </w:r>
      <w:r>
        <w:rPr>
          <w:noProof/>
        </w:rPr>
        <w:t>Информационно­методические условия реализации основной образовательной программы</w:t>
      </w:r>
      <w:r>
        <w:rPr>
          <w:noProof/>
        </w:rPr>
        <w:tab/>
      </w:r>
      <w:r w:rsidR="00427606">
        <w:rPr>
          <w:noProof/>
        </w:rPr>
        <w:fldChar w:fldCharType="begin"/>
      </w:r>
      <w:r>
        <w:rPr>
          <w:noProof/>
        </w:rPr>
        <w:instrText xml:space="preserve"> PAGEREF _Toc424564349 \h </w:instrText>
      </w:r>
      <w:r w:rsidR="00427606">
        <w:rPr>
          <w:noProof/>
        </w:rPr>
      </w:r>
      <w:r w:rsidR="00427606">
        <w:rPr>
          <w:noProof/>
        </w:rPr>
        <w:fldChar w:fldCharType="separate"/>
      </w:r>
      <w:r w:rsidR="006B4E4E">
        <w:rPr>
          <w:noProof/>
        </w:rPr>
        <w:t>326</w:t>
      </w:r>
      <w:r w:rsidR="00427606">
        <w:rPr>
          <w:noProof/>
        </w:rPr>
        <w:fldChar w:fldCharType="end"/>
      </w:r>
    </w:p>
    <w:p w:rsidR="00653A76" w:rsidRPr="00BD7394" w:rsidRDefault="00427606" w:rsidP="005E0565">
      <w:pPr>
        <w:pStyle w:val="1"/>
        <w:tabs>
          <w:tab w:val="right" w:leader="dot" w:pos="10065"/>
        </w:tabs>
      </w:pPr>
      <w:r w:rsidRPr="005E0565">
        <w:rPr>
          <w:rFonts w:ascii="Cambria" w:hAnsi="Cambria"/>
          <w:sz w:val="22"/>
          <w:szCs w:val="22"/>
        </w:rPr>
        <w:fldChar w:fldCharType="end"/>
      </w:r>
      <w:r w:rsidR="004F096D" w:rsidRPr="00557F36">
        <w:rPr>
          <w:rFonts w:ascii="Cambria" w:hAnsi="Cambria"/>
        </w:rPr>
        <w:br w:type="page"/>
      </w:r>
      <w:bookmarkStart w:id="4" w:name="_Toc288410522"/>
      <w:bookmarkStart w:id="5" w:name="_Toc288410651"/>
      <w:bookmarkStart w:id="6" w:name="_Toc424564296"/>
      <w:r w:rsidR="00653A76" w:rsidRPr="00BD7394">
        <w:lastRenderedPageBreak/>
        <w:t>Общие положения</w:t>
      </w:r>
      <w:bookmarkEnd w:id="1"/>
      <w:bookmarkEnd w:id="4"/>
      <w:bookmarkEnd w:id="5"/>
      <w:bookmarkEnd w:id="6"/>
    </w:p>
    <w:p w:rsidR="00653A76" w:rsidRPr="00557F36" w:rsidRDefault="00653A76" w:rsidP="008B36A5">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z w:val="28"/>
          <w:szCs w:val="28"/>
        </w:rPr>
        <w:t xml:space="preserve">Примерная основная образовательная программа начального общего образования </w:t>
      </w:r>
      <w:r w:rsidR="00D170ED">
        <w:rPr>
          <w:rFonts w:ascii="Times New Roman" w:hAnsi="Times New Roman"/>
          <w:color w:val="auto"/>
          <w:sz w:val="28"/>
          <w:szCs w:val="28"/>
        </w:rPr>
        <w:t xml:space="preserve">(далее – ПООП НОО) </w:t>
      </w:r>
      <w:r w:rsidRPr="00BD7394">
        <w:rPr>
          <w:rFonts w:ascii="Times New Roman" w:hAnsi="Times New Roman"/>
          <w:color w:val="auto"/>
          <w:sz w:val="28"/>
          <w:szCs w:val="28"/>
        </w:rPr>
        <w:t xml:space="preserve">разработана в соответствии с требованиями федерального государственного образовательного </w:t>
      </w:r>
      <w:r w:rsidRPr="00BD7394">
        <w:rPr>
          <w:rFonts w:ascii="Times New Roman" w:hAnsi="Times New Roman"/>
          <w:color w:val="auto"/>
          <w:spacing w:val="-2"/>
          <w:sz w:val="28"/>
          <w:szCs w:val="28"/>
        </w:rPr>
        <w:t>стандарта начального общего образования (далее </w:t>
      </w:r>
      <w:r w:rsidR="006B0B19">
        <w:rPr>
          <w:rFonts w:ascii="Times New Roman" w:hAnsi="Times New Roman"/>
          <w:color w:val="auto"/>
          <w:sz w:val="28"/>
          <w:szCs w:val="28"/>
        </w:rPr>
        <w:t>–</w:t>
      </w:r>
      <w:r w:rsidR="00C11324" w:rsidRPr="00BD7394">
        <w:rPr>
          <w:rFonts w:ascii="Times New Roman" w:hAnsi="Times New Roman"/>
          <w:color w:val="auto"/>
          <w:spacing w:val="-2"/>
          <w:sz w:val="28"/>
          <w:szCs w:val="28"/>
        </w:rPr>
        <w:t>ФГОС НОО</w:t>
      </w:r>
      <w:r w:rsidRPr="00BD7394">
        <w:rPr>
          <w:rFonts w:ascii="Times New Roman" w:hAnsi="Times New Roman"/>
          <w:color w:val="auto"/>
          <w:spacing w:val="-2"/>
          <w:sz w:val="28"/>
          <w:szCs w:val="28"/>
        </w:rPr>
        <w:t xml:space="preserve">) </w:t>
      </w:r>
      <w:r w:rsidRPr="00BD7394">
        <w:rPr>
          <w:rFonts w:ascii="Times New Roman" w:hAnsi="Times New Roman"/>
          <w:color w:val="auto"/>
          <w:sz w:val="28"/>
          <w:szCs w:val="28"/>
        </w:rPr>
        <w:t xml:space="preserve">к структуре основной образовательной программы,определяет цель, задачи, планируемые результаты, содержание и организацию </w:t>
      </w:r>
      <w:r w:rsidR="007E3D6D" w:rsidRPr="00BD7394">
        <w:rPr>
          <w:rFonts w:ascii="Times New Roman" w:hAnsi="Times New Roman"/>
          <w:color w:val="auto"/>
          <w:sz w:val="28"/>
          <w:szCs w:val="28"/>
        </w:rPr>
        <w:t xml:space="preserve">образовательной деятельности </w:t>
      </w:r>
      <w:r w:rsidR="00C27132" w:rsidRPr="00BD7394">
        <w:rPr>
          <w:rFonts w:ascii="Times New Roman" w:hAnsi="Times New Roman"/>
          <w:color w:val="auto"/>
          <w:sz w:val="28"/>
          <w:szCs w:val="28"/>
        </w:rPr>
        <w:t>при получении</w:t>
      </w:r>
      <w:r w:rsidRPr="00BD7394">
        <w:rPr>
          <w:rFonts w:ascii="Times New Roman" w:hAnsi="Times New Roman"/>
          <w:color w:val="auto"/>
          <w:sz w:val="28"/>
          <w:szCs w:val="28"/>
        </w:rPr>
        <w:t>начального общего образования.</w:t>
      </w:r>
      <w:r w:rsidR="00D170ED" w:rsidRPr="00557F36">
        <w:rPr>
          <w:sz w:val="28"/>
          <w:szCs w:val="28"/>
        </w:rPr>
        <w:t xml:space="preserve">При разработке ПООП </w:t>
      </w:r>
      <w:r w:rsidR="00D170ED">
        <w:rPr>
          <w:sz w:val="28"/>
          <w:szCs w:val="28"/>
        </w:rPr>
        <w:t xml:space="preserve">НОО </w:t>
      </w:r>
      <w:r w:rsidR="00D170ED" w:rsidRPr="00557F36">
        <w:rPr>
          <w:sz w:val="28"/>
          <w:szCs w:val="28"/>
        </w:rPr>
        <w:t xml:space="preserve">учтены материалы, полученные в ходе реализации </w:t>
      </w:r>
      <w:r w:rsidR="00D30361">
        <w:rPr>
          <w:sz w:val="28"/>
          <w:szCs w:val="28"/>
        </w:rPr>
        <w:t>ф</w:t>
      </w:r>
      <w:r w:rsidR="00D170ED" w:rsidRPr="00557F36">
        <w:rPr>
          <w:sz w:val="28"/>
          <w:szCs w:val="28"/>
        </w:rPr>
        <w:t>едеральных целевых программ развития образования последних лет</w:t>
      </w:r>
      <w:r w:rsidR="00D170ED">
        <w:rPr>
          <w:sz w:val="28"/>
          <w:szCs w:val="28"/>
        </w:rPr>
        <w:t>.</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На основе </w:t>
      </w:r>
      <w:r w:rsidR="00D170ED">
        <w:rPr>
          <w:rFonts w:ascii="Times New Roman" w:hAnsi="Times New Roman"/>
          <w:color w:val="auto"/>
          <w:spacing w:val="-2"/>
          <w:sz w:val="28"/>
          <w:szCs w:val="28"/>
        </w:rPr>
        <w:t>ПООП НОО</w:t>
      </w:r>
      <w:r w:rsidRPr="00BD7394">
        <w:rPr>
          <w:rFonts w:ascii="Times New Roman" w:hAnsi="Times New Roman"/>
          <w:color w:val="auto"/>
          <w:sz w:val="28"/>
          <w:szCs w:val="28"/>
        </w:rPr>
        <w:t xml:space="preserve"> разрабатывается основ</w:t>
      </w:r>
      <w:r w:rsidRPr="00BD7394">
        <w:rPr>
          <w:rFonts w:ascii="Times New Roman" w:hAnsi="Times New Roman"/>
          <w:color w:val="auto"/>
          <w:spacing w:val="-2"/>
          <w:sz w:val="28"/>
          <w:szCs w:val="28"/>
        </w:rPr>
        <w:t xml:space="preserve">ная образовательная программа начального общего образования </w:t>
      </w:r>
      <w:r w:rsidR="00E21ECB" w:rsidRPr="00BD7394">
        <w:rPr>
          <w:rFonts w:ascii="Times New Roman" w:hAnsi="Times New Roman"/>
          <w:color w:val="auto"/>
          <w:spacing w:val="-2"/>
          <w:sz w:val="28"/>
          <w:szCs w:val="28"/>
        </w:rPr>
        <w:t xml:space="preserve">образовательной </w:t>
      </w:r>
      <w:r w:rsidR="005C5F90" w:rsidRPr="00BD7394">
        <w:rPr>
          <w:rFonts w:ascii="Times New Roman" w:hAnsi="Times New Roman"/>
          <w:color w:val="auto"/>
          <w:spacing w:val="-2"/>
          <w:sz w:val="28"/>
          <w:szCs w:val="28"/>
        </w:rPr>
        <w:t>организации</w:t>
      </w:r>
      <w:r w:rsidR="00D170ED" w:rsidRPr="00BD7394">
        <w:rPr>
          <w:rFonts w:ascii="Times New Roman" w:hAnsi="Times New Roman"/>
          <w:color w:val="auto"/>
          <w:spacing w:val="-2"/>
          <w:sz w:val="28"/>
          <w:szCs w:val="28"/>
        </w:rPr>
        <w:t>имеющ</w:t>
      </w:r>
      <w:r w:rsidR="00D170ED">
        <w:rPr>
          <w:rFonts w:ascii="Times New Roman" w:hAnsi="Times New Roman"/>
          <w:color w:val="auto"/>
          <w:spacing w:val="-2"/>
          <w:sz w:val="28"/>
          <w:szCs w:val="28"/>
        </w:rPr>
        <w:t>ей</w:t>
      </w:r>
      <w:r w:rsidRPr="00BD7394">
        <w:rPr>
          <w:rFonts w:ascii="Times New Roman" w:hAnsi="Times New Roman"/>
          <w:color w:val="auto"/>
          <w:spacing w:val="-2"/>
          <w:sz w:val="28"/>
          <w:szCs w:val="28"/>
        </w:rPr>
        <w:t>государственную аккредитацию, с уч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том типа это</w:t>
      </w:r>
      <w:r w:rsidR="007141CA" w:rsidRPr="00BD7394">
        <w:rPr>
          <w:rFonts w:ascii="Times New Roman" w:hAnsi="Times New Roman"/>
          <w:color w:val="auto"/>
          <w:spacing w:val="-2"/>
          <w:sz w:val="28"/>
          <w:szCs w:val="28"/>
        </w:rPr>
        <w:t>й</w:t>
      </w:r>
      <w:r w:rsidR="005C5F90" w:rsidRPr="00BD7394">
        <w:rPr>
          <w:rFonts w:ascii="Times New Roman" w:hAnsi="Times New Roman"/>
          <w:color w:val="auto"/>
          <w:spacing w:val="-2"/>
          <w:sz w:val="28"/>
          <w:szCs w:val="28"/>
        </w:rPr>
        <w:t xml:space="preserve">организации, </w:t>
      </w:r>
      <w:r w:rsidRPr="00BD7394">
        <w:rPr>
          <w:rFonts w:ascii="Times New Roman" w:hAnsi="Times New Roman"/>
          <w:color w:val="auto"/>
          <w:spacing w:val="-2"/>
          <w:sz w:val="28"/>
          <w:szCs w:val="28"/>
        </w:rPr>
        <w:t>а также образовательных потребностей и запросов участников образовательн</w:t>
      </w:r>
      <w:r w:rsidR="00B77B27" w:rsidRPr="00BD7394">
        <w:rPr>
          <w:rFonts w:ascii="Times New Roman" w:hAnsi="Times New Roman"/>
          <w:color w:val="auto"/>
          <w:spacing w:val="-2"/>
          <w:sz w:val="28"/>
          <w:szCs w:val="28"/>
        </w:rPr>
        <w:t>ыхотношений</w:t>
      </w:r>
      <w:r w:rsidRPr="00BD7394">
        <w:rPr>
          <w:rFonts w:ascii="Times New Roman" w:hAnsi="Times New Roman"/>
          <w:color w:val="auto"/>
          <w:spacing w:val="-2"/>
          <w:sz w:val="28"/>
          <w:szCs w:val="28"/>
        </w:rPr>
        <w:t>.</w:t>
      </w:r>
    </w:p>
    <w:p w:rsidR="00653A76" w:rsidRPr="00BD7394" w:rsidRDefault="00653A76" w:rsidP="00F13056">
      <w:pPr>
        <w:pStyle w:val="a3"/>
        <w:spacing w:line="360" w:lineRule="auto"/>
        <w:ind w:firstLine="454"/>
        <w:rPr>
          <w:rFonts w:ascii="Times New Roman" w:hAnsi="Times New Roman"/>
          <w:color w:val="auto"/>
          <w:spacing w:val="-6"/>
          <w:sz w:val="28"/>
          <w:szCs w:val="28"/>
        </w:rPr>
      </w:pPr>
      <w:r w:rsidRPr="00BD7394">
        <w:rPr>
          <w:rFonts w:ascii="Times New Roman" w:hAnsi="Times New Roman"/>
          <w:color w:val="auto"/>
          <w:spacing w:val="-6"/>
          <w:sz w:val="28"/>
          <w:szCs w:val="28"/>
        </w:rPr>
        <w:t>Разработка основной образовательной программы начального общего образования осущест</w:t>
      </w:r>
      <w:r w:rsidRPr="00BD7394">
        <w:rPr>
          <w:rFonts w:ascii="Times New Roman" w:hAnsi="Times New Roman"/>
          <w:color w:val="auto"/>
          <w:spacing w:val="-2"/>
          <w:sz w:val="28"/>
          <w:szCs w:val="28"/>
        </w:rPr>
        <w:t>вляется самостоятельно с привлечением органов самоуправле</w:t>
      </w:r>
      <w:r w:rsidRPr="00BD7394">
        <w:rPr>
          <w:rFonts w:ascii="Times New Roman" w:hAnsi="Times New Roman"/>
          <w:color w:val="auto"/>
          <w:spacing w:val="-6"/>
          <w:sz w:val="28"/>
          <w:szCs w:val="28"/>
        </w:rPr>
        <w:t xml:space="preserve">ния (совет </w:t>
      </w:r>
      <w:r w:rsidR="005C5F90" w:rsidRPr="00BD7394">
        <w:rPr>
          <w:rFonts w:ascii="Times New Roman" w:hAnsi="Times New Roman"/>
          <w:color w:val="auto"/>
          <w:spacing w:val="-6"/>
          <w:sz w:val="28"/>
          <w:szCs w:val="28"/>
        </w:rPr>
        <w:t xml:space="preserve">организации, </w:t>
      </w:r>
      <w:r w:rsidRPr="00BD7394">
        <w:rPr>
          <w:rFonts w:ascii="Times New Roman" w:hAnsi="Times New Roman"/>
          <w:color w:val="auto"/>
          <w:spacing w:val="-6"/>
          <w:sz w:val="28"/>
          <w:szCs w:val="28"/>
        </w:rPr>
        <w:t xml:space="preserve"> попечительский совет, управляющий совет и</w:t>
      </w:r>
      <w:r w:rsidRPr="00BD7394">
        <w:rPr>
          <w:rFonts w:ascii="Times New Roman" w:hAnsi="Times New Roman"/>
          <w:color w:val="auto"/>
          <w:spacing w:val="-6"/>
          <w:sz w:val="28"/>
          <w:szCs w:val="28"/>
        </w:rPr>
        <w:t> </w:t>
      </w:r>
      <w:r w:rsidRPr="00BD7394">
        <w:rPr>
          <w:rFonts w:ascii="Times New Roman" w:hAnsi="Times New Roman"/>
          <w:color w:val="auto"/>
          <w:spacing w:val="-6"/>
          <w:sz w:val="28"/>
          <w:szCs w:val="28"/>
        </w:rPr>
        <w:t>др.), обеспечивающих государственно­общественный характер управления образовательн</w:t>
      </w:r>
      <w:r w:rsidR="00B77B27" w:rsidRPr="00BD7394">
        <w:rPr>
          <w:rFonts w:ascii="Times New Roman" w:hAnsi="Times New Roman"/>
          <w:color w:val="auto"/>
          <w:spacing w:val="-6"/>
          <w:sz w:val="28"/>
          <w:szCs w:val="28"/>
        </w:rPr>
        <w:t>ойорганизацией</w:t>
      </w:r>
      <w:r w:rsidRPr="00BD7394">
        <w:rPr>
          <w:rFonts w:ascii="Times New Roman" w:hAnsi="Times New Roman"/>
          <w:color w:val="auto"/>
          <w:spacing w:val="-6"/>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Содержание основной образовательной программы </w:t>
      </w:r>
      <w:r w:rsidR="00E21ECB" w:rsidRPr="00BD7394">
        <w:rPr>
          <w:rFonts w:ascii="Times New Roman" w:hAnsi="Times New Roman"/>
          <w:color w:val="auto"/>
          <w:spacing w:val="-3"/>
          <w:sz w:val="28"/>
          <w:szCs w:val="28"/>
        </w:rPr>
        <w:t xml:space="preserve"> образовательной </w:t>
      </w:r>
      <w:r w:rsidR="005C5F90" w:rsidRPr="00BD7394">
        <w:rPr>
          <w:rFonts w:ascii="Times New Roman" w:hAnsi="Times New Roman"/>
          <w:color w:val="auto"/>
          <w:spacing w:val="-2"/>
          <w:sz w:val="28"/>
          <w:szCs w:val="28"/>
        </w:rPr>
        <w:t>организации</w:t>
      </w:r>
      <w:r w:rsidRPr="00BD7394">
        <w:rPr>
          <w:rFonts w:ascii="Times New Roman" w:hAnsi="Times New Roman"/>
          <w:color w:val="auto"/>
          <w:spacing w:val="-3"/>
          <w:sz w:val="28"/>
          <w:szCs w:val="28"/>
        </w:rPr>
        <w:t xml:space="preserve">отражает требования </w:t>
      </w:r>
      <w:r w:rsidR="00C11324" w:rsidRPr="00BD7394">
        <w:rPr>
          <w:rFonts w:ascii="Times New Roman" w:hAnsi="Times New Roman"/>
          <w:color w:val="auto"/>
          <w:spacing w:val="-3"/>
          <w:sz w:val="28"/>
          <w:szCs w:val="28"/>
        </w:rPr>
        <w:t>ФГОС НОО</w:t>
      </w:r>
      <w:r w:rsidRPr="00BD7394">
        <w:rPr>
          <w:rFonts w:ascii="Times New Roman" w:hAnsi="Times New Roman"/>
          <w:color w:val="auto"/>
          <w:spacing w:val="-3"/>
          <w:sz w:val="28"/>
          <w:szCs w:val="28"/>
        </w:rPr>
        <w:t xml:space="preserve"> и</w:t>
      </w:r>
      <w:r w:rsidR="007141CA" w:rsidRPr="00BD7394">
        <w:rPr>
          <w:rFonts w:ascii="Times New Roman" w:hAnsi="Times New Roman"/>
          <w:color w:val="auto"/>
          <w:spacing w:val="-3"/>
          <w:sz w:val="28"/>
          <w:szCs w:val="28"/>
        </w:rPr>
        <w:t>содержит</w:t>
      </w:r>
      <w:r w:rsidRPr="00BD7394">
        <w:rPr>
          <w:rFonts w:ascii="Times New Roman" w:hAnsi="Times New Roman"/>
          <w:color w:val="auto"/>
          <w:sz w:val="28"/>
          <w:szCs w:val="28"/>
        </w:rPr>
        <w:t xml:space="preserve"> три основных раздела: целевой, содержательный и организационный.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Целевой </w:t>
      </w:r>
      <w:r w:rsidRPr="00BD7394">
        <w:rPr>
          <w:rFonts w:ascii="Times New Roman" w:hAnsi="Times New Roman"/>
          <w:color w:val="auto"/>
          <w:sz w:val="28"/>
          <w:szCs w:val="28"/>
        </w:rPr>
        <w:t>раздел определяет общее назначение, цели, задачи и планируемые результаты реализации основной образо</w:t>
      </w:r>
      <w:r w:rsidRPr="00BD7394">
        <w:rPr>
          <w:rFonts w:ascii="Times New Roman" w:hAnsi="Times New Roman"/>
          <w:color w:val="auto"/>
          <w:spacing w:val="2"/>
          <w:sz w:val="28"/>
          <w:szCs w:val="28"/>
        </w:rPr>
        <w:t>вательной программы, конкретизированные в соответствии</w:t>
      </w:r>
      <w:r w:rsidRPr="00BD7394">
        <w:rPr>
          <w:rFonts w:ascii="Times New Roman" w:hAnsi="Times New Roman"/>
          <w:color w:val="auto"/>
          <w:spacing w:val="-2"/>
          <w:sz w:val="28"/>
          <w:szCs w:val="28"/>
        </w:rPr>
        <w:t xml:space="preserve">с требованиями </w:t>
      </w:r>
      <w:r w:rsidR="00C11324" w:rsidRPr="00BD7394">
        <w:rPr>
          <w:rFonts w:ascii="Times New Roman" w:hAnsi="Times New Roman"/>
          <w:color w:val="auto"/>
          <w:spacing w:val="-2"/>
          <w:sz w:val="28"/>
          <w:szCs w:val="28"/>
        </w:rPr>
        <w:t>ФГОС НОО</w:t>
      </w:r>
      <w:r w:rsidRPr="00BD7394">
        <w:rPr>
          <w:rFonts w:ascii="Times New Roman" w:hAnsi="Times New Roman"/>
          <w:color w:val="auto"/>
          <w:spacing w:val="-2"/>
          <w:sz w:val="28"/>
          <w:szCs w:val="28"/>
        </w:rPr>
        <w:t xml:space="preserve"> и учитывающие региональные, на</w:t>
      </w:r>
      <w:r w:rsidRPr="00BD7394">
        <w:rPr>
          <w:rFonts w:ascii="Times New Roman" w:hAnsi="Times New Roman"/>
          <w:color w:val="auto"/>
          <w:sz w:val="28"/>
          <w:szCs w:val="28"/>
        </w:rPr>
        <w:t>циональные и этнокультурные особенности народов Российской Федерации, а также способы определения достижения этих целей и результатов.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Целевой раздел включает: </w:t>
      </w:r>
    </w:p>
    <w:p w:rsidR="00653A76" w:rsidRPr="00BD7394" w:rsidRDefault="00653A76" w:rsidP="00BD7394">
      <w:pPr>
        <w:pStyle w:val="ab"/>
        <w:numPr>
          <w:ilvl w:val="0"/>
          <w:numId w:val="11"/>
        </w:numPr>
        <w:spacing w:line="360" w:lineRule="auto"/>
        <w:rPr>
          <w:rFonts w:ascii="Times New Roman" w:hAnsi="Times New Roman"/>
          <w:color w:val="auto"/>
          <w:sz w:val="28"/>
          <w:szCs w:val="28"/>
        </w:rPr>
      </w:pPr>
      <w:r w:rsidRPr="00BD7394">
        <w:rPr>
          <w:rFonts w:ascii="Times New Roman" w:hAnsi="Times New Roman"/>
          <w:color w:val="auto"/>
          <w:sz w:val="28"/>
          <w:szCs w:val="28"/>
        </w:rPr>
        <w:t>пояснительную записку;</w:t>
      </w:r>
    </w:p>
    <w:p w:rsidR="00653A76" w:rsidRPr="00BD7394" w:rsidRDefault="00653A76" w:rsidP="00BD7394">
      <w:pPr>
        <w:pStyle w:val="ab"/>
        <w:numPr>
          <w:ilvl w:val="0"/>
          <w:numId w:val="11"/>
        </w:numPr>
        <w:spacing w:line="360" w:lineRule="auto"/>
        <w:rPr>
          <w:rFonts w:ascii="Times New Roman" w:hAnsi="Times New Roman"/>
          <w:color w:val="auto"/>
          <w:sz w:val="28"/>
          <w:szCs w:val="28"/>
        </w:rPr>
      </w:pPr>
      <w:r w:rsidRPr="00BD7394">
        <w:rPr>
          <w:rFonts w:ascii="Times New Roman" w:hAnsi="Times New Roman"/>
          <w:color w:val="auto"/>
          <w:sz w:val="28"/>
          <w:szCs w:val="28"/>
        </w:rPr>
        <w:t>планируемые результаты освоения обучающимися основной образовательной программы;</w:t>
      </w:r>
    </w:p>
    <w:p w:rsidR="00653A76" w:rsidRPr="00BD7394" w:rsidRDefault="00653A76" w:rsidP="00BD7394">
      <w:pPr>
        <w:pStyle w:val="ab"/>
        <w:numPr>
          <w:ilvl w:val="0"/>
          <w:numId w:val="11"/>
        </w:numPr>
        <w:spacing w:line="360" w:lineRule="auto"/>
        <w:rPr>
          <w:rFonts w:ascii="Times New Roman" w:hAnsi="Times New Roman"/>
          <w:color w:val="auto"/>
          <w:sz w:val="28"/>
          <w:szCs w:val="28"/>
        </w:rPr>
      </w:pPr>
      <w:r w:rsidRPr="00BD7394">
        <w:rPr>
          <w:rFonts w:ascii="Times New Roman" w:hAnsi="Times New Roman"/>
          <w:color w:val="auto"/>
          <w:spacing w:val="4"/>
          <w:sz w:val="28"/>
          <w:szCs w:val="28"/>
        </w:rPr>
        <w:lastRenderedPageBreak/>
        <w:t xml:space="preserve">систему оценки достижения планируемых результатов </w:t>
      </w:r>
      <w:r w:rsidRPr="00BD7394">
        <w:rPr>
          <w:rFonts w:ascii="Times New Roman" w:hAnsi="Times New Roman"/>
          <w:color w:val="auto"/>
          <w:sz w:val="28"/>
          <w:szCs w:val="28"/>
        </w:rPr>
        <w:t>освоения основной образовательной программы.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pacing w:val="2"/>
          <w:sz w:val="28"/>
          <w:szCs w:val="28"/>
        </w:rPr>
        <w:t xml:space="preserve">Содержательный </w:t>
      </w:r>
      <w:r w:rsidRPr="00BD7394">
        <w:rPr>
          <w:rFonts w:ascii="Times New Roman" w:hAnsi="Times New Roman"/>
          <w:color w:val="auto"/>
          <w:spacing w:val="2"/>
          <w:sz w:val="28"/>
          <w:szCs w:val="28"/>
        </w:rPr>
        <w:t xml:space="preserve">раздел определяет общее содержание </w:t>
      </w:r>
      <w:r w:rsidRPr="00BD7394">
        <w:rPr>
          <w:rFonts w:ascii="Times New Roman" w:hAnsi="Times New Roman"/>
          <w:color w:val="auto"/>
          <w:sz w:val="28"/>
          <w:szCs w:val="28"/>
        </w:rPr>
        <w:t xml:space="preserve">начального общего образования и включает образовательные </w:t>
      </w:r>
      <w:r w:rsidRPr="00BD7394">
        <w:rPr>
          <w:rFonts w:ascii="Times New Roman" w:hAnsi="Times New Roman"/>
          <w:color w:val="auto"/>
          <w:spacing w:val="2"/>
          <w:sz w:val="28"/>
          <w:szCs w:val="28"/>
        </w:rPr>
        <w:t xml:space="preserve">программы, ориентированные на достижение личностных, </w:t>
      </w:r>
      <w:r w:rsidRPr="00BD7394">
        <w:rPr>
          <w:rFonts w:ascii="Times New Roman" w:hAnsi="Times New Roman"/>
          <w:color w:val="auto"/>
          <w:sz w:val="28"/>
          <w:szCs w:val="28"/>
        </w:rPr>
        <w:t>предметных и метапредметных результатов, в том числе:</w:t>
      </w:r>
    </w:p>
    <w:p w:rsidR="00653A76" w:rsidRPr="00BD7394" w:rsidRDefault="00653A76" w:rsidP="00264924">
      <w:pPr>
        <w:pStyle w:val="ab"/>
        <w:numPr>
          <w:ilvl w:val="0"/>
          <w:numId w:val="12"/>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2"/>
          <w:sz w:val="28"/>
          <w:szCs w:val="28"/>
        </w:rPr>
        <w:t>программу формирования универсальных учебных дей</w:t>
      </w:r>
      <w:r w:rsidRPr="00BD7394">
        <w:rPr>
          <w:rFonts w:ascii="Times New Roman" w:hAnsi="Times New Roman"/>
          <w:color w:val="auto"/>
          <w:spacing w:val="-2"/>
          <w:sz w:val="28"/>
          <w:szCs w:val="28"/>
        </w:rPr>
        <w:t xml:space="preserve">ствий у обучающихся; </w:t>
      </w:r>
    </w:p>
    <w:p w:rsidR="00653A76" w:rsidRPr="00BD7394" w:rsidRDefault="00653A76" w:rsidP="00264924">
      <w:pPr>
        <w:pStyle w:val="ab"/>
        <w:numPr>
          <w:ilvl w:val="0"/>
          <w:numId w:val="12"/>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программы отдельных учебных предметов, курсов;</w:t>
      </w:r>
    </w:p>
    <w:p w:rsidR="00653A76" w:rsidRPr="00BD7394" w:rsidRDefault="00653A76" w:rsidP="00264924">
      <w:pPr>
        <w:pStyle w:val="ab"/>
        <w:numPr>
          <w:ilvl w:val="0"/>
          <w:numId w:val="12"/>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программу духовно­нравственного развития</w:t>
      </w:r>
      <w:r w:rsidR="00BD7394">
        <w:rPr>
          <w:rFonts w:ascii="Times New Roman" w:hAnsi="Times New Roman"/>
          <w:color w:val="auto"/>
          <w:spacing w:val="2"/>
          <w:sz w:val="28"/>
          <w:szCs w:val="28"/>
        </w:rPr>
        <w:t>,</w:t>
      </w:r>
      <w:r w:rsidRPr="00BD7394">
        <w:rPr>
          <w:rFonts w:ascii="Times New Roman" w:hAnsi="Times New Roman"/>
          <w:color w:val="auto"/>
          <w:spacing w:val="2"/>
          <w:sz w:val="28"/>
          <w:szCs w:val="28"/>
        </w:rPr>
        <w:t xml:space="preserve"> воспита</w:t>
      </w:r>
      <w:r w:rsidRPr="00BD7394">
        <w:rPr>
          <w:rFonts w:ascii="Times New Roman" w:hAnsi="Times New Roman"/>
          <w:color w:val="auto"/>
          <w:sz w:val="28"/>
          <w:szCs w:val="28"/>
        </w:rPr>
        <w:t>ния обучающихся;</w:t>
      </w:r>
    </w:p>
    <w:p w:rsidR="00653A76" w:rsidRPr="00BD7394" w:rsidRDefault="00653A76" w:rsidP="00264924">
      <w:pPr>
        <w:pStyle w:val="ab"/>
        <w:numPr>
          <w:ilvl w:val="0"/>
          <w:numId w:val="12"/>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программу формирования экологической культуры, здорового и безопасного образа жизни;</w:t>
      </w:r>
    </w:p>
    <w:p w:rsidR="00653A76" w:rsidRPr="00BD7394" w:rsidRDefault="00653A76" w:rsidP="00264924">
      <w:pPr>
        <w:pStyle w:val="ab"/>
        <w:numPr>
          <w:ilvl w:val="0"/>
          <w:numId w:val="12"/>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программу коррекционной работы.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Организационный</w:t>
      </w:r>
      <w:r w:rsidRPr="00BD7394">
        <w:rPr>
          <w:rFonts w:ascii="Times New Roman" w:hAnsi="Times New Roman"/>
          <w:color w:val="auto"/>
          <w:sz w:val="28"/>
          <w:szCs w:val="28"/>
        </w:rPr>
        <w:t xml:space="preserve"> раздел устанавливает общие рамки организации образовательно</w:t>
      </w:r>
      <w:r w:rsidR="007E3D6D" w:rsidRPr="00BD7394">
        <w:rPr>
          <w:rFonts w:ascii="Times New Roman" w:hAnsi="Times New Roman"/>
          <w:color w:val="auto"/>
          <w:sz w:val="28"/>
          <w:szCs w:val="28"/>
        </w:rPr>
        <w:t>й деятельности</w:t>
      </w:r>
      <w:r w:rsidRPr="00BD7394">
        <w:rPr>
          <w:rFonts w:ascii="Times New Roman" w:hAnsi="Times New Roman"/>
          <w:color w:val="auto"/>
          <w:sz w:val="28"/>
          <w:szCs w:val="28"/>
        </w:rPr>
        <w:t>, а также механизм реализации компонентов основной образовательной программы.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Организационный раздел включает:</w:t>
      </w:r>
    </w:p>
    <w:p w:rsidR="00653A76" w:rsidRPr="00BD7394" w:rsidRDefault="00653A76" w:rsidP="00264924">
      <w:pPr>
        <w:pStyle w:val="ab"/>
        <w:numPr>
          <w:ilvl w:val="0"/>
          <w:numId w:val="13"/>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2"/>
          <w:sz w:val="28"/>
          <w:szCs w:val="28"/>
        </w:rPr>
        <w:t>учебный план начального общего образования;</w:t>
      </w:r>
    </w:p>
    <w:p w:rsidR="00653A76" w:rsidRPr="00BD7394" w:rsidRDefault="00653A76" w:rsidP="00264924">
      <w:pPr>
        <w:pStyle w:val="ab"/>
        <w:numPr>
          <w:ilvl w:val="0"/>
          <w:numId w:val="13"/>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план внеурочной деятельности;</w:t>
      </w:r>
    </w:p>
    <w:p w:rsidR="00905811" w:rsidRPr="00BD7394" w:rsidRDefault="00905811" w:rsidP="00264924">
      <w:pPr>
        <w:pStyle w:val="ab"/>
        <w:numPr>
          <w:ilvl w:val="0"/>
          <w:numId w:val="13"/>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календарный учебный график;</w:t>
      </w:r>
    </w:p>
    <w:p w:rsidR="00653A76" w:rsidRPr="00BD7394" w:rsidRDefault="00653A76" w:rsidP="00264924">
      <w:pPr>
        <w:pStyle w:val="ab"/>
        <w:numPr>
          <w:ilvl w:val="0"/>
          <w:numId w:val="13"/>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 xml:space="preserve">систему условий реализации основной образовательной </w:t>
      </w:r>
      <w:r w:rsidRPr="00BD7394">
        <w:rPr>
          <w:rFonts w:ascii="Times New Roman" w:hAnsi="Times New Roman"/>
          <w:color w:val="auto"/>
          <w:sz w:val="28"/>
          <w:szCs w:val="28"/>
        </w:rPr>
        <w:t xml:space="preserve">программы в соответствии с требованиями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w:t>
      </w:r>
    </w:p>
    <w:p w:rsidR="00653A76" w:rsidRPr="00BD7394" w:rsidRDefault="005C5F90"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О</w:t>
      </w:r>
      <w:r w:rsidR="00E21ECB" w:rsidRPr="00BD7394">
        <w:rPr>
          <w:rFonts w:ascii="Times New Roman" w:hAnsi="Times New Roman"/>
          <w:color w:val="auto"/>
          <w:sz w:val="28"/>
          <w:szCs w:val="28"/>
        </w:rPr>
        <w:t>бразовательная о</w:t>
      </w:r>
      <w:r w:rsidRPr="00BD7394">
        <w:rPr>
          <w:rFonts w:ascii="Times New Roman" w:hAnsi="Times New Roman"/>
          <w:color w:val="auto"/>
          <w:sz w:val="28"/>
          <w:szCs w:val="28"/>
        </w:rPr>
        <w:t>рганизация</w:t>
      </w:r>
      <w:r w:rsidR="00E21ECB" w:rsidRPr="00BD7394">
        <w:rPr>
          <w:rFonts w:ascii="Times New Roman" w:hAnsi="Times New Roman"/>
          <w:color w:val="auto"/>
          <w:sz w:val="28"/>
          <w:szCs w:val="28"/>
        </w:rPr>
        <w:t>,</w:t>
      </w:r>
      <w:r w:rsidR="00905811" w:rsidRPr="00BD7394">
        <w:rPr>
          <w:rFonts w:ascii="Times New Roman" w:hAnsi="Times New Roman"/>
          <w:color w:val="auto"/>
          <w:sz w:val="28"/>
          <w:szCs w:val="28"/>
        </w:rPr>
        <w:t xml:space="preserve">реализующая </w:t>
      </w:r>
      <w:r w:rsidR="00653A76" w:rsidRPr="00BD7394">
        <w:rPr>
          <w:rFonts w:ascii="Times New Roman" w:hAnsi="Times New Roman"/>
          <w:color w:val="auto"/>
          <w:sz w:val="28"/>
          <w:szCs w:val="28"/>
        </w:rPr>
        <w:t>основную об</w:t>
      </w:r>
      <w:r w:rsidR="00653A76" w:rsidRPr="00BD7394">
        <w:rPr>
          <w:rFonts w:ascii="Times New Roman" w:hAnsi="Times New Roman"/>
          <w:color w:val="auto"/>
          <w:spacing w:val="2"/>
          <w:sz w:val="28"/>
          <w:szCs w:val="28"/>
        </w:rPr>
        <w:t xml:space="preserve">разовательную программу начального общего образования, </w:t>
      </w:r>
      <w:r w:rsidR="00E21ECB" w:rsidRPr="00BD7394">
        <w:rPr>
          <w:rFonts w:ascii="Times New Roman" w:hAnsi="Times New Roman"/>
          <w:color w:val="auto"/>
          <w:sz w:val="28"/>
          <w:szCs w:val="28"/>
        </w:rPr>
        <w:t xml:space="preserve">обязана </w:t>
      </w:r>
      <w:r w:rsidR="00653A76" w:rsidRPr="00BD7394">
        <w:rPr>
          <w:rFonts w:ascii="Times New Roman" w:hAnsi="Times New Roman"/>
          <w:color w:val="auto"/>
          <w:sz w:val="28"/>
          <w:szCs w:val="28"/>
        </w:rPr>
        <w:t xml:space="preserve">обеспечить ознакомление обучающихся и их родителей (законных представителей) как участников </w:t>
      </w:r>
      <w:r w:rsidR="00AD64C6" w:rsidRPr="00BD7394">
        <w:rPr>
          <w:rFonts w:ascii="Times New Roman" w:hAnsi="Times New Roman"/>
          <w:color w:val="auto"/>
          <w:sz w:val="28"/>
          <w:szCs w:val="28"/>
        </w:rPr>
        <w:t>образовательных отношений</w:t>
      </w:r>
      <w:r w:rsidR="00653A76" w:rsidRPr="00BD7394">
        <w:rPr>
          <w:rFonts w:ascii="Times New Roman" w:hAnsi="Times New Roman"/>
          <w:color w:val="auto"/>
          <w:sz w:val="28"/>
          <w:szCs w:val="28"/>
        </w:rPr>
        <w:t>:</w:t>
      </w:r>
    </w:p>
    <w:p w:rsidR="00653A76" w:rsidRPr="00BD7394" w:rsidRDefault="00653A76" w:rsidP="00264924">
      <w:pPr>
        <w:pStyle w:val="ab"/>
        <w:numPr>
          <w:ilvl w:val="0"/>
          <w:numId w:val="14"/>
        </w:numPr>
        <w:spacing w:line="360" w:lineRule="auto"/>
        <w:ind w:left="0"/>
        <w:rPr>
          <w:rFonts w:ascii="Times New Roman" w:hAnsi="Times New Roman"/>
          <w:color w:val="auto"/>
          <w:spacing w:val="-3"/>
          <w:sz w:val="28"/>
          <w:szCs w:val="28"/>
        </w:rPr>
      </w:pPr>
      <w:r w:rsidRPr="00BD7394">
        <w:rPr>
          <w:rFonts w:ascii="Times New Roman" w:hAnsi="Times New Roman"/>
          <w:color w:val="auto"/>
          <w:spacing w:val="2"/>
          <w:sz w:val="28"/>
          <w:szCs w:val="28"/>
        </w:rPr>
        <w:t xml:space="preserve">с уставом и другими документами, регламентирующими </w:t>
      </w:r>
      <w:r w:rsidRPr="00BD7394">
        <w:rPr>
          <w:rFonts w:ascii="Times New Roman" w:hAnsi="Times New Roman"/>
          <w:color w:val="auto"/>
          <w:spacing w:val="-3"/>
          <w:sz w:val="28"/>
          <w:szCs w:val="28"/>
        </w:rPr>
        <w:t>осуществление образовательно</w:t>
      </w:r>
      <w:r w:rsidR="007E3D6D" w:rsidRPr="00BD7394">
        <w:rPr>
          <w:rFonts w:ascii="Times New Roman" w:hAnsi="Times New Roman"/>
          <w:color w:val="auto"/>
          <w:spacing w:val="-3"/>
          <w:sz w:val="28"/>
          <w:szCs w:val="28"/>
        </w:rPr>
        <w:t xml:space="preserve">йдеятельности </w:t>
      </w:r>
      <w:r w:rsidRPr="00BD7394">
        <w:rPr>
          <w:rFonts w:ascii="Times New Roman" w:hAnsi="Times New Roman"/>
          <w:color w:val="auto"/>
          <w:spacing w:val="-3"/>
          <w:sz w:val="28"/>
          <w:szCs w:val="28"/>
        </w:rPr>
        <w:t>в это</w:t>
      </w:r>
      <w:r w:rsidR="00B77B27" w:rsidRPr="00BD7394">
        <w:rPr>
          <w:rFonts w:ascii="Times New Roman" w:hAnsi="Times New Roman"/>
          <w:color w:val="auto"/>
          <w:spacing w:val="-3"/>
          <w:sz w:val="28"/>
          <w:szCs w:val="28"/>
        </w:rPr>
        <w:t>й</w:t>
      </w:r>
      <w:r w:rsidR="00216C94">
        <w:rPr>
          <w:rFonts w:ascii="Times New Roman" w:hAnsi="Times New Roman"/>
          <w:color w:val="auto"/>
          <w:spacing w:val="-3"/>
          <w:sz w:val="28"/>
          <w:szCs w:val="28"/>
        </w:rPr>
        <w:t xml:space="preserve">образовательной </w:t>
      </w:r>
      <w:r w:rsidR="00B77B27" w:rsidRPr="00BD7394">
        <w:rPr>
          <w:rFonts w:ascii="Times New Roman" w:hAnsi="Times New Roman"/>
          <w:color w:val="auto"/>
          <w:spacing w:val="-3"/>
          <w:sz w:val="28"/>
          <w:szCs w:val="28"/>
        </w:rPr>
        <w:t>организации</w:t>
      </w:r>
      <w:r w:rsidRPr="00BD7394">
        <w:rPr>
          <w:rFonts w:ascii="Times New Roman" w:hAnsi="Times New Roman"/>
          <w:color w:val="auto"/>
          <w:spacing w:val="-3"/>
          <w:sz w:val="28"/>
          <w:szCs w:val="28"/>
        </w:rPr>
        <w:t>;</w:t>
      </w:r>
    </w:p>
    <w:p w:rsidR="00653A76" w:rsidRPr="00BD7394" w:rsidRDefault="00653A76" w:rsidP="00264924">
      <w:pPr>
        <w:pStyle w:val="ab"/>
        <w:numPr>
          <w:ilvl w:val="0"/>
          <w:numId w:val="14"/>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с их правами и обязанностями в части формирования</w:t>
      </w:r>
      <w:r w:rsidRPr="00BD7394">
        <w:rPr>
          <w:rFonts w:ascii="Times New Roman" w:hAnsi="Times New Roman"/>
          <w:color w:val="auto"/>
          <w:sz w:val="28"/>
          <w:szCs w:val="28"/>
        </w:rPr>
        <w:t>и реализации основной образовательной программы началь</w:t>
      </w:r>
      <w:r w:rsidRPr="00BD7394">
        <w:rPr>
          <w:rFonts w:ascii="Times New Roman" w:hAnsi="Times New Roman"/>
          <w:color w:val="auto"/>
          <w:spacing w:val="2"/>
          <w:sz w:val="28"/>
          <w:szCs w:val="28"/>
        </w:rPr>
        <w:t xml:space="preserve">ного общего образования, </w:t>
      </w:r>
      <w:r w:rsidRPr="00BD7394">
        <w:rPr>
          <w:rFonts w:ascii="Times New Roman" w:hAnsi="Times New Roman"/>
          <w:color w:val="auto"/>
          <w:spacing w:val="2"/>
          <w:sz w:val="28"/>
          <w:szCs w:val="28"/>
        </w:rPr>
        <w:lastRenderedPageBreak/>
        <w:t>установленными законодательст</w:t>
      </w:r>
      <w:r w:rsidRPr="00BD7394">
        <w:rPr>
          <w:rFonts w:ascii="Times New Roman" w:hAnsi="Times New Roman"/>
          <w:color w:val="auto"/>
          <w:spacing w:val="-4"/>
          <w:sz w:val="28"/>
          <w:szCs w:val="28"/>
        </w:rPr>
        <w:t>вом Российской Федерации и уставом образовательно</w:t>
      </w:r>
      <w:r w:rsidR="00B77B27" w:rsidRPr="00BD7394">
        <w:rPr>
          <w:rFonts w:ascii="Times New Roman" w:hAnsi="Times New Roman"/>
          <w:color w:val="auto"/>
          <w:spacing w:val="-4"/>
          <w:sz w:val="28"/>
          <w:szCs w:val="28"/>
        </w:rPr>
        <w:t>йорганизации</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Права и обязанности родителей (законных представителей) </w:t>
      </w:r>
      <w:r w:rsidRPr="00BD7394">
        <w:rPr>
          <w:rFonts w:ascii="Times New Roman" w:hAnsi="Times New Roman"/>
          <w:color w:val="auto"/>
          <w:sz w:val="28"/>
          <w:szCs w:val="28"/>
        </w:rPr>
        <w:t>обучающихся в части, касающейся участия в формировании</w:t>
      </w:r>
      <w:r w:rsidRPr="00BD7394">
        <w:rPr>
          <w:rFonts w:ascii="Times New Roman" w:hAnsi="Times New Roman"/>
          <w:color w:val="auto"/>
          <w:spacing w:val="2"/>
          <w:sz w:val="28"/>
          <w:szCs w:val="28"/>
        </w:rPr>
        <w:t>и обеспечении освоения всеми детьми основной образовательной программы, могут закрепляться в заключ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нном </w:t>
      </w:r>
      <w:r w:rsidRPr="00BD7394">
        <w:rPr>
          <w:rFonts w:ascii="Times New Roman" w:hAnsi="Times New Roman"/>
          <w:color w:val="auto"/>
          <w:sz w:val="28"/>
          <w:szCs w:val="28"/>
        </w:rPr>
        <w:t>между ними и образовательн</w:t>
      </w:r>
      <w:r w:rsidR="00B77B27" w:rsidRPr="00BD7394">
        <w:rPr>
          <w:rFonts w:ascii="Times New Roman" w:hAnsi="Times New Roman"/>
          <w:color w:val="auto"/>
          <w:sz w:val="28"/>
          <w:szCs w:val="28"/>
        </w:rPr>
        <w:t>ой</w:t>
      </w:r>
      <w:r w:rsidR="00D170ED" w:rsidRPr="00BD7394">
        <w:rPr>
          <w:rFonts w:ascii="Times New Roman" w:hAnsi="Times New Roman"/>
          <w:color w:val="auto"/>
          <w:sz w:val="28"/>
          <w:szCs w:val="28"/>
        </w:rPr>
        <w:t>организаци</w:t>
      </w:r>
      <w:r w:rsidR="00D170ED">
        <w:rPr>
          <w:rFonts w:ascii="Times New Roman" w:hAnsi="Times New Roman"/>
          <w:color w:val="auto"/>
          <w:sz w:val="28"/>
          <w:szCs w:val="28"/>
        </w:rPr>
        <w:t>ей</w:t>
      </w:r>
      <w:r w:rsidRPr="00BD7394">
        <w:rPr>
          <w:rFonts w:ascii="Times New Roman" w:hAnsi="Times New Roman"/>
          <w:color w:val="auto"/>
          <w:sz w:val="28"/>
          <w:szCs w:val="28"/>
        </w:rPr>
        <w:t>договоре, отражающем ответственность субъектов образования за конечные результаты освоения основной образовательной программы.</w:t>
      </w:r>
    </w:p>
    <w:p w:rsidR="00653A76" w:rsidRPr="00CB6752" w:rsidRDefault="00A83779" w:rsidP="00264924">
      <w:pPr>
        <w:pStyle w:val="1"/>
        <w:numPr>
          <w:ilvl w:val="0"/>
          <w:numId w:val="3"/>
        </w:numPr>
        <w:ind w:left="0" w:firstLine="0"/>
      </w:pPr>
      <w:r w:rsidRPr="003C0745">
        <w:br w:type="page"/>
      </w:r>
      <w:bookmarkStart w:id="7" w:name="_Toc288394056"/>
      <w:bookmarkStart w:id="8" w:name="_Toc288410523"/>
      <w:bookmarkStart w:id="9" w:name="_Toc288410652"/>
      <w:bookmarkStart w:id="10" w:name="_Toc424564297"/>
      <w:r w:rsidR="00653A76" w:rsidRPr="00CB6752">
        <w:lastRenderedPageBreak/>
        <w:t>Целевой раздел</w:t>
      </w:r>
      <w:bookmarkEnd w:id="7"/>
      <w:bookmarkEnd w:id="8"/>
      <w:bookmarkEnd w:id="9"/>
      <w:bookmarkEnd w:id="10"/>
    </w:p>
    <w:p w:rsidR="00653A76" w:rsidRPr="00BD3307" w:rsidRDefault="00653A76" w:rsidP="00264924">
      <w:pPr>
        <w:pStyle w:val="afd"/>
        <w:numPr>
          <w:ilvl w:val="1"/>
          <w:numId w:val="3"/>
        </w:numPr>
        <w:ind w:left="0" w:firstLine="0"/>
      </w:pPr>
      <w:bookmarkStart w:id="11" w:name="_Toc288394057"/>
      <w:bookmarkStart w:id="12" w:name="_Toc288410524"/>
      <w:bookmarkStart w:id="13" w:name="_Toc288410653"/>
      <w:bookmarkStart w:id="14" w:name="_Toc424564298"/>
      <w:r w:rsidRPr="00BD3307">
        <w:t>Пояснительная записка</w:t>
      </w:r>
      <w:bookmarkEnd w:id="11"/>
      <w:bookmarkEnd w:id="12"/>
      <w:bookmarkEnd w:id="13"/>
      <w:bookmarkEnd w:id="14"/>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Цельреализации</w:t>
      </w:r>
      <w:r w:rsidRPr="00BD7394">
        <w:rPr>
          <w:rFonts w:ascii="Times New Roman" w:hAnsi="Times New Roman"/>
          <w:color w:val="auto"/>
          <w:sz w:val="28"/>
          <w:szCs w:val="28"/>
        </w:rPr>
        <w:t xml:space="preserve"> основной образовательной программы начального общего образования — обеспечение выполнения требований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Достижение поставленной цели </w:t>
      </w:r>
      <w:r w:rsidRPr="00BD7394">
        <w:rPr>
          <w:rFonts w:ascii="Times New Roman" w:hAnsi="Times New Roman"/>
          <w:color w:val="auto"/>
          <w:sz w:val="28"/>
          <w:szCs w:val="28"/>
        </w:rPr>
        <w:t>приразработке и реализации образовательн</w:t>
      </w:r>
      <w:r w:rsidR="00B77B27" w:rsidRPr="00BD7394">
        <w:rPr>
          <w:rFonts w:ascii="Times New Roman" w:hAnsi="Times New Roman"/>
          <w:color w:val="auto"/>
          <w:sz w:val="28"/>
          <w:szCs w:val="28"/>
        </w:rPr>
        <w:t>ой организацией</w:t>
      </w:r>
      <w:r w:rsidRPr="00BD7394">
        <w:rPr>
          <w:rFonts w:ascii="Times New Roman" w:hAnsi="Times New Roman"/>
          <w:color w:val="auto"/>
          <w:sz w:val="28"/>
          <w:szCs w:val="28"/>
        </w:rPr>
        <w:t>основной образовательной программы начального общего образования</w:t>
      </w:r>
      <w:r w:rsidRPr="00BD7394">
        <w:rPr>
          <w:rFonts w:ascii="Times New Roman" w:hAnsi="Times New Roman"/>
          <w:b/>
          <w:bCs/>
          <w:color w:val="auto"/>
          <w:sz w:val="28"/>
          <w:szCs w:val="28"/>
        </w:rPr>
        <w:t xml:space="preserve"> предусматривает решение следующих основных задач</w:t>
      </w:r>
      <w:r w:rsidRPr="00BD7394">
        <w:rPr>
          <w:rFonts w:ascii="Times New Roman" w:hAnsi="Times New Roman"/>
          <w:color w:val="auto"/>
          <w:sz w:val="28"/>
          <w:szCs w:val="28"/>
        </w:rPr>
        <w:t>:</w:t>
      </w:r>
    </w:p>
    <w:p w:rsidR="00653A76" w:rsidRPr="00BD7394" w:rsidRDefault="00653A76" w:rsidP="00A87A29">
      <w:pPr>
        <w:pStyle w:val="ab"/>
        <w:numPr>
          <w:ilvl w:val="0"/>
          <w:numId w:val="15"/>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формирование общей культуры, духовно­нравственное,</w:t>
      </w:r>
      <w:r w:rsidRPr="00BD7394">
        <w:rPr>
          <w:rFonts w:ascii="Times New Roman" w:hAnsi="Times New Roman"/>
          <w:color w:val="auto"/>
          <w:spacing w:val="2"/>
          <w:sz w:val="28"/>
          <w:szCs w:val="28"/>
        </w:rPr>
        <w:br/>
      </w:r>
      <w:r w:rsidRPr="00BD7394">
        <w:rPr>
          <w:rFonts w:ascii="Times New Roman" w:hAnsi="Times New Roman"/>
          <w:color w:val="auto"/>
          <w:spacing w:val="-2"/>
          <w:sz w:val="28"/>
          <w:szCs w:val="28"/>
        </w:rPr>
        <w:t>гражданское, социальное, личностное и интеллектуальное раз</w:t>
      </w:r>
      <w:r w:rsidRPr="00BD7394">
        <w:rPr>
          <w:rFonts w:ascii="Times New Roman" w:hAnsi="Times New Roman"/>
          <w:color w:val="auto"/>
          <w:spacing w:val="-4"/>
          <w:sz w:val="28"/>
          <w:szCs w:val="28"/>
        </w:rPr>
        <w:t>витие, развитие творческих способностей, сохранение и укреп</w:t>
      </w:r>
      <w:r w:rsidRPr="00BD7394">
        <w:rPr>
          <w:rFonts w:ascii="Times New Roman" w:hAnsi="Times New Roman"/>
          <w:color w:val="auto"/>
          <w:sz w:val="28"/>
          <w:szCs w:val="28"/>
        </w:rPr>
        <w:t>ление здоровья;</w:t>
      </w:r>
    </w:p>
    <w:p w:rsidR="00653A76" w:rsidRPr="00BD7394" w:rsidRDefault="00653A76" w:rsidP="00A87A29">
      <w:pPr>
        <w:pStyle w:val="ab"/>
        <w:numPr>
          <w:ilvl w:val="0"/>
          <w:numId w:val="15"/>
        </w:numPr>
        <w:spacing w:line="360" w:lineRule="auto"/>
        <w:ind w:left="0"/>
        <w:rPr>
          <w:rFonts w:ascii="Times New Roman" w:hAnsi="Times New Roman"/>
          <w:color w:val="auto"/>
          <w:spacing w:val="-2"/>
          <w:sz w:val="28"/>
          <w:szCs w:val="28"/>
        </w:rPr>
      </w:pPr>
      <w:r w:rsidRPr="00BD7394">
        <w:rPr>
          <w:rFonts w:ascii="Times New Roman" w:hAnsi="Times New Roman"/>
          <w:color w:val="auto"/>
          <w:sz w:val="28"/>
          <w:szCs w:val="28"/>
        </w:rPr>
        <w:t>обеспечение планируемых результатов по освоению вы</w:t>
      </w:r>
      <w:r w:rsidRPr="00BD7394">
        <w:rPr>
          <w:rFonts w:ascii="Times New Roman" w:hAnsi="Times New Roman"/>
          <w:color w:val="auto"/>
          <w:spacing w:val="2"/>
          <w:sz w:val="28"/>
          <w:szCs w:val="28"/>
        </w:rPr>
        <w:t>пускником целевых установок, приобретению знаний, уме</w:t>
      </w:r>
      <w:r w:rsidRPr="00BD7394">
        <w:rPr>
          <w:rFonts w:ascii="Times New Roman" w:hAnsi="Times New Roman"/>
          <w:color w:val="auto"/>
          <w:spacing w:val="-2"/>
          <w:sz w:val="28"/>
          <w:szCs w:val="28"/>
        </w:rPr>
        <w:t xml:space="preserve">ний, навыков, компетенций и компетентностей, определяемых </w:t>
      </w:r>
      <w:r w:rsidRPr="00BD7394">
        <w:rPr>
          <w:rFonts w:ascii="Times New Roman" w:hAnsi="Times New Roman"/>
          <w:color w:val="auto"/>
          <w:sz w:val="28"/>
          <w:szCs w:val="28"/>
        </w:rPr>
        <w:t>личностными, семейными, общественными, государственны</w:t>
      </w:r>
      <w:r w:rsidRPr="00BD7394">
        <w:rPr>
          <w:rFonts w:ascii="Times New Roman" w:hAnsi="Times New Roman"/>
          <w:color w:val="auto"/>
          <w:spacing w:val="-2"/>
          <w:sz w:val="28"/>
          <w:szCs w:val="28"/>
        </w:rPr>
        <w:t>ми потребностями и возможностями обучающегося младшего школьного возраста, индивидуальными особенностями его развития и состояния здоровья;</w:t>
      </w:r>
    </w:p>
    <w:p w:rsidR="00653A76" w:rsidRPr="00BD7394" w:rsidRDefault="00653A76" w:rsidP="00A87A29">
      <w:pPr>
        <w:pStyle w:val="ab"/>
        <w:numPr>
          <w:ilvl w:val="0"/>
          <w:numId w:val="15"/>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становление и развитие личности в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индивидуальности, самобытности, уникальности и неповторимости;</w:t>
      </w:r>
    </w:p>
    <w:p w:rsidR="00653A76" w:rsidRPr="00BD7394" w:rsidRDefault="00653A76" w:rsidP="00A87A29">
      <w:pPr>
        <w:pStyle w:val="ab"/>
        <w:numPr>
          <w:ilvl w:val="0"/>
          <w:numId w:val="15"/>
        </w:numPr>
        <w:spacing w:line="360" w:lineRule="auto"/>
        <w:ind w:left="0"/>
        <w:rPr>
          <w:rFonts w:ascii="Times New Roman" w:hAnsi="Times New Roman"/>
          <w:color w:val="auto"/>
          <w:sz w:val="28"/>
          <w:szCs w:val="28"/>
        </w:rPr>
      </w:pPr>
      <w:r w:rsidRPr="00BD7394">
        <w:rPr>
          <w:rFonts w:ascii="Times New Roman" w:hAnsi="Times New Roman"/>
          <w:color w:val="auto"/>
          <w:spacing w:val="-4"/>
          <w:sz w:val="28"/>
          <w:szCs w:val="28"/>
        </w:rPr>
        <w:t>обеспечение преемственности начального общего и основ</w:t>
      </w:r>
      <w:r w:rsidRPr="00BD7394">
        <w:rPr>
          <w:rFonts w:ascii="Times New Roman" w:hAnsi="Times New Roman"/>
          <w:color w:val="auto"/>
          <w:sz w:val="28"/>
          <w:szCs w:val="28"/>
        </w:rPr>
        <w:t>ного общего образования;</w:t>
      </w:r>
    </w:p>
    <w:p w:rsidR="00653A76" w:rsidRPr="00BD7394" w:rsidRDefault="00653A76" w:rsidP="00A87A29">
      <w:pPr>
        <w:pStyle w:val="ab"/>
        <w:numPr>
          <w:ilvl w:val="0"/>
          <w:numId w:val="15"/>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достижение планируемых ре</w:t>
      </w:r>
      <w:r w:rsidRPr="00BD7394">
        <w:rPr>
          <w:rFonts w:ascii="Times New Roman" w:hAnsi="Times New Roman"/>
          <w:color w:val="auto"/>
          <w:spacing w:val="-2"/>
          <w:sz w:val="28"/>
          <w:szCs w:val="28"/>
        </w:rPr>
        <w:t>зультатов освоения основной образовательной программы на</w:t>
      </w:r>
      <w:r w:rsidRPr="00BD7394">
        <w:rPr>
          <w:rFonts w:ascii="Times New Roman" w:hAnsi="Times New Roman"/>
          <w:color w:val="auto"/>
          <w:spacing w:val="2"/>
          <w:sz w:val="28"/>
          <w:szCs w:val="28"/>
        </w:rPr>
        <w:t xml:space="preserve">чального общего образования всеми обучающимися, в том </w:t>
      </w:r>
      <w:r w:rsidRPr="00BD7394">
        <w:rPr>
          <w:rFonts w:ascii="Times New Roman" w:hAnsi="Times New Roman"/>
          <w:color w:val="auto"/>
          <w:sz w:val="28"/>
          <w:szCs w:val="28"/>
        </w:rPr>
        <w:t>числе детьми с ограниченными возможностями здоровья</w:t>
      </w:r>
      <w:r w:rsidR="00E21ECB" w:rsidRPr="00BD7394">
        <w:rPr>
          <w:rFonts w:ascii="Times New Roman" w:hAnsi="Times New Roman"/>
          <w:color w:val="auto"/>
          <w:sz w:val="28"/>
          <w:szCs w:val="28"/>
        </w:rPr>
        <w:t xml:space="preserve"> (далее-дети с ОВЗ);</w:t>
      </w:r>
    </w:p>
    <w:p w:rsidR="00653A76" w:rsidRPr="00BD7394" w:rsidRDefault="00653A76" w:rsidP="00A87A29">
      <w:pPr>
        <w:pStyle w:val="ab"/>
        <w:numPr>
          <w:ilvl w:val="0"/>
          <w:numId w:val="15"/>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обеспечение доступности получения качественного на</w:t>
      </w:r>
      <w:r w:rsidRPr="00BD7394">
        <w:rPr>
          <w:rFonts w:ascii="Times New Roman" w:hAnsi="Times New Roman"/>
          <w:color w:val="auto"/>
          <w:sz w:val="28"/>
          <w:szCs w:val="28"/>
        </w:rPr>
        <w:t>чального общего образования;</w:t>
      </w:r>
    </w:p>
    <w:p w:rsidR="00653A76" w:rsidRPr="00BD7394" w:rsidRDefault="00653A76" w:rsidP="00A87A29">
      <w:pPr>
        <w:pStyle w:val="ab"/>
        <w:numPr>
          <w:ilvl w:val="0"/>
          <w:numId w:val="15"/>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выявление и развитие способностей обучающихся, в том числе </w:t>
      </w:r>
      <w:r w:rsidR="00E21ECB" w:rsidRPr="00BD7394">
        <w:rPr>
          <w:rFonts w:ascii="Times New Roman" w:hAnsi="Times New Roman"/>
          <w:color w:val="auto"/>
          <w:spacing w:val="-2"/>
          <w:sz w:val="28"/>
          <w:szCs w:val="28"/>
        </w:rPr>
        <w:t>лиц, проявивших выдающиеся способности</w:t>
      </w:r>
      <w:r w:rsidR="00D170ED">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через систему клубов, секций, студий и кружков, организацию общественно полезной деятельности;</w:t>
      </w:r>
    </w:p>
    <w:p w:rsidR="00653A76" w:rsidRPr="00BD7394" w:rsidRDefault="00653A76" w:rsidP="00A87A29">
      <w:pPr>
        <w:pStyle w:val="ab"/>
        <w:numPr>
          <w:ilvl w:val="0"/>
          <w:numId w:val="15"/>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lastRenderedPageBreak/>
        <w:t>организация интеллектуальных и творческих соревнований, научно­технического творчества и проектно­исследовательской деятельности;</w:t>
      </w:r>
    </w:p>
    <w:p w:rsidR="00653A76" w:rsidRPr="00BD7394" w:rsidRDefault="00653A76" w:rsidP="00A87A29">
      <w:pPr>
        <w:pStyle w:val="ab"/>
        <w:numPr>
          <w:ilvl w:val="0"/>
          <w:numId w:val="15"/>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2"/>
          <w:sz w:val="28"/>
          <w:szCs w:val="28"/>
        </w:rPr>
        <w:t>участие обучающихся, их родителей (законных представителей), педагогических работников и общественности в проектировании и развитии внутришкольной социальной среды;</w:t>
      </w:r>
    </w:p>
    <w:p w:rsidR="00653A76" w:rsidRPr="00BD7394" w:rsidRDefault="00653A76" w:rsidP="00A87A29">
      <w:pPr>
        <w:pStyle w:val="ab"/>
        <w:numPr>
          <w:ilvl w:val="0"/>
          <w:numId w:val="15"/>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 xml:space="preserve">использование в </w:t>
      </w:r>
      <w:r w:rsidR="007E3D6D" w:rsidRPr="00BD7394">
        <w:rPr>
          <w:rFonts w:ascii="Times New Roman" w:hAnsi="Times New Roman"/>
          <w:color w:val="auto"/>
          <w:sz w:val="28"/>
          <w:szCs w:val="28"/>
        </w:rPr>
        <w:t xml:space="preserve">образовательной деятельности </w:t>
      </w:r>
      <w:r w:rsidRPr="00BD7394">
        <w:rPr>
          <w:rFonts w:ascii="Times New Roman" w:hAnsi="Times New Roman"/>
          <w:color w:val="auto"/>
          <w:sz w:val="28"/>
          <w:szCs w:val="28"/>
        </w:rPr>
        <w:t>современных образовательных технологий деятельностного типа;</w:t>
      </w:r>
    </w:p>
    <w:p w:rsidR="00653A76" w:rsidRPr="00BD7394" w:rsidRDefault="00653A76" w:rsidP="00A87A29">
      <w:pPr>
        <w:pStyle w:val="ab"/>
        <w:numPr>
          <w:ilvl w:val="0"/>
          <w:numId w:val="15"/>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предоставление обучающимся возможности для эффек</w:t>
      </w:r>
      <w:r w:rsidRPr="00BD7394">
        <w:rPr>
          <w:rFonts w:ascii="Times New Roman" w:hAnsi="Times New Roman"/>
          <w:color w:val="auto"/>
          <w:sz w:val="28"/>
          <w:szCs w:val="28"/>
        </w:rPr>
        <w:t>тивной самостоятельной работы;</w:t>
      </w:r>
    </w:p>
    <w:p w:rsidR="00653A76" w:rsidRPr="00BD7394" w:rsidRDefault="00653A76" w:rsidP="00A87A29">
      <w:pPr>
        <w:pStyle w:val="ab"/>
        <w:numPr>
          <w:ilvl w:val="0"/>
          <w:numId w:val="15"/>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включение обучающихся в процессы познания и преобразования внешкольной социальной среды (насел</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нного </w:t>
      </w:r>
      <w:r w:rsidRPr="00BD7394">
        <w:rPr>
          <w:rFonts w:ascii="Times New Roman" w:hAnsi="Times New Roman"/>
          <w:color w:val="auto"/>
          <w:sz w:val="28"/>
          <w:szCs w:val="28"/>
        </w:rPr>
        <w:t>пункта, района, города).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В основе реализации основной образовательной программы лежит системно­деятельностный подход</w:t>
      </w:r>
      <w:r w:rsidRPr="00BD7394">
        <w:rPr>
          <w:rFonts w:ascii="Times New Roman" w:hAnsi="Times New Roman"/>
          <w:color w:val="auto"/>
          <w:sz w:val="28"/>
          <w:szCs w:val="28"/>
        </w:rPr>
        <w:t>, который предполагает:</w:t>
      </w:r>
    </w:p>
    <w:p w:rsidR="00653A76" w:rsidRPr="00BD7394" w:rsidRDefault="00653A76" w:rsidP="00A87A29">
      <w:pPr>
        <w:pStyle w:val="ab"/>
        <w:numPr>
          <w:ilvl w:val="0"/>
          <w:numId w:val="16"/>
        </w:numPr>
        <w:spacing w:line="360" w:lineRule="auto"/>
        <w:ind w:left="0"/>
        <w:rPr>
          <w:rFonts w:ascii="Times New Roman" w:hAnsi="Times New Roman"/>
          <w:color w:val="auto"/>
          <w:sz w:val="28"/>
          <w:szCs w:val="28"/>
        </w:rPr>
      </w:pPr>
      <w:r w:rsidRPr="00BD7394">
        <w:rPr>
          <w:rFonts w:ascii="Times New Roman" w:hAnsi="Times New Roman"/>
          <w:color w:val="auto"/>
          <w:spacing w:val="4"/>
          <w:sz w:val="28"/>
          <w:szCs w:val="28"/>
        </w:rPr>
        <w:t xml:space="preserve">воспитание и развитие качеств личности, отвечающих требованиям информационного общества, инновационной </w:t>
      </w:r>
      <w:r w:rsidRPr="00BD7394">
        <w:rPr>
          <w:rFonts w:ascii="Times New Roman" w:hAnsi="Times New Roman"/>
          <w:color w:val="auto"/>
          <w:spacing w:val="2"/>
          <w:sz w:val="28"/>
          <w:szCs w:val="28"/>
        </w:rPr>
        <w:t xml:space="preserve">экономики, задачам построения российского гражданского </w:t>
      </w:r>
      <w:r w:rsidRPr="00BD7394">
        <w:rPr>
          <w:rFonts w:ascii="Times New Roman" w:hAnsi="Times New Roman"/>
          <w:color w:val="auto"/>
          <w:sz w:val="28"/>
          <w:szCs w:val="28"/>
        </w:rPr>
        <w:t>общества на основе принципов толерантности, диалога культур и уважения его многонационального, полилингвального, поликультурного и поликонфессионального состава;</w:t>
      </w:r>
    </w:p>
    <w:p w:rsidR="00653A76" w:rsidRPr="00BD7394" w:rsidRDefault="00653A76" w:rsidP="00A87A29">
      <w:pPr>
        <w:pStyle w:val="ab"/>
        <w:numPr>
          <w:ilvl w:val="0"/>
          <w:numId w:val="16"/>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переход к стратегии социального проектирования и конструирования на основе разработки содержания и технологий о</w:t>
      </w:r>
      <w:r w:rsidR="00880217" w:rsidRPr="00BD7394">
        <w:rPr>
          <w:rFonts w:ascii="Times New Roman" w:hAnsi="Times New Roman"/>
          <w:color w:val="auto"/>
          <w:sz w:val="28"/>
          <w:szCs w:val="28"/>
        </w:rPr>
        <w:t>бразования, определяющих пути и способы достижения </w:t>
      </w:r>
      <w:r w:rsidRPr="00BD7394">
        <w:rPr>
          <w:rFonts w:ascii="Times New Roman" w:hAnsi="Times New Roman"/>
          <w:color w:val="auto"/>
          <w:sz w:val="28"/>
          <w:szCs w:val="28"/>
        </w:rPr>
        <w:t>социально желаемого уровня (результата) личностного и познавательного развития обучающихся;</w:t>
      </w:r>
    </w:p>
    <w:p w:rsidR="00653A76" w:rsidRPr="00BD7394" w:rsidRDefault="00653A76" w:rsidP="00A87A29">
      <w:pPr>
        <w:pStyle w:val="ab"/>
        <w:numPr>
          <w:ilvl w:val="0"/>
          <w:numId w:val="16"/>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 xml:space="preserve">ориентацию на достижение цели и основного результата </w:t>
      </w:r>
      <w:r w:rsidRPr="00BD7394">
        <w:rPr>
          <w:rFonts w:ascii="Times New Roman" w:hAnsi="Times New Roman"/>
          <w:color w:val="auto"/>
          <w:spacing w:val="1"/>
          <w:sz w:val="28"/>
          <w:szCs w:val="28"/>
        </w:rPr>
        <w:t xml:space="preserve">образования — развитие личности обучающегося на основе освоения </w:t>
      </w:r>
      <w:r w:rsidR="00880217" w:rsidRPr="00BD7394">
        <w:rPr>
          <w:rFonts w:ascii="Times New Roman" w:hAnsi="Times New Roman"/>
          <w:color w:val="auto"/>
          <w:spacing w:val="1"/>
          <w:sz w:val="28"/>
          <w:szCs w:val="28"/>
        </w:rPr>
        <w:t>универсальных учебных действий, познания </w:t>
      </w:r>
      <w:r w:rsidRPr="00BD7394">
        <w:rPr>
          <w:rFonts w:ascii="Times New Roman" w:hAnsi="Times New Roman"/>
          <w:color w:val="auto"/>
          <w:spacing w:val="1"/>
          <w:sz w:val="28"/>
          <w:szCs w:val="28"/>
        </w:rPr>
        <w:t xml:space="preserve">и </w:t>
      </w:r>
      <w:r w:rsidRPr="00BD7394">
        <w:rPr>
          <w:rFonts w:ascii="Times New Roman" w:hAnsi="Times New Roman"/>
          <w:color w:val="auto"/>
          <w:sz w:val="28"/>
          <w:szCs w:val="28"/>
        </w:rPr>
        <w:t>освоения мира;</w:t>
      </w:r>
    </w:p>
    <w:p w:rsidR="00653A76" w:rsidRPr="00BD7394" w:rsidRDefault="00653A76" w:rsidP="00A87A29">
      <w:pPr>
        <w:pStyle w:val="ab"/>
        <w:numPr>
          <w:ilvl w:val="0"/>
          <w:numId w:val="16"/>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признание решающей роли содержания образования, спо</w:t>
      </w:r>
      <w:r w:rsidRPr="00BD7394">
        <w:rPr>
          <w:rFonts w:ascii="Times New Roman" w:hAnsi="Times New Roman"/>
          <w:color w:val="auto"/>
          <w:sz w:val="28"/>
          <w:szCs w:val="28"/>
        </w:rPr>
        <w:t>собов организации образовательной деятельности и учебного сотрудничества в достижении целей личностного и социального развития обучающихся;</w:t>
      </w:r>
    </w:p>
    <w:p w:rsidR="00653A76" w:rsidRPr="00BD7394" w:rsidRDefault="00653A76" w:rsidP="00A87A29">
      <w:pPr>
        <w:pStyle w:val="ab"/>
        <w:numPr>
          <w:ilvl w:val="0"/>
          <w:numId w:val="16"/>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lastRenderedPageBreak/>
        <w:t>уч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т индивидуальных возрастных, психологических и фи</w:t>
      </w:r>
      <w:r w:rsidRPr="00BD7394">
        <w:rPr>
          <w:rFonts w:ascii="Times New Roman" w:hAnsi="Times New Roman"/>
          <w:color w:val="auto"/>
          <w:sz w:val="28"/>
          <w:szCs w:val="28"/>
        </w:rPr>
        <w:t>зиологических особенностей обучающихся, роли и значения видов деятельности и форм общения при определении образовательно­воспитательных целей и путей их достижения;</w:t>
      </w:r>
    </w:p>
    <w:p w:rsidR="00653A76" w:rsidRPr="00BD7394" w:rsidRDefault="00653A76" w:rsidP="00A87A29">
      <w:pPr>
        <w:pStyle w:val="ab"/>
        <w:numPr>
          <w:ilvl w:val="0"/>
          <w:numId w:val="16"/>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 xml:space="preserve">обеспечение преемственности дошкольного, начального </w:t>
      </w:r>
      <w:r w:rsidRPr="00BD7394">
        <w:rPr>
          <w:rFonts w:ascii="Times New Roman" w:hAnsi="Times New Roman"/>
          <w:color w:val="auto"/>
          <w:sz w:val="28"/>
          <w:szCs w:val="28"/>
        </w:rPr>
        <w:t>общего, основного общего, среднего общего и профессионального образования;</w:t>
      </w:r>
    </w:p>
    <w:p w:rsidR="00653A76" w:rsidRPr="00BD7394" w:rsidRDefault="00653A76" w:rsidP="00A87A29">
      <w:pPr>
        <w:pStyle w:val="ab"/>
        <w:numPr>
          <w:ilvl w:val="0"/>
          <w:numId w:val="16"/>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2"/>
          <w:sz w:val="28"/>
          <w:szCs w:val="28"/>
        </w:rPr>
        <w:t>разнообразие индивидуальных образовательных траекторий и индивидуального развития каждого обучающегося</w:t>
      </w:r>
      <w:r w:rsidRPr="00BD7394">
        <w:rPr>
          <w:rFonts w:ascii="Times New Roman" w:hAnsi="Times New Roman"/>
          <w:color w:val="auto"/>
          <w:spacing w:val="-2"/>
          <w:sz w:val="28"/>
          <w:szCs w:val="28"/>
        </w:rPr>
        <w:t xml:space="preserve">(в том числе </w:t>
      </w:r>
      <w:r w:rsidR="00E21ECB" w:rsidRPr="00BD7394">
        <w:rPr>
          <w:rFonts w:ascii="Times New Roman" w:hAnsi="Times New Roman"/>
          <w:color w:val="auto"/>
          <w:spacing w:val="-2"/>
          <w:sz w:val="28"/>
          <w:szCs w:val="28"/>
        </w:rPr>
        <w:t>лиц, проявивших выдающиеся способности, и детей с ОВЗ</w:t>
      </w:r>
      <w:r w:rsidRPr="00BD7394">
        <w:rPr>
          <w:rFonts w:ascii="Times New Roman" w:hAnsi="Times New Roman"/>
          <w:color w:val="auto"/>
          <w:spacing w:val="-2"/>
          <w:sz w:val="28"/>
          <w:szCs w:val="28"/>
        </w:rPr>
        <w:t>), обеспечивающих рост творческого потенциала, познавательных мотивов, обогащение форм учебного сотрудничества и расширение зоны ближайшего развития.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pacing w:val="4"/>
          <w:sz w:val="28"/>
          <w:szCs w:val="28"/>
        </w:rPr>
        <w:t>Основная образовательная программа формируется</w:t>
      </w:r>
      <w:r w:rsidRPr="00BD7394">
        <w:rPr>
          <w:rFonts w:ascii="Times New Roman" w:hAnsi="Times New Roman"/>
          <w:b/>
          <w:bCs/>
          <w:color w:val="auto"/>
          <w:spacing w:val="2"/>
          <w:sz w:val="28"/>
          <w:szCs w:val="28"/>
        </w:rPr>
        <w:t xml:space="preserve">с </w:t>
      </w:r>
      <w:r w:rsidRPr="00BD7394">
        <w:rPr>
          <w:rFonts w:ascii="Times New Roman" w:hAnsi="Times New Roman"/>
          <w:b/>
          <w:bCs/>
          <w:color w:val="auto"/>
          <w:sz w:val="28"/>
          <w:szCs w:val="28"/>
        </w:rPr>
        <w:t>уч</w:t>
      </w:r>
      <w:r w:rsidR="00D30361">
        <w:rPr>
          <w:rFonts w:ascii="Times New Roman" w:hAnsi="Times New Roman"/>
          <w:b/>
          <w:bCs/>
          <w:color w:val="auto"/>
          <w:sz w:val="28"/>
          <w:szCs w:val="28"/>
        </w:rPr>
        <w:t>е</w:t>
      </w:r>
      <w:r w:rsidRPr="00BD7394">
        <w:rPr>
          <w:rFonts w:ascii="Times New Roman" w:hAnsi="Times New Roman"/>
          <w:b/>
          <w:bCs/>
          <w:color w:val="auto"/>
          <w:sz w:val="28"/>
          <w:szCs w:val="28"/>
        </w:rPr>
        <w:t xml:space="preserve">том особенностей </w:t>
      </w:r>
      <w:r w:rsidR="008A76CC" w:rsidRPr="00BD7394">
        <w:rPr>
          <w:rFonts w:ascii="Times New Roman" w:hAnsi="Times New Roman"/>
          <w:b/>
          <w:bCs/>
          <w:color w:val="auto"/>
          <w:sz w:val="28"/>
          <w:szCs w:val="28"/>
        </w:rPr>
        <w:t>уровня</w:t>
      </w:r>
      <w:r w:rsidR="00E21ECB" w:rsidRPr="00BD7394">
        <w:rPr>
          <w:rFonts w:ascii="Times New Roman" w:hAnsi="Times New Roman"/>
          <w:b/>
          <w:bCs/>
          <w:color w:val="auto"/>
          <w:sz w:val="28"/>
          <w:szCs w:val="28"/>
        </w:rPr>
        <w:t xml:space="preserve">начального </w:t>
      </w:r>
      <w:r w:rsidRPr="00BD7394">
        <w:rPr>
          <w:rFonts w:ascii="Times New Roman" w:hAnsi="Times New Roman"/>
          <w:b/>
          <w:bCs/>
          <w:color w:val="auto"/>
          <w:sz w:val="28"/>
          <w:szCs w:val="28"/>
        </w:rPr>
        <w:t>общего образования как фундамента всего последующего обучения.</w:t>
      </w:r>
      <w:r w:rsidRPr="00BD7394">
        <w:rPr>
          <w:rFonts w:ascii="Times New Roman" w:hAnsi="Times New Roman"/>
          <w:color w:val="auto"/>
          <w:sz w:val="28"/>
          <w:szCs w:val="28"/>
        </w:rPr>
        <w:t xml:space="preserve"> Начальная школа — особый этап в жизни реб</w:t>
      </w:r>
      <w:r w:rsidR="00D30361">
        <w:rPr>
          <w:rFonts w:ascii="Times New Roman" w:hAnsi="Times New Roman"/>
          <w:color w:val="auto"/>
          <w:sz w:val="28"/>
          <w:szCs w:val="28"/>
        </w:rPr>
        <w:t>е</w:t>
      </w:r>
      <w:r w:rsidRPr="00BD7394">
        <w:rPr>
          <w:rFonts w:ascii="Times New Roman" w:hAnsi="Times New Roman"/>
          <w:color w:val="auto"/>
          <w:sz w:val="28"/>
          <w:szCs w:val="28"/>
        </w:rPr>
        <w:t>нка, связанный:</w:t>
      </w:r>
    </w:p>
    <w:p w:rsidR="00653A76" w:rsidRPr="00BD7394" w:rsidRDefault="00653A76" w:rsidP="00A87A29">
      <w:pPr>
        <w:pStyle w:val="ab"/>
        <w:numPr>
          <w:ilvl w:val="0"/>
          <w:numId w:val="17"/>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с изменением при поступлении в школу ведущей деятельности реб</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нка — с переходом к учебной деятельности </w:t>
      </w:r>
      <w:r w:rsidRPr="00BD7394">
        <w:rPr>
          <w:rFonts w:ascii="Times New Roman" w:hAnsi="Times New Roman"/>
          <w:color w:val="auto"/>
          <w:sz w:val="28"/>
          <w:szCs w:val="28"/>
        </w:rPr>
        <w:t>(при сохранении значимости игровой), имеющей общественный характер и являющейся социальной по содержанию;</w:t>
      </w:r>
    </w:p>
    <w:p w:rsidR="00653A76" w:rsidRPr="00BD7394" w:rsidRDefault="00653A76" w:rsidP="00A87A29">
      <w:pPr>
        <w:pStyle w:val="ab"/>
        <w:numPr>
          <w:ilvl w:val="0"/>
          <w:numId w:val="17"/>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 xml:space="preserve">с освоением новой социальной позиции, расширением </w:t>
      </w:r>
      <w:r w:rsidRPr="00BD7394">
        <w:rPr>
          <w:rFonts w:ascii="Times New Roman" w:hAnsi="Times New Roman"/>
          <w:color w:val="auto"/>
          <w:sz w:val="28"/>
          <w:szCs w:val="28"/>
        </w:rPr>
        <w:t>сферы взаимодействия реб</w:t>
      </w:r>
      <w:r w:rsidR="00D30361">
        <w:rPr>
          <w:rFonts w:ascii="Times New Roman" w:hAnsi="Times New Roman"/>
          <w:color w:val="auto"/>
          <w:sz w:val="28"/>
          <w:szCs w:val="28"/>
        </w:rPr>
        <w:t>е</w:t>
      </w:r>
      <w:r w:rsidRPr="00BD7394">
        <w:rPr>
          <w:rFonts w:ascii="Times New Roman" w:hAnsi="Times New Roman"/>
          <w:color w:val="auto"/>
          <w:sz w:val="28"/>
          <w:szCs w:val="28"/>
        </w:rPr>
        <w:t>нка с окружающим миром, развитием потребностей в общении, познании, социальном признании и самовыражении;</w:t>
      </w:r>
    </w:p>
    <w:p w:rsidR="00653A76" w:rsidRPr="00BD7394" w:rsidRDefault="00653A76" w:rsidP="00A87A29">
      <w:pPr>
        <w:pStyle w:val="ab"/>
        <w:numPr>
          <w:ilvl w:val="0"/>
          <w:numId w:val="17"/>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с принятием и освоением реб</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нком новой социальной </w:t>
      </w:r>
      <w:r w:rsidRPr="00BD7394">
        <w:rPr>
          <w:rFonts w:ascii="Times New Roman" w:hAnsi="Times New Roman"/>
          <w:color w:val="auto"/>
          <w:spacing w:val="2"/>
          <w:sz w:val="28"/>
          <w:szCs w:val="28"/>
        </w:rPr>
        <w:t xml:space="preserve">роли ученика, выражающейся в формировании внутренней </w:t>
      </w:r>
      <w:r w:rsidRPr="00BD7394">
        <w:rPr>
          <w:rFonts w:ascii="Times New Roman" w:hAnsi="Times New Roman"/>
          <w:color w:val="auto"/>
          <w:sz w:val="28"/>
          <w:szCs w:val="28"/>
        </w:rPr>
        <w:t xml:space="preserve">позиции школьника, определяющей новый образ школьной </w:t>
      </w:r>
      <w:r w:rsidRPr="00BD7394">
        <w:rPr>
          <w:rFonts w:ascii="Times New Roman" w:hAnsi="Times New Roman"/>
          <w:color w:val="auto"/>
          <w:spacing w:val="2"/>
          <w:sz w:val="28"/>
          <w:szCs w:val="28"/>
        </w:rPr>
        <w:t>жизни и перспективы личностного и познавательного раз</w:t>
      </w:r>
      <w:r w:rsidRPr="00BD7394">
        <w:rPr>
          <w:rFonts w:ascii="Times New Roman" w:hAnsi="Times New Roman"/>
          <w:color w:val="auto"/>
          <w:sz w:val="28"/>
          <w:szCs w:val="28"/>
        </w:rPr>
        <w:t>вития;</w:t>
      </w:r>
    </w:p>
    <w:p w:rsidR="00653A76" w:rsidRPr="00BD7394" w:rsidRDefault="00653A76" w:rsidP="00A87A29">
      <w:pPr>
        <w:pStyle w:val="ab"/>
        <w:numPr>
          <w:ilvl w:val="0"/>
          <w:numId w:val="17"/>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2"/>
          <w:sz w:val="28"/>
          <w:szCs w:val="28"/>
        </w:rPr>
        <w:t>с формированием у школьника основ умения учиться</w:t>
      </w:r>
      <w:r w:rsidRPr="00BD7394">
        <w:rPr>
          <w:rFonts w:ascii="Times New Roman" w:hAnsi="Times New Roman"/>
          <w:color w:val="auto"/>
          <w:spacing w:val="2"/>
          <w:sz w:val="28"/>
          <w:szCs w:val="28"/>
        </w:rPr>
        <w:br/>
      </w:r>
      <w:r w:rsidRPr="00BD7394">
        <w:rPr>
          <w:rFonts w:ascii="Times New Roman" w:hAnsi="Times New Roman"/>
          <w:color w:val="auto"/>
          <w:spacing w:val="-2"/>
          <w:sz w:val="28"/>
          <w:szCs w:val="28"/>
        </w:rPr>
        <w:t>и способности к организации своей деятельности: принимать, сохранять цели и следовать им в учебной деятельности; планировать свою деятельность, осуществлять е</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 контроль и оценку; взаимодействовать с учителем и сверстниками в учебн</w:t>
      </w:r>
      <w:r w:rsidR="007E3D6D" w:rsidRPr="00BD7394">
        <w:rPr>
          <w:rFonts w:ascii="Times New Roman" w:hAnsi="Times New Roman"/>
          <w:color w:val="auto"/>
          <w:spacing w:val="-2"/>
          <w:sz w:val="28"/>
          <w:szCs w:val="28"/>
        </w:rPr>
        <w:t>ойдеятельности</w:t>
      </w:r>
      <w:r w:rsidRPr="00BD7394">
        <w:rPr>
          <w:rFonts w:ascii="Times New Roman" w:hAnsi="Times New Roman"/>
          <w:color w:val="auto"/>
          <w:spacing w:val="-2"/>
          <w:sz w:val="28"/>
          <w:szCs w:val="28"/>
        </w:rPr>
        <w:t>;</w:t>
      </w:r>
    </w:p>
    <w:p w:rsidR="00653A76" w:rsidRPr="00BD7394" w:rsidRDefault="00653A76" w:rsidP="00A87A29">
      <w:pPr>
        <w:pStyle w:val="ab"/>
        <w:numPr>
          <w:ilvl w:val="0"/>
          <w:numId w:val="17"/>
        </w:numPr>
        <w:spacing w:line="360" w:lineRule="auto"/>
        <w:ind w:left="0"/>
        <w:rPr>
          <w:rFonts w:ascii="Times New Roman" w:hAnsi="Times New Roman"/>
          <w:color w:val="auto"/>
          <w:sz w:val="28"/>
          <w:szCs w:val="28"/>
        </w:rPr>
      </w:pPr>
      <w:r w:rsidRPr="00BD7394">
        <w:rPr>
          <w:rFonts w:ascii="Times New Roman" w:hAnsi="Times New Roman"/>
          <w:color w:val="auto"/>
          <w:spacing w:val="4"/>
          <w:sz w:val="28"/>
          <w:szCs w:val="28"/>
        </w:rPr>
        <w:lastRenderedPageBreak/>
        <w:t>с изменением при этом самооценки реб</w:t>
      </w:r>
      <w:r w:rsidR="00D30361">
        <w:rPr>
          <w:rFonts w:ascii="Times New Roman" w:hAnsi="Times New Roman"/>
          <w:color w:val="auto"/>
          <w:spacing w:val="4"/>
          <w:sz w:val="28"/>
          <w:szCs w:val="28"/>
        </w:rPr>
        <w:t>е</w:t>
      </w:r>
      <w:r w:rsidRPr="00BD7394">
        <w:rPr>
          <w:rFonts w:ascii="Times New Roman" w:hAnsi="Times New Roman"/>
          <w:color w:val="auto"/>
          <w:spacing w:val="4"/>
          <w:sz w:val="28"/>
          <w:szCs w:val="28"/>
        </w:rPr>
        <w:t xml:space="preserve">нка, которая </w:t>
      </w:r>
      <w:r w:rsidRPr="00BD7394">
        <w:rPr>
          <w:rFonts w:ascii="Times New Roman" w:hAnsi="Times New Roman"/>
          <w:color w:val="auto"/>
          <w:sz w:val="28"/>
          <w:szCs w:val="28"/>
        </w:rPr>
        <w:t>приобретает черты адекватности и рефлексивности;</w:t>
      </w:r>
    </w:p>
    <w:p w:rsidR="00653A76" w:rsidRPr="00BD7394" w:rsidRDefault="00653A76" w:rsidP="00A87A29">
      <w:pPr>
        <w:pStyle w:val="ab"/>
        <w:numPr>
          <w:ilvl w:val="0"/>
          <w:numId w:val="17"/>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2"/>
          <w:sz w:val="28"/>
          <w:szCs w:val="28"/>
        </w:rPr>
        <w:t xml:space="preserve">с моральным развитием, которое существенным образом </w:t>
      </w:r>
      <w:r w:rsidRPr="00BD7394">
        <w:rPr>
          <w:rFonts w:ascii="Times New Roman" w:hAnsi="Times New Roman"/>
          <w:color w:val="auto"/>
          <w:sz w:val="28"/>
          <w:szCs w:val="28"/>
        </w:rPr>
        <w:t>связано с характером сотрудничества со взрослыми и свер</w:t>
      </w:r>
      <w:r w:rsidRPr="00BD7394">
        <w:rPr>
          <w:rFonts w:ascii="Times New Roman" w:hAnsi="Times New Roman"/>
          <w:color w:val="auto"/>
          <w:spacing w:val="-2"/>
          <w:sz w:val="28"/>
          <w:szCs w:val="28"/>
        </w:rPr>
        <w:t>стниками, общением и межличностными отношениями дружбы, становлением основ гражданской идентичности и мировоззрения.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Учитываются также характерные для младшего школьного возраста (от 6,5 до 11 лет): </w:t>
      </w:r>
    </w:p>
    <w:p w:rsidR="00653A76" w:rsidRPr="00BD7394" w:rsidRDefault="00653A76" w:rsidP="00A87A29">
      <w:pPr>
        <w:pStyle w:val="ab"/>
        <w:numPr>
          <w:ilvl w:val="0"/>
          <w:numId w:val="18"/>
        </w:numPr>
        <w:spacing w:line="360" w:lineRule="auto"/>
        <w:ind w:left="0"/>
        <w:rPr>
          <w:rFonts w:ascii="Times New Roman" w:hAnsi="Times New Roman"/>
          <w:color w:val="auto"/>
          <w:spacing w:val="-2"/>
          <w:sz w:val="28"/>
          <w:szCs w:val="28"/>
        </w:rPr>
      </w:pPr>
      <w:r w:rsidRPr="00BD7394">
        <w:rPr>
          <w:rFonts w:ascii="Times New Roman" w:hAnsi="Times New Roman"/>
          <w:color w:val="auto"/>
          <w:sz w:val="28"/>
          <w:szCs w:val="28"/>
        </w:rPr>
        <w:t>центральные психологические новообразования, форми</w:t>
      </w:r>
      <w:r w:rsidRPr="00BD7394">
        <w:rPr>
          <w:rFonts w:ascii="Times New Roman" w:hAnsi="Times New Roman"/>
          <w:color w:val="auto"/>
          <w:spacing w:val="-2"/>
          <w:sz w:val="28"/>
          <w:szCs w:val="28"/>
        </w:rPr>
        <w:t>руемые на данно</w:t>
      </w:r>
      <w:r w:rsidR="008A76CC" w:rsidRPr="00BD7394">
        <w:rPr>
          <w:rFonts w:ascii="Times New Roman" w:hAnsi="Times New Roman"/>
          <w:color w:val="auto"/>
          <w:spacing w:val="-2"/>
          <w:sz w:val="28"/>
          <w:szCs w:val="28"/>
        </w:rPr>
        <w:t>муровне</w:t>
      </w:r>
      <w:r w:rsidRPr="00BD7394">
        <w:rPr>
          <w:rFonts w:ascii="Times New Roman" w:hAnsi="Times New Roman"/>
          <w:color w:val="auto"/>
          <w:spacing w:val="-2"/>
          <w:sz w:val="28"/>
          <w:szCs w:val="28"/>
        </w:rPr>
        <w:t xml:space="preserve"> образования: словесно­логическое </w:t>
      </w:r>
      <w:r w:rsidRPr="00BD7394">
        <w:rPr>
          <w:rFonts w:ascii="Times New Roman" w:hAnsi="Times New Roman"/>
          <w:color w:val="auto"/>
          <w:spacing w:val="2"/>
          <w:sz w:val="28"/>
          <w:szCs w:val="28"/>
        </w:rPr>
        <w:t xml:space="preserve">мышление, произвольная смысловая память, произвольное </w:t>
      </w:r>
      <w:r w:rsidRPr="00BD7394">
        <w:rPr>
          <w:rFonts w:ascii="Times New Roman" w:hAnsi="Times New Roman"/>
          <w:color w:val="auto"/>
          <w:sz w:val="28"/>
          <w:szCs w:val="28"/>
        </w:rPr>
        <w:t xml:space="preserve">внимание, письменная речь, анализ, рефлексия содержания, </w:t>
      </w:r>
      <w:r w:rsidRPr="00BD7394">
        <w:rPr>
          <w:rFonts w:ascii="Times New Roman" w:hAnsi="Times New Roman"/>
          <w:color w:val="auto"/>
          <w:spacing w:val="-2"/>
          <w:sz w:val="28"/>
          <w:szCs w:val="28"/>
        </w:rPr>
        <w:t xml:space="preserve">оснований и способов действий, планирование и умение действовать во внутреннем плане, знаково­символическое мышление, осуществляемое как моделирование существенных связей и отношений объектов; </w:t>
      </w:r>
    </w:p>
    <w:p w:rsidR="00653A76" w:rsidRPr="00BD7394" w:rsidRDefault="00653A76" w:rsidP="00A87A29">
      <w:pPr>
        <w:pStyle w:val="ab"/>
        <w:numPr>
          <w:ilvl w:val="0"/>
          <w:numId w:val="18"/>
        </w:numPr>
        <w:spacing w:line="360" w:lineRule="auto"/>
        <w:ind w:left="0"/>
        <w:rPr>
          <w:rFonts w:ascii="Times New Roman" w:hAnsi="Times New Roman"/>
          <w:color w:val="auto"/>
          <w:spacing w:val="-2"/>
          <w:sz w:val="28"/>
          <w:szCs w:val="28"/>
        </w:rPr>
      </w:pPr>
      <w:r w:rsidRPr="00BD7394">
        <w:rPr>
          <w:rFonts w:ascii="Times New Roman" w:hAnsi="Times New Roman"/>
          <w:color w:val="auto"/>
          <w:sz w:val="28"/>
          <w:szCs w:val="28"/>
        </w:rPr>
        <w:t>развитие целенаправленной и мотивированной активно</w:t>
      </w:r>
      <w:r w:rsidRPr="00BD7394">
        <w:rPr>
          <w:rFonts w:ascii="Times New Roman" w:hAnsi="Times New Roman"/>
          <w:color w:val="auto"/>
          <w:spacing w:val="-2"/>
          <w:sz w:val="28"/>
          <w:szCs w:val="28"/>
        </w:rPr>
        <w:t>сти обучающегося, направленной на овладение учебной деятельностью, основой которой выступает формирование устойчивой системы учебно­познавательных и социальных мотивов и личностного смысла учения.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При определении стратегических характеристик основной </w:t>
      </w:r>
      <w:r w:rsidRPr="00BD7394">
        <w:rPr>
          <w:rFonts w:ascii="Times New Roman" w:hAnsi="Times New Roman"/>
          <w:color w:val="auto"/>
          <w:spacing w:val="-2"/>
          <w:sz w:val="28"/>
          <w:szCs w:val="28"/>
        </w:rPr>
        <w:t xml:space="preserve">образовательной программы учитываются существующий </w:t>
      </w:r>
      <w:r w:rsidRPr="00BD7394">
        <w:rPr>
          <w:rFonts w:ascii="Times New Roman" w:hAnsi="Times New Roman"/>
          <w:color w:val="auto"/>
          <w:sz w:val="28"/>
          <w:szCs w:val="28"/>
        </w:rPr>
        <w:t>разброс в темпах и направлениях развития детей, индивидуаль</w:t>
      </w:r>
      <w:r w:rsidRPr="00BD7394">
        <w:rPr>
          <w:rFonts w:ascii="Times New Roman" w:hAnsi="Times New Roman"/>
          <w:color w:val="auto"/>
          <w:spacing w:val="2"/>
          <w:sz w:val="28"/>
          <w:szCs w:val="28"/>
        </w:rPr>
        <w:t>ные различия в их познавательной деятельности, восприя</w:t>
      </w:r>
      <w:r w:rsidRPr="00BD7394">
        <w:rPr>
          <w:rFonts w:ascii="Times New Roman" w:hAnsi="Times New Roman"/>
          <w:color w:val="auto"/>
          <w:sz w:val="28"/>
          <w:szCs w:val="28"/>
        </w:rPr>
        <w:t>тии, внимании, памяти, мышлении, речи, моторике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00880217" w:rsidRPr="00BD7394">
        <w:rPr>
          <w:rFonts w:ascii="Times New Roman" w:hAnsi="Times New Roman"/>
          <w:color w:val="auto"/>
          <w:sz w:val="28"/>
          <w:szCs w:val="28"/>
        </w:rPr>
        <w:t> </w:t>
      </w:r>
      <w:r w:rsidRPr="00BD7394">
        <w:rPr>
          <w:rFonts w:ascii="Times New Roman" w:hAnsi="Times New Roman"/>
          <w:color w:val="auto"/>
          <w:sz w:val="28"/>
          <w:szCs w:val="28"/>
        </w:rPr>
        <w:t>д., связанные с возрастными, психологическими и физиологи</w:t>
      </w:r>
      <w:r w:rsidRPr="00BD7394">
        <w:rPr>
          <w:rFonts w:ascii="Times New Roman" w:hAnsi="Times New Roman"/>
          <w:color w:val="auto"/>
          <w:spacing w:val="2"/>
          <w:sz w:val="28"/>
          <w:szCs w:val="28"/>
        </w:rPr>
        <w:t xml:space="preserve">ческими индивидуальными особенностями детей младшего </w:t>
      </w:r>
      <w:r w:rsidRPr="00BD7394">
        <w:rPr>
          <w:rFonts w:ascii="Times New Roman" w:hAnsi="Times New Roman"/>
          <w:color w:val="auto"/>
          <w:sz w:val="28"/>
          <w:szCs w:val="28"/>
        </w:rPr>
        <w:t>школьного возраста.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При этом успешность и своевременность формирования указанных новообразований познавательной сферы, качеств и свойств личности связываются с активной позицией учителя, а также с адекватностью построения </w:t>
      </w:r>
      <w:r w:rsidR="007E3D6D" w:rsidRPr="00BD7394">
        <w:rPr>
          <w:rFonts w:ascii="Times New Roman" w:hAnsi="Times New Roman"/>
          <w:color w:val="auto"/>
          <w:sz w:val="28"/>
          <w:szCs w:val="28"/>
        </w:rPr>
        <w:t xml:space="preserve">образовательной деятельности </w:t>
      </w:r>
      <w:r w:rsidRPr="00BD7394">
        <w:rPr>
          <w:rFonts w:ascii="Times New Roman" w:hAnsi="Times New Roman"/>
          <w:color w:val="auto"/>
          <w:sz w:val="28"/>
          <w:szCs w:val="28"/>
        </w:rPr>
        <w:t xml:space="preserve">и выбора условий и методик обучения, учитывающих описанные выше особенности </w:t>
      </w:r>
      <w:r w:rsidR="00775DA5" w:rsidRPr="00BD7394">
        <w:rPr>
          <w:rFonts w:ascii="Times New Roman" w:hAnsi="Times New Roman"/>
          <w:color w:val="auto"/>
          <w:sz w:val="28"/>
          <w:szCs w:val="28"/>
        </w:rPr>
        <w:t xml:space="preserve">уровня </w:t>
      </w:r>
      <w:r w:rsidR="00E21ECB" w:rsidRPr="00BD7394">
        <w:rPr>
          <w:rFonts w:ascii="Times New Roman" w:hAnsi="Times New Roman"/>
          <w:color w:val="auto"/>
          <w:sz w:val="28"/>
          <w:szCs w:val="28"/>
        </w:rPr>
        <w:t xml:space="preserve">начального </w:t>
      </w:r>
      <w:r w:rsidRPr="00BD7394">
        <w:rPr>
          <w:rFonts w:ascii="Times New Roman" w:hAnsi="Times New Roman"/>
          <w:color w:val="auto"/>
          <w:sz w:val="28"/>
          <w:szCs w:val="28"/>
        </w:rPr>
        <w:t>общего образования.</w:t>
      </w:r>
    </w:p>
    <w:p w:rsidR="00653A76" w:rsidRPr="00FF3660" w:rsidRDefault="00880217" w:rsidP="00A87A29">
      <w:pPr>
        <w:pStyle w:val="afd"/>
        <w:numPr>
          <w:ilvl w:val="1"/>
          <w:numId w:val="3"/>
        </w:numPr>
        <w:ind w:left="0" w:firstLine="426"/>
      </w:pPr>
      <w:bookmarkStart w:id="15" w:name="_Toc288394058"/>
      <w:bookmarkStart w:id="16" w:name="_Toc288410525"/>
      <w:bookmarkStart w:id="17" w:name="_Toc288410654"/>
      <w:bookmarkStart w:id="18" w:name="_Toc424564299"/>
      <w:r w:rsidRPr="003C0745">
        <w:lastRenderedPageBreak/>
        <w:t xml:space="preserve">Планируемые результаты освоения обучающимися основной  </w:t>
      </w:r>
      <w:r w:rsidR="003E66F1" w:rsidRPr="00CB6752">
        <w:t>образовательной</w:t>
      </w:r>
      <w:r w:rsidR="00653A76" w:rsidRPr="00BD3307">
        <w:t xml:space="preserve"> программы</w:t>
      </w:r>
      <w:bookmarkEnd w:id="15"/>
      <w:bookmarkEnd w:id="16"/>
      <w:bookmarkEnd w:id="17"/>
      <w:bookmarkEnd w:id="18"/>
    </w:p>
    <w:p w:rsidR="00653A76" w:rsidRPr="00BD7394" w:rsidRDefault="00653A76" w:rsidP="008A76CC">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Планируемые результаты освоения основной образовательной программы начального общего образования (далее — планируемые результаты) являются одним из важнейших механизмов реализации требований </w:t>
      </w:r>
      <w:r w:rsidR="00C11324" w:rsidRPr="00BD7394">
        <w:rPr>
          <w:rFonts w:ascii="Times New Roman" w:hAnsi="Times New Roman"/>
          <w:color w:val="auto"/>
          <w:spacing w:val="-2"/>
          <w:sz w:val="28"/>
          <w:szCs w:val="28"/>
        </w:rPr>
        <w:t>ФГОС НОО</w:t>
      </w:r>
      <w:r w:rsidRPr="00BD7394">
        <w:rPr>
          <w:rFonts w:ascii="Times New Roman" w:hAnsi="Times New Roman"/>
          <w:color w:val="auto"/>
          <w:spacing w:val="-2"/>
          <w:sz w:val="28"/>
          <w:szCs w:val="28"/>
        </w:rPr>
        <w:t xml:space="preserve"> к результатам обучающихся, освоивших основную образовательную программу. Они представляют собой систему </w:t>
      </w:r>
      <w:r w:rsidRPr="00BD7394">
        <w:rPr>
          <w:rFonts w:ascii="Times New Roman" w:hAnsi="Times New Roman"/>
          <w:b/>
          <w:bCs/>
          <w:iCs/>
          <w:color w:val="auto"/>
          <w:spacing w:val="-2"/>
          <w:sz w:val="28"/>
          <w:szCs w:val="28"/>
        </w:rPr>
        <w:t>обобщ</w:t>
      </w:r>
      <w:r w:rsidR="00D30361">
        <w:rPr>
          <w:rFonts w:ascii="Times New Roman" w:hAnsi="Times New Roman"/>
          <w:b/>
          <w:bCs/>
          <w:iCs/>
          <w:color w:val="auto"/>
          <w:spacing w:val="-2"/>
          <w:sz w:val="28"/>
          <w:szCs w:val="28"/>
        </w:rPr>
        <w:t>е</w:t>
      </w:r>
      <w:r w:rsidRPr="00BD7394">
        <w:rPr>
          <w:rFonts w:ascii="Times New Roman" w:hAnsi="Times New Roman"/>
          <w:b/>
          <w:bCs/>
          <w:iCs/>
          <w:color w:val="auto"/>
          <w:spacing w:val="-2"/>
          <w:sz w:val="28"/>
          <w:szCs w:val="28"/>
        </w:rPr>
        <w:t>нных личностно ориен</w:t>
      </w:r>
      <w:r w:rsidRPr="00BD7394">
        <w:rPr>
          <w:rFonts w:ascii="Times New Roman" w:hAnsi="Times New Roman"/>
          <w:b/>
          <w:bCs/>
          <w:iCs/>
          <w:color w:val="auto"/>
          <w:sz w:val="28"/>
          <w:szCs w:val="28"/>
        </w:rPr>
        <w:t>тированных целей образования</w:t>
      </w:r>
      <w:r w:rsidRPr="00BD7394">
        <w:rPr>
          <w:rFonts w:ascii="Times New Roman" w:hAnsi="Times New Roman"/>
          <w:color w:val="auto"/>
          <w:sz w:val="28"/>
          <w:szCs w:val="28"/>
        </w:rPr>
        <w:t>, допускающих дальнейшее уточнение и конкретизацию, что обеспечивает определение</w:t>
      </w:r>
      <w:r w:rsidRPr="00BD7394">
        <w:rPr>
          <w:rFonts w:ascii="Times New Roman" w:hAnsi="Times New Roman"/>
          <w:color w:val="auto"/>
          <w:spacing w:val="2"/>
          <w:sz w:val="28"/>
          <w:szCs w:val="28"/>
        </w:rPr>
        <w:t xml:space="preserve">и выявление всех составляющих планируемых результатов, </w:t>
      </w:r>
      <w:r w:rsidRPr="00BD7394">
        <w:rPr>
          <w:rFonts w:ascii="Times New Roman" w:hAnsi="Times New Roman"/>
          <w:color w:val="auto"/>
          <w:spacing w:val="-2"/>
          <w:sz w:val="28"/>
          <w:szCs w:val="28"/>
        </w:rPr>
        <w:t>подлежащих формированию и оценке.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Планируемые результаты:</w:t>
      </w:r>
    </w:p>
    <w:p w:rsidR="00653A76" w:rsidRPr="00BD7394" w:rsidRDefault="00653A76" w:rsidP="00A87A29">
      <w:pPr>
        <w:pStyle w:val="ab"/>
        <w:numPr>
          <w:ilvl w:val="0"/>
          <w:numId w:val="19"/>
        </w:numPr>
        <w:spacing w:line="360" w:lineRule="auto"/>
        <w:ind w:left="0"/>
        <w:rPr>
          <w:rFonts w:ascii="Times New Roman" w:hAnsi="Times New Roman"/>
          <w:color w:val="auto"/>
          <w:sz w:val="28"/>
          <w:szCs w:val="28"/>
        </w:rPr>
      </w:pPr>
      <w:r w:rsidRPr="00BD7394">
        <w:rPr>
          <w:rFonts w:ascii="Times New Roman" w:hAnsi="Times New Roman"/>
          <w:color w:val="auto"/>
          <w:spacing w:val="4"/>
          <w:sz w:val="28"/>
          <w:szCs w:val="28"/>
        </w:rPr>
        <w:t xml:space="preserve">обеспечивают связь между требованиями </w:t>
      </w:r>
      <w:r w:rsidR="00C11324" w:rsidRPr="00BD7394">
        <w:rPr>
          <w:rFonts w:ascii="Times New Roman" w:hAnsi="Times New Roman"/>
          <w:color w:val="auto"/>
          <w:spacing w:val="4"/>
          <w:sz w:val="28"/>
          <w:szCs w:val="28"/>
        </w:rPr>
        <w:t>ФГОС НОО</w:t>
      </w:r>
      <w:r w:rsidRPr="00BD7394">
        <w:rPr>
          <w:rFonts w:ascii="Times New Roman" w:hAnsi="Times New Roman"/>
          <w:color w:val="auto"/>
          <w:spacing w:val="4"/>
          <w:sz w:val="28"/>
          <w:szCs w:val="28"/>
        </w:rPr>
        <w:t>,</w:t>
      </w:r>
      <w:r w:rsidRPr="00BD7394">
        <w:rPr>
          <w:rFonts w:ascii="Times New Roman" w:hAnsi="Times New Roman"/>
          <w:color w:val="auto"/>
          <w:spacing w:val="4"/>
          <w:sz w:val="28"/>
          <w:szCs w:val="28"/>
        </w:rPr>
        <w:br/>
      </w:r>
      <w:r w:rsidR="007E3D6D" w:rsidRPr="00BD7394">
        <w:rPr>
          <w:rFonts w:ascii="Times New Roman" w:hAnsi="Times New Roman"/>
          <w:color w:val="auto"/>
          <w:sz w:val="28"/>
          <w:szCs w:val="28"/>
        </w:rPr>
        <w:t xml:space="preserve">образовательной деятельностью </w:t>
      </w:r>
      <w:r w:rsidRPr="00BD7394">
        <w:rPr>
          <w:rFonts w:ascii="Times New Roman" w:hAnsi="Times New Roman"/>
          <w:color w:val="auto"/>
          <w:sz w:val="28"/>
          <w:szCs w:val="28"/>
        </w:rPr>
        <w:t>и системой оценки результатов освоения основной образовательной программы начального общего образования, уточняя и конкретизируя общее понимание личностных, метапредметных и предметных результатов для каждой учебной программы с уч</w:t>
      </w:r>
      <w:r w:rsidR="00D30361">
        <w:rPr>
          <w:rFonts w:ascii="Times New Roman" w:hAnsi="Times New Roman"/>
          <w:color w:val="auto"/>
          <w:sz w:val="28"/>
          <w:szCs w:val="28"/>
        </w:rPr>
        <w:t>е</w:t>
      </w:r>
      <w:r w:rsidRPr="00BD7394">
        <w:rPr>
          <w:rFonts w:ascii="Times New Roman" w:hAnsi="Times New Roman"/>
          <w:color w:val="auto"/>
          <w:sz w:val="28"/>
          <w:szCs w:val="28"/>
        </w:rPr>
        <w:t>том ведущих целевых установок их освоения, возрастной специфики обучающихся и требований, предъявляемых системой оценки;</w:t>
      </w:r>
    </w:p>
    <w:p w:rsidR="00653A76" w:rsidRPr="00BD7394" w:rsidRDefault="00653A76" w:rsidP="00A87A29">
      <w:pPr>
        <w:pStyle w:val="ab"/>
        <w:numPr>
          <w:ilvl w:val="0"/>
          <w:numId w:val="19"/>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 xml:space="preserve">являются содержательной и критериальной основой для </w:t>
      </w:r>
      <w:r w:rsidRPr="00BD7394">
        <w:rPr>
          <w:rFonts w:ascii="Times New Roman" w:hAnsi="Times New Roman"/>
          <w:color w:val="auto"/>
          <w:spacing w:val="4"/>
          <w:sz w:val="28"/>
          <w:szCs w:val="28"/>
        </w:rPr>
        <w:t>разработки программ учебных предметов, курсов, учебно­</w:t>
      </w:r>
      <w:r w:rsidRPr="00BD7394">
        <w:rPr>
          <w:rFonts w:ascii="Times New Roman" w:hAnsi="Times New Roman"/>
          <w:color w:val="auto"/>
          <w:sz w:val="28"/>
          <w:szCs w:val="28"/>
        </w:rPr>
        <w:t>методической литературы, а также для системы оценки ка</w:t>
      </w:r>
      <w:r w:rsidRPr="00BD7394">
        <w:rPr>
          <w:rFonts w:ascii="Times New Roman" w:hAnsi="Times New Roman"/>
          <w:color w:val="auto"/>
          <w:spacing w:val="2"/>
          <w:sz w:val="28"/>
          <w:szCs w:val="28"/>
        </w:rPr>
        <w:t xml:space="preserve">чества освоения обучающимися основной образовательной </w:t>
      </w:r>
      <w:r w:rsidRPr="00BD7394">
        <w:rPr>
          <w:rFonts w:ascii="Times New Roman" w:hAnsi="Times New Roman"/>
          <w:color w:val="auto"/>
          <w:sz w:val="28"/>
          <w:szCs w:val="28"/>
        </w:rPr>
        <w:t>программы начального общего образования.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В соответствии с системно­деятельностным подходом содержание планируемых результатов описывает и характеризует обобщ</w:t>
      </w:r>
      <w:r w:rsidR="00D30361">
        <w:rPr>
          <w:rFonts w:ascii="Times New Roman" w:hAnsi="Times New Roman"/>
          <w:color w:val="auto"/>
          <w:sz w:val="28"/>
          <w:szCs w:val="28"/>
        </w:rPr>
        <w:t>е</w:t>
      </w:r>
      <w:r w:rsidRPr="00BD7394">
        <w:rPr>
          <w:rFonts w:ascii="Times New Roman" w:hAnsi="Times New Roman"/>
          <w:color w:val="auto"/>
          <w:sz w:val="28"/>
          <w:szCs w:val="28"/>
        </w:rPr>
        <w:t>нные способы действий с учебным материалом</w:t>
      </w:r>
      <w:r w:rsidRPr="00BD7394">
        <w:rPr>
          <w:rFonts w:ascii="Times New Roman" w:hAnsi="Times New Roman"/>
          <w:iCs/>
          <w:color w:val="auto"/>
          <w:sz w:val="28"/>
          <w:szCs w:val="28"/>
        </w:rPr>
        <w:t xml:space="preserve">, </w:t>
      </w:r>
      <w:r w:rsidRPr="00BD7394">
        <w:rPr>
          <w:rFonts w:ascii="Times New Roman" w:hAnsi="Times New Roman"/>
          <w:color w:val="auto"/>
          <w:sz w:val="28"/>
          <w:szCs w:val="28"/>
        </w:rPr>
        <w:t>позволяющие обучающимся успешно решать учебные и учебно­практические задачи, в том числе задачи, направленные на отработку теоретических моделей и понятий, и задачи, по возможности максимально приближенные к реальным жизненным ситуациям.</w:t>
      </w:r>
    </w:p>
    <w:p w:rsidR="00653A76" w:rsidRPr="00BD7394" w:rsidRDefault="00653A76" w:rsidP="00F13056">
      <w:pPr>
        <w:pStyle w:val="a3"/>
        <w:spacing w:line="360" w:lineRule="auto"/>
        <w:ind w:firstLine="454"/>
        <w:rPr>
          <w:rFonts w:ascii="Times New Roman" w:hAnsi="Times New Roman"/>
          <w:b/>
          <w:bCs/>
          <w:color w:val="auto"/>
          <w:spacing w:val="2"/>
          <w:sz w:val="28"/>
          <w:szCs w:val="28"/>
        </w:rPr>
      </w:pPr>
      <w:r w:rsidRPr="00BD7394">
        <w:rPr>
          <w:rFonts w:ascii="Times New Roman" w:hAnsi="Times New Roman"/>
          <w:color w:val="auto"/>
          <w:spacing w:val="2"/>
          <w:sz w:val="28"/>
          <w:szCs w:val="28"/>
        </w:rPr>
        <w:t>Иными словами, система планируемых результатов да</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т представление о том, какими именно действиями </w:t>
      </w:r>
      <w:r w:rsidR="00196657" w:rsidRPr="00BD7394">
        <w:rPr>
          <w:rFonts w:ascii="Times New Roman" w:hAnsi="Times New Roman"/>
          <w:color w:val="auto"/>
          <w:spacing w:val="2"/>
          <w:sz w:val="28"/>
          <w:szCs w:val="28"/>
        </w:rPr>
        <w:t xml:space="preserve"> – </w:t>
      </w:r>
      <w:r w:rsidRPr="00BD7394">
        <w:rPr>
          <w:rFonts w:ascii="Times New Roman" w:hAnsi="Times New Roman"/>
          <w:color w:val="auto"/>
          <w:spacing w:val="2"/>
          <w:sz w:val="28"/>
          <w:szCs w:val="28"/>
        </w:rPr>
        <w:t xml:space="preserve">познавательными, личностными, регулятивными, </w:t>
      </w:r>
      <w:r w:rsidRPr="00BD7394">
        <w:rPr>
          <w:rFonts w:ascii="Times New Roman" w:hAnsi="Times New Roman"/>
          <w:color w:val="auto"/>
          <w:spacing w:val="2"/>
          <w:sz w:val="28"/>
          <w:szCs w:val="28"/>
        </w:rPr>
        <w:lastRenderedPageBreak/>
        <w:t>коммуникативными, преломл</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нными через специфику содержания того или иного предмета </w:t>
      </w:r>
      <w:r w:rsidR="00196657" w:rsidRPr="00BD7394">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xml:space="preserve">овладеют обучающиеся в ходе </w:t>
      </w:r>
      <w:r w:rsidR="007E3D6D" w:rsidRPr="00BD7394">
        <w:rPr>
          <w:rFonts w:ascii="Times New Roman" w:hAnsi="Times New Roman"/>
          <w:color w:val="auto"/>
          <w:spacing w:val="2"/>
          <w:sz w:val="28"/>
          <w:szCs w:val="28"/>
        </w:rPr>
        <w:t>образовательной деятельности</w:t>
      </w:r>
      <w:r w:rsidRPr="00BD7394">
        <w:rPr>
          <w:rFonts w:ascii="Times New Roman" w:hAnsi="Times New Roman"/>
          <w:color w:val="auto"/>
          <w:spacing w:val="2"/>
          <w:sz w:val="28"/>
          <w:szCs w:val="28"/>
        </w:rPr>
        <w:t xml:space="preserve">. В системе планируемых результатов особо выделяется учебный материал, имеющий </w:t>
      </w:r>
      <w:r w:rsidRPr="00BD7394">
        <w:rPr>
          <w:rFonts w:ascii="Times New Roman" w:hAnsi="Times New Roman"/>
          <w:iCs/>
          <w:color w:val="auto"/>
          <w:spacing w:val="2"/>
          <w:sz w:val="28"/>
          <w:szCs w:val="28"/>
        </w:rPr>
        <w:t>опорный характер,</w:t>
      </w:r>
      <w:r w:rsidRPr="00BD7394">
        <w:rPr>
          <w:rFonts w:ascii="Times New Roman" w:hAnsi="Times New Roman"/>
          <w:color w:val="auto"/>
          <w:spacing w:val="2"/>
          <w:sz w:val="28"/>
          <w:szCs w:val="28"/>
        </w:rPr>
        <w:t xml:space="preserve"> т.</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е. служащий основой для последующего обучения.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Структура планируемых результатов </w:t>
      </w:r>
      <w:r w:rsidRPr="00BD7394">
        <w:rPr>
          <w:rFonts w:ascii="Times New Roman" w:hAnsi="Times New Roman"/>
          <w:color w:val="auto"/>
          <w:sz w:val="28"/>
          <w:szCs w:val="28"/>
        </w:rPr>
        <w:t>учитывает необходимость:</w:t>
      </w:r>
    </w:p>
    <w:p w:rsidR="00653A76" w:rsidRPr="00BD7394" w:rsidRDefault="00653A76" w:rsidP="00BD7394">
      <w:pPr>
        <w:pStyle w:val="ab"/>
        <w:numPr>
          <w:ilvl w:val="0"/>
          <w:numId w:val="20"/>
        </w:numPr>
        <w:spacing w:line="360" w:lineRule="auto"/>
        <w:rPr>
          <w:rFonts w:ascii="Times New Roman" w:hAnsi="Times New Roman"/>
          <w:color w:val="auto"/>
          <w:sz w:val="28"/>
          <w:szCs w:val="28"/>
        </w:rPr>
      </w:pPr>
      <w:r w:rsidRPr="00BD7394">
        <w:rPr>
          <w:rFonts w:ascii="Times New Roman" w:hAnsi="Times New Roman"/>
          <w:color w:val="auto"/>
          <w:sz w:val="28"/>
          <w:szCs w:val="28"/>
        </w:rPr>
        <w:t>определения динамики развития обучающихся на основе выделения достигнутого уровня развития и ближайшей перспективы — зоны ближайшего развития реб</w:t>
      </w:r>
      <w:r w:rsidR="00D30361">
        <w:rPr>
          <w:rFonts w:ascii="Times New Roman" w:hAnsi="Times New Roman"/>
          <w:color w:val="auto"/>
          <w:sz w:val="28"/>
          <w:szCs w:val="28"/>
        </w:rPr>
        <w:t>е</w:t>
      </w:r>
      <w:r w:rsidRPr="00BD7394">
        <w:rPr>
          <w:rFonts w:ascii="Times New Roman" w:hAnsi="Times New Roman"/>
          <w:color w:val="auto"/>
          <w:sz w:val="28"/>
          <w:szCs w:val="28"/>
        </w:rPr>
        <w:t>нка;</w:t>
      </w:r>
    </w:p>
    <w:p w:rsidR="00653A76" w:rsidRPr="00BD7394" w:rsidRDefault="00653A76" w:rsidP="008A76CC">
      <w:pPr>
        <w:pStyle w:val="ab"/>
        <w:numPr>
          <w:ilvl w:val="0"/>
          <w:numId w:val="20"/>
        </w:numPr>
        <w:spacing w:line="360" w:lineRule="auto"/>
        <w:rPr>
          <w:rFonts w:ascii="Times New Roman" w:hAnsi="Times New Roman"/>
          <w:color w:val="auto"/>
          <w:sz w:val="28"/>
          <w:szCs w:val="28"/>
        </w:rPr>
      </w:pPr>
      <w:r w:rsidRPr="00BD7394">
        <w:rPr>
          <w:rFonts w:ascii="Times New Roman" w:hAnsi="Times New Roman"/>
          <w:color w:val="auto"/>
          <w:spacing w:val="2"/>
          <w:sz w:val="28"/>
          <w:szCs w:val="28"/>
        </w:rPr>
        <w:t>определения возможностей овладения обучающимися</w:t>
      </w:r>
      <w:r w:rsidR="008A76CC" w:rsidRPr="00BD7394">
        <w:rPr>
          <w:rFonts w:ascii="Times New Roman" w:hAnsi="Times New Roman"/>
          <w:color w:val="auto"/>
          <w:spacing w:val="2"/>
          <w:sz w:val="28"/>
          <w:szCs w:val="28"/>
        </w:rPr>
        <w:t xml:space="preserve"> у</w:t>
      </w:r>
      <w:r w:rsidRPr="00BD7394">
        <w:rPr>
          <w:rFonts w:ascii="Times New Roman" w:hAnsi="Times New Roman"/>
          <w:color w:val="auto"/>
          <w:spacing w:val="2"/>
          <w:sz w:val="28"/>
          <w:szCs w:val="28"/>
        </w:rPr>
        <w:t>чебными действиями на уровне, соответствующем зоне ближайшего развития, в отношении знаний, расширяющих и углубляющих систему опорных знаний, а также знаний</w:t>
      </w:r>
      <w:r w:rsidRPr="00BD7394">
        <w:rPr>
          <w:rFonts w:ascii="Times New Roman" w:hAnsi="Times New Roman"/>
          <w:color w:val="auto"/>
          <w:sz w:val="28"/>
          <w:szCs w:val="28"/>
        </w:rPr>
        <w:t>и умений, являющихся подготовительными для данного предмета;</w:t>
      </w:r>
    </w:p>
    <w:p w:rsidR="00653A76" w:rsidRPr="00BD7394" w:rsidRDefault="00653A76" w:rsidP="00BD7394">
      <w:pPr>
        <w:pStyle w:val="ab"/>
        <w:numPr>
          <w:ilvl w:val="0"/>
          <w:numId w:val="20"/>
        </w:numPr>
        <w:spacing w:line="360" w:lineRule="auto"/>
        <w:rPr>
          <w:rFonts w:ascii="Times New Roman" w:hAnsi="Times New Roman"/>
          <w:color w:val="auto"/>
          <w:sz w:val="28"/>
          <w:szCs w:val="28"/>
        </w:rPr>
      </w:pPr>
      <w:r w:rsidRPr="00BD7394">
        <w:rPr>
          <w:rFonts w:ascii="Times New Roman" w:hAnsi="Times New Roman"/>
          <w:color w:val="auto"/>
          <w:sz w:val="28"/>
          <w:szCs w:val="28"/>
        </w:rPr>
        <w:t>выделения основных направлений оценочной деятельности — оценки результатов деятельности систем образования различного уровня, педагогов, обучающихся.</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pacing w:val="4"/>
          <w:sz w:val="28"/>
          <w:szCs w:val="28"/>
        </w:rPr>
        <w:t xml:space="preserve">С этой целью в структуре планируемых результатов по </w:t>
      </w:r>
      <w:r w:rsidRPr="00BD7394">
        <w:rPr>
          <w:rFonts w:ascii="Times New Roman" w:hAnsi="Times New Roman"/>
          <w:color w:val="auto"/>
          <w:spacing w:val="2"/>
          <w:sz w:val="28"/>
          <w:szCs w:val="28"/>
        </w:rPr>
        <w:t>каждой учебной программе (предметной, междисциплинар</w:t>
      </w:r>
      <w:r w:rsidRPr="00BD7394">
        <w:rPr>
          <w:rFonts w:ascii="Times New Roman" w:hAnsi="Times New Roman"/>
          <w:color w:val="auto"/>
          <w:sz w:val="28"/>
          <w:szCs w:val="28"/>
        </w:rPr>
        <w:t xml:space="preserve">ной) выделяются следующие </w:t>
      </w:r>
      <w:r w:rsidRPr="00BD7394">
        <w:rPr>
          <w:rFonts w:ascii="Times New Roman" w:hAnsi="Times New Roman"/>
          <w:iCs/>
          <w:color w:val="auto"/>
          <w:sz w:val="28"/>
          <w:szCs w:val="28"/>
        </w:rPr>
        <w:t>уровни описания</w:t>
      </w:r>
      <w:r w:rsidRPr="00BD7394">
        <w:rPr>
          <w:rFonts w:ascii="Times New Roman" w:hAnsi="Times New Roman"/>
          <w:color w:val="auto"/>
          <w:sz w:val="28"/>
          <w:szCs w:val="28"/>
        </w:rPr>
        <w:t>.</w:t>
      </w:r>
    </w:p>
    <w:p w:rsidR="00E52870" w:rsidRPr="007261C4" w:rsidRDefault="00E52870" w:rsidP="00E52870">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Ведущие целевые установки и основные ожидаемые результаты изучения данной учебной программы. Их включение в структуру планируемых результатов призвано дать ответ на вопрос о смысле изучения данного предмета, его вкладе в развитие личности обучающихся. Планируемые результаты представлены в первом, общецелевом блоке, предваряющем планируемые результаты по отдельным разделам учебной программы. Этот блок результатов описывает основной, сущностный вклад данной программы в развитие личности обучающихся, в развитие их способностей; отражает такие общие цели образования, как формирование ценностных и мировоззренческих установок, развитие интереса, формирование определенных познавательных потребностей обучающихся. Оценка достижения этих целей ведется в ходе процедур, допускающих предоставление и использование исключительно </w:t>
      </w:r>
      <w:r w:rsidRPr="007261C4">
        <w:rPr>
          <w:rStyle w:val="Zag11"/>
          <w:rFonts w:eastAsia="@Arial Unicode MS"/>
          <w:sz w:val="28"/>
          <w:szCs w:val="28"/>
        </w:rPr>
        <w:lastRenderedPageBreak/>
        <w:t>неперсонифицированной информации, а полученные результаты характеризуют деятельность системы образования.</w:t>
      </w:r>
    </w:p>
    <w:p w:rsidR="00E52870" w:rsidRPr="007261C4" w:rsidRDefault="00E52870" w:rsidP="00E52870">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Планируемые предметные результаты, приводятся в двух блоках к каждому разделу учебной программы. Они ориентируют в том, какой уровень освоения опорного учебного материала ожидается от выпускников. </w:t>
      </w:r>
    </w:p>
    <w:p w:rsidR="00653A76" w:rsidRPr="00BD7394" w:rsidRDefault="00E52870" w:rsidP="00F13056">
      <w:pPr>
        <w:pStyle w:val="a3"/>
        <w:spacing w:line="360" w:lineRule="auto"/>
        <w:ind w:firstLine="454"/>
        <w:rPr>
          <w:rFonts w:ascii="Times New Roman" w:hAnsi="Times New Roman"/>
          <w:color w:val="auto"/>
          <w:sz w:val="28"/>
          <w:szCs w:val="28"/>
        </w:rPr>
      </w:pPr>
      <w:r>
        <w:rPr>
          <w:rFonts w:ascii="Times New Roman" w:hAnsi="Times New Roman"/>
          <w:color w:val="auto"/>
          <w:spacing w:val="2"/>
          <w:sz w:val="28"/>
          <w:szCs w:val="28"/>
        </w:rPr>
        <w:t xml:space="preserve">Первый блок </w:t>
      </w:r>
      <w:r w:rsidR="00653A76" w:rsidRPr="00BD7394">
        <w:rPr>
          <w:rFonts w:ascii="Times New Roman" w:hAnsi="Times New Roman"/>
          <w:b/>
          <w:bCs/>
          <w:color w:val="auto"/>
          <w:spacing w:val="2"/>
          <w:sz w:val="28"/>
          <w:szCs w:val="28"/>
        </w:rPr>
        <w:t>«</w:t>
      </w:r>
      <w:r w:rsidR="00653A76" w:rsidRPr="00BD7394">
        <w:rPr>
          <w:rFonts w:ascii="Times New Roman" w:hAnsi="Times New Roman"/>
          <w:b/>
          <w:color w:val="auto"/>
          <w:spacing w:val="2"/>
          <w:sz w:val="28"/>
          <w:szCs w:val="28"/>
        </w:rPr>
        <w:t>Выпускник научится</w:t>
      </w:r>
      <w:r w:rsidR="00653A76" w:rsidRPr="00BD7394">
        <w:rPr>
          <w:rFonts w:ascii="Times New Roman" w:hAnsi="Times New Roman"/>
          <w:b/>
          <w:bCs/>
          <w:color w:val="auto"/>
          <w:spacing w:val="2"/>
          <w:sz w:val="28"/>
          <w:szCs w:val="28"/>
        </w:rPr>
        <w:t>»</w:t>
      </w:r>
      <w:r w:rsidR="00D170ED">
        <w:rPr>
          <w:rFonts w:ascii="Times New Roman" w:hAnsi="Times New Roman"/>
          <w:b/>
          <w:bCs/>
          <w:color w:val="auto"/>
          <w:spacing w:val="2"/>
          <w:sz w:val="28"/>
          <w:szCs w:val="28"/>
        </w:rPr>
        <w:t xml:space="preserve">. </w:t>
      </w:r>
      <w:r w:rsidR="00653A76" w:rsidRPr="00BD7394">
        <w:rPr>
          <w:rFonts w:ascii="Times New Roman" w:hAnsi="Times New Roman"/>
          <w:color w:val="auto"/>
          <w:sz w:val="28"/>
          <w:szCs w:val="28"/>
        </w:rPr>
        <w:t>Критериями отбора данных результатов служат: их значимость для решения основных задач образования на данно</w:t>
      </w:r>
      <w:r w:rsidR="00775DA5" w:rsidRPr="00BD7394">
        <w:rPr>
          <w:rFonts w:ascii="Times New Roman" w:hAnsi="Times New Roman"/>
          <w:color w:val="auto"/>
          <w:sz w:val="28"/>
          <w:szCs w:val="28"/>
        </w:rPr>
        <w:t>м уровне</w:t>
      </w:r>
      <w:r w:rsidR="00653A76" w:rsidRPr="00BD7394">
        <w:rPr>
          <w:rFonts w:ascii="Times New Roman" w:hAnsi="Times New Roman"/>
          <w:color w:val="auto"/>
          <w:sz w:val="28"/>
          <w:szCs w:val="28"/>
        </w:rPr>
        <w:t xml:space="preserve">, необходимость для последующего обучения, </w:t>
      </w:r>
      <w:r w:rsidR="00653A76" w:rsidRPr="00BD7394">
        <w:rPr>
          <w:rFonts w:ascii="Times New Roman" w:hAnsi="Times New Roman"/>
          <w:color w:val="auto"/>
          <w:spacing w:val="-2"/>
          <w:sz w:val="28"/>
          <w:szCs w:val="28"/>
        </w:rPr>
        <w:t>а также потенциальная возможность их достижения большин</w:t>
      </w:r>
      <w:r w:rsidR="00653A76" w:rsidRPr="00BD7394">
        <w:rPr>
          <w:rFonts w:ascii="Times New Roman" w:hAnsi="Times New Roman"/>
          <w:color w:val="auto"/>
          <w:sz w:val="28"/>
          <w:szCs w:val="28"/>
        </w:rPr>
        <w:t>ством обучающихся, как минимум, на уровне, характеризующем исполнительскую компетентность обучающихся. Иными с</w:t>
      </w:r>
      <w:r w:rsidR="00880217" w:rsidRPr="00BD7394">
        <w:rPr>
          <w:rFonts w:ascii="Times New Roman" w:hAnsi="Times New Roman"/>
          <w:color w:val="auto"/>
          <w:sz w:val="28"/>
          <w:szCs w:val="28"/>
        </w:rPr>
        <w:t>ловами, в эту группу включается такая система </w:t>
      </w:r>
      <w:r w:rsidR="00653A76" w:rsidRPr="00BD7394">
        <w:rPr>
          <w:rFonts w:ascii="Times New Roman" w:hAnsi="Times New Roman"/>
          <w:color w:val="auto"/>
          <w:sz w:val="28"/>
          <w:szCs w:val="28"/>
        </w:rPr>
        <w:t>знаний</w:t>
      </w:r>
      <w:r w:rsidR="00653A76" w:rsidRPr="00BD7394">
        <w:rPr>
          <w:rFonts w:ascii="Times New Roman" w:hAnsi="Times New Roman"/>
          <w:color w:val="auto"/>
          <w:spacing w:val="4"/>
          <w:sz w:val="28"/>
          <w:szCs w:val="28"/>
        </w:rPr>
        <w:t xml:space="preserve">и учебных действий, которая, во­первых, принципиально </w:t>
      </w:r>
      <w:r w:rsidR="00653A76" w:rsidRPr="00BD7394">
        <w:rPr>
          <w:rFonts w:ascii="Times New Roman" w:hAnsi="Times New Roman"/>
          <w:color w:val="auto"/>
          <w:spacing w:val="2"/>
          <w:sz w:val="28"/>
          <w:szCs w:val="28"/>
        </w:rPr>
        <w:t>не</w:t>
      </w:r>
      <w:r w:rsidR="00653A76" w:rsidRPr="00BD7394">
        <w:rPr>
          <w:rFonts w:ascii="Times New Roman" w:hAnsi="Times New Roman"/>
          <w:color w:val="auto"/>
          <w:sz w:val="28"/>
          <w:szCs w:val="28"/>
        </w:rPr>
        <w:t>обходима для успешного обучения в начальной и основной школе и, во­вторых, при наличии специальной целенаправленной ра</w:t>
      </w:r>
      <w:r w:rsidR="00880217" w:rsidRPr="00BD7394">
        <w:rPr>
          <w:rFonts w:ascii="Times New Roman" w:hAnsi="Times New Roman"/>
          <w:color w:val="auto"/>
          <w:sz w:val="28"/>
          <w:szCs w:val="28"/>
        </w:rPr>
        <w:t xml:space="preserve">боты учителя может быть освоена </w:t>
      </w:r>
      <w:r w:rsidR="00653A76" w:rsidRPr="00BD7394">
        <w:rPr>
          <w:rFonts w:ascii="Times New Roman" w:hAnsi="Times New Roman"/>
          <w:color w:val="auto"/>
          <w:sz w:val="28"/>
          <w:szCs w:val="28"/>
        </w:rPr>
        <w:t>подавляющим большинством детей.</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z w:val="28"/>
          <w:szCs w:val="28"/>
        </w:rPr>
        <w:t>Достижение планируемых результатов этой группы выносится на итоговую оценку, которая может осуществляться как в ходе освоения данной программы посредством накопительной системы оценки (</w:t>
      </w:r>
      <w:r w:rsidR="00880217" w:rsidRPr="00BD7394">
        <w:rPr>
          <w:rFonts w:ascii="Times New Roman" w:hAnsi="Times New Roman"/>
          <w:color w:val="auto"/>
          <w:sz w:val="28"/>
          <w:szCs w:val="28"/>
        </w:rPr>
        <w:t>например, портфеля достижений),</w:t>
      </w:r>
      <w:r w:rsidRPr="00BD7394">
        <w:rPr>
          <w:rFonts w:ascii="Times New Roman" w:hAnsi="Times New Roman"/>
          <w:color w:val="auto"/>
          <w:sz w:val="28"/>
          <w:szCs w:val="28"/>
        </w:rPr>
        <w:t>так</w:t>
      </w:r>
      <w:r w:rsidRPr="00BD7394">
        <w:rPr>
          <w:rFonts w:ascii="Times New Roman" w:hAnsi="Times New Roman"/>
          <w:color w:val="auto"/>
          <w:spacing w:val="2"/>
          <w:sz w:val="28"/>
          <w:szCs w:val="28"/>
        </w:rPr>
        <w:t>и по итогам е</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 освоения (с помощью итоговой работы). Оценка освоения опорного материала на уровне, характеризующем исполнительскую компетентность обучающихся, вед</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тся с помощью заданий базового уровня, а на уровне действий, соответствующих зоне ближайшего развития, —</w:t>
      </w:r>
      <w:r w:rsidRPr="00BD7394">
        <w:rPr>
          <w:rFonts w:ascii="Times New Roman" w:hAnsi="Times New Roman"/>
          <w:color w:val="auto"/>
          <w:sz w:val="28"/>
          <w:szCs w:val="28"/>
        </w:rPr>
        <w:t xml:space="preserve">с помощью заданий  повышенного уровня. Успешное выполнение обучающимися заданий базового уровня служит единственным основанием для положительного решения вопроса о возможности перехода на </w:t>
      </w:r>
      <w:r w:rsidR="00775DA5" w:rsidRPr="00BD7394">
        <w:rPr>
          <w:rFonts w:ascii="Times New Roman" w:hAnsi="Times New Roman"/>
          <w:color w:val="auto"/>
          <w:sz w:val="28"/>
          <w:szCs w:val="28"/>
        </w:rPr>
        <w:t xml:space="preserve">следующий уровень </w:t>
      </w:r>
      <w:r w:rsidRPr="00BD7394">
        <w:rPr>
          <w:rFonts w:ascii="Times New Roman" w:hAnsi="Times New Roman"/>
          <w:color w:val="auto"/>
          <w:sz w:val="28"/>
          <w:szCs w:val="28"/>
        </w:rPr>
        <w:t>обучения.</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413904">
        <w:rPr>
          <w:rFonts w:ascii="Times New Roman" w:hAnsi="Times New Roman"/>
          <w:bCs/>
          <w:color w:val="auto"/>
          <w:spacing w:val="4"/>
          <w:sz w:val="28"/>
          <w:szCs w:val="28"/>
        </w:rPr>
        <w:t xml:space="preserve">Цели, характеризующие систему учебных действий в отношении знаний, умений, навыков, расширяющих </w:t>
      </w:r>
      <w:r w:rsidRPr="00413904">
        <w:rPr>
          <w:rFonts w:ascii="Times New Roman" w:hAnsi="Times New Roman"/>
          <w:bCs/>
          <w:color w:val="auto"/>
          <w:spacing w:val="-2"/>
          <w:sz w:val="28"/>
          <w:szCs w:val="28"/>
        </w:rPr>
        <w:t>и углубляющих опорную систему или выступающих как пропедевтика для дальнейшего изучения данного предмета.</w:t>
      </w:r>
      <w:r w:rsidRPr="00BD7394">
        <w:rPr>
          <w:rFonts w:ascii="Times New Roman" w:hAnsi="Times New Roman"/>
          <w:color w:val="auto"/>
          <w:spacing w:val="-2"/>
          <w:sz w:val="28"/>
          <w:szCs w:val="28"/>
        </w:rPr>
        <w:t xml:space="preserve">Планируемые результаты, описывающие указанную группу целей, приводятся в блоках </w:t>
      </w:r>
      <w:r w:rsidRPr="00BD7394">
        <w:rPr>
          <w:rFonts w:ascii="Times New Roman" w:hAnsi="Times New Roman"/>
          <w:b/>
          <w:color w:val="auto"/>
          <w:spacing w:val="-2"/>
          <w:sz w:val="28"/>
          <w:szCs w:val="28"/>
        </w:rPr>
        <w:t>«Выпускник получит возможность научиться»</w:t>
      </w:r>
      <w:r w:rsidRPr="00BD7394">
        <w:rPr>
          <w:rFonts w:ascii="Times New Roman" w:hAnsi="Times New Roman"/>
          <w:color w:val="auto"/>
          <w:spacing w:val="-2"/>
          <w:sz w:val="28"/>
          <w:szCs w:val="28"/>
        </w:rPr>
        <w:t xml:space="preserve"> к каждому </w:t>
      </w:r>
      <w:r w:rsidRPr="00BD7394">
        <w:rPr>
          <w:rFonts w:ascii="Times New Roman" w:hAnsi="Times New Roman"/>
          <w:color w:val="auto"/>
          <w:spacing w:val="-2"/>
          <w:sz w:val="28"/>
          <w:szCs w:val="28"/>
        </w:rPr>
        <w:lastRenderedPageBreak/>
        <w:t>разделу примерной программы учебно</w:t>
      </w:r>
      <w:r w:rsidRPr="00BD7394">
        <w:rPr>
          <w:rFonts w:ascii="Times New Roman" w:hAnsi="Times New Roman"/>
          <w:color w:val="auto"/>
          <w:sz w:val="28"/>
          <w:szCs w:val="28"/>
        </w:rPr>
        <w:t xml:space="preserve">го предмета и </w:t>
      </w:r>
      <w:r w:rsidRPr="00BD7394">
        <w:rPr>
          <w:rFonts w:ascii="Times New Roman" w:hAnsi="Times New Roman"/>
          <w:iCs/>
          <w:color w:val="auto"/>
          <w:sz w:val="28"/>
          <w:szCs w:val="28"/>
        </w:rPr>
        <w:t xml:space="preserve">выделяются курсивом. </w:t>
      </w:r>
      <w:r w:rsidR="00880217" w:rsidRPr="00BD7394">
        <w:rPr>
          <w:rFonts w:ascii="Times New Roman" w:hAnsi="Times New Roman"/>
          <w:color w:val="auto"/>
          <w:sz w:val="28"/>
          <w:szCs w:val="28"/>
        </w:rPr>
        <w:t xml:space="preserve">Уровень </w:t>
      </w:r>
      <w:r w:rsidRPr="00BD7394">
        <w:rPr>
          <w:rFonts w:ascii="Times New Roman" w:hAnsi="Times New Roman"/>
          <w:color w:val="auto"/>
          <w:sz w:val="28"/>
          <w:szCs w:val="28"/>
        </w:rPr>
        <w:t>достижений,</w:t>
      </w:r>
      <w:r w:rsidRPr="00BD7394">
        <w:rPr>
          <w:rFonts w:ascii="Times New Roman" w:hAnsi="Times New Roman"/>
          <w:color w:val="auto"/>
          <w:spacing w:val="4"/>
          <w:sz w:val="28"/>
          <w:szCs w:val="28"/>
        </w:rPr>
        <w:t>соответс</w:t>
      </w:r>
      <w:r w:rsidR="00880217" w:rsidRPr="00BD7394">
        <w:rPr>
          <w:rFonts w:ascii="Times New Roman" w:hAnsi="Times New Roman"/>
          <w:color w:val="auto"/>
          <w:spacing w:val="4"/>
          <w:sz w:val="28"/>
          <w:szCs w:val="28"/>
        </w:rPr>
        <w:t>твующий планируемым результатам этой группы, </w:t>
      </w:r>
      <w:r w:rsidRPr="00BD7394">
        <w:rPr>
          <w:rFonts w:ascii="Times New Roman" w:hAnsi="Times New Roman"/>
          <w:color w:val="auto"/>
          <w:spacing w:val="4"/>
          <w:sz w:val="28"/>
          <w:szCs w:val="28"/>
        </w:rPr>
        <w:t>могут продемонстрировать только отдельные обучающие</w:t>
      </w:r>
      <w:r w:rsidRPr="00BD7394">
        <w:rPr>
          <w:rFonts w:ascii="Times New Roman" w:hAnsi="Times New Roman"/>
          <w:color w:val="auto"/>
          <w:spacing w:val="2"/>
          <w:sz w:val="28"/>
          <w:szCs w:val="28"/>
        </w:rPr>
        <w:t xml:space="preserve">ся, </w:t>
      </w:r>
      <w:r w:rsidRPr="00BD7394">
        <w:rPr>
          <w:rFonts w:ascii="Times New Roman" w:hAnsi="Times New Roman"/>
          <w:color w:val="auto"/>
          <w:spacing w:val="-2"/>
          <w:sz w:val="28"/>
          <w:szCs w:val="28"/>
        </w:rPr>
        <w:t>имеющие более высокий уровень мотивации и способностей. В повседневной практике обучения эта группа целей неотрабатывается со всеми без исключения обучающимися как в силу повышенной сложности учебных действий для обучающихся, так и в силу повышенной сложности учебного ма</w:t>
      </w:r>
      <w:r w:rsidRPr="00BD7394">
        <w:rPr>
          <w:rFonts w:ascii="Times New Roman" w:hAnsi="Times New Roman"/>
          <w:color w:val="auto"/>
          <w:spacing w:val="2"/>
          <w:sz w:val="28"/>
          <w:szCs w:val="28"/>
        </w:rPr>
        <w:t xml:space="preserve">териала и/или его пропедевтического характера на </w:t>
      </w:r>
      <w:r w:rsidR="00775DA5" w:rsidRPr="00BD7394">
        <w:rPr>
          <w:rFonts w:ascii="Times New Roman" w:hAnsi="Times New Roman"/>
          <w:color w:val="auto"/>
          <w:spacing w:val="2"/>
          <w:sz w:val="28"/>
          <w:szCs w:val="28"/>
        </w:rPr>
        <w:t xml:space="preserve">данном уровне </w:t>
      </w:r>
      <w:r w:rsidRPr="00BD7394">
        <w:rPr>
          <w:rFonts w:ascii="Times New Roman" w:hAnsi="Times New Roman"/>
          <w:color w:val="auto"/>
          <w:spacing w:val="2"/>
          <w:sz w:val="28"/>
          <w:szCs w:val="28"/>
        </w:rPr>
        <w:t>обучения. Оценка достижения этих целей вед</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тся </w:t>
      </w:r>
      <w:r w:rsidRPr="00BD7394">
        <w:rPr>
          <w:rFonts w:ascii="Times New Roman" w:hAnsi="Times New Roman"/>
          <w:color w:val="auto"/>
          <w:spacing w:val="-2"/>
          <w:sz w:val="28"/>
          <w:szCs w:val="28"/>
        </w:rPr>
        <w:t>преимущественно в ходе процедур, допускающих предоставление и использование исключительно неперсонифицированно</w:t>
      </w:r>
      <w:r w:rsidR="00880217" w:rsidRPr="00BD7394">
        <w:rPr>
          <w:rFonts w:ascii="Times New Roman" w:hAnsi="Times New Roman"/>
          <w:color w:val="auto"/>
          <w:spacing w:val="-2"/>
          <w:sz w:val="28"/>
          <w:szCs w:val="28"/>
        </w:rPr>
        <w:t xml:space="preserve">й информации. Частично задания, ориентированные на </w:t>
      </w:r>
      <w:r w:rsidRPr="00BD7394">
        <w:rPr>
          <w:rFonts w:ascii="Times New Roman" w:hAnsi="Times New Roman"/>
          <w:color w:val="auto"/>
          <w:spacing w:val="-2"/>
          <w:sz w:val="28"/>
          <w:szCs w:val="28"/>
        </w:rPr>
        <w:t>оценку</w:t>
      </w:r>
      <w:r w:rsidRPr="00BD7394">
        <w:rPr>
          <w:rFonts w:ascii="Times New Roman" w:hAnsi="Times New Roman"/>
          <w:color w:val="auto"/>
          <w:spacing w:val="4"/>
          <w:sz w:val="28"/>
          <w:szCs w:val="28"/>
        </w:rPr>
        <w:t xml:space="preserve">достижения этой группы планируемых результатов, могут </w:t>
      </w:r>
      <w:r w:rsidRPr="00BD7394">
        <w:rPr>
          <w:rFonts w:ascii="Times New Roman" w:hAnsi="Times New Roman"/>
          <w:color w:val="auto"/>
          <w:spacing w:val="-2"/>
          <w:sz w:val="28"/>
          <w:szCs w:val="28"/>
        </w:rPr>
        <w:t>включаться в материалы итогового контроля.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4"/>
          <w:sz w:val="28"/>
          <w:szCs w:val="28"/>
        </w:rPr>
        <w:t>Основные цели такого включения — предоставить воз</w:t>
      </w:r>
      <w:r w:rsidRPr="00BD7394">
        <w:rPr>
          <w:rFonts w:ascii="Times New Roman" w:hAnsi="Times New Roman"/>
          <w:color w:val="auto"/>
          <w:sz w:val="28"/>
          <w:szCs w:val="28"/>
        </w:rPr>
        <w:t>можность обучающимся продемонстрировать овладение более высокими (по сравнению с базовым) уровнями достижений</w:t>
      </w:r>
      <w:r w:rsidRPr="00BD7394">
        <w:rPr>
          <w:rFonts w:ascii="Times New Roman" w:hAnsi="Times New Roman"/>
          <w:color w:val="auto"/>
          <w:spacing w:val="4"/>
          <w:sz w:val="28"/>
          <w:szCs w:val="28"/>
        </w:rPr>
        <w:t xml:space="preserve">и выявить динамику роста численности группы наиболее </w:t>
      </w:r>
      <w:r w:rsidR="00880217" w:rsidRPr="00BD7394">
        <w:rPr>
          <w:rFonts w:ascii="Times New Roman" w:hAnsi="Times New Roman"/>
          <w:color w:val="auto"/>
          <w:sz w:val="28"/>
          <w:szCs w:val="28"/>
        </w:rPr>
        <w:t xml:space="preserve">подготовленных обучающихся.При этом  </w:t>
      </w:r>
      <w:r w:rsidRPr="00413904">
        <w:rPr>
          <w:rFonts w:ascii="Times New Roman" w:hAnsi="Times New Roman"/>
          <w:bCs/>
          <w:color w:val="auto"/>
          <w:sz w:val="28"/>
          <w:szCs w:val="28"/>
        </w:rPr>
        <w:t>невыполнение</w:t>
      </w:r>
      <w:r w:rsidR="00880217" w:rsidRPr="00413904">
        <w:rPr>
          <w:rFonts w:ascii="Times New Roman" w:hAnsi="Times New Roman"/>
          <w:bCs/>
          <w:color w:val="auto"/>
          <w:sz w:val="28"/>
          <w:szCs w:val="28"/>
        </w:rPr>
        <w:t> </w:t>
      </w:r>
      <w:r w:rsidRPr="00413904">
        <w:rPr>
          <w:rFonts w:ascii="Times New Roman" w:hAnsi="Times New Roman"/>
          <w:bCs/>
          <w:color w:val="auto"/>
          <w:spacing w:val="4"/>
          <w:sz w:val="28"/>
          <w:szCs w:val="28"/>
        </w:rPr>
        <w:t>обучающимися заданий, с помощью которых вед</w:t>
      </w:r>
      <w:r w:rsidR="00D30361">
        <w:rPr>
          <w:rFonts w:ascii="Times New Roman" w:hAnsi="Times New Roman"/>
          <w:bCs/>
          <w:color w:val="auto"/>
          <w:spacing w:val="4"/>
          <w:sz w:val="28"/>
          <w:szCs w:val="28"/>
        </w:rPr>
        <w:t>е</w:t>
      </w:r>
      <w:r w:rsidRPr="00413904">
        <w:rPr>
          <w:rFonts w:ascii="Times New Roman" w:hAnsi="Times New Roman"/>
          <w:bCs/>
          <w:color w:val="auto"/>
          <w:spacing w:val="4"/>
          <w:sz w:val="28"/>
          <w:szCs w:val="28"/>
        </w:rPr>
        <w:t xml:space="preserve">тся </w:t>
      </w:r>
      <w:r w:rsidRPr="00413904">
        <w:rPr>
          <w:rFonts w:ascii="Times New Roman" w:hAnsi="Times New Roman"/>
          <w:bCs/>
          <w:color w:val="auto"/>
          <w:sz w:val="28"/>
          <w:szCs w:val="28"/>
        </w:rPr>
        <w:t>оценка достижения планируемых результатов этой груп</w:t>
      </w:r>
      <w:r w:rsidRPr="00413904">
        <w:rPr>
          <w:rFonts w:ascii="Times New Roman" w:hAnsi="Times New Roman"/>
          <w:bCs/>
          <w:color w:val="auto"/>
          <w:spacing w:val="2"/>
          <w:sz w:val="28"/>
          <w:szCs w:val="28"/>
        </w:rPr>
        <w:t xml:space="preserve">пы, не является препятствием для перехода на </w:t>
      </w:r>
      <w:r w:rsidR="00775DA5" w:rsidRPr="00413904">
        <w:rPr>
          <w:rFonts w:ascii="Times New Roman" w:hAnsi="Times New Roman"/>
          <w:bCs/>
          <w:color w:val="auto"/>
          <w:spacing w:val="2"/>
          <w:sz w:val="28"/>
          <w:szCs w:val="28"/>
        </w:rPr>
        <w:t>следу</w:t>
      </w:r>
      <w:r w:rsidR="00775DA5" w:rsidRPr="00413904">
        <w:rPr>
          <w:rFonts w:ascii="Times New Roman" w:hAnsi="Times New Roman"/>
          <w:bCs/>
          <w:color w:val="auto"/>
          <w:sz w:val="28"/>
          <w:szCs w:val="28"/>
        </w:rPr>
        <w:t xml:space="preserve">ющий уровень </w:t>
      </w:r>
      <w:r w:rsidRPr="00413904">
        <w:rPr>
          <w:rFonts w:ascii="Times New Roman" w:hAnsi="Times New Roman"/>
          <w:bCs/>
          <w:color w:val="auto"/>
          <w:sz w:val="28"/>
          <w:szCs w:val="28"/>
        </w:rPr>
        <w:t xml:space="preserve">обучения. </w:t>
      </w:r>
      <w:r w:rsidRPr="00BD7394">
        <w:rPr>
          <w:rFonts w:ascii="Times New Roman" w:hAnsi="Times New Roman"/>
          <w:color w:val="auto"/>
          <w:sz w:val="28"/>
          <w:szCs w:val="28"/>
        </w:rPr>
        <w:t>В ряде случаев уч</w:t>
      </w:r>
      <w:r w:rsidR="00D30361">
        <w:rPr>
          <w:rFonts w:ascii="Times New Roman" w:hAnsi="Times New Roman"/>
          <w:color w:val="auto"/>
          <w:sz w:val="28"/>
          <w:szCs w:val="28"/>
        </w:rPr>
        <w:t>е</w:t>
      </w:r>
      <w:r w:rsidRPr="00BD7394">
        <w:rPr>
          <w:rFonts w:ascii="Times New Roman" w:hAnsi="Times New Roman"/>
          <w:color w:val="auto"/>
          <w:sz w:val="28"/>
          <w:szCs w:val="28"/>
        </w:rPr>
        <w:t>т достижения планируемых результатов этой группы целесообразно вести в ходе текущего и промежуточного оценивания, а полученные результаты фиксировать посредством накопительной системы оценки (например, в форме портфеля достижений) и учитывать при определении итоговой оценки.</w:t>
      </w:r>
    </w:p>
    <w:p w:rsidR="00653A76" w:rsidRPr="00BD7394" w:rsidRDefault="00653A76" w:rsidP="008A76CC">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Подобная структура представления планируемых результатов подч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ркивает тот факт, что при организации </w:t>
      </w:r>
      <w:r w:rsidR="007E3D6D" w:rsidRPr="00BD7394">
        <w:rPr>
          <w:rFonts w:ascii="Times New Roman" w:hAnsi="Times New Roman"/>
          <w:color w:val="auto"/>
          <w:spacing w:val="2"/>
          <w:sz w:val="28"/>
          <w:szCs w:val="28"/>
        </w:rPr>
        <w:t>обра</w:t>
      </w:r>
      <w:r w:rsidR="007E3D6D" w:rsidRPr="00BD7394">
        <w:rPr>
          <w:rFonts w:ascii="Times New Roman" w:hAnsi="Times New Roman"/>
          <w:color w:val="auto"/>
          <w:sz w:val="28"/>
          <w:szCs w:val="28"/>
        </w:rPr>
        <w:t>зовательной деятельности</w:t>
      </w:r>
      <w:r w:rsidRPr="00BD7394">
        <w:rPr>
          <w:rFonts w:ascii="Times New Roman" w:hAnsi="Times New Roman"/>
          <w:color w:val="auto"/>
          <w:sz w:val="28"/>
          <w:szCs w:val="28"/>
        </w:rPr>
        <w:t xml:space="preserve">, </w:t>
      </w:r>
      <w:r w:rsidR="007E3D6D" w:rsidRPr="00BD7394">
        <w:rPr>
          <w:rFonts w:ascii="Times New Roman" w:hAnsi="Times New Roman"/>
          <w:color w:val="auto"/>
          <w:sz w:val="28"/>
          <w:szCs w:val="28"/>
        </w:rPr>
        <w:t xml:space="preserve">направленной </w:t>
      </w:r>
      <w:r w:rsidRPr="00BD7394">
        <w:rPr>
          <w:rFonts w:ascii="Times New Roman" w:hAnsi="Times New Roman"/>
          <w:color w:val="auto"/>
          <w:sz w:val="28"/>
          <w:szCs w:val="28"/>
        </w:rPr>
        <w:t>на реализацию и до</w:t>
      </w:r>
      <w:r w:rsidRPr="00BD7394">
        <w:rPr>
          <w:rFonts w:ascii="Times New Roman" w:hAnsi="Times New Roman"/>
          <w:color w:val="auto"/>
          <w:spacing w:val="2"/>
          <w:sz w:val="28"/>
          <w:szCs w:val="28"/>
        </w:rPr>
        <w:t xml:space="preserve">стижение планируемых результатов, от учителя требуетсяиспользование таких педагогических технологий, которые основаны на </w:t>
      </w:r>
      <w:r w:rsidRPr="00BD7394">
        <w:rPr>
          <w:rFonts w:ascii="Times New Roman" w:hAnsi="Times New Roman"/>
          <w:b/>
          <w:bCs/>
          <w:iCs/>
          <w:color w:val="auto"/>
          <w:spacing w:val="2"/>
          <w:sz w:val="28"/>
          <w:szCs w:val="28"/>
        </w:rPr>
        <w:t xml:space="preserve">дифференциации требований </w:t>
      </w:r>
      <w:r w:rsidRPr="00BD7394">
        <w:rPr>
          <w:rFonts w:ascii="Times New Roman" w:hAnsi="Times New Roman"/>
          <w:color w:val="auto"/>
          <w:spacing w:val="2"/>
          <w:sz w:val="28"/>
          <w:szCs w:val="28"/>
        </w:rPr>
        <w:t xml:space="preserve">к подготовке </w:t>
      </w:r>
      <w:r w:rsidRPr="00BD7394">
        <w:rPr>
          <w:rFonts w:ascii="Times New Roman" w:hAnsi="Times New Roman"/>
          <w:color w:val="auto"/>
          <w:sz w:val="28"/>
          <w:szCs w:val="28"/>
        </w:rPr>
        <w:t>обучающихся.</w:t>
      </w:r>
    </w:p>
    <w:p w:rsidR="00653A76" w:rsidRPr="00BD7394" w:rsidRDefault="00C27132"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lastRenderedPageBreak/>
        <w:t>При получении</w:t>
      </w:r>
      <w:r w:rsidR="00653A76" w:rsidRPr="00BD7394">
        <w:rPr>
          <w:rFonts w:ascii="Times New Roman" w:hAnsi="Times New Roman"/>
          <w:color w:val="auto"/>
          <w:sz w:val="28"/>
          <w:szCs w:val="28"/>
        </w:rPr>
        <w:t xml:space="preserve"> начального общего образования устанавливаются планируемые результаты освоения:</w:t>
      </w:r>
    </w:p>
    <w:p w:rsidR="00653A76" w:rsidRPr="00BD7394" w:rsidRDefault="00653A76" w:rsidP="00B70624">
      <w:pPr>
        <w:pStyle w:val="ab"/>
        <w:numPr>
          <w:ilvl w:val="0"/>
          <w:numId w:val="23"/>
        </w:numPr>
        <w:spacing w:line="360" w:lineRule="auto"/>
        <w:rPr>
          <w:rFonts w:ascii="Times New Roman" w:hAnsi="Times New Roman"/>
          <w:color w:val="auto"/>
          <w:sz w:val="28"/>
          <w:szCs w:val="28"/>
        </w:rPr>
      </w:pPr>
      <w:r w:rsidRPr="00BD7394">
        <w:rPr>
          <w:rFonts w:ascii="Times New Roman" w:hAnsi="Times New Roman"/>
          <w:color w:val="auto"/>
          <w:sz w:val="28"/>
          <w:szCs w:val="28"/>
        </w:rPr>
        <w:t>междисциплинарной программы «Формирование универ</w:t>
      </w:r>
      <w:r w:rsidRPr="00BD7394">
        <w:rPr>
          <w:rFonts w:ascii="Times New Roman" w:hAnsi="Times New Roman"/>
          <w:color w:val="auto"/>
          <w:spacing w:val="-4"/>
          <w:sz w:val="28"/>
          <w:szCs w:val="28"/>
        </w:rPr>
        <w:t>сальных учебных действий», а также е</w:t>
      </w:r>
      <w:r w:rsidR="00D30361">
        <w:rPr>
          <w:rFonts w:ascii="Times New Roman" w:hAnsi="Times New Roman"/>
          <w:color w:val="auto"/>
          <w:spacing w:val="-4"/>
          <w:sz w:val="28"/>
          <w:szCs w:val="28"/>
        </w:rPr>
        <w:t>е</w:t>
      </w:r>
      <w:r w:rsidRPr="00BD7394">
        <w:rPr>
          <w:rFonts w:ascii="Times New Roman" w:hAnsi="Times New Roman"/>
          <w:color w:val="auto"/>
          <w:spacing w:val="-4"/>
          <w:sz w:val="28"/>
          <w:szCs w:val="28"/>
        </w:rPr>
        <w:t xml:space="preserve"> разделов «Чтение. Рабо</w:t>
      </w:r>
      <w:r w:rsidRPr="00BD7394">
        <w:rPr>
          <w:rFonts w:ascii="Times New Roman" w:hAnsi="Times New Roman"/>
          <w:color w:val="auto"/>
          <w:spacing w:val="-2"/>
          <w:sz w:val="28"/>
          <w:szCs w:val="28"/>
        </w:rPr>
        <w:t>та с текстом» и «Формирование ИКТ­компетентности обучаю</w:t>
      </w:r>
      <w:r w:rsidRPr="00BD7394">
        <w:rPr>
          <w:rFonts w:ascii="Times New Roman" w:hAnsi="Times New Roman"/>
          <w:color w:val="auto"/>
          <w:sz w:val="28"/>
          <w:szCs w:val="28"/>
        </w:rPr>
        <w:t>щихся»;</w:t>
      </w:r>
    </w:p>
    <w:p w:rsidR="00653A76" w:rsidRPr="00BD7394" w:rsidRDefault="00653A76" w:rsidP="00B70624">
      <w:pPr>
        <w:pStyle w:val="ab"/>
        <w:numPr>
          <w:ilvl w:val="0"/>
          <w:numId w:val="23"/>
        </w:numPr>
        <w:spacing w:line="360" w:lineRule="auto"/>
        <w:rPr>
          <w:rFonts w:ascii="Times New Roman" w:hAnsi="Times New Roman"/>
          <w:color w:val="auto"/>
          <w:sz w:val="28"/>
          <w:szCs w:val="28"/>
        </w:rPr>
      </w:pPr>
      <w:r w:rsidRPr="00BD7394">
        <w:rPr>
          <w:rFonts w:ascii="Times New Roman" w:hAnsi="Times New Roman"/>
          <w:color w:val="auto"/>
          <w:spacing w:val="-2"/>
          <w:sz w:val="28"/>
          <w:szCs w:val="28"/>
        </w:rPr>
        <w:t>программ по всем учебным предметам</w:t>
      </w:r>
      <w:r w:rsidR="00E52870">
        <w:rPr>
          <w:rFonts w:ascii="Times New Roman" w:hAnsi="Times New Roman"/>
          <w:color w:val="auto"/>
          <w:spacing w:val="-2"/>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В данном разделе примерной основной образовательной </w:t>
      </w:r>
      <w:r w:rsidRPr="00BD7394">
        <w:rPr>
          <w:rFonts w:ascii="Times New Roman" w:hAnsi="Times New Roman"/>
          <w:color w:val="auto"/>
          <w:spacing w:val="-2"/>
          <w:sz w:val="28"/>
          <w:szCs w:val="28"/>
        </w:rPr>
        <w:t xml:space="preserve">программы приводятся планируемые результаты освоения всехобязательных учебных предметов </w:t>
      </w:r>
      <w:r w:rsidR="00775DA5" w:rsidRPr="00BD7394">
        <w:rPr>
          <w:rFonts w:ascii="Times New Roman" w:hAnsi="Times New Roman"/>
          <w:color w:val="auto"/>
          <w:spacing w:val="-2"/>
          <w:sz w:val="28"/>
          <w:szCs w:val="28"/>
        </w:rPr>
        <w:t>при получении</w:t>
      </w:r>
      <w:r w:rsidRPr="00BD7394">
        <w:rPr>
          <w:rFonts w:ascii="Times New Roman" w:hAnsi="Times New Roman"/>
          <w:color w:val="auto"/>
          <w:spacing w:val="-2"/>
          <w:sz w:val="28"/>
          <w:szCs w:val="28"/>
        </w:rPr>
        <w:t xml:space="preserve"> начального обще</w:t>
      </w:r>
      <w:r w:rsidRPr="00BD7394">
        <w:rPr>
          <w:rFonts w:ascii="Times New Roman" w:hAnsi="Times New Roman"/>
          <w:color w:val="auto"/>
          <w:sz w:val="28"/>
          <w:szCs w:val="28"/>
        </w:rPr>
        <w:t>го образования (за исключением родного языка, литературного чтения на родном языке и основ духовно­нравственной культуры народов России).</w:t>
      </w:r>
    </w:p>
    <w:p w:rsidR="00B70624" w:rsidRPr="00BD3307" w:rsidRDefault="00B70624" w:rsidP="00B70624">
      <w:pPr>
        <w:spacing w:line="360" w:lineRule="auto"/>
        <w:ind w:firstLine="709"/>
        <w:jc w:val="both"/>
        <w:rPr>
          <w:sz w:val="28"/>
          <w:szCs w:val="28"/>
        </w:rPr>
      </w:pPr>
      <w:r w:rsidRPr="003C0745">
        <w:rPr>
          <w:sz w:val="28"/>
          <w:szCs w:val="28"/>
        </w:rPr>
        <w:t xml:space="preserve">Планируемые </w:t>
      </w:r>
      <w:r w:rsidRPr="00CB6752">
        <w:rPr>
          <w:sz w:val="28"/>
          <w:szCs w:val="28"/>
        </w:rPr>
        <w:t xml:space="preserve">предметные результаты освоения родного языка и родной </w:t>
      </w:r>
      <w:r w:rsidRPr="00BD3307">
        <w:rPr>
          <w:sz w:val="28"/>
          <w:szCs w:val="28"/>
        </w:rPr>
        <w:t>литературы разрабатываются в соответствии с содержанием и особенностями изучения этих курсов учебно-методическими объединениями (УМО) субъектов Российской Федерации.</w:t>
      </w:r>
    </w:p>
    <w:p w:rsidR="00F42A31" w:rsidRPr="009B0659" w:rsidRDefault="00F42A31" w:rsidP="00BD7394">
      <w:pPr>
        <w:pStyle w:val="afd"/>
        <w:numPr>
          <w:ilvl w:val="2"/>
          <w:numId w:val="3"/>
        </w:numPr>
        <w:ind w:left="0" w:firstLine="0"/>
      </w:pPr>
      <w:bookmarkStart w:id="19" w:name="_Toc424564300"/>
      <w:r w:rsidRPr="009B0659">
        <w:t>Формирование универсальных учебных действий</w:t>
      </w:r>
      <w:bookmarkEnd w:id="19"/>
    </w:p>
    <w:p w:rsidR="00F42A31" w:rsidRPr="002C5232" w:rsidRDefault="00F42A31" w:rsidP="00BD7394">
      <w:pPr>
        <w:spacing w:line="360" w:lineRule="auto"/>
        <w:rPr>
          <w:sz w:val="28"/>
          <w:szCs w:val="28"/>
        </w:rPr>
      </w:pPr>
      <w:r w:rsidRPr="002C5232">
        <w:rPr>
          <w:sz w:val="28"/>
          <w:szCs w:val="28"/>
        </w:rPr>
        <w:t>(личностные и метапредметные результаты)</w:t>
      </w:r>
    </w:p>
    <w:p w:rsidR="00653A76" w:rsidRPr="00BD7394" w:rsidRDefault="00653A76" w:rsidP="00B70624">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В результате изучения </w:t>
      </w:r>
      <w:r w:rsidRPr="00BD7394">
        <w:rPr>
          <w:rFonts w:ascii="Times New Roman" w:hAnsi="Times New Roman"/>
          <w:b/>
          <w:bCs/>
          <w:color w:val="auto"/>
          <w:sz w:val="28"/>
          <w:szCs w:val="28"/>
        </w:rPr>
        <w:t xml:space="preserve">всех без исключения предметов </w:t>
      </w:r>
      <w:r w:rsidR="00775DA5" w:rsidRPr="00BD7394">
        <w:rPr>
          <w:rFonts w:ascii="Times New Roman" w:hAnsi="Times New Roman"/>
          <w:color w:val="auto"/>
          <w:sz w:val="28"/>
          <w:szCs w:val="28"/>
        </w:rPr>
        <w:t>при получении</w:t>
      </w:r>
      <w:r w:rsidRPr="00BD7394">
        <w:rPr>
          <w:rFonts w:ascii="Times New Roman" w:hAnsi="Times New Roman"/>
          <w:color w:val="auto"/>
          <w:sz w:val="28"/>
          <w:szCs w:val="28"/>
        </w:rPr>
        <w:t xml:space="preserve">начального общего образования у выпускников </w:t>
      </w:r>
      <w:r w:rsidRPr="00BD7394">
        <w:rPr>
          <w:rFonts w:ascii="Times New Roman" w:hAnsi="Times New Roman"/>
          <w:color w:val="auto"/>
          <w:spacing w:val="2"/>
          <w:sz w:val="28"/>
          <w:szCs w:val="28"/>
        </w:rPr>
        <w:t xml:space="preserve">будут сформированы </w:t>
      </w:r>
      <w:r w:rsidRPr="00BD7394">
        <w:rPr>
          <w:rFonts w:ascii="Times New Roman" w:hAnsi="Times New Roman"/>
          <w:iCs/>
          <w:color w:val="auto"/>
          <w:spacing w:val="2"/>
          <w:sz w:val="28"/>
          <w:szCs w:val="28"/>
        </w:rPr>
        <w:t>личностные, регулятивные, познава</w:t>
      </w:r>
      <w:r w:rsidRPr="00BD7394">
        <w:rPr>
          <w:rFonts w:ascii="Times New Roman" w:hAnsi="Times New Roman"/>
          <w:iCs/>
          <w:color w:val="auto"/>
          <w:sz w:val="28"/>
          <w:szCs w:val="28"/>
        </w:rPr>
        <w:t xml:space="preserve">тельные </w:t>
      </w:r>
      <w:r w:rsidRPr="00BD7394">
        <w:rPr>
          <w:rFonts w:ascii="Times New Roman" w:hAnsi="Times New Roman"/>
          <w:color w:val="auto"/>
          <w:sz w:val="28"/>
          <w:szCs w:val="28"/>
        </w:rPr>
        <w:t xml:space="preserve">и </w:t>
      </w:r>
      <w:r w:rsidRPr="00BD7394">
        <w:rPr>
          <w:rFonts w:ascii="Times New Roman" w:hAnsi="Times New Roman"/>
          <w:iCs/>
          <w:color w:val="auto"/>
          <w:sz w:val="28"/>
          <w:szCs w:val="28"/>
        </w:rPr>
        <w:t xml:space="preserve">коммуникативные </w:t>
      </w:r>
      <w:r w:rsidRPr="00BD7394">
        <w:rPr>
          <w:rFonts w:ascii="Times New Roman" w:hAnsi="Times New Roman"/>
          <w:color w:val="auto"/>
          <w:sz w:val="28"/>
          <w:szCs w:val="28"/>
        </w:rPr>
        <w:t>универсальные учебные действия как основа умения учиться.</w:t>
      </w:r>
    </w:p>
    <w:p w:rsidR="00653A76" w:rsidRPr="00276FE9"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276FE9">
        <w:rPr>
          <w:rFonts w:ascii="Times New Roman" w:hAnsi="Times New Roman" w:cs="Times New Roman"/>
          <w:b/>
          <w:i w:val="0"/>
          <w:color w:val="auto"/>
          <w:sz w:val="28"/>
          <w:szCs w:val="28"/>
        </w:rPr>
        <w:t xml:space="preserve">Личностные </w:t>
      </w:r>
      <w:r w:rsidR="00780EE1">
        <w:rPr>
          <w:rFonts w:ascii="Times New Roman" w:hAnsi="Times New Roman" w:cs="Times New Roman"/>
          <w:b/>
          <w:i w:val="0"/>
          <w:color w:val="auto"/>
          <w:sz w:val="28"/>
          <w:szCs w:val="28"/>
        </w:rPr>
        <w:t>результаты</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У выпускника будут сформированы:</w:t>
      </w:r>
    </w:p>
    <w:p w:rsidR="00653A76" w:rsidRPr="00BD7394" w:rsidRDefault="00653A76" w:rsidP="00BD739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внутренняя позиция школьника на уровне положитель</w:t>
      </w:r>
      <w:r w:rsidRPr="00BD7394">
        <w:rPr>
          <w:rFonts w:ascii="Times New Roman" w:hAnsi="Times New Roman"/>
          <w:color w:val="auto"/>
          <w:spacing w:val="4"/>
          <w:sz w:val="28"/>
          <w:szCs w:val="28"/>
        </w:rPr>
        <w:t xml:space="preserve">ного отношения к школе, ориентации на содержательные моменты школьной действительности и принятия образца </w:t>
      </w:r>
      <w:r w:rsidRPr="00BD7394">
        <w:rPr>
          <w:rFonts w:ascii="Times New Roman" w:hAnsi="Times New Roman"/>
          <w:color w:val="auto"/>
          <w:sz w:val="28"/>
          <w:szCs w:val="28"/>
        </w:rPr>
        <w:t>«хорошего ученика»;</w:t>
      </w:r>
    </w:p>
    <w:p w:rsidR="00653A76" w:rsidRPr="00BD7394" w:rsidRDefault="00653A76" w:rsidP="00BD739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 xml:space="preserve">широкая мотивационная основа учебной деятельности, </w:t>
      </w:r>
      <w:r w:rsidRPr="00BD7394">
        <w:rPr>
          <w:rFonts w:ascii="Times New Roman" w:hAnsi="Times New Roman"/>
          <w:color w:val="auto"/>
          <w:sz w:val="28"/>
          <w:szCs w:val="28"/>
        </w:rPr>
        <w:t>включающая социальные, учебно­познавательные и внешние мотивы;</w:t>
      </w:r>
    </w:p>
    <w:p w:rsidR="00653A76" w:rsidRPr="00BD7394" w:rsidRDefault="00653A76" w:rsidP="00BD739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учебно­познавательный интерес к новому учебному материалу и способам решения новой задачи;</w:t>
      </w:r>
    </w:p>
    <w:p w:rsidR="00653A76" w:rsidRPr="00BD7394" w:rsidRDefault="00653A76" w:rsidP="00BD739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pacing w:val="4"/>
          <w:sz w:val="28"/>
          <w:szCs w:val="28"/>
        </w:rPr>
        <w:lastRenderedPageBreak/>
        <w:t xml:space="preserve">ориентация на понимание причин успеха в учебной </w:t>
      </w:r>
      <w:r w:rsidRPr="00BD7394">
        <w:rPr>
          <w:rFonts w:ascii="Times New Roman" w:hAnsi="Times New Roman"/>
          <w:color w:val="auto"/>
          <w:spacing w:val="2"/>
          <w:sz w:val="28"/>
          <w:szCs w:val="28"/>
        </w:rPr>
        <w:t>деятельности, в том числе на самоанализ и самоконтроль резуль</w:t>
      </w:r>
      <w:r w:rsidRPr="00BD7394">
        <w:rPr>
          <w:rFonts w:ascii="Times New Roman" w:hAnsi="Times New Roman"/>
          <w:color w:val="auto"/>
          <w:sz w:val="28"/>
          <w:szCs w:val="28"/>
        </w:rPr>
        <w:t>тата, на анализ соответствия результатов требованиям конкретной задачи, на понимание оценок учителей, товарищей, родителей и других людей;</w:t>
      </w:r>
    </w:p>
    <w:p w:rsidR="00653A76" w:rsidRPr="00BD7394" w:rsidRDefault="00653A76" w:rsidP="00BD739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способность к оценке своей учебной деятельности;</w:t>
      </w:r>
    </w:p>
    <w:p w:rsidR="00653A76" w:rsidRPr="00BD7394" w:rsidRDefault="00653A76" w:rsidP="00BD7394">
      <w:pPr>
        <w:pStyle w:val="ab"/>
        <w:numPr>
          <w:ilvl w:val="0"/>
          <w:numId w:val="24"/>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4"/>
          <w:sz w:val="28"/>
          <w:szCs w:val="28"/>
        </w:rPr>
        <w:t xml:space="preserve">основы гражданской идентичности, своей этнической </w:t>
      </w:r>
      <w:r w:rsidRPr="00BD7394">
        <w:rPr>
          <w:rFonts w:ascii="Times New Roman" w:hAnsi="Times New Roman"/>
          <w:color w:val="auto"/>
          <w:spacing w:val="2"/>
          <w:sz w:val="28"/>
          <w:szCs w:val="28"/>
        </w:rPr>
        <w:t>принадлежности в форме осознания «Я» как члена семьи,</w:t>
      </w:r>
      <w:r w:rsidRPr="00BD7394">
        <w:rPr>
          <w:rFonts w:ascii="Times New Roman" w:hAnsi="Times New Roman"/>
          <w:color w:val="auto"/>
          <w:spacing w:val="-2"/>
          <w:sz w:val="28"/>
          <w:szCs w:val="28"/>
        </w:rPr>
        <w:t xml:space="preserve"> представителя народа, гражданина России, чувства сопричастности и гордости за свою Родину, народ и историю, осознание ответственности человека за общее благополучие;</w:t>
      </w:r>
    </w:p>
    <w:p w:rsidR="00653A76" w:rsidRPr="00BD7394" w:rsidRDefault="00653A76" w:rsidP="00BD739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 xml:space="preserve">ориентация в нравственном содержании и смысле как </w:t>
      </w:r>
      <w:r w:rsidRPr="00BD7394">
        <w:rPr>
          <w:rFonts w:ascii="Times New Roman" w:hAnsi="Times New Roman"/>
          <w:color w:val="auto"/>
          <w:sz w:val="28"/>
          <w:szCs w:val="28"/>
        </w:rPr>
        <w:t>собственных поступков, так и поступков окружающих людей;</w:t>
      </w:r>
    </w:p>
    <w:p w:rsidR="00653A76" w:rsidRPr="00BD7394" w:rsidRDefault="00653A76" w:rsidP="00BD739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знание основных моральных норм и ориентация на их выполнение;</w:t>
      </w:r>
    </w:p>
    <w:p w:rsidR="00653A76" w:rsidRPr="00BD7394" w:rsidRDefault="00653A76" w:rsidP="00BD739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развитие этических чувств — стыда, вины, совести как регуляторов морального поведения; понимание чувств других людей и сопереживание им;</w:t>
      </w:r>
    </w:p>
    <w:p w:rsidR="00653A76" w:rsidRPr="00BD7394" w:rsidRDefault="00653A76" w:rsidP="00BD739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установка на здоровый образ жизни;</w:t>
      </w:r>
    </w:p>
    <w:p w:rsidR="00653A76" w:rsidRPr="00BD7394" w:rsidRDefault="00653A76" w:rsidP="00B7062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основы экологической культуры: принятие ценности природного мира, готовность следовать в своей деятельности нор</w:t>
      </w:r>
      <w:r w:rsidRPr="00BD7394">
        <w:rPr>
          <w:rFonts w:ascii="Times New Roman" w:hAnsi="Times New Roman"/>
          <w:color w:val="auto"/>
          <w:sz w:val="28"/>
          <w:szCs w:val="28"/>
        </w:rPr>
        <w:t>мам природоохранного, нерасточительного, здоровьесберегающего поведения;</w:t>
      </w:r>
    </w:p>
    <w:p w:rsidR="00653A76" w:rsidRPr="00BD7394" w:rsidRDefault="00653A76" w:rsidP="00A87A29">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 xml:space="preserve">чувство прекрасного и эстетические чувства на основе </w:t>
      </w:r>
      <w:r w:rsidRPr="00BD7394">
        <w:rPr>
          <w:rFonts w:ascii="Times New Roman" w:hAnsi="Times New Roman"/>
          <w:color w:val="auto"/>
          <w:sz w:val="28"/>
          <w:szCs w:val="28"/>
        </w:rPr>
        <w:t>знакомства с мировой и отечественной художественной культурой.</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для формирования:</w:t>
      </w:r>
    </w:p>
    <w:p w:rsidR="00653A76" w:rsidRPr="00BD7394" w:rsidRDefault="00653A76" w:rsidP="00BD7394">
      <w:pPr>
        <w:pStyle w:val="ab"/>
        <w:numPr>
          <w:ilvl w:val="0"/>
          <w:numId w:val="25"/>
        </w:numPr>
        <w:spacing w:line="360" w:lineRule="auto"/>
        <w:ind w:left="0"/>
        <w:rPr>
          <w:rFonts w:ascii="Times New Roman" w:hAnsi="Times New Roman"/>
          <w:i/>
          <w:iCs/>
          <w:color w:val="auto"/>
          <w:sz w:val="28"/>
          <w:szCs w:val="28"/>
        </w:rPr>
      </w:pPr>
      <w:r w:rsidRPr="00BD7394">
        <w:rPr>
          <w:rFonts w:ascii="Times New Roman" w:hAnsi="Times New Roman"/>
          <w:i/>
          <w:iCs/>
          <w:color w:val="auto"/>
          <w:spacing w:val="4"/>
          <w:sz w:val="28"/>
          <w:szCs w:val="28"/>
        </w:rPr>
        <w:t>внутренней позиции обучающегося на уровне поло</w:t>
      </w:r>
      <w:r w:rsidRPr="00BD7394">
        <w:rPr>
          <w:rFonts w:ascii="Times New Roman" w:hAnsi="Times New Roman"/>
          <w:i/>
          <w:iCs/>
          <w:color w:val="auto"/>
          <w:sz w:val="28"/>
          <w:szCs w:val="28"/>
        </w:rPr>
        <w:t xml:space="preserve">жительного отношения к </w:t>
      </w:r>
      <w:r w:rsidR="00B70624" w:rsidRPr="00BD7394">
        <w:rPr>
          <w:rFonts w:ascii="Times New Roman" w:hAnsi="Times New Roman"/>
          <w:i/>
          <w:iCs/>
          <w:color w:val="auto"/>
          <w:sz w:val="28"/>
          <w:szCs w:val="28"/>
        </w:rPr>
        <w:t>образовательной организации</w:t>
      </w:r>
      <w:r w:rsidRPr="00BD7394">
        <w:rPr>
          <w:rFonts w:ascii="Times New Roman" w:hAnsi="Times New Roman"/>
          <w:i/>
          <w:iCs/>
          <w:color w:val="auto"/>
          <w:sz w:val="28"/>
          <w:szCs w:val="28"/>
        </w:rPr>
        <w:t>, понимания необходимости учения, выраженного в преобладании учебно­познавательных мотивов и предпочтении социального способа оценки знаний;</w:t>
      </w:r>
    </w:p>
    <w:p w:rsidR="00653A76" w:rsidRPr="00BD7394" w:rsidRDefault="00653A76" w:rsidP="00BD7394">
      <w:pPr>
        <w:pStyle w:val="ab"/>
        <w:numPr>
          <w:ilvl w:val="0"/>
          <w:numId w:val="25"/>
        </w:numPr>
        <w:spacing w:line="360" w:lineRule="auto"/>
        <w:ind w:left="0"/>
        <w:rPr>
          <w:rFonts w:ascii="Times New Roman" w:hAnsi="Times New Roman"/>
          <w:i/>
          <w:iCs/>
          <w:color w:val="auto"/>
          <w:sz w:val="28"/>
          <w:szCs w:val="28"/>
        </w:rPr>
      </w:pPr>
      <w:r w:rsidRPr="00BD7394">
        <w:rPr>
          <w:rFonts w:ascii="Times New Roman" w:hAnsi="Times New Roman"/>
          <w:i/>
          <w:iCs/>
          <w:color w:val="auto"/>
          <w:spacing w:val="-2"/>
          <w:sz w:val="28"/>
          <w:szCs w:val="28"/>
        </w:rPr>
        <w:t>выраженной устойчивой учебно­познавательной моти</w:t>
      </w:r>
      <w:r w:rsidRPr="00BD7394">
        <w:rPr>
          <w:rFonts w:ascii="Times New Roman" w:hAnsi="Times New Roman"/>
          <w:i/>
          <w:iCs/>
          <w:color w:val="auto"/>
          <w:sz w:val="28"/>
          <w:szCs w:val="28"/>
        </w:rPr>
        <w:t>вации учения;</w:t>
      </w:r>
    </w:p>
    <w:p w:rsidR="00653A76" w:rsidRPr="00BD7394" w:rsidRDefault="00653A76" w:rsidP="00BD7394">
      <w:pPr>
        <w:pStyle w:val="ab"/>
        <w:numPr>
          <w:ilvl w:val="0"/>
          <w:numId w:val="25"/>
        </w:numPr>
        <w:spacing w:line="360" w:lineRule="auto"/>
        <w:ind w:left="0"/>
        <w:rPr>
          <w:rFonts w:ascii="Times New Roman" w:hAnsi="Times New Roman"/>
          <w:i/>
          <w:iCs/>
          <w:color w:val="auto"/>
          <w:sz w:val="28"/>
          <w:szCs w:val="28"/>
        </w:rPr>
      </w:pPr>
      <w:r w:rsidRPr="00BD7394">
        <w:rPr>
          <w:rFonts w:ascii="Times New Roman" w:hAnsi="Times New Roman"/>
          <w:i/>
          <w:iCs/>
          <w:color w:val="auto"/>
          <w:spacing w:val="-2"/>
          <w:sz w:val="28"/>
          <w:szCs w:val="28"/>
        </w:rPr>
        <w:t>устойчивого учебно­познавательного интереса к новым</w:t>
      </w:r>
      <w:r w:rsidRPr="00BD7394">
        <w:rPr>
          <w:rFonts w:ascii="Times New Roman" w:hAnsi="Times New Roman"/>
          <w:i/>
          <w:iCs/>
          <w:color w:val="auto"/>
          <w:sz w:val="28"/>
          <w:szCs w:val="28"/>
        </w:rPr>
        <w:t>общим способам решения задач;</w:t>
      </w:r>
    </w:p>
    <w:p w:rsidR="00653A76" w:rsidRPr="00BD7394" w:rsidRDefault="00653A76" w:rsidP="00BD7394">
      <w:pPr>
        <w:pStyle w:val="ab"/>
        <w:numPr>
          <w:ilvl w:val="0"/>
          <w:numId w:val="25"/>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адекватного понимания причин успешности/неуспешности учебной деятельности;</w:t>
      </w:r>
    </w:p>
    <w:p w:rsidR="00653A76" w:rsidRPr="00BD7394" w:rsidRDefault="00653A76" w:rsidP="00BD7394">
      <w:pPr>
        <w:pStyle w:val="ab"/>
        <w:numPr>
          <w:ilvl w:val="0"/>
          <w:numId w:val="25"/>
        </w:numPr>
        <w:spacing w:line="360" w:lineRule="auto"/>
        <w:ind w:left="0"/>
        <w:rPr>
          <w:rFonts w:ascii="Times New Roman" w:hAnsi="Times New Roman"/>
          <w:i/>
          <w:iCs/>
          <w:color w:val="auto"/>
          <w:sz w:val="28"/>
          <w:szCs w:val="28"/>
        </w:rPr>
      </w:pPr>
      <w:r w:rsidRPr="00BD7394">
        <w:rPr>
          <w:rFonts w:ascii="Times New Roman" w:hAnsi="Times New Roman"/>
          <w:i/>
          <w:iCs/>
          <w:color w:val="auto"/>
          <w:spacing w:val="-2"/>
          <w:sz w:val="28"/>
          <w:szCs w:val="28"/>
        </w:rPr>
        <w:lastRenderedPageBreak/>
        <w:t>положительной адекватной дифференцированной само</w:t>
      </w:r>
      <w:r w:rsidRPr="00BD7394">
        <w:rPr>
          <w:rFonts w:ascii="Times New Roman" w:hAnsi="Times New Roman"/>
          <w:i/>
          <w:iCs/>
          <w:color w:val="auto"/>
          <w:sz w:val="28"/>
          <w:szCs w:val="28"/>
        </w:rPr>
        <w:t>оценки на основе критерия успешности реализации социальной роли «хорошего ученика»;</w:t>
      </w:r>
    </w:p>
    <w:p w:rsidR="00653A76" w:rsidRPr="00BD7394" w:rsidRDefault="00653A76" w:rsidP="00BD7394">
      <w:pPr>
        <w:pStyle w:val="ab"/>
        <w:numPr>
          <w:ilvl w:val="0"/>
          <w:numId w:val="25"/>
        </w:numPr>
        <w:spacing w:line="360" w:lineRule="auto"/>
        <w:ind w:left="0"/>
        <w:rPr>
          <w:rFonts w:ascii="Times New Roman" w:hAnsi="Times New Roman"/>
          <w:i/>
          <w:iCs/>
          <w:color w:val="auto"/>
          <w:sz w:val="28"/>
          <w:szCs w:val="28"/>
        </w:rPr>
      </w:pPr>
      <w:r w:rsidRPr="00BD7394">
        <w:rPr>
          <w:rFonts w:ascii="Times New Roman" w:hAnsi="Times New Roman"/>
          <w:i/>
          <w:iCs/>
          <w:color w:val="auto"/>
          <w:spacing w:val="4"/>
          <w:sz w:val="28"/>
          <w:szCs w:val="28"/>
        </w:rPr>
        <w:t xml:space="preserve">компетентности в реализации основ гражданской </w:t>
      </w:r>
      <w:r w:rsidRPr="00BD7394">
        <w:rPr>
          <w:rFonts w:ascii="Times New Roman" w:hAnsi="Times New Roman"/>
          <w:i/>
          <w:iCs/>
          <w:color w:val="auto"/>
          <w:sz w:val="28"/>
          <w:szCs w:val="28"/>
        </w:rPr>
        <w:t>идентичности в поступках и деятельности;</w:t>
      </w:r>
    </w:p>
    <w:p w:rsidR="00653A76" w:rsidRPr="00BD7394" w:rsidRDefault="00653A76" w:rsidP="00BD7394">
      <w:pPr>
        <w:pStyle w:val="ab"/>
        <w:numPr>
          <w:ilvl w:val="0"/>
          <w:numId w:val="25"/>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морального сознания на конвенциональном уровне, способности к решению моральных дилемм на основе уч</w:t>
      </w:r>
      <w:r w:rsidR="00D30361">
        <w:rPr>
          <w:rFonts w:ascii="Times New Roman" w:hAnsi="Times New Roman"/>
          <w:i/>
          <w:iCs/>
          <w:color w:val="auto"/>
          <w:sz w:val="28"/>
          <w:szCs w:val="28"/>
        </w:rPr>
        <w:t>е</w:t>
      </w:r>
      <w:r w:rsidRPr="00BD7394">
        <w:rPr>
          <w:rFonts w:ascii="Times New Roman" w:hAnsi="Times New Roman"/>
          <w:i/>
          <w:iCs/>
          <w:color w:val="auto"/>
          <w:sz w:val="28"/>
          <w:szCs w:val="28"/>
        </w:rPr>
        <w:t>та позиций партн</w:t>
      </w:r>
      <w:r w:rsidR="00D30361">
        <w:rPr>
          <w:rFonts w:ascii="Times New Roman" w:hAnsi="Times New Roman"/>
          <w:i/>
          <w:iCs/>
          <w:color w:val="auto"/>
          <w:sz w:val="28"/>
          <w:szCs w:val="28"/>
        </w:rPr>
        <w:t>е</w:t>
      </w:r>
      <w:r w:rsidRPr="00BD7394">
        <w:rPr>
          <w:rFonts w:ascii="Times New Roman" w:hAnsi="Times New Roman"/>
          <w:i/>
          <w:iCs/>
          <w:color w:val="auto"/>
          <w:sz w:val="28"/>
          <w:szCs w:val="28"/>
        </w:rPr>
        <w:t>ров в общении, ориентации на их мотивы и чувства, устойчивое следование в поведении моральным нормам и этическим требованиям;</w:t>
      </w:r>
    </w:p>
    <w:p w:rsidR="00653A76" w:rsidRPr="00BD7394" w:rsidRDefault="00653A76" w:rsidP="00BD7394">
      <w:pPr>
        <w:pStyle w:val="ab"/>
        <w:numPr>
          <w:ilvl w:val="0"/>
          <w:numId w:val="25"/>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установки на здоровый образ жизни и реализации е</w:t>
      </w:r>
      <w:r w:rsidR="00D30361">
        <w:rPr>
          <w:rFonts w:ascii="Times New Roman" w:hAnsi="Times New Roman"/>
          <w:i/>
          <w:iCs/>
          <w:color w:val="auto"/>
          <w:sz w:val="28"/>
          <w:szCs w:val="28"/>
        </w:rPr>
        <w:t>е</w:t>
      </w:r>
      <w:r w:rsidRPr="00BD7394">
        <w:rPr>
          <w:rFonts w:ascii="Times New Roman" w:hAnsi="Times New Roman"/>
          <w:i/>
          <w:iCs/>
          <w:color w:val="auto"/>
          <w:sz w:val="28"/>
          <w:szCs w:val="28"/>
        </w:rPr>
        <w:t xml:space="preserve"> в реальном поведении и поступках;</w:t>
      </w:r>
    </w:p>
    <w:p w:rsidR="00E52870" w:rsidRDefault="00653A76" w:rsidP="00BD7394">
      <w:pPr>
        <w:pStyle w:val="ab"/>
        <w:numPr>
          <w:ilvl w:val="0"/>
          <w:numId w:val="25"/>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 xml:space="preserve">осознанных устойчивых эстетических предпочтений и ориентации на искусство как значимую сферу человеческой жизни; </w:t>
      </w:r>
    </w:p>
    <w:p w:rsidR="00653A76" w:rsidRPr="00BD7394" w:rsidRDefault="00E52870" w:rsidP="00BD7394">
      <w:pPr>
        <w:pStyle w:val="ab"/>
        <w:numPr>
          <w:ilvl w:val="0"/>
          <w:numId w:val="25"/>
        </w:numPr>
        <w:spacing w:line="360" w:lineRule="auto"/>
        <w:ind w:left="0"/>
        <w:rPr>
          <w:rFonts w:ascii="Times New Roman" w:hAnsi="Times New Roman"/>
          <w:i/>
          <w:iCs/>
          <w:color w:val="auto"/>
          <w:sz w:val="28"/>
          <w:szCs w:val="28"/>
        </w:rPr>
      </w:pPr>
      <w:r>
        <w:rPr>
          <w:rFonts w:ascii="Times New Roman" w:hAnsi="Times New Roman"/>
          <w:i/>
          <w:iCs/>
          <w:color w:val="auto"/>
          <w:sz w:val="28"/>
          <w:szCs w:val="28"/>
        </w:rPr>
        <w:t xml:space="preserve">эмпатии как </w:t>
      </w:r>
      <w:r w:rsidR="00653A76" w:rsidRPr="00BD7394">
        <w:rPr>
          <w:rFonts w:ascii="Times New Roman" w:hAnsi="Times New Roman"/>
          <w:i/>
          <w:iCs/>
          <w:color w:val="auto"/>
          <w:sz w:val="28"/>
          <w:szCs w:val="28"/>
        </w:rPr>
        <w:t>осознанного понимания чувств других людей и сопереживания им, выражающихся в поступках, направленных на помощь другим и обеспечение их благополучия.</w:t>
      </w:r>
    </w:p>
    <w:p w:rsidR="00653A76" w:rsidRPr="00276FE9"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276FE9">
        <w:rPr>
          <w:rFonts w:ascii="Times New Roman" w:hAnsi="Times New Roman" w:cs="Times New Roman"/>
          <w:b/>
          <w:i w:val="0"/>
          <w:color w:val="auto"/>
          <w:sz w:val="28"/>
          <w:szCs w:val="28"/>
        </w:rPr>
        <w:t>Регулятивные универсальные учебные действия</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7394" w:rsidRDefault="00653A76" w:rsidP="00BD7394">
      <w:pPr>
        <w:pStyle w:val="ab"/>
        <w:numPr>
          <w:ilvl w:val="0"/>
          <w:numId w:val="26"/>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принимать и сохранять учебную задачу;</w:t>
      </w:r>
    </w:p>
    <w:p w:rsidR="00653A76" w:rsidRPr="00BD7394" w:rsidRDefault="00653A76" w:rsidP="00BD7394">
      <w:pPr>
        <w:pStyle w:val="ab"/>
        <w:numPr>
          <w:ilvl w:val="0"/>
          <w:numId w:val="26"/>
        </w:numPr>
        <w:spacing w:line="360" w:lineRule="auto"/>
        <w:ind w:left="0"/>
        <w:rPr>
          <w:rFonts w:ascii="Times New Roman" w:hAnsi="Times New Roman"/>
          <w:color w:val="auto"/>
          <w:sz w:val="28"/>
          <w:szCs w:val="28"/>
        </w:rPr>
      </w:pPr>
      <w:r w:rsidRPr="00BD7394">
        <w:rPr>
          <w:rFonts w:ascii="Times New Roman" w:hAnsi="Times New Roman"/>
          <w:color w:val="auto"/>
          <w:spacing w:val="-4"/>
          <w:sz w:val="28"/>
          <w:szCs w:val="28"/>
        </w:rPr>
        <w:t>учитывать выделенные учителем ориентиры действия в но</w:t>
      </w:r>
      <w:r w:rsidRPr="00BD7394">
        <w:rPr>
          <w:rFonts w:ascii="Times New Roman" w:hAnsi="Times New Roman"/>
          <w:color w:val="auto"/>
          <w:sz w:val="28"/>
          <w:szCs w:val="28"/>
        </w:rPr>
        <w:t>вом учебном материале в сотрудничестве с учителем;</w:t>
      </w:r>
    </w:p>
    <w:p w:rsidR="00653A76" w:rsidRPr="00BD7394" w:rsidRDefault="00653A76" w:rsidP="00BD7394">
      <w:pPr>
        <w:pStyle w:val="ab"/>
        <w:numPr>
          <w:ilvl w:val="0"/>
          <w:numId w:val="26"/>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планировать свои действия в соответствии с поставленной задачей и условиями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реализации, в том числе во внутреннем плане;</w:t>
      </w:r>
    </w:p>
    <w:p w:rsidR="00653A76" w:rsidRPr="00BD7394" w:rsidRDefault="00653A76" w:rsidP="00BD7394">
      <w:pPr>
        <w:pStyle w:val="ab"/>
        <w:numPr>
          <w:ilvl w:val="0"/>
          <w:numId w:val="26"/>
        </w:numPr>
        <w:spacing w:line="360" w:lineRule="auto"/>
        <w:ind w:left="0"/>
        <w:rPr>
          <w:rFonts w:ascii="Times New Roman" w:hAnsi="Times New Roman"/>
          <w:color w:val="auto"/>
          <w:sz w:val="28"/>
          <w:szCs w:val="28"/>
        </w:rPr>
      </w:pPr>
      <w:r w:rsidRPr="00BD7394">
        <w:rPr>
          <w:rFonts w:ascii="Times New Roman" w:hAnsi="Times New Roman"/>
          <w:color w:val="auto"/>
          <w:spacing w:val="-4"/>
          <w:sz w:val="28"/>
          <w:szCs w:val="28"/>
        </w:rPr>
        <w:t>учитывать установленные правила в планировании и конт</w:t>
      </w:r>
      <w:r w:rsidRPr="00BD7394">
        <w:rPr>
          <w:rFonts w:ascii="Times New Roman" w:hAnsi="Times New Roman"/>
          <w:color w:val="auto"/>
          <w:sz w:val="28"/>
          <w:szCs w:val="28"/>
        </w:rPr>
        <w:t>роле способа решения;</w:t>
      </w:r>
    </w:p>
    <w:p w:rsidR="00653A76" w:rsidRPr="00BD7394" w:rsidRDefault="00653A76" w:rsidP="00BD7394">
      <w:pPr>
        <w:pStyle w:val="ab"/>
        <w:numPr>
          <w:ilvl w:val="0"/>
          <w:numId w:val="26"/>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осуществлять итоговый и пошаговый контроль по резуль</w:t>
      </w:r>
      <w:r w:rsidRPr="00BD7394">
        <w:rPr>
          <w:rFonts w:ascii="Times New Roman" w:hAnsi="Times New Roman"/>
          <w:color w:val="auto"/>
          <w:sz w:val="28"/>
          <w:szCs w:val="28"/>
        </w:rPr>
        <w:t>тату;</w:t>
      </w:r>
    </w:p>
    <w:p w:rsidR="00653A76" w:rsidRPr="00BD7394" w:rsidRDefault="00653A76" w:rsidP="00BD7394">
      <w:pPr>
        <w:pStyle w:val="ab"/>
        <w:numPr>
          <w:ilvl w:val="0"/>
          <w:numId w:val="26"/>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 xml:space="preserve">оценивать правильность выполнения действия на уровне </w:t>
      </w:r>
      <w:r w:rsidRPr="00BD7394">
        <w:rPr>
          <w:rFonts w:ascii="Times New Roman" w:hAnsi="Times New Roman"/>
          <w:color w:val="auto"/>
          <w:spacing w:val="2"/>
          <w:sz w:val="28"/>
          <w:szCs w:val="28"/>
        </w:rPr>
        <w:t>адекватной ретроспективной оценки соответствия результа</w:t>
      </w:r>
      <w:r w:rsidRPr="00BD7394">
        <w:rPr>
          <w:rFonts w:ascii="Times New Roman" w:hAnsi="Times New Roman"/>
          <w:color w:val="auto"/>
          <w:sz w:val="28"/>
          <w:szCs w:val="28"/>
        </w:rPr>
        <w:t>тов требованиям данной задачи;</w:t>
      </w:r>
    </w:p>
    <w:p w:rsidR="00653A76" w:rsidRPr="00BD7394" w:rsidRDefault="00653A76" w:rsidP="00BD7394">
      <w:pPr>
        <w:pStyle w:val="ab"/>
        <w:numPr>
          <w:ilvl w:val="0"/>
          <w:numId w:val="26"/>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адекватно воспринимать предложения и оценку учите</w:t>
      </w:r>
      <w:r w:rsidRPr="00BD7394">
        <w:rPr>
          <w:rFonts w:ascii="Times New Roman" w:hAnsi="Times New Roman"/>
          <w:color w:val="auto"/>
          <w:sz w:val="28"/>
          <w:szCs w:val="28"/>
        </w:rPr>
        <w:t>лей, товарищей, родителей и других людей;</w:t>
      </w:r>
    </w:p>
    <w:p w:rsidR="00653A76" w:rsidRPr="00BD7394" w:rsidRDefault="00653A76" w:rsidP="00BD7394">
      <w:pPr>
        <w:pStyle w:val="ab"/>
        <w:numPr>
          <w:ilvl w:val="0"/>
          <w:numId w:val="26"/>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различать способ и результат действия;</w:t>
      </w:r>
    </w:p>
    <w:p w:rsidR="00653A76" w:rsidRPr="00BD7394" w:rsidRDefault="00653A76" w:rsidP="00BD7394">
      <w:pPr>
        <w:pStyle w:val="ab"/>
        <w:numPr>
          <w:ilvl w:val="0"/>
          <w:numId w:val="26"/>
        </w:numPr>
        <w:spacing w:line="360" w:lineRule="auto"/>
        <w:ind w:left="0"/>
        <w:rPr>
          <w:rFonts w:ascii="Times New Roman" w:hAnsi="Times New Roman"/>
          <w:color w:val="auto"/>
          <w:spacing w:val="-4"/>
          <w:sz w:val="28"/>
          <w:szCs w:val="28"/>
        </w:rPr>
      </w:pPr>
      <w:r w:rsidRPr="00BD7394">
        <w:rPr>
          <w:rFonts w:ascii="Times New Roman" w:hAnsi="Times New Roman"/>
          <w:color w:val="auto"/>
          <w:spacing w:val="-4"/>
          <w:sz w:val="28"/>
          <w:szCs w:val="28"/>
        </w:rPr>
        <w:lastRenderedPageBreak/>
        <w:t>вносить необходимые коррективы в действие после его завершения на основе его оценки и уч</w:t>
      </w:r>
      <w:r w:rsidR="00D30361">
        <w:rPr>
          <w:rFonts w:ascii="Times New Roman" w:hAnsi="Times New Roman"/>
          <w:color w:val="auto"/>
          <w:spacing w:val="-4"/>
          <w:sz w:val="28"/>
          <w:szCs w:val="28"/>
        </w:rPr>
        <w:t>е</w:t>
      </w:r>
      <w:r w:rsidRPr="00BD7394">
        <w:rPr>
          <w:rFonts w:ascii="Times New Roman" w:hAnsi="Times New Roman"/>
          <w:color w:val="auto"/>
          <w:spacing w:val="-4"/>
          <w:sz w:val="28"/>
          <w:szCs w:val="28"/>
        </w:rPr>
        <w:t xml:space="preserve">та характера сделанных </w:t>
      </w:r>
      <w:r w:rsidRPr="00BD7394">
        <w:rPr>
          <w:rFonts w:ascii="Times New Roman" w:hAnsi="Times New Roman"/>
          <w:color w:val="auto"/>
          <w:sz w:val="28"/>
          <w:szCs w:val="28"/>
        </w:rPr>
        <w:t xml:space="preserve">ошибок, использовать предложения и оценки для создания </w:t>
      </w:r>
      <w:r w:rsidRPr="00BD7394">
        <w:rPr>
          <w:rFonts w:ascii="Times New Roman" w:hAnsi="Times New Roman"/>
          <w:color w:val="auto"/>
          <w:spacing w:val="-4"/>
          <w:sz w:val="28"/>
          <w:szCs w:val="28"/>
        </w:rPr>
        <w:t>нового, более совершенного результата, использовать запись в цифровой форме хода и результатов решения задачи, собственной звучащей речи на русском, родном и иностранном языках.</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ab"/>
        <w:numPr>
          <w:ilvl w:val="0"/>
          <w:numId w:val="27"/>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в сотрудничестве с учителем ставить новые учебные задачи;</w:t>
      </w:r>
    </w:p>
    <w:p w:rsidR="00653A76" w:rsidRPr="00BD7394" w:rsidRDefault="00653A76" w:rsidP="00A87A29">
      <w:pPr>
        <w:pStyle w:val="ab"/>
        <w:numPr>
          <w:ilvl w:val="0"/>
          <w:numId w:val="27"/>
        </w:numPr>
        <w:spacing w:line="360" w:lineRule="auto"/>
        <w:ind w:left="0"/>
        <w:rPr>
          <w:rFonts w:ascii="Times New Roman" w:hAnsi="Times New Roman"/>
          <w:i/>
          <w:iCs/>
          <w:color w:val="auto"/>
          <w:spacing w:val="-6"/>
          <w:sz w:val="28"/>
          <w:szCs w:val="28"/>
        </w:rPr>
      </w:pPr>
      <w:r w:rsidRPr="00BD7394">
        <w:rPr>
          <w:rFonts w:ascii="Times New Roman" w:hAnsi="Times New Roman"/>
          <w:i/>
          <w:iCs/>
          <w:color w:val="auto"/>
          <w:spacing w:val="-6"/>
          <w:sz w:val="28"/>
          <w:szCs w:val="28"/>
        </w:rPr>
        <w:t>преобразовывать практическую задачу в познавательную;</w:t>
      </w:r>
    </w:p>
    <w:p w:rsidR="00653A76" w:rsidRPr="00BD7394" w:rsidRDefault="00653A76" w:rsidP="00A87A29">
      <w:pPr>
        <w:pStyle w:val="ab"/>
        <w:numPr>
          <w:ilvl w:val="0"/>
          <w:numId w:val="27"/>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проявлять познавательную инициативу в учебном сотрудничестве;</w:t>
      </w:r>
    </w:p>
    <w:p w:rsidR="00653A76" w:rsidRPr="00BD7394" w:rsidRDefault="00653A76" w:rsidP="00A87A29">
      <w:pPr>
        <w:pStyle w:val="ab"/>
        <w:numPr>
          <w:ilvl w:val="0"/>
          <w:numId w:val="27"/>
        </w:numPr>
        <w:spacing w:line="360" w:lineRule="auto"/>
        <w:ind w:left="0"/>
        <w:rPr>
          <w:rFonts w:ascii="Times New Roman" w:hAnsi="Times New Roman"/>
          <w:i/>
          <w:iCs/>
          <w:color w:val="auto"/>
          <w:sz w:val="28"/>
          <w:szCs w:val="28"/>
        </w:rPr>
      </w:pPr>
      <w:r w:rsidRPr="00BD7394">
        <w:rPr>
          <w:rFonts w:ascii="Times New Roman" w:hAnsi="Times New Roman"/>
          <w:i/>
          <w:iCs/>
          <w:color w:val="auto"/>
          <w:spacing w:val="-2"/>
          <w:sz w:val="28"/>
          <w:szCs w:val="28"/>
        </w:rPr>
        <w:t>самостоятельно учитывать выделенные учителем ори</w:t>
      </w:r>
      <w:r w:rsidRPr="00BD7394">
        <w:rPr>
          <w:rFonts w:ascii="Times New Roman" w:hAnsi="Times New Roman"/>
          <w:i/>
          <w:iCs/>
          <w:color w:val="auto"/>
          <w:sz w:val="28"/>
          <w:szCs w:val="28"/>
        </w:rPr>
        <w:t>ентиры действия в новом учебном материале;</w:t>
      </w:r>
    </w:p>
    <w:p w:rsidR="00653A76" w:rsidRPr="00BD7394" w:rsidRDefault="00653A76" w:rsidP="00A87A29">
      <w:pPr>
        <w:pStyle w:val="ab"/>
        <w:numPr>
          <w:ilvl w:val="0"/>
          <w:numId w:val="27"/>
        </w:numPr>
        <w:spacing w:line="360" w:lineRule="auto"/>
        <w:ind w:left="0"/>
        <w:rPr>
          <w:rFonts w:ascii="Times New Roman" w:hAnsi="Times New Roman"/>
          <w:i/>
          <w:iCs/>
          <w:color w:val="auto"/>
          <w:sz w:val="28"/>
          <w:szCs w:val="28"/>
        </w:rPr>
      </w:pPr>
      <w:r w:rsidRPr="00BD7394">
        <w:rPr>
          <w:rFonts w:ascii="Times New Roman" w:hAnsi="Times New Roman"/>
          <w:i/>
          <w:iCs/>
          <w:color w:val="auto"/>
          <w:spacing w:val="2"/>
          <w:sz w:val="28"/>
          <w:szCs w:val="28"/>
        </w:rPr>
        <w:t xml:space="preserve">осуществлять констатирующий и предвосхищающий </w:t>
      </w:r>
      <w:r w:rsidRPr="00BD7394">
        <w:rPr>
          <w:rFonts w:ascii="Times New Roman" w:hAnsi="Times New Roman"/>
          <w:i/>
          <w:iCs/>
          <w:color w:val="auto"/>
          <w:sz w:val="28"/>
          <w:szCs w:val="28"/>
        </w:rPr>
        <w:t>контроль по результату и по способу действия, актуальный контроль на уровне произвольного внимания;</w:t>
      </w:r>
    </w:p>
    <w:p w:rsidR="00653A76" w:rsidRPr="00BD7394" w:rsidRDefault="00653A76" w:rsidP="00A87A29">
      <w:pPr>
        <w:pStyle w:val="ab"/>
        <w:numPr>
          <w:ilvl w:val="0"/>
          <w:numId w:val="27"/>
        </w:numPr>
        <w:spacing w:line="360" w:lineRule="auto"/>
        <w:ind w:left="0"/>
        <w:rPr>
          <w:rFonts w:ascii="Times New Roman" w:hAnsi="Times New Roman"/>
          <w:iCs/>
          <w:color w:val="auto"/>
          <w:sz w:val="28"/>
          <w:szCs w:val="28"/>
        </w:rPr>
      </w:pPr>
      <w:r w:rsidRPr="00BD7394">
        <w:rPr>
          <w:rFonts w:ascii="Times New Roman" w:hAnsi="Times New Roman"/>
          <w:i/>
          <w:iCs/>
          <w:color w:val="auto"/>
          <w:sz w:val="28"/>
          <w:szCs w:val="28"/>
        </w:rPr>
        <w:t>самостоятельно оценивать правильность выполнения действия и вносить необходимые коррективы в исполнение как по ходу его реализации, так и в конце действия.</w:t>
      </w:r>
    </w:p>
    <w:p w:rsidR="00653A76" w:rsidRPr="00276FE9"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276FE9">
        <w:rPr>
          <w:rFonts w:ascii="Times New Roman" w:hAnsi="Times New Roman" w:cs="Times New Roman"/>
          <w:b/>
          <w:i w:val="0"/>
          <w:color w:val="auto"/>
          <w:sz w:val="28"/>
          <w:szCs w:val="28"/>
        </w:rPr>
        <w:t>Познавательныеуниверсальные учебные действия</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E32AC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 xml:space="preserve">осуществлять поиск необходимой информации для выполнения учебных заданий с использованием учебной литературы, энциклопедий, справочников (включая электронные, </w:t>
      </w:r>
      <w:r w:rsidRPr="00BD7394">
        <w:rPr>
          <w:rFonts w:ascii="Times New Roman" w:hAnsi="Times New Roman"/>
          <w:color w:val="auto"/>
          <w:spacing w:val="-2"/>
          <w:sz w:val="28"/>
          <w:szCs w:val="28"/>
        </w:rPr>
        <w:t>цифровые), в открытом</w:t>
      </w:r>
      <w:r w:rsidR="00611D3D" w:rsidRPr="00BD7394">
        <w:rPr>
          <w:rFonts w:ascii="Times New Roman" w:hAnsi="Times New Roman"/>
          <w:color w:val="auto"/>
          <w:spacing w:val="-2"/>
          <w:sz w:val="28"/>
          <w:szCs w:val="28"/>
        </w:rPr>
        <w:t xml:space="preserve"> информационном пространстве, в </w:t>
      </w:r>
      <w:r w:rsidRPr="00BD7394">
        <w:rPr>
          <w:rFonts w:ascii="Times New Roman" w:hAnsi="Times New Roman"/>
          <w:color w:val="auto"/>
          <w:spacing w:val="-2"/>
          <w:sz w:val="28"/>
          <w:szCs w:val="28"/>
        </w:rPr>
        <w:t>том</w:t>
      </w:r>
      <w:r w:rsidRPr="00BD7394">
        <w:rPr>
          <w:rFonts w:ascii="Times New Roman" w:hAnsi="Times New Roman"/>
          <w:color w:val="auto"/>
          <w:sz w:val="28"/>
          <w:szCs w:val="28"/>
        </w:rPr>
        <w:t xml:space="preserve">числе контролируемом пространстве </w:t>
      </w:r>
      <w:r w:rsidR="00B70624" w:rsidRPr="00BD7394">
        <w:rPr>
          <w:rFonts w:ascii="Times New Roman" w:hAnsi="Times New Roman"/>
          <w:color w:val="auto"/>
          <w:sz w:val="28"/>
          <w:szCs w:val="28"/>
        </w:rPr>
        <w:t xml:space="preserve">сети </w:t>
      </w:r>
      <w:r w:rsidRPr="00BD7394">
        <w:rPr>
          <w:rFonts w:ascii="Times New Roman" w:hAnsi="Times New Roman"/>
          <w:color w:val="auto"/>
          <w:sz w:val="28"/>
          <w:szCs w:val="28"/>
        </w:rPr>
        <w:t>Интернет;</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осуществлять запись (фиксацию) выборочно</w:t>
      </w:r>
      <w:r w:rsidR="00611D3D" w:rsidRPr="00BD7394">
        <w:rPr>
          <w:rFonts w:ascii="Times New Roman" w:hAnsi="Times New Roman"/>
          <w:color w:val="auto"/>
          <w:sz w:val="28"/>
          <w:szCs w:val="28"/>
        </w:rPr>
        <w:t>й информации об окружающем мире и о себе самом, в том числе с </w:t>
      </w:r>
      <w:r w:rsidRPr="00BD7394">
        <w:rPr>
          <w:rFonts w:ascii="Times New Roman" w:hAnsi="Times New Roman"/>
          <w:color w:val="auto"/>
          <w:sz w:val="28"/>
          <w:szCs w:val="28"/>
        </w:rPr>
        <w:t>помощью инструментов ИКТ;</w:t>
      </w:r>
    </w:p>
    <w:p w:rsidR="00653A76"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pacing w:val="-2"/>
          <w:sz w:val="28"/>
          <w:szCs w:val="28"/>
        </w:rPr>
        <w:t>использовать знаков</w:t>
      </w:r>
      <w:r w:rsidR="00611D3D" w:rsidRPr="00BD7394">
        <w:rPr>
          <w:rFonts w:ascii="Times New Roman" w:hAnsi="Times New Roman"/>
          <w:color w:val="auto"/>
          <w:spacing w:val="-2"/>
          <w:sz w:val="28"/>
          <w:szCs w:val="28"/>
        </w:rPr>
        <w:t xml:space="preserve">о­символические средства, в том </w:t>
      </w:r>
      <w:r w:rsidRPr="00BD7394">
        <w:rPr>
          <w:rFonts w:ascii="Times New Roman" w:hAnsi="Times New Roman"/>
          <w:color w:val="auto"/>
          <w:spacing w:val="-2"/>
          <w:sz w:val="28"/>
          <w:szCs w:val="28"/>
        </w:rPr>
        <w:t>чис</w:t>
      </w:r>
      <w:r w:rsidRPr="00BD7394">
        <w:rPr>
          <w:rFonts w:ascii="Times New Roman" w:hAnsi="Times New Roman"/>
          <w:color w:val="auto"/>
          <w:sz w:val="28"/>
          <w:szCs w:val="28"/>
        </w:rPr>
        <w:t>ле модели (включая виртуальные) и схемы (включая концептуальные), для решения задач;</w:t>
      </w:r>
    </w:p>
    <w:p w:rsidR="00E52870" w:rsidRPr="00207B43" w:rsidRDefault="00E52870" w:rsidP="00E52870">
      <w:pPr>
        <w:numPr>
          <w:ilvl w:val="0"/>
          <w:numId w:val="32"/>
        </w:numPr>
        <w:tabs>
          <w:tab w:val="left" w:pos="142"/>
          <w:tab w:val="left" w:leader="dot" w:pos="624"/>
        </w:tabs>
        <w:spacing w:line="360" w:lineRule="auto"/>
        <w:jc w:val="both"/>
        <w:rPr>
          <w:rStyle w:val="Zag11"/>
          <w:rFonts w:eastAsia="@Arial Unicode MS"/>
          <w:i/>
          <w:sz w:val="28"/>
          <w:szCs w:val="28"/>
        </w:rPr>
      </w:pPr>
      <w:r w:rsidRPr="00207B43">
        <w:rPr>
          <w:rStyle w:val="Zag11"/>
          <w:rFonts w:eastAsia="@Arial Unicode MS"/>
          <w:iCs/>
          <w:sz w:val="28"/>
          <w:szCs w:val="28"/>
        </w:rPr>
        <w:t>проявлять познавательную инициативу в учебном сотрудничестве</w:t>
      </w:r>
      <w:r w:rsidRPr="00207B43">
        <w:rPr>
          <w:rStyle w:val="Zag11"/>
          <w:rFonts w:eastAsia="@Arial Unicode MS"/>
          <w:i/>
          <w:iCs/>
          <w:sz w:val="28"/>
          <w:szCs w:val="28"/>
        </w:rPr>
        <w:t>;</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строить сообщения в устной и письменной форме;</w:t>
      </w:r>
    </w:p>
    <w:p w:rsidR="00653A76" w:rsidRPr="00BD7394" w:rsidRDefault="00653A76" w:rsidP="00BD7394">
      <w:pPr>
        <w:pStyle w:val="ab"/>
        <w:numPr>
          <w:ilvl w:val="0"/>
          <w:numId w:val="32"/>
        </w:numPr>
        <w:spacing w:line="360" w:lineRule="auto"/>
        <w:rPr>
          <w:rFonts w:ascii="Times New Roman" w:hAnsi="Times New Roman"/>
          <w:color w:val="auto"/>
          <w:spacing w:val="-4"/>
          <w:sz w:val="28"/>
          <w:szCs w:val="28"/>
        </w:rPr>
      </w:pPr>
      <w:r w:rsidRPr="00BD7394">
        <w:rPr>
          <w:rFonts w:ascii="Times New Roman" w:hAnsi="Times New Roman"/>
          <w:color w:val="auto"/>
          <w:spacing w:val="-4"/>
          <w:sz w:val="28"/>
          <w:szCs w:val="28"/>
        </w:rPr>
        <w:t>ориентироваться на разнообразие способов решения задач;</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pacing w:val="-2"/>
          <w:sz w:val="28"/>
          <w:szCs w:val="28"/>
        </w:rPr>
        <w:lastRenderedPageBreak/>
        <w:t>основам смыслового восприятия художественных и позна</w:t>
      </w:r>
      <w:r w:rsidRPr="00BD7394">
        <w:rPr>
          <w:rFonts w:ascii="Times New Roman" w:hAnsi="Times New Roman"/>
          <w:color w:val="auto"/>
          <w:sz w:val="28"/>
          <w:szCs w:val="28"/>
        </w:rPr>
        <w:t>вательных текстов, выделять существенную информацию из сообщений разных видов (в первую очередь текстов);</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осуществлять анализ объектов с выделением существенных и несущественных признаков;</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осуществлять синтез как составление целого из частей;</w:t>
      </w:r>
    </w:p>
    <w:p w:rsidR="00653A76" w:rsidRPr="00BD7394" w:rsidRDefault="00653A76" w:rsidP="00B7062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pacing w:val="4"/>
          <w:sz w:val="28"/>
          <w:szCs w:val="28"/>
        </w:rPr>
        <w:t>проводить сравнение, сериацию и классификацию по</w:t>
      </w:r>
      <w:r w:rsidRPr="00BD7394">
        <w:rPr>
          <w:rFonts w:ascii="Times New Roman" w:hAnsi="Times New Roman"/>
          <w:color w:val="auto"/>
          <w:sz w:val="28"/>
          <w:szCs w:val="28"/>
        </w:rPr>
        <w:t>заданным критериям;</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pacing w:val="2"/>
          <w:sz w:val="28"/>
          <w:szCs w:val="28"/>
        </w:rPr>
        <w:t>устанавливать причинно­следственные связи в изучае</w:t>
      </w:r>
      <w:r w:rsidRPr="00BD7394">
        <w:rPr>
          <w:rFonts w:ascii="Times New Roman" w:hAnsi="Times New Roman"/>
          <w:color w:val="auto"/>
          <w:sz w:val="28"/>
          <w:szCs w:val="28"/>
        </w:rPr>
        <w:t>мом круге явлений;</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строить рассуждения в форме связи простых суждений об объекте, его строении, свойствах и связях;</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обобщать, т.</w:t>
      </w:r>
      <w:r w:rsidRPr="00BD7394">
        <w:rPr>
          <w:rFonts w:ascii="Times New Roman" w:hAnsi="Times New Roman"/>
          <w:color w:val="auto"/>
          <w:sz w:val="28"/>
          <w:szCs w:val="28"/>
        </w:rPr>
        <w:t> </w:t>
      </w:r>
      <w:r w:rsidRPr="00BD7394">
        <w:rPr>
          <w:rFonts w:ascii="Times New Roman" w:hAnsi="Times New Roman"/>
          <w:color w:val="auto"/>
          <w:sz w:val="28"/>
          <w:szCs w:val="28"/>
        </w:rPr>
        <w:t>е. осуществлять генерализацию и выведение общности для целого ряда или класса единичных объектов,на основе выделения сущностной связи;</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осуществлять подведен</w:t>
      </w:r>
      <w:r w:rsidR="00611D3D" w:rsidRPr="00BD7394">
        <w:rPr>
          <w:rFonts w:ascii="Times New Roman" w:hAnsi="Times New Roman"/>
          <w:color w:val="auto"/>
          <w:sz w:val="28"/>
          <w:szCs w:val="28"/>
        </w:rPr>
        <w:t>ие под понятие на основе распо</w:t>
      </w:r>
      <w:r w:rsidRPr="00BD7394">
        <w:rPr>
          <w:rFonts w:ascii="Times New Roman" w:hAnsi="Times New Roman"/>
          <w:color w:val="auto"/>
          <w:sz w:val="28"/>
          <w:szCs w:val="28"/>
        </w:rPr>
        <w:t>знавания объектов, выделения существенных признаков и их синтеза;</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устанавливать аналогии;</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владеть рядом общих при</w:t>
      </w:r>
      <w:r w:rsidR="00D30361">
        <w:rPr>
          <w:rFonts w:ascii="Times New Roman" w:hAnsi="Times New Roman"/>
          <w:color w:val="auto"/>
          <w:sz w:val="28"/>
          <w:szCs w:val="28"/>
        </w:rPr>
        <w:t>е</w:t>
      </w:r>
      <w:r w:rsidRPr="00BD7394">
        <w:rPr>
          <w:rFonts w:ascii="Times New Roman" w:hAnsi="Times New Roman"/>
          <w:color w:val="auto"/>
          <w:sz w:val="28"/>
          <w:szCs w:val="28"/>
        </w:rPr>
        <w:t>мов решения задач.</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ab"/>
        <w:numPr>
          <w:ilvl w:val="0"/>
          <w:numId w:val="29"/>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 xml:space="preserve">осуществлять расширенный поиск информации с использованием ресурсов библиотек и </w:t>
      </w:r>
      <w:r w:rsidR="00B70624" w:rsidRPr="00BD7394">
        <w:rPr>
          <w:rFonts w:ascii="Times New Roman" w:hAnsi="Times New Roman"/>
          <w:i/>
          <w:iCs/>
          <w:color w:val="auto"/>
          <w:sz w:val="28"/>
          <w:szCs w:val="28"/>
        </w:rPr>
        <w:t xml:space="preserve">сети </w:t>
      </w:r>
      <w:r w:rsidRPr="00BD7394">
        <w:rPr>
          <w:rFonts w:ascii="Times New Roman" w:hAnsi="Times New Roman"/>
          <w:i/>
          <w:iCs/>
          <w:color w:val="auto"/>
          <w:sz w:val="28"/>
          <w:szCs w:val="28"/>
        </w:rPr>
        <w:t>Интернет;</w:t>
      </w:r>
    </w:p>
    <w:p w:rsidR="00653A76" w:rsidRPr="00BD7394" w:rsidRDefault="00653A76" w:rsidP="00A87A29">
      <w:pPr>
        <w:pStyle w:val="ab"/>
        <w:numPr>
          <w:ilvl w:val="0"/>
          <w:numId w:val="29"/>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записывать, фиксировать информацию об окружающем мире с помощью инструментов ИКТ;</w:t>
      </w:r>
    </w:p>
    <w:p w:rsidR="00653A76" w:rsidRPr="00BD7394" w:rsidRDefault="00653A76" w:rsidP="00A87A29">
      <w:pPr>
        <w:pStyle w:val="ab"/>
        <w:numPr>
          <w:ilvl w:val="0"/>
          <w:numId w:val="29"/>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создавать и преобразовывать модели и схемы для решения задач;</w:t>
      </w:r>
    </w:p>
    <w:p w:rsidR="00653A76" w:rsidRPr="00BD7394" w:rsidRDefault="00653A76" w:rsidP="00A87A29">
      <w:pPr>
        <w:pStyle w:val="ab"/>
        <w:numPr>
          <w:ilvl w:val="0"/>
          <w:numId w:val="29"/>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осознанно и произвольно строить сообщения в устной и письменной форме;</w:t>
      </w:r>
    </w:p>
    <w:p w:rsidR="00653A76" w:rsidRPr="00BD7394" w:rsidRDefault="00653A76" w:rsidP="00A87A29">
      <w:pPr>
        <w:pStyle w:val="ab"/>
        <w:numPr>
          <w:ilvl w:val="0"/>
          <w:numId w:val="29"/>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осуществлять выбор наиболее эффективных способов решения задач в зависимости от конкретных условий;</w:t>
      </w:r>
    </w:p>
    <w:p w:rsidR="00653A76" w:rsidRPr="00BD7394" w:rsidRDefault="00653A76" w:rsidP="00A87A29">
      <w:pPr>
        <w:pStyle w:val="ab"/>
        <w:numPr>
          <w:ilvl w:val="0"/>
          <w:numId w:val="29"/>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lastRenderedPageBreak/>
        <w:t>осуществлять синтез как составление целого из частей, самостоятельно достраивая и восполняя недостающие компоненты;</w:t>
      </w:r>
    </w:p>
    <w:p w:rsidR="00653A76" w:rsidRPr="00BD7394" w:rsidRDefault="00653A76" w:rsidP="00A87A29">
      <w:pPr>
        <w:pStyle w:val="ab"/>
        <w:numPr>
          <w:ilvl w:val="0"/>
          <w:numId w:val="29"/>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осуществлять сравнение, сериацию и классификацию, самостоятельно выбирая основания и критерии для указанных логических операций;</w:t>
      </w:r>
    </w:p>
    <w:p w:rsidR="00653A76" w:rsidRPr="00BD7394" w:rsidRDefault="00653A76" w:rsidP="00A87A29">
      <w:pPr>
        <w:pStyle w:val="ab"/>
        <w:numPr>
          <w:ilvl w:val="0"/>
          <w:numId w:val="29"/>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строить логическое рассуждение, включающее установление причинно­следственных связей;</w:t>
      </w:r>
    </w:p>
    <w:p w:rsidR="00653A76" w:rsidRPr="00BD7394" w:rsidRDefault="00653A76" w:rsidP="00A87A29">
      <w:pPr>
        <w:pStyle w:val="ab"/>
        <w:numPr>
          <w:ilvl w:val="0"/>
          <w:numId w:val="29"/>
        </w:numPr>
        <w:spacing w:line="360" w:lineRule="auto"/>
        <w:ind w:left="0"/>
        <w:rPr>
          <w:rFonts w:ascii="Times New Roman" w:hAnsi="Times New Roman"/>
          <w:i/>
          <w:iCs/>
          <w:color w:val="auto"/>
          <w:sz w:val="28"/>
          <w:szCs w:val="28"/>
        </w:rPr>
      </w:pPr>
      <w:r w:rsidRPr="00BD7394">
        <w:rPr>
          <w:rFonts w:ascii="Times New Roman" w:hAnsi="Times New Roman"/>
          <w:i/>
          <w:iCs/>
          <w:color w:val="auto"/>
          <w:spacing w:val="2"/>
          <w:sz w:val="28"/>
          <w:szCs w:val="28"/>
        </w:rPr>
        <w:t>произвольно и осознанно владеть общими при</w:t>
      </w:r>
      <w:r w:rsidR="00D30361">
        <w:rPr>
          <w:rFonts w:ascii="Times New Roman" w:hAnsi="Times New Roman"/>
          <w:i/>
          <w:iCs/>
          <w:color w:val="auto"/>
          <w:spacing w:val="2"/>
          <w:sz w:val="28"/>
          <w:szCs w:val="28"/>
        </w:rPr>
        <w:t>е</w:t>
      </w:r>
      <w:r w:rsidRPr="00BD7394">
        <w:rPr>
          <w:rFonts w:ascii="Times New Roman" w:hAnsi="Times New Roman"/>
          <w:i/>
          <w:iCs/>
          <w:color w:val="auto"/>
          <w:spacing w:val="2"/>
          <w:sz w:val="28"/>
          <w:szCs w:val="28"/>
        </w:rPr>
        <w:t xml:space="preserve">мами </w:t>
      </w:r>
      <w:r w:rsidRPr="00BD7394">
        <w:rPr>
          <w:rFonts w:ascii="Times New Roman" w:hAnsi="Times New Roman"/>
          <w:i/>
          <w:iCs/>
          <w:color w:val="auto"/>
          <w:sz w:val="28"/>
          <w:szCs w:val="28"/>
        </w:rPr>
        <w:t>решения задач.</w:t>
      </w:r>
    </w:p>
    <w:p w:rsidR="00653A76" w:rsidRPr="00276FE9" w:rsidRDefault="00611D3D" w:rsidP="00F13056">
      <w:pPr>
        <w:pStyle w:val="4"/>
        <w:spacing w:before="0" w:after="0" w:line="360" w:lineRule="auto"/>
        <w:ind w:firstLine="454"/>
        <w:jc w:val="both"/>
        <w:rPr>
          <w:rFonts w:ascii="Times New Roman" w:hAnsi="Times New Roman" w:cs="Times New Roman"/>
          <w:b/>
          <w:i w:val="0"/>
          <w:color w:val="auto"/>
          <w:sz w:val="28"/>
          <w:szCs w:val="28"/>
        </w:rPr>
      </w:pPr>
      <w:r w:rsidRPr="00276FE9">
        <w:rPr>
          <w:rFonts w:ascii="Times New Roman" w:hAnsi="Times New Roman" w:cs="Times New Roman"/>
          <w:b/>
          <w:i w:val="0"/>
          <w:color w:val="auto"/>
          <w:sz w:val="28"/>
          <w:szCs w:val="28"/>
        </w:rPr>
        <w:t xml:space="preserve">Коммуникативные </w:t>
      </w:r>
      <w:r w:rsidR="00653A76" w:rsidRPr="00276FE9">
        <w:rPr>
          <w:rFonts w:ascii="Times New Roman" w:hAnsi="Times New Roman" w:cs="Times New Roman"/>
          <w:b/>
          <w:i w:val="0"/>
          <w:color w:val="auto"/>
          <w:sz w:val="28"/>
          <w:szCs w:val="28"/>
        </w:rPr>
        <w:t>универсальные учебные действия</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7394" w:rsidRDefault="00653A76" w:rsidP="00BD7394">
      <w:pPr>
        <w:pStyle w:val="ab"/>
        <w:numPr>
          <w:ilvl w:val="0"/>
          <w:numId w:val="30"/>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адекватно использовать коммуникативные, прежде все</w:t>
      </w:r>
      <w:r w:rsidRPr="00BD7394">
        <w:rPr>
          <w:rFonts w:ascii="Times New Roman" w:hAnsi="Times New Roman"/>
          <w:color w:val="auto"/>
          <w:sz w:val="28"/>
          <w:szCs w:val="28"/>
        </w:rPr>
        <w:t xml:space="preserve">го </w:t>
      </w:r>
      <w:r w:rsidRPr="00BD7394">
        <w:rPr>
          <w:rFonts w:ascii="Times New Roman" w:hAnsi="Times New Roman"/>
          <w:color w:val="auto"/>
          <w:spacing w:val="-2"/>
          <w:sz w:val="28"/>
          <w:szCs w:val="28"/>
        </w:rPr>
        <w:t xml:space="preserve">речевые, средства для </w:t>
      </w:r>
      <w:r w:rsidR="00611D3D" w:rsidRPr="00BD7394">
        <w:rPr>
          <w:rFonts w:ascii="Times New Roman" w:hAnsi="Times New Roman"/>
          <w:color w:val="auto"/>
          <w:spacing w:val="-2"/>
          <w:sz w:val="28"/>
          <w:szCs w:val="28"/>
        </w:rPr>
        <w:t>решения различных коммуникатив</w:t>
      </w:r>
      <w:r w:rsidRPr="00BD7394">
        <w:rPr>
          <w:rFonts w:ascii="Times New Roman" w:hAnsi="Times New Roman"/>
          <w:color w:val="auto"/>
          <w:spacing w:val="-2"/>
          <w:sz w:val="28"/>
          <w:szCs w:val="28"/>
        </w:rPr>
        <w:t>ных задач, строить монологическое высказывание (в том чис</w:t>
      </w:r>
      <w:r w:rsidRPr="00BD7394">
        <w:rPr>
          <w:rFonts w:ascii="Times New Roman" w:hAnsi="Times New Roman"/>
          <w:color w:val="auto"/>
          <w:spacing w:val="2"/>
          <w:sz w:val="28"/>
          <w:szCs w:val="28"/>
        </w:rPr>
        <w:t xml:space="preserve">ле сопровождая его аудиовизуальной поддержкой), владеть </w:t>
      </w:r>
      <w:r w:rsidRPr="00BD7394">
        <w:rPr>
          <w:rFonts w:ascii="Times New Roman" w:hAnsi="Times New Roman"/>
          <w:color w:val="auto"/>
          <w:sz w:val="28"/>
          <w:szCs w:val="28"/>
        </w:rPr>
        <w:t>диалогической формой коммуникации, используя в том чис</w:t>
      </w:r>
      <w:r w:rsidRPr="00BD7394">
        <w:rPr>
          <w:rFonts w:ascii="Times New Roman" w:hAnsi="Times New Roman"/>
          <w:color w:val="auto"/>
          <w:spacing w:val="2"/>
          <w:sz w:val="28"/>
          <w:szCs w:val="28"/>
        </w:rPr>
        <w:t>ле средства и инструменты ИКТ и дистанционного обще</w:t>
      </w:r>
      <w:r w:rsidRPr="00BD7394">
        <w:rPr>
          <w:rFonts w:ascii="Times New Roman" w:hAnsi="Times New Roman"/>
          <w:color w:val="auto"/>
          <w:sz w:val="28"/>
          <w:szCs w:val="28"/>
        </w:rPr>
        <w:t>ния;</w:t>
      </w:r>
    </w:p>
    <w:p w:rsidR="00653A76" w:rsidRPr="00BD7394" w:rsidRDefault="00653A76" w:rsidP="00BD7394">
      <w:pPr>
        <w:pStyle w:val="ab"/>
        <w:numPr>
          <w:ilvl w:val="0"/>
          <w:numId w:val="30"/>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допускать возможность существования у людей различных точек зрения, в том числе не совпадающих с его собственной, и ориентироваться на позицию партн</w:t>
      </w:r>
      <w:r w:rsidR="00D30361">
        <w:rPr>
          <w:rFonts w:ascii="Times New Roman" w:hAnsi="Times New Roman"/>
          <w:color w:val="auto"/>
          <w:sz w:val="28"/>
          <w:szCs w:val="28"/>
        </w:rPr>
        <w:t>е</w:t>
      </w:r>
      <w:r w:rsidRPr="00BD7394">
        <w:rPr>
          <w:rFonts w:ascii="Times New Roman" w:hAnsi="Times New Roman"/>
          <w:color w:val="auto"/>
          <w:sz w:val="28"/>
          <w:szCs w:val="28"/>
        </w:rPr>
        <w:t>ра в общении и взаимодействии;</w:t>
      </w:r>
    </w:p>
    <w:p w:rsidR="00653A76" w:rsidRPr="00BD7394" w:rsidRDefault="00653A76" w:rsidP="00BD7394">
      <w:pPr>
        <w:pStyle w:val="ab"/>
        <w:numPr>
          <w:ilvl w:val="0"/>
          <w:numId w:val="30"/>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учитывать разные мнения и стремиться к координации различных позиций в сотрудничестве;</w:t>
      </w:r>
    </w:p>
    <w:p w:rsidR="00653A76" w:rsidRPr="00BD7394" w:rsidRDefault="00653A76" w:rsidP="00BD7394">
      <w:pPr>
        <w:pStyle w:val="ab"/>
        <w:numPr>
          <w:ilvl w:val="0"/>
          <w:numId w:val="30"/>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формулировать собственное мнение и позицию;</w:t>
      </w:r>
    </w:p>
    <w:p w:rsidR="00653A76" w:rsidRPr="00BD7394" w:rsidRDefault="00653A76" w:rsidP="00BD7394">
      <w:pPr>
        <w:pStyle w:val="ab"/>
        <w:numPr>
          <w:ilvl w:val="0"/>
          <w:numId w:val="30"/>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договариваться и приходить к общему решению в со</w:t>
      </w:r>
      <w:r w:rsidRPr="00BD7394">
        <w:rPr>
          <w:rFonts w:ascii="Times New Roman" w:hAnsi="Times New Roman"/>
          <w:color w:val="auto"/>
          <w:sz w:val="28"/>
          <w:szCs w:val="28"/>
        </w:rPr>
        <w:t>вместной деятельности, в том числе в ситуации столкновения интересов;</w:t>
      </w:r>
    </w:p>
    <w:p w:rsidR="00653A76" w:rsidRPr="00BD7394" w:rsidRDefault="00653A76" w:rsidP="00BD7394">
      <w:pPr>
        <w:pStyle w:val="ab"/>
        <w:numPr>
          <w:ilvl w:val="0"/>
          <w:numId w:val="30"/>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строить понятные для партн</w:t>
      </w:r>
      <w:r w:rsidR="00D30361">
        <w:rPr>
          <w:rFonts w:ascii="Times New Roman" w:hAnsi="Times New Roman"/>
          <w:color w:val="auto"/>
          <w:sz w:val="28"/>
          <w:szCs w:val="28"/>
        </w:rPr>
        <w:t>е</w:t>
      </w:r>
      <w:r w:rsidRPr="00BD7394">
        <w:rPr>
          <w:rFonts w:ascii="Times New Roman" w:hAnsi="Times New Roman"/>
          <w:color w:val="auto"/>
          <w:sz w:val="28"/>
          <w:szCs w:val="28"/>
        </w:rPr>
        <w:t>ра высказывания, учитывающие, что партн</w:t>
      </w:r>
      <w:r w:rsidR="00D30361">
        <w:rPr>
          <w:rFonts w:ascii="Times New Roman" w:hAnsi="Times New Roman"/>
          <w:color w:val="auto"/>
          <w:sz w:val="28"/>
          <w:szCs w:val="28"/>
        </w:rPr>
        <w:t>е</w:t>
      </w:r>
      <w:r w:rsidRPr="00BD7394">
        <w:rPr>
          <w:rFonts w:ascii="Times New Roman" w:hAnsi="Times New Roman"/>
          <w:color w:val="auto"/>
          <w:sz w:val="28"/>
          <w:szCs w:val="28"/>
        </w:rPr>
        <w:t>р знает и видит, а что нет;</w:t>
      </w:r>
    </w:p>
    <w:p w:rsidR="00653A76" w:rsidRPr="00BD7394" w:rsidRDefault="00653A76" w:rsidP="00BD7394">
      <w:pPr>
        <w:pStyle w:val="ab"/>
        <w:numPr>
          <w:ilvl w:val="0"/>
          <w:numId w:val="30"/>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задавать вопросы;</w:t>
      </w:r>
    </w:p>
    <w:p w:rsidR="00653A76" w:rsidRPr="00BD7394" w:rsidRDefault="00653A76" w:rsidP="00BD7394">
      <w:pPr>
        <w:pStyle w:val="ab"/>
        <w:numPr>
          <w:ilvl w:val="0"/>
          <w:numId w:val="30"/>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контролировать действия партн</w:t>
      </w:r>
      <w:r w:rsidR="00D30361">
        <w:rPr>
          <w:rFonts w:ascii="Times New Roman" w:hAnsi="Times New Roman"/>
          <w:color w:val="auto"/>
          <w:sz w:val="28"/>
          <w:szCs w:val="28"/>
        </w:rPr>
        <w:t>е</w:t>
      </w:r>
      <w:r w:rsidRPr="00BD7394">
        <w:rPr>
          <w:rFonts w:ascii="Times New Roman" w:hAnsi="Times New Roman"/>
          <w:color w:val="auto"/>
          <w:sz w:val="28"/>
          <w:szCs w:val="28"/>
        </w:rPr>
        <w:t>ра;</w:t>
      </w:r>
    </w:p>
    <w:p w:rsidR="00653A76" w:rsidRPr="00BD7394" w:rsidRDefault="00653A76" w:rsidP="00BD7394">
      <w:pPr>
        <w:pStyle w:val="ab"/>
        <w:numPr>
          <w:ilvl w:val="0"/>
          <w:numId w:val="30"/>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использовать речь для регуляции своего действия;</w:t>
      </w:r>
    </w:p>
    <w:p w:rsidR="00653A76" w:rsidRPr="00BD7394" w:rsidRDefault="00653A76" w:rsidP="00BD7394">
      <w:pPr>
        <w:pStyle w:val="ab"/>
        <w:numPr>
          <w:ilvl w:val="0"/>
          <w:numId w:val="30"/>
        </w:numPr>
        <w:spacing w:line="360" w:lineRule="auto"/>
        <w:ind w:left="0"/>
        <w:rPr>
          <w:rFonts w:ascii="Times New Roman" w:hAnsi="Times New Roman"/>
          <w:iCs/>
          <w:color w:val="auto"/>
          <w:sz w:val="28"/>
          <w:szCs w:val="28"/>
        </w:rPr>
      </w:pPr>
      <w:r w:rsidRPr="00BD7394">
        <w:rPr>
          <w:rFonts w:ascii="Times New Roman" w:hAnsi="Times New Roman"/>
          <w:color w:val="auto"/>
          <w:spacing w:val="2"/>
          <w:sz w:val="28"/>
          <w:szCs w:val="28"/>
        </w:rPr>
        <w:t xml:space="preserve">адекватно использовать речевые средства для решения </w:t>
      </w:r>
      <w:r w:rsidRPr="00BD7394">
        <w:rPr>
          <w:rFonts w:ascii="Times New Roman" w:hAnsi="Times New Roman"/>
          <w:color w:val="auto"/>
          <w:sz w:val="28"/>
          <w:szCs w:val="28"/>
        </w:rPr>
        <w:t>различных коммуникативных задач, строить монологическое высказывание, владеть диалогической формой речи.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lastRenderedPageBreak/>
        <w:t>Выпускник получит возможность научиться:</w:t>
      </w:r>
    </w:p>
    <w:p w:rsidR="00653A76" w:rsidRPr="00BD7394" w:rsidRDefault="00653A76" w:rsidP="00A87A29">
      <w:pPr>
        <w:pStyle w:val="ab"/>
        <w:numPr>
          <w:ilvl w:val="0"/>
          <w:numId w:val="31"/>
        </w:numPr>
        <w:spacing w:line="360" w:lineRule="auto"/>
        <w:ind w:left="0"/>
        <w:rPr>
          <w:rFonts w:ascii="Times New Roman" w:hAnsi="Times New Roman"/>
          <w:i/>
          <w:color w:val="auto"/>
          <w:sz w:val="28"/>
          <w:szCs w:val="28"/>
        </w:rPr>
      </w:pPr>
      <w:r w:rsidRPr="00BD7394">
        <w:rPr>
          <w:rFonts w:ascii="Times New Roman" w:hAnsi="Times New Roman"/>
          <w:i/>
          <w:iCs/>
          <w:color w:val="auto"/>
          <w:spacing w:val="2"/>
          <w:sz w:val="28"/>
          <w:szCs w:val="28"/>
        </w:rPr>
        <w:t>учитывать и координировать в сотрудничестве по</w:t>
      </w:r>
      <w:r w:rsidRPr="00BD7394">
        <w:rPr>
          <w:rFonts w:ascii="Times New Roman" w:hAnsi="Times New Roman"/>
          <w:i/>
          <w:iCs/>
          <w:color w:val="auto"/>
          <w:sz w:val="28"/>
          <w:szCs w:val="28"/>
        </w:rPr>
        <w:t>зиции других людей, отличные от собственной;</w:t>
      </w:r>
    </w:p>
    <w:p w:rsidR="00653A76" w:rsidRPr="00BD7394" w:rsidRDefault="00653A76" w:rsidP="00A87A29">
      <w:pPr>
        <w:pStyle w:val="ab"/>
        <w:numPr>
          <w:ilvl w:val="0"/>
          <w:numId w:val="31"/>
        </w:numPr>
        <w:spacing w:line="360" w:lineRule="auto"/>
        <w:ind w:left="0"/>
        <w:rPr>
          <w:rFonts w:ascii="Times New Roman" w:hAnsi="Times New Roman"/>
          <w:i/>
          <w:color w:val="auto"/>
          <w:sz w:val="28"/>
          <w:szCs w:val="28"/>
        </w:rPr>
      </w:pPr>
      <w:r w:rsidRPr="00BD7394">
        <w:rPr>
          <w:rFonts w:ascii="Times New Roman" w:hAnsi="Times New Roman"/>
          <w:i/>
          <w:iCs/>
          <w:color w:val="auto"/>
          <w:sz w:val="28"/>
          <w:szCs w:val="28"/>
        </w:rPr>
        <w:t>учитывать разные мнения и интересы и обосновывать собственную позицию;</w:t>
      </w:r>
    </w:p>
    <w:p w:rsidR="00653A76" w:rsidRPr="00BD7394" w:rsidRDefault="00653A76" w:rsidP="00A87A29">
      <w:pPr>
        <w:pStyle w:val="ab"/>
        <w:numPr>
          <w:ilvl w:val="0"/>
          <w:numId w:val="31"/>
        </w:numPr>
        <w:spacing w:line="360" w:lineRule="auto"/>
        <w:ind w:left="0"/>
        <w:rPr>
          <w:rFonts w:ascii="Times New Roman" w:hAnsi="Times New Roman"/>
          <w:i/>
          <w:color w:val="auto"/>
          <w:sz w:val="28"/>
          <w:szCs w:val="28"/>
        </w:rPr>
      </w:pPr>
      <w:r w:rsidRPr="00BD7394">
        <w:rPr>
          <w:rFonts w:ascii="Times New Roman" w:hAnsi="Times New Roman"/>
          <w:i/>
          <w:iCs/>
          <w:color w:val="auto"/>
          <w:sz w:val="28"/>
          <w:szCs w:val="28"/>
        </w:rPr>
        <w:t>понимать относительность мнений и подходов к решению проблемы;</w:t>
      </w:r>
    </w:p>
    <w:p w:rsidR="00653A76" w:rsidRPr="00BD7394" w:rsidRDefault="00653A76" w:rsidP="00A87A29">
      <w:pPr>
        <w:pStyle w:val="ab"/>
        <w:numPr>
          <w:ilvl w:val="0"/>
          <w:numId w:val="31"/>
        </w:numPr>
        <w:spacing w:line="360" w:lineRule="auto"/>
        <w:ind w:left="0"/>
        <w:rPr>
          <w:rFonts w:ascii="Times New Roman" w:hAnsi="Times New Roman"/>
          <w:i/>
          <w:color w:val="auto"/>
          <w:sz w:val="28"/>
          <w:szCs w:val="28"/>
        </w:rPr>
      </w:pPr>
      <w:r w:rsidRPr="00BD7394">
        <w:rPr>
          <w:rFonts w:ascii="Times New Roman" w:hAnsi="Times New Roman"/>
          <w:i/>
          <w:iCs/>
          <w:color w:val="auto"/>
          <w:sz w:val="28"/>
          <w:szCs w:val="28"/>
        </w:rPr>
        <w:t>аргументировать свою позицию и координировать е</w:t>
      </w:r>
      <w:r w:rsidR="00D30361">
        <w:rPr>
          <w:rFonts w:ascii="Times New Roman" w:hAnsi="Times New Roman"/>
          <w:i/>
          <w:iCs/>
          <w:color w:val="auto"/>
          <w:sz w:val="28"/>
          <w:szCs w:val="28"/>
        </w:rPr>
        <w:t>е</w:t>
      </w:r>
      <w:r w:rsidRPr="00BD7394">
        <w:rPr>
          <w:rFonts w:ascii="Times New Roman" w:hAnsi="Times New Roman"/>
          <w:i/>
          <w:iCs/>
          <w:color w:val="auto"/>
          <w:sz w:val="28"/>
          <w:szCs w:val="28"/>
        </w:rPr>
        <w:t xml:space="preserve"> с позициями партн</w:t>
      </w:r>
      <w:r w:rsidR="00D30361">
        <w:rPr>
          <w:rFonts w:ascii="Times New Roman" w:hAnsi="Times New Roman"/>
          <w:i/>
          <w:iCs/>
          <w:color w:val="auto"/>
          <w:sz w:val="28"/>
          <w:szCs w:val="28"/>
        </w:rPr>
        <w:t>е</w:t>
      </w:r>
      <w:r w:rsidRPr="00BD7394">
        <w:rPr>
          <w:rFonts w:ascii="Times New Roman" w:hAnsi="Times New Roman"/>
          <w:i/>
          <w:iCs/>
          <w:color w:val="auto"/>
          <w:sz w:val="28"/>
          <w:szCs w:val="28"/>
        </w:rPr>
        <w:t>ров в сотрудничестве при выработке общего решения в совместной деятельности;</w:t>
      </w:r>
    </w:p>
    <w:p w:rsidR="00653A76" w:rsidRPr="00BD7394" w:rsidRDefault="00653A76" w:rsidP="00A87A29">
      <w:pPr>
        <w:pStyle w:val="ab"/>
        <w:numPr>
          <w:ilvl w:val="0"/>
          <w:numId w:val="31"/>
        </w:numPr>
        <w:spacing w:line="360" w:lineRule="auto"/>
        <w:ind w:left="0"/>
        <w:rPr>
          <w:rFonts w:ascii="Times New Roman" w:hAnsi="Times New Roman"/>
          <w:i/>
          <w:color w:val="auto"/>
          <w:sz w:val="28"/>
          <w:szCs w:val="28"/>
        </w:rPr>
      </w:pPr>
      <w:r w:rsidRPr="00BD7394">
        <w:rPr>
          <w:rFonts w:ascii="Times New Roman" w:hAnsi="Times New Roman"/>
          <w:i/>
          <w:iCs/>
          <w:color w:val="auto"/>
          <w:sz w:val="28"/>
          <w:szCs w:val="28"/>
        </w:rPr>
        <w:t>продуктивно содействовать разрешению конфликтов на основе уч</w:t>
      </w:r>
      <w:r w:rsidR="00D30361">
        <w:rPr>
          <w:rFonts w:ascii="Times New Roman" w:hAnsi="Times New Roman"/>
          <w:i/>
          <w:iCs/>
          <w:color w:val="auto"/>
          <w:sz w:val="28"/>
          <w:szCs w:val="28"/>
        </w:rPr>
        <w:t>е</w:t>
      </w:r>
      <w:r w:rsidRPr="00BD7394">
        <w:rPr>
          <w:rFonts w:ascii="Times New Roman" w:hAnsi="Times New Roman"/>
          <w:i/>
          <w:iCs/>
          <w:color w:val="auto"/>
          <w:sz w:val="28"/>
          <w:szCs w:val="28"/>
        </w:rPr>
        <w:t>та интересов и позиций всех участников;</w:t>
      </w:r>
    </w:p>
    <w:p w:rsidR="00653A76" w:rsidRPr="00BD7394" w:rsidRDefault="00653A76" w:rsidP="00A87A29">
      <w:pPr>
        <w:pStyle w:val="ab"/>
        <w:numPr>
          <w:ilvl w:val="0"/>
          <w:numId w:val="31"/>
        </w:numPr>
        <w:spacing w:line="360" w:lineRule="auto"/>
        <w:ind w:left="0"/>
        <w:rPr>
          <w:rFonts w:ascii="Times New Roman" w:hAnsi="Times New Roman"/>
          <w:i/>
          <w:color w:val="auto"/>
          <w:sz w:val="28"/>
          <w:szCs w:val="28"/>
        </w:rPr>
      </w:pPr>
      <w:r w:rsidRPr="00BD7394">
        <w:rPr>
          <w:rFonts w:ascii="Times New Roman" w:hAnsi="Times New Roman"/>
          <w:i/>
          <w:iCs/>
          <w:color w:val="auto"/>
          <w:sz w:val="28"/>
          <w:szCs w:val="28"/>
        </w:rPr>
        <w:t>с уч</w:t>
      </w:r>
      <w:r w:rsidR="00D30361">
        <w:rPr>
          <w:rFonts w:ascii="Times New Roman" w:hAnsi="Times New Roman"/>
          <w:i/>
          <w:iCs/>
          <w:color w:val="auto"/>
          <w:sz w:val="28"/>
          <w:szCs w:val="28"/>
        </w:rPr>
        <w:t>е</w:t>
      </w:r>
      <w:r w:rsidRPr="00BD7394">
        <w:rPr>
          <w:rFonts w:ascii="Times New Roman" w:hAnsi="Times New Roman"/>
          <w:i/>
          <w:iCs/>
          <w:color w:val="auto"/>
          <w:sz w:val="28"/>
          <w:szCs w:val="28"/>
        </w:rPr>
        <w:t>том целей коммуникации достаточно точно, последовательно и полно передавать партн</w:t>
      </w:r>
      <w:r w:rsidR="00D30361">
        <w:rPr>
          <w:rFonts w:ascii="Times New Roman" w:hAnsi="Times New Roman"/>
          <w:i/>
          <w:iCs/>
          <w:color w:val="auto"/>
          <w:sz w:val="28"/>
          <w:szCs w:val="28"/>
        </w:rPr>
        <w:t>е</w:t>
      </w:r>
      <w:r w:rsidRPr="00BD7394">
        <w:rPr>
          <w:rFonts w:ascii="Times New Roman" w:hAnsi="Times New Roman"/>
          <w:i/>
          <w:iCs/>
          <w:color w:val="auto"/>
          <w:sz w:val="28"/>
          <w:szCs w:val="28"/>
        </w:rPr>
        <w:t>ру необходимую информацию как ориентир для построения действия;</w:t>
      </w:r>
    </w:p>
    <w:p w:rsidR="00653A76" w:rsidRPr="00BD7394" w:rsidRDefault="00653A76" w:rsidP="00A87A29">
      <w:pPr>
        <w:pStyle w:val="ab"/>
        <w:numPr>
          <w:ilvl w:val="0"/>
          <w:numId w:val="31"/>
        </w:numPr>
        <w:spacing w:line="360" w:lineRule="auto"/>
        <w:ind w:left="0"/>
        <w:rPr>
          <w:rFonts w:ascii="Times New Roman" w:hAnsi="Times New Roman"/>
          <w:i/>
          <w:color w:val="auto"/>
          <w:sz w:val="28"/>
          <w:szCs w:val="28"/>
        </w:rPr>
      </w:pPr>
      <w:r w:rsidRPr="00BD7394">
        <w:rPr>
          <w:rFonts w:ascii="Times New Roman" w:hAnsi="Times New Roman"/>
          <w:i/>
          <w:iCs/>
          <w:color w:val="auto"/>
          <w:sz w:val="28"/>
          <w:szCs w:val="28"/>
        </w:rPr>
        <w:t>задавать вопросы, необходимые для организации собственной деятельности и сотрудничества с партн</w:t>
      </w:r>
      <w:r w:rsidR="00D30361">
        <w:rPr>
          <w:rFonts w:ascii="Times New Roman" w:hAnsi="Times New Roman"/>
          <w:i/>
          <w:iCs/>
          <w:color w:val="auto"/>
          <w:sz w:val="28"/>
          <w:szCs w:val="28"/>
        </w:rPr>
        <w:t>е</w:t>
      </w:r>
      <w:r w:rsidRPr="00BD7394">
        <w:rPr>
          <w:rFonts w:ascii="Times New Roman" w:hAnsi="Times New Roman"/>
          <w:i/>
          <w:iCs/>
          <w:color w:val="auto"/>
          <w:sz w:val="28"/>
          <w:szCs w:val="28"/>
        </w:rPr>
        <w:t>ром;</w:t>
      </w:r>
    </w:p>
    <w:p w:rsidR="00653A76" w:rsidRPr="00BD7394" w:rsidRDefault="00653A76" w:rsidP="00A87A29">
      <w:pPr>
        <w:pStyle w:val="ab"/>
        <w:numPr>
          <w:ilvl w:val="0"/>
          <w:numId w:val="31"/>
        </w:numPr>
        <w:spacing w:line="360" w:lineRule="auto"/>
        <w:ind w:left="0"/>
        <w:rPr>
          <w:rFonts w:ascii="Times New Roman" w:hAnsi="Times New Roman"/>
          <w:i/>
          <w:color w:val="auto"/>
          <w:sz w:val="28"/>
          <w:szCs w:val="28"/>
        </w:rPr>
      </w:pPr>
      <w:r w:rsidRPr="00BD7394">
        <w:rPr>
          <w:rFonts w:ascii="Times New Roman" w:hAnsi="Times New Roman"/>
          <w:i/>
          <w:iCs/>
          <w:color w:val="auto"/>
          <w:sz w:val="28"/>
          <w:szCs w:val="28"/>
        </w:rPr>
        <w:t>осуществлять взаимный контроль и оказывать в сотрудничестве необходимую взаимопомощь;</w:t>
      </w:r>
    </w:p>
    <w:p w:rsidR="00653A76" w:rsidRPr="00BD7394" w:rsidRDefault="00653A76" w:rsidP="00A87A29">
      <w:pPr>
        <w:pStyle w:val="ab"/>
        <w:numPr>
          <w:ilvl w:val="0"/>
          <w:numId w:val="31"/>
        </w:numPr>
        <w:spacing w:line="360" w:lineRule="auto"/>
        <w:ind w:left="0"/>
        <w:rPr>
          <w:rFonts w:ascii="Times New Roman" w:hAnsi="Times New Roman"/>
          <w:iCs/>
          <w:color w:val="auto"/>
          <w:sz w:val="28"/>
          <w:szCs w:val="28"/>
        </w:rPr>
      </w:pPr>
      <w:r w:rsidRPr="00BD7394">
        <w:rPr>
          <w:rFonts w:ascii="Times New Roman" w:hAnsi="Times New Roman"/>
          <w:i/>
          <w:iCs/>
          <w:color w:val="auto"/>
          <w:sz w:val="28"/>
          <w:szCs w:val="28"/>
        </w:rPr>
        <w:t>адекватно использовать речевые средства для эффективного решения разнообразных коммуникативных задач,планирования и регуляции своей деятельности</w:t>
      </w:r>
      <w:r w:rsidRPr="00BD7394">
        <w:rPr>
          <w:rFonts w:ascii="Times New Roman" w:hAnsi="Times New Roman"/>
          <w:iCs/>
          <w:color w:val="auto"/>
          <w:sz w:val="28"/>
          <w:szCs w:val="28"/>
        </w:rPr>
        <w:t>.</w:t>
      </w:r>
    </w:p>
    <w:p w:rsidR="00653A76" w:rsidRPr="00FF3660" w:rsidRDefault="00880217" w:rsidP="003F7807">
      <w:pPr>
        <w:pStyle w:val="afd"/>
        <w:numPr>
          <w:ilvl w:val="3"/>
          <w:numId w:val="3"/>
        </w:numPr>
        <w:ind w:left="0" w:firstLine="0"/>
        <w:rPr>
          <w:bCs/>
        </w:rPr>
      </w:pPr>
      <w:bookmarkStart w:id="20" w:name="_Toc288394059"/>
      <w:bookmarkStart w:id="21" w:name="_Toc288410526"/>
      <w:bookmarkStart w:id="22" w:name="_Toc288410655"/>
      <w:bookmarkStart w:id="23" w:name="_Toc424564301"/>
      <w:r w:rsidRPr="00CB6752">
        <w:t xml:space="preserve">Чтение. </w:t>
      </w:r>
      <w:r w:rsidR="00653A76" w:rsidRPr="00CB6752">
        <w:t>Работа с текстом</w:t>
      </w:r>
      <w:r w:rsidR="00653A76" w:rsidRPr="00FF3660">
        <w:rPr>
          <w:bCs/>
        </w:rPr>
        <w:t>(метапредметные результаты)</w:t>
      </w:r>
      <w:bookmarkEnd w:id="20"/>
      <w:bookmarkEnd w:id="21"/>
      <w:bookmarkEnd w:id="22"/>
      <w:bookmarkEnd w:id="23"/>
    </w:p>
    <w:p w:rsidR="00DC6B19" w:rsidRPr="007261C4" w:rsidRDefault="00653A76" w:rsidP="00DC6B19">
      <w:pPr>
        <w:tabs>
          <w:tab w:val="left" w:pos="142"/>
          <w:tab w:val="left" w:leader="dot" w:pos="624"/>
        </w:tabs>
        <w:spacing w:line="360" w:lineRule="auto"/>
        <w:ind w:firstLine="709"/>
        <w:jc w:val="both"/>
        <w:rPr>
          <w:rStyle w:val="Zag11"/>
          <w:rFonts w:eastAsia="@Arial Unicode MS"/>
          <w:sz w:val="28"/>
          <w:szCs w:val="28"/>
        </w:rPr>
      </w:pPr>
      <w:r w:rsidRPr="00BD7394">
        <w:rPr>
          <w:spacing w:val="-3"/>
          <w:sz w:val="28"/>
          <w:szCs w:val="28"/>
        </w:rPr>
        <w:t xml:space="preserve">В результате изучения </w:t>
      </w:r>
      <w:r w:rsidRPr="00BD7394">
        <w:rPr>
          <w:b/>
          <w:bCs/>
          <w:spacing w:val="-3"/>
          <w:sz w:val="28"/>
          <w:szCs w:val="28"/>
        </w:rPr>
        <w:t>всех без исключения учебных пред</w:t>
      </w:r>
      <w:r w:rsidRPr="00BD7394">
        <w:rPr>
          <w:b/>
          <w:bCs/>
          <w:sz w:val="28"/>
          <w:szCs w:val="28"/>
        </w:rPr>
        <w:t xml:space="preserve">метов </w:t>
      </w:r>
      <w:r w:rsidRPr="00BD7394">
        <w:rPr>
          <w:sz w:val="28"/>
          <w:szCs w:val="28"/>
        </w:rPr>
        <w:t xml:space="preserve">на </w:t>
      </w:r>
      <w:r w:rsidR="00C27132" w:rsidRPr="00BD7394">
        <w:rPr>
          <w:sz w:val="28"/>
          <w:szCs w:val="28"/>
        </w:rPr>
        <w:t xml:space="preserve">при получении </w:t>
      </w:r>
      <w:r w:rsidRPr="00BD7394">
        <w:rPr>
          <w:sz w:val="28"/>
          <w:szCs w:val="28"/>
        </w:rPr>
        <w:t xml:space="preserve"> начального общего образования выпускники приобретут первичные навыки работы с содержащейся в текстах информацией в процессе чтения соответствующих возрасту литературных, учебных, научно­познавательных текстов, инструкций. </w:t>
      </w:r>
      <w:r w:rsidR="00DC6B19" w:rsidRPr="007261C4">
        <w:rPr>
          <w:rStyle w:val="Zag11"/>
          <w:rFonts w:eastAsia="@Arial Unicode MS"/>
          <w:sz w:val="28"/>
          <w:szCs w:val="28"/>
        </w:rPr>
        <w:t xml:space="preserve">Выпускники научатся осознанно читать тексты с целью удовлетворения познавательного интереса, освоения и использования информации. Выпускники овладеют элементарными навыками чтения информации, </w:t>
      </w:r>
      <w:r w:rsidR="00DC6B19" w:rsidRPr="007261C4">
        <w:rPr>
          <w:rStyle w:val="Zag11"/>
          <w:rFonts w:eastAsia="@Arial Unicode MS"/>
          <w:sz w:val="28"/>
          <w:szCs w:val="28"/>
        </w:rPr>
        <w:lastRenderedPageBreak/>
        <w:t>представленной в наглядно-символической форме, приобретут опыт работы с текстами, содержащими рисунки, таблицы, диаграммы, схемы.</w:t>
      </w:r>
    </w:p>
    <w:p w:rsidR="00DC6B19" w:rsidRPr="007261C4" w:rsidRDefault="00DC6B19" w:rsidP="00DC6B19">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У выпускников будут развиты такие читательские действия, как поиск информации, выделение нужной для решения практической или учебной задачи информации, систематизация, сопоставление, анализ и обобщение имеющихся в тексте идей и информации, их интерпретация и преобразование. Обучающиеся смогут использовать полученную из разного вида текстов информацию для установления несложных причинно-следственных связей и зависимостей, объяснения, обоснования утверждений, а также принятия решений в простых учебных и практических ситуациях.</w:t>
      </w:r>
    </w:p>
    <w:p w:rsidR="00DC6B19" w:rsidRPr="00413904" w:rsidRDefault="00DC6B19" w:rsidP="00413904">
      <w:pPr>
        <w:pStyle w:val="Zag3"/>
        <w:tabs>
          <w:tab w:val="left" w:pos="142"/>
          <w:tab w:val="left" w:leader="dot" w:pos="624"/>
        </w:tabs>
        <w:spacing w:after="0" w:line="360" w:lineRule="auto"/>
        <w:ind w:firstLine="709"/>
        <w:jc w:val="both"/>
        <w:rPr>
          <w:rFonts w:eastAsia="@Arial Unicode MS"/>
          <w:i w:val="0"/>
          <w:iCs w:val="0"/>
          <w:color w:val="auto"/>
          <w:sz w:val="28"/>
          <w:szCs w:val="28"/>
          <w:lang w:val="ru-RU"/>
        </w:rPr>
      </w:pPr>
      <w:r w:rsidRPr="007261C4">
        <w:rPr>
          <w:rStyle w:val="Zag11"/>
          <w:rFonts w:eastAsia="@Arial Unicode MS"/>
          <w:i w:val="0"/>
          <w:iCs w:val="0"/>
          <w:color w:val="auto"/>
          <w:sz w:val="28"/>
          <w:szCs w:val="28"/>
          <w:lang w:val="ru-RU"/>
        </w:rPr>
        <w:t>Выпускники получат возможность научиться самостоятельно организовывать поиск информации. Они приобретут первичный опыт критического отношения к получаемой информации, сопоставления ее с информацией из других источников и имеющимся жизненным опытом.</w:t>
      </w:r>
    </w:p>
    <w:p w:rsidR="00653A76" w:rsidRPr="00BD7394" w:rsidRDefault="00880217"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 xml:space="preserve">Работа с текстом: </w:t>
      </w:r>
      <w:r w:rsidR="00653A76" w:rsidRPr="00BD7394">
        <w:rPr>
          <w:rFonts w:ascii="Times New Roman" w:hAnsi="Times New Roman" w:cs="Times New Roman"/>
          <w:b/>
          <w:i w:val="0"/>
          <w:color w:val="auto"/>
          <w:sz w:val="28"/>
          <w:szCs w:val="28"/>
        </w:rPr>
        <w:t>поиск информации и понимание прочитанного</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7394" w:rsidRDefault="00653A76" w:rsidP="00A87A29">
      <w:pPr>
        <w:pStyle w:val="ab"/>
        <w:numPr>
          <w:ilvl w:val="0"/>
          <w:numId w:val="33"/>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находить в тексте конкретные сведения, факты, заданные в явном виде;</w:t>
      </w:r>
    </w:p>
    <w:p w:rsidR="00653A76" w:rsidRPr="00BD7394" w:rsidRDefault="00653A76" w:rsidP="00A87A29">
      <w:pPr>
        <w:pStyle w:val="ab"/>
        <w:numPr>
          <w:ilvl w:val="0"/>
          <w:numId w:val="33"/>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определять тему и главную мысль текста;</w:t>
      </w:r>
    </w:p>
    <w:p w:rsidR="00653A76" w:rsidRPr="00BD7394" w:rsidRDefault="00653A76" w:rsidP="00A87A29">
      <w:pPr>
        <w:pStyle w:val="ab"/>
        <w:numPr>
          <w:ilvl w:val="0"/>
          <w:numId w:val="33"/>
        </w:numPr>
        <w:spacing w:line="360" w:lineRule="auto"/>
        <w:ind w:left="0"/>
        <w:rPr>
          <w:rFonts w:ascii="Times New Roman" w:hAnsi="Times New Roman"/>
          <w:color w:val="auto"/>
          <w:spacing w:val="-4"/>
          <w:sz w:val="28"/>
          <w:szCs w:val="28"/>
        </w:rPr>
      </w:pPr>
      <w:r w:rsidRPr="00BD7394">
        <w:rPr>
          <w:rFonts w:ascii="Times New Roman" w:hAnsi="Times New Roman"/>
          <w:color w:val="auto"/>
          <w:spacing w:val="-4"/>
          <w:sz w:val="28"/>
          <w:szCs w:val="28"/>
        </w:rPr>
        <w:t>делить тексты на смысловые части, составлять план текста;</w:t>
      </w:r>
    </w:p>
    <w:p w:rsidR="00653A76" w:rsidRPr="00BD7394" w:rsidRDefault="00653A76" w:rsidP="00A87A29">
      <w:pPr>
        <w:pStyle w:val="ab"/>
        <w:numPr>
          <w:ilvl w:val="0"/>
          <w:numId w:val="33"/>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вычленять содержащиеся в тексте основные события и</w:t>
      </w:r>
      <w:r w:rsidRPr="00BD7394">
        <w:rPr>
          <w:rFonts w:ascii="Times New Roman" w:hAnsi="Times New Roman"/>
          <w:color w:val="auto"/>
          <w:spacing w:val="2"/>
          <w:sz w:val="28"/>
          <w:szCs w:val="28"/>
        </w:rPr>
        <w:br/>
      </w:r>
      <w:r w:rsidRPr="00BD7394">
        <w:rPr>
          <w:rFonts w:ascii="Times New Roman" w:hAnsi="Times New Roman"/>
          <w:color w:val="auto"/>
          <w:spacing w:val="-2"/>
          <w:sz w:val="28"/>
          <w:szCs w:val="28"/>
        </w:rPr>
        <w:t>ус</w:t>
      </w:r>
      <w:r w:rsidRPr="00BD7394">
        <w:rPr>
          <w:rFonts w:ascii="Times New Roman" w:hAnsi="Times New Roman"/>
          <w:color w:val="auto"/>
          <w:spacing w:val="2"/>
          <w:sz w:val="28"/>
          <w:szCs w:val="28"/>
        </w:rPr>
        <w:t>танавливать их последовательность; упорядочивать инфор</w:t>
      </w:r>
      <w:r w:rsidRPr="00BD7394">
        <w:rPr>
          <w:rFonts w:ascii="Times New Roman" w:hAnsi="Times New Roman"/>
          <w:color w:val="auto"/>
          <w:sz w:val="28"/>
          <w:szCs w:val="28"/>
        </w:rPr>
        <w:t>мацию по заданному основанию;</w:t>
      </w:r>
    </w:p>
    <w:p w:rsidR="00653A76" w:rsidRPr="00BD7394" w:rsidRDefault="00653A76" w:rsidP="00A87A29">
      <w:pPr>
        <w:pStyle w:val="ab"/>
        <w:numPr>
          <w:ilvl w:val="0"/>
          <w:numId w:val="33"/>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 xml:space="preserve">сравнивать между собой объекты, описанные в тексте, </w:t>
      </w:r>
      <w:r w:rsidRPr="00BD7394">
        <w:rPr>
          <w:rFonts w:ascii="Times New Roman" w:hAnsi="Times New Roman"/>
          <w:color w:val="auto"/>
          <w:sz w:val="28"/>
          <w:szCs w:val="28"/>
        </w:rPr>
        <w:t>выделяя 2—3 существенных признака;</w:t>
      </w:r>
    </w:p>
    <w:p w:rsidR="00653A76" w:rsidRPr="00BD7394" w:rsidRDefault="00653A76" w:rsidP="00A87A29">
      <w:pPr>
        <w:pStyle w:val="ab"/>
        <w:numPr>
          <w:ilvl w:val="0"/>
          <w:numId w:val="33"/>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2"/>
          <w:sz w:val="28"/>
          <w:szCs w:val="28"/>
        </w:rPr>
        <w:t>понимать информацию, представленную в неявном виде (например, находить в тексте несколько примеров, доказывающих привед</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нное утверждение; характеризовать явление по его описанию; выделять общий признак группы элементов);</w:t>
      </w:r>
    </w:p>
    <w:p w:rsidR="00653A76" w:rsidRPr="00BD7394" w:rsidRDefault="00653A76" w:rsidP="00A87A29">
      <w:pPr>
        <w:pStyle w:val="ab"/>
        <w:numPr>
          <w:ilvl w:val="0"/>
          <w:numId w:val="33"/>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понимать информацию, представленную разными способами: словесно, в виде таблицы, схемы, диаграммы;</w:t>
      </w:r>
    </w:p>
    <w:p w:rsidR="00653A76" w:rsidRPr="00BD7394" w:rsidRDefault="00653A76" w:rsidP="00A87A29">
      <w:pPr>
        <w:pStyle w:val="ab"/>
        <w:numPr>
          <w:ilvl w:val="0"/>
          <w:numId w:val="33"/>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lastRenderedPageBreak/>
        <w:t>понимать текст, опираясь не только на содержащуюся в н</w:t>
      </w:r>
      <w:r w:rsidR="00D30361">
        <w:rPr>
          <w:rFonts w:ascii="Times New Roman" w:hAnsi="Times New Roman"/>
          <w:color w:val="auto"/>
          <w:sz w:val="28"/>
          <w:szCs w:val="28"/>
        </w:rPr>
        <w:t>е</w:t>
      </w:r>
      <w:r w:rsidRPr="00BD7394">
        <w:rPr>
          <w:rFonts w:ascii="Times New Roman" w:hAnsi="Times New Roman"/>
          <w:color w:val="auto"/>
          <w:sz w:val="28"/>
          <w:szCs w:val="28"/>
        </w:rPr>
        <w:t>м информацию, но и на жанр, структуру, выразительные средства текста;</w:t>
      </w:r>
    </w:p>
    <w:p w:rsidR="00653A76" w:rsidRPr="00BD7394" w:rsidRDefault="00653A76" w:rsidP="00A87A29">
      <w:pPr>
        <w:pStyle w:val="ab"/>
        <w:numPr>
          <w:ilvl w:val="0"/>
          <w:numId w:val="33"/>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использовать различные виды чтения: ознакомительное, изучающее, поисковое, выбирать нужный вид чтения в соответствии с целью чтения;</w:t>
      </w:r>
    </w:p>
    <w:p w:rsidR="00653A76" w:rsidRPr="00BD7394" w:rsidRDefault="00653A76" w:rsidP="00A87A29">
      <w:pPr>
        <w:pStyle w:val="ab"/>
        <w:numPr>
          <w:ilvl w:val="0"/>
          <w:numId w:val="33"/>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ориентироваться в соответствующих возрасту словарях и справочниках.</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ab"/>
        <w:numPr>
          <w:ilvl w:val="0"/>
          <w:numId w:val="34"/>
        </w:numPr>
        <w:spacing w:line="360" w:lineRule="auto"/>
        <w:ind w:left="0"/>
        <w:rPr>
          <w:rFonts w:ascii="Times New Roman" w:hAnsi="Times New Roman"/>
          <w:i/>
          <w:iCs/>
          <w:color w:val="auto"/>
          <w:spacing w:val="-2"/>
          <w:sz w:val="28"/>
          <w:szCs w:val="28"/>
        </w:rPr>
      </w:pPr>
      <w:r w:rsidRPr="00BD7394">
        <w:rPr>
          <w:rFonts w:ascii="Times New Roman" w:hAnsi="Times New Roman"/>
          <w:i/>
          <w:iCs/>
          <w:color w:val="auto"/>
          <w:spacing w:val="-4"/>
          <w:sz w:val="28"/>
          <w:szCs w:val="28"/>
        </w:rPr>
        <w:t>использовать формальные элементы текста (например,</w:t>
      </w:r>
      <w:r w:rsidRPr="00BD7394">
        <w:rPr>
          <w:rFonts w:ascii="Times New Roman" w:hAnsi="Times New Roman"/>
          <w:i/>
          <w:iCs/>
          <w:color w:val="auto"/>
          <w:spacing w:val="-4"/>
          <w:sz w:val="28"/>
          <w:szCs w:val="28"/>
        </w:rPr>
        <w:br/>
      </w:r>
      <w:r w:rsidRPr="00BD7394">
        <w:rPr>
          <w:rFonts w:ascii="Times New Roman" w:hAnsi="Times New Roman"/>
          <w:i/>
          <w:iCs/>
          <w:color w:val="auto"/>
          <w:spacing w:val="-2"/>
          <w:sz w:val="28"/>
          <w:szCs w:val="28"/>
        </w:rPr>
        <w:t>подзаголовки, сноски) для поиска нужной информации;</w:t>
      </w:r>
    </w:p>
    <w:p w:rsidR="00653A76" w:rsidRPr="00BD7394" w:rsidRDefault="00653A76" w:rsidP="00A87A29">
      <w:pPr>
        <w:pStyle w:val="ab"/>
        <w:numPr>
          <w:ilvl w:val="0"/>
          <w:numId w:val="34"/>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работать с несколькими источниками информации;</w:t>
      </w:r>
    </w:p>
    <w:p w:rsidR="00653A76" w:rsidRPr="00BD7394" w:rsidRDefault="00653A76" w:rsidP="00A87A29">
      <w:pPr>
        <w:pStyle w:val="ab"/>
        <w:numPr>
          <w:ilvl w:val="0"/>
          <w:numId w:val="34"/>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сопоставлять информацию, полученную из нескольких источников.</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Работа с текстом:преобразование и интерпретация информации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7394" w:rsidRDefault="00653A76" w:rsidP="00A87A29">
      <w:pPr>
        <w:pStyle w:val="ab"/>
        <w:numPr>
          <w:ilvl w:val="0"/>
          <w:numId w:val="35"/>
        </w:numPr>
        <w:spacing w:line="360" w:lineRule="auto"/>
        <w:ind w:left="0"/>
        <w:rPr>
          <w:rFonts w:ascii="Times New Roman" w:hAnsi="Times New Roman"/>
          <w:color w:val="auto"/>
          <w:spacing w:val="-4"/>
          <w:sz w:val="28"/>
          <w:szCs w:val="28"/>
        </w:rPr>
      </w:pPr>
      <w:r w:rsidRPr="00BD7394">
        <w:rPr>
          <w:rFonts w:ascii="Times New Roman" w:hAnsi="Times New Roman"/>
          <w:color w:val="auto"/>
          <w:spacing w:val="-4"/>
          <w:sz w:val="28"/>
          <w:szCs w:val="28"/>
        </w:rPr>
        <w:t>пересказывать текст подробно и сжато, устно и письменно;</w:t>
      </w:r>
    </w:p>
    <w:p w:rsidR="00653A76" w:rsidRPr="00BD7394" w:rsidRDefault="00653A76" w:rsidP="00A87A29">
      <w:pPr>
        <w:pStyle w:val="ab"/>
        <w:numPr>
          <w:ilvl w:val="0"/>
          <w:numId w:val="35"/>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соотносить факты с общей идеей текста, устанавливать простые связи, не показанные в тексте напрямую;</w:t>
      </w:r>
    </w:p>
    <w:p w:rsidR="00653A76" w:rsidRPr="00BD7394" w:rsidRDefault="00653A76" w:rsidP="00A87A29">
      <w:pPr>
        <w:pStyle w:val="ab"/>
        <w:numPr>
          <w:ilvl w:val="0"/>
          <w:numId w:val="35"/>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формулировать несложные выводы, основываясь на тексте; находить аргументы, подтверждающие вывод;</w:t>
      </w:r>
    </w:p>
    <w:p w:rsidR="00653A76" w:rsidRPr="00BD7394" w:rsidRDefault="00653A76" w:rsidP="00A87A29">
      <w:pPr>
        <w:pStyle w:val="ab"/>
        <w:numPr>
          <w:ilvl w:val="0"/>
          <w:numId w:val="35"/>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сопоставлять и обобщать содержащуюся в разных частях текста информацию;</w:t>
      </w:r>
    </w:p>
    <w:p w:rsidR="00653A76" w:rsidRPr="00BD7394" w:rsidRDefault="00653A76" w:rsidP="00A87A29">
      <w:pPr>
        <w:pStyle w:val="ab"/>
        <w:numPr>
          <w:ilvl w:val="0"/>
          <w:numId w:val="35"/>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составлять на основании текста небольшое монологическое высказывание, отвечая на поставленный вопрос.</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ab"/>
        <w:numPr>
          <w:ilvl w:val="0"/>
          <w:numId w:val="36"/>
        </w:numPr>
        <w:spacing w:line="360" w:lineRule="auto"/>
        <w:ind w:left="0"/>
        <w:rPr>
          <w:rFonts w:ascii="Times New Roman" w:hAnsi="Times New Roman"/>
          <w:i/>
          <w:iCs/>
          <w:color w:val="auto"/>
          <w:sz w:val="28"/>
          <w:szCs w:val="28"/>
        </w:rPr>
      </w:pPr>
      <w:r w:rsidRPr="00BD7394">
        <w:rPr>
          <w:rFonts w:ascii="Times New Roman" w:hAnsi="Times New Roman"/>
          <w:i/>
          <w:iCs/>
          <w:color w:val="auto"/>
          <w:spacing w:val="2"/>
          <w:sz w:val="28"/>
          <w:szCs w:val="28"/>
        </w:rPr>
        <w:t>делать выписки из прочитанных текстов с уч</w:t>
      </w:r>
      <w:r w:rsidR="00D30361">
        <w:rPr>
          <w:rFonts w:ascii="Times New Roman" w:hAnsi="Times New Roman"/>
          <w:i/>
          <w:iCs/>
          <w:color w:val="auto"/>
          <w:spacing w:val="2"/>
          <w:sz w:val="28"/>
          <w:szCs w:val="28"/>
        </w:rPr>
        <w:t>е</w:t>
      </w:r>
      <w:r w:rsidRPr="00BD7394">
        <w:rPr>
          <w:rFonts w:ascii="Times New Roman" w:hAnsi="Times New Roman"/>
          <w:i/>
          <w:iCs/>
          <w:color w:val="auto"/>
          <w:spacing w:val="2"/>
          <w:sz w:val="28"/>
          <w:szCs w:val="28"/>
        </w:rPr>
        <w:t xml:space="preserve">том </w:t>
      </w:r>
      <w:r w:rsidRPr="00BD7394">
        <w:rPr>
          <w:rFonts w:ascii="Times New Roman" w:hAnsi="Times New Roman"/>
          <w:i/>
          <w:iCs/>
          <w:color w:val="auto"/>
          <w:sz w:val="28"/>
          <w:szCs w:val="28"/>
        </w:rPr>
        <w:t>цели их дальнейшего использования;</w:t>
      </w:r>
    </w:p>
    <w:p w:rsidR="00653A76" w:rsidRPr="00BD7394" w:rsidRDefault="00653A76" w:rsidP="00A87A29">
      <w:pPr>
        <w:pStyle w:val="ab"/>
        <w:numPr>
          <w:ilvl w:val="0"/>
          <w:numId w:val="36"/>
        </w:numPr>
        <w:spacing w:line="360" w:lineRule="auto"/>
        <w:ind w:left="0"/>
        <w:rPr>
          <w:rFonts w:ascii="Times New Roman" w:hAnsi="Times New Roman"/>
          <w:color w:val="auto"/>
          <w:sz w:val="28"/>
          <w:szCs w:val="28"/>
        </w:rPr>
      </w:pPr>
      <w:r w:rsidRPr="00BD7394">
        <w:rPr>
          <w:rFonts w:ascii="Times New Roman" w:hAnsi="Times New Roman"/>
          <w:i/>
          <w:iCs/>
          <w:color w:val="auto"/>
          <w:sz w:val="28"/>
          <w:szCs w:val="28"/>
        </w:rPr>
        <w:t>составлять небольшие письменные аннотации к тексту, отзывы о</w:t>
      </w:r>
      <w:r w:rsidRPr="00666724">
        <w:rPr>
          <w:rFonts w:ascii="Times New Roman" w:hAnsi="Times New Roman"/>
          <w:i/>
          <w:iCs/>
          <w:color w:val="auto"/>
          <w:sz w:val="28"/>
          <w:szCs w:val="28"/>
        </w:rPr>
        <w:t>проч</w:t>
      </w:r>
      <w:r w:rsidRPr="005E16B7">
        <w:rPr>
          <w:rFonts w:ascii="Times New Roman" w:hAnsi="Times New Roman"/>
          <w:i/>
          <w:iCs/>
          <w:color w:val="auto"/>
          <w:sz w:val="28"/>
          <w:szCs w:val="28"/>
        </w:rPr>
        <w:t>итанном</w:t>
      </w:r>
      <w:r w:rsidRPr="005E16B7">
        <w:rPr>
          <w:rFonts w:ascii="Times New Roman" w:hAnsi="Times New Roman"/>
          <w:i/>
          <w:color w:val="auto"/>
          <w:sz w:val="28"/>
          <w:szCs w:val="28"/>
        </w:rPr>
        <w:t>.</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Работа с текстом: оценка информации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7394" w:rsidRDefault="00653A76" w:rsidP="00A87A29">
      <w:pPr>
        <w:pStyle w:val="ab"/>
        <w:numPr>
          <w:ilvl w:val="0"/>
          <w:numId w:val="37"/>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lastRenderedPageBreak/>
        <w:t>высказывать оценочные суждения и свою точку зрения о прочитанном тексте;</w:t>
      </w:r>
    </w:p>
    <w:p w:rsidR="00653A76" w:rsidRPr="00BD7394" w:rsidRDefault="00653A76" w:rsidP="00A87A29">
      <w:pPr>
        <w:pStyle w:val="ab"/>
        <w:numPr>
          <w:ilvl w:val="0"/>
          <w:numId w:val="37"/>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оценивать содержание, языковые особенности и струк</w:t>
      </w:r>
      <w:r w:rsidRPr="00BD7394">
        <w:rPr>
          <w:rFonts w:ascii="Times New Roman" w:hAnsi="Times New Roman"/>
          <w:color w:val="auto"/>
          <w:sz w:val="28"/>
          <w:szCs w:val="28"/>
        </w:rPr>
        <w:t>туру текста; определять место и роль иллюстративного ряда в тексте;</w:t>
      </w:r>
    </w:p>
    <w:p w:rsidR="00653A76" w:rsidRPr="00BD7394" w:rsidRDefault="00653A76" w:rsidP="00A87A29">
      <w:pPr>
        <w:pStyle w:val="ab"/>
        <w:numPr>
          <w:ilvl w:val="0"/>
          <w:numId w:val="37"/>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на основе имеющихся знаний, жизненного опыта подвергать сомнению достоверность прочитанного, обнаружи</w:t>
      </w:r>
      <w:r w:rsidRPr="00BD7394">
        <w:rPr>
          <w:rFonts w:ascii="Times New Roman" w:hAnsi="Times New Roman"/>
          <w:color w:val="auto"/>
          <w:sz w:val="28"/>
          <w:szCs w:val="28"/>
        </w:rPr>
        <w:t>вать недостоверность получаемых сведений, пробелы в информации и находить пути восполнения этих пробелов;</w:t>
      </w:r>
    </w:p>
    <w:p w:rsidR="00653A76" w:rsidRPr="00BD7394" w:rsidRDefault="00653A76" w:rsidP="00A87A29">
      <w:pPr>
        <w:pStyle w:val="ab"/>
        <w:numPr>
          <w:ilvl w:val="0"/>
          <w:numId w:val="37"/>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участвовать в учебном диалоге при обсуждении прочитанного или прослушанного текста.</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A87A29">
      <w:pPr>
        <w:pStyle w:val="ab"/>
        <w:numPr>
          <w:ilvl w:val="0"/>
          <w:numId w:val="38"/>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сопоставлять различные точки зрения;</w:t>
      </w:r>
    </w:p>
    <w:p w:rsidR="00653A76" w:rsidRPr="00BD7394" w:rsidRDefault="00653A76" w:rsidP="00A87A29">
      <w:pPr>
        <w:pStyle w:val="ab"/>
        <w:numPr>
          <w:ilvl w:val="0"/>
          <w:numId w:val="38"/>
        </w:numPr>
        <w:spacing w:line="360" w:lineRule="auto"/>
        <w:ind w:left="0"/>
        <w:rPr>
          <w:rFonts w:ascii="Times New Roman" w:hAnsi="Times New Roman"/>
          <w:i/>
          <w:iCs/>
          <w:color w:val="auto"/>
          <w:spacing w:val="-2"/>
          <w:sz w:val="28"/>
          <w:szCs w:val="28"/>
        </w:rPr>
      </w:pPr>
      <w:r w:rsidRPr="00BD7394">
        <w:rPr>
          <w:rFonts w:ascii="Times New Roman" w:hAnsi="Times New Roman"/>
          <w:i/>
          <w:iCs/>
          <w:color w:val="auto"/>
          <w:spacing w:val="-2"/>
          <w:sz w:val="28"/>
          <w:szCs w:val="28"/>
        </w:rPr>
        <w:t>соотносить позицию автора с собственной точкой зрения;</w:t>
      </w:r>
    </w:p>
    <w:p w:rsidR="00653A76" w:rsidRPr="00BD7394" w:rsidRDefault="00653A76" w:rsidP="00A87A29">
      <w:pPr>
        <w:pStyle w:val="ab"/>
        <w:numPr>
          <w:ilvl w:val="0"/>
          <w:numId w:val="38"/>
        </w:numPr>
        <w:spacing w:line="360" w:lineRule="auto"/>
        <w:ind w:left="0"/>
        <w:rPr>
          <w:rFonts w:ascii="Times New Roman" w:hAnsi="Times New Roman"/>
          <w:i/>
          <w:iCs/>
          <w:color w:val="auto"/>
          <w:spacing w:val="-2"/>
          <w:sz w:val="28"/>
          <w:szCs w:val="28"/>
        </w:rPr>
      </w:pPr>
      <w:r w:rsidRPr="00BD7394">
        <w:rPr>
          <w:rFonts w:ascii="Times New Roman" w:hAnsi="Times New Roman"/>
          <w:i/>
          <w:iCs/>
          <w:color w:val="auto"/>
          <w:spacing w:val="-2"/>
          <w:sz w:val="28"/>
          <w:szCs w:val="28"/>
        </w:rPr>
        <w:t>в процессе работы с одним или несколькими источниками выявлять достоверную (противоречивую) информацию.</w:t>
      </w:r>
    </w:p>
    <w:p w:rsidR="00653A76" w:rsidRPr="004902B1" w:rsidRDefault="00EF3564" w:rsidP="00A87A29">
      <w:pPr>
        <w:pStyle w:val="afd"/>
        <w:numPr>
          <w:ilvl w:val="3"/>
          <w:numId w:val="3"/>
        </w:numPr>
        <w:ind w:left="0" w:firstLine="709"/>
        <w:rPr>
          <w:bCs/>
        </w:rPr>
      </w:pPr>
      <w:bookmarkStart w:id="24" w:name="_Toc288394060"/>
      <w:bookmarkStart w:id="25" w:name="_Toc288410527"/>
      <w:bookmarkStart w:id="26" w:name="_Toc288410656"/>
      <w:bookmarkStart w:id="27" w:name="_Toc424564302"/>
      <w:r w:rsidRPr="00CB6752">
        <w:t xml:space="preserve">Формирование </w:t>
      </w:r>
      <w:r w:rsidR="00653A76" w:rsidRPr="00BD3307">
        <w:t>ИКТ­компетентности обучающихся</w:t>
      </w:r>
      <w:r w:rsidR="00653A76" w:rsidRPr="00797ECB">
        <w:t>(метапредметные результаты)</w:t>
      </w:r>
      <w:bookmarkEnd w:id="24"/>
      <w:bookmarkEnd w:id="25"/>
      <w:bookmarkEnd w:id="26"/>
      <w:bookmarkEnd w:id="27"/>
    </w:p>
    <w:p w:rsidR="00DC6B19" w:rsidRPr="007261C4" w:rsidRDefault="00DC6B19" w:rsidP="00413904">
      <w:pPr>
        <w:pStyle w:val="aff7"/>
        <w:tabs>
          <w:tab w:val="left" w:pos="142"/>
          <w:tab w:val="left" w:pos="8789"/>
        </w:tabs>
        <w:spacing w:line="360" w:lineRule="auto"/>
        <w:ind w:firstLine="709"/>
        <w:jc w:val="both"/>
        <w:rPr>
          <w:rStyle w:val="Zag11"/>
          <w:rFonts w:eastAsia="@Arial Unicode MS"/>
          <w:color w:val="auto"/>
          <w:sz w:val="28"/>
          <w:szCs w:val="28"/>
          <w:lang w:val="ru-RU"/>
        </w:rPr>
      </w:pPr>
      <w:r w:rsidRPr="007261C4">
        <w:rPr>
          <w:rStyle w:val="Zag11"/>
          <w:rFonts w:eastAsia="@Arial Unicode MS"/>
          <w:color w:val="auto"/>
          <w:sz w:val="28"/>
          <w:szCs w:val="28"/>
          <w:lang w:val="ru-RU"/>
        </w:rPr>
        <w:t xml:space="preserve">В результате изучения </w:t>
      </w:r>
      <w:r w:rsidRPr="007261C4">
        <w:rPr>
          <w:rStyle w:val="Zag11"/>
          <w:rFonts w:eastAsia="@Arial Unicode MS"/>
          <w:b/>
          <w:bCs/>
          <w:color w:val="auto"/>
          <w:sz w:val="28"/>
          <w:szCs w:val="28"/>
          <w:lang w:val="ru-RU"/>
        </w:rPr>
        <w:t xml:space="preserve">всех без исключения предметов </w:t>
      </w:r>
      <w:r w:rsidRPr="007261C4">
        <w:rPr>
          <w:rStyle w:val="Zag11"/>
          <w:rFonts w:eastAsia="@Arial Unicode MS"/>
          <w:color w:val="auto"/>
          <w:sz w:val="28"/>
          <w:szCs w:val="28"/>
          <w:lang w:val="ru-RU"/>
        </w:rPr>
        <w:t>на уровне начального общего образования начинается формирование навыков, необходимых для жизни и работы в современном высокотехнологичном обществе. Обучающиеся приобретут опыт работы с информационными объектами, в которых объединяются текст, наглядно-графические изображения, цифровые данные, неподвижные и движущиеся изображения, звук, ссылки и базы данных и которые могут передаваться как устно, так и с помощью телекоммуникационных технологий или размещаться в Интернете.</w:t>
      </w:r>
    </w:p>
    <w:p w:rsidR="00DC6B19" w:rsidRPr="007261C4" w:rsidRDefault="00DC6B19" w:rsidP="00413904">
      <w:pPr>
        <w:pStyle w:val="aff7"/>
        <w:tabs>
          <w:tab w:val="left" w:pos="142"/>
        </w:tabs>
        <w:spacing w:line="360" w:lineRule="auto"/>
        <w:ind w:firstLine="709"/>
        <w:jc w:val="both"/>
        <w:rPr>
          <w:rStyle w:val="Zag11"/>
          <w:rFonts w:eastAsia="@Arial Unicode MS"/>
          <w:color w:val="auto"/>
          <w:sz w:val="28"/>
          <w:szCs w:val="28"/>
          <w:lang w:val="ru-RU"/>
        </w:rPr>
      </w:pPr>
      <w:r w:rsidRPr="007261C4">
        <w:rPr>
          <w:rStyle w:val="Zag11"/>
          <w:rFonts w:eastAsia="@Arial Unicode MS"/>
          <w:color w:val="auto"/>
          <w:sz w:val="28"/>
          <w:szCs w:val="28"/>
          <w:lang w:val="ru-RU"/>
        </w:rPr>
        <w:t>Обучающиеся познакомятся с различными средствами информационно-коммуникационных технологий (ИКТ), освоят общие безопасные и эргономичные принципы работы с ними; осознают возможности различных средств ИКТ для использования в обучении, развития собственной познавательной деятельности и общей культуры.</w:t>
      </w:r>
    </w:p>
    <w:p w:rsidR="00DC6B19" w:rsidRPr="007261C4" w:rsidRDefault="00DC6B19" w:rsidP="00413904">
      <w:pPr>
        <w:pStyle w:val="aff7"/>
        <w:tabs>
          <w:tab w:val="left" w:pos="142"/>
        </w:tabs>
        <w:spacing w:line="360" w:lineRule="auto"/>
        <w:ind w:firstLine="709"/>
        <w:jc w:val="both"/>
        <w:rPr>
          <w:rStyle w:val="Zag11"/>
          <w:rFonts w:eastAsia="@Arial Unicode MS"/>
          <w:color w:val="auto"/>
          <w:sz w:val="28"/>
          <w:szCs w:val="28"/>
          <w:lang w:val="ru-RU"/>
        </w:rPr>
      </w:pPr>
      <w:r w:rsidRPr="007261C4">
        <w:rPr>
          <w:rStyle w:val="Zag11"/>
          <w:rFonts w:eastAsia="@Arial Unicode MS"/>
          <w:color w:val="auto"/>
          <w:sz w:val="28"/>
          <w:szCs w:val="28"/>
          <w:lang w:val="ru-RU"/>
        </w:rPr>
        <w:lastRenderedPageBreak/>
        <w:t>Они приобретут первичные навыки обработки и поиска информации при помощи средств ИКТ: научатся вводить различные виды информации в компьютер: текст, звук, изображение, цифровые данные; создавать, редактировать, сохранять и передавать медиасообщения.</w:t>
      </w:r>
    </w:p>
    <w:p w:rsidR="00DC6B19" w:rsidRPr="007261C4" w:rsidRDefault="00DC6B19" w:rsidP="00413904">
      <w:pPr>
        <w:pStyle w:val="aff7"/>
        <w:tabs>
          <w:tab w:val="left" w:pos="142"/>
        </w:tabs>
        <w:spacing w:line="360" w:lineRule="auto"/>
        <w:ind w:firstLine="709"/>
        <w:jc w:val="both"/>
        <w:rPr>
          <w:rStyle w:val="Zag11"/>
          <w:rFonts w:eastAsia="@Arial Unicode MS"/>
          <w:color w:val="auto"/>
          <w:sz w:val="28"/>
          <w:szCs w:val="28"/>
          <w:lang w:val="ru-RU"/>
        </w:rPr>
      </w:pPr>
      <w:r w:rsidRPr="007261C4">
        <w:rPr>
          <w:rStyle w:val="Zag11"/>
          <w:rFonts w:eastAsia="@Arial Unicode MS"/>
          <w:color w:val="auto"/>
          <w:sz w:val="28"/>
          <w:szCs w:val="28"/>
          <w:lang w:val="ru-RU"/>
        </w:rPr>
        <w:t>Выпускники научатся оценивать потребность в дополнительной информации для решения учебных задач и самостоятельной познавательной деятельности; определять возможные источники ее получения; критически относиться к информации и к выбору источника информации.</w:t>
      </w:r>
    </w:p>
    <w:p w:rsidR="00DC6B19" w:rsidRPr="007261C4" w:rsidRDefault="00DC6B19" w:rsidP="00413904">
      <w:pPr>
        <w:pStyle w:val="aff7"/>
        <w:tabs>
          <w:tab w:val="left" w:pos="142"/>
        </w:tabs>
        <w:spacing w:line="360" w:lineRule="auto"/>
        <w:ind w:firstLine="709"/>
        <w:jc w:val="both"/>
        <w:rPr>
          <w:rStyle w:val="Zag11"/>
          <w:rFonts w:eastAsia="@Arial Unicode MS"/>
          <w:color w:val="auto"/>
          <w:sz w:val="28"/>
          <w:szCs w:val="28"/>
          <w:lang w:val="ru-RU"/>
        </w:rPr>
      </w:pPr>
      <w:r w:rsidRPr="007261C4">
        <w:rPr>
          <w:rStyle w:val="Zag11"/>
          <w:rFonts w:eastAsia="@Arial Unicode MS"/>
          <w:color w:val="auto"/>
          <w:sz w:val="28"/>
          <w:szCs w:val="28"/>
          <w:lang w:val="ru-RU"/>
        </w:rPr>
        <w:t>Они научатся планировать, проектировать и моделировать процессы в простых учебных и практических ситуациях.</w:t>
      </w:r>
    </w:p>
    <w:p w:rsidR="00DC6B19" w:rsidRPr="007261C4" w:rsidRDefault="00DC6B19" w:rsidP="00413904">
      <w:pPr>
        <w:pStyle w:val="aff7"/>
        <w:tabs>
          <w:tab w:val="left" w:pos="142"/>
        </w:tabs>
        <w:spacing w:line="360" w:lineRule="auto"/>
        <w:ind w:firstLine="709"/>
        <w:jc w:val="both"/>
        <w:rPr>
          <w:rStyle w:val="Zag11"/>
          <w:rFonts w:eastAsia="@Arial Unicode MS"/>
          <w:color w:val="auto"/>
          <w:sz w:val="28"/>
          <w:szCs w:val="28"/>
          <w:lang w:val="ru-RU"/>
        </w:rPr>
      </w:pPr>
      <w:r w:rsidRPr="007261C4">
        <w:rPr>
          <w:rStyle w:val="Zag11"/>
          <w:rFonts w:eastAsia="@Arial Unicode MS"/>
          <w:color w:val="auto"/>
          <w:sz w:val="28"/>
          <w:szCs w:val="28"/>
          <w:lang w:val="ru-RU"/>
        </w:rPr>
        <w:t>В результате использования средств и инструментов ИКТ и ИКТ-ресурсов для решения разнообразных учебно-познавательных и учебно-практических задач, охватывающих содержание всех изучаемых предметов, у обучающихся будут формироваться и развиваться необходимые универсальные учебные действия и специальные учебные умения, что заложит основу успешной учебной деятельности в средней и старшей школе.</w:t>
      </w:r>
    </w:p>
    <w:p w:rsidR="00653A76" w:rsidRPr="00BD7394" w:rsidRDefault="00611D3D"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Знакомство со средствами ИКТ, </w:t>
      </w:r>
      <w:r w:rsidR="00653A76" w:rsidRPr="00BD7394">
        <w:rPr>
          <w:rFonts w:ascii="Times New Roman" w:hAnsi="Times New Roman" w:cs="Times New Roman"/>
          <w:b/>
          <w:i w:val="0"/>
          <w:color w:val="auto"/>
          <w:sz w:val="28"/>
          <w:szCs w:val="28"/>
        </w:rPr>
        <w:t>гигиена работы с компьютером</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7394" w:rsidRDefault="00653A76" w:rsidP="00A87A29">
      <w:pPr>
        <w:pStyle w:val="ab"/>
        <w:numPr>
          <w:ilvl w:val="0"/>
          <w:numId w:val="39"/>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2"/>
          <w:sz w:val="28"/>
          <w:szCs w:val="28"/>
        </w:rPr>
        <w:t>использовать безопасные для органов зрения, нервной системы, опорно­двигательного аппарата эргономичные при</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мы работы с компьютером и другими средствами ИКТ; выполнять компенсирующие физические упражнения (мини­зарядку);</w:t>
      </w:r>
    </w:p>
    <w:p w:rsidR="00653A76" w:rsidRPr="00BD7394" w:rsidRDefault="00653A76" w:rsidP="00A87A29">
      <w:pPr>
        <w:pStyle w:val="ab"/>
        <w:numPr>
          <w:ilvl w:val="0"/>
          <w:numId w:val="39"/>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организовывать систему папок для хранения собственной информации в компьютере.</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Технология ввода информации в компьютер:ввод тек</w:t>
      </w:r>
      <w:r w:rsidR="00611D3D" w:rsidRPr="00BD7394">
        <w:rPr>
          <w:rFonts w:ascii="Times New Roman" w:hAnsi="Times New Roman" w:cs="Times New Roman"/>
          <w:b/>
          <w:i w:val="0"/>
          <w:color w:val="auto"/>
          <w:sz w:val="28"/>
          <w:szCs w:val="28"/>
        </w:rPr>
        <w:t>ста, запись звука, изображения, </w:t>
      </w:r>
      <w:r w:rsidRPr="00BD7394">
        <w:rPr>
          <w:rFonts w:ascii="Times New Roman" w:hAnsi="Times New Roman" w:cs="Times New Roman"/>
          <w:b/>
          <w:i w:val="0"/>
          <w:color w:val="auto"/>
          <w:sz w:val="28"/>
          <w:szCs w:val="28"/>
        </w:rPr>
        <w:t>цифровых данных</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DC6B19" w:rsidRPr="00413904" w:rsidRDefault="00653A76" w:rsidP="00413904">
      <w:pPr>
        <w:pStyle w:val="ab"/>
        <w:numPr>
          <w:ilvl w:val="0"/>
          <w:numId w:val="40"/>
        </w:numPr>
        <w:spacing w:line="360" w:lineRule="auto"/>
        <w:ind w:left="0"/>
        <w:rPr>
          <w:rStyle w:val="Zag11"/>
          <w:rFonts w:ascii="Times New Roman" w:eastAsia="@Arial Unicode MS" w:hAnsi="Times New Roman"/>
          <w:sz w:val="28"/>
          <w:szCs w:val="28"/>
        </w:rPr>
      </w:pPr>
      <w:r w:rsidRPr="00BD7394">
        <w:rPr>
          <w:rFonts w:ascii="Times New Roman" w:hAnsi="Times New Roman"/>
          <w:color w:val="auto"/>
          <w:spacing w:val="-2"/>
          <w:sz w:val="28"/>
          <w:szCs w:val="28"/>
        </w:rPr>
        <w:t>вводить информацию в компьютер с использованием раз</w:t>
      </w:r>
      <w:r w:rsidRPr="00BD7394">
        <w:rPr>
          <w:rFonts w:ascii="Times New Roman" w:hAnsi="Times New Roman"/>
          <w:color w:val="auto"/>
          <w:sz w:val="28"/>
          <w:szCs w:val="28"/>
        </w:rPr>
        <w:t>личных технических средств (фото</w:t>
      </w:r>
      <w:r w:rsidRPr="00BD7394">
        <w:rPr>
          <w:rFonts w:ascii="Times New Roman" w:hAnsi="Times New Roman"/>
          <w:color w:val="auto"/>
          <w:sz w:val="28"/>
          <w:szCs w:val="28"/>
        </w:rPr>
        <w:noBreakHyphen/>
        <w:t xml:space="preserve"> и видеокамеры, микрофона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 сохранять полученную информацию</w:t>
      </w:r>
      <w:r w:rsidR="00666724">
        <w:rPr>
          <w:rFonts w:ascii="Times New Roman" w:hAnsi="Times New Roman"/>
          <w:color w:val="auto"/>
          <w:sz w:val="28"/>
          <w:szCs w:val="28"/>
        </w:rPr>
        <w:t xml:space="preserve">, </w:t>
      </w:r>
      <w:r w:rsidR="00DC6B19" w:rsidRPr="00413904">
        <w:rPr>
          <w:rFonts w:ascii="Times New Roman" w:hAnsi="Times New Roman"/>
          <w:sz w:val="28"/>
          <w:szCs w:val="28"/>
        </w:rPr>
        <w:t xml:space="preserve">набирать небольшие тексты на родном языке; набирать </w:t>
      </w:r>
      <w:r w:rsidR="00DC6B19" w:rsidRPr="00413904">
        <w:rPr>
          <w:rFonts w:ascii="Times New Roman" w:hAnsi="Times New Roman"/>
          <w:sz w:val="28"/>
          <w:szCs w:val="28"/>
        </w:rPr>
        <w:lastRenderedPageBreak/>
        <w:t>короткие тексты на иностранном языке, использовать компьютерный перевод отдельных слов</w:t>
      </w:r>
      <w:r w:rsidR="00DC6B19" w:rsidRPr="00413904">
        <w:rPr>
          <w:rStyle w:val="Zag11"/>
          <w:rFonts w:ascii="Times New Roman" w:eastAsia="@Arial Unicode MS" w:hAnsi="Times New Roman"/>
          <w:sz w:val="28"/>
          <w:szCs w:val="28"/>
        </w:rPr>
        <w:t>;</w:t>
      </w:r>
    </w:p>
    <w:p w:rsidR="00653A76" w:rsidRPr="00BD7394" w:rsidRDefault="00653A76" w:rsidP="00A87A29">
      <w:pPr>
        <w:pStyle w:val="ab"/>
        <w:numPr>
          <w:ilvl w:val="0"/>
          <w:numId w:val="40"/>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 xml:space="preserve">рисовать </w:t>
      </w:r>
      <w:r w:rsidR="00DC6B19" w:rsidRPr="007261C4">
        <w:rPr>
          <w:rStyle w:val="Zag11"/>
          <w:rFonts w:ascii="Times New Roman" w:eastAsia="@Arial Unicode MS" w:hAnsi="Times New Roman"/>
          <w:sz w:val="28"/>
          <w:szCs w:val="28"/>
        </w:rPr>
        <w:t>(создавать простые изображения)</w:t>
      </w:r>
      <w:r w:rsidRPr="00BD7394">
        <w:rPr>
          <w:rFonts w:ascii="Times New Roman" w:hAnsi="Times New Roman"/>
          <w:color w:val="auto"/>
          <w:sz w:val="28"/>
          <w:szCs w:val="28"/>
        </w:rPr>
        <w:t>на графическом планшете;</w:t>
      </w:r>
    </w:p>
    <w:p w:rsidR="00653A76" w:rsidRPr="00BD7394" w:rsidRDefault="00653A76" w:rsidP="00A87A29">
      <w:pPr>
        <w:pStyle w:val="ab"/>
        <w:numPr>
          <w:ilvl w:val="0"/>
          <w:numId w:val="40"/>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сканировать рисунки и тексты.</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iCs/>
          <w:color w:val="auto"/>
          <w:sz w:val="28"/>
          <w:szCs w:val="28"/>
        </w:rPr>
        <w:t>Выпускник получит возможностьнаучиться</w:t>
      </w:r>
      <w:r w:rsidRPr="00BD7394">
        <w:rPr>
          <w:rFonts w:ascii="Times New Roman" w:hAnsi="Times New Roman"/>
          <w:i/>
          <w:iCs/>
          <w:color w:val="auto"/>
          <w:sz w:val="28"/>
          <w:szCs w:val="28"/>
        </w:rPr>
        <w:t xml:space="preserve"> использовать программу распознавания сканированного текста на русском языке</w:t>
      </w:r>
      <w:r w:rsidRPr="00BD7394">
        <w:rPr>
          <w:rFonts w:ascii="Times New Roman" w:hAnsi="Times New Roman"/>
          <w:iCs/>
          <w:color w:val="auto"/>
          <w:sz w:val="28"/>
          <w:szCs w:val="28"/>
        </w:rPr>
        <w:t>.</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Обработка и поиск информации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DC6B19" w:rsidRPr="007261C4" w:rsidRDefault="00DC6B19" w:rsidP="00DC6B19">
      <w:pPr>
        <w:widowControl w:val="0"/>
        <w:numPr>
          <w:ilvl w:val="0"/>
          <w:numId w:val="41"/>
        </w:numPr>
        <w:tabs>
          <w:tab w:val="left" w:pos="142"/>
          <w:tab w:val="left" w:leader="dot" w:pos="624"/>
        </w:tabs>
        <w:spacing w:line="360" w:lineRule="auto"/>
        <w:ind w:left="0"/>
        <w:jc w:val="both"/>
        <w:rPr>
          <w:rStyle w:val="Zag11"/>
          <w:rFonts w:eastAsia="@Arial Unicode MS"/>
          <w:sz w:val="28"/>
          <w:szCs w:val="28"/>
        </w:rPr>
      </w:pPr>
      <w:r w:rsidRPr="007261C4">
        <w:rPr>
          <w:rStyle w:val="Zag11"/>
          <w:rFonts w:eastAsia="@Arial Unicode MS"/>
          <w:sz w:val="28"/>
          <w:szCs w:val="28"/>
        </w:rPr>
        <w:t>подбирать подходящий по содержанию и техническому качеству результат видеозаписи и фотографирования, использовать сменные носители (флэш-карты);</w:t>
      </w:r>
    </w:p>
    <w:p w:rsidR="00DC6B19" w:rsidRPr="007261C4" w:rsidRDefault="00DC6B19" w:rsidP="00DC6B19">
      <w:pPr>
        <w:numPr>
          <w:ilvl w:val="0"/>
          <w:numId w:val="41"/>
        </w:numPr>
        <w:tabs>
          <w:tab w:val="left" w:pos="142"/>
          <w:tab w:val="left" w:leader="dot" w:pos="624"/>
        </w:tabs>
        <w:spacing w:line="360" w:lineRule="auto"/>
        <w:ind w:left="0"/>
        <w:jc w:val="both"/>
        <w:rPr>
          <w:rStyle w:val="Zag11"/>
          <w:rFonts w:eastAsia="@Arial Unicode MS"/>
          <w:sz w:val="28"/>
          <w:szCs w:val="28"/>
        </w:rPr>
      </w:pPr>
      <w:r w:rsidRPr="007261C4">
        <w:rPr>
          <w:rStyle w:val="Zag11"/>
          <w:rFonts w:eastAsia="@Arial Unicode MS"/>
          <w:sz w:val="28"/>
          <w:szCs w:val="28"/>
        </w:rPr>
        <w:t>описывать по определенному алгоритму объект или процесс наблюдения, записывать аудиовизуальную и числовую информацию о нем, используя инструменты ИКТ;</w:t>
      </w:r>
    </w:p>
    <w:p w:rsidR="00DC6B19" w:rsidRPr="007261C4" w:rsidRDefault="00DC6B19" w:rsidP="00DC6B19">
      <w:pPr>
        <w:numPr>
          <w:ilvl w:val="0"/>
          <w:numId w:val="41"/>
        </w:numPr>
        <w:tabs>
          <w:tab w:val="left" w:pos="142"/>
          <w:tab w:val="left" w:leader="dot" w:pos="624"/>
        </w:tabs>
        <w:spacing w:line="360" w:lineRule="auto"/>
        <w:ind w:left="0"/>
        <w:jc w:val="both"/>
        <w:rPr>
          <w:rStyle w:val="Zag11"/>
          <w:rFonts w:eastAsia="@Arial Unicode MS"/>
          <w:sz w:val="28"/>
          <w:szCs w:val="28"/>
        </w:rPr>
      </w:pPr>
      <w:r w:rsidRPr="007261C4">
        <w:rPr>
          <w:rStyle w:val="Zag11"/>
          <w:rFonts w:eastAsia="@Arial Unicode MS"/>
          <w:sz w:val="28"/>
          <w:szCs w:val="28"/>
        </w:rPr>
        <w:t>собирать числовые данные в естественно-научных наблюдениях и экспериментах, используя цифровые датчики, камеру, микрофон и другие средства ИКТ, а также в ходе опроса людей;</w:t>
      </w:r>
    </w:p>
    <w:p w:rsidR="00DC6B19" w:rsidRPr="007261C4" w:rsidRDefault="00DC6B19" w:rsidP="00DC6B19">
      <w:pPr>
        <w:numPr>
          <w:ilvl w:val="0"/>
          <w:numId w:val="41"/>
        </w:numPr>
        <w:tabs>
          <w:tab w:val="left" w:pos="142"/>
          <w:tab w:val="left" w:leader="dot" w:pos="624"/>
        </w:tabs>
        <w:spacing w:line="360" w:lineRule="auto"/>
        <w:ind w:left="0"/>
        <w:jc w:val="both"/>
        <w:rPr>
          <w:rStyle w:val="Zag11"/>
          <w:rFonts w:eastAsia="@Arial Unicode MS"/>
          <w:sz w:val="28"/>
          <w:szCs w:val="28"/>
        </w:rPr>
      </w:pPr>
      <w:r w:rsidRPr="007261C4">
        <w:rPr>
          <w:rStyle w:val="Zag11"/>
          <w:rFonts w:eastAsia="@Arial Unicode MS"/>
          <w:sz w:val="28"/>
          <w:szCs w:val="28"/>
        </w:rPr>
        <w:t>редактировать тексты, последовательности изображений, слайды в соответствии с коммуникативной или учебной задачей, включая редактирование текста, цепочек изображений, видео</w:t>
      </w:r>
      <w:r w:rsidRPr="007261C4">
        <w:rPr>
          <w:rStyle w:val="Zag11"/>
          <w:rFonts w:eastAsia="@Arial Unicode MS"/>
          <w:sz w:val="28"/>
          <w:szCs w:val="28"/>
        </w:rPr>
        <w:noBreakHyphen/>
        <w:t xml:space="preserve"> и аудиозаписей, фотоизображений;</w:t>
      </w:r>
    </w:p>
    <w:p w:rsidR="00DC6B19" w:rsidRPr="007261C4" w:rsidRDefault="00DC6B19" w:rsidP="00DC6B19">
      <w:pPr>
        <w:numPr>
          <w:ilvl w:val="0"/>
          <w:numId w:val="41"/>
        </w:numPr>
        <w:tabs>
          <w:tab w:val="left" w:pos="142"/>
          <w:tab w:val="left" w:leader="dot" w:pos="624"/>
        </w:tabs>
        <w:spacing w:line="360" w:lineRule="auto"/>
        <w:ind w:left="0"/>
        <w:jc w:val="both"/>
        <w:rPr>
          <w:rStyle w:val="Zag11"/>
          <w:rFonts w:eastAsia="@Arial Unicode MS"/>
          <w:sz w:val="28"/>
          <w:szCs w:val="28"/>
        </w:rPr>
      </w:pPr>
      <w:r w:rsidRPr="007261C4">
        <w:rPr>
          <w:rStyle w:val="Zag11"/>
          <w:rFonts w:eastAsia="@Arial Unicode MS"/>
          <w:sz w:val="28"/>
          <w:szCs w:val="28"/>
        </w:rPr>
        <w:t>пользоваться основными функциями стандартного текстового редактора, использовать полуавтоматический орфографический контроль; использовать, добавлять и удалять ссылки в сообщениях разного вида; следовать основным правилам оформления текста;</w:t>
      </w:r>
    </w:p>
    <w:p w:rsidR="00884BAC" w:rsidRDefault="00DC6B19" w:rsidP="00413904">
      <w:pPr>
        <w:numPr>
          <w:ilvl w:val="0"/>
          <w:numId w:val="41"/>
        </w:numPr>
        <w:tabs>
          <w:tab w:val="left" w:pos="142"/>
          <w:tab w:val="left" w:leader="dot" w:pos="624"/>
        </w:tabs>
        <w:spacing w:line="360" w:lineRule="auto"/>
        <w:ind w:left="0"/>
        <w:jc w:val="both"/>
        <w:rPr>
          <w:rStyle w:val="Zag11"/>
          <w:rFonts w:eastAsia="@Arial Unicode MS"/>
          <w:sz w:val="28"/>
          <w:szCs w:val="28"/>
        </w:rPr>
      </w:pPr>
      <w:r w:rsidRPr="007261C4">
        <w:rPr>
          <w:rStyle w:val="Zag11"/>
          <w:rFonts w:eastAsia="@Arial Unicode MS"/>
          <w:sz w:val="28"/>
          <w:szCs w:val="28"/>
        </w:rPr>
        <w:t>искать информацию в соответствующих возрасту цифровых словарях и справочниках, базах данных, контролируемом Интернете, системе поиска внутри компьютера; составлять список используемых информационных источников (в том числе с использованием ссылок);</w:t>
      </w:r>
    </w:p>
    <w:p w:rsidR="00DC6B19" w:rsidRPr="00884BAC" w:rsidRDefault="00DC6B19" w:rsidP="00413904">
      <w:pPr>
        <w:numPr>
          <w:ilvl w:val="0"/>
          <w:numId w:val="41"/>
        </w:numPr>
        <w:tabs>
          <w:tab w:val="left" w:pos="142"/>
          <w:tab w:val="left" w:leader="dot" w:pos="624"/>
        </w:tabs>
        <w:spacing w:line="360" w:lineRule="auto"/>
        <w:ind w:left="0"/>
        <w:jc w:val="both"/>
        <w:rPr>
          <w:rStyle w:val="Zag11"/>
          <w:rFonts w:eastAsia="@Arial Unicode MS"/>
          <w:sz w:val="28"/>
          <w:szCs w:val="28"/>
        </w:rPr>
      </w:pPr>
      <w:r w:rsidRPr="00884BAC">
        <w:rPr>
          <w:rStyle w:val="Zag11"/>
          <w:rFonts w:eastAsia="@Arial Unicode MS"/>
          <w:color w:val="auto"/>
          <w:sz w:val="28"/>
          <w:szCs w:val="28"/>
        </w:rPr>
        <w:t>заполнять учебные базы данных.</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iCs/>
          <w:color w:val="auto"/>
          <w:sz w:val="28"/>
          <w:szCs w:val="28"/>
        </w:rPr>
        <w:lastRenderedPageBreak/>
        <w:t>Выпускник получит возможность</w:t>
      </w:r>
      <w:r w:rsidRPr="00BD7394">
        <w:rPr>
          <w:rFonts w:ascii="Times New Roman" w:hAnsi="Times New Roman"/>
          <w:i/>
          <w:iCs/>
          <w:color w:val="auto"/>
          <w:sz w:val="28"/>
          <w:szCs w:val="28"/>
        </w:rPr>
        <w:t xml:space="preserve">научиться грамотно формулировать запросы при поиске в </w:t>
      </w:r>
      <w:r w:rsidR="00E24AA0" w:rsidRPr="00BD7394">
        <w:rPr>
          <w:rFonts w:ascii="Times New Roman" w:hAnsi="Times New Roman"/>
          <w:i/>
          <w:iCs/>
          <w:color w:val="auto"/>
          <w:sz w:val="28"/>
          <w:szCs w:val="28"/>
        </w:rPr>
        <w:t xml:space="preserve">сети </w:t>
      </w:r>
      <w:r w:rsidRPr="00BD7394">
        <w:rPr>
          <w:rFonts w:ascii="Times New Roman" w:hAnsi="Times New Roman"/>
          <w:i/>
          <w:iCs/>
          <w:color w:val="auto"/>
          <w:sz w:val="28"/>
          <w:szCs w:val="28"/>
        </w:rPr>
        <w:t>Интернет и базах данных, оценивать, интерпретировать и сохранять найденную информацию; критически относиться к информации и к выбору источника информации.</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Создание, представление и передача сообщений</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884BAC" w:rsidRPr="007261C4" w:rsidRDefault="00884BAC" w:rsidP="00413904">
      <w:pPr>
        <w:numPr>
          <w:ilvl w:val="0"/>
          <w:numId w:val="91"/>
        </w:numPr>
        <w:tabs>
          <w:tab w:val="left" w:pos="142"/>
          <w:tab w:val="left" w:leader="dot" w:pos="567"/>
        </w:tabs>
        <w:spacing w:line="360" w:lineRule="auto"/>
        <w:ind w:left="0" w:firstLine="709"/>
        <w:jc w:val="both"/>
        <w:rPr>
          <w:rStyle w:val="Zag11"/>
          <w:rFonts w:eastAsia="@Arial Unicode MS"/>
          <w:sz w:val="28"/>
          <w:szCs w:val="28"/>
        </w:rPr>
      </w:pPr>
      <w:r w:rsidRPr="007261C4">
        <w:rPr>
          <w:rStyle w:val="Zag11"/>
          <w:rFonts w:eastAsia="@Arial Unicode MS"/>
          <w:sz w:val="28"/>
          <w:szCs w:val="28"/>
        </w:rPr>
        <w:t>создавать текстовые сообщения с использованием средств ИКТ, редактировать, оформлять и сохранять их;</w:t>
      </w:r>
    </w:p>
    <w:p w:rsidR="00884BAC" w:rsidRPr="007261C4" w:rsidRDefault="00884BAC" w:rsidP="00413904">
      <w:pPr>
        <w:numPr>
          <w:ilvl w:val="0"/>
          <w:numId w:val="91"/>
        </w:numPr>
        <w:tabs>
          <w:tab w:val="left" w:pos="142"/>
          <w:tab w:val="left" w:leader="dot" w:pos="567"/>
        </w:tabs>
        <w:spacing w:line="360" w:lineRule="auto"/>
        <w:ind w:left="0" w:firstLine="709"/>
        <w:jc w:val="both"/>
        <w:rPr>
          <w:rStyle w:val="Zag11"/>
          <w:rFonts w:eastAsia="@Arial Unicode MS"/>
          <w:sz w:val="28"/>
          <w:szCs w:val="28"/>
        </w:rPr>
      </w:pPr>
      <w:r w:rsidRPr="007261C4">
        <w:rPr>
          <w:rStyle w:val="Zag11"/>
          <w:rFonts w:eastAsia="@Arial Unicode MS"/>
          <w:spacing w:val="-4"/>
          <w:sz w:val="28"/>
          <w:szCs w:val="28"/>
        </w:rPr>
        <w:t>создавать простые сообщения в виде аудио</w:t>
      </w:r>
      <w:r w:rsidRPr="007261C4">
        <w:rPr>
          <w:rStyle w:val="Zag11"/>
          <w:rFonts w:eastAsia="@Arial Unicode MS"/>
          <w:spacing w:val="-4"/>
          <w:sz w:val="28"/>
          <w:szCs w:val="28"/>
        </w:rPr>
        <w:noBreakHyphen/>
        <w:t xml:space="preserve"> и видеофрагментов или последовательности слайдов с использованием иллюстраций, видеоизображения, звука, текста</w:t>
      </w:r>
      <w:r w:rsidRPr="007261C4">
        <w:rPr>
          <w:rStyle w:val="Zag11"/>
          <w:rFonts w:eastAsia="@Arial Unicode MS"/>
          <w:sz w:val="28"/>
          <w:szCs w:val="28"/>
        </w:rPr>
        <w:t>;</w:t>
      </w:r>
    </w:p>
    <w:p w:rsidR="00884BAC" w:rsidRPr="007261C4" w:rsidRDefault="00884BAC" w:rsidP="00413904">
      <w:pPr>
        <w:numPr>
          <w:ilvl w:val="0"/>
          <w:numId w:val="91"/>
        </w:numPr>
        <w:tabs>
          <w:tab w:val="left" w:pos="142"/>
          <w:tab w:val="left" w:leader="dot" w:pos="567"/>
        </w:tabs>
        <w:spacing w:line="360" w:lineRule="auto"/>
        <w:ind w:left="0" w:firstLine="709"/>
        <w:jc w:val="both"/>
        <w:rPr>
          <w:rStyle w:val="Zag11"/>
          <w:rFonts w:eastAsia="@Arial Unicode MS"/>
          <w:sz w:val="28"/>
          <w:szCs w:val="28"/>
        </w:rPr>
      </w:pPr>
      <w:r w:rsidRPr="007261C4">
        <w:rPr>
          <w:rStyle w:val="Zag11"/>
          <w:rFonts w:eastAsia="@Arial Unicode MS"/>
          <w:sz w:val="28"/>
          <w:szCs w:val="28"/>
        </w:rPr>
        <w:t>готовить и проводить презентацию перед небольшой аудиторией: создавать план презентации, выбирать аудиовизуальную поддержку, писать пояснения и тезисы для презентации;</w:t>
      </w:r>
    </w:p>
    <w:p w:rsidR="00884BAC" w:rsidRPr="007261C4" w:rsidRDefault="00884BAC" w:rsidP="00413904">
      <w:pPr>
        <w:numPr>
          <w:ilvl w:val="0"/>
          <w:numId w:val="91"/>
        </w:numPr>
        <w:tabs>
          <w:tab w:val="left" w:pos="142"/>
          <w:tab w:val="left" w:leader="dot" w:pos="567"/>
        </w:tabs>
        <w:spacing w:line="360" w:lineRule="auto"/>
        <w:ind w:left="0" w:firstLine="709"/>
        <w:jc w:val="both"/>
        <w:rPr>
          <w:rStyle w:val="Zag11"/>
          <w:rFonts w:eastAsia="@Arial Unicode MS"/>
          <w:sz w:val="28"/>
          <w:szCs w:val="28"/>
        </w:rPr>
      </w:pPr>
      <w:r w:rsidRPr="007261C4">
        <w:rPr>
          <w:rStyle w:val="Zag11"/>
          <w:rFonts w:eastAsia="@Arial Unicode MS"/>
          <w:sz w:val="28"/>
          <w:szCs w:val="28"/>
        </w:rPr>
        <w:t>создавать простые схемы, диаграммы, планы и пр.;</w:t>
      </w:r>
    </w:p>
    <w:p w:rsidR="00884BAC" w:rsidRPr="007261C4" w:rsidRDefault="00884BAC" w:rsidP="00413904">
      <w:pPr>
        <w:numPr>
          <w:ilvl w:val="0"/>
          <w:numId w:val="91"/>
        </w:numPr>
        <w:tabs>
          <w:tab w:val="left" w:pos="142"/>
          <w:tab w:val="left" w:leader="dot" w:pos="567"/>
        </w:tabs>
        <w:spacing w:line="360" w:lineRule="auto"/>
        <w:ind w:left="0" w:firstLine="709"/>
        <w:jc w:val="both"/>
        <w:rPr>
          <w:rStyle w:val="Zag11"/>
          <w:rFonts w:eastAsia="@Arial Unicode MS"/>
          <w:sz w:val="28"/>
          <w:szCs w:val="28"/>
        </w:rPr>
      </w:pPr>
      <w:r w:rsidRPr="007261C4">
        <w:rPr>
          <w:rStyle w:val="Zag11"/>
          <w:rFonts w:eastAsia="@Arial Unicode MS"/>
          <w:sz w:val="28"/>
          <w:szCs w:val="28"/>
        </w:rPr>
        <w:t>создавать простые изображения, пользуясь графическими возможностями компьютера; составлять новое изображение из готовых фрагментов (аппликация);</w:t>
      </w:r>
    </w:p>
    <w:p w:rsidR="00884BAC" w:rsidRPr="007261C4" w:rsidRDefault="00884BAC" w:rsidP="00413904">
      <w:pPr>
        <w:numPr>
          <w:ilvl w:val="0"/>
          <w:numId w:val="91"/>
        </w:numPr>
        <w:tabs>
          <w:tab w:val="left" w:pos="142"/>
          <w:tab w:val="left" w:leader="dot" w:pos="567"/>
        </w:tabs>
        <w:spacing w:line="360" w:lineRule="auto"/>
        <w:ind w:left="0" w:firstLine="709"/>
        <w:jc w:val="both"/>
        <w:rPr>
          <w:rStyle w:val="Zag11"/>
          <w:rFonts w:eastAsia="@Arial Unicode MS"/>
          <w:sz w:val="28"/>
          <w:szCs w:val="28"/>
        </w:rPr>
      </w:pPr>
      <w:r w:rsidRPr="007261C4">
        <w:rPr>
          <w:rStyle w:val="Zag11"/>
          <w:rFonts w:eastAsia="@Arial Unicode MS"/>
          <w:sz w:val="28"/>
          <w:szCs w:val="28"/>
        </w:rPr>
        <w:t>размещать сообщение в информационной образовательной среде образовательной организации;</w:t>
      </w:r>
    </w:p>
    <w:p w:rsidR="00884BAC" w:rsidRDefault="00884BAC" w:rsidP="00413904">
      <w:pPr>
        <w:pStyle w:val="a3"/>
        <w:numPr>
          <w:ilvl w:val="0"/>
          <w:numId w:val="91"/>
        </w:numPr>
        <w:tabs>
          <w:tab w:val="left" w:leader="dot" w:pos="567"/>
        </w:tabs>
        <w:spacing w:line="360" w:lineRule="auto"/>
        <w:ind w:left="0" w:firstLine="709"/>
        <w:rPr>
          <w:rFonts w:ascii="Times New Roman" w:hAnsi="Times New Roman"/>
          <w:color w:val="auto"/>
          <w:spacing w:val="2"/>
          <w:sz w:val="28"/>
          <w:szCs w:val="28"/>
        </w:rPr>
      </w:pPr>
      <w:r w:rsidRPr="007261C4">
        <w:rPr>
          <w:rStyle w:val="Zag11"/>
          <w:rFonts w:eastAsia="@Arial Unicode MS"/>
          <w:color w:val="auto"/>
          <w:sz w:val="28"/>
          <w:szCs w:val="28"/>
        </w:rPr>
        <w:t>пользоваться основными средствами телекоммуникации; участвовать в коллективной коммуникативной деятельности в информационной образовательной среде, фиксировать ход и результаты общения на экране и в файлах</w:t>
      </w:r>
      <w:r>
        <w:rPr>
          <w:rStyle w:val="Zag11"/>
          <w:rFonts w:eastAsia="@Arial Unicode MS"/>
          <w:color w:val="auto"/>
          <w:sz w:val="28"/>
          <w:szCs w:val="28"/>
        </w:rPr>
        <w:t>.</w:t>
      </w:r>
    </w:p>
    <w:p w:rsidR="00653A76" w:rsidRPr="00BD7394" w:rsidRDefault="00653A76" w:rsidP="00F13056">
      <w:pPr>
        <w:pStyle w:val="a3"/>
        <w:spacing w:line="360" w:lineRule="auto"/>
        <w:ind w:firstLine="454"/>
        <w:rPr>
          <w:rFonts w:ascii="Times New Roman" w:hAnsi="Times New Roman"/>
          <w:b/>
          <w:iCs/>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ab"/>
        <w:numPr>
          <w:ilvl w:val="0"/>
          <w:numId w:val="43"/>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представлять данные;</w:t>
      </w:r>
    </w:p>
    <w:p w:rsidR="00653A76" w:rsidRPr="00BD7394" w:rsidRDefault="00653A76" w:rsidP="00A87A29">
      <w:pPr>
        <w:pStyle w:val="ab"/>
        <w:numPr>
          <w:ilvl w:val="0"/>
          <w:numId w:val="43"/>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создавать музыкальные произведения с использованием компьютера и музыкальной клавиатуры, в том числе из готовых музыка</w:t>
      </w:r>
      <w:r w:rsidR="00611D3D" w:rsidRPr="00BD7394">
        <w:rPr>
          <w:rFonts w:ascii="Times New Roman" w:hAnsi="Times New Roman"/>
          <w:i/>
          <w:iCs/>
          <w:color w:val="auto"/>
          <w:sz w:val="28"/>
          <w:szCs w:val="28"/>
        </w:rPr>
        <w:t>льных фрагментов и «музыкальных </w:t>
      </w:r>
      <w:r w:rsidRPr="00BD7394">
        <w:rPr>
          <w:rFonts w:ascii="Times New Roman" w:hAnsi="Times New Roman"/>
          <w:i/>
          <w:iCs/>
          <w:color w:val="auto"/>
          <w:sz w:val="28"/>
          <w:szCs w:val="28"/>
        </w:rPr>
        <w:t>петель».</w:t>
      </w:r>
    </w:p>
    <w:p w:rsidR="00653A76" w:rsidRPr="00BD7394" w:rsidRDefault="00611D3D"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Планирование деятельности, </w:t>
      </w:r>
      <w:r w:rsidR="00653A76" w:rsidRPr="00BD7394">
        <w:rPr>
          <w:rFonts w:ascii="Times New Roman" w:hAnsi="Times New Roman" w:cs="Times New Roman"/>
          <w:b/>
          <w:i w:val="0"/>
          <w:color w:val="auto"/>
          <w:sz w:val="28"/>
          <w:szCs w:val="28"/>
        </w:rPr>
        <w:t>управление и организация</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7394" w:rsidRDefault="00653A76" w:rsidP="00A87A29">
      <w:pPr>
        <w:pStyle w:val="ab"/>
        <w:numPr>
          <w:ilvl w:val="0"/>
          <w:numId w:val="44"/>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lastRenderedPageBreak/>
        <w:t>создавать движущиеся модели и управлять ими в ком</w:t>
      </w:r>
      <w:r w:rsidRPr="00BD7394">
        <w:rPr>
          <w:rFonts w:ascii="Times New Roman" w:hAnsi="Times New Roman"/>
          <w:color w:val="auto"/>
          <w:sz w:val="28"/>
          <w:szCs w:val="28"/>
        </w:rPr>
        <w:t>пьютерно управляемых средах</w:t>
      </w:r>
      <w:r w:rsidR="00E24AA0" w:rsidRPr="00BD7394">
        <w:rPr>
          <w:rFonts w:ascii="Times New Roman" w:hAnsi="Times New Roman"/>
          <w:color w:val="auto"/>
          <w:sz w:val="28"/>
          <w:szCs w:val="28"/>
        </w:rPr>
        <w:t xml:space="preserve"> (</w:t>
      </w:r>
      <w:r w:rsidR="00A87A29">
        <w:rPr>
          <w:rFonts w:ascii="Times New Roman" w:hAnsi="Times New Roman"/>
          <w:color w:val="auto"/>
          <w:sz w:val="28"/>
          <w:szCs w:val="28"/>
        </w:rPr>
        <w:t xml:space="preserve">создание простейших </w:t>
      </w:r>
      <w:r w:rsidR="00E24AA0" w:rsidRPr="00BD7394">
        <w:rPr>
          <w:rFonts w:ascii="Times New Roman" w:hAnsi="Times New Roman"/>
          <w:color w:val="auto"/>
          <w:sz w:val="28"/>
          <w:szCs w:val="28"/>
        </w:rPr>
        <w:t>робото</w:t>
      </w:r>
      <w:r w:rsidR="00A87A29">
        <w:rPr>
          <w:rFonts w:ascii="Times New Roman" w:hAnsi="Times New Roman"/>
          <w:color w:val="auto"/>
          <w:sz w:val="28"/>
          <w:szCs w:val="28"/>
        </w:rPr>
        <w:t>в</w:t>
      </w:r>
      <w:r w:rsidR="00E24AA0" w:rsidRPr="00BD7394">
        <w:rPr>
          <w:rFonts w:ascii="Times New Roman" w:hAnsi="Times New Roman"/>
          <w:color w:val="auto"/>
          <w:sz w:val="28"/>
          <w:szCs w:val="28"/>
        </w:rPr>
        <w:t>)</w:t>
      </w:r>
      <w:r w:rsidRPr="00BD7394">
        <w:rPr>
          <w:rFonts w:ascii="Times New Roman" w:hAnsi="Times New Roman"/>
          <w:color w:val="auto"/>
          <w:sz w:val="28"/>
          <w:szCs w:val="28"/>
        </w:rPr>
        <w:t>;</w:t>
      </w:r>
    </w:p>
    <w:p w:rsidR="00653A76" w:rsidRPr="00BD7394" w:rsidRDefault="00653A76" w:rsidP="00A87A29">
      <w:pPr>
        <w:pStyle w:val="ab"/>
        <w:numPr>
          <w:ilvl w:val="0"/>
          <w:numId w:val="44"/>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 xml:space="preserve">определять последовательность выполнения действий, составлять инструкции (простые алгоритмы) в несколько </w:t>
      </w:r>
      <w:r w:rsidR="00611D3D" w:rsidRPr="00BD7394">
        <w:rPr>
          <w:rFonts w:ascii="Times New Roman" w:hAnsi="Times New Roman"/>
          <w:color w:val="auto"/>
          <w:sz w:val="28"/>
          <w:szCs w:val="28"/>
        </w:rPr>
        <w:t>действий, строить программы для компьютерного исполнителя с использованием </w:t>
      </w:r>
      <w:r w:rsidRPr="00BD7394">
        <w:rPr>
          <w:rFonts w:ascii="Times New Roman" w:hAnsi="Times New Roman"/>
          <w:color w:val="auto"/>
          <w:sz w:val="28"/>
          <w:szCs w:val="28"/>
        </w:rPr>
        <w:t>конструкций последовательного выполнения и повторения;</w:t>
      </w:r>
    </w:p>
    <w:p w:rsidR="00653A76" w:rsidRPr="00BD7394" w:rsidRDefault="00653A76" w:rsidP="00A87A29">
      <w:pPr>
        <w:pStyle w:val="ab"/>
        <w:numPr>
          <w:ilvl w:val="0"/>
          <w:numId w:val="44"/>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планировать несложные исследования объектов и про</w:t>
      </w:r>
      <w:r w:rsidRPr="00BD7394">
        <w:rPr>
          <w:rFonts w:ascii="Times New Roman" w:hAnsi="Times New Roman"/>
          <w:color w:val="auto"/>
          <w:sz w:val="28"/>
          <w:szCs w:val="28"/>
        </w:rPr>
        <w:t>цессов внешнего мира.</w:t>
      </w:r>
    </w:p>
    <w:p w:rsidR="00653A76" w:rsidRPr="00BD7394" w:rsidRDefault="00653A76" w:rsidP="00F13056">
      <w:pPr>
        <w:pStyle w:val="a3"/>
        <w:spacing w:line="360" w:lineRule="auto"/>
        <w:ind w:firstLine="454"/>
        <w:rPr>
          <w:rFonts w:ascii="Times New Roman" w:hAnsi="Times New Roman"/>
          <w:b/>
          <w:iCs/>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ab"/>
        <w:numPr>
          <w:ilvl w:val="0"/>
          <w:numId w:val="45"/>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проектировать несложные объекты и процессы реального мира, своей собственной деятельности и деятельности группы</w:t>
      </w:r>
      <w:r w:rsidR="009B0659">
        <w:rPr>
          <w:rFonts w:ascii="Times New Roman" w:hAnsi="Times New Roman"/>
          <w:i/>
          <w:iCs/>
          <w:color w:val="auto"/>
          <w:sz w:val="28"/>
          <w:szCs w:val="28"/>
        </w:rPr>
        <w:t xml:space="preserve">, </w:t>
      </w:r>
      <w:r w:rsidR="00CB6752">
        <w:rPr>
          <w:rFonts w:ascii="Times New Roman" w:hAnsi="Times New Roman"/>
          <w:i/>
          <w:iCs/>
          <w:color w:val="auto"/>
          <w:sz w:val="28"/>
          <w:szCs w:val="28"/>
        </w:rPr>
        <w:t>включая навыки роботехнического проектирования</w:t>
      </w:r>
    </w:p>
    <w:p w:rsidR="00653A76" w:rsidRPr="00413904" w:rsidRDefault="00653A76" w:rsidP="00A87A29">
      <w:pPr>
        <w:pStyle w:val="ab"/>
        <w:numPr>
          <w:ilvl w:val="0"/>
          <w:numId w:val="45"/>
        </w:numPr>
        <w:spacing w:line="360" w:lineRule="auto"/>
        <w:ind w:left="0"/>
        <w:rPr>
          <w:rFonts w:ascii="Times New Roman" w:hAnsi="Times New Roman"/>
          <w:iCs/>
          <w:color w:val="auto"/>
          <w:sz w:val="28"/>
          <w:szCs w:val="28"/>
        </w:rPr>
      </w:pPr>
      <w:r w:rsidRPr="00BD7394">
        <w:rPr>
          <w:rFonts w:ascii="Times New Roman" w:hAnsi="Times New Roman"/>
          <w:i/>
          <w:iCs/>
          <w:color w:val="auto"/>
          <w:sz w:val="28"/>
          <w:szCs w:val="28"/>
        </w:rPr>
        <w:t>моделировать объекты и процессы реального мира.</w:t>
      </w:r>
    </w:p>
    <w:p w:rsidR="00884BAC" w:rsidRPr="00413904" w:rsidRDefault="00884BAC" w:rsidP="006B0B19">
      <w:pPr>
        <w:pStyle w:val="Zag1"/>
        <w:tabs>
          <w:tab w:val="left" w:leader="dot" w:pos="624"/>
        </w:tabs>
        <w:spacing w:after="0" w:line="360" w:lineRule="auto"/>
        <w:ind w:left="1134" w:firstLine="0"/>
        <w:jc w:val="left"/>
        <w:rPr>
          <w:rStyle w:val="Zag11"/>
          <w:rFonts w:ascii="Calibri" w:eastAsia="@Arial Unicode MS" w:hAnsi="Calibri"/>
          <w:b w:val="0"/>
          <w:bCs w:val="0"/>
          <w:color w:val="auto"/>
          <w:sz w:val="22"/>
          <w:szCs w:val="28"/>
          <w:lang w:val="ru-RU" w:eastAsia="en-US"/>
        </w:rPr>
      </w:pPr>
    </w:p>
    <w:p w:rsidR="00884BAC" w:rsidRPr="00413904" w:rsidRDefault="00884BAC" w:rsidP="003F7807">
      <w:pPr>
        <w:pStyle w:val="Zag1"/>
        <w:tabs>
          <w:tab w:val="left" w:leader="dot" w:pos="624"/>
        </w:tabs>
        <w:spacing w:after="0" w:line="360" w:lineRule="auto"/>
        <w:ind w:firstLine="0"/>
        <w:jc w:val="left"/>
        <w:rPr>
          <w:rStyle w:val="Zag11"/>
          <w:rFonts w:ascii="Calibri" w:eastAsia="@Arial Unicode MS" w:hAnsi="Calibri"/>
          <w:b w:val="0"/>
          <w:bCs w:val="0"/>
          <w:color w:val="auto"/>
          <w:sz w:val="22"/>
          <w:szCs w:val="28"/>
          <w:lang w:val="ru-RU" w:eastAsia="en-US"/>
        </w:rPr>
      </w:pPr>
      <w:r w:rsidRPr="007261C4">
        <w:rPr>
          <w:rStyle w:val="Zag11"/>
          <w:rFonts w:eastAsia="@Arial Unicode MS"/>
          <w:color w:val="auto"/>
          <w:szCs w:val="28"/>
          <w:lang w:val="ru-RU"/>
        </w:rPr>
        <w:t>Планируемые результаты и содержание образовательной области</w:t>
      </w:r>
      <w:r w:rsidRPr="00884BAC">
        <w:rPr>
          <w:rStyle w:val="Zag11"/>
          <w:rFonts w:eastAsia="@Arial Unicode MS"/>
          <w:color w:val="auto"/>
          <w:szCs w:val="28"/>
          <w:lang w:val="ru-RU"/>
        </w:rPr>
        <w:t xml:space="preserve"> «Филология» на уровне начального общего образования</w:t>
      </w:r>
    </w:p>
    <w:p w:rsidR="00884BAC" w:rsidRPr="00413904" w:rsidRDefault="00884BAC" w:rsidP="00413904">
      <w:pPr>
        <w:pStyle w:val="ab"/>
        <w:spacing w:line="360" w:lineRule="auto"/>
        <w:ind w:firstLine="0"/>
        <w:rPr>
          <w:rFonts w:ascii="Times New Roman" w:hAnsi="Times New Roman"/>
          <w:iCs/>
          <w:color w:val="auto"/>
          <w:sz w:val="28"/>
          <w:szCs w:val="28"/>
        </w:rPr>
      </w:pPr>
    </w:p>
    <w:p w:rsidR="00653A76" w:rsidRPr="00CB6752" w:rsidRDefault="00653A76" w:rsidP="00A87A29">
      <w:pPr>
        <w:pStyle w:val="afd"/>
        <w:numPr>
          <w:ilvl w:val="2"/>
          <w:numId w:val="3"/>
        </w:numPr>
        <w:ind w:left="0" w:firstLine="0"/>
      </w:pPr>
      <w:bookmarkStart w:id="28" w:name="_Toc288394061"/>
      <w:bookmarkStart w:id="29" w:name="_Toc288410528"/>
      <w:bookmarkStart w:id="30" w:name="_Toc288410657"/>
      <w:bookmarkStart w:id="31" w:name="_Toc424564303"/>
      <w:r w:rsidRPr="00CB6752">
        <w:t>Русский язык</w:t>
      </w:r>
      <w:bookmarkEnd w:id="28"/>
      <w:bookmarkEnd w:id="29"/>
      <w:bookmarkEnd w:id="30"/>
      <w:bookmarkEnd w:id="31"/>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В результате изучения курса русского языка обучающиеся </w:t>
      </w:r>
      <w:r w:rsidR="00C27132" w:rsidRPr="00BD7394">
        <w:rPr>
          <w:rFonts w:ascii="Times New Roman" w:hAnsi="Times New Roman"/>
          <w:color w:val="auto"/>
          <w:spacing w:val="2"/>
          <w:sz w:val="28"/>
          <w:szCs w:val="28"/>
        </w:rPr>
        <w:t xml:space="preserve">при получении </w:t>
      </w:r>
      <w:r w:rsidRPr="00BD7394">
        <w:rPr>
          <w:rFonts w:ascii="Times New Roman" w:hAnsi="Times New Roman"/>
          <w:color w:val="auto"/>
          <w:spacing w:val="2"/>
          <w:sz w:val="28"/>
          <w:szCs w:val="28"/>
        </w:rPr>
        <w:t>начального общего образования научатся осоз</w:t>
      </w:r>
      <w:r w:rsidRPr="00BD7394">
        <w:rPr>
          <w:rFonts w:ascii="Times New Roman" w:hAnsi="Times New Roman"/>
          <w:color w:val="auto"/>
          <w:sz w:val="28"/>
          <w:szCs w:val="28"/>
        </w:rPr>
        <w:t>навать язык как основное средство человеческого общения и явление национальной культуры, у них начн</w:t>
      </w:r>
      <w:r w:rsidR="00D30361">
        <w:rPr>
          <w:rFonts w:ascii="Times New Roman" w:hAnsi="Times New Roman"/>
          <w:color w:val="auto"/>
          <w:sz w:val="28"/>
          <w:szCs w:val="28"/>
        </w:rPr>
        <w:t>е</w:t>
      </w:r>
      <w:r w:rsidRPr="00BD7394">
        <w:rPr>
          <w:rFonts w:ascii="Times New Roman" w:hAnsi="Times New Roman"/>
          <w:color w:val="auto"/>
          <w:sz w:val="28"/>
          <w:szCs w:val="28"/>
        </w:rPr>
        <w:t>т формиро</w:t>
      </w:r>
      <w:r w:rsidRPr="00BD7394">
        <w:rPr>
          <w:rFonts w:ascii="Times New Roman" w:hAnsi="Times New Roman"/>
          <w:color w:val="auto"/>
          <w:spacing w:val="2"/>
          <w:sz w:val="28"/>
          <w:szCs w:val="28"/>
        </w:rPr>
        <w:t xml:space="preserve">ваться позитивное эмоционально­ценностное отношение к русскому и родному языкам, стремление к их грамотному </w:t>
      </w:r>
      <w:r w:rsidRPr="00BD7394">
        <w:rPr>
          <w:rFonts w:ascii="Times New Roman" w:hAnsi="Times New Roman"/>
          <w:color w:val="auto"/>
          <w:sz w:val="28"/>
          <w:szCs w:val="28"/>
        </w:rPr>
        <w:t>использованию, русский язык и родной язык станут для учеников основой всего процесса обучения, средством развития их мышления, воображения, интеллектуальных и творческих способностей.</w:t>
      </w:r>
    </w:p>
    <w:p w:rsidR="00884BAC" w:rsidRPr="007261C4" w:rsidRDefault="00884BAC" w:rsidP="00884BAC">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В процессе изучения обучающиеся получат возможность реализовать в устном и письменном общении (в том числе с использованием средств ИКТ) потребность в творческом самовыражении, научатся использовать язык с целью </w:t>
      </w:r>
      <w:r w:rsidRPr="007261C4">
        <w:rPr>
          <w:rStyle w:val="Zag11"/>
          <w:rFonts w:eastAsia="@Arial Unicode MS"/>
          <w:sz w:val="28"/>
          <w:szCs w:val="28"/>
        </w:rPr>
        <w:lastRenderedPageBreak/>
        <w:t>поиска необходимой информации в различных источниках для выполнения учебных заданий.</w:t>
      </w:r>
    </w:p>
    <w:p w:rsidR="00884BAC" w:rsidRPr="007261C4" w:rsidRDefault="00884BAC" w:rsidP="00884BAC">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У выпускников, освоивших основную образовательную программу начального общего образования, будет сформировано отношение к правильной устной и письменной речи как показателям общей культуры человека. Они получат начальные представления о нормах русского и родного литературного языка (орфоэпических, лексических, грамматических) и правилах речевого этикета, научатся ориентироваться в целях, задачах, средствах и условиях общения, что станет основой выбора адекватных языковых средств для успешного решения коммуникативной задачи при составлении несложных устных монологических высказываний и письменных текстов. У них будут сформированы коммуникативные учебные действия, необходимые для успешного участия в диалоге: ориентация на позицию партнера, учет различных мнений и координация различных позиций в сотрудничестве, стремление к более точному выражению собственного мнения и позиции, умение задавать вопросы.</w:t>
      </w:r>
    </w:p>
    <w:p w:rsidR="00884BAC" w:rsidRPr="007261C4" w:rsidRDefault="00884BAC" w:rsidP="00884BAC">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Выпускник на уровне начального общего образования:</w:t>
      </w:r>
    </w:p>
    <w:p w:rsidR="00884BAC" w:rsidRPr="007261C4" w:rsidRDefault="00884BAC" w:rsidP="00884BAC">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научится осознавать безошибочное письмо как одно из проявлений собственного уровня культуры;</w:t>
      </w:r>
    </w:p>
    <w:p w:rsidR="00884BAC" w:rsidRPr="007261C4" w:rsidRDefault="00884BAC" w:rsidP="00884BAC">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сможет применять орфографические правила и правила постановки знаков препинания (в объеме изученного) при записи собственных и предложенных текстов, овладеет умением проверять написанное;</w:t>
      </w:r>
    </w:p>
    <w:p w:rsidR="00884BAC" w:rsidRPr="007261C4" w:rsidRDefault="00884BAC" w:rsidP="00884BAC">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получит первоначальные представления о системе и структуре русского и родного языков: познакомится с разделами изучения языка – фонетикой и графикой, лексикой, словообразованием (морфемикой), морфологией и синтаксисом; в объеме содержания курса научится находить, характеризовать, сравнивать, классифицировать такие языковые единицы, как звук, буква, часть слова, часть речи, член предложения, простое предложение, что послужит основой для дальнейшего формирования общеучебных, логических и познавательных (символико-моделирующих) универсальных учебных действий с языковыми единицами.</w:t>
      </w:r>
    </w:p>
    <w:p w:rsidR="00653A76" w:rsidRPr="00413904" w:rsidRDefault="00884BAC" w:rsidP="00413904">
      <w:pPr>
        <w:pStyle w:val="Zag3"/>
        <w:tabs>
          <w:tab w:val="left" w:pos="142"/>
          <w:tab w:val="left" w:leader="dot" w:pos="624"/>
        </w:tabs>
        <w:spacing w:after="0" w:line="360" w:lineRule="auto"/>
        <w:ind w:firstLine="709"/>
        <w:jc w:val="both"/>
        <w:rPr>
          <w:rFonts w:eastAsia="@Arial Unicode MS"/>
          <w:i w:val="0"/>
          <w:iCs w:val="0"/>
          <w:color w:val="auto"/>
          <w:sz w:val="28"/>
          <w:szCs w:val="28"/>
          <w:lang w:val="ru-RU"/>
        </w:rPr>
      </w:pPr>
      <w:r w:rsidRPr="00413904">
        <w:rPr>
          <w:rStyle w:val="Zag11"/>
          <w:rFonts w:eastAsia="@Arial Unicode MS"/>
          <w:i w:val="0"/>
          <w:color w:val="auto"/>
          <w:sz w:val="28"/>
          <w:szCs w:val="28"/>
          <w:lang w:val="ru-RU"/>
        </w:rPr>
        <w:lastRenderedPageBreak/>
        <w:t>В результате изучения курса у выпускников, освоивших основную образовательную программу начального общего образования, будет сформирован учебно-познавательный интерес к новому учебному материалу и способам решения новой языковой задачи, что заложит основы успешной учебной деятельности при продолжении изучения курса русского языка и родного языка на следующем уровне образования.</w:t>
      </w:r>
    </w:p>
    <w:p w:rsidR="00884BAC" w:rsidRPr="00BD7394" w:rsidRDefault="00884BAC" w:rsidP="00F13056">
      <w:pPr>
        <w:pStyle w:val="a3"/>
        <w:spacing w:line="360" w:lineRule="auto"/>
        <w:ind w:firstLine="454"/>
        <w:rPr>
          <w:rFonts w:ascii="Times New Roman" w:hAnsi="Times New Roman"/>
          <w:color w:val="auto"/>
          <w:sz w:val="28"/>
          <w:szCs w:val="28"/>
        </w:rPr>
      </w:pPr>
    </w:p>
    <w:p w:rsidR="00653A76" w:rsidRPr="00BD7394" w:rsidRDefault="00653A76" w:rsidP="00F13056">
      <w:pPr>
        <w:pStyle w:val="4"/>
        <w:spacing w:before="0" w:after="0" w:line="360" w:lineRule="auto"/>
        <w:ind w:firstLine="454"/>
        <w:jc w:val="both"/>
        <w:rPr>
          <w:rFonts w:ascii="Times New Roman" w:hAnsi="Times New Roman" w:cs="Times New Roman"/>
          <w:i w:val="0"/>
          <w:color w:val="auto"/>
          <w:sz w:val="28"/>
          <w:szCs w:val="28"/>
        </w:rPr>
      </w:pPr>
      <w:r w:rsidRPr="00BD7394">
        <w:rPr>
          <w:rFonts w:ascii="Times New Roman" w:hAnsi="Times New Roman" w:cs="Times New Roman"/>
          <w:i w:val="0"/>
          <w:color w:val="auto"/>
          <w:sz w:val="28"/>
          <w:szCs w:val="28"/>
        </w:rPr>
        <w:t>Содержательная линия «Система языка»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Раздел «Фонетика и графика»</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7394" w:rsidRDefault="00653A76" w:rsidP="00A87A29">
      <w:pPr>
        <w:pStyle w:val="ab"/>
        <w:numPr>
          <w:ilvl w:val="0"/>
          <w:numId w:val="46"/>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различать звуки и буквы;</w:t>
      </w:r>
    </w:p>
    <w:p w:rsidR="00653A76" w:rsidRPr="00BD7394" w:rsidRDefault="00653A76" w:rsidP="00A87A29">
      <w:pPr>
        <w:pStyle w:val="ab"/>
        <w:numPr>
          <w:ilvl w:val="0"/>
          <w:numId w:val="46"/>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характеризовать звуки русского языка: гласные ударные/</w:t>
      </w:r>
      <w:r w:rsidRPr="00BD7394">
        <w:rPr>
          <w:rFonts w:ascii="Times New Roman" w:hAnsi="Times New Roman"/>
          <w:color w:val="auto"/>
          <w:spacing w:val="2"/>
          <w:sz w:val="28"/>
          <w:szCs w:val="28"/>
        </w:rPr>
        <w:t>безударные; согласные тв</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рдые/мягкие, парные/непарные </w:t>
      </w:r>
      <w:r w:rsidRPr="00BD7394">
        <w:rPr>
          <w:rFonts w:ascii="Times New Roman" w:hAnsi="Times New Roman"/>
          <w:color w:val="auto"/>
          <w:sz w:val="28"/>
          <w:szCs w:val="28"/>
        </w:rPr>
        <w:t>тв</w:t>
      </w:r>
      <w:r w:rsidR="00D30361">
        <w:rPr>
          <w:rFonts w:ascii="Times New Roman" w:hAnsi="Times New Roman"/>
          <w:color w:val="auto"/>
          <w:sz w:val="28"/>
          <w:szCs w:val="28"/>
        </w:rPr>
        <w:t>е</w:t>
      </w:r>
      <w:r w:rsidRPr="00BD7394">
        <w:rPr>
          <w:rFonts w:ascii="Times New Roman" w:hAnsi="Times New Roman"/>
          <w:color w:val="auto"/>
          <w:sz w:val="28"/>
          <w:szCs w:val="28"/>
        </w:rPr>
        <w:t>рдые и мягкие; согласные звонкие/глухие, парные/непарные звонкие и глухие;</w:t>
      </w:r>
    </w:p>
    <w:p w:rsidR="00653A76" w:rsidRPr="00BD7394" w:rsidRDefault="00884BAC" w:rsidP="00A87A29">
      <w:pPr>
        <w:pStyle w:val="ab"/>
        <w:numPr>
          <w:ilvl w:val="0"/>
          <w:numId w:val="46"/>
        </w:numPr>
        <w:spacing w:line="360" w:lineRule="auto"/>
        <w:ind w:left="0"/>
        <w:rPr>
          <w:rFonts w:ascii="Times New Roman" w:hAnsi="Times New Roman"/>
          <w:color w:val="auto"/>
          <w:sz w:val="28"/>
          <w:szCs w:val="28"/>
        </w:rPr>
      </w:pPr>
      <w:r w:rsidRPr="007261C4">
        <w:rPr>
          <w:rFonts w:ascii="Times New Roman" w:hAnsi="Times New Roman"/>
          <w:sz w:val="28"/>
          <w:szCs w:val="28"/>
        </w:rPr>
        <w:t>пользоваться русским алфавитом на основе знания последовательности букв в нем для упорядочивания слов и поиска необходимой информации в различных словарях и справочниках</w:t>
      </w:r>
      <w:r w:rsidR="00653A76"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iCs/>
          <w:color w:val="auto"/>
          <w:sz w:val="28"/>
          <w:szCs w:val="28"/>
        </w:rPr>
        <w:t>Выпускник получит возможность научиться</w:t>
      </w:r>
      <w:r w:rsidR="00884BAC" w:rsidRPr="007261C4">
        <w:rPr>
          <w:rFonts w:ascii="Times New Roman" w:hAnsi="Times New Roman"/>
          <w:sz w:val="28"/>
          <w:szCs w:val="28"/>
        </w:rPr>
        <w:t>пользоваться русским алфавитом на основе знания последовательности букв в нем для упорядочивания слов и поиска необходимой информации в различных словарях и справочниках</w:t>
      </w:r>
      <w:r w:rsidRPr="00BD7394">
        <w:rPr>
          <w:rFonts w:ascii="Times New Roman" w:hAnsi="Times New Roman"/>
          <w:iCs/>
          <w:color w:val="auto"/>
          <w:sz w:val="28"/>
          <w:szCs w:val="28"/>
        </w:rPr>
        <w:t>.</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iCs/>
          <w:color w:val="auto"/>
          <w:sz w:val="28"/>
          <w:szCs w:val="28"/>
        </w:rPr>
        <w:t>Раздел «Орфоэпия»</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ae"/>
        <w:numPr>
          <w:ilvl w:val="0"/>
          <w:numId w:val="47"/>
        </w:numPr>
        <w:spacing w:line="360" w:lineRule="auto"/>
        <w:ind w:left="0"/>
        <w:rPr>
          <w:rFonts w:ascii="Times New Roman" w:hAnsi="Times New Roman"/>
          <w:i w:val="0"/>
          <w:color w:val="auto"/>
          <w:sz w:val="28"/>
          <w:szCs w:val="28"/>
        </w:rPr>
      </w:pPr>
      <w:r w:rsidRPr="00BD7394">
        <w:rPr>
          <w:rFonts w:ascii="Times New Roman" w:hAnsi="Times New Roman"/>
          <w:i w:val="0"/>
          <w:color w:val="auto"/>
          <w:spacing w:val="2"/>
          <w:sz w:val="28"/>
          <w:szCs w:val="28"/>
        </w:rPr>
        <w:t xml:space="preserve">соблюдать нормы русского и родного литературного </w:t>
      </w:r>
      <w:r w:rsidRPr="00BD7394">
        <w:rPr>
          <w:rFonts w:ascii="Times New Roman" w:hAnsi="Times New Roman"/>
          <w:i w:val="0"/>
          <w:color w:val="auto"/>
          <w:sz w:val="28"/>
          <w:szCs w:val="28"/>
        </w:rPr>
        <w:t xml:space="preserve">языка в собственной речи и оценивать соблюдение этих </w:t>
      </w:r>
      <w:r w:rsidRPr="00BD7394">
        <w:rPr>
          <w:rFonts w:ascii="Times New Roman" w:hAnsi="Times New Roman"/>
          <w:i w:val="0"/>
          <w:color w:val="auto"/>
          <w:spacing w:val="-2"/>
          <w:sz w:val="28"/>
          <w:szCs w:val="28"/>
        </w:rPr>
        <w:t>норм в речи собеседников (в объ</w:t>
      </w:r>
      <w:r w:rsidR="00D30361">
        <w:rPr>
          <w:rFonts w:ascii="Times New Roman" w:hAnsi="Times New Roman"/>
          <w:i w:val="0"/>
          <w:color w:val="auto"/>
          <w:spacing w:val="-2"/>
          <w:sz w:val="28"/>
          <w:szCs w:val="28"/>
        </w:rPr>
        <w:t>е</w:t>
      </w:r>
      <w:r w:rsidRPr="00BD7394">
        <w:rPr>
          <w:rFonts w:ascii="Times New Roman" w:hAnsi="Times New Roman"/>
          <w:i w:val="0"/>
          <w:color w:val="auto"/>
          <w:spacing w:val="-2"/>
          <w:sz w:val="28"/>
          <w:szCs w:val="28"/>
        </w:rPr>
        <w:t>ме представленного в учеб</w:t>
      </w:r>
      <w:r w:rsidRPr="00BD7394">
        <w:rPr>
          <w:rFonts w:ascii="Times New Roman" w:hAnsi="Times New Roman"/>
          <w:i w:val="0"/>
          <w:color w:val="auto"/>
          <w:sz w:val="28"/>
          <w:szCs w:val="28"/>
        </w:rPr>
        <w:t>нике материала);</w:t>
      </w:r>
    </w:p>
    <w:p w:rsidR="00653A76" w:rsidRPr="00BD7394" w:rsidRDefault="00653A76" w:rsidP="00A87A29">
      <w:pPr>
        <w:pStyle w:val="ae"/>
        <w:numPr>
          <w:ilvl w:val="0"/>
          <w:numId w:val="47"/>
        </w:numPr>
        <w:spacing w:line="360" w:lineRule="auto"/>
        <w:ind w:left="0"/>
        <w:rPr>
          <w:rFonts w:ascii="Times New Roman" w:hAnsi="Times New Roman"/>
          <w:i w:val="0"/>
          <w:color w:val="auto"/>
          <w:sz w:val="28"/>
          <w:szCs w:val="28"/>
        </w:rPr>
      </w:pPr>
      <w:r w:rsidRPr="00BD7394">
        <w:rPr>
          <w:rFonts w:ascii="Times New Roman" w:hAnsi="Times New Roman"/>
          <w:i w:val="0"/>
          <w:color w:val="auto"/>
          <w:spacing w:val="2"/>
          <w:sz w:val="28"/>
          <w:szCs w:val="28"/>
        </w:rPr>
        <w:t>находить при сомнении в правильности постановки ударения или произношения слова ответ самостоятельно (по словарю учебника) либо обращаться за помощью</w:t>
      </w:r>
      <w:r w:rsidRPr="00BD7394">
        <w:rPr>
          <w:rFonts w:ascii="Times New Roman" w:hAnsi="Times New Roman"/>
          <w:i w:val="0"/>
          <w:color w:val="auto"/>
          <w:sz w:val="28"/>
          <w:szCs w:val="28"/>
        </w:rPr>
        <w:t>к учителю, родителям и</w:t>
      </w:r>
      <w:r w:rsidRPr="00BD7394">
        <w:rPr>
          <w:rFonts w:ascii="Times New Roman" w:hAnsi="Times New Roman"/>
          <w:i w:val="0"/>
          <w:color w:val="auto"/>
          <w:sz w:val="28"/>
          <w:szCs w:val="28"/>
        </w:rPr>
        <w:t> </w:t>
      </w:r>
      <w:r w:rsidRPr="00BD7394">
        <w:rPr>
          <w:rFonts w:ascii="Times New Roman" w:hAnsi="Times New Roman"/>
          <w:i w:val="0"/>
          <w:color w:val="auto"/>
          <w:sz w:val="28"/>
          <w:szCs w:val="28"/>
        </w:rPr>
        <w:t>др.</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Раздел «Состав слова (морфемика)»</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A87A29">
      <w:pPr>
        <w:pStyle w:val="21"/>
      </w:pPr>
      <w:r w:rsidRPr="003C0745">
        <w:lastRenderedPageBreak/>
        <w:t>различать изменяемые и</w:t>
      </w:r>
      <w:r w:rsidRPr="00CB6752">
        <w:t xml:space="preserve"> неизменяемые слова;</w:t>
      </w:r>
    </w:p>
    <w:p w:rsidR="00653A76" w:rsidRPr="00FF3660" w:rsidRDefault="00653A76" w:rsidP="00A87A29">
      <w:pPr>
        <w:pStyle w:val="21"/>
      </w:pPr>
      <w:r w:rsidRPr="00BD3307">
        <w:rPr>
          <w:spacing w:val="2"/>
        </w:rPr>
        <w:t xml:space="preserve">различать родственные (однокоренные) слова и формы </w:t>
      </w:r>
      <w:r w:rsidRPr="00FF3660">
        <w:t>слова;</w:t>
      </w:r>
    </w:p>
    <w:p w:rsidR="00653A76" w:rsidRPr="004902B1" w:rsidRDefault="00653A76" w:rsidP="00A87A29">
      <w:pPr>
        <w:pStyle w:val="21"/>
      </w:pPr>
      <w:r w:rsidRPr="00797ECB">
        <w:t>находить в словах с однозначно выделяемыми мо</w:t>
      </w:r>
      <w:r w:rsidRPr="004902B1">
        <w:t>рфемами окончание, корень, приставку, суффикс.</w:t>
      </w:r>
    </w:p>
    <w:p w:rsidR="00884BAC" w:rsidRPr="007261C4" w:rsidRDefault="00653A76" w:rsidP="00884BAC">
      <w:pPr>
        <w:pStyle w:val="a3"/>
        <w:spacing w:line="360" w:lineRule="auto"/>
        <w:ind w:firstLine="709"/>
        <w:rPr>
          <w:rFonts w:ascii="Times New Roman" w:hAnsi="Times New Roman"/>
          <w:i/>
          <w:iCs/>
          <w:color w:val="auto"/>
          <w:sz w:val="28"/>
          <w:szCs w:val="28"/>
        </w:rPr>
      </w:pPr>
      <w:r w:rsidRPr="00BD7394">
        <w:rPr>
          <w:rFonts w:ascii="Times New Roman" w:hAnsi="Times New Roman"/>
          <w:b/>
          <w:iCs/>
          <w:color w:val="auto"/>
          <w:sz w:val="28"/>
          <w:szCs w:val="28"/>
        </w:rPr>
        <w:t>Выпускник получит возможность научиться</w:t>
      </w:r>
    </w:p>
    <w:p w:rsidR="00884BAC" w:rsidRPr="007261C4" w:rsidRDefault="00884BAC" w:rsidP="00413904">
      <w:pPr>
        <w:pStyle w:val="a3"/>
        <w:numPr>
          <w:ilvl w:val="0"/>
          <w:numId w:val="92"/>
        </w:numPr>
        <w:spacing w:line="360" w:lineRule="auto"/>
        <w:ind w:left="0" w:firstLine="709"/>
        <w:rPr>
          <w:rFonts w:ascii="Times New Roman" w:hAnsi="Times New Roman"/>
          <w:i/>
          <w:iCs/>
          <w:color w:val="auto"/>
          <w:sz w:val="28"/>
          <w:szCs w:val="28"/>
        </w:rPr>
      </w:pPr>
      <w:r w:rsidRPr="007261C4">
        <w:rPr>
          <w:rFonts w:ascii="Times New Roman" w:hAnsi="Times New Roman"/>
          <w:i/>
          <w:iCs/>
          <w:color w:val="auto"/>
          <w:sz w:val="28"/>
          <w:szCs w:val="28"/>
        </w:rPr>
        <w:t>выполнять морфемный анализ слова в соответствии с предложенным учебником алгоритмом, оценивать правильность его выполнения;</w:t>
      </w:r>
    </w:p>
    <w:p w:rsidR="00884BAC" w:rsidRDefault="00884BAC" w:rsidP="00413904">
      <w:pPr>
        <w:pStyle w:val="a3"/>
        <w:numPr>
          <w:ilvl w:val="0"/>
          <w:numId w:val="92"/>
        </w:numPr>
        <w:spacing w:line="360" w:lineRule="auto"/>
        <w:ind w:left="0" w:firstLine="709"/>
        <w:rPr>
          <w:rFonts w:ascii="Times New Roman" w:hAnsi="Times New Roman"/>
          <w:i/>
          <w:iCs/>
          <w:color w:val="auto"/>
          <w:sz w:val="28"/>
          <w:szCs w:val="28"/>
        </w:rPr>
      </w:pPr>
      <w:r w:rsidRPr="007261C4">
        <w:rPr>
          <w:rFonts w:ascii="Times New Roman" w:hAnsi="Times New Roman"/>
          <w:i/>
          <w:iCs/>
          <w:color w:val="auto"/>
          <w:sz w:val="28"/>
          <w:szCs w:val="28"/>
        </w:rPr>
        <w:t>использовать результаты выполненного морфемного анализа для решения орфографических и/или речевых задач</w:t>
      </w:r>
      <w:r>
        <w:rPr>
          <w:rFonts w:ascii="Times New Roman" w:hAnsi="Times New Roman"/>
          <w:i/>
          <w:iCs/>
          <w:color w:val="auto"/>
          <w:sz w:val="28"/>
          <w:szCs w:val="28"/>
        </w:rPr>
        <w:t>.</w:t>
      </w:r>
    </w:p>
    <w:p w:rsidR="00653A76" w:rsidRPr="00BD7394" w:rsidRDefault="00653A76" w:rsidP="00884BAC">
      <w:pPr>
        <w:pStyle w:val="a3"/>
        <w:spacing w:line="360" w:lineRule="auto"/>
        <w:ind w:firstLine="454"/>
        <w:rPr>
          <w:rFonts w:ascii="Times New Roman" w:hAnsi="Times New Roman"/>
          <w:b/>
          <w:bCs/>
          <w:iCs/>
          <w:color w:val="auto"/>
          <w:sz w:val="28"/>
          <w:szCs w:val="28"/>
        </w:rPr>
      </w:pP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Раздел «Лексика»</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выявлять слова, значение которых требует уточнения;</w:t>
      </w:r>
    </w:p>
    <w:p w:rsidR="00884BAC" w:rsidRDefault="00653A76" w:rsidP="00BD7394">
      <w:pPr>
        <w:pStyle w:val="21"/>
      </w:pPr>
      <w:r w:rsidRPr="003C0745">
        <w:t>определять значение слова по тексту и</w:t>
      </w:r>
      <w:r w:rsidRPr="00CB6752">
        <w:t>ли уточнять с помощью толкового словаря</w:t>
      </w:r>
    </w:p>
    <w:p w:rsidR="00653A76" w:rsidRPr="00CB6752" w:rsidRDefault="00884BAC" w:rsidP="00BD7394">
      <w:pPr>
        <w:pStyle w:val="21"/>
      </w:pPr>
      <w:r w:rsidRPr="007261C4">
        <w:rPr>
          <w:szCs w:val="28"/>
        </w:rPr>
        <w:t>подбирать синонимы для устранения повторов в тексте</w:t>
      </w:r>
      <w:r w:rsidR="00653A76" w:rsidRPr="00CB6752">
        <w:t>.</w:t>
      </w:r>
    </w:p>
    <w:p w:rsidR="00653A76" w:rsidRPr="00276FE9" w:rsidRDefault="00653A76" w:rsidP="00276FE9">
      <w:pPr>
        <w:pStyle w:val="21"/>
        <w:numPr>
          <w:ilvl w:val="0"/>
          <w:numId w:val="0"/>
        </w:numPr>
        <w:ind w:left="426"/>
        <w:rPr>
          <w:b/>
        </w:rPr>
      </w:pPr>
      <w:r w:rsidRPr="00276FE9">
        <w:rPr>
          <w:b/>
          <w:iCs/>
        </w:rPr>
        <w:t>Выпускник получит возможность научиться:</w:t>
      </w:r>
    </w:p>
    <w:p w:rsidR="00653A76" w:rsidRPr="00BD7394" w:rsidRDefault="00653A76" w:rsidP="00BD7394">
      <w:pPr>
        <w:pStyle w:val="21"/>
        <w:rPr>
          <w:i/>
        </w:rPr>
      </w:pPr>
      <w:r w:rsidRPr="00BD7394">
        <w:rPr>
          <w:i/>
          <w:spacing w:val="2"/>
        </w:rPr>
        <w:t xml:space="preserve">подбирать антонимы для точной характеристики </w:t>
      </w:r>
      <w:r w:rsidRPr="00BD7394">
        <w:rPr>
          <w:i/>
        </w:rPr>
        <w:t>предметов при их сравнении;</w:t>
      </w:r>
    </w:p>
    <w:p w:rsidR="00653A76" w:rsidRPr="00BD7394" w:rsidRDefault="00653A76" w:rsidP="00BD7394">
      <w:pPr>
        <w:pStyle w:val="21"/>
        <w:rPr>
          <w:i/>
        </w:rPr>
      </w:pPr>
      <w:r w:rsidRPr="00BD7394">
        <w:rPr>
          <w:i/>
          <w:spacing w:val="2"/>
        </w:rPr>
        <w:t xml:space="preserve">различать употребление в тексте слов в прямом и </w:t>
      </w:r>
      <w:r w:rsidRPr="00BD7394">
        <w:rPr>
          <w:i/>
        </w:rPr>
        <w:t>переносном значении (простые случаи);</w:t>
      </w:r>
    </w:p>
    <w:p w:rsidR="00653A76" w:rsidRPr="00BD7394" w:rsidRDefault="00653A76" w:rsidP="00BD7394">
      <w:pPr>
        <w:pStyle w:val="21"/>
        <w:rPr>
          <w:i/>
        </w:rPr>
      </w:pPr>
      <w:r w:rsidRPr="00BD7394">
        <w:rPr>
          <w:i/>
        </w:rPr>
        <w:t>оценивать уместность использования слов в тексте;</w:t>
      </w:r>
    </w:p>
    <w:p w:rsidR="00653A76" w:rsidRPr="00BD7394" w:rsidRDefault="00653A76" w:rsidP="00BD7394">
      <w:pPr>
        <w:pStyle w:val="21"/>
        <w:rPr>
          <w:i/>
        </w:rPr>
      </w:pPr>
      <w:r w:rsidRPr="00BD7394">
        <w:rPr>
          <w:i/>
        </w:rPr>
        <w:t>выбирать слова из ряда предложенных для успешного решения коммуникативной задачи.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Раздел «Морфология»</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884BAC" w:rsidRPr="00884BAC" w:rsidRDefault="00884BAC" w:rsidP="00BD7394">
      <w:pPr>
        <w:pStyle w:val="21"/>
      </w:pPr>
      <w:r w:rsidRPr="007261C4">
        <w:rPr>
          <w:szCs w:val="28"/>
        </w:rPr>
        <w:t>распознавать грамматические признаки слов</w:t>
      </w:r>
      <w:r>
        <w:rPr>
          <w:szCs w:val="28"/>
        </w:rPr>
        <w:t>;</w:t>
      </w:r>
    </w:p>
    <w:p w:rsidR="00653A76" w:rsidRPr="009B0659" w:rsidRDefault="00884BAC" w:rsidP="00BD7394">
      <w:pPr>
        <w:pStyle w:val="21"/>
      </w:pPr>
      <w:r w:rsidRPr="007261C4">
        <w:rPr>
          <w:szCs w:val="28"/>
        </w:rPr>
        <w:t xml:space="preserve"> с учетом совокупности выявленных признаков (что называет, на какие вопросы отвечает, как изменяется) относить слова к определенной группе основных частей речи (имена существительные, имена прилагательные, глаголы)</w:t>
      </w:r>
      <w:r w:rsidR="00653A76" w:rsidRPr="009B0659">
        <w:t>.</w:t>
      </w:r>
    </w:p>
    <w:p w:rsidR="00653A76" w:rsidRPr="00276FE9" w:rsidRDefault="00653A76" w:rsidP="00276FE9">
      <w:pPr>
        <w:pStyle w:val="21"/>
        <w:numPr>
          <w:ilvl w:val="0"/>
          <w:numId w:val="0"/>
        </w:numPr>
        <w:ind w:left="426"/>
        <w:rPr>
          <w:b/>
        </w:rPr>
      </w:pPr>
      <w:r w:rsidRPr="00276FE9">
        <w:rPr>
          <w:b/>
          <w:iCs/>
        </w:rPr>
        <w:lastRenderedPageBreak/>
        <w:t>Выпускник получит возможность научиться:</w:t>
      </w:r>
    </w:p>
    <w:p w:rsidR="00653A76" w:rsidRPr="00276FE9" w:rsidRDefault="00653A76" w:rsidP="00BD7394">
      <w:pPr>
        <w:pStyle w:val="21"/>
        <w:rPr>
          <w:i/>
          <w:iCs/>
        </w:rPr>
      </w:pPr>
      <w:r w:rsidRPr="00276FE9">
        <w:rPr>
          <w:i/>
          <w:iCs/>
          <w:spacing w:val="2"/>
        </w:rPr>
        <w:t>проводить морфологический разбор им</w:t>
      </w:r>
      <w:r w:rsidR="00D30361">
        <w:rPr>
          <w:i/>
          <w:iCs/>
          <w:spacing w:val="2"/>
        </w:rPr>
        <w:t>е</w:t>
      </w:r>
      <w:r w:rsidRPr="00276FE9">
        <w:rPr>
          <w:i/>
          <w:iCs/>
          <w:spacing w:val="2"/>
        </w:rPr>
        <w:t>н существи</w:t>
      </w:r>
      <w:r w:rsidRPr="00276FE9">
        <w:rPr>
          <w:i/>
          <w:iCs/>
        </w:rPr>
        <w:t>тельных, им</w:t>
      </w:r>
      <w:r w:rsidR="00D30361">
        <w:rPr>
          <w:i/>
          <w:iCs/>
        </w:rPr>
        <w:t>е</w:t>
      </w:r>
      <w:r w:rsidRPr="00276FE9">
        <w:rPr>
          <w:i/>
          <w:iCs/>
        </w:rPr>
        <w:t>н прилагательных, глаголов по предложенно</w:t>
      </w:r>
      <w:r w:rsidRPr="00276FE9">
        <w:rPr>
          <w:i/>
          <w:iCs/>
          <w:spacing w:val="2"/>
        </w:rPr>
        <w:t>му в учебнике алгоритму; оценивать правильность про</w:t>
      </w:r>
      <w:r w:rsidRPr="00276FE9">
        <w:rPr>
          <w:i/>
          <w:iCs/>
        </w:rPr>
        <w:t>ведения морфологического разбора;</w:t>
      </w:r>
    </w:p>
    <w:p w:rsidR="00653A76" w:rsidRPr="00276FE9" w:rsidRDefault="00653A76" w:rsidP="00BD7394">
      <w:pPr>
        <w:pStyle w:val="21"/>
        <w:rPr>
          <w:i/>
          <w:iCs/>
        </w:rPr>
      </w:pPr>
      <w:r w:rsidRPr="00276FE9">
        <w:rPr>
          <w:i/>
          <w:iCs/>
        </w:rPr>
        <w:t xml:space="preserve">находить в тексте такие части речи, как личные местоимения и наречия, предлоги вместе с существительными и личными местоимениями, к которым они относятся, союзы </w:t>
      </w:r>
      <w:r w:rsidRPr="00276FE9">
        <w:rPr>
          <w:b/>
          <w:bCs/>
          <w:i/>
          <w:iCs/>
        </w:rPr>
        <w:t xml:space="preserve">и, а, но, </w:t>
      </w:r>
      <w:r w:rsidRPr="00276FE9">
        <w:rPr>
          <w:i/>
          <w:iCs/>
        </w:rPr>
        <w:t xml:space="preserve">частицу </w:t>
      </w:r>
      <w:r w:rsidRPr="00276FE9">
        <w:rPr>
          <w:b/>
          <w:bCs/>
          <w:i/>
          <w:iCs/>
        </w:rPr>
        <w:t>не</w:t>
      </w:r>
      <w:r w:rsidRPr="00276FE9">
        <w:rPr>
          <w:i/>
          <w:iCs/>
        </w:rPr>
        <w:t xml:space="preserve"> при глаголах.</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bCs/>
          <w:iCs/>
          <w:color w:val="auto"/>
          <w:sz w:val="28"/>
          <w:szCs w:val="28"/>
        </w:rPr>
        <w:t>Раздел «Синтаксис»</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A87A29">
      <w:pPr>
        <w:pStyle w:val="21"/>
      </w:pPr>
      <w:r w:rsidRPr="003C0745">
        <w:t>различать предложение, словосочетание, слово;</w:t>
      </w:r>
    </w:p>
    <w:p w:rsidR="00653A76" w:rsidRPr="00CB6752" w:rsidRDefault="00653A76" w:rsidP="00A87A29">
      <w:pPr>
        <w:pStyle w:val="21"/>
      </w:pPr>
      <w:r w:rsidRPr="003C0745">
        <w:rPr>
          <w:spacing w:val="2"/>
        </w:rPr>
        <w:t>устанавл</w:t>
      </w:r>
      <w:r w:rsidRPr="00CB6752">
        <w:rPr>
          <w:spacing w:val="2"/>
        </w:rPr>
        <w:t xml:space="preserve">ивать при помощи смысловых вопросов связь </w:t>
      </w:r>
      <w:r w:rsidRPr="00CB6752">
        <w:t>между словами в словосочетании и предложении;</w:t>
      </w:r>
    </w:p>
    <w:p w:rsidR="00653A76" w:rsidRPr="004902B1" w:rsidRDefault="00653A76" w:rsidP="00A87A29">
      <w:pPr>
        <w:pStyle w:val="21"/>
      </w:pPr>
      <w:r w:rsidRPr="00BD3307">
        <w:t>классифицировать предложения по цели</w:t>
      </w:r>
      <w:r w:rsidRPr="00FF3660">
        <w:t xml:space="preserve"> высказывания, </w:t>
      </w:r>
      <w:r w:rsidRPr="00797ECB">
        <w:rPr>
          <w:spacing w:val="2"/>
        </w:rPr>
        <w:t xml:space="preserve">находить повествовательные/побудительные/вопросительные </w:t>
      </w:r>
      <w:r w:rsidRPr="004902B1">
        <w:t>предложения;</w:t>
      </w:r>
    </w:p>
    <w:p w:rsidR="00653A76" w:rsidRPr="009B0659" w:rsidRDefault="00653A76" w:rsidP="00A87A29">
      <w:pPr>
        <w:pStyle w:val="21"/>
      </w:pPr>
      <w:r w:rsidRPr="009B0659">
        <w:t>определять восклицательную/невосклицательную интонацию предложения;</w:t>
      </w:r>
    </w:p>
    <w:p w:rsidR="00653A76" w:rsidRPr="002C5232" w:rsidRDefault="00653A76" w:rsidP="00A87A29">
      <w:pPr>
        <w:pStyle w:val="21"/>
      </w:pPr>
      <w:r w:rsidRPr="002C5232">
        <w:t>находить главные и вто</w:t>
      </w:r>
      <w:r w:rsidR="00611D3D" w:rsidRPr="002C5232">
        <w:t>ростепенные (без деления на ви</w:t>
      </w:r>
      <w:r w:rsidRPr="002C5232">
        <w:t>ды) члены предложения;</w:t>
      </w:r>
    </w:p>
    <w:p w:rsidR="00653A76" w:rsidRPr="00A87A29" w:rsidRDefault="00653A76" w:rsidP="00A87A29">
      <w:pPr>
        <w:pStyle w:val="21"/>
      </w:pPr>
      <w:r w:rsidRPr="00E417D8">
        <w:t>выделять предложения с од</w:t>
      </w:r>
      <w:r w:rsidRPr="00A87A29">
        <w:t>нородными членами.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21"/>
        <w:rPr>
          <w:i/>
        </w:rPr>
      </w:pPr>
      <w:r w:rsidRPr="00BD7394">
        <w:rPr>
          <w:i/>
        </w:rPr>
        <w:t>различать второст</w:t>
      </w:r>
      <w:r w:rsidR="00611D3D" w:rsidRPr="00BD7394">
        <w:rPr>
          <w:i/>
        </w:rPr>
        <w:t>епенные члены предложения —оп</w:t>
      </w:r>
      <w:r w:rsidRPr="00BD7394">
        <w:rPr>
          <w:i/>
        </w:rPr>
        <w:t>ределения, дополнения, обстоятельства;</w:t>
      </w:r>
    </w:p>
    <w:p w:rsidR="00653A76" w:rsidRPr="00BD7394" w:rsidRDefault="00653A76" w:rsidP="00A87A29">
      <w:pPr>
        <w:pStyle w:val="21"/>
        <w:rPr>
          <w:i/>
        </w:rPr>
      </w:pPr>
      <w:r w:rsidRPr="00BD7394">
        <w:rPr>
          <w:i/>
        </w:rPr>
        <w:t xml:space="preserve">выполнять в соответствии с предложенным в учебнике алгоритмом разбор простого предложения (по членам </w:t>
      </w:r>
      <w:r w:rsidRPr="00BD7394">
        <w:rPr>
          <w:i/>
          <w:spacing w:val="2"/>
        </w:rPr>
        <w:t xml:space="preserve">предложения, синтаксический), оценивать правильность </w:t>
      </w:r>
      <w:r w:rsidRPr="00BD7394">
        <w:rPr>
          <w:i/>
        </w:rPr>
        <w:t>разбора;</w:t>
      </w:r>
    </w:p>
    <w:p w:rsidR="00653A76" w:rsidRPr="00BD7394" w:rsidRDefault="00653A76" w:rsidP="00A87A29">
      <w:pPr>
        <w:pStyle w:val="21"/>
        <w:rPr>
          <w:i/>
        </w:rPr>
      </w:pPr>
      <w:r w:rsidRPr="00BD7394">
        <w:rPr>
          <w:i/>
        </w:rPr>
        <w:t>различать простые и сложные предложения.</w:t>
      </w:r>
    </w:p>
    <w:p w:rsidR="00653A76" w:rsidRPr="00BD7394" w:rsidRDefault="00611D3D"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 xml:space="preserve">Содержательная линия </w:t>
      </w:r>
      <w:r w:rsidR="00653A76" w:rsidRPr="00BD7394">
        <w:rPr>
          <w:rFonts w:ascii="Times New Roman" w:hAnsi="Times New Roman" w:cs="Times New Roman"/>
          <w:b/>
          <w:i w:val="0"/>
          <w:color w:val="auto"/>
          <w:sz w:val="28"/>
          <w:szCs w:val="28"/>
        </w:rPr>
        <w:t>«Орфография и пунктуация»</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A87A29">
      <w:pPr>
        <w:pStyle w:val="21"/>
      </w:pPr>
      <w:r w:rsidRPr="003C0745">
        <w:t>применять правила правописания (в объ</w:t>
      </w:r>
      <w:r w:rsidR="00D30361">
        <w:t>е</w:t>
      </w:r>
      <w:r w:rsidRPr="003C0745">
        <w:t>ме содержания курса);</w:t>
      </w:r>
    </w:p>
    <w:p w:rsidR="00653A76" w:rsidRPr="00CB6752" w:rsidRDefault="00653A76" w:rsidP="00A87A29">
      <w:pPr>
        <w:pStyle w:val="21"/>
      </w:pPr>
      <w:r w:rsidRPr="00CB6752">
        <w:lastRenderedPageBreak/>
        <w:t>определять (уточнять) написание слова по орфографическому словарю учебника;</w:t>
      </w:r>
    </w:p>
    <w:p w:rsidR="00653A76" w:rsidRPr="00BD3307" w:rsidRDefault="00653A76" w:rsidP="00A87A29">
      <w:pPr>
        <w:pStyle w:val="21"/>
      </w:pPr>
      <w:r w:rsidRPr="00BD3307">
        <w:t>безошибочно списывать текст объ</w:t>
      </w:r>
      <w:r w:rsidR="00D30361">
        <w:t>е</w:t>
      </w:r>
      <w:r w:rsidRPr="00BD3307">
        <w:t>мом 80—90 слов;</w:t>
      </w:r>
    </w:p>
    <w:p w:rsidR="00653A76" w:rsidRPr="00FF3660" w:rsidRDefault="00653A76" w:rsidP="00A87A29">
      <w:pPr>
        <w:pStyle w:val="21"/>
      </w:pPr>
      <w:r w:rsidRPr="00FF3660">
        <w:t>писать под диктовку тексты объ</w:t>
      </w:r>
      <w:r w:rsidR="00D30361">
        <w:t>е</w:t>
      </w:r>
      <w:r w:rsidRPr="00FF3660">
        <w:t>мом 75—80 слов в соответствии с изученными правилами правописания;</w:t>
      </w:r>
    </w:p>
    <w:p w:rsidR="00653A76" w:rsidRPr="004902B1" w:rsidRDefault="00653A76" w:rsidP="00A87A29">
      <w:pPr>
        <w:pStyle w:val="21"/>
      </w:pPr>
      <w:r w:rsidRPr="00797ECB">
        <w:t>проверять собственный и предложенный текст, находить и исправлять орфограф</w:t>
      </w:r>
      <w:r w:rsidRPr="004902B1">
        <w:t>ические и пунктуационные ошибки.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21"/>
        <w:rPr>
          <w:i/>
        </w:rPr>
      </w:pPr>
      <w:r w:rsidRPr="00BD7394">
        <w:rPr>
          <w:i/>
        </w:rPr>
        <w:t>осознавать место возможного возникновения орфографической ошибки;</w:t>
      </w:r>
    </w:p>
    <w:p w:rsidR="00653A76" w:rsidRPr="00BD7394" w:rsidRDefault="00653A76" w:rsidP="00A87A29">
      <w:pPr>
        <w:pStyle w:val="21"/>
        <w:rPr>
          <w:i/>
        </w:rPr>
      </w:pPr>
      <w:r w:rsidRPr="00BD7394">
        <w:rPr>
          <w:i/>
        </w:rPr>
        <w:t>подбирать примеры с определ</w:t>
      </w:r>
      <w:r w:rsidR="00D30361">
        <w:rPr>
          <w:i/>
        </w:rPr>
        <w:t>е</w:t>
      </w:r>
      <w:r w:rsidRPr="00BD7394">
        <w:rPr>
          <w:i/>
        </w:rPr>
        <w:t>нной орфограммой;</w:t>
      </w:r>
    </w:p>
    <w:p w:rsidR="00653A76" w:rsidRPr="00BD7394" w:rsidRDefault="00653A76" w:rsidP="00A87A29">
      <w:pPr>
        <w:pStyle w:val="21"/>
        <w:rPr>
          <w:i/>
        </w:rPr>
      </w:pPr>
      <w:r w:rsidRPr="00BD7394">
        <w:rPr>
          <w:i/>
          <w:spacing w:val="2"/>
        </w:rPr>
        <w:t>при составлении собственных текстов перефразиро</w:t>
      </w:r>
      <w:r w:rsidRPr="00BD7394">
        <w:rPr>
          <w:i/>
        </w:rPr>
        <w:t>вать записываемое,</w:t>
      </w:r>
      <w:r w:rsidR="006B0B19">
        <w:rPr>
          <w:i/>
        </w:rPr>
        <w:t xml:space="preserve"> чтобы избежать орфографических </w:t>
      </w:r>
      <w:r w:rsidRPr="00BD7394">
        <w:rPr>
          <w:i/>
        </w:rPr>
        <w:t>и пунктуационных ошибок;</w:t>
      </w:r>
    </w:p>
    <w:p w:rsidR="00653A76" w:rsidRPr="00BD7394" w:rsidRDefault="00653A76" w:rsidP="00A87A29">
      <w:pPr>
        <w:pStyle w:val="21"/>
        <w:rPr>
          <w:i/>
        </w:rPr>
      </w:pPr>
      <w:r w:rsidRPr="00BD7394">
        <w:rPr>
          <w:i/>
        </w:rPr>
        <w:t xml:space="preserve">при работе над ошибками осознавать причины появления ошибки и определять способы действий, </w:t>
      </w:r>
      <w:r w:rsidR="001871C3" w:rsidRPr="00BD7394">
        <w:rPr>
          <w:i/>
        </w:rPr>
        <w:t>помогающи</w:t>
      </w:r>
      <w:r w:rsidR="001871C3">
        <w:rPr>
          <w:i/>
        </w:rPr>
        <w:t>е</w:t>
      </w:r>
      <w:r w:rsidRPr="00BD7394">
        <w:rPr>
          <w:i/>
        </w:rPr>
        <w:t>предотвратить е</w:t>
      </w:r>
      <w:r w:rsidR="00D30361">
        <w:rPr>
          <w:i/>
        </w:rPr>
        <w:t>е</w:t>
      </w:r>
      <w:r w:rsidRPr="00BD7394">
        <w:rPr>
          <w:i/>
        </w:rPr>
        <w:t xml:space="preserve"> в последующих письменных работах.</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Содержательная линия «Развитие речи»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A87A29">
      <w:pPr>
        <w:pStyle w:val="21"/>
      </w:pPr>
      <w:r w:rsidRPr="003C0745">
        <w:t>оценивать правильность (уместность) выбора языковых</w:t>
      </w:r>
      <w:r w:rsidRPr="003C0745">
        <w:br/>
        <w:t>и неязыковых средств устного общения на уроке, в школе,</w:t>
      </w:r>
      <w:r w:rsidRPr="003C0745">
        <w:br/>
        <w:t>в быту, со знакомы</w:t>
      </w:r>
      <w:r w:rsidRPr="00CB6752">
        <w:t>ми и незнакомыми, с людьми разного возраста;</w:t>
      </w:r>
    </w:p>
    <w:p w:rsidR="00653A76" w:rsidRPr="00FF3660" w:rsidRDefault="00653A76" w:rsidP="00A87A29">
      <w:pPr>
        <w:pStyle w:val="21"/>
      </w:pPr>
      <w:r w:rsidRPr="00BD3307">
        <w:t>соблюдать в повседневной жизни нормы речевого этикета и правила устного общения</w:t>
      </w:r>
      <w:r w:rsidRPr="00FF3660">
        <w:t xml:space="preserve"> (умение слышать, реагировать на реплики, поддерживать разговор);</w:t>
      </w:r>
    </w:p>
    <w:p w:rsidR="00653A76" w:rsidRPr="00797ECB" w:rsidRDefault="00653A76" w:rsidP="00A87A29">
      <w:pPr>
        <w:pStyle w:val="21"/>
      </w:pPr>
      <w:r w:rsidRPr="00797ECB">
        <w:t>выражать собственное мнение и аргументировать его;</w:t>
      </w:r>
    </w:p>
    <w:p w:rsidR="00653A76" w:rsidRPr="004902B1" w:rsidRDefault="00653A76" w:rsidP="00A87A29">
      <w:pPr>
        <w:pStyle w:val="21"/>
      </w:pPr>
      <w:r w:rsidRPr="004902B1">
        <w:t>самостоятельно озаглавливать текст;</w:t>
      </w:r>
    </w:p>
    <w:p w:rsidR="00653A76" w:rsidRPr="009B0659" w:rsidRDefault="00653A76" w:rsidP="00A87A29">
      <w:pPr>
        <w:pStyle w:val="21"/>
      </w:pPr>
      <w:r w:rsidRPr="009B0659">
        <w:t>составлять план текста;</w:t>
      </w:r>
    </w:p>
    <w:p w:rsidR="00653A76" w:rsidRPr="002C5232" w:rsidRDefault="00653A76" w:rsidP="00A87A29">
      <w:pPr>
        <w:pStyle w:val="21"/>
      </w:pPr>
      <w:r w:rsidRPr="002C5232">
        <w:t>сочинять письма, поздравительные открытки, записки и другие небольшие тексты для конкретных ситуаций общения.</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21"/>
        <w:rPr>
          <w:i/>
        </w:rPr>
      </w:pPr>
      <w:r w:rsidRPr="00BD7394">
        <w:rPr>
          <w:i/>
        </w:rPr>
        <w:lastRenderedPageBreak/>
        <w:t>создавать тексты по предложенному заголовку;</w:t>
      </w:r>
    </w:p>
    <w:p w:rsidR="00653A76" w:rsidRPr="00BD7394" w:rsidRDefault="00653A76" w:rsidP="00A87A29">
      <w:pPr>
        <w:pStyle w:val="21"/>
        <w:rPr>
          <w:i/>
        </w:rPr>
      </w:pPr>
      <w:r w:rsidRPr="00BD7394">
        <w:rPr>
          <w:i/>
        </w:rPr>
        <w:t>подробно или выборочно пересказывать текст;</w:t>
      </w:r>
    </w:p>
    <w:p w:rsidR="00653A76" w:rsidRPr="00BD7394" w:rsidRDefault="00653A76" w:rsidP="00A87A29">
      <w:pPr>
        <w:pStyle w:val="21"/>
        <w:rPr>
          <w:i/>
        </w:rPr>
      </w:pPr>
      <w:r w:rsidRPr="00BD7394">
        <w:rPr>
          <w:i/>
        </w:rPr>
        <w:t>пересказывать текст от другого лица;</w:t>
      </w:r>
    </w:p>
    <w:p w:rsidR="00653A76" w:rsidRPr="00BD7394" w:rsidRDefault="00653A76" w:rsidP="00A87A29">
      <w:pPr>
        <w:pStyle w:val="21"/>
        <w:rPr>
          <w:i/>
        </w:rPr>
      </w:pPr>
      <w:r w:rsidRPr="00BD7394">
        <w:rPr>
          <w:i/>
        </w:rPr>
        <w:t>составлять устный рассказ на определ</w:t>
      </w:r>
      <w:r w:rsidR="00D30361">
        <w:rPr>
          <w:i/>
        </w:rPr>
        <w:t>е</w:t>
      </w:r>
      <w:r w:rsidRPr="00BD7394">
        <w:rPr>
          <w:i/>
        </w:rPr>
        <w:t>нную тему с использованием разных типов речи: описание, повествование, рассуждение;</w:t>
      </w:r>
    </w:p>
    <w:p w:rsidR="00653A76" w:rsidRPr="00BD7394" w:rsidRDefault="00653A76" w:rsidP="00A87A29">
      <w:pPr>
        <w:pStyle w:val="21"/>
        <w:rPr>
          <w:i/>
        </w:rPr>
      </w:pPr>
      <w:r w:rsidRPr="00BD7394">
        <w:rPr>
          <w:i/>
        </w:rPr>
        <w:t>анализировать и корректировать тексты с нарушенным порядком предложений, находить в тексте смысловые пропуски;</w:t>
      </w:r>
    </w:p>
    <w:p w:rsidR="00653A76" w:rsidRPr="00BD7394" w:rsidRDefault="00653A76" w:rsidP="00A87A29">
      <w:pPr>
        <w:pStyle w:val="21"/>
        <w:rPr>
          <w:i/>
        </w:rPr>
      </w:pPr>
      <w:r w:rsidRPr="00BD7394">
        <w:rPr>
          <w:i/>
        </w:rPr>
        <w:t>корректировать тексты, в которых допущены нарушения культуры речи;</w:t>
      </w:r>
    </w:p>
    <w:p w:rsidR="00653A76" w:rsidRPr="00BD7394" w:rsidRDefault="00653A76" w:rsidP="00A87A29">
      <w:pPr>
        <w:pStyle w:val="21"/>
        <w:rPr>
          <w:i/>
        </w:rPr>
      </w:pPr>
      <w:r w:rsidRPr="00BD7394">
        <w:rPr>
          <w:i/>
        </w:rPr>
        <w:t>анализировать последовательность собственных действий при работе над изложениями и сочинениями и со</w:t>
      </w:r>
      <w:r w:rsidRPr="00BD7394">
        <w:rPr>
          <w:i/>
          <w:spacing w:val="2"/>
        </w:rPr>
        <w:t xml:space="preserve">относить их с разработанным алгоритмом; оценивать </w:t>
      </w:r>
      <w:r w:rsidRPr="00BD7394">
        <w:rPr>
          <w:i/>
        </w:rPr>
        <w:t>правильность выполнения учебной задачи: соотносить собственный текст с исходным (для изложений) и с назначением, задачами, условиями общения (для самостоятельно создаваемых текстов);</w:t>
      </w:r>
    </w:p>
    <w:p w:rsidR="00653A76" w:rsidRPr="003C0745" w:rsidRDefault="00653A76" w:rsidP="00A87A29">
      <w:pPr>
        <w:pStyle w:val="21"/>
      </w:pPr>
      <w:r w:rsidRPr="00BD7394">
        <w:rPr>
          <w:i/>
          <w:spacing w:val="2"/>
        </w:rPr>
        <w:t xml:space="preserve">соблюдать нормы </w:t>
      </w:r>
      <w:r w:rsidR="00A1453B" w:rsidRPr="00BD7394">
        <w:rPr>
          <w:i/>
          <w:spacing w:val="2"/>
        </w:rPr>
        <w:t>речевого взаимодействия при ин</w:t>
      </w:r>
      <w:r w:rsidRPr="00BD7394">
        <w:rPr>
          <w:i/>
          <w:spacing w:val="2"/>
        </w:rPr>
        <w:t>терактивном общении (sms­сообщения, электронная по</w:t>
      </w:r>
      <w:r w:rsidRPr="00BD7394">
        <w:rPr>
          <w:i/>
        </w:rPr>
        <w:t>чта, Интернет и другие виды и способы связи).</w:t>
      </w:r>
    </w:p>
    <w:p w:rsidR="00653A76" w:rsidRPr="00CB6752" w:rsidRDefault="00653A76" w:rsidP="00A87A29">
      <w:pPr>
        <w:pStyle w:val="afd"/>
        <w:numPr>
          <w:ilvl w:val="2"/>
          <w:numId w:val="3"/>
        </w:numPr>
        <w:ind w:left="0" w:firstLine="0"/>
      </w:pPr>
      <w:bookmarkStart w:id="32" w:name="_Toc288394062"/>
      <w:bookmarkStart w:id="33" w:name="_Toc288410529"/>
      <w:bookmarkStart w:id="34" w:name="_Toc288410658"/>
      <w:bookmarkStart w:id="35" w:name="_Toc424564304"/>
      <w:r w:rsidRPr="00CB6752">
        <w:t>Литературное чтение</w:t>
      </w:r>
      <w:bookmarkEnd w:id="32"/>
      <w:bookmarkEnd w:id="33"/>
      <w:bookmarkEnd w:id="34"/>
      <w:bookmarkEnd w:id="35"/>
    </w:p>
    <w:p w:rsidR="006D7B6B" w:rsidRPr="006D7B6B" w:rsidRDefault="006D7B6B" w:rsidP="00413904">
      <w:pPr>
        <w:pStyle w:val="a3"/>
        <w:tabs>
          <w:tab w:val="left" w:pos="709"/>
        </w:tabs>
        <w:spacing w:line="360" w:lineRule="auto"/>
        <w:ind w:firstLine="709"/>
        <w:rPr>
          <w:rFonts w:ascii="Times New Roman" w:hAnsi="Times New Roman"/>
          <w:color w:val="auto"/>
          <w:sz w:val="28"/>
          <w:szCs w:val="28"/>
        </w:rPr>
      </w:pPr>
      <w:r w:rsidRPr="006D7B6B">
        <w:rPr>
          <w:rFonts w:ascii="Times New Roman" w:hAnsi="Times New Roman"/>
          <w:color w:val="auto"/>
          <w:sz w:val="28"/>
          <w:szCs w:val="28"/>
        </w:rPr>
        <w:t>Выпускники начальной школы осознáют значимость чтения для своего дальнейшего развития и успешного обучения по другим предметам</w:t>
      </w:r>
      <w:r w:rsidRPr="00413904">
        <w:rPr>
          <w:rFonts w:ascii="Times New Roman" w:hAnsi="Times New Roman"/>
          <w:color w:val="auto"/>
          <w:sz w:val="28"/>
          <w:szCs w:val="28"/>
        </w:rPr>
        <w:t xml:space="preserve"> на основе осознания и развития дошкольного и внешкольного опыта, связанного с художественной литературой. </w:t>
      </w:r>
      <w:r w:rsidRPr="006D7B6B">
        <w:rPr>
          <w:rFonts w:ascii="Times New Roman" w:hAnsi="Times New Roman"/>
          <w:color w:val="auto"/>
          <w:sz w:val="28"/>
          <w:szCs w:val="28"/>
        </w:rPr>
        <w:t xml:space="preserve">У обучающихся будет формироваться потребность в систематическом чтении как средстве познания мира и самого себя. Младшие школьники </w:t>
      </w:r>
      <w:r w:rsidRPr="00413904">
        <w:rPr>
          <w:rFonts w:ascii="Times New Roman" w:hAnsi="Times New Roman"/>
          <w:color w:val="auto"/>
          <w:sz w:val="28"/>
          <w:szCs w:val="28"/>
        </w:rPr>
        <w:t>будут с интересом читать художественные, научно-популярные и учебные тексты</w:t>
      </w:r>
      <w:r w:rsidRPr="006D7B6B">
        <w:rPr>
          <w:rFonts w:ascii="Times New Roman" w:hAnsi="Times New Roman"/>
          <w:color w:val="auto"/>
          <w:sz w:val="28"/>
          <w:szCs w:val="28"/>
        </w:rPr>
        <w:t>, которые помогут им сформировать собственную позицию в жизни, расширят кругозор.</w:t>
      </w:r>
    </w:p>
    <w:p w:rsidR="006D7B6B" w:rsidRPr="006D7B6B" w:rsidRDefault="006D7B6B" w:rsidP="00413904">
      <w:pPr>
        <w:pStyle w:val="a3"/>
        <w:tabs>
          <w:tab w:val="left" w:pos="709"/>
        </w:tabs>
        <w:spacing w:line="360" w:lineRule="auto"/>
        <w:ind w:firstLine="709"/>
        <w:rPr>
          <w:rFonts w:ascii="Times New Roman" w:hAnsi="Times New Roman"/>
          <w:color w:val="auto"/>
          <w:sz w:val="28"/>
          <w:szCs w:val="28"/>
        </w:rPr>
      </w:pPr>
      <w:r w:rsidRPr="006D7B6B">
        <w:rPr>
          <w:rFonts w:ascii="Times New Roman" w:hAnsi="Times New Roman"/>
          <w:color w:val="auto"/>
          <w:sz w:val="28"/>
          <w:szCs w:val="28"/>
        </w:rPr>
        <w:t xml:space="preserve">Учащиеся получат возможность познакомиться с культурно-историческим наследием России и общечеловеческими ценностями </w:t>
      </w:r>
      <w:r w:rsidRPr="00413904">
        <w:rPr>
          <w:rFonts w:ascii="Times New Roman" w:hAnsi="Times New Roman"/>
          <w:color w:val="auto"/>
          <w:sz w:val="28"/>
          <w:szCs w:val="28"/>
        </w:rPr>
        <w:t>для развития этических чувств и эмоционально-нравственной отзывчивости</w:t>
      </w:r>
      <w:r w:rsidRPr="006D7B6B">
        <w:rPr>
          <w:rFonts w:ascii="Times New Roman" w:hAnsi="Times New Roman"/>
          <w:color w:val="auto"/>
          <w:sz w:val="28"/>
          <w:szCs w:val="28"/>
        </w:rPr>
        <w:t>.</w:t>
      </w:r>
    </w:p>
    <w:p w:rsidR="006D7B6B" w:rsidRPr="006D7B6B" w:rsidRDefault="006D7B6B" w:rsidP="00413904">
      <w:pPr>
        <w:pStyle w:val="a3"/>
        <w:tabs>
          <w:tab w:val="left" w:pos="709"/>
        </w:tabs>
        <w:spacing w:line="360" w:lineRule="auto"/>
        <w:ind w:firstLine="709"/>
        <w:rPr>
          <w:rFonts w:ascii="Times New Roman" w:hAnsi="Times New Roman"/>
          <w:color w:val="auto"/>
          <w:sz w:val="28"/>
          <w:szCs w:val="28"/>
        </w:rPr>
      </w:pPr>
      <w:r w:rsidRPr="006D7B6B">
        <w:rPr>
          <w:rFonts w:ascii="Times New Roman" w:hAnsi="Times New Roman"/>
          <w:color w:val="auto"/>
          <w:spacing w:val="-2"/>
          <w:sz w:val="28"/>
          <w:szCs w:val="28"/>
        </w:rPr>
        <w:lastRenderedPageBreak/>
        <w:t xml:space="preserve">Младшие школьники будут учиться полноценно воспринимать художественную литературу, </w:t>
      </w:r>
      <w:r w:rsidRPr="00413904">
        <w:rPr>
          <w:rFonts w:ascii="Times New Roman" w:hAnsi="Times New Roman"/>
          <w:color w:val="auto"/>
          <w:spacing w:val="-2"/>
          <w:sz w:val="28"/>
          <w:szCs w:val="28"/>
        </w:rPr>
        <w:t>воспроизводить в воображении словесные художественные образы</w:t>
      </w:r>
      <w:r w:rsidRPr="006D7B6B">
        <w:rPr>
          <w:rFonts w:ascii="Times New Roman" w:hAnsi="Times New Roman"/>
          <w:color w:val="auto"/>
          <w:spacing w:val="-2"/>
          <w:sz w:val="28"/>
          <w:szCs w:val="28"/>
        </w:rPr>
        <w:t xml:space="preserve">,эмоционально отзываться на </w:t>
      </w:r>
      <w:r w:rsidRPr="006D7B6B">
        <w:rPr>
          <w:rFonts w:ascii="Times New Roman" w:hAnsi="Times New Roman"/>
          <w:color w:val="auto"/>
          <w:spacing w:val="-4"/>
          <w:sz w:val="28"/>
          <w:szCs w:val="28"/>
        </w:rPr>
        <w:t xml:space="preserve">прочитанное, высказывать свою точку зрения и уважать мнение </w:t>
      </w:r>
      <w:r w:rsidRPr="006D7B6B">
        <w:rPr>
          <w:rFonts w:ascii="Times New Roman" w:hAnsi="Times New Roman"/>
          <w:color w:val="auto"/>
          <w:spacing w:val="-2"/>
          <w:sz w:val="28"/>
          <w:szCs w:val="28"/>
        </w:rPr>
        <w:t xml:space="preserve">собеседника. Они получат возможность воспринимать художественное произведение как особый вид искусства, соотносить </w:t>
      </w:r>
      <w:r w:rsidRPr="006D7B6B">
        <w:rPr>
          <w:rFonts w:ascii="Times New Roman" w:hAnsi="Times New Roman"/>
          <w:color w:val="auto"/>
          <w:sz w:val="28"/>
          <w:szCs w:val="28"/>
        </w:rPr>
        <w:t xml:space="preserve">его с другими видами искусства </w:t>
      </w:r>
      <w:r w:rsidRPr="00413904">
        <w:rPr>
          <w:rFonts w:ascii="Times New Roman" w:hAnsi="Times New Roman"/>
          <w:color w:val="auto"/>
          <w:sz w:val="28"/>
          <w:szCs w:val="28"/>
        </w:rPr>
        <w:t>как источниками формирования эстетических потребностей и чувств</w:t>
      </w:r>
      <w:r w:rsidRPr="006D7B6B">
        <w:rPr>
          <w:rFonts w:ascii="Times New Roman" w:hAnsi="Times New Roman"/>
          <w:color w:val="auto"/>
          <w:sz w:val="28"/>
          <w:szCs w:val="28"/>
        </w:rPr>
        <w:t>,познакомятся с некоторыми коммуникативными и эстетическими возможностями родного языка, используемыми в художественных произведениях,</w:t>
      </w:r>
      <w:r w:rsidRPr="00413904">
        <w:rPr>
          <w:rFonts w:ascii="Times New Roman" w:hAnsi="Times New Roman"/>
          <w:color w:val="auto"/>
          <w:spacing w:val="-4"/>
          <w:sz w:val="28"/>
          <w:szCs w:val="28"/>
        </w:rPr>
        <w:t xml:space="preserve"> научатся соотносить собственный жизненный опыт с художественными впечатлениями</w:t>
      </w:r>
      <w:r w:rsidRPr="006D7B6B">
        <w:rPr>
          <w:rFonts w:ascii="Times New Roman" w:hAnsi="Times New Roman"/>
          <w:color w:val="auto"/>
          <w:sz w:val="28"/>
          <w:szCs w:val="28"/>
        </w:rPr>
        <w:t>.</w:t>
      </w:r>
    </w:p>
    <w:p w:rsidR="006D7B6B" w:rsidRPr="006D7B6B" w:rsidRDefault="006D7B6B" w:rsidP="00413904">
      <w:pPr>
        <w:pStyle w:val="a3"/>
        <w:tabs>
          <w:tab w:val="left" w:pos="709"/>
        </w:tabs>
        <w:spacing w:line="360" w:lineRule="auto"/>
        <w:ind w:firstLine="709"/>
        <w:rPr>
          <w:rFonts w:ascii="Times New Roman" w:hAnsi="Times New Roman"/>
          <w:color w:val="auto"/>
          <w:sz w:val="28"/>
          <w:szCs w:val="28"/>
        </w:rPr>
      </w:pPr>
      <w:r w:rsidRPr="006D7B6B">
        <w:rPr>
          <w:rFonts w:ascii="Times New Roman" w:hAnsi="Times New Roman"/>
          <w:color w:val="auto"/>
          <w:sz w:val="28"/>
          <w:szCs w:val="28"/>
        </w:rPr>
        <w:t>К концу обучения в начальной школе дети будут готовы к дальнейшему обучениюи</w:t>
      </w:r>
      <w:r w:rsidRPr="00413904">
        <w:rPr>
          <w:rFonts w:ascii="Times New Roman" w:hAnsi="Times New Roman"/>
          <w:color w:val="auto"/>
          <w:sz w:val="28"/>
          <w:szCs w:val="28"/>
        </w:rPr>
        <w:t xml:space="preserve"> систематическому изучению литературы в средней школе</w:t>
      </w:r>
      <w:r w:rsidRPr="006D7B6B">
        <w:rPr>
          <w:rFonts w:ascii="Times New Roman" w:hAnsi="Times New Roman"/>
          <w:color w:val="auto"/>
          <w:sz w:val="28"/>
          <w:szCs w:val="28"/>
        </w:rPr>
        <w:t xml:space="preserve">, будет достигнут необходимый уровень читательской компетентности, речевого развития, сформированы универсальные действия, отражающие учебную самостоятельность и познавательные интересы, </w:t>
      </w:r>
      <w:r w:rsidRPr="00413904">
        <w:rPr>
          <w:rFonts w:ascii="Times New Roman" w:hAnsi="Times New Roman"/>
          <w:color w:val="auto"/>
          <w:sz w:val="28"/>
          <w:szCs w:val="28"/>
        </w:rPr>
        <w:t>основы элементарной оценочной деятельности</w:t>
      </w:r>
      <w:r w:rsidRPr="006D7B6B">
        <w:rPr>
          <w:rFonts w:ascii="Times New Roman" w:hAnsi="Times New Roman"/>
          <w:color w:val="auto"/>
          <w:sz w:val="28"/>
          <w:szCs w:val="28"/>
        </w:rPr>
        <w:t>.</w:t>
      </w:r>
    </w:p>
    <w:p w:rsidR="006D7B6B" w:rsidRPr="006D7B6B" w:rsidRDefault="006D7B6B" w:rsidP="00413904">
      <w:pPr>
        <w:pStyle w:val="a3"/>
        <w:tabs>
          <w:tab w:val="left" w:pos="709"/>
        </w:tabs>
        <w:spacing w:line="360" w:lineRule="auto"/>
        <w:ind w:firstLine="709"/>
        <w:rPr>
          <w:rFonts w:ascii="Times New Roman" w:hAnsi="Times New Roman"/>
          <w:color w:val="auto"/>
          <w:sz w:val="28"/>
          <w:szCs w:val="28"/>
        </w:rPr>
      </w:pPr>
      <w:r w:rsidRPr="006D7B6B">
        <w:rPr>
          <w:rFonts w:ascii="Times New Roman" w:hAnsi="Times New Roman"/>
          <w:color w:val="auto"/>
          <w:sz w:val="28"/>
          <w:szCs w:val="28"/>
        </w:rPr>
        <w:t xml:space="preserve">Выпускники овладеют техникой чтения </w:t>
      </w:r>
      <w:r w:rsidRPr="006D7B6B">
        <w:rPr>
          <w:rFonts w:ascii="Times New Roman" w:hAnsi="Times New Roman"/>
          <w:bCs/>
          <w:color w:val="auto"/>
          <w:sz w:val="28"/>
          <w:szCs w:val="28"/>
        </w:rPr>
        <w:t>(</w:t>
      </w:r>
      <w:r w:rsidRPr="00413904">
        <w:rPr>
          <w:rFonts w:ascii="Times New Roman" w:hAnsi="Times New Roman"/>
          <w:bCs/>
          <w:color w:val="auto"/>
          <w:sz w:val="28"/>
          <w:szCs w:val="28"/>
        </w:rPr>
        <w:t>правильным плавным чтением, приближающимся к темпу нормальной речи</w:t>
      </w:r>
      <w:r w:rsidRPr="006D7B6B">
        <w:rPr>
          <w:rFonts w:ascii="Times New Roman" w:hAnsi="Times New Roman"/>
          <w:bCs/>
          <w:color w:val="auto"/>
          <w:sz w:val="28"/>
          <w:szCs w:val="28"/>
        </w:rPr>
        <w:t>)</w:t>
      </w:r>
      <w:r w:rsidRPr="006D7B6B">
        <w:rPr>
          <w:rFonts w:ascii="Times New Roman" w:hAnsi="Times New Roman"/>
          <w:color w:val="auto"/>
          <w:sz w:val="28"/>
          <w:szCs w:val="28"/>
        </w:rPr>
        <w:t>, приемами пони</w:t>
      </w:r>
      <w:r w:rsidRPr="006D7B6B">
        <w:rPr>
          <w:rFonts w:ascii="Times New Roman" w:hAnsi="Times New Roman"/>
          <w:color w:val="auto"/>
          <w:spacing w:val="2"/>
          <w:sz w:val="28"/>
          <w:szCs w:val="28"/>
        </w:rPr>
        <w:t xml:space="preserve">мания прочитанного и прослушанного произведения, элементарными приемами анализа, интерпретации и преобразования художественных, научно-популярных и учебных текстов. Научатся самостоятельно выбирать интересующую </w:t>
      </w:r>
      <w:r w:rsidRPr="006D7B6B">
        <w:rPr>
          <w:rFonts w:ascii="Times New Roman" w:hAnsi="Times New Roman"/>
          <w:color w:val="auto"/>
          <w:sz w:val="28"/>
          <w:szCs w:val="28"/>
        </w:rPr>
        <w:t>литературу, пользоваться словарями и справочниками, осознают себя как грамотного читателя, способного к творческой деятельности.</w:t>
      </w:r>
    </w:p>
    <w:p w:rsidR="006D7B6B" w:rsidRPr="00D604C2" w:rsidRDefault="006D7B6B" w:rsidP="00413904">
      <w:pPr>
        <w:pStyle w:val="Osnova"/>
        <w:tabs>
          <w:tab w:val="left" w:pos="142"/>
          <w:tab w:val="left" w:leader="dot" w:pos="624"/>
          <w:tab w:val="left" w:pos="709"/>
        </w:tabs>
        <w:spacing w:line="360" w:lineRule="auto"/>
        <w:ind w:firstLine="709"/>
        <w:rPr>
          <w:rStyle w:val="Zag11"/>
          <w:rFonts w:ascii="Times New Roman" w:eastAsia="@Arial Unicode MS" w:hAnsi="Times New Roman" w:cs="Times New Roman"/>
          <w:color w:val="auto"/>
          <w:sz w:val="28"/>
          <w:szCs w:val="28"/>
          <w:lang w:val="ru-RU"/>
        </w:rPr>
      </w:pPr>
      <w:r w:rsidRPr="006D7B6B">
        <w:rPr>
          <w:rStyle w:val="Zag11"/>
          <w:rFonts w:ascii="Times New Roman" w:eastAsia="@Arial Unicode MS" w:hAnsi="Times New Roman" w:cs="Times New Roman"/>
          <w:color w:val="auto"/>
          <w:sz w:val="28"/>
          <w:szCs w:val="28"/>
          <w:lang w:val="ru-RU"/>
        </w:rPr>
        <w:t xml:space="preserve">Школьники научатся вести диалог в различных коммуникативных ситуациях, соблюдая правила речевого этикета, участвовать в обсуждении </w:t>
      </w:r>
      <w:r w:rsidRPr="00D604C2">
        <w:rPr>
          <w:rStyle w:val="Zag11"/>
          <w:rFonts w:ascii="Times New Roman" w:eastAsia="@Arial Unicode MS" w:hAnsi="Times New Roman" w:cs="Times New Roman"/>
          <w:color w:val="auto"/>
          <w:sz w:val="28"/>
          <w:szCs w:val="28"/>
          <w:lang w:val="ru-RU"/>
        </w:rPr>
        <w:t xml:space="preserve">прослушанного (прочитанного) произведения. Они будут составлять несложные монологические высказывания о произведении (героях, событиях); устно передавать содержание текста по плану; составлять небольшие тексты повествовательного характера с элементами рассуждения и описания. Выпускники научатся декламировать (читать наизусть) стихотворные произведения. Они получат возможность научиться выступать перед знакомой аудиторией (сверстников, родителей, педагогов) с </w:t>
      </w:r>
      <w:r w:rsidRPr="00D604C2">
        <w:rPr>
          <w:rStyle w:val="Zag11"/>
          <w:rFonts w:ascii="Times New Roman" w:eastAsia="@Arial Unicode MS" w:hAnsi="Times New Roman" w:cs="Times New Roman"/>
          <w:color w:val="auto"/>
          <w:sz w:val="28"/>
          <w:szCs w:val="28"/>
          <w:lang w:val="ru-RU"/>
        </w:rPr>
        <w:lastRenderedPageBreak/>
        <w:t>небольшими сообщениями, используя иллюстративный ряд (плакаты, презентацию).</w:t>
      </w:r>
    </w:p>
    <w:p w:rsidR="006D7B6B" w:rsidRPr="007C25ED" w:rsidRDefault="006D7B6B" w:rsidP="00413904">
      <w:pPr>
        <w:pStyle w:val="Osnova"/>
        <w:tabs>
          <w:tab w:val="left" w:pos="142"/>
          <w:tab w:val="left" w:leader="dot" w:pos="624"/>
          <w:tab w:val="left" w:pos="709"/>
        </w:tabs>
        <w:spacing w:line="360" w:lineRule="auto"/>
        <w:ind w:firstLine="709"/>
        <w:rPr>
          <w:rStyle w:val="Zag11"/>
          <w:rFonts w:ascii="Times New Roman" w:eastAsia="@Arial Unicode MS" w:hAnsi="Times New Roman" w:cs="Times New Roman"/>
          <w:color w:val="auto"/>
          <w:sz w:val="28"/>
          <w:szCs w:val="28"/>
          <w:lang w:val="ru-RU"/>
        </w:rPr>
      </w:pPr>
      <w:r w:rsidRPr="007C25ED">
        <w:rPr>
          <w:rStyle w:val="Zag11"/>
          <w:rFonts w:ascii="Times New Roman" w:eastAsia="@Arial Unicode MS" w:hAnsi="Times New Roman" w:cs="Times New Roman"/>
          <w:color w:val="auto"/>
          <w:sz w:val="28"/>
          <w:szCs w:val="28"/>
          <w:lang w:val="ru-RU"/>
        </w:rPr>
        <w:t>Выпускники начальной школы приобретут первичные умения работы с учебной и научно-популярной литературой, будут находить и использовать информацию для практической работы.</w:t>
      </w:r>
    </w:p>
    <w:p w:rsidR="006D7B6B" w:rsidRPr="00FF7057" w:rsidRDefault="006D7B6B" w:rsidP="00413904">
      <w:pPr>
        <w:pStyle w:val="Osnova"/>
        <w:tabs>
          <w:tab w:val="left" w:pos="142"/>
          <w:tab w:val="left" w:leader="dot" w:pos="624"/>
          <w:tab w:val="left" w:pos="709"/>
        </w:tabs>
        <w:spacing w:line="360" w:lineRule="auto"/>
        <w:ind w:firstLine="709"/>
        <w:rPr>
          <w:rStyle w:val="Zag11"/>
          <w:rFonts w:ascii="Times New Roman" w:eastAsia="@Arial Unicode MS" w:hAnsi="Times New Roman" w:cs="Times New Roman"/>
          <w:color w:val="auto"/>
          <w:sz w:val="28"/>
          <w:szCs w:val="28"/>
          <w:lang w:val="ru-RU"/>
        </w:rPr>
      </w:pPr>
      <w:r w:rsidRPr="007C25ED">
        <w:rPr>
          <w:rStyle w:val="Zag11"/>
          <w:rFonts w:ascii="Times New Roman" w:eastAsia="@Arial Unicode MS" w:hAnsi="Times New Roman" w:cs="Times New Roman"/>
          <w:color w:val="auto"/>
          <w:sz w:val="28"/>
          <w:szCs w:val="28"/>
          <w:lang w:val="ru-RU"/>
        </w:rPr>
        <w:t>Выпускники овладеют основами коммуникативной деятельности, на практическом уровне осознают значимость работы в группе и освоят правила групповой работы.</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Виды речевой и читательской деятельности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D7B6B" w:rsidRPr="006D7B6B" w:rsidRDefault="006D7B6B" w:rsidP="006D7B6B">
      <w:pPr>
        <w:pStyle w:val="21"/>
        <w:rPr>
          <w:rStyle w:val="Zag11"/>
          <w:rFonts w:eastAsia="@Arial Unicode MS"/>
          <w:szCs w:val="28"/>
        </w:rPr>
      </w:pPr>
      <w:r w:rsidRPr="006D7B6B">
        <w:rPr>
          <w:rStyle w:val="Zag11"/>
          <w:rFonts w:eastAsia="@Arial Unicode MS"/>
          <w:szCs w:val="28"/>
        </w:rPr>
        <w:t>осознавать значимость чтения для дальнейшего обучения, саморазвития; воспринимать чтение как источник эстетического, нравственного, познавательного опыта; понимать цель чтения: удовлетворение читательского интереса и приобретение опыта чтения, поиск фактов и суждений, аргументации, иной информации;</w:t>
      </w:r>
    </w:p>
    <w:p w:rsidR="006D7B6B" w:rsidRPr="006D7B6B" w:rsidRDefault="006D7B6B" w:rsidP="006D7B6B">
      <w:pPr>
        <w:pStyle w:val="21"/>
        <w:rPr>
          <w:rStyle w:val="Zag11"/>
          <w:b/>
          <w:color w:val="auto"/>
          <w:szCs w:val="28"/>
        </w:rPr>
      </w:pPr>
      <w:r w:rsidRPr="006D7B6B">
        <w:t>прогнозировать содержание текста художественного произведения по заголовку, автору, жанру и осознавать цель чтения;</w:t>
      </w:r>
    </w:p>
    <w:p w:rsidR="006D7B6B" w:rsidRPr="006D7B6B" w:rsidRDefault="006D7B6B" w:rsidP="006D7B6B">
      <w:pPr>
        <w:pStyle w:val="21"/>
        <w:rPr>
          <w:rStyle w:val="Zag11"/>
          <w:rFonts w:eastAsia="@Arial Unicode MS"/>
          <w:szCs w:val="28"/>
        </w:rPr>
      </w:pPr>
      <w:r w:rsidRPr="006D7B6B">
        <w:rPr>
          <w:rStyle w:val="Zag11"/>
          <w:rFonts w:eastAsia="@Arial Unicode MS"/>
          <w:szCs w:val="28"/>
        </w:rPr>
        <w:t>читать со скоростью, позволяющей понимать смысл прочитанного;</w:t>
      </w:r>
    </w:p>
    <w:p w:rsidR="006D7B6B" w:rsidRPr="006D7B6B" w:rsidRDefault="006D7B6B" w:rsidP="006D7B6B">
      <w:pPr>
        <w:pStyle w:val="21"/>
        <w:rPr>
          <w:rStyle w:val="Zag11"/>
          <w:rFonts w:eastAsia="@Arial Unicode MS"/>
          <w:szCs w:val="28"/>
        </w:rPr>
      </w:pPr>
      <w:r w:rsidRPr="006D7B6B">
        <w:rPr>
          <w:rStyle w:val="Zag11"/>
          <w:rFonts w:eastAsia="@Arial Unicode MS"/>
          <w:szCs w:val="28"/>
        </w:rPr>
        <w:t>различать на практическом уровне виды текстов (художественный, учебный, справочный), опираясь на особенности каждого вида текста;</w:t>
      </w:r>
    </w:p>
    <w:p w:rsidR="006D7B6B" w:rsidRPr="006D7B6B" w:rsidRDefault="006D7B6B" w:rsidP="006D7B6B">
      <w:pPr>
        <w:pStyle w:val="21"/>
        <w:rPr>
          <w:rStyle w:val="Zag11"/>
          <w:rFonts w:eastAsia="@Arial Unicode MS"/>
          <w:szCs w:val="28"/>
        </w:rPr>
      </w:pPr>
      <w:r w:rsidRPr="006D7B6B">
        <w:rPr>
          <w:rStyle w:val="Zag11"/>
          <w:rFonts w:eastAsia="@Arial Unicode MS"/>
          <w:szCs w:val="28"/>
        </w:rPr>
        <w:t>читать (вслух) выразительно доступные для данного возраста прозаические произведения и декламировать стихотворные произведения после предварительной подготовки;</w:t>
      </w:r>
    </w:p>
    <w:p w:rsidR="006D7B6B" w:rsidRPr="007C25ED" w:rsidRDefault="006D7B6B" w:rsidP="006D7B6B">
      <w:pPr>
        <w:pStyle w:val="21"/>
        <w:rPr>
          <w:rStyle w:val="Zag11"/>
          <w:rFonts w:eastAsia="@Arial Unicode MS"/>
          <w:szCs w:val="28"/>
        </w:rPr>
      </w:pPr>
      <w:r w:rsidRPr="00D604C2">
        <w:rPr>
          <w:rStyle w:val="Zag11"/>
          <w:rFonts w:eastAsia="@Arial Unicode MS"/>
          <w:szCs w:val="28"/>
        </w:rPr>
        <w:t>использовать различные виды чтения: изучающее, выборочное ознакомительное, выборочное поисковое, выборочное просмотровое в соответствии с целью чтения (для всех видов текстов);</w:t>
      </w:r>
    </w:p>
    <w:p w:rsidR="006D7B6B" w:rsidRPr="007C25ED" w:rsidRDefault="006D7B6B" w:rsidP="006D7B6B">
      <w:pPr>
        <w:pStyle w:val="21"/>
        <w:rPr>
          <w:rStyle w:val="Zag11"/>
          <w:rFonts w:eastAsia="@Arial Unicode MS"/>
          <w:szCs w:val="28"/>
        </w:rPr>
      </w:pPr>
      <w:r w:rsidRPr="007C25ED">
        <w:rPr>
          <w:rStyle w:val="Zag11"/>
          <w:rFonts w:eastAsia="@Arial Unicode MS"/>
          <w:szCs w:val="28"/>
        </w:rPr>
        <w:t>ориентироваться в содержании художественного, учебного и научно</w:t>
      </w:r>
      <w:r w:rsidRPr="007C25ED">
        <w:rPr>
          <w:rStyle w:val="Zag11"/>
          <w:rFonts w:eastAsia="@Arial Unicode MS"/>
          <w:szCs w:val="28"/>
        </w:rPr>
        <w:noBreakHyphen/>
        <w:t xml:space="preserve">популярного текста, понимать его смысл (при чтении вслух и про себя, при прослушивании): </w:t>
      </w:r>
    </w:p>
    <w:p w:rsidR="006D7B6B" w:rsidRPr="006D7B6B" w:rsidRDefault="006D7B6B" w:rsidP="006D7B6B">
      <w:pPr>
        <w:pStyle w:val="21"/>
      </w:pPr>
      <w:r w:rsidRPr="00413904">
        <w:rPr>
          <w:iCs/>
          <w:spacing w:val="2"/>
        </w:rPr>
        <w:lastRenderedPageBreak/>
        <w:t xml:space="preserve"> для художественных текстов</w:t>
      </w:r>
      <w:r w:rsidRPr="006D7B6B">
        <w:rPr>
          <w:spacing w:val="2"/>
        </w:rPr>
        <w:t xml:space="preserve">: определять главную </w:t>
      </w:r>
      <w:r w:rsidRPr="006D7B6B">
        <w:t>мысль и героев произведения; воспроизводить в воображении словесные художественные образы и картины жизни, изображенные автором; этически оценивать поступки персонажей, формировать свое отношение к героям произведения; определять основные события и устанавливать их последовательность; озаглавливать текст, передавая в заголовке главную мысль текста; находить в тек</w:t>
      </w:r>
      <w:r w:rsidRPr="006D7B6B">
        <w:rPr>
          <w:spacing w:val="2"/>
        </w:rPr>
        <w:t xml:space="preserve">сте требуемую информацию (конкретные сведения, факты, описания), заданную в явном виде; задавать вопросы по содержанию произведения и отвечать на них, подтверждая </w:t>
      </w:r>
      <w:r w:rsidRPr="006D7B6B">
        <w:t>ответ примерами из текста; объяснять значение слова с опорой на контекст, с использованием словарей и другой справочной литературы;</w:t>
      </w:r>
    </w:p>
    <w:p w:rsidR="006D7B6B" w:rsidRPr="006D7B6B" w:rsidRDefault="006D7B6B" w:rsidP="006D7B6B">
      <w:pPr>
        <w:pStyle w:val="21"/>
      </w:pPr>
      <w:r w:rsidRPr="00413904">
        <w:rPr>
          <w:iCs/>
        </w:rPr>
        <w:t>для научно-популярных текстов</w:t>
      </w:r>
      <w:r w:rsidRPr="006D7B6B">
        <w:t xml:space="preserve">: определять основное </w:t>
      </w:r>
      <w:r w:rsidRPr="006D7B6B">
        <w:rPr>
          <w:spacing w:val="2"/>
        </w:rPr>
        <w:t xml:space="preserve">содержание текста; озаглавливать текст, в краткой форме отражая в названии основное содержание текста; находить </w:t>
      </w:r>
      <w:r w:rsidRPr="006D7B6B">
        <w:t xml:space="preserve">в тексте требуемую информацию (конкретные сведения, факты, описания явлений, процессов), заданную в явном виде; задавать вопросы по содержанию текста и отвечать на них, </w:t>
      </w:r>
      <w:r w:rsidRPr="006D7B6B">
        <w:rPr>
          <w:spacing w:val="2"/>
        </w:rPr>
        <w:t>подтверждая ответ примерами из текста; объяснять значе</w:t>
      </w:r>
      <w:r w:rsidRPr="006D7B6B">
        <w:t xml:space="preserve">ние слова с опорой на контекст, с использованием словарей и другой справочной литературы; </w:t>
      </w:r>
    </w:p>
    <w:p w:rsidR="006D7B6B" w:rsidRPr="006D7B6B" w:rsidRDefault="006D7B6B" w:rsidP="006D7B6B">
      <w:pPr>
        <w:pStyle w:val="21"/>
      </w:pPr>
      <w:r w:rsidRPr="006D7B6B">
        <w:t>использовать простейшие приемы анализа различных видов текстов:</w:t>
      </w:r>
    </w:p>
    <w:p w:rsidR="006D7B6B" w:rsidRPr="006D7B6B" w:rsidRDefault="006D7B6B" w:rsidP="006D7B6B">
      <w:pPr>
        <w:pStyle w:val="21"/>
      </w:pPr>
      <w:r w:rsidRPr="00413904">
        <w:rPr>
          <w:iCs/>
        </w:rPr>
        <w:t>для художественных текстов</w:t>
      </w:r>
      <w:r w:rsidRPr="006D7B6B">
        <w:t xml:space="preserve">: </w:t>
      </w:r>
      <w:r w:rsidRPr="006D7B6B">
        <w:rPr>
          <w:spacing w:val="2"/>
        </w:rPr>
        <w:t xml:space="preserve">устанавливать </w:t>
      </w:r>
      <w:r w:rsidRPr="006D7B6B">
        <w:t xml:space="preserve">взаимосвязь между событиями, фактами, поступками (мотивы, последствия), мыслями, чувствами героев, опираясь на содержание текста; </w:t>
      </w:r>
    </w:p>
    <w:p w:rsidR="006D7B6B" w:rsidRPr="006D7B6B" w:rsidRDefault="006D7B6B" w:rsidP="006D7B6B">
      <w:pPr>
        <w:pStyle w:val="21"/>
      </w:pPr>
      <w:r w:rsidRPr="00413904">
        <w:rPr>
          <w:iCs/>
        </w:rPr>
        <w:t>для научно-популярных текстов</w:t>
      </w:r>
      <w:r w:rsidRPr="006D7B6B">
        <w:t xml:space="preserve">: устанавливать взаимосвязь между отдельными фактами, событиями, явлениями, описаниями, процессами и между отдельными частями текста, опираясь на его содержание; </w:t>
      </w:r>
    </w:p>
    <w:p w:rsidR="006D7B6B" w:rsidRPr="006D7B6B" w:rsidRDefault="006D7B6B" w:rsidP="006D7B6B">
      <w:pPr>
        <w:pStyle w:val="21"/>
      </w:pPr>
      <w:r w:rsidRPr="006D7B6B">
        <w:t>использовать различные формы интерпретации содержания текстов:</w:t>
      </w:r>
    </w:p>
    <w:p w:rsidR="006D7B6B" w:rsidRPr="006D7B6B" w:rsidRDefault="006D7B6B" w:rsidP="006D7B6B">
      <w:pPr>
        <w:pStyle w:val="21"/>
      </w:pPr>
      <w:r w:rsidRPr="00413904">
        <w:rPr>
          <w:iCs/>
        </w:rPr>
        <w:t>для художественных текстов</w:t>
      </w:r>
      <w:r w:rsidRPr="006D7B6B">
        <w:t xml:space="preserve">: формулировать простые выводы, основываясь на содержании текста; составлять характеристику персонажа;интерпретировать текст, опираясь на некоторые его жанровые, структурные, языковые особенности; устанавливать связи, отношения, не </w:t>
      </w:r>
      <w:r w:rsidRPr="006D7B6B">
        <w:lastRenderedPageBreak/>
        <w:t xml:space="preserve">высказанные в тексте напрямую, например, соотносить ситуацию и поступки героев, объяснять (пояснять) поступки героев, опираясь на содержание текста; </w:t>
      </w:r>
    </w:p>
    <w:p w:rsidR="006D7B6B" w:rsidRPr="006D7B6B" w:rsidRDefault="006D7B6B" w:rsidP="006D7B6B">
      <w:pPr>
        <w:pStyle w:val="21"/>
      </w:pPr>
      <w:r w:rsidRPr="00413904">
        <w:rPr>
          <w:iCs/>
        </w:rPr>
        <w:t>для научно-популярных текстов</w:t>
      </w:r>
      <w:r w:rsidRPr="006D7B6B">
        <w:t>: формулировать простые выводы, основываясь на тексте; устанавливать связи, отношения, не высказанные в тексте напрямую, например, объяснять явления природы, пояснять описываемые события, соотнося их с содержанием текста;</w:t>
      </w:r>
    </w:p>
    <w:p w:rsidR="006D7B6B" w:rsidRPr="006D7B6B" w:rsidRDefault="006D7B6B" w:rsidP="006D7B6B">
      <w:pPr>
        <w:pStyle w:val="21"/>
      </w:pPr>
      <w:r w:rsidRPr="006D7B6B">
        <w:t>ориентироваться в нравственном содержании прочитанного, самостоятельно делать выводы, соотносить поступки героев с нравственными нормами (</w:t>
      </w:r>
      <w:r w:rsidRPr="00413904">
        <w:rPr>
          <w:iCs/>
        </w:rPr>
        <w:t>толькодля художественных текстов</w:t>
      </w:r>
      <w:r w:rsidRPr="006D7B6B">
        <w:t>);</w:t>
      </w:r>
    </w:p>
    <w:p w:rsidR="006D7B6B" w:rsidRPr="006D7B6B" w:rsidRDefault="006D7B6B" w:rsidP="006D7B6B">
      <w:pPr>
        <w:pStyle w:val="21"/>
      </w:pPr>
      <w:r w:rsidRPr="006D7B6B">
        <w:t>различать на практическом уровне виды текстов (художественный и научно-популярный), опираясь на особенности каждого вида текста (</w:t>
      </w:r>
      <w:r w:rsidRPr="00413904">
        <w:t>для всех видов текстов</w:t>
      </w:r>
      <w:r w:rsidRPr="006D7B6B">
        <w:t>);</w:t>
      </w:r>
    </w:p>
    <w:p w:rsidR="006D7B6B" w:rsidRPr="006D7B6B" w:rsidRDefault="006D7B6B" w:rsidP="006D7B6B">
      <w:pPr>
        <w:pStyle w:val="21"/>
      </w:pPr>
      <w:r w:rsidRPr="006D7B6B">
        <w:t>передавать содержание прочитанного или прослушанного с учетом специфики текста в виде пересказа (полного или краткого) (</w:t>
      </w:r>
      <w:r w:rsidRPr="00413904">
        <w:rPr>
          <w:iCs/>
        </w:rPr>
        <w:t>для всех видов текстов</w:t>
      </w:r>
      <w:r w:rsidRPr="006D7B6B">
        <w:t>);</w:t>
      </w:r>
    </w:p>
    <w:p w:rsidR="006D7B6B" w:rsidRPr="006D7B6B" w:rsidRDefault="006D7B6B" w:rsidP="006D7B6B">
      <w:pPr>
        <w:pStyle w:val="21"/>
        <w:rPr>
          <w:rStyle w:val="Zag11"/>
          <w:color w:val="auto"/>
          <w:szCs w:val="28"/>
        </w:rPr>
      </w:pPr>
      <w:r w:rsidRPr="006D7B6B">
        <w:t>участвовать в обсуждении прослушанного/прочитанного текста (задавать вопросы, высказывать и обосновывать собственное мнение, соблюдая правила речевого этикета и правила работы в группе), опираясь на текст или собственный опыт (</w:t>
      </w:r>
      <w:r w:rsidRPr="00413904">
        <w:rPr>
          <w:iCs/>
        </w:rPr>
        <w:t>для всех видов текстов</w:t>
      </w:r>
      <w:r w:rsidRPr="006D7B6B">
        <w:t>).</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получит возможность научиться:</w:t>
      </w:r>
    </w:p>
    <w:p w:rsidR="006D7B6B" w:rsidRPr="007261C4" w:rsidRDefault="006D7B6B" w:rsidP="006D7B6B">
      <w:pPr>
        <w:pStyle w:val="21"/>
        <w:rPr>
          <w:rStyle w:val="Zag11"/>
          <w:rFonts w:eastAsia="@Arial Unicode MS"/>
          <w:i/>
          <w:iCs/>
          <w:szCs w:val="28"/>
        </w:rPr>
      </w:pPr>
      <w:r w:rsidRPr="007261C4">
        <w:rPr>
          <w:rStyle w:val="Zag11"/>
          <w:rFonts w:eastAsia="@Arial Unicode MS"/>
          <w:i/>
          <w:szCs w:val="28"/>
        </w:rPr>
        <w:t>осмысливать эстетические и нравственные ценности художественного текста и высказывать суждение;</w:t>
      </w:r>
    </w:p>
    <w:p w:rsidR="006D7B6B" w:rsidRPr="00413904" w:rsidRDefault="006D7B6B" w:rsidP="006D7B6B">
      <w:pPr>
        <w:pStyle w:val="21"/>
        <w:rPr>
          <w:i/>
        </w:rPr>
      </w:pPr>
      <w:r w:rsidRPr="00413904">
        <w:rPr>
          <w:i/>
        </w:rPr>
        <w:t xml:space="preserve">осмысливать эстетические и нравственные ценности </w:t>
      </w:r>
      <w:r w:rsidRPr="00413904">
        <w:rPr>
          <w:i/>
          <w:spacing w:val="-2"/>
        </w:rPr>
        <w:t>художественного текста и высказывать собственное суж</w:t>
      </w:r>
      <w:r w:rsidRPr="00413904">
        <w:rPr>
          <w:i/>
        </w:rPr>
        <w:t>дение;</w:t>
      </w:r>
    </w:p>
    <w:p w:rsidR="006D7B6B" w:rsidRPr="00413904" w:rsidRDefault="006D7B6B" w:rsidP="006D7B6B">
      <w:pPr>
        <w:pStyle w:val="21"/>
        <w:rPr>
          <w:i/>
        </w:rPr>
      </w:pPr>
      <w:r w:rsidRPr="00413904">
        <w:rPr>
          <w:i/>
        </w:rPr>
        <w:t>высказывать собственное суждение о прочитанном (прослушанном) произведении, доказывать и подтверждать его фактами со ссылками на текст;</w:t>
      </w:r>
    </w:p>
    <w:p w:rsidR="006D7B6B" w:rsidRPr="00413904" w:rsidRDefault="006D7B6B" w:rsidP="006D7B6B">
      <w:pPr>
        <w:pStyle w:val="21"/>
        <w:rPr>
          <w:i/>
        </w:rPr>
      </w:pPr>
      <w:r w:rsidRPr="00413904">
        <w:rPr>
          <w:i/>
        </w:rPr>
        <w:t xml:space="preserve">устанавливать ассоциации с жизненным опытом, с впечатлениями от восприятия других видов искусства; </w:t>
      </w:r>
    </w:p>
    <w:p w:rsidR="006D7B6B" w:rsidRPr="00413904" w:rsidRDefault="006D7B6B" w:rsidP="006D7B6B">
      <w:pPr>
        <w:pStyle w:val="21"/>
        <w:rPr>
          <w:i/>
        </w:rPr>
      </w:pPr>
      <w:r w:rsidRPr="00413904">
        <w:rPr>
          <w:i/>
        </w:rPr>
        <w:t>составлять по аналогии устные рассказы (повествование, рассуждение, описание).</w:t>
      </w:r>
    </w:p>
    <w:p w:rsidR="00653A76" w:rsidRPr="00BD7394" w:rsidRDefault="00A1453B"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lastRenderedPageBreak/>
        <w:t xml:space="preserve">Круг детского чтения </w:t>
      </w:r>
      <w:r w:rsidR="00653A76" w:rsidRPr="00BD7394">
        <w:rPr>
          <w:rFonts w:ascii="Times New Roman" w:hAnsi="Times New Roman" w:cs="Times New Roman"/>
          <w:b/>
          <w:i w:val="0"/>
          <w:color w:val="auto"/>
          <w:sz w:val="28"/>
          <w:szCs w:val="28"/>
        </w:rPr>
        <w:t>(для всех видов текстов)</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D7B6B" w:rsidRPr="007261C4" w:rsidRDefault="006D7B6B" w:rsidP="006D7B6B">
      <w:pPr>
        <w:pStyle w:val="21"/>
      </w:pPr>
      <w:r w:rsidRPr="007261C4">
        <w:t>осуществлять выбор книги в библиотеке (или в контролируемом Интернете) по заданной тематике или по собственному желанию;</w:t>
      </w:r>
    </w:p>
    <w:p w:rsidR="006D7B6B" w:rsidRPr="007261C4" w:rsidRDefault="006D7B6B" w:rsidP="006D7B6B">
      <w:pPr>
        <w:pStyle w:val="21"/>
      </w:pPr>
      <w:r w:rsidRPr="007261C4">
        <w:t>вести список прочитанных книг с целью использования его в учебной и внеучебной деятельности, в том числе для планирования своего круга чтения;</w:t>
      </w:r>
    </w:p>
    <w:p w:rsidR="00653A76" w:rsidRPr="00797ECB" w:rsidRDefault="006D7B6B" w:rsidP="006D7B6B">
      <w:pPr>
        <w:pStyle w:val="21"/>
      </w:pPr>
      <w:r w:rsidRPr="007261C4">
        <w:t>составлять аннотацию и краткий отзыв на прочитанное произведение по заданному образцу</w:t>
      </w:r>
      <w:r w:rsidR="00653A76" w:rsidRPr="00797ECB">
        <w:t>.</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работать с тематическим каталогом;</w:t>
      </w:r>
    </w:p>
    <w:p w:rsidR="00653A76" w:rsidRPr="00BD7394" w:rsidRDefault="00653A76" w:rsidP="00BD7394">
      <w:pPr>
        <w:pStyle w:val="21"/>
        <w:rPr>
          <w:i/>
        </w:rPr>
      </w:pPr>
      <w:r w:rsidRPr="00BD7394">
        <w:rPr>
          <w:i/>
        </w:rPr>
        <w:t>работать с детской периодикой;</w:t>
      </w:r>
    </w:p>
    <w:p w:rsidR="00653A76" w:rsidRPr="00BD7394" w:rsidRDefault="00653A76" w:rsidP="00BD7394">
      <w:pPr>
        <w:pStyle w:val="21"/>
        <w:rPr>
          <w:i/>
        </w:rPr>
      </w:pPr>
      <w:r w:rsidRPr="00BD7394">
        <w:rPr>
          <w:i/>
        </w:rPr>
        <w:t>самостоятельно писать отзыв о прочитанной книге (в свободной форме).</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Л</w:t>
      </w:r>
      <w:r w:rsidR="00A1453B" w:rsidRPr="00BD7394">
        <w:rPr>
          <w:rFonts w:ascii="Times New Roman" w:hAnsi="Times New Roman" w:cs="Times New Roman"/>
          <w:b/>
          <w:i w:val="0"/>
          <w:color w:val="auto"/>
          <w:sz w:val="28"/>
          <w:szCs w:val="28"/>
        </w:rPr>
        <w:t xml:space="preserve">итературоведческая пропедевтика </w:t>
      </w:r>
      <w:r w:rsidRPr="00BD7394">
        <w:rPr>
          <w:rFonts w:ascii="Times New Roman" w:hAnsi="Times New Roman" w:cs="Times New Roman"/>
          <w:b/>
          <w:i w:val="0"/>
          <w:color w:val="auto"/>
          <w:sz w:val="28"/>
          <w:szCs w:val="28"/>
        </w:rPr>
        <w:t>(только для художественных текстов)</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D7B6B" w:rsidRPr="007261C4" w:rsidRDefault="006D7B6B" w:rsidP="006D7B6B">
      <w:pPr>
        <w:pStyle w:val="21"/>
      </w:pPr>
      <w:r w:rsidRPr="007261C4">
        <w:t>распознавать некоторые отличительные особенности ху</w:t>
      </w:r>
      <w:r w:rsidRPr="007261C4">
        <w:rPr>
          <w:spacing w:val="2"/>
        </w:rPr>
        <w:t xml:space="preserve">дожественных произведений (на примерах художественных </w:t>
      </w:r>
      <w:r w:rsidRPr="007261C4">
        <w:t>образов и средств художественной выразительности);</w:t>
      </w:r>
    </w:p>
    <w:p w:rsidR="006D7B6B" w:rsidRPr="007261C4" w:rsidRDefault="006D7B6B" w:rsidP="006D7B6B">
      <w:pPr>
        <w:pStyle w:val="21"/>
      </w:pPr>
      <w:r w:rsidRPr="007261C4">
        <w:rPr>
          <w:spacing w:val="2"/>
        </w:rPr>
        <w:t>отличать на практическом уровне прозаический текст</w:t>
      </w:r>
      <w:r w:rsidRPr="007261C4">
        <w:rPr>
          <w:spacing w:val="2"/>
        </w:rPr>
        <w:br/>
      </w:r>
      <w:r w:rsidRPr="007261C4">
        <w:t>от стихотворного, приводить примеры прозаических и стихотворных текстов;</w:t>
      </w:r>
    </w:p>
    <w:p w:rsidR="006D7B6B" w:rsidRPr="007261C4" w:rsidRDefault="006D7B6B" w:rsidP="006D7B6B">
      <w:pPr>
        <w:pStyle w:val="21"/>
      </w:pPr>
      <w:r w:rsidRPr="007261C4">
        <w:t>различать художественные произведения разных жанров (рассказ, басня, сказка, загадка, пословица), приводить примеры этих произведений;</w:t>
      </w:r>
    </w:p>
    <w:p w:rsidR="00653A76" w:rsidRPr="00413904" w:rsidRDefault="006D7B6B" w:rsidP="006D7B6B">
      <w:pPr>
        <w:pStyle w:val="21"/>
        <w:rPr>
          <w:i/>
          <w:iCs/>
          <w:szCs w:val="28"/>
        </w:rPr>
      </w:pPr>
      <w:r w:rsidRPr="007261C4">
        <w:t>находить средства художественной выразительности (метафора, олицетворение, эпитет)</w:t>
      </w:r>
      <w:r w:rsidR="00653A76" w:rsidRPr="004902B1">
        <w:t>.</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получит возможность научиться:</w:t>
      </w:r>
    </w:p>
    <w:p w:rsidR="006D7B6B" w:rsidRPr="007261C4" w:rsidRDefault="006D7B6B" w:rsidP="006D7B6B">
      <w:pPr>
        <w:pStyle w:val="21"/>
      </w:pPr>
      <w:r w:rsidRPr="007261C4">
        <w:rPr>
          <w:spacing w:val="2"/>
        </w:rPr>
        <w:t xml:space="preserve">воспринимать художественную литературу как вид </w:t>
      </w:r>
      <w:r w:rsidRPr="007261C4">
        <w:t>искусства, приводить примеры проявления художественного вымысла в произведениях;</w:t>
      </w:r>
    </w:p>
    <w:p w:rsidR="006D7B6B" w:rsidRPr="007261C4" w:rsidRDefault="006D7B6B" w:rsidP="006D7B6B">
      <w:pPr>
        <w:pStyle w:val="21"/>
      </w:pPr>
      <w:r w:rsidRPr="007261C4">
        <w:t xml:space="preserve">сравнивать, сопоставлять, делать элементарный анализ различных текстов, используя ряд литературоведческих понятий (фольклорная и авторская </w:t>
      </w:r>
      <w:r w:rsidRPr="007261C4">
        <w:lastRenderedPageBreak/>
        <w:t>литература, структура текста, герой, автор) и средств художественной выразительности (иносказание, метафора, олицетворение, сравнение, эпитет);</w:t>
      </w:r>
    </w:p>
    <w:p w:rsidR="00653A76" w:rsidRPr="00413904" w:rsidRDefault="006D7B6B" w:rsidP="006D7B6B">
      <w:pPr>
        <w:pStyle w:val="21"/>
      </w:pPr>
      <w:r w:rsidRPr="007261C4">
        <w:t>определять позиции героев художественного текста, позицию автора художественного текста</w:t>
      </w:r>
      <w:r w:rsidR="00653A76" w:rsidRPr="006D7B6B">
        <w:rPr>
          <w:i/>
        </w:rPr>
        <w:t>.</w:t>
      </w:r>
    </w:p>
    <w:p w:rsidR="00653A76" w:rsidRPr="00BD7394" w:rsidRDefault="00A1453B" w:rsidP="00F13056">
      <w:pPr>
        <w:pStyle w:val="4"/>
        <w:spacing w:before="0" w:after="0" w:line="360" w:lineRule="auto"/>
        <w:ind w:firstLine="454"/>
        <w:jc w:val="both"/>
        <w:rPr>
          <w:rFonts w:ascii="Times New Roman" w:hAnsi="Times New Roman" w:cs="Times New Roman"/>
          <w:b/>
          <w:bCs/>
          <w:i w:val="0"/>
          <w:iCs w:val="0"/>
          <w:smallCaps/>
          <w:color w:val="auto"/>
          <w:sz w:val="28"/>
          <w:szCs w:val="28"/>
        </w:rPr>
      </w:pPr>
      <w:r w:rsidRPr="00BD7394">
        <w:rPr>
          <w:rFonts w:ascii="Times New Roman" w:hAnsi="Times New Roman" w:cs="Times New Roman"/>
          <w:b/>
          <w:i w:val="0"/>
          <w:color w:val="auto"/>
          <w:sz w:val="28"/>
          <w:szCs w:val="28"/>
        </w:rPr>
        <w:t xml:space="preserve">Творческая деятельность </w:t>
      </w:r>
      <w:r w:rsidR="00653A76" w:rsidRPr="00BD7394">
        <w:rPr>
          <w:rFonts w:ascii="Times New Roman" w:hAnsi="Times New Roman" w:cs="Times New Roman"/>
          <w:b/>
          <w:i w:val="0"/>
          <w:color w:val="auto"/>
          <w:sz w:val="28"/>
          <w:szCs w:val="28"/>
        </w:rPr>
        <w:t>(только для художественных текстов)</w:t>
      </w:r>
    </w:p>
    <w:p w:rsidR="006D7B6B" w:rsidRPr="00413904" w:rsidRDefault="006D7B6B" w:rsidP="00413904">
      <w:pPr>
        <w:pStyle w:val="21"/>
        <w:numPr>
          <w:ilvl w:val="0"/>
          <w:numId w:val="0"/>
        </w:numPr>
        <w:ind w:left="680"/>
        <w:rPr>
          <w:rStyle w:val="Zag11"/>
          <w:rFonts w:eastAsia="@Arial Unicode MS"/>
          <w:b/>
          <w:szCs w:val="28"/>
        </w:rPr>
      </w:pPr>
      <w:r w:rsidRPr="00413904">
        <w:rPr>
          <w:rStyle w:val="Zag11"/>
          <w:rFonts w:eastAsia="@Arial Unicode MS"/>
          <w:b/>
          <w:szCs w:val="28"/>
        </w:rPr>
        <w:t>Выпускник научится:</w:t>
      </w:r>
    </w:p>
    <w:p w:rsidR="006D7B6B" w:rsidRPr="007261C4" w:rsidRDefault="006D7B6B" w:rsidP="006D7B6B">
      <w:pPr>
        <w:pStyle w:val="21"/>
      </w:pPr>
      <w:r w:rsidRPr="007261C4">
        <w:t>создавать по аналогии собственный текст в жанре сказки и загадки;</w:t>
      </w:r>
    </w:p>
    <w:p w:rsidR="006D7B6B" w:rsidRPr="007261C4" w:rsidRDefault="006D7B6B" w:rsidP="006D7B6B">
      <w:pPr>
        <w:pStyle w:val="21"/>
      </w:pPr>
      <w:r w:rsidRPr="007261C4">
        <w:t>восстанавливать текст, дополняя его начало или окончание</w:t>
      </w:r>
      <w:r w:rsidR="00EE0C6D">
        <w:t>,</w:t>
      </w:r>
      <w:r w:rsidRPr="007261C4">
        <w:t xml:space="preserve"> или пополняя его событиями;</w:t>
      </w:r>
    </w:p>
    <w:p w:rsidR="006D7B6B" w:rsidRPr="007261C4" w:rsidRDefault="006D7B6B" w:rsidP="006D7B6B">
      <w:pPr>
        <w:pStyle w:val="21"/>
      </w:pPr>
      <w:r w:rsidRPr="007261C4">
        <w:t>составлять устный рассказ по репродукциям картин художников и/или на основе личного опыта;</w:t>
      </w:r>
    </w:p>
    <w:p w:rsidR="006D7B6B" w:rsidRPr="006D7B6B" w:rsidRDefault="006D7B6B" w:rsidP="006D7B6B">
      <w:pPr>
        <w:pStyle w:val="21"/>
        <w:rPr>
          <w:rStyle w:val="Zag11"/>
          <w:color w:val="auto"/>
          <w:szCs w:val="28"/>
        </w:rPr>
      </w:pPr>
      <w:r w:rsidRPr="007261C4">
        <w:t>составлять устный рассказ на основе прочитанных про</w:t>
      </w:r>
      <w:r w:rsidRPr="007261C4">
        <w:rPr>
          <w:spacing w:val="2"/>
        </w:rPr>
        <w:t xml:space="preserve">изведений с учетом коммуникативной задачи (для разных </w:t>
      </w:r>
      <w:r w:rsidRPr="007261C4">
        <w:t>адресатов).</w:t>
      </w:r>
    </w:p>
    <w:p w:rsidR="006D7B6B" w:rsidRPr="00413904" w:rsidRDefault="006D7B6B" w:rsidP="00413904">
      <w:pPr>
        <w:pStyle w:val="21"/>
        <w:numPr>
          <w:ilvl w:val="0"/>
          <w:numId w:val="0"/>
        </w:numPr>
        <w:ind w:left="680"/>
        <w:rPr>
          <w:rStyle w:val="Zag11"/>
          <w:rFonts w:eastAsia="@Arial Unicode MS"/>
          <w:b/>
          <w:iCs/>
          <w:szCs w:val="28"/>
        </w:rPr>
      </w:pPr>
      <w:r w:rsidRPr="00413904">
        <w:rPr>
          <w:rStyle w:val="Zag11"/>
          <w:rFonts w:eastAsia="@Arial Unicode MS"/>
          <w:b/>
          <w:szCs w:val="28"/>
        </w:rPr>
        <w:t>Выпускник получит возможность научиться:</w:t>
      </w:r>
    </w:p>
    <w:p w:rsidR="006D7B6B" w:rsidRPr="007261C4" w:rsidRDefault="006D7B6B" w:rsidP="006D7B6B">
      <w:pPr>
        <w:pStyle w:val="21"/>
      </w:pPr>
      <w:r w:rsidRPr="007261C4">
        <w:t xml:space="preserve">вести рассказ (или повествование) на основе сюжета </w:t>
      </w:r>
      <w:r w:rsidRPr="007261C4">
        <w:rPr>
          <w:spacing w:val="2"/>
        </w:rPr>
        <w:t xml:space="preserve">известного литературного произведения, дополняя и/или </w:t>
      </w:r>
      <w:r w:rsidRPr="007261C4">
        <w:t>изменяя его содержание, например, рассказывать известное литературное произведение от имени одного из действующих лиц или неодушевленного предмета;</w:t>
      </w:r>
    </w:p>
    <w:p w:rsidR="006D7B6B" w:rsidRPr="007261C4" w:rsidRDefault="006D7B6B" w:rsidP="006D7B6B">
      <w:pPr>
        <w:pStyle w:val="21"/>
      </w:pPr>
      <w:r w:rsidRPr="007261C4">
        <w:t>писать сочинения по поводу прочитанного в виде читательских аннотации или отзыва;</w:t>
      </w:r>
    </w:p>
    <w:p w:rsidR="006D7B6B" w:rsidRPr="007261C4" w:rsidRDefault="006D7B6B" w:rsidP="006D7B6B">
      <w:pPr>
        <w:pStyle w:val="21"/>
      </w:pPr>
      <w:r w:rsidRPr="007261C4">
        <w:t>создавать серии иллюстраций с короткими текстами по содержанию прочитанного (прослушанного) произведения;</w:t>
      </w:r>
    </w:p>
    <w:p w:rsidR="006D7B6B" w:rsidRPr="007261C4" w:rsidRDefault="006D7B6B" w:rsidP="006D7B6B">
      <w:pPr>
        <w:pStyle w:val="21"/>
        <w:rPr>
          <w:bCs/>
        </w:rPr>
      </w:pPr>
      <w:r w:rsidRPr="007261C4">
        <w:t xml:space="preserve">создавать проекты в виде книжек-самоделок, презентаций с </w:t>
      </w:r>
      <w:r w:rsidRPr="007261C4">
        <w:rPr>
          <w:bCs/>
        </w:rPr>
        <w:t>аудиовизуальной поддержкой и пояснениями;</w:t>
      </w:r>
    </w:p>
    <w:p w:rsidR="006D7B6B" w:rsidRDefault="006D7B6B" w:rsidP="006D7B6B">
      <w:pPr>
        <w:pStyle w:val="21"/>
      </w:pPr>
      <w:r w:rsidRPr="007261C4">
        <w:t>работать в группе, создавая сценарии и инсценируя прочитанное (прослушанное, созданное самостоятельно) художественное произведение, в том числе и в виде мультимедийного продукта (мультфильма).</w:t>
      </w:r>
    </w:p>
    <w:p w:rsidR="006D7B6B" w:rsidRPr="003C0745" w:rsidRDefault="006D7B6B" w:rsidP="00413904">
      <w:pPr>
        <w:pStyle w:val="21"/>
        <w:numPr>
          <w:ilvl w:val="0"/>
          <w:numId w:val="0"/>
        </w:numPr>
        <w:ind w:left="680"/>
      </w:pPr>
    </w:p>
    <w:p w:rsidR="00653A76" w:rsidRPr="00BD3307" w:rsidRDefault="00653A76" w:rsidP="00BD7394">
      <w:pPr>
        <w:pStyle w:val="afd"/>
        <w:numPr>
          <w:ilvl w:val="2"/>
          <w:numId w:val="3"/>
        </w:numPr>
        <w:ind w:left="0" w:firstLine="0"/>
      </w:pPr>
      <w:bookmarkStart w:id="36" w:name="_Toc288394063"/>
      <w:bookmarkStart w:id="37" w:name="_Toc288410530"/>
      <w:bookmarkStart w:id="38" w:name="_Toc288410659"/>
      <w:bookmarkStart w:id="39" w:name="_Toc424564305"/>
      <w:r w:rsidRPr="00BD3307">
        <w:t>Иностранный язык (английский)</w:t>
      </w:r>
      <w:bookmarkEnd w:id="36"/>
      <w:bookmarkEnd w:id="37"/>
      <w:bookmarkEnd w:id="38"/>
      <w:bookmarkEnd w:id="39"/>
    </w:p>
    <w:p w:rsidR="00653A76"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lastRenderedPageBreak/>
        <w:t>В результат</w:t>
      </w:r>
      <w:r w:rsidR="00A1453B" w:rsidRPr="00BD7394">
        <w:rPr>
          <w:rFonts w:ascii="Times New Roman" w:hAnsi="Times New Roman"/>
          <w:color w:val="auto"/>
          <w:spacing w:val="2"/>
          <w:sz w:val="28"/>
          <w:szCs w:val="28"/>
        </w:rPr>
        <w:t xml:space="preserve">е изучения иностранного языка </w:t>
      </w:r>
      <w:r w:rsidR="00C27132" w:rsidRPr="00BD7394">
        <w:rPr>
          <w:rFonts w:ascii="Times New Roman" w:hAnsi="Times New Roman"/>
          <w:color w:val="auto"/>
          <w:spacing w:val="2"/>
          <w:sz w:val="28"/>
          <w:szCs w:val="28"/>
        </w:rPr>
        <w:t xml:space="preserve">при получении </w:t>
      </w:r>
      <w:r w:rsidRPr="00BD7394">
        <w:rPr>
          <w:rFonts w:ascii="Times New Roman" w:hAnsi="Times New Roman"/>
          <w:color w:val="auto"/>
          <w:spacing w:val="2"/>
          <w:sz w:val="28"/>
          <w:szCs w:val="28"/>
        </w:rPr>
        <w:br/>
      </w:r>
      <w:r w:rsidRPr="00BD7394">
        <w:rPr>
          <w:rFonts w:ascii="Times New Roman" w:hAnsi="Times New Roman"/>
          <w:color w:val="auto"/>
          <w:sz w:val="28"/>
          <w:szCs w:val="28"/>
        </w:rPr>
        <w:t>начального общего образования у обучающихся будут сфор</w:t>
      </w:r>
      <w:r w:rsidRPr="00BD7394">
        <w:rPr>
          <w:rFonts w:ascii="Times New Roman" w:hAnsi="Times New Roman"/>
          <w:color w:val="auto"/>
          <w:spacing w:val="2"/>
          <w:sz w:val="28"/>
          <w:szCs w:val="28"/>
        </w:rPr>
        <w:t>мированы первоначальные представления о роли и значи</w:t>
      </w:r>
      <w:r w:rsidRPr="00BD7394">
        <w:rPr>
          <w:rFonts w:ascii="Times New Roman" w:hAnsi="Times New Roman"/>
          <w:color w:val="auto"/>
          <w:sz w:val="28"/>
          <w:szCs w:val="28"/>
        </w:rPr>
        <w:t xml:space="preserve">мости иностранного языка в жизни современного человека </w:t>
      </w:r>
      <w:r w:rsidRPr="00BD7394">
        <w:rPr>
          <w:rFonts w:ascii="Times New Roman" w:hAnsi="Times New Roman"/>
          <w:color w:val="auto"/>
          <w:spacing w:val="2"/>
          <w:sz w:val="28"/>
          <w:szCs w:val="28"/>
        </w:rPr>
        <w:t>и поликультурного мира. Обучающиеся приобретут началь</w:t>
      </w:r>
      <w:r w:rsidRPr="00BD7394">
        <w:rPr>
          <w:rFonts w:ascii="Times New Roman" w:hAnsi="Times New Roman"/>
          <w:color w:val="auto"/>
          <w:sz w:val="28"/>
          <w:szCs w:val="28"/>
        </w:rPr>
        <w:t xml:space="preserve">ный опыт использования иностранного языка как средства </w:t>
      </w:r>
      <w:r w:rsidRPr="00BD7394">
        <w:rPr>
          <w:rFonts w:ascii="Times New Roman" w:hAnsi="Times New Roman"/>
          <w:color w:val="auto"/>
          <w:spacing w:val="2"/>
          <w:sz w:val="28"/>
          <w:szCs w:val="28"/>
        </w:rPr>
        <w:t>межкультурного общения, как нового инструмента позна</w:t>
      </w:r>
      <w:r w:rsidRPr="00BD7394">
        <w:rPr>
          <w:rFonts w:ascii="Times New Roman" w:hAnsi="Times New Roman"/>
          <w:color w:val="auto"/>
          <w:sz w:val="28"/>
          <w:szCs w:val="28"/>
        </w:rPr>
        <w:t>ния мира и культуры других народов, осознают личностный смысл овладения иностранным языком.</w:t>
      </w:r>
    </w:p>
    <w:p w:rsidR="006D7B6B" w:rsidRPr="007261C4" w:rsidRDefault="006D7B6B" w:rsidP="006D7B6B">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Знакомство с детским пластом культуры страны (стран) изучаемого языка не только заложит основы уважительного отношения к чужой (иной) культуре, но и будет способствовать более глубокому осознанию обучающимися особенностей культуры своего народа. Начальное общее иноязычное образование позволит сформировать у обучающихся способность в элементарной форме представлять на иностранном языке родную культуру в письменной и устной формах общения с зарубежными сверстниками, в том числе с использованием средств телекоммуникации.</w:t>
      </w:r>
    </w:p>
    <w:p w:rsidR="006D7B6B" w:rsidRPr="007261C4" w:rsidRDefault="006D7B6B" w:rsidP="006D7B6B">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Совместное изучение языков и культур, общепринятых человеческих и базовых национальных ценностей заложит основу для формирования гражданской идентичности, чувства патриотизма и гордости за свой народ, свой край, свою страну, поможет лучше осознать свою этническую и национальную принадлежность.</w:t>
      </w:r>
    </w:p>
    <w:p w:rsidR="006D7B6B" w:rsidRPr="007261C4" w:rsidRDefault="006D7B6B" w:rsidP="006D7B6B">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Процесс овладения иностранным языком на уровне начального общего образования внесет свой вклад в формирование активной жизненной позиции обучающихся. Знакомство на уроках иностранного языка с доступными образцами зарубежного фольклора, выражение своего отношения к литературным героям, участие в ролевых играх будут способствовать становлению обучающихся как членов гражданского общества.</w:t>
      </w:r>
    </w:p>
    <w:p w:rsidR="006D7B6B" w:rsidRPr="007261C4" w:rsidRDefault="006D7B6B" w:rsidP="006D7B6B">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В результате изучения иностранного языка на уровне начального общего образования у обучающихся:</w:t>
      </w:r>
    </w:p>
    <w:p w:rsidR="006D7B6B" w:rsidRPr="007261C4" w:rsidRDefault="006D7B6B" w:rsidP="006D7B6B">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сформируется элементарная иноязычная коммуникативная компетенция, т. е. способность и готовность общаться с носителями изучаемого иностранного языка в </w:t>
      </w:r>
      <w:r w:rsidRPr="007261C4">
        <w:rPr>
          <w:rStyle w:val="Zag11"/>
          <w:rFonts w:eastAsia="@Arial Unicode MS"/>
          <w:sz w:val="28"/>
          <w:szCs w:val="28"/>
        </w:rPr>
        <w:lastRenderedPageBreak/>
        <w:t>устной (говорение и аудирование) и письменной (чтение и письмо) формах общения с учетом речевых возможностей и потребностей младшего школьника; расширится лингвистический кругозор; будет получено общее представление о строе изучаемого языка и его некоторых отличиях от родного языка;</w:t>
      </w:r>
    </w:p>
    <w:p w:rsidR="006D7B6B" w:rsidRPr="007261C4" w:rsidRDefault="006D7B6B" w:rsidP="006D7B6B">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будут заложены основы коммуникативной культуры, т. е. способность ставить и решать посильные коммуникативные задачи, адекватно использовать имеющиеся речевые и неречевые средства общения, соблюдать речевой этикет, быть вежливыми и доброжелательными речевыми партнерами;</w:t>
      </w:r>
    </w:p>
    <w:p w:rsidR="006D7B6B" w:rsidRPr="007261C4" w:rsidRDefault="006D7B6B" w:rsidP="006D7B6B">
      <w:pPr>
        <w:pStyle w:val="Zag3"/>
        <w:tabs>
          <w:tab w:val="left" w:pos="142"/>
          <w:tab w:val="left" w:leader="dot" w:pos="624"/>
        </w:tabs>
        <w:spacing w:after="0" w:line="360" w:lineRule="auto"/>
        <w:ind w:firstLine="709"/>
        <w:jc w:val="both"/>
        <w:rPr>
          <w:rStyle w:val="Zag11"/>
          <w:rFonts w:eastAsia="@Arial Unicode MS"/>
          <w:i w:val="0"/>
          <w:iCs w:val="0"/>
          <w:color w:val="auto"/>
          <w:sz w:val="28"/>
          <w:szCs w:val="28"/>
          <w:lang w:val="ru-RU"/>
        </w:rPr>
      </w:pPr>
      <w:r w:rsidRPr="007261C4">
        <w:rPr>
          <w:rStyle w:val="Zag11"/>
          <w:rFonts w:eastAsia="@Arial Unicode MS"/>
          <w:i w:val="0"/>
          <w:color w:val="auto"/>
          <w:sz w:val="28"/>
          <w:szCs w:val="28"/>
          <w:lang w:val="ru-RU"/>
        </w:rPr>
        <w:t>сформируются положительная мотивация и устойчивый учебно-познавательный интерес к предмету «Иностранный язык», а также необходимые универсальные учебные действия и специальные учебные умения, что заложит основу успешной учебной деятельности по овладению иностранным языком на следующем уровне образования.</w:t>
      </w:r>
    </w:p>
    <w:p w:rsidR="006D7B6B" w:rsidRPr="00413904" w:rsidRDefault="006D7B6B" w:rsidP="00F13056">
      <w:pPr>
        <w:pStyle w:val="a3"/>
        <w:spacing w:line="360" w:lineRule="auto"/>
        <w:ind w:firstLine="454"/>
        <w:rPr>
          <w:rFonts w:ascii="Times New Roman" w:hAnsi="Times New Roman"/>
          <w:color w:val="auto"/>
          <w:sz w:val="28"/>
          <w:szCs w:val="28"/>
        </w:rPr>
      </w:pP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Коммуникативные умения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Говорение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участвовать в элементарных диалогах, соблюдая нормы речевого этикета, принятые в англоязычных странах;</w:t>
      </w:r>
    </w:p>
    <w:p w:rsidR="00653A76" w:rsidRPr="00BD3307" w:rsidRDefault="00653A76" w:rsidP="00BD7394">
      <w:pPr>
        <w:pStyle w:val="21"/>
      </w:pPr>
      <w:r w:rsidRPr="00CB6752">
        <w:rPr>
          <w:spacing w:val="-2"/>
        </w:rPr>
        <w:t>составлять небольшое описание предмета, картинки, пер</w:t>
      </w:r>
      <w:r w:rsidRPr="00CB6752">
        <w:rPr>
          <w:spacing w:val="-2"/>
        </w:rPr>
        <w:br/>
      </w:r>
      <w:r w:rsidRPr="00BD3307">
        <w:t>сонажа;</w:t>
      </w:r>
    </w:p>
    <w:p w:rsidR="00653A76" w:rsidRPr="00FF3660" w:rsidRDefault="00653A76" w:rsidP="00BD7394">
      <w:pPr>
        <w:pStyle w:val="21"/>
      </w:pPr>
      <w:r w:rsidRPr="00FF3660">
        <w:t>рассказывать о себе, своей семье, друге.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получит возможность научиться:</w:t>
      </w:r>
    </w:p>
    <w:p w:rsidR="00653A76" w:rsidRPr="00BD7394" w:rsidRDefault="00653A76" w:rsidP="00BD7394">
      <w:pPr>
        <w:pStyle w:val="21"/>
        <w:rPr>
          <w:i/>
        </w:rPr>
      </w:pPr>
      <w:r w:rsidRPr="00BD7394">
        <w:rPr>
          <w:i/>
        </w:rPr>
        <w:t>воспроизводить наизусть небольшие произведения детского фольклора;</w:t>
      </w:r>
    </w:p>
    <w:p w:rsidR="00653A76" w:rsidRPr="00BD7394" w:rsidRDefault="00653A76" w:rsidP="00BD7394">
      <w:pPr>
        <w:pStyle w:val="21"/>
        <w:rPr>
          <w:i/>
        </w:rPr>
      </w:pPr>
      <w:r w:rsidRPr="00BD7394">
        <w:rPr>
          <w:i/>
        </w:rPr>
        <w:t>составлять краткую характеристику персонажа;</w:t>
      </w:r>
    </w:p>
    <w:p w:rsidR="00653A76" w:rsidRPr="00BD7394" w:rsidRDefault="00653A76" w:rsidP="00BD7394">
      <w:pPr>
        <w:pStyle w:val="21"/>
        <w:rPr>
          <w:i/>
        </w:rPr>
      </w:pPr>
      <w:r w:rsidRPr="00BD7394">
        <w:rPr>
          <w:i/>
        </w:rPr>
        <w:t>кратко излагать содержание прочитанного текста.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Аудирование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3307" w:rsidRDefault="00653A76" w:rsidP="00BD7394">
      <w:pPr>
        <w:pStyle w:val="21"/>
      </w:pPr>
      <w:r w:rsidRPr="003C0745">
        <w:rPr>
          <w:spacing w:val="2"/>
        </w:rPr>
        <w:lastRenderedPageBreak/>
        <w:t>понимать на слух речь учителя и</w:t>
      </w:r>
      <w:r w:rsidRPr="00CB6752">
        <w:rPr>
          <w:spacing w:val="2"/>
        </w:rPr>
        <w:t xml:space="preserve"> одноклассников при </w:t>
      </w:r>
      <w:r w:rsidRPr="00BD3307">
        <w:t>непосредственном общении и вербально/невербально реагировать на услышанное;</w:t>
      </w:r>
    </w:p>
    <w:p w:rsidR="00653A76" w:rsidRPr="009B0659" w:rsidRDefault="00653A76" w:rsidP="00BD7394">
      <w:pPr>
        <w:pStyle w:val="21"/>
      </w:pPr>
      <w:r w:rsidRPr="00FF3660">
        <w:t>воспринимать на слух в аудио</w:t>
      </w:r>
      <w:r w:rsidRPr="00797ECB">
        <w:t>записи и понимать основ</w:t>
      </w:r>
      <w:r w:rsidRPr="004902B1">
        <w:rPr>
          <w:spacing w:val="2"/>
        </w:rPr>
        <w:t xml:space="preserve">ное содержание небольших сообщений, рассказов, сказок, </w:t>
      </w:r>
      <w:r w:rsidRPr="009B0659">
        <w:t>построенных в основном на знакомом языковом материале.</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воспринимать на слух аудиотекст и полностью понимать содержащуюся в н</w:t>
      </w:r>
      <w:r w:rsidR="00D30361">
        <w:rPr>
          <w:i/>
        </w:rPr>
        <w:t>е</w:t>
      </w:r>
      <w:r w:rsidRPr="00BD7394">
        <w:rPr>
          <w:i/>
        </w:rPr>
        <w:t>м информацию;</w:t>
      </w:r>
    </w:p>
    <w:p w:rsidR="00653A76" w:rsidRPr="00BD7394" w:rsidRDefault="00653A76" w:rsidP="00BD7394">
      <w:pPr>
        <w:pStyle w:val="21"/>
        <w:rPr>
          <w:i/>
        </w:rPr>
      </w:pPr>
      <w:r w:rsidRPr="00BD7394">
        <w:rPr>
          <w:i/>
        </w:rPr>
        <w:t>использовать контекстуальную или языковую догадку при восприятии на слух текстов, содержащих некоторые незнакомые слова.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Чтение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соотносить графический образ английского слова с его звуковым образом;</w:t>
      </w:r>
    </w:p>
    <w:p w:rsidR="00653A76" w:rsidRPr="00CB6752" w:rsidRDefault="00653A76" w:rsidP="00BD7394">
      <w:pPr>
        <w:pStyle w:val="21"/>
      </w:pPr>
      <w:r w:rsidRPr="00CB6752">
        <w:t>читать вслух небольшой текст, построенный на изученном языковом материале, соблюдая правила произношенияи соответствующую интонацию;</w:t>
      </w:r>
    </w:p>
    <w:p w:rsidR="00653A76" w:rsidRPr="00BD3307" w:rsidRDefault="00653A76" w:rsidP="00BD7394">
      <w:pPr>
        <w:pStyle w:val="21"/>
      </w:pPr>
      <w:r w:rsidRPr="00BD3307">
        <w:t>читать про себя и понимать содержание небольшого текста, построенного в основном на изученном языковом материале;</w:t>
      </w:r>
    </w:p>
    <w:p w:rsidR="00653A76" w:rsidRPr="00797ECB" w:rsidRDefault="00653A76" w:rsidP="00BD7394">
      <w:pPr>
        <w:pStyle w:val="21"/>
      </w:pPr>
      <w:r w:rsidRPr="00FF3660">
        <w:t>читать про себя и находить в тексте необход</w:t>
      </w:r>
      <w:r w:rsidRPr="00797ECB">
        <w:t>имую информацию.</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догадываться о значении незнакомых слов по контексту;</w:t>
      </w:r>
    </w:p>
    <w:p w:rsidR="00653A76" w:rsidRPr="00BD7394" w:rsidRDefault="00653A76" w:rsidP="00BD7394">
      <w:pPr>
        <w:pStyle w:val="21"/>
        <w:rPr>
          <w:i/>
        </w:rPr>
      </w:pPr>
      <w:r w:rsidRPr="00BD7394">
        <w:rPr>
          <w:i/>
        </w:rPr>
        <w:t>не обращать внимания на незнакомые слова, не мешающие понимать основное содержание текста.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Письмо</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выписывать из текста слова, словосочетания и предложения;</w:t>
      </w:r>
    </w:p>
    <w:p w:rsidR="00653A76" w:rsidRPr="00BD3307" w:rsidRDefault="00653A76" w:rsidP="00BD7394">
      <w:pPr>
        <w:pStyle w:val="21"/>
      </w:pPr>
      <w:r w:rsidRPr="00CB6752">
        <w:t>писать поздравительную открытку с Новым годом, Рождеством, дн</w:t>
      </w:r>
      <w:r w:rsidR="00D30361">
        <w:t>е</w:t>
      </w:r>
      <w:r w:rsidRPr="00CB6752">
        <w:t>м рождения (с опорой на обр</w:t>
      </w:r>
      <w:r w:rsidRPr="00BD3307">
        <w:t>азец);</w:t>
      </w:r>
    </w:p>
    <w:p w:rsidR="00653A76" w:rsidRPr="00FF3660" w:rsidRDefault="00653A76" w:rsidP="00BD7394">
      <w:pPr>
        <w:pStyle w:val="21"/>
      </w:pPr>
      <w:r w:rsidRPr="00FF3660">
        <w:t>писать по образцу краткое письмо зарубежному другу.</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lastRenderedPageBreak/>
        <w:t>в письменной форме кратко отвечать на вопросы к тексту;</w:t>
      </w:r>
    </w:p>
    <w:p w:rsidR="00653A76" w:rsidRPr="00BD7394" w:rsidRDefault="00653A76" w:rsidP="00BD7394">
      <w:pPr>
        <w:pStyle w:val="21"/>
        <w:rPr>
          <w:i/>
        </w:rPr>
      </w:pPr>
      <w:r w:rsidRPr="00BD7394">
        <w:rPr>
          <w:i/>
          <w:spacing w:val="2"/>
        </w:rPr>
        <w:t>составлять рассказ в письменной форме по плану/</w:t>
      </w:r>
      <w:r w:rsidRPr="00BD7394">
        <w:rPr>
          <w:i/>
        </w:rPr>
        <w:t>ключевым словам;</w:t>
      </w:r>
    </w:p>
    <w:p w:rsidR="00653A76" w:rsidRPr="00BD7394" w:rsidRDefault="00653A76" w:rsidP="00BD7394">
      <w:pPr>
        <w:pStyle w:val="21"/>
        <w:rPr>
          <w:i/>
        </w:rPr>
      </w:pPr>
      <w:r w:rsidRPr="00BD7394">
        <w:rPr>
          <w:i/>
        </w:rPr>
        <w:t>заполнять простую анкету;</w:t>
      </w:r>
    </w:p>
    <w:p w:rsidR="00653A76" w:rsidRPr="00BD7394" w:rsidRDefault="00653A76" w:rsidP="00BD7394">
      <w:pPr>
        <w:pStyle w:val="21"/>
        <w:rPr>
          <w:i/>
        </w:rPr>
      </w:pPr>
      <w:r w:rsidRPr="00BD7394">
        <w:rPr>
          <w:i/>
        </w:rPr>
        <w:t>правильно оформлять конверт, сервисные поля в системе электронной почты (адрес, тема сообщения).</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Языковые средстваи навыки оперирования ими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Графика, каллиграфия, орфография</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BD7394">
      <w:pPr>
        <w:pStyle w:val="21"/>
      </w:pPr>
      <w:r w:rsidRPr="003C0745">
        <w:t>воспроизводить графически и каллиграфически корректно все буквы английского алфави</w:t>
      </w:r>
      <w:r w:rsidRPr="00CB6752">
        <w:t>та (полупечатное написание букв, буквосочетаний, слов);</w:t>
      </w:r>
    </w:p>
    <w:p w:rsidR="00653A76" w:rsidRPr="00797ECB" w:rsidRDefault="00653A76" w:rsidP="00BD7394">
      <w:pPr>
        <w:pStyle w:val="21"/>
      </w:pPr>
      <w:r w:rsidRPr="00BD3307">
        <w:rPr>
          <w:spacing w:val="2"/>
        </w:rPr>
        <w:t>пользоваться английским алфавитом, знать последова</w:t>
      </w:r>
      <w:r w:rsidRPr="00FF3660">
        <w:t>тельность букв в н</w:t>
      </w:r>
      <w:r w:rsidR="00D30361">
        <w:t>е</w:t>
      </w:r>
      <w:r w:rsidRPr="00797ECB">
        <w:t>м;</w:t>
      </w:r>
    </w:p>
    <w:p w:rsidR="00653A76" w:rsidRPr="004902B1" w:rsidRDefault="00653A76" w:rsidP="00BD7394">
      <w:pPr>
        <w:pStyle w:val="21"/>
      </w:pPr>
      <w:r w:rsidRPr="004902B1">
        <w:t>списывать текст;</w:t>
      </w:r>
    </w:p>
    <w:p w:rsidR="00653A76" w:rsidRPr="009B0659" w:rsidRDefault="00653A76" w:rsidP="00BD7394">
      <w:pPr>
        <w:pStyle w:val="21"/>
      </w:pPr>
      <w:r w:rsidRPr="009B0659">
        <w:t>восстанавливать слово в соответствии с решаемой учебной задачей;</w:t>
      </w:r>
    </w:p>
    <w:p w:rsidR="00653A76" w:rsidRPr="002C5232" w:rsidRDefault="00653A76" w:rsidP="00BD7394">
      <w:pPr>
        <w:pStyle w:val="21"/>
      </w:pPr>
      <w:r w:rsidRPr="002C5232">
        <w:t>отличать буквы от знаков транскрипции.</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276FE9" w:rsidRDefault="00653A76" w:rsidP="00BD7394">
      <w:pPr>
        <w:pStyle w:val="21"/>
        <w:rPr>
          <w:i/>
        </w:rPr>
      </w:pPr>
      <w:r w:rsidRPr="00276FE9">
        <w:rPr>
          <w:i/>
        </w:rPr>
        <w:t>сравнивать и анализировать буквосочетания английского языка и их транскрипцию;</w:t>
      </w:r>
    </w:p>
    <w:p w:rsidR="00653A76" w:rsidRPr="00276FE9" w:rsidRDefault="00653A76" w:rsidP="00BD7394">
      <w:pPr>
        <w:pStyle w:val="21"/>
        <w:rPr>
          <w:i/>
        </w:rPr>
      </w:pPr>
      <w:r w:rsidRPr="00276FE9">
        <w:rPr>
          <w:i/>
          <w:spacing w:val="-2"/>
        </w:rPr>
        <w:t>группировать слова в соответствии с изученными пра</w:t>
      </w:r>
      <w:r w:rsidRPr="00276FE9">
        <w:rPr>
          <w:i/>
        </w:rPr>
        <w:t>вилами чтения;</w:t>
      </w:r>
    </w:p>
    <w:p w:rsidR="00653A76" w:rsidRPr="00276FE9" w:rsidRDefault="00653A76" w:rsidP="00BD7394">
      <w:pPr>
        <w:pStyle w:val="21"/>
        <w:rPr>
          <w:i/>
        </w:rPr>
      </w:pPr>
      <w:r w:rsidRPr="00276FE9">
        <w:rPr>
          <w:i/>
        </w:rPr>
        <w:t>уточнять написание слова по словарю;</w:t>
      </w:r>
    </w:p>
    <w:p w:rsidR="00653A76" w:rsidRPr="00276FE9" w:rsidRDefault="00653A76" w:rsidP="00BD7394">
      <w:pPr>
        <w:pStyle w:val="21"/>
        <w:rPr>
          <w:i/>
        </w:rPr>
      </w:pPr>
      <w:r w:rsidRPr="00276FE9">
        <w:rPr>
          <w:i/>
        </w:rPr>
        <w:t>использовать экранный перевод отдельных слов (с русского языка на иностранный и обратно).</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Фонетическая сторона речи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BD7394">
      <w:pPr>
        <w:pStyle w:val="21"/>
      </w:pPr>
      <w:r w:rsidRPr="003C0745">
        <w:rPr>
          <w:spacing w:val="2"/>
        </w:rPr>
        <w:t xml:space="preserve">различать на слух и адекватно произносить все звуки </w:t>
      </w:r>
      <w:r w:rsidRPr="00CB6752">
        <w:t>английского языка, соблюдая нормы произношения звуков;</w:t>
      </w:r>
    </w:p>
    <w:p w:rsidR="00653A76" w:rsidRPr="00BD3307" w:rsidRDefault="00653A76" w:rsidP="00BD7394">
      <w:pPr>
        <w:pStyle w:val="21"/>
      </w:pPr>
      <w:r w:rsidRPr="00BD3307">
        <w:t>соблюдать правильное ударение в изолированном слове, фразе;</w:t>
      </w:r>
    </w:p>
    <w:p w:rsidR="00653A76" w:rsidRPr="00FF3660" w:rsidRDefault="00653A76" w:rsidP="00BD7394">
      <w:pPr>
        <w:pStyle w:val="21"/>
      </w:pPr>
      <w:r w:rsidRPr="00FF3660">
        <w:t>различать коммуникативные типы предложений по интонации;</w:t>
      </w:r>
    </w:p>
    <w:p w:rsidR="00653A76" w:rsidRPr="004902B1" w:rsidRDefault="00653A76" w:rsidP="00BD7394">
      <w:pPr>
        <w:pStyle w:val="21"/>
      </w:pPr>
      <w:r w:rsidRPr="00797ECB">
        <w:t>корректно произносить предложения с точки зрения их ритмико</w:t>
      </w:r>
      <w:r w:rsidRPr="004902B1">
        <w:noBreakHyphen/>
        <w:t>интонационных особенностей.</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lastRenderedPageBreak/>
        <w:t>Выпускник получит возможность научиться:</w:t>
      </w:r>
    </w:p>
    <w:p w:rsidR="00653A76" w:rsidRPr="00BD7394" w:rsidRDefault="00653A76" w:rsidP="00BD7394">
      <w:pPr>
        <w:pStyle w:val="21"/>
        <w:rPr>
          <w:i/>
        </w:rPr>
      </w:pPr>
      <w:r w:rsidRPr="00BD7394">
        <w:rPr>
          <w:i/>
        </w:rPr>
        <w:t xml:space="preserve">распознавать связующее </w:t>
      </w:r>
      <w:r w:rsidRPr="00BD7394">
        <w:rPr>
          <w:b/>
          <w:bCs/>
          <w:i/>
        </w:rPr>
        <w:t>r</w:t>
      </w:r>
      <w:r w:rsidRPr="00BD7394">
        <w:rPr>
          <w:i/>
        </w:rPr>
        <w:t xml:space="preserve"> в речи и уметь его использовать;</w:t>
      </w:r>
    </w:p>
    <w:p w:rsidR="00653A76" w:rsidRPr="00BD7394" w:rsidRDefault="00653A76" w:rsidP="00BD7394">
      <w:pPr>
        <w:pStyle w:val="21"/>
        <w:rPr>
          <w:i/>
        </w:rPr>
      </w:pPr>
      <w:r w:rsidRPr="00BD7394">
        <w:rPr>
          <w:i/>
        </w:rPr>
        <w:t>соблюдать интонацию перечисления;</w:t>
      </w:r>
    </w:p>
    <w:p w:rsidR="00653A76" w:rsidRPr="00BD7394" w:rsidRDefault="00653A76" w:rsidP="00BD7394">
      <w:pPr>
        <w:pStyle w:val="21"/>
        <w:rPr>
          <w:i/>
        </w:rPr>
      </w:pPr>
      <w:r w:rsidRPr="00BD7394">
        <w:rPr>
          <w:i/>
        </w:rPr>
        <w:t>соблюдать правило отсутствия ударения на служебных словах (артиклях, союзах, предлогах);</w:t>
      </w:r>
    </w:p>
    <w:p w:rsidR="00653A76" w:rsidRPr="00BD7394" w:rsidRDefault="00653A76" w:rsidP="00BD7394">
      <w:pPr>
        <w:pStyle w:val="21"/>
        <w:rPr>
          <w:i/>
        </w:rPr>
      </w:pPr>
      <w:r w:rsidRPr="00BD7394">
        <w:rPr>
          <w:i/>
        </w:rPr>
        <w:t>читать изучаемые слова по транскрипции.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Лексическая сторона речи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2C5232" w:rsidRDefault="00653A76" w:rsidP="00BD7394">
      <w:pPr>
        <w:pStyle w:val="21"/>
      </w:pPr>
      <w:r w:rsidRPr="003C0745">
        <w:t>узнавать в письменном и устном тексте изученные лекс</w:t>
      </w:r>
      <w:r w:rsidRPr="00CB6752">
        <w:t xml:space="preserve">ические единицы, в том числе словосочетания, в пределах тематики на </w:t>
      </w:r>
      <w:r w:rsidR="00A1453B" w:rsidRPr="00CB6752">
        <w:t xml:space="preserve">уровне </w:t>
      </w:r>
      <w:r w:rsidRPr="00FF3660">
        <w:t xml:space="preserve"> начально</w:t>
      </w:r>
      <w:r w:rsidR="00A1453B" w:rsidRPr="00797ECB">
        <w:t>го</w:t>
      </w:r>
      <w:r w:rsidR="00A1453B" w:rsidRPr="002C5232">
        <w:t>образования</w:t>
      </w:r>
      <w:r w:rsidRPr="002C5232">
        <w:t>;</w:t>
      </w:r>
    </w:p>
    <w:p w:rsidR="00653A76" w:rsidRPr="002C5232" w:rsidRDefault="00653A76" w:rsidP="00BD7394">
      <w:pPr>
        <w:pStyle w:val="21"/>
      </w:pPr>
      <w:r w:rsidRPr="002C5232">
        <w:rPr>
          <w:spacing w:val="2"/>
        </w:rPr>
        <w:t xml:space="preserve">оперировать в процессе общения активной лексикой в </w:t>
      </w:r>
      <w:r w:rsidRPr="002C5232">
        <w:t>соответствии с коммуникативной задачей;</w:t>
      </w:r>
    </w:p>
    <w:p w:rsidR="00653A76" w:rsidRPr="00E417D8" w:rsidRDefault="00653A76" w:rsidP="00BD7394">
      <w:pPr>
        <w:pStyle w:val="21"/>
      </w:pPr>
      <w:r w:rsidRPr="00E417D8">
        <w:t>восстанавливать текст в соответствии с решаемой учебной задачей.</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узнавать простые словообразовательные элементы;</w:t>
      </w:r>
    </w:p>
    <w:p w:rsidR="00653A76" w:rsidRPr="00BD7394" w:rsidRDefault="00653A76" w:rsidP="00BD7394">
      <w:pPr>
        <w:pStyle w:val="21"/>
        <w:rPr>
          <w:i/>
        </w:rPr>
      </w:pPr>
      <w:r w:rsidRPr="00BD7394">
        <w:rPr>
          <w:i/>
        </w:rPr>
        <w:t>опираться на языковую догадку в процессе чтения и аудирования (интернациональные и сложные слова).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Грамматическая сторона речи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BD7394">
      <w:pPr>
        <w:pStyle w:val="21"/>
      </w:pPr>
      <w:r w:rsidRPr="003C0745">
        <w:t>распоз</w:t>
      </w:r>
      <w:r w:rsidRPr="00CB6752">
        <w:t>навать и употреблять в речи основные коммуникативные типы предложений;</w:t>
      </w:r>
    </w:p>
    <w:p w:rsidR="00653A76" w:rsidRPr="002C5232" w:rsidRDefault="00653A76" w:rsidP="00BD7394">
      <w:pPr>
        <w:pStyle w:val="21"/>
      </w:pPr>
      <w:r w:rsidRPr="00BD3307">
        <w:t xml:space="preserve">распознавать в тексте и употреблять в речи изученные </w:t>
      </w:r>
      <w:r w:rsidRPr="00FF3660">
        <w:rPr>
          <w:spacing w:val="2"/>
        </w:rPr>
        <w:t>части речи: существительные с определ</w:t>
      </w:r>
      <w:r w:rsidR="00D30361">
        <w:rPr>
          <w:spacing w:val="2"/>
        </w:rPr>
        <w:t>е</w:t>
      </w:r>
      <w:r w:rsidRPr="00FF3660">
        <w:rPr>
          <w:spacing w:val="2"/>
        </w:rPr>
        <w:t>нным/неопредел</w:t>
      </w:r>
      <w:r w:rsidR="00D30361">
        <w:rPr>
          <w:spacing w:val="2"/>
        </w:rPr>
        <w:t>е</w:t>
      </w:r>
      <w:r w:rsidRPr="00FF3660">
        <w:rPr>
          <w:spacing w:val="2"/>
        </w:rPr>
        <w:t>н</w:t>
      </w:r>
      <w:r w:rsidRPr="00797ECB">
        <w:t>ным/нулевым артиклем; существительные в единственном и множественном числе; глагол­связку to be; глаголы в Present, Past, Future Simple; модальные глаголы can, may, must; лич</w:t>
      </w:r>
      <w:r w:rsidRPr="004902B1">
        <w:rPr>
          <w:spacing w:val="2"/>
        </w:rPr>
        <w:t>ные, притяжательные и указат</w:t>
      </w:r>
      <w:r w:rsidRPr="009B0659">
        <w:rPr>
          <w:spacing w:val="2"/>
        </w:rPr>
        <w:t>ельные местоимения; прила</w:t>
      </w:r>
      <w:r w:rsidRPr="002C5232">
        <w:t>гательные в положительной, сравнительной и превосходной степени; количественные (до 100) и порядковые (до 30) числительные; наиболее употребительные предлоги для выражения временн</w:t>
      </w:r>
      <w:r w:rsidRPr="002C5232">
        <w:rPr>
          <w:spacing w:val="-128"/>
        </w:rPr>
        <w:t>ы</w:t>
      </w:r>
      <w:r w:rsidRPr="002C5232">
        <w:rPr>
          <w:spacing w:val="26"/>
        </w:rPr>
        <w:t>´</w:t>
      </w:r>
      <w:r w:rsidRPr="002C5232">
        <w:t>х и пространственных отношений.</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lastRenderedPageBreak/>
        <w:t>Выпускник получит возможность научиться:</w:t>
      </w:r>
    </w:p>
    <w:p w:rsidR="00653A76" w:rsidRPr="00BD7394" w:rsidRDefault="00653A76" w:rsidP="00BD7394">
      <w:pPr>
        <w:pStyle w:val="21"/>
        <w:rPr>
          <w:i/>
        </w:rPr>
      </w:pPr>
      <w:r w:rsidRPr="00BD7394">
        <w:rPr>
          <w:i/>
        </w:rPr>
        <w:t>узнавать сложносочин</w:t>
      </w:r>
      <w:r w:rsidR="00D30361">
        <w:rPr>
          <w:i/>
        </w:rPr>
        <w:t>е</w:t>
      </w:r>
      <w:r w:rsidRPr="00BD7394">
        <w:rPr>
          <w:i/>
        </w:rPr>
        <w:t>нные предложения с союзами and и but;</w:t>
      </w:r>
    </w:p>
    <w:p w:rsidR="00653A76" w:rsidRPr="00BD7394" w:rsidRDefault="00653A76" w:rsidP="00BD7394">
      <w:pPr>
        <w:pStyle w:val="21"/>
        <w:rPr>
          <w:i/>
          <w:lang w:val="en-US"/>
        </w:rPr>
      </w:pPr>
      <w:r w:rsidRPr="00BD7394">
        <w:rPr>
          <w:i/>
        </w:rPr>
        <w:t xml:space="preserve">использовать в речи безличные предложения (It’s cold. </w:t>
      </w:r>
      <w:r w:rsidRPr="00BD7394">
        <w:rPr>
          <w:i/>
          <w:lang w:val="en-US"/>
        </w:rPr>
        <w:t xml:space="preserve">It’s 5 o’clock. It’s interesting), </w:t>
      </w:r>
      <w:r w:rsidRPr="00BD7394">
        <w:rPr>
          <w:i/>
        </w:rPr>
        <w:t>предложениясконструкцией</w:t>
      </w:r>
      <w:r w:rsidRPr="00BD7394">
        <w:rPr>
          <w:i/>
          <w:lang w:val="en-US"/>
        </w:rPr>
        <w:t xml:space="preserve"> there is/there are;</w:t>
      </w:r>
    </w:p>
    <w:p w:rsidR="00653A76" w:rsidRPr="00BD7394" w:rsidRDefault="00653A76" w:rsidP="00BD7394">
      <w:pPr>
        <w:pStyle w:val="21"/>
        <w:rPr>
          <w:i/>
          <w:lang w:val="en-US"/>
        </w:rPr>
      </w:pPr>
      <w:r w:rsidRPr="00BD7394">
        <w:rPr>
          <w:i/>
        </w:rPr>
        <w:t>оперировать в речи неопредел</w:t>
      </w:r>
      <w:r w:rsidR="00D30361">
        <w:rPr>
          <w:i/>
        </w:rPr>
        <w:t>е</w:t>
      </w:r>
      <w:r w:rsidRPr="00BD7394">
        <w:rPr>
          <w:i/>
        </w:rPr>
        <w:t xml:space="preserve">нными местоимениями some, any (некоторые случаи употребления: Can I have some tea? </w:t>
      </w:r>
      <w:r w:rsidRPr="00BD7394">
        <w:rPr>
          <w:i/>
          <w:lang w:val="en-US"/>
        </w:rPr>
        <w:t>Is there any milk in the fridge? — No, there isn’t any);</w:t>
      </w:r>
    </w:p>
    <w:p w:rsidR="00653A76" w:rsidRPr="00BD7394" w:rsidRDefault="00653A76" w:rsidP="00BD7394">
      <w:pPr>
        <w:pStyle w:val="21"/>
        <w:rPr>
          <w:i/>
          <w:lang w:val="en-US"/>
        </w:rPr>
      </w:pPr>
      <w:r w:rsidRPr="00BD7394">
        <w:rPr>
          <w:i/>
        </w:rPr>
        <w:t>оперироватьвречинаречиямивремени</w:t>
      </w:r>
      <w:r w:rsidRPr="00BD7394">
        <w:rPr>
          <w:i/>
          <w:lang w:val="en-US"/>
        </w:rPr>
        <w:t xml:space="preserve"> (yesterday, tomorrow, never, usually, often, sometimes); </w:t>
      </w:r>
      <w:r w:rsidRPr="00BD7394">
        <w:rPr>
          <w:i/>
        </w:rPr>
        <w:t>наречиямистепени</w:t>
      </w:r>
      <w:r w:rsidRPr="00BD7394">
        <w:rPr>
          <w:i/>
          <w:lang w:val="en-US"/>
        </w:rPr>
        <w:t xml:space="preserve"> (much, little, very);</w:t>
      </w:r>
    </w:p>
    <w:p w:rsidR="00653A76" w:rsidRPr="00BD7394" w:rsidRDefault="00653A76" w:rsidP="00BD7394">
      <w:pPr>
        <w:pStyle w:val="21"/>
        <w:rPr>
          <w:i/>
        </w:rPr>
      </w:pPr>
      <w:r w:rsidRPr="00BD7394">
        <w:rPr>
          <w:i/>
        </w:rPr>
        <w:t>распознавать в тексте и дифференцировать слова по определ</w:t>
      </w:r>
      <w:r w:rsidR="00D30361">
        <w:rPr>
          <w:i/>
        </w:rPr>
        <w:t>е</w:t>
      </w:r>
      <w:r w:rsidRPr="00BD7394">
        <w:rPr>
          <w:i/>
        </w:rPr>
        <w:t>нным признакам (существительные, прилагательные, модальные/смысловые глаголы).</w:t>
      </w:r>
    </w:p>
    <w:p w:rsidR="00653A76" w:rsidRPr="00CB6752" w:rsidRDefault="00653A76" w:rsidP="00BD7394">
      <w:pPr>
        <w:pStyle w:val="afd"/>
        <w:numPr>
          <w:ilvl w:val="2"/>
          <w:numId w:val="3"/>
        </w:numPr>
        <w:ind w:left="0" w:firstLine="0"/>
      </w:pPr>
      <w:bookmarkStart w:id="40" w:name="_Toc288394064"/>
      <w:bookmarkStart w:id="41" w:name="_Toc288410531"/>
      <w:bookmarkStart w:id="42" w:name="_Toc288410660"/>
      <w:bookmarkStart w:id="43" w:name="_Toc424564306"/>
      <w:r w:rsidRPr="00CB6752">
        <w:t>Математика и информатика</w:t>
      </w:r>
      <w:bookmarkEnd w:id="40"/>
      <w:bookmarkEnd w:id="41"/>
      <w:bookmarkEnd w:id="42"/>
      <w:bookmarkEnd w:id="43"/>
    </w:p>
    <w:p w:rsidR="006D7B6B" w:rsidRPr="007261C4" w:rsidRDefault="006D7B6B" w:rsidP="00413904">
      <w:pPr>
        <w:tabs>
          <w:tab w:val="left" w:pos="142"/>
          <w:tab w:val="left" w:leader="dot" w:pos="624"/>
          <w:tab w:val="left" w:pos="851"/>
        </w:tabs>
        <w:spacing w:line="360" w:lineRule="auto"/>
        <w:ind w:firstLine="851"/>
        <w:jc w:val="both"/>
        <w:rPr>
          <w:rStyle w:val="Zag11"/>
          <w:rFonts w:eastAsia="@Arial Unicode MS"/>
          <w:sz w:val="28"/>
          <w:szCs w:val="28"/>
        </w:rPr>
      </w:pPr>
      <w:r w:rsidRPr="007261C4">
        <w:rPr>
          <w:rStyle w:val="Zag11"/>
          <w:rFonts w:eastAsia="@Arial Unicode MS"/>
          <w:sz w:val="28"/>
          <w:szCs w:val="28"/>
        </w:rPr>
        <w:t>В результате изучения курса математики обучающиеся на уровне начального общего образования:</w:t>
      </w:r>
    </w:p>
    <w:p w:rsidR="006D7B6B" w:rsidRPr="007261C4" w:rsidRDefault="006D7B6B" w:rsidP="00413904">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научатся использовать начальные математические знания для описания окружающих предметов, процессов, явлений, оценки количественных и пространственных отношений;</w:t>
      </w:r>
    </w:p>
    <w:p w:rsidR="006D7B6B" w:rsidRPr="007261C4" w:rsidRDefault="006D7B6B" w:rsidP="00413904">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овладеют основами логического и алгоритмического мышления, пространственного воображения и математической речи, приобретут необходимые вычислительные навыки;</w:t>
      </w:r>
    </w:p>
    <w:p w:rsidR="006D7B6B" w:rsidRPr="007261C4" w:rsidRDefault="006D7B6B" w:rsidP="00413904">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научатся применять математические знания и представления для решения учебных задач, приобретут начальный опыт применения математических знаний в повседневных ситуациях;</w:t>
      </w:r>
    </w:p>
    <w:p w:rsidR="006D7B6B" w:rsidRPr="007261C4" w:rsidRDefault="006D7B6B" w:rsidP="00413904">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получат представление о числе как результате счета и измерения, о десятичном принципе записи чисел; научатся выполнять устно и письменно арифметические действия с числами; находить неизвестный компонент арифметического действия; составлять числовое выражение и находить его значение; накопят опыт решения текстовых задач;</w:t>
      </w:r>
    </w:p>
    <w:p w:rsidR="006D7B6B" w:rsidRPr="007261C4" w:rsidRDefault="006D7B6B" w:rsidP="00413904">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lastRenderedPageBreak/>
        <w:t>познакомятся с простейшими геометрическими формами, научатся распознавать, называть и изображать геометрические фигуры, овладеют способами измерения длин и площадей;</w:t>
      </w:r>
    </w:p>
    <w:p w:rsidR="006D7B6B" w:rsidRPr="007261C4" w:rsidRDefault="006D7B6B" w:rsidP="00413904">
      <w:pPr>
        <w:pStyle w:val="Zag3"/>
        <w:tabs>
          <w:tab w:val="left" w:pos="142"/>
          <w:tab w:val="left" w:leader="dot" w:pos="624"/>
        </w:tabs>
        <w:spacing w:after="0" w:line="360" w:lineRule="auto"/>
        <w:ind w:firstLine="709"/>
        <w:jc w:val="both"/>
        <w:rPr>
          <w:rStyle w:val="Zag11"/>
          <w:rFonts w:eastAsia="@Arial Unicode MS"/>
          <w:i w:val="0"/>
          <w:iCs w:val="0"/>
          <w:color w:val="auto"/>
          <w:sz w:val="28"/>
          <w:szCs w:val="28"/>
          <w:lang w:val="ru-RU"/>
        </w:rPr>
      </w:pPr>
      <w:r w:rsidRPr="007261C4">
        <w:rPr>
          <w:rStyle w:val="Zag11"/>
          <w:rFonts w:eastAsia="@Arial Unicode MS"/>
          <w:i w:val="0"/>
          <w:iCs w:val="0"/>
          <w:color w:val="auto"/>
          <w:sz w:val="28"/>
          <w:szCs w:val="28"/>
          <w:lang w:val="ru-RU"/>
        </w:rPr>
        <w:t>приобретут в ходе работы с таблицами и диаграммами важные для практико</w:t>
      </w:r>
      <w:r w:rsidRPr="007261C4">
        <w:rPr>
          <w:rStyle w:val="Zag11"/>
          <w:rFonts w:eastAsia="@Arial Unicode MS"/>
          <w:i w:val="0"/>
          <w:iCs w:val="0"/>
          <w:color w:val="auto"/>
          <w:sz w:val="28"/>
          <w:szCs w:val="28"/>
          <w:lang w:val="ru-RU"/>
        </w:rPr>
        <w:noBreakHyphen/>
        <w:t>ориентированной математической деятельности умения, связанные с представлением, анализом и интерпретацией данных; смогут научиться извлекать необходимые данные из таблиц и диаграмм, заполнять готовые формы, объяснять, сравнивать и обобщать информацию, делать выводы и прогнозы.</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Числа и величины</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читать, записывать, сравнивать, упорядочивать числа от нуля до миллиона;</w:t>
      </w:r>
    </w:p>
    <w:p w:rsidR="00653A76" w:rsidRPr="00FF3660" w:rsidRDefault="00653A76" w:rsidP="00BD7394">
      <w:pPr>
        <w:pStyle w:val="21"/>
      </w:pPr>
      <w:r w:rsidRPr="00CB6752">
        <w:t>устанавливать закономерность — правило, по которому составлена числовая п</w:t>
      </w:r>
      <w:r w:rsidRPr="00BD3307">
        <w:t>оследовательность, и составлять последовательность по заданному или самостоятельно выбранному правилу (увеличение/уменьшение числа на</w:t>
      </w:r>
      <w:r w:rsidRPr="00FF3660">
        <w:t xml:space="preserve"> несколько единиц, увеличение/уменьшение числа в несколько раз);</w:t>
      </w:r>
    </w:p>
    <w:p w:rsidR="00653A76" w:rsidRPr="004902B1" w:rsidRDefault="00653A76" w:rsidP="00BD7394">
      <w:pPr>
        <w:pStyle w:val="21"/>
      </w:pPr>
      <w:r w:rsidRPr="00797ECB">
        <w:rPr>
          <w:spacing w:val="2"/>
        </w:rPr>
        <w:t xml:space="preserve">группировать числа по заданному или самостоятельно </w:t>
      </w:r>
      <w:r w:rsidRPr="004902B1">
        <w:t>установленному признаку;</w:t>
      </w:r>
    </w:p>
    <w:p w:rsidR="00DF266E" w:rsidRPr="00413904" w:rsidRDefault="00DF266E" w:rsidP="00DF266E">
      <w:pPr>
        <w:pStyle w:val="21"/>
      </w:pPr>
      <w:r w:rsidRPr="00413904">
        <w:t>классифицировать числа по одному или нескольким основаниям, объяснять свои действия;</w:t>
      </w:r>
    </w:p>
    <w:p w:rsidR="00653A76" w:rsidRPr="002C5232" w:rsidRDefault="00653A76" w:rsidP="00BD7394">
      <w:pPr>
        <w:pStyle w:val="21"/>
        <w:rPr>
          <w:iCs/>
        </w:rPr>
      </w:pPr>
      <w:r w:rsidRPr="009B0659">
        <w:t>читать, записывать и сравнивать величины (массу, время, длину, площадь, скорость), используя основные единицы измер</w:t>
      </w:r>
      <w:r w:rsidRPr="002C5232">
        <w:t>ения величин и соотношения между ними (килограмм — грамм; час — минута, минута — секунда; километр — метр, метр — дециметр, дециметр — сантиметр, метр — сантиметр, сантиметр — миллиметр).</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spacing w:val="-2"/>
        </w:rPr>
      </w:pPr>
      <w:r w:rsidRPr="00BD7394">
        <w:rPr>
          <w:i/>
          <w:spacing w:val="-2"/>
        </w:rPr>
        <w:t>выбирать единицу для измерения данной величины (длины, массы, площади, времени), объяснять свои действия.</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Арифметические действия</w:t>
      </w:r>
    </w:p>
    <w:p w:rsidR="00653A76" w:rsidRPr="00BD7394" w:rsidRDefault="00653A76" w:rsidP="00F13056">
      <w:pPr>
        <w:pStyle w:val="a3"/>
        <w:spacing w:line="360" w:lineRule="auto"/>
        <w:ind w:firstLine="454"/>
        <w:rPr>
          <w:rFonts w:ascii="Times New Roman" w:hAnsi="Times New Roman"/>
          <w:b/>
          <w:iCs/>
          <w:color w:val="auto"/>
          <w:sz w:val="28"/>
          <w:szCs w:val="28"/>
        </w:rPr>
      </w:pPr>
      <w:r w:rsidRPr="00BD7394">
        <w:rPr>
          <w:rFonts w:ascii="Times New Roman" w:hAnsi="Times New Roman"/>
          <w:b/>
          <w:color w:val="auto"/>
          <w:sz w:val="28"/>
          <w:szCs w:val="28"/>
        </w:rPr>
        <w:t>Выпускник научится:</w:t>
      </w:r>
    </w:p>
    <w:p w:rsidR="00653A76" w:rsidRPr="00BD3307" w:rsidRDefault="00653A76" w:rsidP="00BD7394">
      <w:pPr>
        <w:pStyle w:val="21"/>
      </w:pPr>
      <w:r w:rsidRPr="003C0745">
        <w:lastRenderedPageBreak/>
        <w:t>выполнять письменно действия с многозначными числами (сложение, вычитание, умножение и деление на однозначное, двузначное числа в пределах 10</w:t>
      </w:r>
      <w:r w:rsidRPr="00CB6752">
        <w:rPr>
          <w:rFonts w:eastAsia="MS Mincho"/>
        </w:rPr>
        <w:t> </w:t>
      </w:r>
      <w:r w:rsidRPr="00CB6752">
        <w:t>000) с использованием табли</w:t>
      </w:r>
      <w:r w:rsidRPr="00BD3307">
        <w:t>ц сложения и умножения чисел, алгоритмов письменных арифметических действий (в том числе деления с остатком);</w:t>
      </w:r>
    </w:p>
    <w:p w:rsidR="00653A76" w:rsidRPr="00797ECB" w:rsidRDefault="00653A76" w:rsidP="00BD7394">
      <w:pPr>
        <w:pStyle w:val="21"/>
      </w:pPr>
      <w:r w:rsidRPr="00FF3660">
        <w:t>выполнять устно сложение,</w:t>
      </w:r>
      <w:r w:rsidRPr="00797ECB">
        <w:t xml:space="preserve"> вычитание, умножение и деление однозначных, двузначных и тр</w:t>
      </w:r>
      <w:r w:rsidR="00D30361">
        <w:t>е</w:t>
      </w:r>
      <w:r w:rsidRPr="00797ECB">
        <w:t>хзначных чисел в случаях, сводимых к действиям в пределах 100 (в том числе с нул</w:t>
      </w:r>
      <w:r w:rsidR="00D30361">
        <w:t>е</w:t>
      </w:r>
      <w:r w:rsidRPr="00797ECB">
        <w:t>м и числом 1);</w:t>
      </w:r>
    </w:p>
    <w:p w:rsidR="00653A76" w:rsidRPr="00797ECB" w:rsidRDefault="00653A76" w:rsidP="00BD7394">
      <w:pPr>
        <w:pStyle w:val="21"/>
      </w:pPr>
      <w:r w:rsidRPr="00797ECB">
        <w:t>выделять неизвестный компонент арифметического действия и находить его значение;</w:t>
      </w:r>
    </w:p>
    <w:p w:rsidR="00653A76" w:rsidRPr="002C5232" w:rsidRDefault="00653A76" w:rsidP="00BD7394">
      <w:pPr>
        <w:pStyle w:val="21"/>
      </w:pPr>
      <w:r w:rsidRPr="004902B1">
        <w:t>вычислять значение</w:t>
      </w:r>
      <w:r w:rsidRPr="009B0659">
        <w:t xml:space="preserve"> числового выражения (содержащего 2—3</w:t>
      </w:r>
      <w:r w:rsidRPr="002C5232">
        <w:t> </w:t>
      </w:r>
      <w:r w:rsidRPr="002C5232">
        <w:t>арифметических действия, со скобками и без скобок).</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выполнять действия с величинами;</w:t>
      </w:r>
    </w:p>
    <w:p w:rsidR="00653A76" w:rsidRPr="00BD7394" w:rsidRDefault="00653A76" w:rsidP="00BD7394">
      <w:pPr>
        <w:pStyle w:val="21"/>
        <w:rPr>
          <w:i/>
        </w:rPr>
      </w:pPr>
      <w:r w:rsidRPr="00BD7394">
        <w:rPr>
          <w:i/>
        </w:rPr>
        <w:t>использовать свойства арифметических действий для удобства вычислений;</w:t>
      </w:r>
    </w:p>
    <w:p w:rsidR="00653A76" w:rsidRPr="00BD7394" w:rsidRDefault="00653A76" w:rsidP="00BD7394">
      <w:pPr>
        <w:pStyle w:val="21"/>
        <w:rPr>
          <w:i/>
        </w:rPr>
      </w:pPr>
      <w:r w:rsidRPr="00BD7394">
        <w:rPr>
          <w:i/>
        </w:rPr>
        <w:t>проводить проверку правильности вычислений (с помощью обратного действия, прикидки и оценки результата действия и</w:t>
      </w:r>
      <w:r w:rsidRPr="00BD7394">
        <w:rPr>
          <w:i/>
        </w:rPr>
        <w:t> </w:t>
      </w:r>
      <w:r w:rsidRPr="00BD7394">
        <w:rPr>
          <w:i/>
        </w:rPr>
        <w:t>др.).</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Работа с текстовыми задачами</w:t>
      </w:r>
    </w:p>
    <w:p w:rsidR="00653A76" w:rsidRPr="00BD7394" w:rsidRDefault="00653A76" w:rsidP="00F13056">
      <w:pPr>
        <w:pStyle w:val="a3"/>
        <w:spacing w:line="360" w:lineRule="auto"/>
        <w:ind w:firstLine="454"/>
        <w:rPr>
          <w:rFonts w:ascii="Times New Roman" w:hAnsi="Times New Roman"/>
          <w:b/>
          <w:iCs/>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устанавливать зависимость между величинами, представленными в задаче, планировать ход решения задачи, выбирать и объяснять выбор действий;</w:t>
      </w:r>
    </w:p>
    <w:p w:rsidR="00653A76" w:rsidRPr="00FF3660" w:rsidRDefault="00653A76" w:rsidP="00BD7394">
      <w:pPr>
        <w:pStyle w:val="21"/>
      </w:pPr>
      <w:r w:rsidRPr="00CB6752">
        <w:rPr>
          <w:spacing w:val="-2"/>
        </w:rPr>
        <w:t>решать арифметическим способом (в 1—2</w:t>
      </w:r>
      <w:r w:rsidRPr="00CB6752">
        <w:rPr>
          <w:iCs/>
          <w:spacing w:val="-2"/>
        </w:rPr>
        <w:t> </w:t>
      </w:r>
      <w:r w:rsidRPr="00BD3307">
        <w:rPr>
          <w:spacing w:val="-2"/>
        </w:rPr>
        <w:t xml:space="preserve">действия) </w:t>
      </w:r>
      <w:r w:rsidRPr="00FF3660">
        <w:t>учебные задачи и задачи, связанные с повседневной жизнью;</w:t>
      </w:r>
    </w:p>
    <w:p w:rsidR="00DF266E" w:rsidRPr="00413904" w:rsidRDefault="00DF266E" w:rsidP="00DF266E">
      <w:pPr>
        <w:pStyle w:val="21"/>
      </w:pPr>
      <w:r w:rsidRPr="00413904">
        <w:t>решать задачи на нахождение доли величины и вели</w:t>
      </w:r>
      <w:r w:rsidRPr="00413904">
        <w:rPr>
          <w:spacing w:val="2"/>
        </w:rPr>
        <w:t>чины по значению е</w:t>
      </w:r>
      <w:r w:rsidR="00D30361">
        <w:rPr>
          <w:spacing w:val="2"/>
        </w:rPr>
        <w:t>е</w:t>
      </w:r>
      <w:r w:rsidRPr="00413904">
        <w:rPr>
          <w:spacing w:val="2"/>
        </w:rPr>
        <w:t xml:space="preserve"> доли (половина, треть, четверть, </w:t>
      </w:r>
      <w:r w:rsidRPr="00413904">
        <w:t>пятая, десятая часть);</w:t>
      </w:r>
    </w:p>
    <w:p w:rsidR="00653A76" w:rsidRPr="00797ECB" w:rsidRDefault="00653A76" w:rsidP="00BD7394">
      <w:pPr>
        <w:pStyle w:val="21"/>
      </w:pPr>
      <w:r w:rsidRPr="00797ECB">
        <w:t>оценивать правильность хода решения и реальность ответа на вопрос задачи.</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решать задачи в 3—4 действия;</w:t>
      </w:r>
    </w:p>
    <w:p w:rsidR="00653A76" w:rsidRPr="00BD7394" w:rsidRDefault="00653A76" w:rsidP="00BD7394">
      <w:pPr>
        <w:pStyle w:val="21"/>
        <w:rPr>
          <w:i/>
        </w:rPr>
      </w:pPr>
      <w:r w:rsidRPr="00BD7394">
        <w:rPr>
          <w:i/>
        </w:rPr>
        <w:t>находить разные способы решения задачи.</w:t>
      </w:r>
    </w:p>
    <w:p w:rsidR="00A1453B"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lastRenderedPageBreak/>
        <w:t>Пространственныеотношения</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Геометрические фигуры</w:t>
      </w:r>
    </w:p>
    <w:p w:rsidR="00653A76" w:rsidRPr="00BD7394" w:rsidRDefault="00653A76" w:rsidP="00F13056">
      <w:pPr>
        <w:pStyle w:val="a3"/>
        <w:spacing w:line="360" w:lineRule="auto"/>
        <w:ind w:firstLine="454"/>
        <w:rPr>
          <w:rFonts w:ascii="Times New Roman" w:hAnsi="Times New Roman"/>
          <w:b/>
          <w:iCs/>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BD7394">
      <w:pPr>
        <w:pStyle w:val="21"/>
      </w:pPr>
      <w:r w:rsidRPr="003C0745">
        <w:t>описывать взаимно</w:t>
      </w:r>
      <w:r w:rsidR="00A1453B" w:rsidRPr="00CB6752">
        <w:t>е расположение предметов в про</w:t>
      </w:r>
      <w:r w:rsidRPr="00CB6752">
        <w:t>странстве и на плоскости;</w:t>
      </w:r>
    </w:p>
    <w:p w:rsidR="00653A76" w:rsidRPr="00BD3307" w:rsidRDefault="00653A76" w:rsidP="00BD7394">
      <w:pPr>
        <w:pStyle w:val="21"/>
      </w:pPr>
      <w:r w:rsidRPr="00BD3307">
        <w:t>распознавать, называть, изображать геометрические фигуры (точка, отрезок, ломаная, прямой угол, многоугольник, треугольник, прямоугольник, квадрат, окружность, круг);</w:t>
      </w:r>
    </w:p>
    <w:p w:rsidR="00653A76" w:rsidRPr="00797ECB" w:rsidRDefault="00653A76" w:rsidP="00BD7394">
      <w:pPr>
        <w:pStyle w:val="21"/>
      </w:pPr>
      <w:r w:rsidRPr="00FF3660">
        <w:t>выполнять п</w:t>
      </w:r>
      <w:r w:rsidRPr="00797ECB">
        <w:t>остроение геометрических фигур с заданными измерениями (отрезок, квадрат, прямоугольник) с помощью линейки, угольника;</w:t>
      </w:r>
    </w:p>
    <w:p w:rsidR="00653A76" w:rsidRPr="004902B1" w:rsidRDefault="00653A76" w:rsidP="00BD7394">
      <w:pPr>
        <w:pStyle w:val="21"/>
      </w:pPr>
      <w:r w:rsidRPr="004902B1">
        <w:t>использовать свойства прямоугольника и квадрата для решения задач;</w:t>
      </w:r>
    </w:p>
    <w:p w:rsidR="00653A76" w:rsidRPr="009B0659" w:rsidRDefault="00653A76" w:rsidP="00BD7394">
      <w:pPr>
        <w:pStyle w:val="21"/>
      </w:pPr>
      <w:r w:rsidRPr="009B0659">
        <w:t>распознавать и называть геометрические тела (куб, шар);</w:t>
      </w:r>
    </w:p>
    <w:p w:rsidR="00653A76" w:rsidRPr="002C5232" w:rsidRDefault="00653A76" w:rsidP="00BD7394">
      <w:pPr>
        <w:pStyle w:val="21"/>
      </w:pPr>
      <w:r w:rsidRPr="002C5232">
        <w:t>соотносить реальные объекты с моделями геометрических фигур.</w:t>
      </w:r>
    </w:p>
    <w:p w:rsidR="00653A76" w:rsidRPr="00BD7394" w:rsidRDefault="00653A76" w:rsidP="00F13056">
      <w:pPr>
        <w:pStyle w:val="ad"/>
        <w:spacing w:line="360" w:lineRule="auto"/>
        <w:ind w:firstLine="454"/>
        <w:rPr>
          <w:rFonts w:ascii="Times New Roman" w:hAnsi="Times New Roman"/>
          <w:i w:val="0"/>
          <w:color w:val="auto"/>
          <w:sz w:val="28"/>
          <w:szCs w:val="28"/>
        </w:rPr>
      </w:pPr>
      <w:r w:rsidRPr="00BD7394">
        <w:rPr>
          <w:rFonts w:ascii="Times New Roman" w:hAnsi="Times New Roman"/>
          <w:b/>
          <w:i w:val="0"/>
          <w:color w:val="auto"/>
          <w:sz w:val="28"/>
          <w:szCs w:val="28"/>
        </w:rPr>
        <w:t>Выпускник получит возможность научиться</w:t>
      </w:r>
      <w:r w:rsidRPr="00BD7394">
        <w:rPr>
          <w:rFonts w:ascii="Times New Roman" w:hAnsi="Times New Roman"/>
          <w:color w:val="auto"/>
          <w:sz w:val="28"/>
          <w:szCs w:val="28"/>
        </w:rPr>
        <w:t>распознавать, различать и называть геометрические тела: параллелепипед, пирамиду, цилиндр, конус</w:t>
      </w:r>
      <w:r w:rsidRPr="00BD7394">
        <w:rPr>
          <w:rFonts w:ascii="Times New Roman" w:hAnsi="Times New Roman"/>
          <w:i w:val="0"/>
          <w:color w:val="auto"/>
          <w:sz w:val="28"/>
          <w:szCs w:val="28"/>
        </w:rPr>
        <w:t>.</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Геометрические величины</w:t>
      </w:r>
    </w:p>
    <w:p w:rsidR="00653A76" w:rsidRPr="00BD7394" w:rsidRDefault="00653A76" w:rsidP="00F13056">
      <w:pPr>
        <w:pStyle w:val="a3"/>
        <w:spacing w:line="360" w:lineRule="auto"/>
        <w:ind w:firstLine="454"/>
        <w:rPr>
          <w:rFonts w:ascii="Times New Roman" w:hAnsi="Times New Roman"/>
          <w:b/>
          <w:iCs/>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измерять длину отрезка;</w:t>
      </w:r>
    </w:p>
    <w:p w:rsidR="00653A76" w:rsidRPr="00BD3307" w:rsidRDefault="00653A76" w:rsidP="00BD7394">
      <w:pPr>
        <w:pStyle w:val="21"/>
      </w:pPr>
      <w:r w:rsidRPr="00CB6752">
        <w:rPr>
          <w:spacing w:val="-4"/>
        </w:rPr>
        <w:t>вычислять периметр треугольника, прямоугольника и квад</w:t>
      </w:r>
      <w:r w:rsidRPr="00BD3307">
        <w:t>рата, площадь прямоугольника и квадрата;</w:t>
      </w:r>
    </w:p>
    <w:p w:rsidR="00653A76" w:rsidRPr="00FF3660" w:rsidRDefault="00653A76" w:rsidP="00BD7394">
      <w:pPr>
        <w:pStyle w:val="21"/>
      </w:pPr>
      <w:r w:rsidRPr="00FF3660">
        <w:t>оценивать размеры геометрических объектов, расстояния приближ</w:t>
      </w:r>
      <w:r w:rsidR="00D30361">
        <w:t>е</w:t>
      </w:r>
      <w:r w:rsidRPr="00FF3660">
        <w:t>нно (на глаз).</w:t>
      </w:r>
    </w:p>
    <w:p w:rsidR="00653A76" w:rsidRPr="00BD7394" w:rsidRDefault="00653A76" w:rsidP="00F13056">
      <w:pPr>
        <w:pStyle w:val="ad"/>
        <w:spacing w:line="360" w:lineRule="auto"/>
        <w:ind w:firstLine="454"/>
        <w:rPr>
          <w:rFonts w:ascii="Times New Roman" w:hAnsi="Times New Roman"/>
          <w:i w:val="0"/>
          <w:color w:val="auto"/>
          <w:sz w:val="28"/>
          <w:szCs w:val="28"/>
        </w:rPr>
      </w:pPr>
      <w:r w:rsidRPr="00BD7394">
        <w:rPr>
          <w:rFonts w:ascii="Times New Roman" w:hAnsi="Times New Roman"/>
          <w:b/>
          <w:i w:val="0"/>
          <w:color w:val="auto"/>
          <w:sz w:val="28"/>
          <w:szCs w:val="28"/>
        </w:rPr>
        <w:t>Выпускник получит возможность научиться</w:t>
      </w:r>
      <w:r w:rsidRPr="00BD7394">
        <w:rPr>
          <w:rFonts w:ascii="Times New Roman" w:hAnsi="Times New Roman"/>
          <w:color w:val="auto"/>
          <w:sz w:val="28"/>
          <w:szCs w:val="28"/>
        </w:rPr>
        <w:t>вычислять периметр многоугольника, площадь фигуры, составленной из прямоугольников</w:t>
      </w:r>
      <w:r w:rsidRPr="00BD7394">
        <w:rPr>
          <w:rFonts w:ascii="Times New Roman" w:hAnsi="Times New Roman"/>
          <w:i w:val="0"/>
          <w:color w:val="auto"/>
          <w:sz w:val="28"/>
          <w:szCs w:val="28"/>
        </w:rPr>
        <w:t>.</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Работа с информацией</w:t>
      </w:r>
    </w:p>
    <w:p w:rsidR="00653A76" w:rsidRPr="00BD7394" w:rsidRDefault="00653A76" w:rsidP="00F13056">
      <w:pPr>
        <w:pStyle w:val="a3"/>
        <w:spacing w:line="360" w:lineRule="auto"/>
        <w:ind w:firstLine="454"/>
        <w:rPr>
          <w:rFonts w:ascii="Times New Roman" w:hAnsi="Times New Roman"/>
          <w:b/>
          <w:iCs/>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читать несложные готовые таблицы;</w:t>
      </w:r>
    </w:p>
    <w:p w:rsidR="00653A76" w:rsidRPr="00CB6752" w:rsidRDefault="00653A76" w:rsidP="00BD7394">
      <w:pPr>
        <w:pStyle w:val="21"/>
      </w:pPr>
      <w:r w:rsidRPr="00CB6752">
        <w:t>заполнять несложные готовые таблицы;</w:t>
      </w:r>
    </w:p>
    <w:p w:rsidR="00653A76" w:rsidRPr="00BD3307" w:rsidRDefault="00653A76" w:rsidP="00BD7394">
      <w:pPr>
        <w:pStyle w:val="21"/>
      </w:pPr>
      <w:r w:rsidRPr="00BD3307">
        <w:t>читать несложные готовые столбчатые диаграммы.</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lastRenderedPageBreak/>
        <w:t>читать несложные готовые круговые диаграммы;</w:t>
      </w:r>
    </w:p>
    <w:p w:rsidR="00653A76" w:rsidRPr="00BD7394" w:rsidRDefault="00653A76" w:rsidP="00BD7394">
      <w:pPr>
        <w:pStyle w:val="21"/>
        <w:rPr>
          <w:i/>
          <w:spacing w:val="-4"/>
        </w:rPr>
      </w:pPr>
      <w:r w:rsidRPr="00BD7394">
        <w:rPr>
          <w:i/>
          <w:spacing w:val="-4"/>
        </w:rPr>
        <w:t>достраивать несложную готовую столбчатую диаграмму;</w:t>
      </w:r>
    </w:p>
    <w:p w:rsidR="00653A76" w:rsidRPr="00BD7394" w:rsidRDefault="00653A76" w:rsidP="00BD7394">
      <w:pPr>
        <w:pStyle w:val="21"/>
        <w:rPr>
          <w:i/>
        </w:rPr>
      </w:pPr>
      <w:r w:rsidRPr="00BD7394">
        <w:rPr>
          <w:i/>
        </w:rPr>
        <w:t>сравнивать и обобщать информацию, представленную в строках и столбцах несложных таблиц и диаграмм;</w:t>
      </w:r>
    </w:p>
    <w:p w:rsidR="00653A76" w:rsidRPr="00BD7394" w:rsidRDefault="00653A76" w:rsidP="00BD7394">
      <w:pPr>
        <w:pStyle w:val="21"/>
        <w:rPr>
          <w:i/>
        </w:rPr>
      </w:pPr>
      <w:r w:rsidRPr="00BD7394">
        <w:rPr>
          <w:i/>
        </w:rPr>
        <w:t>понимать простейшие выражения, содержащие логи</w:t>
      </w:r>
      <w:r w:rsidRPr="00BD7394">
        <w:rPr>
          <w:i/>
          <w:spacing w:val="-2"/>
        </w:rPr>
        <w:t>ческие связки и слова («…и…», «если… то…», «верно/невер</w:t>
      </w:r>
      <w:r w:rsidRPr="00BD7394">
        <w:rPr>
          <w:i/>
        </w:rPr>
        <w:t>но, что…», «каждый», «все», «некоторые», «не»);</w:t>
      </w:r>
    </w:p>
    <w:p w:rsidR="00653A76" w:rsidRPr="00BD7394" w:rsidRDefault="00653A76" w:rsidP="00BD7394">
      <w:pPr>
        <w:pStyle w:val="21"/>
        <w:rPr>
          <w:i/>
        </w:rPr>
      </w:pPr>
      <w:r w:rsidRPr="00BD7394">
        <w:rPr>
          <w:i/>
          <w:spacing w:val="2"/>
        </w:rPr>
        <w:t xml:space="preserve">составлять, записывать и выполнять инструкцию </w:t>
      </w:r>
      <w:r w:rsidRPr="00BD7394">
        <w:rPr>
          <w:i/>
        </w:rPr>
        <w:t>(простой алгоритм), план поиска информации;</w:t>
      </w:r>
    </w:p>
    <w:p w:rsidR="00653A76" w:rsidRPr="00BD7394" w:rsidRDefault="00653A76" w:rsidP="00BD7394">
      <w:pPr>
        <w:pStyle w:val="21"/>
        <w:rPr>
          <w:i/>
        </w:rPr>
      </w:pPr>
      <w:r w:rsidRPr="00BD7394">
        <w:rPr>
          <w:i/>
        </w:rPr>
        <w:t>распознавать одну и ту же информацию, представленную в разной форме (таблицы и диаграммы);</w:t>
      </w:r>
    </w:p>
    <w:p w:rsidR="00653A76" w:rsidRPr="00BD7394" w:rsidRDefault="00653A76" w:rsidP="00BD7394">
      <w:pPr>
        <w:pStyle w:val="21"/>
        <w:rPr>
          <w:i/>
          <w:spacing w:val="-2"/>
        </w:rPr>
      </w:pPr>
      <w:r w:rsidRPr="00BD7394">
        <w:rPr>
          <w:i/>
          <w:spacing w:val="-2"/>
        </w:rPr>
        <w:t>планировать несложные исследования, собирать и пред</w:t>
      </w:r>
      <w:r w:rsidRPr="00BD7394">
        <w:rPr>
          <w:i/>
        </w:rPr>
        <w:t xml:space="preserve">ставлять полученную информацию с помощью таблиц и </w:t>
      </w:r>
      <w:r w:rsidRPr="00BD7394">
        <w:rPr>
          <w:i/>
          <w:spacing w:val="-2"/>
        </w:rPr>
        <w:t>диаграмм;</w:t>
      </w:r>
    </w:p>
    <w:p w:rsidR="00653A76" w:rsidRPr="00CB6752" w:rsidRDefault="00653A76" w:rsidP="00BD7394">
      <w:pPr>
        <w:pStyle w:val="21"/>
      </w:pPr>
      <w:r w:rsidRPr="00BD7394">
        <w:rPr>
          <w:i/>
        </w:rPr>
        <w:t>интерпретировать информацию, полученную при про</w:t>
      </w:r>
      <w:r w:rsidRPr="00BD7394">
        <w:rPr>
          <w:i/>
          <w:spacing w:val="2"/>
        </w:rPr>
        <w:t>ведении несложных исследований (объяснять, сравнивать</w:t>
      </w:r>
      <w:r w:rsidRPr="00BD7394">
        <w:rPr>
          <w:i/>
        </w:rPr>
        <w:t>и обобщать данные, делать выводы и прогнозы)</w:t>
      </w:r>
      <w:r w:rsidRPr="003C0745">
        <w:t>.</w:t>
      </w:r>
    </w:p>
    <w:p w:rsidR="004F3E0E" w:rsidRPr="00CB6752" w:rsidRDefault="004F3E0E" w:rsidP="00BD7394">
      <w:pPr>
        <w:pStyle w:val="21"/>
        <w:numPr>
          <w:ilvl w:val="0"/>
          <w:numId w:val="0"/>
        </w:numPr>
      </w:pPr>
    </w:p>
    <w:p w:rsidR="00052A68" w:rsidRPr="00052A68" w:rsidRDefault="00052A68" w:rsidP="00BD7394">
      <w:pPr>
        <w:pStyle w:val="afd"/>
        <w:numPr>
          <w:ilvl w:val="2"/>
          <w:numId w:val="3"/>
        </w:numPr>
        <w:ind w:left="0" w:firstLine="0"/>
      </w:pPr>
      <w:bookmarkStart w:id="44" w:name="_Toc424564307"/>
      <w:r>
        <w:t>Основы религиозных культур и светской этики</w:t>
      </w:r>
      <w:bookmarkEnd w:id="44"/>
    </w:p>
    <w:p w:rsidR="00F17F7A" w:rsidRPr="007261C4" w:rsidRDefault="00F17F7A" w:rsidP="00F17F7A">
      <w:pPr>
        <w:pStyle w:val="Zag2"/>
        <w:tabs>
          <w:tab w:val="left" w:pos="142"/>
          <w:tab w:val="left" w:leader="dot" w:pos="624"/>
        </w:tabs>
        <w:spacing w:after="0" w:line="360" w:lineRule="auto"/>
        <w:jc w:val="both"/>
        <w:rPr>
          <w:rStyle w:val="Zag11"/>
          <w:rFonts w:eastAsia="@Arial Unicode MS"/>
          <w:b w:val="0"/>
          <w:bCs w:val="0"/>
          <w:color w:val="auto"/>
          <w:szCs w:val="28"/>
          <w:lang w:val="ru-RU"/>
        </w:rPr>
      </w:pPr>
      <w:r w:rsidRPr="007261C4">
        <w:rPr>
          <w:rStyle w:val="Zag11"/>
          <w:rFonts w:eastAsia="@Arial Unicode MS"/>
          <w:b w:val="0"/>
          <w:bCs w:val="0"/>
          <w:color w:val="auto"/>
          <w:szCs w:val="28"/>
          <w:lang w:val="ru-RU"/>
        </w:rPr>
        <w:t xml:space="preserve">Планируемые результаты освоения предметной области </w:t>
      </w:r>
      <w:r>
        <w:rPr>
          <w:rStyle w:val="Zag11"/>
          <w:rFonts w:eastAsia="@Arial Unicode MS"/>
          <w:b w:val="0"/>
          <w:bCs w:val="0"/>
          <w:color w:val="auto"/>
          <w:szCs w:val="28"/>
          <w:lang w:val="ru-RU"/>
        </w:rPr>
        <w:t>«</w:t>
      </w:r>
      <w:r w:rsidRPr="007261C4">
        <w:rPr>
          <w:rStyle w:val="Zag11"/>
          <w:rFonts w:eastAsia="@Arial Unicode MS"/>
          <w:b w:val="0"/>
          <w:bCs w:val="0"/>
          <w:color w:val="auto"/>
          <w:szCs w:val="28"/>
          <w:lang w:val="ru-RU"/>
        </w:rPr>
        <w:t>Основы религиозных культур и светской этики</w:t>
      </w:r>
      <w:r>
        <w:rPr>
          <w:rStyle w:val="Zag11"/>
          <w:rFonts w:eastAsia="@Arial Unicode MS"/>
          <w:b w:val="0"/>
          <w:bCs w:val="0"/>
          <w:color w:val="auto"/>
          <w:szCs w:val="28"/>
          <w:lang w:val="ru-RU"/>
        </w:rPr>
        <w:t>»</w:t>
      </w:r>
      <w:r w:rsidRPr="007261C4">
        <w:rPr>
          <w:rStyle w:val="Zag11"/>
          <w:rFonts w:eastAsia="@Arial Unicode MS"/>
          <w:b w:val="0"/>
          <w:bCs w:val="0"/>
          <w:color w:val="auto"/>
          <w:szCs w:val="28"/>
          <w:lang w:val="ru-RU"/>
        </w:rPr>
        <w:t xml:space="preserve"> включают общие результаты по предметной области (</w:t>
      </w:r>
      <w:r>
        <w:rPr>
          <w:rStyle w:val="Zag11"/>
          <w:rFonts w:eastAsia="@Arial Unicode MS"/>
          <w:b w:val="0"/>
          <w:bCs w:val="0"/>
          <w:color w:val="auto"/>
          <w:szCs w:val="28"/>
          <w:lang w:val="ru-RU"/>
        </w:rPr>
        <w:t>учебному предмету</w:t>
      </w:r>
      <w:r w:rsidRPr="007261C4">
        <w:rPr>
          <w:rStyle w:val="Zag11"/>
          <w:rFonts w:eastAsia="@Arial Unicode MS"/>
          <w:b w:val="0"/>
          <w:bCs w:val="0"/>
          <w:color w:val="auto"/>
          <w:szCs w:val="28"/>
          <w:lang w:val="ru-RU"/>
        </w:rPr>
        <w:t>) и результаты по каждому учебному модулю с учетом содержания примерных рабочих программ по Основам православной культуры, Основам исламской культуры, Основам буддийской культуры, Основам иудейской культуры, Основам мировых религиозных культур, Основам светской этики.</w:t>
      </w:r>
    </w:p>
    <w:p w:rsidR="00F17F7A" w:rsidRPr="00F17F7A" w:rsidRDefault="00F17F7A" w:rsidP="00F17F7A">
      <w:pPr>
        <w:tabs>
          <w:tab w:val="left" w:pos="142"/>
          <w:tab w:val="left" w:leader="dot" w:pos="624"/>
        </w:tabs>
        <w:spacing w:line="360" w:lineRule="auto"/>
        <w:ind w:firstLine="709"/>
        <w:jc w:val="both"/>
        <w:rPr>
          <w:sz w:val="28"/>
          <w:szCs w:val="28"/>
        </w:rPr>
      </w:pPr>
      <w:r w:rsidRPr="00F17F7A">
        <w:rPr>
          <w:b/>
          <w:sz w:val="28"/>
          <w:szCs w:val="28"/>
        </w:rPr>
        <w:t>Общие планируемые результаты</w:t>
      </w:r>
      <w:r w:rsidRPr="00F17F7A">
        <w:rPr>
          <w:sz w:val="28"/>
          <w:szCs w:val="28"/>
        </w:rPr>
        <w:t xml:space="preserve">. </w:t>
      </w:r>
    </w:p>
    <w:p w:rsidR="00F17F7A" w:rsidRPr="00F17F7A" w:rsidRDefault="00F17F7A" w:rsidP="00F17F7A">
      <w:pPr>
        <w:tabs>
          <w:tab w:val="left" w:pos="142"/>
          <w:tab w:val="left" w:leader="dot" w:pos="624"/>
        </w:tabs>
        <w:spacing w:line="360" w:lineRule="auto"/>
        <w:ind w:firstLine="709"/>
        <w:jc w:val="both"/>
        <w:rPr>
          <w:rFonts w:eastAsia="@Arial Unicode MS"/>
          <w:sz w:val="28"/>
          <w:szCs w:val="28"/>
        </w:rPr>
      </w:pPr>
      <w:r w:rsidRPr="00F17F7A">
        <w:rPr>
          <w:rStyle w:val="Zag11"/>
          <w:rFonts w:eastAsia="@Arial Unicode MS"/>
          <w:sz w:val="28"/>
          <w:szCs w:val="28"/>
        </w:rPr>
        <w:t xml:space="preserve">В результате освоения каждого модуля курса </w:t>
      </w:r>
      <w:r w:rsidRPr="00F17F7A">
        <w:rPr>
          <w:rStyle w:val="Zag11"/>
          <w:rFonts w:eastAsia="@Arial Unicode MS"/>
          <w:b/>
          <w:sz w:val="28"/>
          <w:szCs w:val="28"/>
        </w:rPr>
        <w:t>выпускник научится</w:t>
      </w:r>
      <w:r w:rsidRPr="00F17F7A">
        <w:rPr>
          <w:rStyle w:val="Zag11"/>
          <w:rFonts w:eastAsia="@Arial Unicode MS"/>
          <w:sz w:val="28"/>
          <w:szCs w:val="28"/>
        </w:rPr>
        <w:t>:</w:t>
      </w:r>
    </w:p>
    <w:p w:rsidR="00F17F7A" w:rsidRPr="00F17F7A" w:rsidRDefault="00F17F7A" w:rsidP="00F17F7A">
      <w:pPr>
        <w:tabs>
          <w:tab w:val="left" w:pos="1080"/>
        </w:tabs>
        <w:spacing w:line="360" w:lineRule="auto"/>
        <w:ind w:firstLine="709"/>
        <w:jc w:val="both"/>
        <w:rPr>
          <w:sz w:val="28"/>
          <w:szCs w:val="28"/>
        </w:rPr>
      </w:pPr>
      <w:r w:rsidRPr="00F17F7A">
        <w:rPr>
          <w:sz w:val="28"/>
          <w:szCs w:val="28"/>
        </w:rPr>
        <w:t>– понимать значение нравственных норм и ценностей для достойной жизни личности, семьи, общества;</w:t>
      </w:r>
    </w:p>
    <w:p w:rsidR="00F17F7A" w:rsidRPr="00F17F7A" w:rsidRDefault="00F17F7A" w:rsidP="00F17F7A">
      <w:pPr>
        <w:tabs>
          <w:tab w:val="left" w:pos="1080"/>
        </w:tabs>
        <w:spacing w:line="360" w:lineRule="auto"/>
        <w:ind w:firstLine="709"/>
        <w:jc w:val="both"/>
        <w:rPr>
          <w:sz w:val="28"/>
          <w:szCs w:val="28"/>
        </w:rPr>
      </w:pPr>
      <w:r w:rsidRPr="00F17F7A">
        <w:rPr>
          <w:sz w:val="28"/>
          <w:szCs w:val="28"/>
        </w:rPr>
        <w:lastRenderedPageBreak/>
        <w:t>– поступать в соответствии с нравственными принципами, основанными на свободе совести и вероисповедания, духовных традициях народов России, общепринятых в российском обществе нравственных нормах и ценностях;</w:t>
      </w:r>
    </w:p>
    <w:p w:rsidR="00F17F7A" w:rsidRPr="00F17F7A" w:rsidRDefault="00F17F7A" w:rsidP="00F17F7A">
      <w:pPr>
        <w:tabs>
          <w:tab w:val="left" w:pos="1080"/>
        </w:tabs>
        <w:spacing w:line="360" w:lineRule="auto"/>
        <w:ind w:firstLine="709"/>
        <w:jc w:val="both"/>
        <w:rPr>
          <w:sz w:val="28"/>
          <w:szCs w:val="28"/>
        </w:rPr>
      </w:pPr>
      <w:r w:rsidRPr="00F17F7A">
        <w:rPr>
          <w:sz w:val="28"/>
          <w:szCs w:val="28"/>
        </w:rPr>
        <w:t>– осознавать ценность человеческой жизни, необходимость стремления к нравственному совершенствованию и духовному развитию;</w:t>
      </w:r>
    </w:p>
    <w:p w:rsidR="00F17F7A" w:rsidRPr="00F17F7A" w:rsidRDefault="00F17F7A" w:rsidP="00F17F7A">
      <w:pPr>
        <w:tabs>
          <w:tab w:val="left" w:pos="1080"/>
        </w:tabs>
        <w:spacing w:line="360" w:lineRule="auto"/>
        <w:ind w:firstLine="709"/>
        <w:jc w:val="both"/>
        <w:rPr>
          <w:sz w:val="28"/>
          <w:szCs w:val="28"/>
        </w:rPr>
      </w:pPr>
      <w:r w:rsidRPr="00F17F7A">
        <w:rPr>
          <w:sz w:val="28"/>
          <w:szCs w:val="28"/>
        </w:rPr>
        <w:t xml:space="preserve">– развивать первоначальные представления о традиционных религиях народов России (православии, исламе, буддизме, иудаизме), их роли в культуре, истории и современности, становлении российской государственности, российской светской (гражданской) этике, основанной на конституционных обязанностях, правах и свободах человека и гражданина в Российской Федерации; </w:t>
      </w:r>
    </w:p>
    <w:p w:rsidR="00F17F7A" w:rsidRPr="00F17F7A" w:rsidRDefault="00F17F7A" w:rsidP="00F17F7A">
      <w:pPr>
        <w:tabs>
          <w:tab w:val="left" w:pos="1080"/>
        </w:tabs>
        <w:spacing w:line="360" w:lineRule="auto"/>
        <w:ind w:firstLine="709"/>
        <w:jc w:val="both"/>
        <w:rPr>
          <w:sz w:val="28"/>
          <w:szCs w:val="28"/>
        </w:rPr>
      </w:pPr>
      <w:r w:rsidRPr="00F17F7A">
        <w:rPr>
          <w:sz w:val="28"/>
          <w:szCs w:val="28"/>
        </w:rPr>
        <w:t>– ориентироваться в вопросах нравственного выбора на внутреннюю установку личности поступать согласно своей совести;</w:t>
      </w:r>
    </w:p>
    <w:p w:rsidR="00F17F7A" w:rsidRPr="00F17F7A" w:rsidRDefault="00F17F7A" w:rsidP="00F17F7A">
      <w:pPr>
        <w:spacing w:line="360" w:lineRule="auto"/>
        <w:ind w:firstLine="709"/>
        <w:jc w:val="both"/>
        <w:rPr>
          <w:sz w:val="28"/>
          <w:szCs w:val="28"/>
        </w:rPr>
      </w:pPr>
      <w:r w:rsidRPr="00F17F7A">
        <w:rPr>
          <w:b/>
          <w:sz w:val="28"/>
          <w:szCs w:val="28"/>
        </w:rPr>
        <w:t>Планируемые результаты по учебным модулям</w:t>
      </w:r>
      <w:r w:rsidRPr="00F17F7A">
        <w:rPr>
          <w:sz w:val="28"/>
          <w:szCs w:val="28"/>
        </w:rPr>
        <w:t>.</w:t>
      </w:r>
    </w:p>
    <w:p w:rsidR="00F17F7A" w:rsidRPr="00F17F7A" w:rsidRDefault="00F17F7A" w:rsidP="00F17F7A">
      <w:pPr>
        <w:spacing w:line="360" w:lineRule="auto"/>
        <w:ind w:firstLine="709"/>
        <w:jc w:val="both"/>
        <w:rPr>
          <w:b/>
          <w:sz w:val="28"/>
          <w:szCs w:val="28"/>
        </w:rPr>
      </w:pPr>
      <w:r w:rsidRPr="00F17F7A">
        <w:rPr>
          <w:b/>
          <w:sz w:val="28"/>
          <w:szCs w:val="28"/>
        </w:rPr>
        <w:t>Основы православной культуры</w:t>
      </w:r>
    </w:p>
    <w:p w:rsidR="00F17F7A" w:rsidRPr="00F17F7A" w:rsidRDefault="00F17F7A" w:rsidP="00F17F7A">
      <w:pPr>
        <w:tabs>
          <w:tab w:val="left" w:pos="142"/>
          <w:tab w:val="left" w:leader="dot" w:pos="624"/>
        </w:tabs>
        <w:spacing w:line="360" w:lineRule="auto"/>
        <w:ind w:firstLine="709"/>
        <w:jc w:val="both"/>
        <w:rPr>
          <w:rStyle w:val="Zag11"/>
          <w:rFonts w:eastAsia="@Arial Unicode MS"/>
          <w:sz w:val="28"/>
          <w:szCs w:val="28"/>
        </w:rPr>
      </w:pPr>
      <w:r w:rsidRPr="00F17F7A">
        <w:rPr>
          <w:rStyle w:val="Zag11"/>
          <w:rFonts w:eastAsia="@Arial Unicode MS"/>
          <w:b/>
          <w:sz w:val="28"/>
          <w:szCs w:val="28"/>
        </w:rPr>
        <w:t>Выпускник научится</w:t>
      </w:r>
      <w:r w:rsidRPr="00F17F7A">
        <w:rPr>
          <w:rStyle w:val="Zag11"/>
          <w:rFonts w:eastAsia="@Arial Unicode MS"/>
          <w:sz w:val="28"/>
          <w:szCs w:val="28"/>
        </w:rPr>
        <w:t>:</w:t>
      </w:r>
    </w:p>
    <w:p w:rsidR="00F17F7A" w:rsidRPr="00F17F7A" w:rsidRDefault="00F17F7A" w:rsidP="00F17F7A">
      <w:pPr>
        <w:tabs>
          <w:tab w:val="left" w:pos="900"/>
        </w:tabs>
        <w:spacing w:line="360" w:lineRule="auto"/>
        <w:ind w:firstLine="709"/>
        <w:jc w:val="both"/>
        <w:rPr>
          <w:sz w:val="28"/>
          <w:szCs w:val="28"/>
        </w:rPr>
      </w:pPr>
      <w:r w:rsidRPr="00F17F7A">
        <w:rPr>
          <w:sz w:val="28"/>
          <w:szCs w:val="28"/>
        </w:rPr>
        <w:t>– раскрывать содержание основных составляющих православной христианской культуры, духовной традиции (религиозная вера, мораль, священные книги и места, сооружения, ритуалы, обычаи и обряды, религиозный календарь и праздники, нормы отношений между людьми, в семье, религиозное искусство, отношение к труду и др.);</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ориентироваться в истории возникновения православной христианской религиозной традиции, истории е</w:t>
      </w:r>
      <w:r w:rsidR="00D30361">
        <w:rPr>
          <w:sz w:val="28"/>
          <w:szCs w:val="28"/>
        </w:rPr>
        <w:t>е</w:t>
      </w:r>
      <w:r w:rsidRPr="00F17F7A">
        <w:rPr>
          <w:sz w:val="28"/>
          <w:szCs w:val="28"/>
        </w:rPr>
        <w:t xml:space="preserve"> формирования в России; </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 xml:space="preserve">на примере православной религиозной традиции понимать значение традиционных религий, религиозных культур в жизни людей, семей, народов, российского общества, в истории России; </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излагать свое мнение по поводу значения религии, религиозной культуры в жизни людей и общества;</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 xml:space="preserve">соотносить нравственные формы поведения с нормами православной христианской религиозной морали; </w:t>
      </w:r>
    </w:p>
    <w:p w:rsidR="00F17F7A" w:rsidRPr="00F17F7A" w:rsidRDefault="00F17F7A" w:rsidP="00F17F7A">
      <w:pPr>
        <w:tabs>
          <w:tab w:val="left" w:pos="900"/>
        </w:tabs>
        <w:spacing w:line="360" w:lineRule="auto"/>
        <w:ind w:firstLine="709"/>
        <w:jc w:val="both"/>
        <w:rPr>
          <w:sz w:val="28"/>
          <w:szCs w:val="28"/>
        </w:rPr>
      </w:pPr>
      <w:r w:rsidRPr="00F17F7A">
        <w:rPr>
          <w:sz w:val="28"/>
          <w:szCs w:val="28"/>
        </w:rPr>
        <w:lastRenderedPageBreak/>
        <w:t>–</w:t>
      </w:r>
      <w:r w:rsidRPr="00F17F7A">
        <w:rPr>
          <w:sz w:val="28"/>
          <w:szCs w:val="28"/>
        </w:rPr>
        <w:tab/>
        <w:t xml:space="preserve">осуществлять поиск необходимой информации для выполнения заданий; участвовать в диспутах, слушать собеседника и излагать свое мнение; готовить сообщения по выбранным темам. </w:t>
      </w:r>
    </w:p>
    <w:p w:rsidR="00F17F7A" w:rsidRPr="00F17F7A" w:rsidRDefault="00F17F7A" w:rsidP="00F17F7A">
      <w:pPr>
        <w:tabs>
          <w:tab w:val="left" w:pos="142"/>
          <w:tab w:val="left" w:leader="dot" w:pos="624"/>
        </w:tabs>
        <w:spacing w:line="360" w:lineRule="auto"/>
        <w:ind w:firstLine="709"/>
        <w:jc w:val="both"/>
        <w:rPr>
          <w:rStyle w:val="Zag11"/>
          <w:rFonts w:eastAsia="@Arial Unicode MS"/>
          <w:b/>
          <w:iCs/>
          <w:sz w:val="28"/>
          <w:szCs w:val="28"/>
        </w:rPr>
      </w:pPr>
      <w:r w:rsidRPr="00F17F7A">
        <w:rPr>
          <w:rStyle w:val="Zag11"/>
          <w:rFonts w:eastAsia="@Arial Unicode MS"/>
          <w:b/>
          <w:iCs/>
          <w:sz w:val="28"/>
          <w:szCs w:val="28"/>
        </w:rPr>
        <w:t>Выпускник получит возможность научиться:</w:t>
      </w:r>
    </w:p>
    <w:p w:rsidR="00F17F7A" w:rsidRPr="00F17F7A" w:rsidRDefault="00F17F7A" w:rsidP="00F17F7A">
      <w:pPr>
        <w:tabs>
          <w:tab w:val="left" w:pos="900"/>
        </w:tabs>
        <w:spacing w:line="360" w:lineRule="auto"/>
        <w:ind w:firstLine="709"/>
        <w:jc w:val="both"/>
        <w:rPr>
          <w:i/>
          <w:sz w:val="28"/>
          <w:szCs w:val="28"/>
        </w:rPr>
      </w:pPr>
      <w:r w:rsidRPr="00F17F7A">
        <w:rPr>
          <w:sz w:val="28"/>
          <w:szCs w:val="28"/>
        </w:rPr>
        <w:t>–</w:t>
      </w:r>
      <w:r w:rsidRPr="00F17F7A">
        <w:rPr>
          <w:i/>
          <w:sz w:val="28"/>
          <w:szCs w:val="28"/>
        </w:rPr>
        <w:tab/>
        <w:t>развивать нравственную рефлексию, совершенствовать морально-нравственное самосознание, регулировать собственное поведение на основе традиционных для российского общества, народов России духовно-нравственных ценностей;</w:t>
      </w:r>
    </w:p>
    <w:p w:rsidR="00F17F7A" w:rsidRPr="00F17F7A" w:rsidRDefault="00F17F7A" w:rsidP="00F17F7A">
      <w:pPr>
        <w:tabs>
          <w:tab w:val="left" w:pos="900"/>
        </w:tabs>
        <w:spacing w:line="360" w:lineRule="auto"/>
        <w:ind w:firstLine="709"/>
        <w:jc w:val="both"/>
        <w:rPr>
          <w:i/>
          <w:sz w:val="28"/>
          <w:szCs w:val="28"/>
        </w:rPr>
      </w:pPr>
      <w:r w:rsidRPr="00F17F7A">
        <w:rPr>
          <w:sz w:val="28"/>
          <w:szCs w:val="28"/>
        </w:rPr>
        <w:t>–</w:t>
      </w:r>
      <w:r w:rsidRPr="00F17F7A">
        <w:rPr>
          <w:i/>
          <w:sz w:val="28"/>
          <w:szCs w:val="28"/>
        </w:rPr>
        <w:tab/>
        <w:t>устанавливать взаимосвязь между содержанием православной культуры и поведением людей, общественными явлениями;</w:t>
      </w:r>
    </w:p>
    <w:p w:rsidR="00F17F7A" w:rsidRPr="00F17F7A" w:rsidRDefault="00F17F7A" w:rsidP="00F17F7A">
      <w:pPr>
        <w:tabs>
          <w:tab w:val="left" w:pos="900"/>
        </w:tabs>
        <w:spacing w:line="360" w:lineRule="auto"/>
        <w:ind w:firstLine="709"/>
        <w:jc w:val="both"/>
        <w:rPr>
          <w:i/>
          <w:sz w:val="28"/>
          <w:szCs w:val="28"/>
        </w:rPr>
      </w:pPr>
      <w:r w:rsidRPr="00F17F7A">
        <w:rPr>
          <w:sz w:val="28"/>
          <w:szCs w:val="28"/>
        </w:rPr>
        <w:t>–</w:t>
      </w:r>
      <w:r w:rsidRPr="00F17F7A">
        <w:rPr>
          <w:i/>
          <w:sz w:val="28"/>
          <w:szCs w:val="28"/>
        </w:rPr>
        <w:tab/>
        <w:t xml:space="preserve">выстраивать отношения с представителями разных мировоззрений и культурных традиций на основе взаимного уважения прав и законных интересов сограждан; </w:t>
      </w:r>
    </w:p>
    <w:p w:rsidR="00F17F7A" w:rsidRPr="00F17F7A" w:rsidRDefault="00F17F7A" w:rsidP="00F17F7A">
      <w:pPr>
        <w:tabs>
          <w:tab w:val="left" w:pos="900"/>
        </w:tabs>
        <w:spacing w:line="360" w:lineRule="auto"/>
        <w:ind w:firstLine="709"/>
        <w:jc w:val="both"/>
        <w:rPr>
          <w:i/>
          <w:sz w:val="28"/>
          <w:szCs w:val="28"/>
        </w:rPr>
      </w:pPr>
      <w:r w:rsidRPr="00F17F7A">
        <w:rPr>
          <w:sz w:val="28"/>
          <w:szCs w:val="28"/>
        </w:rPr>
        <w:t>–</w:t>
      </w:r>
      <w:r w:rsidRPr="00F17F7A">
        <w:rPr>
          <w:i/>
          <w:sz w:val="28"/>
          <w:szCs w:val="28"/>
        </w:rPr>
        <w:t>акцентировать внимание на религиозных, духовно-нравственных аспектах человеческого поведения при изучении гуманитарных предметов на последующих уровнях общего образования.</w:t>
      </w:r>
    </w:p>
    <w:p w:rsidR="00F17F7A" w:rsidRPr="00F17F7A" w:rsidRDefault="00F17F7A" w:rsidP="00F17F7A">
      <w:pPr>
        <w:spacing w:line="360" w:lineRule="auto"/>
        <w:ind w:firstLine="709"/>
        <w:jc w:val="both"/>
        <w:rPr>
          <w:b/>
          <w:sz w:val="28"/>
          <w:szCs w:val="28"/>
        </w:rPr>
      </w:pPr>
      <w:r w:rsidRPr="00F17F7A">
        <w:rPr>
          <w:b/>
          <w:sz w:val="28"/>
          <w:szCs w:val="28"/>
        </w:rPr>
        <w:t>Основы исламской культуры</w:t>
      </w:r>
    </w:p>
    <w:p w:rsidR="00F17F7A" w:rsidRPr="00F17F7A" w:rsidRDefault="00F17F7A" w:rsidP="00F17F7A">
      <w:pPr>
        <w:tabs>
          <w:tab w:val="left" w:pos="142"/>
          <w:tab w:val="left" w:leader="dot" w:pos="624"/>
        </w:tabs>
        <w:spacing w:line="360" w:lineRule="auto"/>
        <w:ind w:firstLine="709"/>
        <w:jc w:val="both"/>
        <w:rPr>
          <w:rStyle w:val="Zag11"/>
          <w:rFonts w:eastAsia="@Arial Unicode MS"/>
          <w:sz w:val="28"/>
          <w:szCs w:val="28"/>
        </w:rPr>
      </w:pPr>
      <w:r w:rsidRPr="00F17F7A">
        <w:rPr>
          <w:rStyle w:val="Zag11"/>
          <w:rFonts w:eastAsia="@Arial Unicode MS"/>
          <w:b/>
          <w:sz w:val="28"/>
          <w:szCs w:val="28"/>
        </w:rPr>
        <w:t>Выпускник научится</w:t>
      </w:r>
      <w:r w:rsidRPr="00F17F7A">
        <w:rPr>
          <w:rStyle w:val="Zag11"/>
          <w:rFonts w:eastAsia="@Arial Unicode MS"/>
          <w:sz w:val="28"/>
          <w:szCs w:val="28"/>
        </w:rPr>
        <w:t>:</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раскрывать содержание основных составляющих исламской культуры, духовной традиции (религиозная вера, мораль, священные книги и места, сооружения, ритуалы, обычаи и обряды, религиозный календарь и праздники, нормы отношений между людьми, в семье, религиозное искусство, отношение к труду и др.);</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ориентироваться в истории возникновения исламской религиозной традиции, истории е</w:t>
      </w:r>
      <w:r w:rsidR="00D30361">
        <w:rPr>
          <w:sz w:val="28"/>
          <w:szCs w:val="28"/>
        </w:rPr>
        <w:t>е</w:t>
      </w:r>
      <w:r w:rsidRPr="00F17F7A">
        <w:rPr>
          <w:sz w:val="28"/>
          <w:szCs w:val="28"/>
        </w:rPr>
        <w:t xml:space="preserve"> формирования в России; </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 xml:space="preserve">на примере исламской религиозной традиции понимать значение традиционных религий, религиозных культур в жизни людей, семей, народов, российского общества, в истории России; </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излагать свое мнение по поводу значения религии, религиозной культуры в жизни людей и общества;</w:t>
      </w:r>
    </w:p>
    <w:p w:rsidR="00F17F7A" w:rsidRPr="00F17F7A" w:rsidRDefault="00F17F7A" w:rsidP="00F17F7A">
      <w:pPr>
        <w:tabs>
          <w:tab w:val="left" w:pos="900"/>
        </w:tabs>
        <w:spacing w:line="360" w:lineRule="auto"/>
        <w:ind w:firstLine="709"/>
        <w:jc w:val="both"/>
        <w:rPr>
          <w:sz w:val="28"/>
          <w:szCs w:val="28"/>
        </w:rPr>
      </w:pPr>
      <w:r w:rsidRPr="00F17F7A">
        <w:rPr>
          <w:sz w:val="28"/>
          <w:szCs w:val="28"/>
        </w:rPr>
        <w:lastRenderedPageBreak/>
        <w:t>–</w:t>
      </w:r>
      <w:r w:rsidRPr="00F17F7A">
        <w:rPr>
          <w:sz w:val="28"/>
          <w:szCs w:val="28"/>
        </w:rPr>
        <w:tab/>
        <w:t xml:space="preserve">соотносить нравственные формы поведения с нормами исламской религиозной морали; </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 xml:space="preserve">осуществлять поиск необходимой информации для выполнения заданий; участвовать в диспутах, слушать собеседника и излагать свое мнение; готовить сообщения по выбранным темам. </w:t>
      </w:r>
    </w:p>
    <w:p w:rsidR="00F17F7A" w:rsidRPr="00F17F7A" w:rsidRDefault="00F17F7A" w:rsidP="00F17F7A">
      <w:pPr>
        <w:tabs>
          <w:tab w:val="left" w:pos="142"/>
          <w:tab w:val="left" w:leader="dot" w:pos="624"/>
        </w:tabs>
        <w:spacing w:line="360" w:lineRule="auto"/>
        <w:ind w:firstLine="709"/>
        <w:jc w:val="both"/>
        <w:rPr>
          <w:rStyle w:val="Zag11"/>
          <w:rFonts w:eastAsia="@Arial Unicode MS"/>
          <w:b/>
          <w:iCs/>
          <w:sz w:val="28"/>
          <w:szCs w:val="28"/>
        </w:rPr>
      </w:pPr>
      <w:r w:rsidRPr="00F17F7A">
        <w:rPr>
          <w:rStyle w:val="Zag11"/>
          <w:rFonts w:eastAsia="@Arial Unicode MS"/>
          <w:b/>
          <w:iCs/>
          <w:sz w:val="28"/>
          <w:szCs w:val="28"/>
        </w:rPr>
        <w:t>Выпускник получит возможность научиться:</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sz w:val="28"/>
          <w:szCs w:val="28"/>
        </w:rPr>
        <w:tab/>
      </w:r>
      <w:r w:rsidRPr="00F17F7A">
        <w:rPr>
          <w:i/>
          <w:sz w:val="28"/>
          <w:szCs w:val="28"/>
        </w:rPr>
        <w:t>развивать нравственную рефлексию, совершенствовать морально-нравственное самосознание, регулировать собственное поведение на основе традиционных для российского общества, народов России духовно-нравственных ценностей;</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sz w:val="28"/>
          <w:szCs w:val="28"/>
        </w:rPr>
        <w:tab/>
      </w:r>
      <w:r w:rsidRPr="00F17F7A">
        <w:rPr>
          <w:i/>
          <w:sz w:val="28"/>
          <w:szCs w:val="28"/>
        </w:rPr>
        <w:t>устанавливать взаимосвязь между содержанием исламской культуры и поведением людей, общественными явлениями;</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sz w:val="28"/>
          <w:szCs w:val="28"/>
        </w:rPr>
        <w:tab/>
      </w:r>
      <w:r w:rsidRPr="00F17F7A">
        <w:rPr>
          <w:i/>
          <w:sz w:val="28"/>
          <w:szCs w:val="28"/>
        </w:rPr>
        <w:t xml:space="preserve">выстраивать отношения с представителями разных мировоззрений и культурных традиций на основе взаимного уважения прав и законныхинтересов сограждан; </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sz w:val="28"/>
          <w:szCs w:val="28"/>
        </w:rPr>
        <w:tab/>
      </w:r>
      <w:r w:rsidRPr="00F17F7A">
        <w:rPr>
          <w:i/>
          <w:sz w:val="28"/>
          <w:szCs w:val="28"/>
        </w:rPr>
        <w:t>акцентировать внимание на религиозных, духовно-нравственных аспектах человеческого поведения при изучении гуманитарных предметов на последующих уровнях общего образования.</w:t>
      </w:r>
    </w:p>
    <w:p w:rsidR="00F17F7A" w:rsidRPr="00F17F7A" w:rsidRDefault="00F17F7A" w:rsidP="00F17F7A">
      <w:pPr>
        <w:spacing w:line="360" w:lineRule="auto"/>
        <w:ind w:firstLine="709"/>
        <w:jc w:val="both"/>
        <w:rPr>
          <w:b/>
          <w:sz w:val="28"/>
          <w:szCs w:val="28"/>
        </w:rPr>
      </w:pPr>
      <w:r w:rsidRPr="00F17F7A">
        <w:rPr>
          <w:b/>
          <w:sz w:val="28"/>
          <w:szCs w:val="28"/>
        </w:rPr>
        <w:t>Основы буддийской культуры</w:t>
      </w:r>
    </w:p>
    <w:p w:rsidR="00F17F7A" w:rsidRPr="00F17F7A" w:rsidRDefault="00F17F7A" w:rsidP="00F17F7A">
      <w:pPr>
        <w:tabs>
          <w:tab w:val="left" w:pos="142"/>
          <w:tab w:val="left" w:leader="dot" w:pos="624"/>
        </w:tabs>
        <w:spacing w:line="360" w:lineRule="auto"/>
        <w:ind w:firstLine="709"/>
        <w:jc w:val="both"/>
        <w:rPr>
          <w:rStyle w:val="Zag11"/>
          <w:rFonts w:eastAsia="@Arial Unicode MS"/>
          <w:sz w:val="28"/>
          <w:szCs w:val="28"/>
        </w:rPr>
      </w:pPr>
      <w:r w:rsidRPr="00F17F7A">
        <w:rPr>
          <w:rStyle w:val="Zag11"/>
          <w:rFonts w:eastAsia="@Arial Unicode MS"/>
          <w:b/>
          <w:sz w:val="28"/>
          <w:szCs w:val="28"/>
        </w:rPr>
        <w:t>Выпускник научится</w:t>
      </w:r>
      <w:r w:rsidRPr="00F17F7A">
        <w:rPr>
          <w:rStyle w:val="Zag11"/>
          <w:rFonts w:eastAsia="@Arial Unicode MS"/>
          <w:sz w:val="28"/>
          <w:szCs w:val="28"/>
        </w:rPr>
        <w:t>:</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раскрывать содержание основных составляющих буддийской культуры, духовной традиции (религиозная вера, мораль, священные книги и места, сооружения, ритуалы, обычаи и обряды, религиозный календарь и праздники, нормы отношений между людьми, в семье, религиозное искусство, отношение к труду и др.);</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ориентироваться в истории возникновения буддийской религиозной традиции, истории е</w:t>
      </w:r>
      <w:r w:rsidR="00D30361">
        <w:rPr>
          <w:sz w:val="28"/>
          <w:szCs w:val="28"/>
        </w:rPr>
        <w:t>е</w:t>
      </w:r>
      <w:r w:rsidRPr="00F17F7A">
        <w:rPr>
          <w:sz w:val="28"/>
          <w:szCs w:val="28"/>
        </w:rPr>
        <w:t xml:space="preserve"> формирования в России; </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на примере буддийской религиозной традиции понимать значение традиционных религий, религиозных культур в жизни людей, семей, народов, российского общества, в истории России; </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lastRenderedPageBreak/>
        <w:t>–</w:t>
      </w:r>
      <w:r w:rsidRPr="00F17F7A">
        <w:rPr>
          <w:sz w:val="28"/>
          <w:szCs w:val="28"/>
        </w:rPr>
        <w:tab/>
        <w:t>излагать свое мнение по поводу значения религии, религиозной культуры в жизни людей и общества;</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соотносить нравственные формы поведения с нормами буддийской религиозной морали; </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осуществлять поиск необходимой информации для выполнения заданий; участвовать в диспутах, слушать собеседника и излагать свое мнение; готовить сообщения по выбранным темам. </w:t>
      </w:r>
    </w:p>
    <w:p w:rsidR="00F17F7A" w:rsidRPr="00F17F7A" w:rsidRDefault="00F17F7A" w:rsidP="00F17F7A">
      <w:pPr>
        <w:tabs>
          <w:tab w:val="left" w:pos="142"/>
          <w:tab w:val="left" w:leader="dot" w:pos="624"/>
        </w:tabs>
        <w:spacing w:line="360" w:lineRule="auto"/>
        <w:ind w:firstLine="709"/>
        <w:jc w:val="both"/>
        <w:rPr>
          <w:rStyle w:val="Zag11"/>
          <w:rFonts w:eastAsia="@Arial Unicode MS"/>
          <w:b/>
          <w:iCs/>
          <w:sz w:val="28"/>
          <w:szCs w:val="28"/>
        </w:rPr>
      </w:pPr>
      <w:r w:rsidRPr="00F17F7A">
        <w:rPr>
          <w:rStyle w:val="Zag11"/>
          <w:rFonts w:eastAsia="@Arial Unicode MS"/>
          <w:b/>
          <w:iCs/>
          <w:sz w:val="28"/>
          <w:szCs w:val="28"/>
        </w:rPr>
        <w:t>Выпускник получит возможность научиться:</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развивать нравственную рефлексию, совершенствовать морально-нравственное самосознание, регулировать собственное поведение на основе традиционных для российского общества, народов России духовно-нравственных ценностей;</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устанавливать взаимосвязь между содержанием буддийской культуры и поведением людей, общественными явлениями;</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 xml:space="preserve">выстраивать отношения с представителями разных мировоззрений и культурных традиций на основе взаимного уважения прав и законных интересов сограждан; </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акцентировать внимание на религиозных, духовно-нравственных аспектах человеческого поведения при изучении гуманитарных предметов на последующих уровнях общего образования.</w:t>
      </w:r>
    </w:p>
    <w:p w:rsidR="00F17F7A" w:rsidRPr="00F17F7A" w:rsidRDefault="00F17F7A" w:rsidP="00F17F7A">
      <w:pPr>
        <w:spacing w:line="360" w:lineRule="auto"/>
        <w:ind w:firstLine="709"/>
        <w:jc w:val="both"/>
        <w:rPr>
          <w:b/>
          <w:sz w:val="28"/>
          <w:szCs w:val="28"/>
        </w:rPr>
      </w:pPr>
      <w:r w:rsidRPr="00F17F7A">
        <w:rPr>
          <w:b/>
          <w:sz w:val="28"/>
          <w:szCs w:val="28"/>
        </w:rPr>
        <w:t>Основы иудейской культуры</w:t>
      </w:r>
    </w:p>
    <w:p w:rsidR="00F17F7A" w:rsidRPr="00F17F7A" w:rsidRDefault="00F17F7A" w:rsidP="00F17F7A">
      <w:pPr>
        <w:tabs>
          <w:tab w:val="left" w:pos="142"/>
          <w:tab w:val="left" w:leader="dot" w:pos="624"/>
        </w:tabs>
        <w:spacing w:line="360" w:lineRule="auto"/>
        <w:ind w:firstLine="709"/>
        <w:jc w:val="both"/>
        <w:rPr>
          <w:rStyle w:val="Zag11"/>
          <w:rFonts w:eastAsia="@Arial Unicode MS"/>
          <w:b/>
          <w:sz w:val="28"/>
          <w:szCs w:val="28"/>
        </w:rPr>
      </w:pPr>
      <w:r w:rsidRPr="00F17F7A">
        <w:rPr>
          <w:rStyle w:val="Zag11"/>
          <w:rFonts w:eastAsia="@Arial Unicode MS"/>
          <w:b/>
          <w:sz w:val="28"/>
          <w:szCs w:val="28"/>
        </w:rPr>
        <w:t>Выпускник научится:</w:t>
      </w:r>
    </w:p>
    <w:p w:rsidR="00F17F7A" w:rsidRPr="00F17F7A" w:rsidRDefault="00F17F7A" w:rsidP="00F17F7A">
      <w:pPr>
        <w:tabs>
          <w:tab w:val="left" w:pos="900"/>
        </w:tabs>
        <w:spacing w:line="360" w:lineRule="auto"/>
        <w:ind w:firstLine="709"/>
        <w:jc w:val="both"/>
        <w:rPr>
          <w:sz w:val="28"/>
          <w:szCs w:val="28"/>
        </w:rPr>
      </w:pPr>
      <w:r w:rsidRPr="00F17F7A">
        <w:rPr>
          <w:sz w:val="28"/>
          <w:szCs w:val="28"/>
        </w:rPr>
        <w:t>– раскрывать содержание основных составляющих иудейской культуры, духовной традиции (религиозная вера, мораль, священные книги и места, сооружения, ритуалы, обычаи и обряды, религиозный календарь и праздники, нормы отношений между людьми, в семье, религиозное искусство, отношение к труду и др.);</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ориентироваться в истории возникновения иудейской религиозной традиции, истории е</w:t>
      </w:r>
      <w:r w:rsidR="00D30361">
        <w:rPr>
          <w:sz w:val="28"/>
          <w:szCs w:val="28"/>
        </w:rPr>
        <w:t>е</w:t>
      </w:r>
      <w:r w:rsidRPr="00F17F7A">
        <w:rPr>
          <w:sz w:val="28"/>
          <w:szCs w:val="28"/>
        </w:rPr>
        <w:t xml:space="preserve"> формирования в России; </w:t>
      </w:r>
    </w:p>
    <w:p w:rsidR="00F17F7A" w:rsidRPr="00F17F7A" w:rsidRDefault="00F17F7A" w:rsidP="00F17F7A">
      <w:pPr>
        <w:tabs>
          <w:tab w:val="left" w:pos="900"/>
        </w:tabs>
        <w:spacing w:line="360" w:lineRule="auto"/>
        <w:ind w:firstLine="709"/>
        <w:jc w:val="both"/>
        <w:rPr>
          <w:sz w:val="28"/>
          <w:szCs w:val="28"/>
        </w:rPr>
      </w:pPr>
      <w:r w:rsidRPr="00F17F7A">
        <w:rPr>
          <w:sz w:val="28"/>
          <w:szCs w:val="28"/>
        </w:rPr>
        <w:lastRenderedPageBreak/>
        <w:t xml:space="preserve">– на примере иудейской религиозной традиции понимать значение традиционных религий, религиозных культур в жизни людей, семей, народов, российского общества, в истории России; </w:t>
      </w:r>
    </w:p>
    <w:p w:rsidR="00F17F7A" w:rsidRPr="00F17F7A" w:rsidRDefault="00F17F7A" w:rsidP="00F17F7A">
      <w:pPr>
        <w:tabs>
          <w:tab w:val="left" w:pos="900"/>
        </w:tabs>
        <w:spacing w:line="360" w:lineRule="auto"/>
        <w:ind w:firstLine="709"/>
        <w:jc w:val="both"/>
        <w:rPr>
          <w:sz w:val="28"/>
          <w:szCs w:val="28"/>
        </w:rPr>
      </w:pPr>
      <w:r w:rsidRPr="00F17F7A">
        <w:rPr>
          <w:sz w:val="28"/>
          <w:szCs w:val="28"/>
        </w:rPr>
        <w:t>– излагать свое мнение по поводу значения религии, религиозной культуры в жизни людей и общества;</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 xml:space="preserve">соотносить нравственные формы поведения с нормами иудейской религиозной морали; </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 xml:space="preserve">осуществлять поиск необходимой информации для выполнения заданий; участвовать в диспутах, слушать собеседника и излагать свое мнение; готовить сообщения по выбранным темам. </w:t>
      </w:r>
    </w:p>
    <w:p w:rsidR="00F17F7A" w:rsidRPr="00F17F7A" w:rsidRDefault="00F17F7A" w:rsidP="00F17F7A">
      <w:pPr>
        <w:tabs>
          <w:tab w:val="left" w:pos="142"/>
          <w:tab w:val="left" w:leader="dot" w:pos="624"/>
        </w:tabs>
        <w:spacing w:line="360" w:lineRule="auto"/>
        <w:ind w:firstLine="709"/>
        <w:jc w:val="both"/>
        <w:rPr>
          <w:rStyle w:val="Zag11"/>
          <w:rFonts w:eastAsia="@Arial Unicode MS"/>
          <w:b/>
          <w:iCs/>
          <w:sz w:val="28"/>
          <w:szCs w:val="28"/>
        </w:rPr>
      </w:pPr>
      <w:r w:rsidRPr="00F17F7A">
        <w:rPr>
          <w:rStyle w:val="Zag11"/>
          <w:rFonts w:eastAsia="@Arial Unicode MS"/>
          <w:b/>
          <w:iCs/>
          <w:sz w:val="28"/>
          <w:szCs w:val="28"/>
        </w:rPr>
        <w:t>Выпускник получит возможность научиться:</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развивать нравственную рефлексию, совершенствовать морально-нравственное самосознание, регулировать собственное поведение на основе традиционных для российского общества, народов России духовно-нравственных ценностей;</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устанавливать взаимосвязь между содержанием иудейской культуры и поведением людей, общественными явлениями;</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 xml:space="preserve">выстраивать отношения с представителями разных мировоззрений и культурных традиций на основе взаимного уважения прав и законных интересов сограждан; </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акцентировать внимание на религиозных, духовно-нравственных аспектах человеческого поведения при изучении гуманитарных предметов на последующих уровнях общего образования.</w:t>
      </w:r>
    </w:p>
    <w:p w:rsidR="00F17F7A" w:rsidRPr="00F17F7A" w:rsidRDefault="00F17F7A" w:rsidP="00F17F7A">
      <w:pPr>
        <w:spacing w:line="360" w:lineRule="auto"/>
        <w:ind w:firstLine="709"/>
        <w:jc w:val="both"/>
        <w:rPr>
          <w:b/>
          <w:sz w:val="28"/>
          <w:szCs w:val="28"/>
        </w:rPr>
      </w:pPr>
      <w:r w:rsidRPr="00F17F7A">
        <w:rPr>
          <w:b/>
          <w:sz w:val="28"/>
          <w:szCs w:val="28"/>
        </w:rPr>
        <w:t>Основы мировых религиозных культур</w:t>
      </w:r>
    </w:p>
    <w:p w:rsidR="00F17F7A" w:rsidRPr="00F17F7A" w:rsidRDefault="00F17F7A" w:rsidP="00F17F7A">
      <w:pPr>
        <w:tabs>
          <w:tab w:val="left" w:pos="142"/>
          <w:tab w:val="left" w:leader="dot" w:pos="624"/>
        </w:tabs>
        <w:spacing w:line="360" w:lineRule="auto"/>
        <w:ind w:firstLine="709"/>
        <w:jc w:val="both"/>
        <w:rPr>
          <w:rStyle w:val="Zag11"/>
          <w:rFonts w:eastAsia="@Arial Unicode MS"/>
          <w:b/>
          <w:sz w:val="28"/>
          <w:szCs w:val="28"/>
        </w:rPr>
      </w:pPr>
      <w:r w:rsidRPr="00F17F7A">
        <w:rPr>
          <w:rStyle w:val="Zag11"/>
          <w:rFonts w:eastAsia="@Arial Unicode MS"/>
          <w:b/>
          <w:sz w:val="28"/>
          <w:szCs w:val="28"/>
        </w:rPr>
        <w:t>Выпускник научится:</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раскрывать содержание основных составляющих мировых религиозных культур (религиозная вера и мораль, священные книги и места, сооружения, ритуалы, обычаи и обряды, религиозные праздники и календари, нормы отношений людей друг к другу, в семье, религиозное искусство, отношение к труду и др.);</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lastRenderedPageBreak/>
        <w:t>–</w:t>
      </w:r>
      <w:r w:rsidRPr="00F17F7A">
        <w:rPr>
          <w:sz w:val="28"/>
          <w:szCs w:val="28"/>
        </w:rPr>
        <w:tab/>
        <w:t xml:space="preserve">ориентироваться в истории возникновения религиозных традиций православия, ислама, буддизма, иудаизма, истории их формирования в России; </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понимать значение традиционных религий, религиозных культур в жизни людей, семей, народов, российского общества, в истории России; </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излагать свое мнение по поводу значения религии, религиозной культуры в жизни людей и общества;</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соотносить нравственные формы поведения с нормами религиозной морали; </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осуществлять поиск необходимой информации для выполнения заданий; участвовать в диспутах, слушать собеседника и излагать свое мнение; готовить сообщения по выбранным темам. </w:t>
      </w:r>
    </w:p>
    <w:p w:rsidR="00F17F7A" w:rsidRPr="00F17F7A" w:rsidRDefault="00F17F7A" w:rsidP="00F17F7A">
      <w:pPr>
        <w:tabs>
          <w:tab w:val="left" w:pos="142"/>
          <w:tab w:val="left" w:leader="dot" w:pos="624"/>
        </w:tabs>
        <w:spacing w:line="360" w:lineRule="auto"/>
        <w:ind w:firstLine="709"/>
        <w:jc w:val="both"/>
        <w:rPr>
          <w:rStyle w:val="Zag11"/>
          <w:rFonts w:eastAsia="@Arial Unicode MS"/>
          <w:b/>
          <w:iCs/>
          <w:sz w:val="28"/>
          <w:szCs w:val="28"/>
        </w:rPr>
      </w:pPr>
      <w:r w:rsidRPr="00F17F7A">
        <w:rPr>
          <w:rStyle w:val="Zag11"/>
          <w:rFonts w:eastAsia="@Arial Unicode MS"/>
          <w:b/>
          <w:iCs/>
          <w:sz w:val="28"/>
          <w:szCs w:val="28"/>
        </w:rPr>
        <w:t>Выпускник получит возможность научиться:</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 развивать нравственную рефлексию, совершенствовать морально-нравственное самосознание, регулировать собственное поведение на основе традиционных для российского общества, народов России духовно-нравственных ценностей;</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устанавливать взаимосвязь между содержанием религиозной культуры и поведением людей, общественными явлениями;</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 xml:space="preserve">выстраивать отношения с представителями разных мировоззрений и культурных традиций на основе взаимного уважения прав и законных интересов сограждан; </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акцентировать внимание на религиозных духовно-нравственных аспектах человеческого поведения при изучении гуманитарных предметов на последующих уровнях общего образования.</w:t>
      </w:r>
    </w:p>
    <w:p w:rsidR="00F17F7A" w:rsidRPr="00F17F7A" w:rsidRDefault="00F17F7A" w:rsidP="00F17F7A">
      <w:pPr>
        <w:spacing w:line="360" w:lineRule="auto"/>
        <w:ind w:firstLine="709"/>
        <w:jc w:val="both"/>
        <w:rPr>
          <w:b/>
          <w:sz w:val="28"/>
          <w:szCs w:val="28"/>
        </w:rPr>
      </w:pPr>
      <w:r w:rsidRPr="00F17F7A">
        <w:rPr>
          <w:b/>
          <w:sz w:val="28"/>
          <w:szCs w:val="28"/>
        </w:rPr>
        <w:t>Основы светской этики</w:t>
      </w:r>
    </w:p>
    <w:p w:rsidR="00F17F7A" w:rsidRPr="00F17F7A" w:rsidRDefault="00F17F7A" w:rsidP="00F17F7A">
      <w:pPr>
        <w:tabs>
          <w:tab w:val="left" w:pos="142"/>
          <w:tab w:val="left" w:leader="dot" w:pos="624"/>
        </w:tabs>
        <w:spacing w:line="360" w:lineRule="auto"/>
        <w:ind w:firstLine="709"/>
        <w:jc w:val="both"/>
        <w:rPr>
          <w:rStyle w:val="Zag11"/>
          <w:rFonts w:eastAsia="@Arial Unicode MS"/>
          <w:b/>
          <w:sz w:val="28"/>
          <w:szCs w:val="28"/>
        </w:rPr>
      </w:pPr>
      <w:r w:rsidRPr="00F17F7A">
        <w:rPr>
          <w:rStyle w:val="Zag11"/>
          <w:rFonts w:eastAsia="@Arial Unicode MS"/>
          <w:b/>
          <w:sz w:val="28"/>
          <w:szCs w:val="28"/>
        </w:rPr>
        <w:t>Выпускник научится:</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раскрывать содержание основных составляющих российской светской (гражданской) этики, основанной на конституционных обязанностях, правах и свободах человека и гражданина в Российской Федерации (отношение к природе, историческому и культурному наследию народов России, государству, отношения </w:t>
      </w:r>
      <w:r w:rsidRPr="00F17F7A">
        <w:rPr>
          <w:sz w:val="28"/>
          <w:szCs w:val="28"/>
        </w:rPr>
        <w:lastRenderedPageBreak/>
        <w:t>детей и родителей, гражданские и народные праздники, трудовая мораль, этикет и др.);</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на примере российской светской этики понимать значение нравственных ценностей, идеалов в жизни людей, общества; </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излагать свое мнение по поводу значения российской светской этики в жизни людей и общества;</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соотносить нравственные формы поведения с нормами российской светской (гражданской) этики; </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осуществлять поиск необходимой информации для выполнения заданий; участвовать в диспутах, слушать собеседника и излагать свое мнение; готовить сообщения по выбранным темам. </w:t>
      </w:r>
    </w:p>
    <w:p w:rsidR="00F17F7A" w:rsidRPr="00F17F7A" w:rsidRDefault="00F17F7A" w:rsidP="00F17F7A">
      <w:pPr>
        <w:tabs>
          <w:tab w:val="left" w:pos="142"/>
          <w:tab w:val="left" w:leader="dot" w:pos="624"/>
        </w:tabs>
        <w:spacing w:line="360" w:lineRule="auto"/>
        <w:ind w:firstLine="709"/>
        <w:jc w:val="both"/>
        <w:rPr>
          <w:rStyle w:val="Zag11"/>
          <w:rFonts w:eastAsia="@Arial Unicode MS"/>
          <w:b/>
          <w:iCs/>
          <w:sz w:val="28"/>
          <w:szCs w:val="28"/>
        </w:rPr>
      </w:pPr>
      <w:r w:rsidRPr="00F17F7A">
        <w:rPr>
          <w:rStyle w:val="Zag11"/>
          <w:rFonts w:eastAsia="@Arial Unicode MS"/>
          <w:b/>
          <w:iCs/>
          <w:sz w:val="28"/>
          <w:szCs w:val="28"/>
        </w:rPr>
        <w:t>Выпускник получит возможность научиться:</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 развивать нравственную рефлексию, совершенствовать морально-нравственное самосознание, регулировать собственное поведение на основе общепринятых в российском обществе норм светской (гражданской) этики;</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устанавливать взаимосвязь между содержанием российской светской этики и поведением людей, общественными явлениями;</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 xml:space="preserve">выстраивать отношения с представителями разных мировоззрений и культурных традиций на основе взаимного уважения прав и законных интересов сограждан; </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акцентировать внимание на нравственных аспектах человеческого поведения при изучении гуманитарных предметов на последующих уровнях общего образования.</w:t>
      </w:r>
    </w:p>
    <w:p w:rsidR="00052A68" w:rsidRPr="00052A68" w:rsidRDefault="00052A68" w:rsidP="00052A68"/>
    <w:p w:rsidR="00653A76" w:rsidRPr="004902B1" w:rsidRDefault="00653A76" w:rsidP="00BD7394">
      <w:pPr>
        <w:pStyle w:val="afd"/>
        <w:numPr>
          <w:ilvl w:val="2"/>
          <w:numId w:val="3"/>
        </w:numPr>
        <w:ind w:left="0" w:firstLine="0"/>
      </w:pPr>
      <w:bookmarkStart w:id="45" w:name="_Toc288394065"/>
      <w:bookmarkStart w:id="46" w:name="_Toc288410532"/>
      <w:bookmarkStart w:id="47" w:name="_Toc288410661"/>
      <w:bookmarkStart w:id="48" w:name="_Toc424564308"/>
      <w:r w:rsidRPr="004902B1">
        <w:t>Окружающий мир</w:t>
      </w:r>
      <w:bookmarkEnd w:id="45"/>
      <w:bookmarkEnd w:id="46"/>
      <w:bookmarkEnd w:id="47"/>
      <w:bookmarkEnd w:id="48"/>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В результате изучения курса «Окружающий мир» обучающиеся на уровне начального общего образования:</w:t>
      </w:r>
    </w:p>
    <w:p w:rsidR="00D604C2" w:rsidRPr="007261C4" w:rsidRDefault="00D016C5" w:rsidP="00413904">
      <w:pPr>
        <w:tabs>
          <w:tab w:val="left" w:pos="142"/>
          <w:tab w:val="left" w:leader="dot" w:pos="624"/>
          <w:tab w:val="left" w:pos="709"/>
        </w:tabs>
        <w:spacing w:line="360" w:lineRule="auto"/>
        <w:ind w:firstLine="709"/>
        <w:jc w:val="both"/>
        <w:rPr>
          <w:rStyle w:val="Zag11"/>
          <w:rFonts w:eastAsia="@Arial Unicode MS"/>
          <w:sz w:val="28"/>
          <w:szCs w:val="28"/>
        </w:rPr>
      </w:pPr>
      <w:r>
        <w:rPr>
          <w:rStyle w:val="Zag11"/>
          <w:rFonts w:eastAsia="@Arial Unicode MS"/>
          <w:sz w:val="28"/>
          <w:szCs w:val="28"/>
        </w:rPr>
        <w:t xml:space="preserve">- </w:t>
      </w:r>
      <w:r w:rsidR="00D604C2" w:rsidRPr="007261C4">
        <w:rPr>
          <w:rStyle w:val="Zag11"/>
          <w:rFonts w:eastAsia="@Arial Unicode MS"/>
          <w:sz w:val="28"/>
          <w:szCs w:val="28"/>
        </w:rPr>
        <w:t xml:space="preserve">получат возможность расширить, систематизировать и углубить исходные представления о природных и социальных объектах и явлениях как компонентах единого мира, овладеть основами практико-ориентированных знаний о природе, </w:t>
      </w:r>
      <w:r w:rsidR="00D604C2" w:rsidRPr="007261C4">
        <w:rPr>
          <w:rStyle w:val="Zag11"/>
          <w:rFonts w:eastAsia="@Arial Unicode MS"/>
          <w:sz w:val="28"/>
          <w:szCs w:val="28"/>
        </w:rPr>
        <w:lastRenderedPageBreak/>
        <w:t>человеке и обществе, приобрести целостный взгляд на мир в его органичном единстве и разнообразии природы, народов, культур и религий;</w:t>
      </w:r>
    </w:p>
    <w:p w:rsidR="00D604C2" w:rsidRPr="007261C4" w:rsidRDefault="00D016C5" w:rsidP="00413904">
      <w:pPr>
        <w:tabs>
          <w:tab w:val="left" w:pos="142"/>
          <w:tab w:val="left" w:leader="dot" w:pos="624"/>
          <w:tab w:val="left" w:pos="709"/>
        </w:tabs>
        <w:spacing w:line="360" w:lineRule="auto"/>
        <w:ind w:firstLine="709"/>
        <w:jc w:val="both"/>
        <w:rPr>
          <w:rStyle w:val="Zag11"/>
          <w:rFonts w:eastAsia="@Arial Unicode MS"/>
          <w:sz w:val="28"/>
          <w:szCs w:val="28"/>
        </w:rPr>
      </w:pPr>
      <w:r>
        <w:rPr>
          <w:rStyle w:val="Zag11"/>
          <w:rFonts w:eastAsia="@Arial Unicode MS"/>
          <w:sz w:val="28"/>
          <w:szCs w:val="28"/>
        </w:rPr>
        <w:t xml:space="preserve">- </w:t>
      </w:r>
      <w:r w:rsidR="00D604C2" w:rsidRPr="007261C4">
        <w:rPr>
          <w:rStyle w:val="Zag11"/>
          <w:rFonts w:eastAsia="@Arial Unicode MS"/>
          <w:sz w:val="28"/>
          <w:szCs w:val="28"/>
        </w:rPr>
        <w:t>обретут чувство гордости за свою Родину, российский народ и его историю, осознают свою этническую и национальную принадлежность в контексте ценностей многонационального российского общества, а также гуманистических и демократических ценностных ориентаций, способствующих формированию российской гражданской идентичности;</w:t>
      </w:r>
    </w:p>
    <w:p w:rsidR="00D604C2" w:rsidRPr="007261C4" w:rsidRDefault="00D016C5" w:rsidP="00413904">
      <w:pPr>
        <w:tabs>
          <w:tab w:val="left" w:pos="142"/>
          <w:tab w:val="left" w:leader="dot" w:pos="624"/>
          <w:tab w:val="left" w:pos="709"/>
        </w:tabs>
        <w:spacing w:line="360" w:lineRule="auto"/>
        <w:ind w:firstLine="709"/>
        <w:jc w:val="both"/>
        <w:rPr>
          <w:rStyle w:val="Zag11"/>
          <w:rFonts w:eastAsia="@Arial Unicode MS"/>
          <w:sz w:val="28"/>
          <w:szCs w:val="28"/>
        </w:rPr>
      </w:pPr>
      <w:r>
        <w:rPr>
          <w:rStyle w:val="Zag11"/>
          <w:rFonts w:eastAsia="@Arial Unicode MS"/>
          <w:sz w:val="28"/>
          <w:szCs w:val="28"/>
        </w:rPr>
        <w:t xml:space="preserve">- </w:t>
      </w:r>
      <w:r w:rsidR="00D604C2" w:rsidRPr="007261C4">
        <w:rPr>
          <w:rStyle w:val="Zag11"/>
          <w:rFonts w:eastAsia="@Arial Unicode MS"/>
          <w:sz w:val="28"/>
          <w:szCs w:val="28"/>
        </w:rPr>
        <w:t>приобретут опыт эмоционально окрашенного, личностного отношения к миру природы и культуры; ознакомятся с началами естественных и социально-гуманитарных наук в их единстве и взаимосвязях, что даст учащимся ключ (метод) к осмыслению личного опыта, позволит сделать восприятие явлений окружающего мира более понятными, знакомыми и предсказуемыми, определить свое место в ближайшем окружении;</w:t>
      </w:r>
    </w:p>
    <w:p w:rsidR="00D604C2" w:rsidRPr="007261C4" w:rsidRDefault="00D016C5" w:rsidP="00413904">
      <w:pPr>
        <w:tabs>
          <w:tab w:val="left" w:pos="142"/>
          <w:tab w:val="left" w:leader="dot" w:pos="624"/>
          <w:tab w:val="left" w:pos="709"/>
        </w:tabs>
        <w:spacing w:line="360" w:lineRule="auto"/>
        <w:ind w:firstLine="709"/>
        <w:jc w:val="both"/>
        <w:rPr>
          <w:rStyle w:val="Zag11"/>
          <w:rFonts w:eastAsia="@Arial Unicode MS"/>
          <w:sz w:val="28"/>
          <w:szCs w:val="28"/>
        </w:rPr>
      </w:pPr>
      <w:r>
        <w:rPr>
          <w:rStyle w:val="Zag11"/>
          <w:rFonts w:eastAsia="@Arial Unicode MS"/>
          <w:spacing w:val="-4"/>
          <w:sz w:val="28"/>
          <w:szCs w:val="28"/>
        </w:rPr>
        <w:t xml:space="preserve">- </w:t>
      </w:r>
      <w:r w:rsidR="00D604C2" w:rsidRPr="007261C4">
        <w:rPr>
          <w:rStyle w:val="Zag11"/>
          <w:rFonts w:eastAsia="@Arial Unicode MS"/>
          <w:spacing w:val="-4"/>
          <w:sz w:val="28"/>
          <w:szCs w:val="28"/>
        </w:rPr>
        <w:t>получат возможность осознать свое место в мире на основе единства рационально-научного познания и эмоционально-ценностного осмысления личного опыта общения с людьми, обществом и природой, что станет основой уважительного отношения к иному мнению, истории и культуре других народов</w:t>
      </w:r>
      <w:r w:rsidR="00D604C2" w:rsidRPr="007261C4">
        <w:rPr>
          <w:rStyle w:val="Zag11"/>
          <w:rFonts w:eastAsia="@Arial Unicode MS"/>
          <w:sz w:val="28"/>
          <w:szCs w:val="28"/>
        </w:rPr>
        <w:t>;</w:t>
      </w:r>
    </w:p>
    <w:p w:rsidR="00D604C2" w:rsidRPr="007261C4" w:rsidRDefault="00D016C5" w:rsidP="00413904">
      <w:pPr>
        <w:tabs>
          <w:tab w:val="left" w:pos="142"/>
          <w:tab w:val="left" w:leader="dot" w:pos="624"/>
          <w:tab w:val="left" w:pos="709"/>
        </w:tabs>
        <w:spacing w:line="360" w:lineRule="auto"/>
        <w:ind w:firstLine="709"/>
        <w:jc w:val="both"/>
        <w:rPr>
          <w:rStyle w:val="Zag11"/>
          <w:rFonts w:eastAsia="@Arial Unicode MS"/>
          <w:sz w:val="28"/>
          <w:szCs w:val="28"/>
        </w:rPr>
      </w:pPr>
      <w:r>
        <w:rPr>
          <w:rStyle w:val="Zag11"/>
          <w:rFonts w:eastAsia="@Arial Unicode MS"/>
          <w:sz w:val="28"/>
          <w:szCs w:val="28"/>
        </w:rPr>
        <w:t xml:space="preserve">- </w:t>
      </w:r>
      <w:r w:rsidR="00D604C2" w:rsidRPr="007261C4">
        <w:rPr>
          <w:rStyle w:val="Zag11"/>
          <w:rFonts w:eastAsia="@Arial Unicode MS"/>
          <w:sz w:val="28"/>
          <w:szCs w:val="28"/>
        </w:rPr>
        <w:t>познакомятся с некоторыми способами изучения природы и общества, начнут осваивать умения проводить наблюдения в природе, ставить опыты, научатся видеть и понимать некоторые причинно-следственные связи в окружающем мире и неизбежность его изменения под воздействием человека, в том числе на многообразном материале природы и культуры родного края, что поможет им овладеть начальными навыками адаптации в динамично изменяющемся и развивающемся мире;</w:t>
      </w:r>
    </w:p>
    <w:p w:rsidR="00D604C2" w:rsidRPr="007261C4" w:rsidRDefault="00D016C5" w:rsidP="00413904">
      <w:pPr>
        <w:tabs>
          <w:tab w:val="left" w:pos="142"/>
          <w:tab w:val="left" w:leader="dot" w:pos="624"/>
          <w:tab w:val="left" w:pos="709"/>
        </w:tabs>
        <w:spacing w:line="360" w:lineRule="auto"/>
        <w:ind w:firstLine="709"/>
        <w:jc w:val="both"/>
        <w:rPr>
          <w:rStyle w:val="Zag11"/>
          <w:rFonts w:eastAsia="@Arial Unicode MS"/>
          <w:sz w:val="28"/>
          <w:szCs w:val="28"/>
        </w:rPr>
      </w:pPr>
      <w:r>
        <w:rPr>
          <w:rStyle w:val="Zag11"/>
          <w:rFonts w:eastAsia="@Arial Unicode MS"/>
          <w:sz w:val="28"/>
          <w:szCs w:val="28"/>
        </w:rPr>
        <w:t xml:space="preserve">- </w:t>
      </w:r>
      <w:r w:rsidR="00D604C2" w:rsidRPr="007261C4">
        <w:rPr>
          <w:rStyle w:val="Zag11"/>
          <w:rFonts w:eastAsia="@Arial Unicode MS"/>
          <w:sz w:val="28"/>
          <w:szCs w:val="28"/>
        </w:rPr>
        <w:t>получат возможность приобрести базовые умения работы с ИКТ-средствами, поиска информации в электронных источниках и контролируемом Интернете, научатся создавать сообщения в виде текстов, аудио</w:t>
      </w:r>
      <w:r w:rsidR="00D604C2" w:rsidRPr="007261C4">
        <w:rPr>
          <w:rStyle w:val="Zag11"/>
          <w:rFonts w:eastAsia="@Arial Unicode MS"/>
          <w:sz w:val="28"/>
          <w:szCs w:val="28"/>
        </w:rPr>
        <w:noBreakHyphen/>
        <w:t xml:space="preserve"> и видеофрагментов, готовить и проводить небольшие презентации в поддержку собственных сообщений;</w:t>
      </w:r>
    </w:p>
    <w:p w:rsidR="00D604C2" w:rsidRPr="007261C4" w:rsidRDefault="00D016C5" w:rsidP="00413904">
      <w:pPr>
        <w:tabs>
          <w:tab w:val="left" w:pos="142"/>
          <w:tab w:val="left" w:leader="dot" w:pos="624"/>
          <w:tab w:val="left" w:pos="709"/>
        </w:tabs>
        <w:spacing w:line="360" w:lineRule="auto"/>
        <w:ind w:firstLine="709"/>
        <w:jc w:val="both"/>
        <w:rPr>
          <w:rStyle w:val="Zag11"/>
          <w:rFonts w:eastAsia="@Arial Unicode MS"/>
          <w:sz w:val="28"/>
          <w:szCs w:val="28"/>
        </w:rPr>
      </w:pPr>
      <w:r>
        <w:rPr>
          <w:rStyle w:val="Zag11"/>
          <w:rFonts w:eastAsia="@Arial Unicode MS"/>
          <w:sz w:val="28"/>
          <w:szCs w:val="28"/>
        </w:rPr>
        <w:lastRenderedPageBreak/>
        <w:t xml:space="preserve">- </w:t>
      </w:r>
      <w:r w:rsidR="00D604C2" w:rsidRPr="007261C4">
        <w:rPr>
          <w:rStyle w:val="Zag11"/>
          <w:rFonts w:eastAsia="@Arial Unicode MS"/>
          <w:sz w:val="28"/>
          <w:szCs w:val="28"/>
        </w:rPr>
        <w:t>примут и освоят социальную роль обучающегося, для которой характерно развитие мотивов учебной деятельности и формирование личностного смысла учения, самостоятельности и личной ответственности за свои поступки, в том числе в информационной деятельности, на основе представлений о нравственных нормах, социальной справедливости и свободе.</w:t>
      </w:r>
    </w:p>
    <w:p w:rsidR="00653A76" w:rsidRPr="00BD7394" w:rsidRDefault="00D604C2" w:rsidP="00413904">
      <w:pPr>
        <w:pStyle w:val="a3"/>
        <w:tabs>
          <w:tab w:val="left" w:pos="709"/>
        </w:tabs>
        <w:spacing w:line="360" w:lineRule="auto"/>
        <w:ind w:firstLine="709"/>
        <w:rPr>
          <w:rFonts w:ascii="Times New Roman" w:hAnsi="Times New Roman"/>
          <w:color w:val="auto"/>
          <w:sz w:val="28"/>
          <w:szCs w:val="28"/>
        </w:rPr>
      </w:pPr>
      <w:r w:rsidRPr="007261C4">
        <w:rPr>
          <w:rStyle w:val="Zag11"/>
          <w:rFonts w:eastAsia="@Arial Unicode MS"/>
          <w:color w:val="auto"/>
          <w:sz w:val="28"/>
          <w:szCs w:val="28"/>
        </w:rPr>
        <w:t>В результате изучения курса выпускники заложат фундамент своей экологической и культурологической грамотности, получат возможность научиться соблюдать правила поведения в мире природы и людей, правила здорового образа жизни, освоят элементарные нормы адекватного природо- и культуросообразного поведения в окружающей природной и социальной среде.</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Человек и природа</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BD7394">
      <w:pPr>
        <w:pStyle w:val="21"/>
      </w:pPr>
      <w:r w:rsidRPr="003C0745">
        <w:t xml:space="preserve">узнавать изученные объекты </w:t>
      </w:r>
      <w:r w:rsidRPr="00CB6752">
        <w:t>и явления живой и неживой природы;</w:t>
      </w:r>
    </w:p>
    <w:p w:rsidR="00653A76" w:rsidRPr="00797ECB" w:rsidRDefault="00653A76" w:rsidP="00BD7394">
      <w:pPr>
        <w:pStyle w:val="21"/>
      </w:pPr>
      <w:r w:rsidRPr="00BD3307">
        <w:rPr>
          <w:spacing w:val="2"/>
        </w:rPr>
        <w:t xml:space="preserve">описывать на основе предложенного плана изученные </w:t>
      </w:r>
      <w:r w:rsidRPr="00FF3660">
        <w:t>объекты и явления живой и неживой приро</w:t>
      </w:r>
      <w:r w:rsidRPr="00797ECB">
        <w:t>ды, выделять их существенные признаки;</w:t>
      </w:r>
    </w:p>
    <w:p w:rsidR="00653A76" w:rsidRPr="002C5232" w:rsidRDefault="00653A76" w:rsidP="00BD7394">
      <w:pPr>
        <w:pStyle w:val="21"/>
      </w:pPr>
      <w:r w:rsidRPr="004902B1">
        <w:t>сравнивать объекты живой и неживой природы на основе внешних признаков или известных характерных свойств</w:t>
      </w:r>
      <w:r w:rsidRPr="002C5232">
        <w:t>и проводить простейшую классификацию изученных объектов природы;</w:t>
      </w:r>
    </w:p>
    <w:p w:rsidR="004F3E0E" w:rsidRPr="002C5232" w:rsidRDefault="00653A76" w:rsidP="00BD7394">
      <w:pPr>
        <w:pStyle w:val="21"/>
      </w:pPr>
      <w:r w:rsidRPr="002C5232">
        <w:t>проводить несложные наблюдения в окружающей среде и ставить опыты, используя простейшее лабораторное оборудование и измерительные приборы; следовать инструкциям</w:t>
      </w:r>
    </w:p>
    <w:p w:rsidR="00653A76" w:rsidRPr="002C5232" w:rsidRDefault="00653A76" w:rsidP="00BD7394">
      <w:pPr>
        <w:pStyle w:val="21"/>
      </w:pPr>
      <w:r w:rsidRPr="002C5232">
        <w:t>и правилам техники безопасности при проведении наблюдений и опытов;</w:t>
      </w:r>
    </w:p>
    <w:p w:rsidR="00653A76" w:rsidRPr="00012122" w:rsidRDefault="00653A76" w:rsidP="00BD7394">
      <w:pPr>
        <w:pStyle w:val="21"/>
      </w:pPr>
      <w:r w:rsidRPr="00E417D8">
        <w:t xml:space="preserve">использовать естественно­научные тексты (на бумажных </w:t>
      </w:r>
      <w:r w:rsidRPr="00A87A29">
        <w:rPr>
          <w:spacing w:val="2"/>
        </w:rPr>
        <w:t xml:space="preserve">и электронных носителях, в том числе в контролируемом </w:t>
      </w:r>
      <w:r w:rsidRPr="00C6263C">
        <w:t>Интернете) с целью п</w:t>
      </w:r>
      <w:r w:rsidRPr="00012122">
        <w:t>оиска и извлечения информации, ответов на вопросы, объяснений, создания собственных устных или письменных высказываний;</w:t>
      </w:r>
    </w:p>
    <w:p w:rsidR="00653A76" w:rsidRPr="003B2B4B" w:rsidRDefault="00653A76" w:rsidP="00BD7394">
      <w:pPr>
        <w:pStyle w:val="21"/>
      </w:pPr>
      <w:r w:rsidRPr="005401CC">
        <w:t>использовать различные справочные издания (словарь по естествознанию, определитель растений и животных на основе иллюстраций, атлас карт</w:t>
      </w:r>
      <w:r w:rsidRPr="003B2B4B">
        <w:t>, в том числе и компьютерные издания) для поиска необходимой информации;</w:t>
      </w:r>
    </w:p>
    <w:p w:rsidR="00653A76" w:rsidRPr="00B630CB" w:rsidRDefault="00653A76" w:rsidP="00BD7394">
      <w:pPr>
        <w:pStyle w:val="21"/>
      </w:pPr>
      <w:r w:rsidRPr="00375003">
        <w:rPr>
          <w:spacing w:val="2"/>
        </w:rPr>
        <w:lastRenderedPageBreak/>
        <w:t xml:space="preserve">использовать готовые модели (глобус, карту, план) для </w:t>
      </w:r>
      <w:r w:rsidRPr="00B630CB">
        <w:t>объяснения явлений или описания свойств объектов;</w:t>
      </w:r>
    </w:p>
    <w:p w:rsidR="00653A76" w:rsidRPr="00BD7394" w:rsidRDefault="00653A76" w:rsidP="00BD7394">
      <w:pPr>
        <w:pStyle w:val="21"/>
      </w:pPr>
      <w:r w:rsidRPr="005B482A">
        <w:rPr>
          <w:spacing w:val="2"/>
        </w:rPr>
        <w:t xml:space="preserve">обнаруживать простейшие взаимосвязи между живой и </w:t>
      </w:r>
      <w:r w:rsidRPr="00BD7394">
        <w:t>неживой природой, взаимосвязи в живой природе; использовать их для объяснения необходимости бережного отношения к природе;</w:t>
      </w:r>
    </w:p>
    <w:p w:rsidR="00653A76" w:rsidRPr="00BD7394" w:rsidRDefault="00653A76" w:rsidP="00BD7394">
      <w:pPr>
        <w:pStyle w:val="21"/>
      </w:pPr>
      <w:r w:rsidRPr="00BD7394">
        <w:t>определять характер взаимоотношений человека и природы, находить примеры влияния этих отношений на природные объекты, здоровье и безопасность человека;</w:t>
      </w:r>
    </w:p>
    <w:p w:rsidR="00653A76" w:rsidRPr="00A87A29" w:rsidRDefault="00653A76" w:rsidP="00BD7394">
      <w:pPr>
        <w:pStyle w:val="21"/>
      </w:pPr>
      <w:r w:rsidRPr="00BD7394">
        <w:rPr>
          <w:spacing w:val="-2"/>
        </w:rPr>
        <w:t>понимать необходимость здорового образа жизни, со</w:t>
      </w:r>
      <w:r w:rsidRPr="00BD7394">
        <w:t>блю</w:t>
      </w:r>
      <w:r w:rsidRPr="00BD7394">
        <w:rPr>
          <w:spacing w:val="2"/>
        </w:rPr>
        <w:t>дения правил безопасного поведения; использовать знания</w:t>
      </w:r>
      <w:r w:rsidRPr="00A87A29">
        <w:rPr>
          <w:spacing w:val="2"/>
        </w:rPr>
        <w:t>о строении и функционировании организма человека для</w:t>
      </w:r>
      <w:r w:rsidRPr="00A87A29">
        <w:t>сохранения и укрепления своего здоровья.</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использовать при проведении практических работ инструменты ИКТ (фото</w:t>
      </w:r>
      <w:r w:rsidRPr="00BD7394">
        <w:rPr>
          <w:i/>
        </w:rPr>
        <w:noBreakHyphen/>
        <w:t xml:space="preserve"> и видеокамеру, микрофон и</w:t>
      </w:r>
      <w:r w:rsidRPr="00BD7394">
        <w:rPr>
          <w:i/>
        </w:rPr>
        <w:t> </w:t>
      </w:r>
      <w:r w:rsidRPr="00BD7394">
        <w:rPr>
          <w:i/>
        </w:rPr>
        <w:t>др.) для записи и обработки информации, готовить небольшие презентации по результатам наблюдений и опытов;</w:t>
      </w:r>
    </w:p>
    <w:p w:rsidR="00653A76" w:rsidRPr="00BD7394" w:rsidRDefault="00653A76" w:rsidP="00BD7394">
      <w:pPr>
        <w:pStyle w:val="21"/>
        <w:rPr>
          <w:i/>
        </w:rPr>
      </w:pPr>
      <w:r w:rsidRPr="00BD7394">
        <w:rPr>
          <w:i/>
        </w:rPr>
        <w:t>моделировать объекты и отдельные процессы реального мира с использованием виртуальных лабораторий и механизмов, собранных из конструктора;</w:t>
      </w:r>
    </w:p>
    <w:p w:rsidR="00653A76" w:rsidRPr="00BD7394" w:rsidRDefault="00653A76" w:rsidP="00BD7394">
      <w:pPr>
        <w:pStyle w:val="21"/>
        <w:rPr>
          <w:i/>
          <w:spacing w:val="-4"/>
        </w:rPr>
      </w:pPr>
      <w:r w:rsidRPr="00BD7394">
        <w:rPr>
          <w:i/>
        </w:rPr>
        <w:t xml:space="preserve">осознавать ценность природы и необходимость нести </w:t>
      </w:r>
      <w:r w:rsidRPr="00BD7394">
        <w:rPr>
          <w:i/>
          <w:spacing w:val="-4"/>
        </w:rPr>
        <w:t>ответственность за е</w:t>
      </w:r>
      <w:r w:rsidR="00D30361">
        <w:rPr>
          <w:i/>
          <w:spacing w:val="-4"/>
        </w:rPr>
        <w:t>е</w:t>
      </w:r>
      <w:r w:rsidRPr="00BD7394">
        <w:rPr>
          <w:i/>
          <w:spacing w:val="-4"/>
        </w:rPr>
        <w:t xml:space="preserve"> сохранение, соблюдать правила экологичного поведения в школе и в быту (раздельный сбор мусора, экономия воды и электроэнергии) и природной среде;</w:t>
      </w:r>
    </w:p>
    <w:p w:rsidR="00653A76" w:rsidRPr="00BD7394" w:rsidRDefault="00653A76" w:rsidP="00BD7394">
      <w:pPr>
        <w:pStyle w:val="21"/>
        <w:rPr>
          <w:i/>
        </w:rPr>
      </w:pPr>
      <w:r w:rsidRPr="00BD7394">
        <w:rPr>
          <w:i/>
          <w:spacing w:val="2"/>
        </w:rPr>
        <w:t>пользоваться простыми навыками самоконтроля са</w:t>
      </w:r>
      <w:r w:rsidRPr="00BD7394">
        <w:rPr>
          <w:i/>
        </w:rPr>
        <w:t>мочувствия для сохранения здоровья; осознанно соблюдать режим дня, правила рационального питания и личной гигиены;</w:t>
      </w:r>
    </w:p>
    <w:p w:rsidR="00653A76" w:rsidRPr="00BD7394" w:rsidRDefault="00653A76" w:rsidP="00BD7394">
      <w:pPr>
        <w:pStyle w:val="21"/>
        <w:rPr>
          <w:i/>
        </w:rPr>
      </w:pPr>
      <w:r w:rsidRPr="00BD7394">
        <w:rPr>
          <w:i/>
        </w:rPr>
        <w:t xml:space="preserve">выполнять правила безопасного поведения в доме, на </w:t>
      </w:r>
      <w:r w:rsidRPr="00BD7394">
        <w:rPr>
          <w:i/>
          <w:spacing w:val="2"/>
        </w:rPr>
        <w:t>улице, природной среде, оказывать первую помощь при</w:t>
      </w:r>
      <w:r w:rsidRPr="00BD7394">
        <w:rPr>
          <w:i/>
        </w:rPr>
        <w:t>несложных несчастных случаях;</w:t>
      </w:r>
    </w:p>
    <w:p w:rsidR="00653A76" w:rsidRPr="00BD7394" w:rsidRDefault="00653A76" w:rsidP="00BD7394">
      <w:pPr>
        <w:pStyle w:val="21"/>
        <w:rPr>
          <w:i/>
        </w:rPr>
      </w:pPr>
      <w:r w:rsidRPr="00BD7394">
        <w:rPr>
          <w:i/>
          <w:spacing w:val="2"/>
        </w:rPr>
        <w:t xml:space="preserve">планировать, контролировать и оценивать учебные </w:t>
      </w:r>
      <w:r w:rsidRPr="00BD7394">
        <w:rPr>
          <w:i/>
        </w:rPr>
        <w:t>действия в процессе познания окружающего мира в соответствии с поставленной задачей и условиями е</w:t>
      </w:r>
      <w:r w:rsidR="00D30361">
        <w:rPr>
          <w:i/>
        </w:rPr>
        <w:t>е</w:t>
      </w:r>
      <w:r w:rsidRPr="00BD7394">
        <w:rPr>
          <w:i/>
        </w:rPr>
        <w:t xml:space="preserve"> реализации.</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lastRenderedPageBreak/>
        <w:t>Человек и общество</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FF3660" w:rsidRDefault="00653A76" w:rsidP="00BD7394">
      <w:pPr>
        <w:pStyle w:val="21"/>
      </w:pPr>
      <w:r w:rsidRPr="003C0745">
        <w:t>узнавать государственную символику Российской Феде</w:t>
      </w:r>
      <w:r w:rsidRPr="00CB6752">
        <w:rPr>
          <w:spacing w:val="2"/>
        </w:rPr>
        <w:t>рации и своего региона; описывать достопримечательности столицы и родного края; находить на карте мира Россий</w:t>
      </w:r>
      <w:r w:rsidRPr="00BD3307">
        <w:t>скую Федерацию, на карте России Моск</w:t>
      </w:r>
      <w:r w:rsidRPr="00FF3660">
        <w:t>ву, свой регион и его главный город;</w:t>
      </w:r>
    </w:p>
    <w:p w:rsidR="00653A76" w:rsidRPr="004902B1" w:rsidRDefault="00653A76" w:rsidP="00BD7394">
      <w:pPr>
        <w:pStyle w:val="21"/>
        <w:rPr>
          <w:spacing w:val="-2"/>
        </w:rPr>
      </w:pPr>
      <w:r w:rsidRPr="00797ECB">
        <w:t>различать прошлое, настоящее, будущее; соотносить из</w:t>
      </w:r>
      <w:r w:rsidRPr="004902B1">
        <w:rPr>
          <w:spacing w:val="-2"/>
        </w:rPr>
        <w:t>ученные исторические события с датами, конкретную дату с веком; находить место изученных событий на «ленте времени»;</w:t>
      </w:r>
    </w:p>
    <w:p w:rsidR="00653A76" w:rsidRPr="002C5232" w:rsidRDefault="00653A76" w:rsidP="00BD7394">
      <w:pPr>
        <w:pStyle w:val="21"/>
      </w:pPr>
      <w:r w:rsidRPr="009B0659">
        <w:rPr>
          <w:spacing w:val="2"/>
        </w:rPr>
        <w:t xml:space="preserve">используя дополнительные источники информации (на </w:t>
      </w:r>
      <w:r w:rsidRPr="002C5232">
        <w:t>бумажных и электронных носителях, в том числе в контролируемом Интернете), находить факты, относящиеся к образу жизни, обычаям и верованиям своих предков; на основе имеющихся знаний отличать реальные исторические факты от вымыслов;</w:t>
      </w:r>
    </w:p>
    <w:p w:rsidR="00653A76" w:rsidRPr="00A87A29" w:rsidRDefault="00653A76" w:rsidP="00BD7394">
      <w:pPr>
        <w:pStyle w:val="21"/>
      </w:pPr>
      <w:r w:rsidRPr="002C5232">
        <w:rPr>
          <w:spacing w:val="2"/>
        </w:rPr>
        <w:t>оценивать характер взаимоотношений людей в различ</w:t>
      </w:r>
      <w:r w:rsidRPr="002C5232">
        <w:t xml:space="preserve">ных социальных группах (семья, группа сверстников, этнос), </w:t>
      </w:r>
      <w:r w:rsidRPr="00E417D8">
        <w:rPr>
          <w:spacing w:val="2"/>
        </w:rPr>
        <w:t>в том числе с позиции развития этических чувств, добро</w:t>
      </w:r>
      <w:r w:rsidRPr="00A87A29">
        <w:t>желательности и эмоционально­нравственной отзывчивости, понимания чувств других людей и сопереживания им;</w:t>
      </w:r>
    </w:p>
    <w:p w:rsidR="00653A76" w:rsidRPr="005B482A" w:rsidRDefault="00653A76" w:rsidP="00BD7394">
      <w:pPr>
        <w:pStyle w:val="21"/>
      </w:pPr>
      <w:r w:rsidRPr="00C6263C">
        <w:rPr>
          <w:spacing w:val="2"/>
        </w:rPr>
        <w:t xml:space="preserve">использовать различные справочные издания (словари, </w:t>
      </w:r>
      <w:r w:rsidRPr="00012122">
        <w:t>энциклопедии)</w:t>
      </w:r>
      <w:r w:rsidRPr="005401CC">
        <w:t xml:space="preserve"> и детскую литературу о человеке и обществе </w:t>
      </w:r>
      <w:r w:rsidRPr="003B2B4B">
        <w:rPr>
          <w:spacing w:val="2"/>
        </w:rPr>
        <w:t>с целью поиска информации, ответов на вопросы, объяснений, для создания собственных устных или письменных</w:t>
      </w:r>
      <w:r w:rsidRPr="005B482A">
        <w:t>высказываний.</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осознавать свою неразрывную связь с разнообразными окружающими социальными группами;</w:t>
      </w:r>
    </w:p>
    <w:p w:rsidR="00653A76" w:rsidRPr="00BD7394" w:rsidRDefault="00653A76" w:rsidP="00BD7394">
      <w:pPr>
        <w:pStyle w:val="21"/>
        <w:rPr>
          <w:i/>
        </w:rPr>
      </w:pPr>
      <w:r w:rsidRPr="00BD7394">
        <w:rPr>
          <w:i/>
        </w:rPr>
        <w:t>ориентироваться в важнейших для страны и личности событиях и фактах прошлого и настоящего; оценивать их возможное влияние на будущее, приобретая тем самым чувство исторической перспективы;</w:t>
      </w:r>
    </w:p>
    <w:p w:rsidR="00653A76" w:rsidRPr="00BD7394" w:rsidRDefault="00653A76" w:rsidP="00BD7394">
      <w:pPr>
        <w:pStyle w:val="21"/>
        <w:rPr>
          <w:i/>
        </w:rPr>
      </w:pPr>
      <w:r w:rsidRPr="00BD7394">
        <w:rPr>
          <w:i/>
          <w:spacing w:val="2"/>
        </w:rPr>
        <w:t>наблюдать и описывать проявления богатства вну</w:t>
      </w:r>
      <w:r w:rsidRPr="00BD7394">
        <w:rPr>
          <w:i/>
        </w:rPr>
        <w:t xml:space="preserve">треннего мира человека в его созидательной деятельности на благо семьи, в интересах </w:t>
      </w:r>
      <w:r w:rsidR="00AA36C0" w:rsidRPr="00BD7394">
        <w:rPr>
          <w:i/>
        </w:rPr>
        <w:t xml:space="preserve"> образовательной </w:t>
      </w:r>
      <w:r w:rsidR="005C5F90" w:rsidRPr="00BD7394">
        <w:rPr>
          <w:i/>
        </w:rPr>
        <w:t xml:space="preserve">организации, </w:t>
      </w:r>
      <w:r w:rsidRPr="00BD7394">
        <w:rPr>
          <w:i/>
        </w:rPr>
        <w:t>социума, этноса, страны;</w:t>
      </w:r>
    </w:p>
    <w:p w:rsidR="00653A76" w:rsidRPr="00BD7394" w:rsidRDefault="00653A76" w:rsidP="00BD7394">
      <w:pPr>
        <w:pStyle w:val="21"/>
        <w:rPr>
          <w:i/>
          <w:spacing w:val="-2"/>
        </w:rPr>
      </w:pPr>
      <w:r w:rsidRPr="00BD7394">
        <w:rPr>
          <w:i/>
          <w:spacing w:val="-2"/>
        </w:rPr>
        <w:lastRenderedPageBreak/>
        <w:t>проявлять уважение и готовность выполнять совместно установленные договор</w:t>
      </w:r>
      <w:r w:rsidR="00D30361">
        <w:rPr>
          <w:i/>
          <w:spacing w:val="-2"/>
        </w:rPr>
        <w:t>е</w:t>
      </w:r>
      <w:r w:rsidRPr="00BD7394">
        <w:rPr>
          <w:i/>
          <w:spacing w:val="-2"/>
        </w:rPr>
        <w:t>нности и правила, в том числе правила общения со взрослыми и сверстниками в официальной обстановке; участвовать в коллективной коммуника</w:t>
      </w:r>
      <w:r w:rsidRPr="00BD7394">
        <w:rPr>
          <w:i/>
        </w:rPr>
        <w:t xml:space="preserve">тивной деятельности в информационной образовательной </w:t>
      </w:r>
      <w:r w:rsidRPr="00BD7394">
        <w:rPr>
          <w:i/>
          <w:spacing w:val="-2"/>
        </w:rPr>
        <w:t>среде;</w:t>
      </w:r>
    </w:p>
    <w:p w:rsidR="00653A76" w:rsidRPr="00413904" w:rsidRDefault="00653A76" w:rsidP="00BD7394">
      <w:pPr>
        <w:pStyle w:val="21"/>
      </w:pPr>
      <w:r w:rsidRPr="00BD7394">
        <w:rPr>
          <w:i/>
          <w:spacing w:val="2"/>
        </w:rPr>
        <w:t xml:space="preserve">определять общую цель в совместной деятельности </w:t>
      </w:r>
      <w:r w:rsidRPr="00BD7394">
        <w:rPr>
          <w:i/>
        </w:rPr>
        <w:t>и пути е</w:t>
      </w:r>
      <w:r w:rsidR="00D30361">
        <w:rPr>
          <w:i/>
        </w:rPr>
        <w:t>е</w:t>
      </w:r>
      <w:r w:rsidRPr="00BD7394">
        <w:rPr>
          <w:i/>
        </w:rPr>
        <w:t xml:space="preserve"> достижения; договариваться о распределении функций и ролей; осуществлять взаимный контроль в совместной деятельности; адекватно оценивать собственное поведение и поведение окружающих.</w:t>
      </w:r>
    </w:p>
    <w:p w:rsidR="00D604C2" w:rsidRPr="00413904" w:rsidRDefault="00D604C2" w:rsidP="00BF47CE">
      <w:pPr>
        <w:pStyle w:val="21"/>
        <w:numPr>
          <w:ilvl w:val="0"/>
          <w:numId w:val="0"/>
        </w:numPr>
        <w:ind w:left="680"/>
        <w:rPr>
          <w:rStyle w:val="Zag11"/>
          <w:rFonts w:eastAsia="@Arial Unicode MS"/>
          <w:b/>
          <w:i/>
          <w:szCs w:val="28"/>
        </w:rPr>
      </w:pPr>
    </w:p>
    <w:p w:rsidR="00D604C2" w:rsidRPr="00413904" w:rsidRDefault="00D604C2" w:rsidP="00BF47CE">
      <w:pPr>
        <w:pStyle w:val="21"/>
        <w:numPr>
          <w:ilvl w:val="0"/>
          <w:numId w:val="0"/>
        </w:numPr>
        <w:jc w:val="center"/>
        <w:rPr>
          <w:rFonts w:eastAsia="@Arial Unicode MS"/>
          <w:b/>
          <w:i/>
          <w:color w:val="000000"/>
          <w:szCs w:val="28"/>
        </w:rPr>
      </w:pPr>
      <w:r w:rsidRPr="007261C4">
        <w:rPr>
          <w:rStyle w:val="Zag11"/>
          <w:rFonts w:eastAsia="@Arial Unicode MS"/>
          <w:b/>
          <w:szCs w:val="28"/>
        </w:rPr>
        <w:t xml:space="preserve">Планируемые результаты и содержание образовательной области </w:t>
      </w:r>
      <w:r w:rsidRPr="00D604C2">
        <w:rPr>
          <w:rStyle w:val="Zag11"/>
          <w:rFonts w:eastAsia="@Arial Unicode MS"/>
          <w:b/>
          <w:szCs w:val="28"/>
        </w:rPr>
        <w:t>«Искусство» на уровне начального общего образования</w:t>
      </w:r>
    </w:p>
    <w:p w:rsidR="00653A76" w:rsidRPr="00CB6752" w:rsidRDefault="00653A76" w:rsidP="00BD7394">
      <w:pPr>
        <w:pStyle w:val="afd"/>
        <w:numPr>
          <w:ilvl w:val="2"/>
          <w:numId w:val="3"/>
        </w:numPr>
      </w:pPr>
      <w:bookmarkStart w:id="49" w:name="_Toc288394066"/>
      <w:bookmarkStart w:id="50" w:name="_Toc288410533"/>
      <w:bookmarkStart w:id="51" w:name="_Toc288410662"/>
      <w:bookmarkStart w:id="52" w:name="_Toc424564309"/>
      <w:r w:rsidRPr="00CB6752">
        <w:t>Изобразительное искусство</w:t>
      </w:r>
      <w:bookmarkEnd w:id="49"/>
      <w:bookmarkEnd w:id="50"/>
      <w:bookmarkEnd w:id="51"/>
      <w:bookmarkEnd w:id="52"/>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В результате изучения изобразительного искусства на уровне начального общего образования у обучающихся:</w:t>
      </w:r>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будут сформированы основы художественной культуры: представление о специфике изобразительного искусства, потребность в художественном творчестве и в общении с искусством, первоначальные понятия о выразительных возможностях языка искусства;</w:t>
      </w:r>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начнут развиваться образное мышление, наблюдательность и воображение, учебно-творческие способности, эстетические чувства, формироваться основы анализа произведения искусства; будут проявляться эмоционально-ценностное отношение к миру, явлениям действительности и художественный вкус;</w:t>
      </w:r>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сформируются основы духовно-нравственных ценностей личности – способности оценивать и выстраивать на основе традиционных моральных норм и нравственных идеалов, воплощенных в искусстве, отношение к себе, другим людям, обществу, государству, Отечеству, миру в целом; устойчивое представление о добре и зле, должном и недопустимом, которые станут базой самостоятельных поступков и действий на основе морального выбора, понимания и поддержания нравственных устоев, нашедших отражение и оценку в искусстве, </w:t>
      </w:r>
      <w:r w:rsidRPr="007261C4">
        <w:rPr>
          <w:rStyle w:val="Zag11"/>
          <w:rFonts w:eastAsia="@Arial Unicode MS"/>
          <w:sz w:val="28"/>
          <w:szCs w:val="28"/>
        </w:rPr>
        <w:lastRenderedPageBreak/>
        <w:t>любви, взаимопомощи, уважении к родителям, заботе о младших и старших, ответственности за другого человека;</w:t>
      </w:r>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появится готовность и способность к реализации своего творческого потенциала в духовной и художественно-продуктивной деятельности, разовьется трудолюбие, оптимизм, способность к преодолению трудностей, открытость миру, диалогичность;</w:t>
      </w:r>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pacing w:val="-4"/>
          <w:sz w:val="28"/>
          <w:szCs w:val="28"/>
        </w:rPr>
        <w:t>установится осознанное уважение и принятие традиций, самобытных культурных ценностей, форм культурно-исторической, социальной и духовной жизни родного края, наполнятся конкретным содержанием понятия «Отечество», «родная земля», «моя семья и род», «мой дом», разовьется принятие культуры и духовных традиций многонационального народа Российской Федерации, зародится целостный, социально ориентированный взгляд на мир в его органическом единстве и разнообразии природы, народов, культур и религий</w:t>
      </w:r>
      <w:r w:rsidRPr="007261C4">
        <w:rPr>
          <w:rStyle w:val="Zag11"/>
          <w:rFonts w:eastAsia="@Arial Unicode MS"/>
          <w:sz w:val="28"/>
          <w:szCs w:val="28"/>
        </w:rPr>
        <w:t>;</w:t>
      </w:r>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будут заложены основы российской гражданской идентичности, чувства сопричастности и гордости за свою Родину, российский народ и историю России, появится осознание своей этнической и национальной принадлежности, ответственности за общее благополучие.</w:t>
      </w:r>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Обучающиеся:</w:t>
      </w:r>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овладеют практическими умениями и навыками в восприятии произведений пластических искусств и в различных видах художественной деятельности: графике (рисунке), живописи, скульптуре, архитектуре, художественном конструировании, декоративно-прикладном искусстве;</w:t>
      </w:r>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смогут понимать образную природу искусства; давать эстетическую оценку и выражать свое отношение к событиям и явлениям окружающего мира, к природе, человеку и обществу; воплощать художественные образы в различных формах художественно-творческой деятельности;</w:t>
      </w:r>
    </w:p>
    <w:p w:rsidR="00D604C2" w:rsidRPr="007261C4" w:rsidRDefault="00D604C2" w:rsidP="00413904">
      <w:pPr>
        <w:widowControl w:val="0"/>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научатся применять художественные умения, знания и представления о пластических искусствах для выполнения учебных и художественно-практических задач, познакомятся с возможностями использования в творчестве различных ИКТ-средств;</w:t>
      </w:r>
    </w:p>
    <w:p w:rsidR="00D604C2" w:rsidRPr="007261C4" w:rsidRDefault="00D604C2" w:rsidP="00413904">
      <w:pPr>
        <w:widowControl w:val="0"/>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lastRenderedPageBreak/>
        <w:t>получат навыки сотрудничества со взрослыми и сверстниками, научатся вести диалог, участвовать в обсуждении значимых для человека явлений жизни и искусства, будут способны вставать на позицию другого человека;</w:t>
      </w:r>
    </w:p>
    <w:p w:rsidR="00D604C2" w:rsidRPr="007261C4" w:rsidRDefault="00D604C2" w:rsidP="00413904">
      <w:pPr>
        <w:pStyle w:val="Zag3"/>
        <w:tabs>
          <w:tab w:val="left" w:pos="142"/>
          <w:tab w:val="left" w:leader="dot" w:pos="624"/>
          <w:tab w:val="left" w:pos="709"/>
        </w:tabs>
        <w:spacing w:after="0" w:line="360" w:lineRule="auto"/>
        <w:ind w:firstLine="709"/>
        <w:jc w:val="both"/>
        <w:rPr>
          <w:rStyle w:val="Zag11"/>
          <w:rFonts w:eastAsia="@Arial Unicode MS"/>
          <w:i w:val="0"/>
          <w:iCs w:val="0"/>
          <w:color w:val="auto"/>
          <w:sz w:val="28"/>
          <w:szCs w:val="28"/>
          <w:lang w:val="ru-RU"/>
        </w:rPr>
      </w:pPr>
      <w:r w:rsidRPr="007261C4">
        <w:rPr>
          <w:rStyle w:val="Zag11"/>
          <w:rFonts w:eastAsia="@Arial Unicode MS"/>
          <w:i w:val="0"/>
          <w:iCs w:val="0"/>
          <w:color w:val="auto"/>
          <w:sz w:val="28"/>
          <w:szCs w:val="28"/>
          <w:lang w:val="ru-RU"/>
        </w:rPr>
        <w:t>смогут реализовать собственный творческий потенциал, применяя полученные знания и представления об изобразительном искусстве для выполнения учебных и художественно-практических задач, действовать самостоятельно при разрешении проблемно-творческих ситуаций в повседневной жизни.</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Восприятие искусства и виды художественной деятельности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FF3660" w:rsidRDefault="00653A76" w:rsidP="00BD7394">
      <w:pPr>
        <w:pStyle w:val="21"/>
      </w:pPr>
      <w:r w:rsidRPr="003C0745">
        <w:rPr>
          <w:spacing w:val="2"/>
        </w:rPr>
        <w:t xml:space="preserve">различать основные виды художественной деятельности </w:t>
      </w:r>
      <w:r w:rsidRPr="00CB6752">
        <w:t>(рисунок, живопись, скульптура, художественное конструирование и дизайн, декоративно­прикладное искусство) и участвовать в худ</w:t>
      </w:r>
      <w:r w:rsidRPr="00BD3307">
        <w:t>ожественно­творческой деятельности, используя различные художественные материалы и при</w:t>
      </w:r>
      <w:r w:rsidR="00D30361">
        <w:t>е</w:t>
      </w:r>
      <w:r w:rsidRPr="00BD3307">
        <w:t>мы работы с ними для передачи собственного замыс</w:t>
      </w:r>
      <w:r w:rsidRPr="00FF3660">
        <w:t>ла;</w:t>
      </w:r>
    </w:p>
    <w:p w:rsidR="00653A76" w:rsidRPr="004902B1" w:rsidRDefault="00653A76" w:rsidP="00BD7394">
      <w:pPr>
        <w:pStyle w:val="21"/>
      </w:pPr>
      <w:r w:rsidRPr="00797ECB">
        <w:rPr>
          <w:spacing w:val="2"/>
        </w:rPr>
        <w:t>различать основные виды и жанры пластических ис</w:t>
      </w:r>
      <w:r w:rsidRPr="004902B1">
        <w:t>кусств, понимать их специфику;</w:t>
      </w:r>
    </w:p>
    <w:p w:rsidR="00653A76" w:rsidRPr="002C5232" w:rsidRDefault="00653A76" w:rsidP="00BD7394">
      <w:pPr>
        <w:pStyle w:val="21"/>
        <w:rPr>
          <w:spacing w:val="-2"/>
        </w:rPr>
      </w:pPr>
      <w:r w:rsidRPr="009B0659">
        <w:rPr>
          <w:spacing w:val="-2"/>
        </w:rPr>
        <w:t>эмоционально­ценностно относиться к природе, человеку, обществу; различать и передавать в художественно­творческой деятельности характер, эмоциональные состояния и сво</w:t>
      </w:r>
      <w:r w:rsidR="00D30361">
        <w:rPr>
          <w:spacing w:val="-2"/>
        </w:rPr>
        <w:t>е</w:t>
      </w:r>
      <w:r w:rsidRPr="009B0659">
        <w:rPr>
          <w:spacing w:val="-2"/>
        </w:rPr>
        <w:t xml:space="preserve"> отнош</w:t>
      </w:r>
      <w:r w:rsidRPr="002C5232">
        <w:rPr>
          <w:spacing w:val="-2"/>
        </w:rPr>
        <w:t>ение к ним средствами художественного образного языка;</w:t>
      </w:r>
    </w:p>
    <w:p w:rsidR="00653A76" w:rsidRPr="00A87A29" w:rsidRDefault="00653A76" w:rsidP="00BD7394">
      <w:pPr>
        <w:pStyle w:val="21"/>
      </w:pPr>
      <w:r w:rsidRPr="002C5232">
        <w:t>узнавать, воспринимать, описывать и эмоционально оценивать шедевры своего национального, российского и мирового искусства, изображающие природу, человека, различные стороны (разнообразие, красоту, трагизм и</w:t>
      </w:r>
      <w:r w:rsidRPr="002C5232">
        <w:t> </w:t>
      </w:r>
      <w:r w:rsidRPr="002C5232">
        <w:t>т.</w:t>
      </w:r>
      <w:r w:rsidRPr="002C5232">
        <w:t> </w:t>
      </w:r>
      <w:r w:rsidRPr="00E417D8">
        <w:t>д.) окружающего мира и жизненных явлен</w:t>
      </w:r>
      <w:r w:rsidRPr="00A87A29">
        <w:t>ий;</w:t>
      </w:r>
    </w:p>
    <w:p w:rsidR="00653A76" w:rsidRPr="005401CC" w:rsidRDefault="00653A76" w:rsidP="00BD7394">
      <w:pPr>
        <w:pStyle w:val="21"/>
      </w:pPr>
      <w:r w:rsidRPr="00C6263C">
        <w:rPr>
          <w:spacing w:val="-2"/>
        </w:rPr>
        <w:t>пр</w:t>
      </w:r>
      <w:r w:rsidRPr="00012122">
        <w:rPr>
          <w:spacing w:val="-2"/>
        </w:rPr>
        <w:t>иводить примеры ведущих художественных музеев Рос</w:t>
      </w:r>
      <w:r w:rsidRPr="005401CC">
        <w:t>сии и художественных музеев своего региона, показывать на примерах их роль и назначение.</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spacing w:val="-4"/>
        </w:rPr>
        <w:lastRenderedPageBreak/>
        <w:t>воспринимать произведения изобразительного искусства;</w:t>
      </w:r>
      <w:r w:rsidRPr="00BD7394">
        <w:rPr>
          <w:i/>
        </w:rPr>
        <w:t>участвовать в обсуждении их содержания и выразительных средств; различать сюжет и содержание в знакомых произведениях;</w:t>
      </w:r>
    </w:p>
    <w:p w:rsidR="00653A76" w:rsidRPr="00BD7394" w:rsidRDefault="00653A76" w:rsidP="00BD7394">
      <w:pPr>
        <w:pStyle w:val="21"/>
        <w:rPr>
          <w:i/>
        </w:rPr>
      </w:pPr>
      <w:r w:rsidRPr="00BD7394">
        <w:rPr>
          <w:i/>
        </w:rPr>
        <w:t>видеть проявления пре</w:t>
      </w:r>
      <w:r w:rsidR="00A1453B" w:rsidRPr="00BD7394">
        <w:rPr>
          <w:i/>
        </w:rPr>
        <w:t>красного в произведениях искус</w:t>
      </w:r>
      <w:r w:rsidRPr="00BD7394">
        <w:rPr>
          <w:i/>
        </w:rPr>
        <w:t>ства (картины, архитектура, скульптура и</w:t>
      </w:r>
      <w:r w:rsidRPr="00BD7394">
        <w:rPr>
          <w:i/>
          <w:iCs/>
        </w:rPr>
        <w:t> </w:t>
      </w:r>
      <w:r w:rsidRPr="00BD7394">
        <w:rPr>
          <w:i/>
        </w:rPr>
        <w:t>т.</w:t>
      </w:r>
      <w:r w:rsidRPr="00BD7394">
        <w:rPr>
          <w:i/>
          <w:iCs/>
        </w:rPr>
        <w:t> </w:t>
      </w:r>
      <w:r w:rsidRPr="00BD7394">
        <w:rPr>
          <w:i/>
        </w:rPr>
        <w:t>д.), в природе, на улице, в быту;</w:t>
      </w:r>
    </w:p>
    <w:p w:rsidR="00653A76" w:rsidRPr="00BD7394" w:rsidRDefault="00653A76" w:rsidP="00BD7394">
      <w:pPr>
        <w:pStyle w:val="21"/>
        <w:rPr>
          <w:i/>
        </w:rPr>
      </w:pPr>
      <w:r w:rsidRPr="00BD7394">
        <w:rPr>
          <w:i/>
        </w:rPr>
        <w:t>высказывать аргументированное суждение о художественных произведениях, изображающих природу и человека в различных эмоциональных состояниях.</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Азбука искусства. Как говорит искусство?</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создавать простые композиции на заданную тему на плоскости и в пространстве;</w:t>
      </w:r>
    </w:p>
    <w:p w:rsidR="00653A76" w:rsidRPr="00797ECB" w:rsidRDefault="00653A76" w:rsidP="00BD7394">
      <w:pPr>
        <w:pStyle w:val="21"/>
      </w:pPr>
      <w:r w:rsidRPr="00CB6752">
        <w:rPr>
          <w:spacing w:val="2"/>
        </w:rPr>
        <w:t>использовать выразительные средства изобразительного искусства: композицию,</w:t>
      </w:r>
      <w:r w:rsidRPr="00BD3307">
        <w:rPr>
          <w:spacing w:val="2"/>
        </w:rPr>
        <w:t xml:space="preserve"> форму, ритм, линию, цвет, объ</w:t>
      </w:r>
      <w:r w:rsidR="00D30361">
        <w:rPr>
          <w:spacing w:val="2"/>
        </w:rPr>
        <w:t>е</w:t>
      </w:r>
      <w:r w:rsidRPr="00BD3307">
        <w:rPr>
          <w:spacing w:val="2"/>
        </w:rPr>
        <w:t xml:space="preserve">м, </w:t>
      </w:r>
      <w:r w:rsidRPr="00FF3660">
        <w:t>фактуру; различные художественные материалы для воплощения собственного художественно­творческого зам</w:t>
      </w:r>
      <w:r w:rsidRPr="00797ECB">
        <w:t>ысла;</w:t>
      </w:r>
    </w:p>
    <w:p w:rsidR="00653A76" w:rsidRPr="002C5232" w:rsidRDefault="00653A76" w:rsidP="00BD7394">
      <w:pPr>
        <w:pStyle w:val="21"/>
      </w:pPr>
      <w:r w:rsidRPr="004902B1">
        <w:rPr>
          <w:spacing w:val="2"/>
        </w:rPr>
        <w:t>различать основные и составные, т</w:t>
      </w:r>
      <w:r w:rsidR="00D30361">
        <w:rPr>
          <w:spacing w:val="2"/>
        </w:rPr>
        <w:t>е</w:t>
      </w:r>
      <w:r w:rsidRPr="004902B1">
        <w:rPr>
          <w:spacing w:val="2"/>
        </w:rPr>
        <w:t xml:space="preserve">плые и холодные </w:t>
      </w:r>
      <w:r w:rsidRPr="009B0659">
        <w:t>цвета; изменять их эмоциональную напряж</w:t>
      </w:r>
      <w:r w:rsidR="00D30361">
        <w:t>е</w:t>
      </w:r>
      <w:r w:rsidRPr="009B0659">
        <w:t>нность с помощью смешивания с белой и ч</w:t>
      </w:r>
      <w:r w:rsidR="00D30361">
        <w:t>е</w:t>
      </w:r>
      <w:r w:rsidRPr="009B0659">
        <w:t xml:space="preserve">рной красками; использовать </w:t>
      </w:r>
      <w:r w:rsidRPr="002C5232">
        <w:rPr>
          <w:spacing w:val="2"/>
        </w:rPr>
        <w:t xml:space="preserve">их для передачи художественного замысла в собственной </w:t>
      </w:r>
      <w:r w:rsidRPr="002C5232">
        <w:t>учебно­творческой деятельности;</w:t>
      </w:r>
    </w:p>
    <w:p w:rsidR="00653A76" w:rsidRPr="00A87A29" w:rsidRDefault="00653A76" w:rsidP="00BD7394">
      <w:pPr>
        <w:pStyle w:val="21"/>
        <w:rPr>
          <w:spacing w:val="-2"/>
        </w:rPr>
      </w:pPr>
      <w:r w:rsidRPr="002C5232">
        <w:rPr>
          <w:spacing w:val="2"/>
        </w:rPr>
        <w:t>создавать средствами живописи, графики, скульптуры,</w:t>
      </w:r>
      <w:r w:rsidRPr="00E417D8">
        <w:t>д</w:t>
      </w:r>
      <w:r w:rsidRPr="00A87A29">
        <w:t>екоративно­прикладного искусства образ человека: переда</w:t>
      </w:r>
      <w:r w:rsidRPr="00A87A29">
        <w:rPr>
          <w:spacing w:val="-2"/>
        </w:rPr>
        <w:t>вать на плоскости и в объ</w:t>
      </w:r>
      <w:r w:rsidR="00D30361">
        <w:rPr>
          <w:spacing w:val="-2"/>
        </w:rPr>
        <w:t>е</w:t>
      </w:r>
      <w:r w:rsidRPr="00A87A29">
        <w:rPr>
          <w:spacing w:val="-2"/>
        </w:rPr>
        <w:t>ме пропорции лица, фигуры; передавать характерные черты внешнего облика, одежды, украшений человека;</w:t>
      </w:r>
    </w:p>
    <w:p w:rsidR="00653A76" w:rsidRPr="005401CC" w:rsidRDefault="00653A76" w:rsidP="00BD7394">
      <w:pPr>
        <w:pStyle w:val="21"/>
      </w:pPr>
      <w:r w:rsidRPr="00A87A29">
        <w:rPr>
          <w:spacing w:val="-4"/>
        </w:rPr>
        <w:t>наблюдать, сравнивать, сопоставлять и анализировать про</w:t>
      </w:r>
      <w:r w:rsidRPr="00A87A29">
        <w:rPr>
          <w:spacing w:val="2"/>
        </w:rPr>
        <w:t>странственную форму предмета; изображать предметы раз</w:t>
      </w:r>
      <w:r w:rsidRPr="00C6263C">
        <w:t xml:space="preserve">личной формы; использовать простые формы для создания </w:t>
      </w:r>
      <w:r w:rsidRPr="00012122">
        <w:rPr>
          <w:spacing w:val="2"/>
        </w:rPr>
        <w:t xml:space="preserve">выразительных образов в живописи, скульптуре, графике, </w:t>
      </w:r>
      <w:r w:rsidRPr="005401CC">
        <w:t>художественном конструировании;</w:t>
      </w:r>
    </w:p>
    <w:p w:rsidR="00653A76" w:rsidRPr="005B482A" w:rsidRDefault="00653A76" w:rsidP="00BD7394">
      <w:pPr>
        <w:pStyle w:val="21"/>
      </w:pPr>
      <w:r w:rsidRPr="003B2B4B">
        <w:rPr>
          <w:spacing w:val="-4"/>
        </w:rPr>
        <w:t>использовать декоративные элементы, геометрические, рас</w:t>
      </w:r>
      <w:r w:rsidRPr="00B630CB">
        <w:t>тительные узоры для украшен</w:t>
      </w:r>
      <w:r w:rsidRPr="005B482A">
        <w:t xml:space="preserve">ия своих изделий и предметов быта; использовать ритм и </w:t>
      </w:r>
      <w:r w:rsidRPr="005B482A">
        <w:lastRenderedPageBreak/>
        <w:t>стилизацию форм для создания орнамента; передавать в собственной художественно­творческой деятельности специфику стилистики произведений народных художественных промыслов в России (с уч</w:t>
      </w:r>
      <w:r w:rsidR="00D30361">
        <w:t>е</w:t>
      </w:r>
      <w:r w:rsidRPr="005B482A">
        <w:t>том местных условий).</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пользоваться средствами выразительности языка жи</w:t>
      </w:r>
      <w:r w:rsidRPr="00BD7394">
        <w:rPr>
          <w:i/>
          <w:spacing w:val="-2"/>
        </w:rPr>
        <w:t xml:space="preserve">вописи, графики, скульптуры, декоративно­прикладного </w:t>
      </w:r>
      <w:r w:rsidRPr="00BD7394">
        <w:rPr>
          <w:i/>
        </w:rPr>
        <w:t xml:space="preserve">искусства, художественного конструирования в собственной </w:t>
      </w:r>
      <w:r w:rsidRPr="00BD7394">
        <w:rPr>
          <w:i/>
          <w:spacing w:val="-2"/>
        </w:rPr>
        <w:t>художественно­творческой деятельности; передавать раз</w:t>
      </w:r>
      <w:r w:rsidRPr="00BD7394">
        <w:rPr>
          <w:i/>
        </w:rPr>
        <w:t>нообразные эмоциональные состояния, используя различные оттенки цвета, при создании живописных композиций на заданные темы;</w:t>
      </w:r>
    </w:p>
    <w:p w:rsidR="00653A76" w:rsidRPr="00BD7394" w:rsidRDefault="00653A76" w:rsidP="00BD7394">
      <w:pPr>
        <w:pStyle w:val="21"/>
        <w:rPr>
          <w:i/>
        </w:rPr>
      </w:pPr>
      <w:r w:rsidRPr="00BD7394">
        <w:rPr>
          <w:i/>
        </w:rPr>
        <w:t>моделировать новые формы, различные ситуации пут</w:t>
      </w:r>
      <w:r w:rsidR="00D30361">
        <w:rPr>
          <w:i/>
        </w:rPr>
        <w:t>е</w:t>
      </w:r>
      <w:r w:rsidRPr="00BD7394">
        <w:rPr>
          <w:i/>
        </w:rPr>
        <w:t>м трансформации известного, создавать новые образы природы, человека, фантастического существа и построек средствами изобразительного искусства и компьютерной графики;</w:t>
      </w:r>
    </w:p>
    <w:p w:rsidR="00653A76" w:rsidRPr="00BD7394" w:rsidRDefault="00653A76" w:rsidP="00BD7394">
      <w:pPr>
        <w:pStyle w:val="21"/>
        <w:rPr>
          <w:i/>
        </w:rPr>
      </w:pPr>
      <w:r w:rsidRPr="00BD7394">
        <w:rPr>
          <w:i/>
        </w:rPr>
        <w:t>выполнять простые рисунки и орнаментальные композиции, используя язык компьютерной графики в программе Paint.</w:t>
      </w:r>
    </w:p>
    <w:p w:rsidR="00653A76" w:rsidRPr="00BD7394" w:rsidRDefault="00A1453B" w:rsidP="00BD7394">
      <w:pPr>
        <w:pStyle w:val="4"/>
        <w:spacing w:before="0" w:after="0" w:line="360" w:lineRule="auto"/>
        <w:ind w:left="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Значимые темы </w:t>
      </w:r>
      <w:r w:rsidR="00653A76" w:rsidRPr="00BD7394">
        <w:rPr>
          <w:rFonts w:ascii="Times New Roman" w:hAnsi="Times New Roman" w:cs="Times New Roman"/>
          <w:b/>
          <w:i w:val="0"/>
          <w:color w:val="auto"/>
          <w:sz w:val="28"/>
          <w:szCs w:val="28"/>
        </w:rPr>
        <w:t>искусства.</w:t>
      </w:r>
      <w:r w:rsidR="00653A76" w:rsidRPr="00BD7394">
        <w:rPr>
          <w:rFonts w:ascii="Times New Roman" w:hAnsi="Times New Roman" w:cs="Times New Roman"/>
          <w:b/>
          <w:i w:val="0"/>
          <w:color w:val="auto"/>
          <w:sz w:val="28"/>
          <w:szCs w:val="28"/>
        </w:rPr>
        <w:br/>
        <w:t>О ч</w:t>
      </w:r>
      <w:r w:rsidR="00D30361">
        <w:rPr>
          <w:rFonts w:ascii="Times New Roman" w:hAnsi="Times New Roman" w:cs="Times New Roman"/>
          <w:b/>
          <w:i w:val="0"/>
          <w:color w:val="auto"/>
          <w:sz w:val="28"/>
          <w:szCs w:val="28"/>
        </w:rPr>
        <w:t>е</w:t>
      </w:r>
      <w:r w:rsidR="00653A76" w:rsidRPr="00BD7394">
        <w:rPr>
          <w:rFonts w:ascii="Times New Roman" w:hAnsi="Times New Roman" w:cs="Times New Roman"/>
          <w:b/>
          <w:i w:val="0"/>
          <w:color w:val="auto"/>
          <w:sz w:val="28"/>
          <w:szCs w:val="28"/>
        </w:rPr>
        <w:t>м говорит искусство?</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BD7394">
      <w:pPr>
        <w:pStyle w:val="21"/>
      </w:pPr>
      <w:r w:rsidRPr="003C0745">
        <w:t>осознавать значимые темы искусства и отражать их в собственной худож</w:t>
      </w:r>
      <w:r w:rsidRPr="00CB6752">
        <w:t>ественно­творческой деятельности;</w:t>
      </w:r>
    </w:p>
    <w:p w:rsidR="00653A76" w:rsidRPr="002C5232" w:rsidRDefault="00653A76" w:rsidP="00BD7394">
      <w:pPr>
        <w:pStyle w:val="21"/>
      </w:pPr>
      <w:r w:rsidRPr="00BD3307">
        <w:t>выбирать художественные материалы, средства художественной выразительности для создания об</w:t>
      </w:r>
      <w:r w:rsidRPr="00FF3660">
        <w:t>разов природы, человека, явлений и передачи своего отношения к ним; решать художественные задачи (передавать характер и намерения объекта — природы, человека, сказочного героя, предмета, явления и</w:t>
      </w:r>
      <w:r w:rsidRPr="00797ECB">
        <w:t> </w:t>
      </w:r>
      <w:r w:rsidRPr="004902B1">
        <w:t>т.</w:t>
      </w:r>
      <w:r w:rsidRPr="009B0659">
        <w:t> </w:t>
      </w:r>
      <w:r w:rsidRPr="002C5232">
        <w:t>д. — в живописи, графике и скульптуре, выражая сво</w:t>
      </w:r>
      <w:r w:rsidR="00D30361">
        <w:t>е</w:t>
      </w:r>
      <w:r w:rsidRPr="002C5232">
        <w:t xml:space="preserve"> отношение к качествам данного объекта) с опорой на правила перспективы, цветоведения, усвоенные способы действия.</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spacing w:val="-2"/>
        </w:rPr>
        <w:t>видеть, чувствовать и изображать красоту и раз</w:t>
      </w:r>
      <w:r w:rsidR="00A1453B" w:rsidRPr="00BD7394">
        <w:rPr>
          <w:i/>
        </w:rPr>
        <w:t>но</w:t>
      </w:r>
      <w:r w:rsidRPr="00BD7394">
        <w:rPr>
          <w:i/>
        </w:rPr>
        <w:t>образие природы, человека, зданий, предметов;</w:t>
      </w:r>
    </w:p>
    <w:p w:rsidR="00653A76" w:rsidRPr="00BD7394" w:rsidRDefault="00653A76" w:rsidP="00BD7394">
      <w:pPr>
        <w:pStyle w:val="21"/>
        <w:rPr>
          <w:i/>
          <w:spacing w:val="2"/>
        </w:rPr>
      </w:pPr>
      <w:r w:rsidRPr="00BD7394">
        <w:rPr>
          <w:i/>
          <w:spacing w:val="4"/>
        </w:rPr>
        <w:lastRenderedPageBreak/>
        <w:t xml:space="preserve">понимать и передавать в художественной работе </w:t>
      </w:r>
      <w:r w:rsidRPr="00BD7394">
        <w:rPr>
          <w:i/>
          <w:spacing w:val="2"/>
        </w:rPr>
        <w:t>разницу представлений о красоте человека в разных культурах мира; проявлять терпимость к другим вкусам и мнениям;</w:t>
      </w:r>
    </w:p>
    <w:p w:rsidR="00653A76" w:rsidRPr="00BD7394" w:rsidRDefault="00653A76" w:rsidP="00BD7394">
      <w:pPr>
        <w:pStyle w:val="21"/>
        <w:rPr>
          <w:i/>
        </w:rPr>
      </w:pPr>
      <w:r w:rsidRPr="00BD7394">
        <w:rPr>
          <w:i/>
          <w:spacing w:val="2"/>
        </w:rPr>
        <w:t>изображать пейзажи, натюрморты, портреты, вы</w:t>
      </w:r>
      <w:r w:rsidRPr="00BD7394">
        <w:rPr>
          <w:i/>
        </w:rPr>
        <w:t>ражая сво</w:t>
      </w:r>
      <w:r w:rsidR="00D30361">
        <w:rPr>
          <w:i/>
        </w:rPr>
        <w:t>е</w:t>
      </w:r>
      <w:r w:rsidRPr="00BD7394">
        <w:rPr>
          <w:i/>
        </w:rPr>
        <w:t xml:space="preserve"> отношение к ним;</w:t>
      </w:r>
    </w:p>
    <w:p w:rsidR="00EF381F" w:rsidRDefault="00653A76" w:rsidP="00BD7394">
      <w:pPr>
        <w:pStyle w:val="21"/>
        <w:rPr>
          <w:i/>
        </w:rPr>
      </w:pPr>
      <w:r w:rsidRPr="00BD7394">
        <w:rPr>
          <w:i/>
        </w:rPr>
        <w:t>изображать многофигурные композиции на значимые жизненные темы и участвовать в коллективных работах на эти темы.</w:t>
      </w:r>
    </w:p>
    <w:p w:rsidR="003F7807" w:rsidRPr="00BD7394" w:rsidRDefault="003F7807" w:rsidP="003F7807">
      <w:pPr>
        <w:pStyle w:val="21"/>
        <w:numPr>
          <w:ilvl w:val="0"/>
          <w:numId w:val="0"/>
        </w:numPr>
        <w:ind w:left="680"/>
        <w:rPr>
          <w:i/>
        </w:rPr>
      </w:pPr>
    </w:p>
    <w:p w:rsidR="00653A76" w:rsidRPr="00CB6752" w:rsidRDefault="00653A76" w:rsidP="00BD7394">
      <w:pPr>
        <w:pStyle w:val="afd"/>
        <w:numPr>
          <w:ilvl w:val="2"/>
          <w:numId w:val="3"/>
        </w:numPr>
      </w:pPr>
      <w:bookmarkStart w:id="53" w:name="_Toc288394067"/>
      <w:bookmarkStart w:id="54" w:name="_Toc288410534"/>
      <w:bookmarkStart w:id="55" w:name="_Toc288410663"/>
      <w:bookmarkStart w:id="56" w:name="_Toc424564310"/>
      <w:r w:rsidRPr="00CB6752">
        <w:t>Музыка</w:t>
      </w:r>
      <w:bookmarkEnd w:id="53"/>
      <w:bookmarkEnd w:id="54"/>
      <w:bookmarkEnd w:id="55"/>
      <w:bookmarkEnd w:id="56"/>
    </w:p>
    <w:p w:rsidR="005D0222" w:rsidRPr="007261C4" w:rsidRDefault="005D0222" w:rsidP="005D0222">
      <w:pPr>
        <w:spacing w:line="360" w:lineRule="auto"/>
        <w:ind w:firstLine="709"/>
        <w:contextualSpacing/>
        <w:jc w:val="both"/>
        <w:rPr>
          <w:sz w:val="28"/>
          <w:szCs w:val="28"/>
        </w:rPr>
      </w:pPr>
      <w:r w:rsidRPr="007261C4">
        <w:rPr>
          <w:sz w:val="28"/>
          <w:szCs w:val="28"/>
        </w:rPr>
        <w:t>Достижение личностных, метапредметных и предметных результатов освоения программы обучающимися происходит в процессе активного восприятия и обсуждения музыки, освоения основ музыкальной грамоты, собственного опыта музыкально-творческой деятельности обучающихся: хорового пения и игры на элементарных музыкальных инструментах, пластическом интонировании, подготовке музыкально-театрализованных представлений.</w:t>
      </w:r>
    </w:p>
    <w:p w:rsidR="005D0222" w:rsidRPr="007261C4" w:rsidRDefault="005D0222" w:rsidP="005D0222">
      <w:pPr>
        <w:tabs>
          <w:tab w:val="left" w:pos="955"/>
        </w:tabs>
        <w:autoSpaceDE w:val="0"/>
        <w:autoSpaceDN w:val="0"/>
        <w:adjustRightInd w:val="0"/>
        <w:spacing w:line="360" w:lineRule="auto"/>
        <w:ind w:firstLine="709"/>
        <w:jc w:val="both"/>
        <w:rPr>
          <w:sz w:val="28"/>
          <w:szCs w:val="28"/>
        </w:rPr>
      </w:pPr>
      <w:r w:rsidRPr="007261C4">
        <w:rPr>
          <w:sz w:val="28"/>
          <w:szCs w:val="28"/>
        </w:rPr>
        <w:t>В результате освоения программы у обучающихся будут сформированы готовность к саморазвитию, мотивация к обучению и познанию; понимание ценности отечественных национально-культурных традиций, осознание своей этнической и национальной принадлежности, уважение к истории и духовным традициям России, музыкальной культуре ее народов, понимание роли музыки в жизни человека и общества, духовно-нравственном развитии человека. В</w:t>
      </w:r>
      <w:r w:rsidRPr="007261C4">
        <w:rPr>
          <w:sz w:val="28"/>
          <w:szCs w:val="28"/>
          <w:lang w:val="en-US"/>
        </w:rPr>
        <w:t> </w:t>
      </w:r>
      <w:r w:rsidRPr="007261C4">
        <w:rPr>
          <w:sz w:val="28"/>
          <w:szCs w:val="28"/>
        </w:rPr>
        <w:t xml:space="preserve">процессе приобретения собственного опыта музыкально-творческой деятельности обучающиеся научатся понимать музыку как составную и неотъемлемую часть окружающего мира, постигать и осмысливать явления музыкальной культуры, выражать свои мысли и чувства, обусловленные восприятием музыкальных произведений, использовать музыкальные образы при создании театрализованных и музыкально-пластических композиций, исполнении вокально-хоровых и инструментальных произведений, в импровизации. </w:t>
      </w:r>
    </w:p>
    <w:p w:rsidR="005D0222" w:rsidRPr="007261C4" w:rsidRDefault="005D0222" w:rsidP="005D0222">
      <w:pPr>
        <w:spacing w:line="360" w:lineRule="auto"/>
        <w:ind w:firstLine="709"/>
        <w:jc w:val="both"/>
        <w:rPr>
          <w:sz w:val="28"/>
          <w:szCs w:val="28"/>
        </w:rPr>
      </w:pPr>
      <w:r w:rsidRPr="007261C4">
        <w:rPr>
          <w:sz w:val="28"/>
          <w:szCs w:val="28"/>
        </w:rPr>
        <w:t xml:space="preserve">Школьники научатся размышлять о музыке, эмоционально выражать свое отношение к искусству; проявлять эстетические и художественные предпочтения, </w:t>
      </w:r>
      <w:r w:rsidRPr="007261C4">
        <w:rPr>
          <w:sz w:val="28"/>
          <w:szCs w:val="28"/>
        </w:rPr>
        <w:lastRenderedPageBreak/>
        <w:t xml:space="preserve">интерес к музыкальному искусству и музыкальной деятельности; формировать позитивную самооценку, самоуважение, основанные на реализованном творческом потенциале, развитии художественного вкуса, осуществлении собственных музыкально-исполнительских замыслов. </w:t>
      </w:r>
    </w:p>
    <w:p w:rsidR="005D0222" w:rsidRPr="007261C4" w:rsidRDefault="005D0222" w:rsidP="005D0222">
      <w:pPr>
        <w:spacing w:line="360" w:lineRule="auto"/>
        <w:ind w:firstLine="709"/>
        <w:jc w:val="both"/>
        <w:rPr>
          <w:sz w:val="28"/>
          <w:szCs w:val="28"/>
        </w:rPr>
      </w:pPr>
      <w:r w:rsidRPr="007261C4">
        <w:rPr>
          <w:sz w:val="28"/>
          <w:szCs w:val="28"/>
        </w:rPr>
        <w:t xml:space="preserve">У обучающихся проявится способность вставать на позицию другого человека, вести диалог, участвовать в обсуждении значимых для человека явлений жизни и искусства, продуктивно сотрудничать со сверстниками и взрослыми в процессе музыкально-творческой деятельности. Реализация программы обеспечивает овладение социальными компетенциями, развитие коммуникативных способностей через музыкально-игровую деятельность, способности к дальнейшему самопознанию и саморазвитию. Обучающиеся научатся организовывать культурный досуг, самостоятельную музыкально-творческую деятельность, в том числе на основе домашнего музицирования, совместной музыкальной деятельности с друзьями, родителями. </w:t>
      </w:r>
    </w:p>
    <w:p w:rsidR="005D0222" w:rsidRPr="007261C4" w:rsidRDefault="005D0222" w:rsidP="005D0222">
      <w:pPr>
        <w:widowControl w:val="0"/>
        <w:suppressLineNumbers/>
        <w:suppressAutoHyphens/>
        <w:autoSpaceDN w:val="0"/>
        <w:spacing w:line="360" w:lineRule="auto"/>
        <w:ind w:firstLine="709"/>
        <w:jc w:val="both"/>
        <w:rPr>
          <w:rFonts w:eastAsia="Calibri"/>
          <w:b/>
          <w:i/>
          <w:kern w:val="3"/>
          <w:sz w:val="28"/>
          <w:szCs w:val="28"/>
          <w:lang w:eastAsia="zh-CN" w:bidi="hi-IN"/>
        </w:rPr>
      </w:pPr>
      <w:r w:rsidRPr="007261C4">
        <w:rPr>
          <w:rFonts w:eastAsia="Calibri"/>
          <w:b/>
          <w:i/>
          <w:kern w:val="3"/>
          <w:sz w:val="28"/>
          <w:szCs w:val="28"/>
          <w:lang w:eastAsia="zh-CN" w:bidi="hi-IN"/>
        </w:rPr>
        <w:t xml:space="preserve">Предметные результаты </w:t>
      </w:r>
      <w:r w:rsidRPr="007261C4">
        <w:rPr>
          <w:rFonts w:eastAsia="Calibri"/>
          <w:kern w:val="3"/>
          <w:sz w:val="28"/>
          <w:szCs w:val="28"/>
          <w:lang w:eastAsia="zh-CN" w:bidi="hi-IN"/>
        </w:rPr>
        <w:t>освоения программы должны отражать:</w:t>
      </w:r>
    </w:p>
    <w:p w:rsidR="005D0222" w:rsidRPr="007261C4" w:rsidRDefault="005D0222" w:rsidP="005D0222">
      <w:pPr>
        <w:autoSpaceDE w:val="0"/>
        <w:autoSpaceDN w:val="0"/>
        <w:adjustRightInd w:val="0"/>
        <w:spacing w:line="360" w:lineRule="auto"/>
        <w:ind w:firstLine="709"/>
        <w:jc w:val="both"/>
        <w:rPr>
          <w:sz w:val="28"/>
          <w:szCs w:val="28"/>
        </w:rPr>
      </w:pPr>
      <w:r w:rsidRPr="007261C4">
        <w:rPr>
          <w:sz w:val="28"/>
          <w:szCs w:val="28"/>
        </w:rPr>
        <w:t>сформированность первоначальных представлений о роли музыки в жизни человека, ее роли в духовно-нравственном развитии человека;</w:t>
      </w:r>
    </w:p>
    <w:p w:rsidR="005D0222" w:rsidRPr="007261C4" w:rsidRDefault="005D0222" w:rsidP="005D0222">
      <w:pPr>
        <w:autoSpaceDE w:val="0"/>
        <w:autoSpaceDN w:val="0"/>
        <w:adjustRightInd w:val="0"/>
        <w:spacing w:line="360" w:lineRule="auto"/>
        <w:ind w:firstLine="709"/>
        <w:jc w:val="both"/>
        <w:rPr>
          <w:sz w:val="28"/>
          <w:szCs w:val="28"/>
        </w:rPr>
      </w:pPr>
      <w:r w:rsidRPr="007261C4">
        <w:rPr>
          <w:sz w:val="28"/>
          <w:szCs w:val="28"/>
        </w:rPr>
        <w:t>сформированность основ музыкальной культуры, в том числе на материале музыкальной культуры родного края, развитие художественного вкуса и интереса к музыкальному искусству и музыкальной деятельности;</w:t>
      </w:r>
    </w:p>
    <w:p w:rsidR="005D0222" w:rsidRPr="007261C4" w:rsidRDefault="005D0222" w:rsidP="005D0222">
      <w:pPr>
        <w:autoSpaceDE w:val="0"/>
        <w:autoSpaceDN w:val="0"/>
        <w:adjustRightInd w:val="0"/>
        <w:spacing w:line="360" w:lineRule="auto"/>
        <w:ind w:firstLine="709"/>
        <w:jc w:val="both"/>
        <w:rPr>
          <w:sz w:val="28"/>
          <w:szCs w:val="28"/>
        </w:rPr>
      </w:pPr>
      <w:r w:rsidRPr="007261C4">
        <w:rPr>
          <w:sz w:val="28"/>
          <w:szCs w:val="28"/>
        </w:rPr>
        <w:t>умение воспринимать музыку и выражать свое отношение к музыкальному произведению;</w:t>
      </w:r>
    </w:p>
    <w:p w:rsidR="005D0222" w:rsidRPr="007261C4" w:rsidRDefault="005D0222" w:rsidP="005D0222">
      <w:pPr>
        <w:autoSpaceDE w:val="0"/>
        <w:autoSpaceDN w:val="0"/>
        <w:adjustRightInd w:val="0"/>
        <w:spacing w:line="360" w:lineRule="auto"/>
        <w:ind w:firstLine="709"/>
        <w:jc w:val="both"/>
        <w:rPr>
          <w:sz w:val="28"/>
          <w:szCs w:val="28"/>
        </w:rPr>
      </w:pPr>
      <w:r w:rsidRPr="007261C4">
        <w:rPr>
          <w:sz w:val="28"/>
          <w:szCs w:val="28"/>
        </w:rPr>
        <w:t>умение воплощать музыкальные образы при создании театрализованных и музыкально-пластических композиций, исполнении вокально-хоровых произведений, в импровизации, создании ритмического аккомпанемента и игре на музыкальных инструментах.</w:t>
      </w:r>
    </w:p>
    <w:p w:rsidR="005D0222" w:rsidRPr="007261C4" w:rsidRDefault="005D0222" w:rsidP="005D0222">
      <w:pPr>
        <w:spacing w:line="360" w:lineRule="auto"/>
        <w:ind w:firstLine="709"/>
        <w:contextualSpacing/>
        <w:jc w:val="both"/>
        <w:rPr>
          <w:b/>
          <w:i/>
          <w:sz w:val="28"/>
          <w:szCs w:val="28"/>
        </w:rPr>
      </w:pPr>
      <w:r w:rsidRPr="007261C4">
        <w:rPr>
          <w:b/>
          <w:i/>
          <w:sz w:val="28"/>
          <w:szCs w:val="28"/>
        </w:rPr>
        <w:t>Предметные результаты по видам деятельности обучающихся</w:t>
      </w:r>
    </w:p>
    <w:p w:rsidR="005D0222" w:rsidRPr="007261C4" w:rsidRDefault="005D0222" w:rsidP="005D0222">
      <w:pPr>
        <w:widowControl w:val="0"/>
        <w:tabs>
          <w:tab w:val="left" w:pos="142"/>
          <w:tab w:val="left" w:pos="993"/>
        </w:tabs>
        <w:spacing w:line="360" w:lineRule="auto"/>
        <w:ind w:firstLine="709"/>
        <w:jc w:val="both"/>
        <w:rPr>
          <w:sz w:val="28"/>
          <w:szCs w:val="28"/>
        </w:rPr>
      </w:pPr>
      <w:r w:rsidRPr="007261C4">
        <w:rPr>
          <w:sz w:val="28"/>
          <w:szCs w:val="28"/>
        </w:rPr>
        <w:t xml:space="preserve">В результате освоения программы обучающиеся должны научиться в дальнейшем применять знания, умения и навыки, приобретенные в различных видах познавательной, музыкально-исполнительской и творческой деятельности. </w:t>
      </w:r>
      <w:r w:rsidRPr="007261C4">
        <w:rPr>
          <w:sz w:val="28"/>
          <w:szCs w:val="28"/>
        </w:rPr>
        <w:lastRenderedPageBreak/>
        <w:t>Основные виды музыкальной деятельности обучающихся основаны на принципе взаимного дополнения и направлены на гармоничное становление личности школьника, включающее формирование его духовно-нравственных качеств, музыкальной культуры, развитие музыкально-исполнительских и творческих способностей, возможностей самооценки и самореализации. Освоение программы позволит обучающимся принимать активное участие в общественной, концертной и музыкально-театральной жизни школы, города, региона.</w:t>
      </w:r>
    </w:p>
    <w:p w:rsidR="005D0222" w:rsidRPr="007261C4" w:rsidRDefault="005D0222" w:rsidP="005D0222">
      <w:pPr>
        <w:spacing w:line="360" w:lineRule="auto"/>
        <w:ind w:firstLine="709"/>
        <w:contextualSpacing/>
        <w:jc w:val="center"/>
        <w:rPr>
          <w:b/>
          <w:sz w:val="28"/>
          <w:szCs w:val="28"/>
        </w:rPr>
      </w:pPr>
      <w:r w:rsidRPr="007261C4">
        <w:rPr>
          <w:b/>
          <w:sz w:val="28"/>
          <w:szCs w:val="28"/>
        </w:rPr>
        <w:t>Слушание музыки</w:t>
      </w:r>
    </w:p>
    <w:p w:rsidR="005D0222" w:rsidRPr="007261C4" w:rsidRDefault="005D0222" w:rsidP="005D0222">
      <w:pPr>
        <w:spacing w:line="360" w:lineRule="auto"/>
        <w:ind w:firstLine="709"/>
        <w:contextualSpacing/>
        <w:jc w:val="both"/>
        <w:rPr>
          <w:sz w:val="28"/>
          <w:szCs w:val="28"/>
        </w:rPr>
      </w:pPr>
      <w:r w:rsidRPr="007261C4">
        <w:rPr>
          <w:sz w:val="28"/>
          <w:szCs w:val="28"/>
        </w:rPr>
        <w:t>Обучающийся:</w:t>
      </w:r>
    </w:p>
    <w:p w:rsidR="005D0222" w:rsidRPr="007261C4" w:rsidRDefault="005D0222" w:rsidP="005D0222">
      <w:pPr>
        <w:spacing w:line="360" w:lineRule="auto"/>
        <w:ind w:firstLine="709"/>
        <w:jc w:val="both"/>
        <w:rPr>
          <w:sz w:val="28"/>
          <w:szCs w:val="28"/>
        </w:rPr>
      </w:pPr>
      <w:r w:rsidRPr="007261C4">
        <w:rPr>
          <w:sz w:val="28"/>
          <w:szCs w:val="28"/>
        </w:rPr>
        <w:t>1. Узнает изученные музыкальные произведения и называет имена их авторов.</w:t>
      </w:r>
    </w:p>
    <w:p w:rsidR="005D0222" w:rsidRPr="007261C4" w:rsidRDefault="005D0222" w:rsidP="005D0222">
      <w:pPr>
        <w:spacing w:line="360" w:lineRule="auto"/>
        <w:ind w:firstLine="709"/>
        <w:jc w:val="both"/>
        <w:rPr>
          <w:sz w:val="28"/>
          <w:szCs w:val="28"/>
        </w:rPr>
      </w:pPr>
      <w:r w:rsidRPr="007261C4">
        <w:rPr>
          <w:sz w:val="28"/>
          <w:szCs w:val="28"/>
        </w:rPr>
        <w:t xml:space="preserve">2. Умеет определять характер музыкального произведения, его образ, отдельные элементы музыкального языка: лад, темп, тембр, динамику, регистр. </w:t>
      </w:r>
    </w:p>
    <w:p w:rsidR="005D0222" w:rsidRPr="007261C4" w:rsidRDefault="005D0222" w:rsidP="005D0222">
      <w:pPr>
        <w:spacing w:line="360" w:lineRule="auto"/>
        <w:ind w:firstLine="709"/>
        <w:jc w:val="both"/>
        <w:rPr>
          <w:sz w:val="28"/>
          <w:szCs w:val="28"/>
        </w:rPr>
      </w:pPr>
      <w:r w:rsidRPr="007261C4">
        <w:rPr>
          <w:sz w:val="28"/>
          <w:szCs w:val="28"/>
        </w:rPr>
        <w:t>3. Имеет представление об интонации в музыке, знает о различных типах интонаций, средствах музыкальной выразительности, используемых при создании образа.</w:t>
      </w:r>
    </w:p>
    <w:p w:rsidR="005D0222" w:rsidRPr="007261C4" w:rsidRDefault="005D0222" w:rsidP="005D0222">
      <w:pPr>
        <w:spacing w:line="360" w:lineRule="auto"/>
        <w:ind w:firstLine="709"/>
        <w:jc w:val="both"/>
        <w:rPr>
          <w:sz w:val="28"/>
          <w:szCs w:val="28"/>
        </w:rPr>
      </w:pPr>
      <w:r w:rsidRPr="007261C4">
        <w:rPr>
          <w:sz w:val="28"/>
          <w:szCs w:val="28"/>
        </w:rPr>
        <w:t>4. Имеет представление об инструментах симфонического, камерного, духового, эстрадного, джазового оркестров, оркестра русских народных инструментов. Знает особенности звучания оркестров и отдельных инструментов.</w:t>
      </w:r>
    </w:p>
    <w:p w:rsidR="005D0222" w:rsidRPr="007261C4" w:rsidRDefault="005D0222" w:rsidP="005D0222">
      <w:pPr>
        <w:shd w:val="clear" w:color="auto" w:fill="FFFFFF"/>
        <w:tabs>
          <w:tab w:val="left" w:pos="851"/>
        </w:tabs>
        <w:spacing w:line="360" w:lineRule="auto"/>
        <w:ind w:firstLine="709"/>
        <w:jc w:val="both"/>
        <w:rPr>
          <w:bCs/>
          <w:iCs/>
          <w:sz w:val="28"/>
          <w:szCs w:val="28"/>
        </w:rPr>
      </w:pPr>
      <w:r w:rsidRPr="007261C4">
        <w:rPr>
          <w:sz w:val="28"/>
          <w:szCs w:val="28"/>
        </w:rPr>
        <w:t>5. Знает особенности тембрового звучания различных певческих голосов (детских, женских, мужских), хоров (детских, женских, мужских, смешанных,</w:t>
      </w:r>
      <w:r w:rsidRPr="007261C4">
        <w:rPr>
          <w:bCs/>
          <w:iCs/>
          <w:sz w:val="28"/>
          <w:szCs w:val="28"/>
        </w:rPr>
        <w:t xml:space="preserve"> а также </w:t>
      </w:r>
      <w:r w:rsidRPr="007261C4">
        <w:rPr>
          <w:sz w:val="28"/>
          <w:szCs w:val="28"/>
        </w:rPr>
        <w:t>народного, академического, церковного) и их исполнительских возможностей и особенностей репертуара.</w:t>
      </w:r>
    </w:p>
    <w:p w:rsidR="005D0222" w:rsidRPr="007261C4" w:rsidRDefault="005D0222" w:rsidP="005D0222">
      <w:pPr>
        <w:spacing w:line="360" w:lineRule="auto"/>
        <w:ind w:firstLine="709"/>
        <w:jc w:val="both"/>
        <w:rPr>
          <w:sz w:val="28"/>
          <w:szCs w:val="28"/>
        </w:rPr>
      </w:pPr>
      <w:r w:rsidRPr="007261C4">
        <w:rPr>
          <w:sz w:val="28"/>
          <w:szCs w:val="28"/>
        </w:rPr>
        <w:t xml:space="preserve">6. Имеет представления о народной и профессиональной (композиторской) музыке; балете, опере, мюзикле, произведениях для симфонического оркестра и оркестра русских народных инструментов. </w:t>
      </w:r>
    </w:p>
    <w:p w:rsidR="005D0222" w:rsidRPr="007261C4" w:rsidRDefault="005D0222" w:rsidP="005D0222">
      <w:pPr>
        <w:tabs>
          <w:tab w:val="left" w:pos="271"/>
        </w:tabs>
        <w:spacing w:line="360" w:lineRule="auto"/>
        <w:ind w:firstLine="709"/>
        <w:contextualSpacing/>
        <w:jc w:val="both"/>
        <w:rPr>
          <w:sz w:val="28"/>
          <w:szCs w:val="28"/>
        </w:rPr>
      </w:pPr>
      <w:r w:rsidRPr="007261C4">
        <w:rPr>
          <w:sz w:val="28"/>
          <w:szCs w:val="28"/>
        </w:rPr>
        <w:t>7. Имеет представления о выразительных возможностях и особенностях музыкальных форм: типах развития (повтор, контраст), простых двухчастной и трехчастной формы, вариаций, рондо.</w:t>
      </w:r>
    </w:p>
    <w:p w:rsidR="005D0222" w:rsidRPr="007261C4" w:rsidRDefault="005D0222" w:rsidP="005D0222">
      <w:pPr>
        <w:spacing w:line="360" w:lineRule="auto"/>
        <w:ind w:firstLine="709"/>
        <w:jc w:val="both"/>
        <w:rPr>
          <w:sz w:val="28"/>
          <w:szCs w:val="28"/>
        </w:rPr>
      </w:pPr>
      <w:r w:rsidRPr="007261C4">
        <w:rPr>
          <w:sz w:val="28"/>
          <w:szCs w:val="28"/>
        </w:rPr>
        <w:t>8. Определяет жанровую основу в пройденных музыкальных произведениях.</w:t>
      </w:r>
    </w:p>
    <w:p w:rsidR="005D0222" w:rsidRPr="007261C4" w:rsidRDefault="005D0222" w:rsidP="005D0222">
      <w:pPr>
        <w:spacing w:line="360" w:lineRule="auto"/>
        <w:ind w:firstLine="709"/>
        <w:jc w:val="both"/>
        <w:rPr>
          <w:sz w:val="28"/>
          <w:szCs w:val="28"/>
        </w:rPr>
      </w:pPr>
      <w:r w:rsidRPr="007261C4">
        <w:rPr>
          <w:sz w:val="28"/>
          <w:szCs w:val="28"/>
        </w:rPr>
        <w:lastRenderedPageBreak/>
        <w:t xml:space="preserve">9. Имеет слуховой багаж из прослушанных произведений народной музыки, отечественной и зарубежной классики. </w:t>
      </w:r>
    </w:p>
    <w:p w:rsidR="005D0222" w:rsidRPr="007261C4" w:rsidRDefault="005D0222" w:rsidP="005D0222">
      <w:pPr>
        <w:spacing w:line="360" w:lineRule="auto"/>
        <w:ind w:firstLine="709"/>
        <w:contextualSpacing/>
        <w:jc w:val="both"/>
        <w:rPr>
          <w:sz w:val="28"/>
          <w:szCs w:val="28"/>
        </w:rPr>
      </w:pPr>
      <w:r w:rsidRPr="007261C4">
        <w:rPr>
          <w:sz w:val="28"/>
          <w:szCs w:val="28"/>
        </w:rPr>
        <w:t>10. Умеет импровизировать под музыку с использованием танцевальных, маршеобразных движений, пластического интонирования.</w:t>
      </w:r>
    </w:p>
    <w:p w:rsidR="005D0222" w:rsidRPr="007261C4" w:rsidRDefault="005D0222" w:rsidP="005D0222">
      <w:pPr>
        <w:spacing w:line="360" w:lineRule="auto"/>
        <w:ind w:firstLine="709"/>
        <w:contextualSpacing/>
        <w:jc w:val="center"/>
        <w:rPr>
          <w:b/>
          <w:sz w:val="28"/>
          <w:szCs w:val="28"/>
        </w:rPr>
      </w:pPr>
      <w:r w:rsidRPr="007261C4">
        <w:rPr>
          <w:b/>
          <w:sz w:val="28"/>
          <w:szCs w:val="28"/>
        </w:rPr>
        <w:t>Хоровое пение</w:t>
      </w:r>
    </w:p>
    <w:p w:rsidR="005D0222" w:rsidRPr="007261C4" w:rsidRDefault="005D0222" w:rsidP="005D0222">
      <w:pPr>
        <w:spacing w:line="360" w:lineRule="auto"/>
        <w:ind w:firstLine="709"/>
        <w:contextualSpacing/>
        <w:jc w:val="both"/>
        <w:rPr>
          <w:sz w:val="28"/>
          <w:szCs w:val="28"/>
        </w:rPr>
      </w:pPr>
      <w:r w:rsidRPr="007261C4">
        <w:rPr>
          <w:sz w:val="28"/>
          <w:szCs w:val="28"/>
        </w:rPr>
        <w:t>Обучающийся:</w:t>
      </w:r>
    </w:p>
    <w:p w:rsidR="005D0222" w:rsidRPr="007261C4" w:rsidRDefault="005D0222" w:rsidP="005D0222">
      <w:pPr>
        <w:tabs>
          <w:tab w:val="left" w:pos="310"/>
        </w:tabs>
        <w:spacing w:line="360" w:lineRule="auto"/>
        <w:ind w:firstLine="709"/>
        <w:jc w:val="both"/>
        <w:rPr>
          <w:sz w:val="28"/>
          <w:szCs w:val="28"/>
        </w:rPr>
      </w:pPr>
      <w:r w:rsidRPr="007261C4">
        <w:rPr>
          <w:sz w:val="28"/>
          <w:szCs w:val="28"/>
        </w:rPr>
        <w:t>1. Знает слова и мелодию Гимна Российской Федерации.</w:t>
      </w:r>
    </w:p>
    <w:p w:rsidR="005D0222" w:rsidRPr="007261C4" w:rsidRDefault="005D0222" w:rsidP="005D0222">
      <w:pPr>
        <w:tabs>
          <w:tab w:val="left" w:pos="310"/>
        </w:tabs>
        <w:spacing w:line="360" w:lineRule="auto"/>
        <w:ind w:firstLine="709"/>
        <w:jc w:val="both"/>
        <w:rPr>
          <w:sz w:val="28"/>
          <w:szCs w:val="28"/>
        </w:rPr>
      </w:pPr>
      <w:r w:rsidRPr="007261C4">
        <w:rPr>
          <w:sz w:val="28"/>
          <w:szCs w:val="28"/>
        </w:rPr>
        <w:t>2. Грамотно и выразительно исполняет песни с сопровождением и без сопровождения в соответствии с их образным строем и содержанием.</w:t>
      </w:r>
    </w:p>
    <w:p w:rsidR="005D0222" w:rsidRPr="007261C4" w:rsidRDefault="005D0222" w:rsidP="005D0222">
      <w:pPr>
        <w:tabs>
          <w:tab w:val="left" w:pos="310"/>
        </w:tabs>
        <w:spacing w:line="360" w:lineRule="auto"/>
        <w:ind w:firstLine="709"/>
        <w:jc w:val="both"/>
        <w:rPr>
          <w:sz w:val="28"/>
          <w:szCs w:val="28"/>
        </w:rPr>
      </w:pPr>
      <w:r w:rsidRPr="007261C4">
        <w:rPr>
          <w:sz w:val="28"/>
          <w:szCs w:val="28"/>
        </w:rPr>
        <w:t>3. Знает о способах и приемах выразительного музыкального интонирования.</w:t>
      </w:r>
    </w:p>
    <w:p w:rsidR="005D0222" w:rsidRPr="007261C4" w:rsidRDefault="005D0222" w:rsidP="005D0222">
      <w:pPr>
        <w:spacing w:line="360" w:lineRule="auto"/>
        <w:ind w:firstLine="709"/>
        <w:jc w:val="both"/>
        <w:rPr>
          <w:sz w:val="28"/>
          <w:szCs w:val="28"/>
        </w:rPr>
      </w:pPr>
      <w:r w:rsidRPr="007261C4">
        <w:rPr>
          <w:sz w:val="28"/>
          <w:szCs w:val="28"/>
        </w:rPr>
        <w:t>4. Соблюдает при пении певческую установку. Использует в процессе пения правильное певческое дыхание.</w:t>
      </w:r>
    </w:p>
    <w:p w:rsidR="005D0222" w:rsidRPr="007261C4" w:rsidRDefault="005D0222" w:rsidP="005D0222">
      <w:pPr>
        <w:tabs>
          <w:tab w:val="left" w:pos="310"/>
        </w:tabs>
        <w:spacing w:line="360" w:lineRule="auto"/>
        <w:ind w:firstLine="709"/>
        <w:jc w:val="both"/>
        <w:rPr>
          <w:sz w:val="28"/>
          <w:szCs w:val="28"/>
        </w:rPr>
      </w:pPr>
      <w:r w:rsidRPr="007261C4">
        <w:rPr>
          <w:sz w:val="28"/>
          <w:szCs w:val="28"/>
        </w:rPr>
        <w:t>5. Поет преимущественно с мягкой атакой звука, осознанно употребляет твердую атаку в зависимости от образного строя исполняемой песни. Поет доступным по силе, не форсированным звуком.</w:t>
      </w:r>
    </w:p>
    <w:p w:rsidR="005D0222" w:rsidRPr="007261C4" w:rsidRDefault="005D0222" w:rsidP="005D0222">
      <w:pPr>
        <w:spacing w:line="360" w:lineRule="auto"/>
        <w:ind w:firstLine="709"/>
        <w:jc w:val="both"/>
        <w:rPr>
          <w:sz w:val="28"/>
          <w:szCs w:val="28"/>
        </w:rPr>
      </w:pPr>
      <w:r w:rsidRPr="007261C4">
        <w:rPr>
          <w:sz w:val="28"/>
          <w:szCs w:val="28"/>
        </w:rPr>
        <w:t>6. Ясно выговаривает слова песни, поет гласные округленным звуком, отчетливо произносит согласные; использует средства артикуляции для достижения выразительности исполнения.</w:t>
      </w:r>
    </w:p>
    <w:p w:rsidR="005D0222" w:rsidRPr="007261C4" w:rsidRDefault="005D0222" w:rsidP="005D0222">
      <w:pPr>
        <w:spacing w:line="360" w:lineRule="auto"/>
        <w:ind w:firstLine="709"/>
        <w:jc w:val="both"/>
        <w:rPr>
          <w:sz w:val="28"/>
          <w:szCs w:val="28"/>
        </w:rPr>
      </w:pPr>
      <w:r w:rsidRPr="007261C4">
        <w:rPr>
          <w:sz w:val="28"/>
          <w:szCs w:val="28"/>
        </w:rPr>
        <w:t>7. Исполняет одноголосные произведения, а также произведения с элементами двухголосия.</w:t>
      </w:r>
    </w:p>
    <w:p w:rsidR="005D0222" w:rsidRPr="007261C4" w:rsidRDefault="005D0222" w:rsidP="005D0222">
      <w:pPr>
        <w:spacing w:line="360" w:lineRule="auto"/>
        <w:ind w:firstLine="709"/>
        <w:jc w:val="center"/>
        <w:rPr>
          <w:b/>
          <w:sz w:val="28"/>
          <w:szCs w:val="28"/>
        </w:rPr>
      </w:pPr>
      <w:r w:rsidRPr="007261C4">
        <w:rPr>
          <w:b/>
          <w:sz w:val="28"/>
          <w:szCs w:val="28"/>
        </w:rPr>
        <w:t>Игра в детском инструментальном оркестре (ансамбле)</w:t>
      </w:r>
    </w:p>
    <w:p w:rsidR="005D0222" w:rsidRPr="007261C4" w:rsidRDefault="005D0222" w:rsidP="005D0222">
      <w:pPr>
        <w:spacing w:line="360" w:lineRule="auto"/>
        <w:ind w:firstLine="709"/>
        <w:contextualSpacing/>
        <w:jc w:val="both"/>
        <w:rPr>
          <w:sz w:val="28"/>
          <w:szCs w:val="28"/>
        </w:rPr>
      </w:pPr>
      <w:r w:rsidRPr="007261C4">
        <w:rPr>
          <w:sz w:val="28"/>
          <w:szCs w:val="28"/>
        </w:rPr>
        <w:t>Обучающийся:</w:t>
      </w:r>
    </w:p>
    <w:p w:rsidR="005D0222" w:rsidRPr="007261C4" w:rsidRDefault="005D0222" w:rsidP="005D0222">
      <w:pPr>
        <w:spacing w:line="360" w:lineRule="auto"/>
        <w:ind w:firstLine="709"/>
        <w:jc w:val="both"/>
        <w:rPr>
          <w:sz w:val="28"/>
          <w:szCs w:val="28"/>
        </w:rPr>
      </w:pPr>
      <w:r w:rsidRPr="007261C4">
        <w:rPr>
          <w:sz w:val="28"/>
          <w:szCs w:val="28"/>
        </w:rPr>
        <w:t xml:space="preserve">1. Имеет представления о приемах игры на элементарных инструментах детского оркестра, блокфлейте, синтезаторе, народных инструментах и др. </w:t>
      </w:r>
    </w:p>
    <w:p w:rsidR="005D0222" w:rsidRPr="007261C4" w:rsidRDefault="005D0222" w:rsidP="005D0222">
      <w:pPr>
        <w:spacing w:line="360" w:lineRule="auto"/>
        <w:ind w:firstLine="709"/>
        <w:jc w:val="both"/>
        <w:rPr>
          <w:sz w:val="28"/>
          <w:szCs w:val="28"/>
        </w:rPr>
      </w:pPr>
      <w:r w:rsidRPr="007261C4">
        <w:rPr>
          <w:sz w:val="28"/>
          <w:szCs w:val="28"/>
        </w:rPr>
        <w:t>2. Умеет исполнять различные ритмические группы в оркестровых партиях.</w:t>
      </w:r>
    </w:p>
    <w:p w:rsidR="005D0222" w:rsidRPr="007261C4" w:rsidRDefault="005D0222" w:rsidP="005D0222">
      <w:pPr>
        <w:spacing w:line="360" w:lineRule="auto"/>
        <w:ind w:firstLine="709"/>
        <w:jc w:val="both"/>
        <w:rPr>
          <w:sz w:val="28"/>
          <w:szCs w:val="28"/>
        </w:rPr>
      </w:pPr>
      <w:r w:rsidRPr="007261C4">
        <w:rPr>
          <w:sz w:val="28"/>
          <w:szCs w:val="28"/>
        </w:rPr>
        <w:t>3. Имеет первоначальные навыки игры в ансамбле – дуэте, трио (простейшее двух-трехголосие). Владеет основами игры в детском оркестре, инструментальном ансамбле.</w:t>
      </w:r>
    </w:p>
    <w:p w:rsidR="005D0222" w:rsidRPr="007261C4" w:rsidRDefault="005D0222" w:rsidP="005D0222">
      <w:pPr>
        <w:spacing w:line="360" w:lineRule="auto"/>
        <w:ind w:firstLine="709"/>
        <w:jc w:val="both"/>
        <w:rPr>
          <w:sz w:val="28"/>
          <w:szCs w:val="28"/>
        </w:rPr>
      </w:pPr>
      <w:r w:rsidRPr="007261C4">
        <w:rPr>
          <w:sz w:val="28"/>
          <w:szCs w:val="28"/>
        </w:rPr>
        <w:t>4. Использует возможности различных инструментов в ансамбле и оркестре, в том числе тембровые возможности синтезатора.</w:t>
      </w:r>
    </w:p>
    <w:p w:rsidR="005D0222" w:rsidRPr="007261C4" w:rsidRDefault="005D0222" w:rsidP="005D0222">
      <w:pPr>
        <w:spacing w:line="360" w:lineRule="auto"/>
        <w:ind w:firstLine="709"/>
        <w:contextualSpacing/>
        <w:jc w:val="center"/>
        <w:rPr>
          <w:sz w:val="28"/>
          <w:szCs w:val="28"/>
        </w:rPr>
      </w:pPr>
      <w:r w:rsidRPr="007261C4">
        <w:rPr>
          <w:b/>
          <w:sz w:val="28"/>
          <w:szCs w:val="28"/>
        </w:rPr>
        <w:lastRenderedPageBreak/>
        <w:t>Основы музыкальной грамоты</w:t>
      </w:r>
    </w:p>
    <w:p w:rsidR="005D0222" w:rsidRPr="007261C4" w:rsidRDefault="005D0222" w:rsidP="005D0222">
      <w:pPr>
        <w:spacing w:line="360" w:lineRule="auto"/>
        <w:ind w:firstLine="709"/>
        <w:contextualSpacing/>
        <w:jc w:val="both"/>
        <w:rPr>
          <w:sz w:val="28"/>
          <w:szCs w:val="28"/>
        </w:rPr>
      </w:pPr>
      <w:r w:rsidRPr="007261C4">
        <w:rPr>
          <w:sz w:val="28"/>
          <w:szCs w:val="28"/>
        </w:rPr>
        <w:t xml:space="preserve">Объем музыкальной грамоты и теоретических понятий: </w:t>
      </w:r>
    </w:p>
    <w:p w:rsidR="005D0222" w:rsidRPr="007261C4" w:rsidRDefault="005D0222" w:rsidP="005D0222">
      <w:pPr>
        <w:spacing w:line="360" w:lineRule="auto"/>
        <w:ind w:firstLine="709"/>
        <w:jc w:val="both"/>
        <w:rPr>
          <w:sz w:val="28"/>
          <w:szCs w:val="28"/>
        </w:rPr>
      </w:pPr>
      <w:r w:rsidRPr="007261C4">
        <w:rPr>
          <w:sz w:val="28"/>
          <w:szCs w:val="28"/>
        </w:rPr>
        <w:t>1.</w:t>
      </w:r>
      <w:r w:rsidRPr="007261C4">
        <w:rPr>
          <w:b/>
          <w:sz w:val="28"/>
          <w:szCs w:val="28"/>
        </w:rPr>
        <w:t xml:space="preserve"> Звук.</w:t>
      </w:r>
      <w:r w:rsidRPr="007261C4">
        <w:rPr>
          <w:sz w:val="28"/>
          <w:szCs w:val="28"/>
        </w:rPr>
        <w:t xml:space="preserve"> Свойства музыкального звука: высота, длительность, тембр, громкость.</w:t>
      </w:r>
    </w:p>
    <w:p w:rsidR="005D0222" w:rsidRPr="007261C4" w:rsidRDefault="005D0222" w:rsidP="005D0222">
      <w:pPr>
        <w:spacing w:line="360" w:lineRule="auto"/>
        <w:ind w:firstLine="709"/>
        <w:jc w:val="both"/>
        <w:rPr>
          <w:sz w:val="28"/>
          <w:szCs w:val="28"/>
        </w:rPr>
      </w:pPr>
      <w:r w:rsidRPr="007261C4">
        <w:rPr>
          <w:sz w:val="28"/>
          <w:szCs w:val="28"/>
        </w:rPr>
        <w:t>2.</w:t>
      </w:r>
      <w:r w:rsidRPr="007261C4">
        <w:rPr>
          <w:b/>
          <w:sz w:val="28"/>
          <w:szCs w:val="28"/>
        </w:rPr>
        <w:t xml:space="preserve"> Мелодия.</w:t>
      </w:r>
      <w:r w:rsidRPr="007261C4">
        <w:rPr>
          <w:sz w:val="28"/>
          <w:szCs w:val="28"/>
        </w:rPr>
        <w:t xml:space="preserve"> Типы мелодического движения. Интонация. Начальное представление о клавиатуре фортепиано (синтезатора). Подбор по слуху попевок и простых песен. </w:t>
      </w:r>
    </w:p>
    <w:p w:rsidR="005D0222" w:rsidRPr="007261C4" w:rsidRDefault="005D0222" w:rsidP="005D0222">
      <w:pPr>
        <w:spacing w:line="360" w:lineRule="auto"/>
        <w:ind w:firstLine="709"/>
        <w:jc w:val="both"/>
        <w:rPr>
          <w:sz w:val="28"/>
          <w:szCs w:val="28"/>
        </w:rPr>
      </w:pPr>
      <w:r w:rsidRPr="007261C4">
        <w:rPr>
          <w:sz w:val="28"/>
          <w:szCs w:val="28"/>
        </w:rPr>
        <w:t>3.</w:t>
      </w:r>
      <w:r w:rsidRPr="007261C4">
        <w:rPr>
          <w:b/>
          <w:sz w:val="28"/>
          <w:szCs w:val="28"/>
        </w:rPr>
        <w:t xml:space="preserve"> Метроритм.</w:t>
      </w:r>
      <w:r w:rsidRPr="007261C4">
        <w:rPr>
          <w:sz w:val="28"/>
          <w:szCs w:val="28"/>
        </w:rPr>
        <w:t xml:space="preserve"> Длительности: восьмые, четверти, половинные. Пауза. Акцент в музыке: сильная и слабая доли. Такт. Размеры: 2/4; 3/4; 4/4. Сочетание восьмых, четвертных и половинных длительностей, пауз в ритмических упражнениях, ритмических рисунках исполняемых песен, в оркестровых партиях и аккомпанементах. Двух- и трехдольность – восприятие и передача в движении.</w:t>
      </w:r>
    </w:p>
    <w:p w:rsidR="005D0222" w:rsidRPr="007261C4" w:rsidRDefault="005D0222" w:rsidP="005D0222">
      <w:pPr>
        <w:spacing w:line="360" w:lineRule="auto"/>
        <w:ind w:firstLine="709"/>
        <w:jc w:val="both"/>
        <w:rPr>
          <w:sz w:val="28"/>
          <w:szCs w:val="28"/>
        </w:rPr>
      </w:pPr>
      <w:r w:rsidRPr="007261C4">
        <w:rPr>
          <w:sz w:val="28"/>
          <w:szCs w:val="28"/>
        </w:rPr>
        <w:t xml:space="preserve">4. </w:t>
      </w:r>
      <w:r w:rsidRPr="007261C4">
        <w:rPr>
          <w:b/>
          <w:sz w:val="28"/>
          <w:szCs w:val="28"/>
        </w:rPr>
        <w:t xml:space="preserve">Лад: </w:t>
      </w:r>
      <w:r w:rsidRPr="007261C4">
        <w:rPr>
          <w:sz w:val="28"/>
          <w:szCs w:val="28"/>
        </w:rPr>
        <w:t xml:space="preserve">мажор, минор; тональность, тоника. </w:t>
      </w:r>
    </w:p>
    <w:p w:rsidR="005D0222" w:rsidRPr="007261C4" w:rsidRDefault="005D0222" w:rsidP="005D0222">
      <w:pPr>
        <w:spacing w:line="360" w:lineRule="auto"/>
        <w:ind w:firstLine="709"/>
        <w:contextualSpacing/>
        <w:jc w:val="both"/>
        <w:rPr>
          <w:sz w:val="28"/>
          <w:szCs w:val="28"/>
        </w:rPr>
      </w:pPr>
      <w:r w:rsidRPr="007261C4">
        <w:rPr>
          <w:sz w:val="28"/>
          <w:szCs w:val="28"/>
        </w:rPr>
        <w:t>5.</w:t>
      </w:r>
      <w:r w:rsidRPr="007261C4">
        <w:rPr>
          <w:b/>
          <w:sz w:val="28"/>
          <w:szCs w:val="28"/>
        </w:rPr>
        <w:t xml:space="preserve"> Нотная грамота.</w:t>
      </w:r>
      <w:r w:rsidRPr="007261C4">
        <w:rPr>
          <w:sz w:val="28"/>
          <w:szCs w:val="28"/>
        </w:rPr>
        <w:t xml:space="preserve"> Скрипичный ключ, нотный стан, расположение нот в объеме первой-второй октав, диез, бемоль. Чтение нот первой-второй октав, пение по нотам выученных по слуху простейших попевок (двухступенных, трехступенных, пятиступенных), песен, разучивание по нотам хоровых и оркестровых партий.</w:t>
      </w:r>
    </w:p>
    <w:p w:rsidR="005D0222" w:rsidRPr="007261C4" w:rsidRDefault="005D0222" w:rsidP="005D0222">
      <w:pPr>
        <w:tabs>
          <w:tab w:val="left" w:pos="201"/>
        </w:tabs>
        <w:spacing w:line="360" w:lineRule="auto"/>
        <w:ind w:firstLine="709"/>
        <w:jc w:val="both"/>
        <w:rPr>
          <w:sz w:val="28"/>
          <w:szCs w:val="28"/>
        </w:rPr>
      </w:pPr>
      <w:r w:rsidRPr="007261C4">
        <w:rPr>
          <w:sz w:val="28"/>
          <w:szCs w:val="28"/>
        </w:rPr>
        <w:t xml:space="preserve">6. </w:t>
      </w:r>
      <w:r w:rsidRPr="007261C4">
        <w:rPr>
          <w:b/>
          <w:sz w:val="28"/>
          <w:szCs w:val="28"/>
        </w:rPr>
        <w:t xml:space="preserve">Интервалы </w:t>
      </w:r>
      <w:r w:rsidRPr="007261C4">
        <w:rPr>
          <w:sz w:val="28"/>
          <w:szCs w:val="28"/>
        </w:rPr>
        <w:t xml:space="preserve">в пределах октавы. </w:t>
      </w:r>
      <w:r w:rsidRPr="007261C4">
        <w:rPr>
          <w:b/>
          <w:sz w:val="28"/>
          <w:szCs w:val="28"/>
        </w:rPr>
        <w:t>Трезвучия</w:t>
      </w:r>
      <w:r w:rsidRPr="007261C4">
        <w:rPr>
          <w:sz w:val="28"/>
          <w:szCs w:val="28"/>
        </w:rPr>
        <w:t>: мажорное и минорное. Интервалы и трезвучия в игровых упражнениях, песнях и аккомпанементах, произведениях для слушания музыки.</w:t>
      </w:r>
    </w:p>
    <w:p w:rsidR="005D0222" w:rsidRPr="007261C4" w:rsidRDefault="005D0222" w:rsidP="005D0222">
      <w:pPr>
        <w:tabs>
          <w:tab w:val="left" w:pos="201"/>
        </w:tabs>
        <w:spacing w:line="360" w:lineRule="auto"/>
        <w:ind w:firstLine="709"/>
        <w:jc w:val="both"/>
        <w:rPr>
          <w:sz w:val="28"/>
          <w:szCs w:val="28"/>
        </w:rPr>
      </w:pPr>
      <w:r w:rsidRPr="007261C4">
        <w:rPr>
          <w:sz w:val="28"/>
          <w:szCs w:val="28"/>
        </w:rPr>
        <w:t>7.</w:t>
      </w:r>
      <w:r w:rsidRPr="007261C4">
        <w:rPr>
          <w:b/>
          <w:sz w:val="28"/>
          <w:szCs w:val="28"/>
        </w:rPr>
        <w:t xml:space="preserve"> Музыкальные жанры.</w:t>
      </w:r>
      <w:r w:rsidRPr="007261C4">
        <w:rPr>
          <w:sz w:val="28"/>
          <w:szCs w:val="28"/>
        </w:rPr>
        <w:t xml:space="preserve"> Песня, танец, марш. Инструментальный концерт. Музыкально-сценические жанры: балет, опера, мюзикл.</w:t>
      </w:r>
    </w:p>
    <w:p w:rsidR="005D0222" w:rsidRPr="007261C4" w:rsidRDefault="005D0222" w:rsidP="005D0222">
      <w:pPr>
        <w:spacing w:line="360" w:lineRule="auto"/>
        <w:ind w:firstLine="709"/>
        <w:jc w:val="both"/>
        <w:rPr>
          <w:sz w:val="28"/>
          <w:szCs w:val="28"/>
        </w:rPr>
      </w:pPr>
      <w:r w:rsidRPr="007261C4">
        <w:rPr>
          <w:sz w:val="28"/>
          <w:szCs w:val="28"/>
        </w:rPr>
        <w:t xml:space="preserve">8. </w:t>
      </w:r>
      <w:r w:rsidRPr="007261C4">
        <w:rPr>
          <w:b/>
          <w:sz w:val="28"/>
          <w:szCs w:val="28"/>
        </w:rPr>
        <w:t>Музыкальные формы.</w:t>
      </w:r>
      <w:r w:rsidRPr="007261C4">
        <w:rPr>
          <w:sz w:val="28"/>
          <w:szCs w:val="28"/>
        </w:rPr>
        <w:t xml:space="preserve"> Виды развития: повтор, контраст. Вступление, заключение. Простые двухчастная и трехчастная формы, куплетная форма, вариации, рондо.</w:t>
      </w:r>
    </w:p>
    <w:p w:rsidR="005D0222" w:rsidRPr="007261C4" w:rsidRDefault="005D0222" w:rsidP="005D0222">
      <w:pPr>
        <w:spacing w:line="360" w:lineRule="auto"/>
        <w:ind w:firstLine="709"/>
        <w:jc w:val="both"/>
        <w:rPr>
          <w:rFonts w:eastAsia="Arial Unicode MS"/>
          <w:sz w:val="28"/>
          <w:szCs w:val="28"/>
        </w:rPr>
      </w:pPr>
      <w:r w:rsidRPr="007261C4">
        <w:rPr>
          <w:rFonts w:eastAsia="Arial Unicode MS"/>
          <w:sz w:val="28"/>
          <w:szCs w:val="28"/>
        </w:rPr>
        <w:t xml:space="preserve">В результате изучения музыки на уровне начального общего образования обучающийся </w:t>
      </w:r>
      <w:r w:rsidRPr="007261C4">
        <w:rPr>
          <w:rFonts w:eastAsia="Arial Unicode MS"/>
          <w:b/>
          <w:sz w:val="28"/>
          <w:szCs w:val="28"/>
        </w:rPr>
        <w:t>получит возможность научиться</w:t>
      </w:r>
      <w:r w:rsidRPr="007261C4">
        <w:rPr>
          <w:rFonts w:eastAsia="Arial Unicode MS"/>
          <w:sz w:val="28"/>
          <w:szCs w:val="28"/>
        </w:rPr>
        <w:t>:</w:t>
      </w:r>
    </w:p>
    <w:p w:rsidR="005D0222" w:rsidRPr="007261C4" w:rsidRDefault="005D0222" w:rsidP="005D0222">
      <w:pPr>
        <w:spacing w:line="360" w:lineRule="auto"/>
        <w:ind w:firstLine="709"/>
        <w:jc w:val="both"/>
        <w:rPr>
          <w:rFonts w:eastAsia="Arial Unicode MS"/>
          <w:i/>
          <w:sz w:val="28"/>
          <w:szCs w:val="28"/>
        </w:rPr>
      </w:pPr>
      <w:r w:rsidRPr="007261C4">
        <w:rPr>
          <w:rFonts w:eastAsia="Arial Unicode MS"/>
          <w:i/>
          <w:sz w:val="28"/>
          <w:szCs w:val="28"/>
        </w:rPr>
        <w:t xml:space="preserve">реализовывать творческий потенциал, собственные творческие замыслы в различных видах музыкальной деятельности (в пении и интерпретации музыки, </w:t>
      </w:r>
      <w:r w:rsidRPr="007261C4">
        <w:rPr>
          <w:rFonts w:eastAsia="Arial Unicode MS"/>
          <w:i/>
          <w:sz w:val="28"/>
          <w:szCs w:val="28"/>
        </w:rPr>
        <w:lastRenderedPageBreak/>
        <w:t>игре на детских и других музыкальных инструментах, музыкально-пластическом движении и импровизации);</w:t>
      </w:r>
    </w:p>
    <w:p w:rsidR="005D0222" w:rsidRPr="007261C4" w:rsidRDefault="005D0222" w:rsidP="005D0222">
      <w:pPr>
        <w:spacing w:line="360" w:lineRule="auto"/>
        <w:ind w:firstLine="709"/>
        <w:jc w:val="both"/>
        <w:rPr>
          <w:rFonts w:eastAsia="Arial Unicode MS"/>
          <w:i/>
          <w:sz w:val="28"/>
          <w:szCs w:val="28"/>
        </w:rPr>
      </w:pPr>
      <w:r w:rsidRPr="007261C4">
        <w:rPr>
          <w:rFonts w:eastAsia="Arial Unicode MS"/>
          <w:i/>
          <w:sz w:val="28"/>
          <w:szCs w:val="28"/>
        </w:rPr>
        <w:t>организовывать культурный досуг, самостоятельную музыкально-творческую деятельность; музицировать;</w:t>
      </w:r>
    </w:p>
    <w:p w:rsidR="005D0222" w:rsidRPr="007261C4" w:rsidRDefault="005D0222" w:rsidP="005D0222">
      <w:pPr>
        <w:spacing w:line="360" w:lineRule="auto"/>
        <w:ind w:firstLine="709"/>
        <w:jc w:val="both"/>
        <w:rPr>
          <w:rFonts w:eastAsia="Arial Unicode MS"/>
          <w:i/>
          <w:sz w:val="28"/>
          <w:szCs w:val="28"/>
        </w:rPr>
      </w:pPr>
      <w:r w:rsidRPr="007261C4">
        <w:rPr>
          <w:rFonts w:eastAsia="Arial Unicode MS"/>
          <w:i/>
          <w:sz w:val="28"/>
          <w:szCs w:val="28"/>
        </w:rPr>
        <w:t>использовать систему графических знаков для ориентации в нотном письме при пении простейших мелодий;</w:t>
      </w:r>
    </w:p>
    <w:p w:rsidR="005D0222" w:rsidRPr="007261C4" w:rsidRDefault="005D0222" w:rsidP="005D0222">
      <w:pPr>
        <w:spacing w:line="360" w:lineRule="auto"/>
        <w:ind w:firstLine="709"/>
        <w:jc w:val="both"/>
        <w:rPr>
          <w:rFonts w:eastAsia="Arial Unicode MS"/>
          <w:i/>
          <w:sz w:val="28"/>
          <w:szCs w:val="28"/>
        </w:rPr>
      </w:pPr>
      <w:r w:rsidRPr="007261C4">
        <w:rPr>
          <w:rFonts w:eastAsia="Arial Unicode MS"/>
          <w:i/>
          <w:sz w:val="28"/>
          <w:szCs w:val="28"/>
        </w:rPr>
        <w:t>владеть певческим голосом как инструментом духовного самовыражения и участвовать в коллективной творческой деятельности при воплощении заинтересовавших его музыкальных образов;</w:t>
      </w:r>
    </w:p>
    <w:p w:rsidR="005D0222" w:rsidRPr="007261C4" w:rsidRDefault="005D0222" w:rsidP="005D0222">
      <w:pPr>
        <w:spacing w:line="360" w:lineRule="auto"/>
        <w:ind w:firstLine="709"/>
        <w:jc w:val="both"/>
        <w:rPr>
          <w:rFonts w:eastAsia="Arial Unicode MS"/>
          <w:i/>
          <w:sz w:val="28"/>
          <w:szCs w:val="28"/>
        </w:rPr>
      </w:pPr>
      <w:r w:rsidRPr="007261C4">
        <w:rPr>
          <w:rFonts w:eastAsia="Arial Unicode MS"/>
          <w:i/>
          <w:sz w:val="28"/>
          <w:szCs w:val="28"/>
        </w:rPr>
        <w:t>адекватно оценивать явления музыкальной культуры и проявлять инициативу в выборе образцов профессионального и музыкально-поэтического творчества народов мира;</w:t>
      </w:r>
    </w:p>
    <w:p w:rsidR="005D0222" w:rsidRPr="007261C4" w:rsidRDefault="005D0222" w:rsidP="005D0222">
      <w:pPr>
        <w:spacing w:line="360" w:lineRule="auto"/>
        <w:ind w:firstLine="709"/>
        <w:jc w:val="both"/>
        <w:rPr>
          <w:rFonts w:eastAsia="Arial Unicode MS"/>
          <w:i/>
          <w:sz w:val="28"/>
          <w:szCs w:val="28"/>
        </w:rPr>
      </w:pPr>
      <w:r w:rsidRPr="007261C4">
        <w:rPr>
          <w:rFonts w:eastAsia="Arial Unicode MS"/>
          <w:i/>
          <w:sz w:val="28"/>
          <w:szCs w:val="28"/>
        </w:rPr>
        <w:t>оказывать помощь в организации и проведении школьных культурно-массовых мероприятий; представлять широкой публике результаты собственной музыкально-творческой деятельности (пение, музицирование, драматизация и др.); собирать музыкальные коллекции (фонотека, видеотека).</w:t>
      </w:r>
    </w:p>
    <w:p w:rsidR="00AE452C" w:rsidRPr="00BD7394" w:rsidRDefault="00AE452C" w:rsidP="00BD7394">
      <w:pPr>
        <w:pStyle w:val="21"/>
        <w:numPr>
          <w:ilvl w:val="0"/>
          <w:numId w:val="0"/>
        </w:numPr>
        <w:ind w:left="680"/>
        <w:rPr>
          <w:i/>
          <w:spacing w:val="-2"/>
        </w:rPr>
      </w:pPr>
    </w:p>
    <w:p w:rsidR="00653A76" w:rsidRPr="00CB6752" w:rsidRDefault="00653A76" w:rsidP="00BD7394">
      <w:pPr>
        <w:pStyle w:val="afd"/>
        <w:numPr>
          <w:ilvl w:val="2"/>
          <w:numId w:val="3"/>
        </w:numPr>
      </w:pPr>
      <w:bookmarkStart w:id="57" w:name="_Toc288394068"/>
      <w:bookmarkStart w:id="58" w:name="_Toc288410535"/>
      <w:bookmarkStart w:id="59" w:name="_Toc288410664"/>
      <w:bookmarkStart w:id="60" w:name="_Toc424564311"/>
      <w:r w:rsidRPr="00CB6752">
        <w:t>Технология</w:t>
      </w:r>
      <w:bookmarkEnd w:id="57"/>
      <w:bookmarkEnd w:id="58"/>
      <w:bookmarkEnd w:id="59"/>
      <w:bookmarkEnd w:id="60"/>
    </w:p>
    <w:p w:rsidR="00D604C2" w:rsidRPr="007261C4" w:rsidRDefault="00D604C2"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sidRPr="007261C4">
        <w:rPr>
          <w:rStyle w:val="Zag11"/>
          <w:rFonts w:eastAsia="@Arial Unicode MS"/>
          <w:sz w:val="28"/>
          <w:szCs w:val="28"/>
        </w:rPr>
        <w:t>В результате изучения курса «Технологи</w:t>
      </w:r>
      <w:r w:rsidR="00D016C5">
        <w:rPr>
          <w:rStyle w:val="Zag11"/>
          <w:rFonts w:eastAsia="@Arial Unicode MS"/>
          <w:sz w:val="28"/>
          <w:szCs w:val="28"/>
        </w:rPr>
        <w:t>я</w:t>
      </w:r>
      <w:r w:rsidRPr="007261C4">
        <w:rPr>
          <w:rStyle w:val="Zag11"/>
          <w:rFonts w:eastAsia="@Arial Unicode MS"/>
          <w:sz w:val="28"/>
          <w:szCs w:val="28"/>
        </w:rPr>
        <w:t>» обучающиеся на уровне начального общего образования:</w:t>
      </w:r>
    </w:p>
    <w:p w:rsidR="00D604C2" w:rsidRPr="007261C4" w:rsidRDefault="00D016C5"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Pr>
          <w:rStyle w:val="Zag11"/>
          <w:rFonts w:eastAsia="@Arial Unicode MS"/>
          <w:spacing w:val="-4"/>
          <w:sz w:val="28"/>
          <w:szCs w:val="28"/>
        </w:rPr>
        <w:t xml:space="preserve">- </w:t>
      </w:r>
      <w:r w:rsidR="00D604C2" w:rsidRPr="007261C4">
        <w:rPr>
          <w:rStyle w:val="Zag11"/>
          <w:rFonts w:eastAsia="@Arial Unicode MS"/>
          <w:spacing w:val="-4"/>
          <w:sz w:val="28"/>
          <w:szCs w:val="28"/>
        </w:rPr>
        <w:t>получат начальные представления о материальной культуре как продукте творческой предметно-преобразующей деятельности человека, о предметном мире как основной среде обитания современного человека, о гармонической взаимосвязи предметного мира с миром природы, об отражении в предметах материальной среды нравственно-эстетического и социально-исторического опыта человечества; о ценности предшествующих культур и необходимости бережного отношения к ним в целях сохранения и развития культурных традиций</w:t>
      </w:r>
      <w:r w:rsidR="00D604C2" w:rsidRPr="007261C4">
        <w:rPr>
          <w:rStyle w:val="Zag11"/>
          <w:rFonts w:eastAsia="@Arial Unicode MS"/>
          <w:sz w:val="28"/>
          <w:szCs w:val="28"/>
        </w:rPr>
        <w:t>;</w:t>
      </w:r>
    </w:p>
    <w:p w:rsidR="00D604C2" w:rsidRPr="007261C4" w:rsidRDefault="00D016C5"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Pr>
          <w:rStyle w:val="Zag11"/>
          <w:rFonts w:eastAsia="@Arial Unicode MS"/>
          <w:sz w:val="28"/>
          <w:szCs w:val="28"/>
        </w:rPr>
        <w:t xml:space="preserve">- </w:t>
      </w:r>
      <w:r w:rsidR="00D604C2" w:rsidRPr="007261C4">
        <w:rPr>
          <w:rStyle w:val="Zag11"/>
          <w:rFonts w:eastAsia="@Arial Unicode MS"/>
          <w:sz w:val="28"/>
          <w:szCs w:val="28"/>
        </w:rPr>
        <w:t xml:space="preserve">получат начальные знания и представления о наиболее важных правилах дизайна, которые необходимо учитывать при создании предметов материальной культуры; </w:t>
      </w:r>
    </w:p>
    <w:p w:rsidR="00D604C2" w:rsidRPr="007261C4" w:rsidRDefault="00D016C5"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Pr>
          <w:rStyle w:val="Zag11"/>
          <w:rFonts w:eastAsia="@Arial Unicode MS"/>
          <w:sz w:val="28"/>
          <w:szCs w:val="28"/>
        </w:rPr>
        <w:lastRenderedPageBreak/>
        <w:t xml:space="preserve">- </w:t>
      </w:r>
      <w:r w:rsidR="00D604C2" w:rsidRPr="007261C4">
        <w:rPr>
          <w:rStyle w:val="Zag11"/>
          <w:rFonts w:eastAsia="@Arial Unicode MS"/>
          <w:sz w:val="28"/>
          <w:szCs w:val="28"/>
        </w:rPr>
        <w:t>получат общее представление о мире профессий, их социальном значении, истории возникновения и развития;</w:t>
      </w:r>
    </w:p>
    <w:p w:rsidR="00D604C2" w:rsidRPr="007261C4" w:rsidRDefault="00D016C5"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Pr>
          <w:rStyle w:val="Zag11"/>
          <w:rFonts w:eastAsia="@Arial Unicode MS"/>
          <w:sz w:val="28"/>
          <w:szCs w:val="28"/>
        </w:rPr>
        <w:t xml:space="preserve">- </w:t>
      </w:r>
      <w:r w:rsidR="00D604C2" w:rsidRPr="007261C4">
        <w:rPr>
          <w:rStyle w:val="Zag11"/>
          <w:rFonts w:eastAsia="@Arial Unicode MS"/>
          <w:sz w:val="28"/>
          <w:szCs w:val="28"/>
        </w:rPr>
        <w:t>научатся использовать приобретенные знания и умения для творческой самореализации при оформлении своего дома и классной комнаты, при изготовлении подарков близким и друзьям, игрушечных моделей, художественно-декоративных и других изделий.</w:t>
      </w:r>
    </w:p>
    <w:p w:rsidR="00D604C2" w:rsidRPr="007261C4" w:rsidRDefault="00D604C2"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sidRPr="007261C4">
        <w:rPr>
          <w:rStyle w:val="Zag11"/>
          <w:rFonts w:eastAsia="@Arial Unicode MS"/>
          <w:sz w:val="28"/>
          <w:szCs w:val="28"/>
        </w:rPr>
        <w:t>Решение конструкторских, художественно-конструкторских и технологических задач заложит развитие основ творческой деятельности, конструкторско-технологического мышления, пространственного воображения, эстетических представлений, формирования внутреннего плана действий, мелкой моторики рук.</w:t>
      </w:r>
    </w:p>
    <w:p w:rsidR="00D604C2" w:rsidRPr="007261C4" w:rsidRDefault="00D604C2"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sidRPr="007261C4">
        <w:rPr>
          <w:rStyle w:val="Zag11"/>
          <w:rFonts w:eastAsia="@Arial Unicode MS"/>
          <w:sz w:val="28"/>
          <w:szCs w:val="28"/>
        </w:rPr>
        <w:t>Обучающиеся:</w:t>
      </w:r>
    </w:p>
    <w:p w:rsidR="00D604C2" w:rsidRPr="007261C4" w:rsidRDefault="00D604C2"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sidRPr="007261C4">
        <w:rPr>
          <w:rStyle w:val="Zag11"/>
          <w:rFonts w:eastAsia="@Arial Unicode MS"/>
          <w:sz w:val="28"/>
          <w:szCs w:val="28"/>
        </w:rPr>
        <w:t xml:space="preserve">в результате выполнения под руководством учителя коллективных и групповых творческих работ, а также элементарных доступных проектов, получат первоначальный опыт использования сформированных в рамках учебного предмета </w:t>
      </w:r>
      <w:r w:rsidRPr="007261C4">
        <w:rPr>
          <w:rStyle w:val="Zag11"/>
          <w:rFonts w:eastAsia="@Arial Unicode MS"/>
          <w:i/>
          <w:iCs/>
          <w:sz w:val="28"/>
          <w:szCs w:val="28"/>
        </w:rPr>
        <w:t xml:space="preserve">коммуникативных универсальных учебных действий </w:t>
      </w:r>
      <w:r w:rsidRPr="007261C4">
        <w:rPr>
          <w:rStyle w:val="Zag11"/>
          <w:rFonts w:eastAsia="@Arial Unicode MS"/>
          <w:sz w:val="28"/>
          <w:szCs w:val="28"/>
        </w:rPr>
        <w:t>в целях осуществления совместной продуктивной деятельности: распределение ролей руководителя и подчиненных, распределение общего объема работы, приобретение навыков сотрудничества и взаимопомощи, доброжелательного и уважительного общения со сверстниками и взрослыми;</w:t>
      </w:r>
    </w:p>
    <w:p w:rsidR="00D604C2" w:rsidRPr="007261C4" w:rsidRDefault="00D604C2"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sidRPr="007261C4">
        <w:rPr>
          <w:rStyle w:val="Zag11"/>
          <w:rFonts w:eastAsia="@Arial Unicode MS"/>
          <w:sz w:val="28"/>
          <w:szCs w:val="28"/>
        </w:rPr>
        <w:t xml:space="preserve">овладеют начальными формами </w:t>
      </w:r>
      <w:r w:rsidRPr="007261C4">
        <w:rPr>
          <w:rStyle w:val="Zag11"/>
          <w:rFonts w:eastAsia="@Arial Unicode MS"/>
          <w:i/>
          <w:iCs/>
          <w:sz w:val="28"/>
          <w:szCs w:val="28"/>
        </w:rPr>
        <w:t xml:space="preserve">познавательных универсальных учебных действий </w:t>
      </w:r>
      <w:r w:rsidRPr="007261C4">
        <w:rPr>
          <w:rStyle w:val="Zag11"/>
          <w:rFonts w:eastAsia="@Arial Unicode MS"/>
          <w:sz w:val="28"/>
          <w:szCs w:val="28"/>
        </w:rPr>
        <w:t>– исследовательскими и логическими: наблюдения, сравнения, анализа, классификации, обобщения;</w:t>
      </w:r>
    </w:p>
    <w:p w:rsidR="00D604C2" w:rsidRPr="007261C4" w:rsidRDefault="00D604C2"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sidRPr="007261C4">
        <w:rPr>
          <w:rStyle w:val="Zag11"/>
          <w:rFonts w:eastAsia="@Arial Unicode MS"/>
          <w:sz w:val="28"/>
          <w:szCs w:val="28"/>
        </w:rPr>
        <w:t xml:space="preserve">получат первоначальный опыт организации собственной творческой практической деятельности на основе сформированных </w:t>
      </w:r>
      <w:r w:rsidRPr="007261C4">
        <w:rPr>
          <w:rStyle w:val="Zag11"/>
          <w:rFonts w:eastAsia="@Arial Unicode MS"/>
          <w:i/>
          <w:iCs/>
          <w:sz w:val="28"/>
          <w:szCs w:val="28"/>
        </w:rPr>
        <w:t>регулятивных универсальных учебных действий</w:t>
      </w:r>
      <w:r w:rsidRPr="007261C4">
        <w:rPr>
          <w:rStyle w:val="Zag11"/>
          <w:rFonts w:eastAsia="@Arial Unicode MS"/>
          <w:sz w:val="28"/>
          <w:szCs w:val="28"/>
        </w:rPr>
        <w:t>: целеполагания и планирования предстоящего практического действия, прогнозирования, отбора оптимальных способов деятельности, осуществления контроля и коррекции результатов действий; научатся искать, отбирать, преобразовывать необходимую печатную и электронную информацию;</w:t>
      </w:r>
    </w:p>
    <w:p w:rsidR="00D604C2" w:rsidRPr="007261C4" w:rsidRDefault="00D604C2"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sidRPr="007261C4">
        <w:rPr>
          <w:rStyle w:val="Zag11"/>
          <w:rFonts w:eastAsia="@Arial Unicode MS"/>
          <w:sz w:val="28"/>
          <w:szCs w:val="28"/>
        </w:rPr>
        <w:lastRenderedPageBreak/>
        <w:t>познакомятся с персональным компьютером как техническим средством, с его основными устройствами, их назначением; приобретут первоначальный опыт работы с простыми информационными объектами: текстом, рисунком, аудио</w:t>
      </w:r>
      <w:r w:rsidRPr="007261C4">
        <w:rPr>
          <w:rStyle w:val="Zag11"/>
          <w:rFonts w:eastAsia="@Arial Unicode MS"/>
          <w:sz w:val="28"/>
          <w:szCs w:val="28"/>
        </w:rPr>
        <w:noBreakHyphen/>
        <w:t xml:space="preserve"> и видеофрагментами; овладеют приемами поиска и использования информации, научатся работать с доступными электронными ресурсами;</w:t>
      </w:r>
    </w:p>
    <w:p w:rsidR="00D604C2" w:rsidRPr="007261C4" w:rsidRDefault="00D604C2"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sidRPr="007261C4">
        <w:rPr>
          <w:rStyle w:val="Zag11"/>
          <w:rFonts w:eastAsia="@Arial Unicode MS"/>
          <w:sz w:val="28"/>
          <w:szCs w:val="28"/>
        </w:rPr>
        <w:t>получат первоначальный опыт трудового самовоспитания: научатся самостоятельно обслуживать себя в школе, дома, элементарно ухаживать за одеждой и обувью, помогать младшим и старшим, оказывать доступную помощь по хозяйству.</w:t>
      </w:r>
    </w:p>
    <w:p w:rsidR="00D604C2" w:rsidRPr="007261C4" w:rsidRDefault="00D604C2" w:rsidP="00413904">
      <w:pPr>
        <w:pStyle w:val="Zag3"/>
        <w:tabs>
          <w:tab w:val="left" w:pos="142"/>
          <w:tab w:val="left" w:leader="dot" w:pos="624"/>
          <w:tab w:val="left" w:pos="1134"/>
        </w:tabs>
        <w:spacing w:after="0" w:line="360" w:lineRule="auto"/>
        <w:ind w:left="357" w:firstLine="709"/>
        <w:jc w:val="both"/>
        <w:rPr>
          <w:rStyle w:val="Zag11"/>
          <w:rFonts w:eastAsia="@Arial Unicode MS"/>
          <w:i w:val="0"/>
          <w:iCs w:val="0"/>
          <w:color w:val="auto"/>
          <w:sz w:val="28"/>
          <w:szCs w:val="28"/>
          <w:lang w:val="ru-RU"/>
        </w:rPr>
      </w:pPr>
      <w:r w:rsidRPr="007261C4">
        <w:rPr>
          <w:rStyle w:val="Zag11"/>
          <w:rFonts w:eastAsia="@Arial Unicode MS"/>
          <w:i w:val="0"/>
          <w:iCs w:val="0"/>
          <w:color w:val="auto"/>
          <w:sz w:val="28"/>
          <w:szCs w:val="28"/>
          <w:lang w:val="ru-RU"/>
        </w:rPr>
        <w:t>В ходе преобразовательной творческой деятельности будут заложены основы таких социально ценных личностных и нравственных качеств, как трудолюбие, организованность, добросовестное и ответственное отношение к делу, инициативность, любознательность, потребность помогать другим, уважение к чужому труду и результатам труда, культурному наследию.</w:t>
      </w:r>
    </w:p>
    <w:p w:rsidR="00653A76" w:rsidRPr="00BD7394" w:rsidRDefault="00A1453B"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 xml:space="preserve">Общекультурные </w:t>
      </w:r>
      <w:r w:rsidR="00653A76" w:rsidRPr="00BD7394">
        <w:rPr>
          <w:rFonts w:ascii="Times New Roman" w:hAnsi="Times New Roman" w:cs="Times New Roman"/>
          <w:b/>
          <w:i w:val="0"/>
          <w:color w:val="auto"/>
          <w:sz w:val="28"/>
          <w:szCs w:val="28"/>
        </w:rPr>
        <w:t>и общетрудовые компетенции.Основы культуры труда, самообслуживание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BD7394">
      <w:pPr>
        <w:pStyle w:val="21"/>
      </w:pPr>
      <w:r w:rsidRPr="003C0745">
        <w:t>иметь представление о наиболее распростран</w:t>
      </w:r>
      <w:r w:rsidR="00D30361">
        <w:t>е</w:t>
      </w:r>
      <w:r w:rsidRPr="003C0745">
        <w:t>нных в сво</w:t>
      </w:r>
      <w:r w:rsidR="00D30361">
        <w:t>е</w:t>
      </w:r>
      <w:r w:rsidRPr="00CB6752">
        <w:t>м регионе традиционных народных промыслах и рем</w:t>
      </w:r>
      <w:r w:rsidR="00D30361">
        <w:t>е</w:t>
      </w:r>
      <w:r w:rsidRPr="00CB6752">
        <w:t>слах, современных профессиях (в том числе профессиях своих родителей) и описывать их особенности;</w:t>
      </w:r>
    </w:p>
    <w:p w:rsidR="00653A76" w:rsidRPr="00BD3307" w:rsidRDefault="00653A76" w:rsidP="00BD7394">
      <w:pPr>
        <w:pStyle w:val="21"/>
      </w:pPr>
      <w:r w:rsidRPr="00BD3307">
        <w:t>понимать общие правила создания предметов рукотворного мира: соответствие изделия обстановке, удобство (функциональность), прочность, эстетическую выразительность — и руководствоваться ими в практической деятельности;</w:t>
      </w:r>
    </w:p>
    <w:p w:rsidR="00653A76" w:rsidRPr="00FF3660" w:rsidRDefault="00653A76" w:rsidP="00BD7394">
      <w:pPr>
        <w:pStyle w:val="21"/>
      </w:pPr>
      <w:r w:rsidRPr="00BD3307">
        <w:t>планировать и в</w:t>
      </w:r>
      <w:r w:rsidRPr="00FF3660">
        <w:t>ыполнять практическое задание (практическую работу) с опорой на инструкционную карту; при необходимости вносить коррективы в выполняемые действия;</w:t>
      </w:r>
    </w:p>
    <w:p w:rsidR="00653A76" w:rsidRPr="00797ECB" w:rsidRDefault="00653A76" w:rsidP="00BD7394">
      <w:pPr>
        <w:pStyle w:val="21"/>
      </w:pPr>
      <w:r w:rsidRPr="00797ECB">
        <w:t>выполнять доступные действия по самообслуживанию и доступные виды домашнего труда.</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lastRenderedPageBreak/>
        <w:t>уважительно относиться к труду людей;</w:t>
      </w:r>
    </w:p>
    <w:p w:rsidR="00653A76" w:rsidRPr="00BD7394" w:rsidRDefault="00653A76" w:rsidP="00BD7394">
      <w:pPr>
        <w:pStyle w:val="21"/>
        <w:rPr>
          <w:i/>
        </w:rPr>
      </w:pPr>
      <w:r w:rsidRPr="00BD7394">
        <w:rPr>
          <w:i/>
          <w:spacing w:val="2"/>
        </w:rPr>
        <w:t>понимать культурно­историческую ценность тради</w:t>
      </w:r>
      <w:r w:rsidRPr="00BD7394">
        <w:rPr>
          <w:i/>
        </w:rPr>
        <w:t>ций, отраж</w:t>
      </w:r>
      <w:r w:rsidR="00D30361">
        <w:rPr>
          <w:i/>
        </w:rPr>
        <w:t>е</w:t>
      </w:r>
      <w:r w:rsidRPr="00BD7394">
        <w:rPr>
          <w:i/>
        </w:rPr>
        <w:t>нных в предметном мире, в том числе традиций трудовых династий как своего региона, так и страны, и уважать их;</w:t>
      </w:r>
    </w:p>
    <w:p w:rsidR="00653A76" w:rsidRPr="00BD7394" w:rsidRDefault="00653A76" w:rsidP="00BD7394">
      <w:pPr>
        <w:pStyle w:val="21"/>
        <w:rPr>
          <w:i/>
        </w:rPr>
      </w:pPr>
      <w:r w:rsidRPr="00BD7394">
        <w:rPr>
          <w:i/>
        </w:rPr>
        <w:t>понимать особенности проектной деятельности, осуществлять под руководством учителя элементарную прое</w:t>
      </w:r>
      <w:r w:rsidRPr="00BD7394">
        <w:rPr>
          <w:i/>
          <w:spacing w:val="2"/>
        </w:rPr>
        <w:t xml:space="preserve">ктную деятельность в малых группах: разрабатывать замысел, искать пути его реализации, воплощать его в продукте, демонстрировать готовый продукт (изделия, </w:t>
      </w:r>
      <w:r w:rsidRPr="00BD7394">
        <w:rPr>
          <w:i/>
        </w:rPr>
        <w:t>комплексные работы, социальные услуги).</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Технология ручной обработки материалов.Элементы графической грамоты</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3307" w:rsidRDefault="00653A76" w:rsidP="00BD7394">
      <w:pPr>
        <w:pStyle w:val="21"/>
      </w:pPr>
      <w:r w:rsidRPr="003C0745">
        <w:rPr>
          <w:spacing w:val="2"/>
        </w:rPr>
        <w:t>на основе полученных представлений о м</w:t>
      </w:r>
      <w:r w:rsidRPr="00CB6752">
        <w:rPr>
          <w:spacing w:val="2"/>
        </w:rPr>
        <w:t xml:space="preserve">ногообразии </w:t>
      </w:r>
      <w:r w:rsidRPr="00CB6752">
        <w:t>материалов, их видах, свойствах, происхождении, практическом применении в жизни осознанно подбирать доступные в обработке материалы для изделий по декоративно­художественным и конструктивным свойствам в соответствии с поставленной за</w:t>
      </w:r>
      <w:r w:rsidRPr="00BD3307">
        <w:t>дачей;</w:t>
      </w:r>
    </w:p>
    <w:p w:rsidR="00653A76" w:rsidRPr="00797ECB" w:rsidRDefault="00653A76" w:rsidP="00BD7394">
      <w:pPr>
        <w:pStyle w:val="21"/>
        <w:rPr>
          <w:spacing w:val="-4"/>
        </w:rPr>
      </w:pPr>
      <w:r w:rsidRPr="00FF3660">
        <w:rPr>
          <w:spacing w:val="-4"/>
        </w:rPr>
        <w:t>отбирать и выполнять в зависимости от свойств освоенных материалов оптимальные и доступные технологические при</w:t>
      </w:r>
      <w:r w:rsidR="00D30361">
        <w:rPr>
          <w:spacing w:val="-4"/>
        </w:rPr>
        <w:t>е</w:t>
      </w:r>
      <w:r w:rsidRPr="00FF3660">
        <w:rPr>
          <w:spacing w:val="-4"/>
        </w:rPr>
        <w:t>мы их ручной обра</w:t>
      </w:r>
      <w:r w:rsidRPr="00797ECB">
        <w:rPr>
          <w:spacing w:val="-4"/>
        </w:rPr>
        <w:t>ботки (при разметке деталей, их выделении из заготовки, формообразовании, сборке и отделке изделия);</w:t>
      </w:r>
    </w:p>
    <w:p w:rsidR="00653A76" w:rsidRPr="009B0659" w:rsidRDefault="00653A76" w:rsidP="00BD7394">
      <w:pPr>
        <w:pStyle w:val="21"/>
        <w:rPr>
          <w:spacing w:val="-2"/>
        </w:rPr>
      </w:pPr>
      <w:r w:rsidRPr="004902B1">
        <w:rPr>
          <w:spacing w:val="-2"/>
        </w:rPr>
        <w:t>применять при</w:t>
      </w:r>
      <w:r w:rsidR="00D30361">
        <w:rPr>
          <w:spacing w:val="-2"/>
        </w:rPr>
        <w:t>е</w:t>
      </w:r>
      <w:r w:rsidRPr="004902B1">
        <w:rPr>
          <w:spacing w:val="-2"/>
        </w:rPr>
        <w:t>мы рациональной безопасной работы ручными инструментами: черт</w:t>
      </w:r>
      <w:r w:rsidR="00D30361">
        <w:rPr>
          <w:spacing w:val="-2"/>
        </w:rPr>
        <w:t>е</w:t>
      </w:r>
      <w:r w:rsidRPr="004902B1">
        <w:rPr>
          <w:spacing w:val="-2"/>
        </w:rPr>
        <w:t>жными (линейка, угольник, циркуль), режущими (ножницы) и колющими (швейная игла</w:t>
      </w:r>
      <w:r w:rsidRPr="009B0659">
        <w:rPr>
          <w:spacing w:val="-2"/>
        </w:rPr>
        <w:t>);</w:t>
      </w:r>
    </w:p>
    <w:p w:rsidR="00653A76" w:rsidRPr="002C5232" w:rsidRDefault="00653A76" w:rsidP="00BD7394">
      <w:pPr>
        <w:pStyle w:val="21"/>
        <w:rPr>
          <w:spacing w:val="-2"/>
        </w:rPr>
      </w:pPr>
      <w:r w:rsidRPr="009B0659">
        <w:rPr>
          <w:spacing w:val="-2"/>
        </w:rPr>
        <w:t>выполнять символические действия моделирования и пре</w:t>
      </w:r>
      <w:r w:rsidRPr="002C5232">
        <w:rPr>
          <w:spacing w:val="2"/>
        </w:rPr>
        <w:t>образования модели и работать с простейшей технической</w:t>
      </w:r>
      <w:r w:rsidRPr="002C5232">
        <w:rPr>
          <w:spacing w:val="-2"/>
        </w:rPr>
        <w:t>документацией: распознавать простейшие чертежи и эскизы, читать их и выполнять разметку с опорой на них; изготавливать плоскостные и объ</w:t>
      </w:r>
      <w:r w:rsidR="00D30361">
        <w:rPr>
          <w:spacing w:val="-2"/>
        </w:rPr>
        <w:t>е</w:t>
      </w:r>
      <w:r w:rsidRPr="002C5232">
        <w:rPr>
          <w:spacing w:val="-2"/>
        </w:rPr>
        <w:t>мные изделия по простейшим чертежам, эскизам, схемам, рисункам.</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lastRenderedPageBreak/>
        <w:t>отбирать и выстраивать оптимальную технологическую последовательность реализации собственного или предложенного учителем замысла;</w:t>
      </w:r>
    </w:p>
    <w:p w:rsidR="00653A76" w:rsidRPr="00BD7394" w:rsidRDefault="00653A76" w:rsidP="00BD7394">
      <w:pPr>
        <w:pStyle w:val="21"/>
        <w:rPr>
          <w:i/>
        </w:rPr>
      </w:pPr>
      <w:r w:rsidRPr="00BD7394">
        <w:rPr>
          <w:i/>
        </w:rPr>
        <w:t>прогнозировать конечный практический результат и самостоятельно комбинировать художественные технологии в соответствии с конструктивной или декоративно­художественной задачей.</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Конструирование и моделирование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BD7394">
      <w:pPr>
        <w:pStyle w:val="21"/>
      </w:pPr>
      <w:r w:rsidRPr="003C0745">
        <w:rPr>
          <w:spacing w:val="2"/>
        </w:rPr>
        <w:t xml:space="preserve">анализировать устройство изделия: выделять детали, их </w:t>
      </w:r>
      <w:r w:rsidRPr="00CB6752">
        <w:t>форму, определять взаимное расположение, виды соединения деталей;</w:t>
      </w:r>
    </w:p>
    <w:p w:rsidR="00653A76" w:rsidRPr="00BD3307" w:rsidRDefault="00653A76" w:rsidP="00BD7394">
      <w:pPr>
        <w:pStyle w:val="21"/>
      </w:pPr>
      <w:r w:rsidRPr="00BD3307">
        <w:t>решать простейшие задачи конструктивного характера по изменению вида и способа соединения деталей: на достраивание, придание новых свойств конструкции;</w:t>
      </w:r>
    </w:p>
    <w:p w:rsidR="00653A76" w:rsidRPr="004902B1" w:rsidRDefault="00653A76" w:rsidP="00BD7394">
      <w:pPr>
        <w:pStyle w:val="21"/>
      </w:pPr>
      <w:r w:rsidRPr="00FF3660">
        <w:rPr>
          <w:spacing w:val="2"/>
        </w:rPr>
        <w:t>изготавливать несложные конструкции издели</w:t>
      </w:r>
      <w:r w:rsidRPr="00797ECB">
        <w:rPr>
          <w:spacing w:val="2"/>
        </w:rPr>
        <w:t>й по ри</w:t>
      </w:r>
      <w:r w:rsidRPr="004902B1">
        <w:t>сунку, простейшему чертежу или эскизу, образцу и доступным заданным условиям.</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соотносить объ</w:t>
      </w:r>
      <w:r w:rsidR="00D30361">
        <w:rPr>
          <w:i/>
        </w:rPr>
        <w:t>е</w:t>
      </w:r>
      <w:r w:rsidRPr="00BD7394">
        <w:rPr>
          <w:i/>
        </w:rPr>
        <w:t>мную конструкцию, основанную на правильных геометрических формах, с изображениями их разв</w:t>
      </w:r>
      <w:r w:rsidR="00D30361">
        <w:rPr>
          <w:i/>
        </w:rPr>
        <w:t>е</w:t>
      </w:r>
      <w:r w:rsidRPr="00BD7394">
        <w:rPr>
          <w:i/>
        </w:rPr>
        <w:t>рток;</w:t>
      </w:r>
    </w:p>
    <w:p w:rsidR="00653A76" w:rsidRPr="00BD7394" w:rsidRDefault="00653A76" w:rsidP="00BD7394">
      <w:pPr>
        <w:pStyle w:val="21"/>
        <w:rPr>
          <w:i/>
        </w:rPr>
      </w:pPr>
      <w:r w:rsidRPr="00BD7394">
        <w:rPr>
          <w:i/>
        </w:rPr>
        <w:t>создавать мысленный образ конструкции с целью решения определ</w:t>
      </w:r>
      <w:r w:rsidR="00D30361">
        <w:rPr>
          <w:i/>
        </w:rPr>
        <w:t>е</w:t>
      </w:r>
      <w:r w:rsidRPr="00BD7394">
        <w:rPr>
          <w:i/>
        </w:rPr>
        <w:t xml:space="preserve">нной конструкторской задачи или передачи </w:t>
      </w:r>
      <w:r w:rsidRPr="00BD7394">
        <w:rPr>
          <w:i/>
          <w:spacing w:val="-2"/>
        </w:rPr>
        <w:t>определ</w:t>
      </w:r>
      <w:r w:rsidR="00D30361">
        <w:rPr>
          <w:i/>
          <w:spacing w:val="-2"/>
        </w:rPr>
        <w:t>е</w:t>
      </w:r>
      <w:r w:rsidRPr="00BD7394">
        <w:rPr>
          <w:i/>
          <w:spacing w:val="-2"/>
        </w:rPr>
        <w:t xml:space="preserve">нной художественно­эстетической информации; </w:t>
      </w:r>
      <w:r w:rsidRPr="00BD7394">
        <w:rPr>
          <w:i/>
        </w:rPr>
        <w:t>воплощать этот образ в материале.</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Практика работы на компьютере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2C5232" w:rsidRDefault="00653A76" w:rsidP="00BD7394">
      <w:pPr>
        <w:pStyle w:val="21"/>
      </w:pPr>
      <w:r w:rsidRPr="003C0745">
        <w:t>выполнять на основе знакомства с персональным ком</w:t>
      </w:r>
      <w:r w:rsidRPr="00CB6752">
        <w:rPr>
          <w:spacing w:val="-2"/>
        </w:rPr>
        <w:t>пьютером как техническим средством, его основными устрой</w:t>
      </w:r>
      <w:r w:rsidRPr="00BD3307">
        <w:t>ствами и их назначением базовые действия с компьютером</w:t>
      </w:r>
      <w:r w:rsidRPr="004902B1">
        <w:t>и другими средствами ИКТ, использу</w:t>
      </w:r>
      <w:r w:rsidR="00A1453B" w:rsidRPr="009B0659">
        <w:t>я безопасные для орга</w:t>
      </w:r>
      <w:r w:rsidRPr="002C5232">
        <w:t xml:space="preserve">нов </w:t>
      </w:r>
      <w:r w:rsidRPr="002C5232">
        <w:rPr>
          <w:spacing w:val="2"/>
        </w:rPr>
        <w:t xml:space="preserve">зрения, нервной системы, опорно­двигательного аппарата </w:t>
      </w:r>
      <w:r w:rsidRPr="002C5232">
        <w:t>эр</w:t>
      </w:r>
      <w:r w:rsidRPr="002C5232">
        <w:rPr>
          <w:spacing w:val="2"/>
        </w:rPr>
        <w:t>гономичные при</w:t>
      </w:r>
      <w:r w:rsidR="00D30361">
        <w:rPr>
          <w:spacing w:val="2"/>
        </w:rPr>
        <w:t>е</w:t>
      </w:r>
      <w:r w:rsidRPr="002C5232">
        <w:rPr>
          <w:spacing w:val="2"/>
        </w:rPr>
        <w:t xml:space="preserve">мы работы; выполнять компенсирующие </w:t>
      </w:r>
      <w:r w:rsidRPr="002C5232">
        <w:t>физические упражнения (мини­зарядку);</w:t>
      </w:r>
    </w:p>
    <w:p w:rsidR="00653A76" w:rsidRPr="00E417D8" w:rsidRDefault="00653A76" w:rsidP="00BD7394">
      <w:pPr>
        <w:pStyle w:val="21"/>
      </w:pPr>
      <w:r w:rsidRPr="00E417D8">
        <w:lastRenderedPageBreak/>
        <w:t>пользоваться компьютером для поиска и воспроизведения необходимой информации;</w:t>
      </w:r>
    </w:p>
    <w:p w:rsidR="00653A76" w:rsidRPr="00C6263C" w:rsidRDefault="00653A76" w:rsidP="00BD7394">
      <w:pPr>
        <w:pStyle w:val="21"/>
      </w:pPr>
      <w:r w:rsidRPr="00A87A29">
        <w:t>пользоваться компьютером для решения доступных учеб</w:t>
      </w:r>
      <w:r w:rsidRPr="00A87A29">
        <w:rPr>
          <w:spacing w:val="2"/>
        </w:rPr>
        <w:t>ных задач с простыми информационными объектами (тек</w:t>
      </w:r>
      <w:r w:rsidRPr="00C6263C">
        <w:t>стом, рисунками, доступными электронными ресурсами).</w:t>
      </w:r>
    </w:p>
    <w:p w:rsidR="00653A76" w:rsidRPr="00BD7394" w:rsidRDefault="00653A76" w:rsidP="00F13056">
      <w:pPr>
        <w:pStyle w:val="a3"/>
        <w:spacing w:line="360" w:lineRule="auto"/>
        <w:ind w:firstLine="454"/>
        <w:rPr>
          <w:rFonts w:ascii="Times New Roman" w:hAnsi="Times New Roman"/>
          <w:i/>
          <w:iCs/>
          <w:color w:val="auto"/>
          <w:sz w:val="28"/>
          <w:szCs w:val="28"/>
        </w:rPr>
      </w:pPr>
      <w:r w:rsidRPr="00BD7394">
        <w:rPr>
          <w:rFonts w:ascii="Times New Roman" w:hAnsi="Times New Roman"/>
          <w:b/>
          <w:iCs/>
          <w:color w:val="auto"/>
          <w:spacing w:val="2"/>
          <w:sz w:val="28"/>
          <w:szCs w:val="28"/>
        </w:rPr>
        <w:t>Выпускник получит возможность научиться</w:t>
      </w:r>
      <w:r w:rsidRPr="00BD7394">
        <w:rPr>
          <w:rFonts w:ascii="Times New Roman" w:hAnsi="Times New Roman"/>
          <w:i/>
          <w:iCs/>
          <w:color w:val="auto"/>
          <w:spacing w:val="2"/>
          <w:sz w:val="28"/>
          <w:szCs w:val="28"/>
        </w:rPr>
        <w:t>пользо</w:t>
      </w:r>
      <w:r w:rsidRPr="00BD7394">
        <w:rPr>
          <w:rFonts w:ascii="Times New Roman" w:hAnsi="Times New Roman"/>
          <w:i/>
          <w:iCs/>
          <w:color w:val="auto"/>
          <w:sz w:val="28"/>
          <w:szCs w:val="28"/>
        </w:rPr>
        <w:t>ваться доступными при</w:t>
      </w:r>
      <w:r w:rsidR="00D30361">
        <w:rPr>
          <w:rFonts w:ascii="Times New Roman" w:hAnsi="Times New Roman"/>
          <w:i/>
          <w:iCs/>
          <w:color w:val="auto"/>
          <w:sz w:val="28"/>
          <w:szCs w:val="28"/>
        </w:rPr>
        <w:t>е</w:t>
      </w:r>
      <w:r w:rsidRPr="00BD7394">
        <w:rPr>
          <w:rFonts w:ascii="Times New Roman" w:hAnsi="Times New Roman"/>
          <w:i/>
          <w:iCs/>
          <w:color w:val="auto"/>
          <w:sz w:val="28"/>
          <w:szCs w:val="28"/>
        </w:rPr>
        <w:t>мами работы с готовой текстовой, визуальной, звуковой информацией в сети Интернет, а также познакомится с доступными способами е</w:t>
      </w:r>
      <w:r w:rsidR="00D30361">
        <w:rPr>
          <w:rFonts w:ascii="Times New Roman" w:hAnsi="Times New Roman"/>
          <w:i/>
          <w:iCs/>
          <w:color w:val="auto"/>
          <w:sz w:val="28"/>
          <w:szCs w:val="28"/>
        </w:rPr>
        <w:t>е</w:t>
      </w:r>
      <w:r w:rsidRPr="00BD7394">
        <w:rPr>
          <w:rFonts w:ascii="Times New Roman" w:hAnsi="Times New Roman"/>
          <w:i/>
          <w:iCs/>
          <w:color w:val="auto"/>
          <w:sz w:val="28"/>
          <w:szCs w:val="28"/>
        </w:rPr>
        <w:t xml:space="preserve"> получения, хранения, переработки.</w:t>
      </w:r>
    </w:p>
    <w:p w:rsidR="002A17D5" w:rsidRPr="00BD7394" w:rsidRDefault="002A17D5" w:rsidP="00F13056">
      <w:pPr>
        <w:pStyle w:val="a3"/>
        <w:spacing w:line="360" w:lineRule="auto"/>
        <w:ind w:firstLine="454"/>
        <w:rPr>
          <w:rFonts w:ascii="Times New Roman" w:hAnsi="Times New Roman"/>
          <w:i/>
          <w:iCs/>
          <w:color w:val="auto"/>
          <w:sz w:val="28"/>
          <w:szCs w:val="28"/>
        </w:rPr>
      </w:pPr>
    </w:p>
    <w:p w:rsidR="00653A76" w:rsidRPr="00CB6752" w:rsidRDefault="00653A76" w:rsidP="00BD7394">
      <w:pPr>
        <w:pStyle w:val="afd"/>
        <w:numPr>
          <w:ilvl w:val="2"/>
          <w:numId w:val="3"/>
        </w:numPr>
        <w:ind w:left="0" w:firstLine="0"/>
      </w:pPr>
      <w:bookmarkStart w:id="61" w:name="_Toc288394069"/>
      <w:bookmarkStart w:id="62" w:name="_Toc288410536"/>
      <w:bookmarkStart w:id="63" w:name="_Toc288410665"/>
      <w:bookmarkStart w:id="64" w:name="_Toc424564312"/>
      <w:r w:rsidRPr="00CB6752">
        <w:t>Физическая культура</w:t>
      </w:r>
      <w:bookmarkEnd w:id="61"/>
      <w:bookmarkEnd w:id="62"/>
      <w:bookmarkEnd w:id="63"/>
      <w:bookmarkEnd w:id="64"/>
    </w:p>
    <w:p w:rsidR="00653A76" w:rsidRPr="00BD7394" w:rsidRDefault="00653A76" w:rsidP="00BD7394">
      <w:pPr>
        <w:pStyle w:val="a3"/>
        <w:spacing w:line="360" w:lineRule="auto"/>
        <w:ind w:firstLine="0"/>
        <w:rPr>
          <w:rFonts w:ascii="Times New Roman" w:hAnsi="Times New Roman"/>
          <w:iCs/>
          <w:color w:val="auto"/>
          <w:sz w:val="28"/>
          <w:szCs w:val="28"/>
        </w:rPr>
      </w:pPr>
      <w:r w:rsidRPr="00BD7394">
        <w:rPr>
          <w:rFonts w:ascii="Times New Roman" w:hAnsi="Times New Roman"/>
          <w:iCs/>
          <w:color w:val="auto"/>
          <w:sz w:val="28"/>
          <w:szCs w:val="28"/>
        </w:rPr>
        <w:t>(для обучающихся, не имеющих противопоказаний для занятий физической культурой или существенных ограничений по нагрузке)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В результате обучения обучающиеся на </w:t>
      </w:r>
      <w:r w:rsidR="00A87A29">
        <w:rPr>
          <w:rFonts w:ascii="Times New Roman" w:hAnsi="Times New Roman"/>
          <w:color w:val="auto"/>
          <w:spacing w:val="2"/>
          <w:sz w:val="28"/>
          <w:szCs w:val="28"/>
        </w:rPr>
        <w:t>уровне</w:t>
      </w:r>
      <w:r w:rsidRPr="00BD7394">
        <w:rPr>
          <w:rFonts w:ascii="Times New Roman" w:hAnsi="Times New Roman"/>
          <w:color w:val="auto"/>
          <w:spacing w:val="2"/>
          <w:sz w:val="28"/>
          <w:szCs w:val="28"/>
        </w:rPr>
        <w:t xml:space="preserve"> началь</w:t>
      </w:r>
      <w:r w:rsidRPr="00BD7394">
        <w:rPr>
          <w:rFonts w:ascii="Times New Roman" w:hAnsi="Times New Roman"/>
          <w:color w:val="auto"/>
          <w:sz w:val="28"/>
          <w:szCs w:val="28"/>
        </w:rPr>
        <w:t>ного общего образования начнут понимать значение занятий физической культурой для укрепления здоровья, физического развития, физической подготовленности и трудовой деятельности.</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Знания о физической культуре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FF3660" w:rsidRDefault="00653A76" w:rsidP="00BD7394">
      <w:pPr>
        <w:pStyle w:val="21"/>
      </w:pPr>
      <w:r w:rsidRPr="003C0745">
        <w:t>ориентироваться в понятиях «физическая культура», «ре</w:t>
      </w:r>
      <w:r w:rsidRPr="00CB6752">
        <w:rPr>
          <w:spacing w:val="2"/>
        </w:rPr>
        <w:t>жим дня»; характеризовать назначение утренней зарядки, физкультминуток и физкультпауз, уроков физической куль</w:t>
      </w:r>
      <w:r w:rsidRPr="00BD3307">
        <w:t>туры, закаливания, прогулок на свежем воздухе, подвижных игр, занятий спортом для укрепления здоровья, развития основных физических качес</w:t>
      </w:r>
      <w:r w:rsidRPr="00FF3660">
        <w:t>тв;</w:t>
      </w:r>
    </w:p>
    <w:p w:rsidR="00653A76" w:rsidRPr="009B0659" w:rsidRDefault="00653A76" w:rsidP="00BD7394">
      <w:pPr>
        <w:pStyle w:val="21"/>
      </w:pPr>
      <w:r w:rsidRPr="00FF3660">
        <w:rPr>
          <w:spacing w:val="2"/>
        </w:rPr>
        <w:t>раскрывать на примерах положительное влияние заня</w:t>
      </w:r>
      <w:r w:rsidRPr="00797ECB">
        <w:t>тий физической культурой</w:t>
      </w:r>
      <w:r w:rsidR="003F3D5C">
        <w:t xml:space="preserve"> на успешное выполнение учебной </w:t>
      </w:r>
      <w:r w:rsidRPr="004902B1">
        <w:rPr>
          <w:spacing w:val="2"/>
        </w:rPr>
        <w:t xml:space="preserve">и трудовой деятельности, укрепление здоровья и развитие </w:t>
      </w:r>
      <w:r w:rsidRPr="009B0659">
        <w:t>физических качеств;</w:t>
      </w:r>
    </w:p>
    <w:p w:rsidR="00653A76" w:rsidRPr="002C5232" w:rsidRDefault="00653A76" w:rsidP="00BD7394">
      <w:pPr>
        <w:pStyle w:val="21"/>
      </w:pPr>
      <w:r w:rsidRPr="002C5232">
        <w:t xml:space="preserve">ориентироваться в понятии «физическая подготовка»: характеризовать основные физические качества (силу, быстроту, выносливость, равновесие, </w:t>
      </w:r>
      <w:r w:rsidRPr="002C5232">
        <w:lastRenderedPageBreak/>
        <w:t>гибкость) и демонстрировать физические упражнения, направленные на их развитие;</w:t>
      </w:r>
    </w:p>
    <w:p w:rsidR="00653A76" w:rsidRPr="00A87A29" w:rsidRDefault="00653A76" w:rsidP="00BD7394">
      <w:pPr>
        <w:pStyle w:val="21"/>
      </w:pPr>
      <w:r w:rsidRPr="002C5232">
        <w:t>характеризовать способы безопасного поведения на урок</w:t>
      </w:r>
      <w:r w:rsidRPr="002C5232">
        <w:rPr>
          <w:spacing w:val="2"/>
        </w:rPr>
        <w:t>ах физической культуры и организовывать места занят</w:t>
      </w:r>
      <w:r w:rsidRPr="00E417D8">
        <w:rPr>
          <w:spacing w:val="2"/>
        </w:rPr>
        <w:t>ий физическими упражнениями и подвижными играми (ка</w:t>
      </w:r>
      <w:r w:rsidRPr="00A87A29">
        <w:rPr>
          <w:spacing w:val="2"/>
        </w:rPr>
        <w:t>к в</w:t>
      </w:r>
      <w:r w:rsidRPr="00A87A29">
        <w:t xml:space="preserve"> помещениях, так и на открытом воздухе).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BD7394">
      <w:pPr>
        <w:pStyle w:val="21"/>
        <w:rPr>
          <w:i/>
        </w:rPr>
      </w:pPr>
      <w:r w:rsidRPr="00BD7394">
        <w:rPr>
          <w:i/>
        </w:rPr>
        <w:t>выявлять связь занятий физической культурой с трудовой и оборонной деятельностью;</w:t>
      </w:r>
    </w:p>
    <w:p w:rsidR="00653A76" w:rsidRPr="00BD7394" w:rsidRDefault="00653A76" w:rsidP="00BD7394">
      <w:pPr>
        <w:pStyle w:val="21"/>
        <w:rPr>
          <w:i/>
        </w:rPr>
      </w:pPr>
      <w:r w:rsidRPr="00BD7394">
        <w:rPr>
          <w:i/>
        </w:rPr>
        <w:t>характеризовать роль и значение режима дня в сохранении и укреплении здоровья; планировать и корректировать режим дня с уч</w:t>
      </w:r>
      <w:r w:rsidR="00D30361">
        <w:rPr>
          <w:i/>
        </w:rPr>
        <w:t>е</w:t>
      </w:r>
      <w:r w:rsidRPr="00BD7394">
        <w:rPr>
          <w:i/>
        </w:rPr>
        <w:t xml:space="preserve">том своей учебной и внешкольной </w:t>
      </w:r>
      <w:r w:rsidRPr="00BD7394">
        <w:rPr>
          <w:i/>
          <w:spacing w:val="2"/>
        </w:rPr>
        <w:t xml:space="preserve">деятельности, показателей своего здоровья, физического </w:t>
      </w:r>
      <w:r w:rsidRPr="00BD7394">
        <w:rPr>
          <w:i/>
        </w:rPr>
        <w:t>развития и физической подготовленности.</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Способы физкультурной деятельности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отбирать упражнения для комплексов утренней зарядки и физкультминуток и выполнять их в соответствии с изученными правилами;</w:t>
      </w:r>
    </w:p>
    <w:p w:rsidR="00653A76" w:rsidRPr="00CB6752" w:rsidRDefault="00653A76" w:rsidP="00BD7394">
      <w:pPr>
        <w:pStyle w:val="21"/>
      </w:pPr>
      <w:r w:rsidRPr="00CB6752">
        <w:t>организовывать и проводить подвижные игры и простейшие соревнования во время отдыха на открытом воздухе и в помещении (спортивном зале и местах рекреации), соблюдать правила взаимодействия с игроками;</w:t>
      </w:r>
    </w:p>
    <w:p w:rsidR="00653A76" w:rsidRPr="004902B1" w:rsidRDefault="00653A76" w:rsidP="00BD7394">
      <w:pPr>
        <w:pStyle w:val="21"/>
      </w:pPr>
      <w:r w:rsidRPr="00BD3307">
        <w:t>измерять показатели физического развития (рост и мас</w:t>
      </w:r>
      <w:r w:rsidRPr="00FF3660">
        <w:rPr>
          <w:spacing w:val="2"/>
        </w:rPr>
        <w:t>са тела) и физической подготовленности (сила, быстрота, выносливость, равновесие, гибкость) с помощью тестовых</w:t>
      </w:r>
      <w:r w:rsidRPr="00797ECB">
        <w:t xml:space="preserve"> упражнений; вести</w:t>
      </w:r>
      <w:r w:rsidRPr="004902B1">
        <w:t xml:space="preserve"> систематические наблюдения за динамикой показателей.</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BD7394">
      <w:pPr>
        <w:pStyle w:val="21"/>
        <w:rPr>
          <w:i/>
        </w:rPr>
      </w:pPr>
      <w:r w:rsidRPr="00BD7394">
        <w:rPr>
          <w:i/>
          <w:spacing w:val="2"/>
        </w:rPr>
        <w:t xml:space="preserve">вести тетрадь по физической культуре с записями </w:t>
      </w:r>
      <w:r w:rsidRPr="00BD7394">
        <w:rPr>
          <w:i/>
        </w:rPr>
        <w:t>режима дня, комплексов утренней гимнастики, физкультминуток, общеразвивающих упражнений для индивидуальных занятий, результатов наблюдений за динамикой ос</w:t>
      </w:r>
      <w:r w:rsidRPr="00BD7394">
        <w:rPr>
          <w:i/>
          <w:spacing w:val="2"/>
        </w:rPr>
        <w:t xml:space="preserve">новных показателей физического развития и физической </w:t>
      </w:r>
      <w:r w:rsidRPr="00BD7394">
        <w:rPr>
          <w:i/>
        </w:rPr>
        <w:t>подготовленности;</w:t>
      </w:r>
    </w:p>
    <w:p w:rsidR="00653A76" w:rsidRPr="00BD7394" w:rsidRDefault="00653A76" w:rsidP="00BD7394">
      <w:pPr>
        <w:pStyle w:val="21"/>
        <w:rPr>
          <w:i/>
          <w:spacing w:val="-2"/>
        </w:rPr>
      </w:pPr>
      <w:r w:rsidRPr="00BD7394">
        <w:rPr>
          <w:i/>
          <w:spacing w:val="-2"/>
        </w:rPr>
        <w:t>целенаправленно отбирать физические упражнения для индивидуальных занятий по развитию физических качеств;</w:t>
      </w:r>
    </w:p>
    <w:p w:rsidR="00653A76" w:rsidRPr="003C0745" w:rsidRDefault="00653A76" w:rsidP="00BD7394">
      <w:pPr>
        <w:pStyle w:val="21"/>
      </w:pPr>
      <w:r w:rsidRPr="00BD7394">
        <w:rPr>
          <w:i/>
        </w:rPr>
        <w:lastRenderedPageBreak/>
        <w:t>выполнять простейшие при</w:t>
      </w:r>
      <w:r w:rsidR="00D30361">
        <w:rPr>
          <w:i/>
        </w:rPr>
        <w:t>е</w:t>
      </w:r>
      <w:r w:rsidRPr="00BD7394">
        <w:rPr>
          <w:i/>
        </w:rPr>
        <w:t>мы оказания доврачебной помощи при травмах и ушибах</w:t>
      </w:r>
      <w:r w:rsidRPr="003C0745">
        <w:t>.</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Физическое совершенствование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FF3660" w:rsidRDefault="00653A76" w:rsidP="00BD7394">
      <w:pPr>
        <w:pStyle w:val="21"/>
      </w:pPr>
      <w:r w:rsidRPr="003C0745">
        <w:rPr>
          <w:spacing w:val="2"/>
        </w:rPr>
        <w:t>выполнять упражнения по коррекции и профи</w:t>
      </w:r>
      <w:r w:rsidRPr="00CB6752">
        <w:rPr>
          <w:spacing w:val="2"/>
        </w:rPr>
        <w:t>лактике нарушения зрения и осанки, упражнения на развитие фи</w:t>
      </w:r>
      <w:r w:rsidRPr="00BD3307">
        <w:t>зических качеств (силы, быстроты, выносливости, гибкости, равнов</w:t>
      </w:r>
      <w:r w:rsidRPr="00FF3660">
        <w:t>есия); оценивать величину нагрузки по частоте пульса (с помощью специальной таблицы);</w:t>
      </w:r>
    </w:p>
    <w:p w:rsidR="00653A76" w:rsidRPr="00797ECB" w:rsidRDefault="00653A76" w:rsidP="00BD7394">
      <w:pPr>
        <w:pStyle w:val="21"/>
      </w:pPr>
      <w:r w:rsidRPr="00797ECB">
        <w:t>выполнять организующие строевые команды и при</w:t>
      </w:r>
      <w:r w:rsidR="00D30361">
        <w:t>е</w:t>
      </w:r>
      <w:r w:rsidRPr="00797ECB">
        <w:t>мы;</w:t>
      </w:r>
    </w:p>
    <w:p w:rsidR="00653A76" w:rsidRPr="004902B1" w:rsidRDefault="00653A76" w:rsidP="00BD7394">
      <w:pPr>
        <w:pStyle w:val="21"/>
      </w:pPr>
      <w:r w:rsidRPr="004902B1">
        <w:t>выполнять акробатические упражнения (кувырки, стойки, перекаты);</w:t>
      </w:r>
    </w:p>
    <w:p w:rsidR="00653A76" w:rsidRPr="002C5232" w:rsidRDefault="00653A76" w:rsidP="00BD7394">
      <w:pPr>
        <w:pStyle w:val="21"/>
      </w:pPr>
      <w:r w:rsidRPr="009B0659">
        <w:rPr>
          <w:spacing w:val="2"/>
        </w:rPr>
        <w:t xml:space="preserve">выполнять гимнастические упражнения на спортивных </w:t>
      </w:r>
      <w:r w:rsidRPr="002C5232">
        <w:t>снарядах (перекладина, гимнастическое бревно);</w:t>
      </w:r>
    </w:p>
    <w:p w:rsidR="00653A76" w:rsidRPr="002C5232" w:rsidRDefault="00653A76" w:rsidP="00BD7394">
      <w:pPr>
        <w:pStyle w:val="21"/>
      </w:pPr>
      <w:r w:rsidRPr="002C5232">
        <w:t>выполнять легкоатлетические упражнения (бег, прыжки, метания и броски мячей разного веса и объ</w:t>
      </w:r>
      <w:r w:rsidR="00D30361">
        <w:t>е</w:t>
      </w:r>
      <w:r w:rsidRPr="002C5232">
        <w:t>ма);</w:t>
      </w:r>
    </w:p>
    <w:p w:rsidR="00653A76" w:rsidRPr="002C5232" w:rsidRDefault="00653A76" w:rsidP="00BD7394">
      <w:pPr>
        <w:pStyle w:val="21"/>
      </w:pPr>
      <w:r w:rsidRPr="002C5232">
        <w:t>выполнять игровые действия и упражнения из подвижных игр разной функциональной направленности.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BD7394">
      <w:pPr>
        <w:pStyle w:val="21"/>
        <w:rPr>
          <w:i/>
        </w:rPr>
      </w:pPr>
      <w:r w:rsidRPr="00BD7394">
        <w:rPr>
          <w:i/>
        </w:rPr>
        <w:t>сохранять правильную осанку, оптимальное телосложение;</w:t>
      </w:r>
    </w:p>
    <w:p w:rsidR="00653A76" w:rsidRPr="00BD7394" w:rsidRDefault="00653A76" w:rsidP="00BD7394">
      <w:pPr>
        <w:pStyle w:val="21"/>
        <w:rPr>
          <w:i/>
        </w:rPr>
      </w:pPr>
      <w:r w:rsidRPr="00BD7394">
        <w:rPr>
          <w:i/>
          <w:spacing w:val="-2"/>
        </w:rPr>
        <w:t>выполнять эстетически красиво гимнастические и ак</w:t>
      </w:r>
      <w:r w:rsidRPr="00BD7394">
        <w:rPr>
          <w:i/>
        </w:rPr>
        <w:t>робатические комбинации;</w:t>
      </w:r>
    </w:p>
    <w:p w:rsidR="00653A76" w:rsidRPr="00BD7394" w:rsidRDefault="00653A76" w:rsidP="00BD7394">
      <w:pPr>
        <w:pStyle w:val="21"/>
        <w:rPr>
          <w:i/>
        </w:rPr>
      </w:pPr>
      <w:r w:rsidRPr="00BD7394">
        <w:rPr>
          <w:i/>
        </w:rPr>
        <w:t>играть в баскетбол, футбол и волейбол по упрощ</w:t>
      </w:r>
      <w:r w:rsidR="00D30361">
        <w:rPr>
          <w:i/>
        </w:rPr>
        <w:t>е</w:t>
      </w:r>
      <w:r w:rsidRPr="00BD7394">
        <w:rPr>
          <w:i/>
        </w:rPr>
        <w:t>нным правилам;</w:t>
      </w:r>
    </w:p>
    <w:p w:rsidR="00653A76" w:rsidRPr="00BD7394" w:rsidRDefault="00653A76" w:rsidP="00BD7394">
      <w:pPr>
        <w:pStyle w:val="21"/>
        <w:rPr>
          <w:i/>
        </w:rPr>
      </w:pPr>
      <w:r w:rsidRPr="00BD7394">
        <w:rPr>
          <w:i/>
        </w:rPr>
        <w:t>выполнять тестовые нормативы по физической подготовке;</w:t>
      </w:r>
    </w:p>
    <w:p w:rsidR="00653A76" w:rsidRPr="00BD7394" w:rsidRDefault="00653A76" w:rsidP="00BD7394">
      <w:pPr>
        <w:pStyle w:val="21"/>
        <w:rPr>
          <w:i/>
        </w:rPr>
      </w:pPr>
      <w:r w:rsidRPr="00BD7394">
        <w:rPr>
          <w:i/>
        </w:rPr>
        <w:t>плавать, в том числе спортивными способами;</w:t>
      </w:r>
    </w:p>
    <w:p w:rsidR="00C6263C" w:rsidRDefault="00653A76" w:rsidP="00BD7394">
      <w:pPr>
        <w:pStyle w:val="21"/>
        <w:rPr>
          <w:i/>
        </w:rPr>
      </w:pPr>
      <w:r w:rsidRPr="00BD7394">
        <w:rPr>
          <w:i/>
        </w:rPr>
        <w:t>выполнять передвижения на лыжах (для снежных регионов России).</w:t>
      </w:r>
    </w:p>
    <w:p w:rsidR="00E60561" w:rsidRPr="00B630CB" w:rsidRDefault="00E60561" w:rsidP="00BD7394">
      <w:pPr>
        <w:pStyle w:val="21"/>
        <w:numPr>
          <w:ilvl w:val="0"/>
          <w:numId w:val="0"/>
        </w:numPr>
        <w:ind w:left="680"/>
        <w:rPr>
          <w:szCs w:val="28"/>
        </w:rPr>
      </w:pPr>
    </w:p>
    <w:p w:rsidR="00653A76" w:rsidRPr="00CB6752" w:rsidRDefault="00653A76" w:rsidP="00BD7394">
      <w:pPr>
        <w:pStyle w:val="afd"/>
        <w:numPr>
          <w:ilvl w:val="1"/>
          <w:numId w:val="3"/>
        </w:numPr>
        <w:ind w:left="0" w:firstLine="0"/>
      </w:pPr>
      <w:bookmarkStart w:id="65" w:name="_Toc288394070"/>
      <w:bookmarkStart w:id="66" w:name="_Toc288410537"/>
      <w:bookmarkStart w:id="67" w:name="_Toc288410666"/>
      <w:bookmarkStart w:id="68" w:name="_Toc424564313"/>
      <w:r w:rsidRPr="00CB6752">
        <w:t>Система оценки достижения планируемых результатов освоения</w:t>
      </w:r>
      <w:r w:rsidRPr="00CB6752">
        <w:br/>
        <w:t>основной образовательной программы</w:t>
      </w:r>
      <w:bookmarkEnd w:id="65"/>
      <w:bookmarkEnd w:id="66"/>
      <w:bookmarkEnd w:id="67"/>
      <w:bookmarkEnd w:id="68"/>
    </w:p>
    <w:p w:rsidR="00653A76" w:rsidRPr="00BD3307" w:rsidRDefault="00653A76" w:rsidP="00BD7394">
      <w:pPr>
        <w:pStyle w:val="afd"/>
        <w:numPr>
          <w:ilvl w:val="2"/>
          <w:numId w:val="3"/>
        </w:numPr>
        <w:ind w:left="0" w:firstLine="0"/>
      </w:pPr>
      <w:bookmarkStart w:id="69" w:name="_Toc288394071"/>
      <w:bookmarkStart w:id="70" w:name="_Toc288410538"/>
      <w:bookmarkStart w:id="71" w:name="_Toc288410667"/>
      <w:bookmarkStart w:id="72" w:name="_Toc288410732"/>
      <w:bookmarkStart w:id="73" w:name="_Toc294246083"/>
      <w:bookmarkStart w:id="74" w:name="_Toc424564314"/>
      <w:r w:rsidRPr="00BD3307">
        <w:t>Общие положения</w:t>
      </w:r>
      <w:bookmarkEnd w:id="69"/>
      <w:bookmarkEnd w:id="70"/>
      <w:bookmarkEnd w:id="71"/>
      <w:bookmarkEnd w:id="72"/>
      <w:bookmarkEnd w:id="73"/>
      <w:bookmarkEnd w:id="74"/>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Система оценки достижения планируемых результатов освоения основной образовательной программы начального общего образования (далее — система </w:t>
      </w:r>
      <w:r w:rsidRPr="00BD7394">
        <w:rPr>
          <w:rFonts w:ascii="Times New Roman" w:hAnsi="Times New Roman"/>
          <w:color w:val="auto"/>
          <w:sz w:val="28"/>
          <w:szCs w:val="28"/>
        </w:rPr>
        <w:lastRenderedPageBreak/>
        <w:t xml:space="preserve">оценки) представляет собой один из инструментов реализации требований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к результатам освоения основной образовательной программы начального общего образования и направлена на обеспечение качества образования, что предполагает вовлеч</w:t>
      </w:r>
      <w:r w:rsidR="00D30361">
        <w:rPr>
          <w:rFonts w:ascii="Times New Roman" w:hAnsi="Times New Roman"/>
          <w:color w:val="auto"/>
          <w:sz w:val="28"/>
          <w:szCs w:val="28"/>
        </w:rPr>
        <w:t>е</w:t>
      </w:r>
      <w:r w:rsidRPr="00BD7394">
        <w:rPr>
          <w:rFonts w:ascii="Times New Roman" w:hAnsi="Times New Roman"/>
          <w:color w:val="auto"/>
          <w:sz w:val="28"/>
          <w:szCs w:val="28"/>
        </w:rPr>
        <w:t>нность в оценочную деятельность как педагогов, так и обучающихся.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Оценка на единой критериальной основе, формирование </w:t>
      </w:r>
      <w:r w:rsidRPr="00BD7394">
        <w:rPr>
          <w:rFonts w:ascii="Times New Roman" w:hAnsi="Times New Roman"/>
          <w:color w:val="auto"/>
          <w:spacing w:val="-2"/>
          <w:sz w:val="28"/>
          <w:szCs w:val="28"/>
        </w:rPr>
        <w:t>навыков рефлексии, самоанализа, самоконтроля, само­ и вза</w:t>
      </w:r>
      <w:r w:rsidRPr="00BD7394">
        <w:rPr>
          <w:rFonts w:ascii="Times New Roman" w:hAnsi="Times New Roman"/>
          <w:color w:val="auto"/>
          <w:sz w:val="28"/>
          <w:szCs w:val="28"/>
        </w:rPr>
        <w:t xml:space="preserve">имооценки не только дают возможность педагогам и обучающимся освоить эффективные средства управления учебной деятельностью, но и способствуют развитию у обучающихся </w:t>
      </w:r>
      <w:r w:rsidRPr="00BD7394">
        <w:rPr>
          <w:rFonts w:ascii="Times New Roman" w:hAnsi="Times New Roman"/>
          <w:color w:val="auto"/>
          <w:spacing w:val="-2"/>
          <w:sz w:val="28"/>
          <w:szCs w:val="28"/>
        </w:rPr>
        <w:t xml:space="preserve">самосознания, готовности открыто выражать и отстаивать </w:t>
      </w:r>
      <w:r w:rsidRPr="00BD7394">
        <w:rPr>
          <w:rFonts w:ascii="Times New Roman" w:hAnsi="Times New Roman"/>
          <w:color w:val="auto"/>
          <w:sz w:val="28"/>
          <w:szCs w:val="28"/>
        </w:rPr>
        <w:t>свою позицию, готовности к самостоятельным поступкам и действиям, принятию ответственности за их результаты.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В соответствии со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основным</w:t>
      </w:r>
      <w:r w:rsidRPr="00BD7394">
        <w:rPr>
          <w:rFonts w:ascii="Times New Roman" w:hAnsi="Times New Roman"/>
          <w:b/>
          <w:bCs/>
          <w:color w:val="auto"/>
          <w:sz w:val="28"/>
          <w:szCs w:val="28"/>
        </w:rPr>
        <w:t xml:space="preserve"> объектом </w:t>
      </w:r>
      <w:r w:rsidRPr="00BD7394">
        <w:rPr>
          <w:rFonts w:ascii="Times New Roman" w:hAnsi="Times New Roman"/>
          <w:color w:val="auto"/>
          <w:sz w:val="28"/>
          <w:szCs w:val="28"/>
        </w:rPr>
        <w:t>системы оценки, е</w:t>
      </w:r>
      <w:r w:rsidR="00D30361">
        <w:rPr>
          <w:rFonts w:ascii="Times New Roman" w:hAnsi="Times New Roman"/>
          <w:color w:val="auto"/>
          <w:sz w:val="28"/>
          <w:szCs w:val="28"/>
        </w:rPr>
        <w:t>е</w:t>
      </w:r>
      <w:r w:rsidRPr="00BD7394">
        <w:rPr>
          <w:rFonts w:ascii="Times New Roman" w:hAnsi="Times New Roman"/>
          <w:b/>
          <w:bCs/>
          <w:color w:val="auto"/>
          <w:sz w:val="28"/>
          <w:szCs w:val="28"/>
        </w:rPr>
        <w:t>содержательной и критериальной базой выступают планируемые результаты</w:t>
      </w:r>
      <w:r w:rsidRPr="00BD7394">
        <w:rPr>
          <w:rFonts w:ascii="Times New Roman" w:hAnsi="Times New Roman"/>
          <w:color w:val="auto"/>
          <w:sz w:val="28"/>
          <w:szCs w:val="28"/>
        </w:rPr>
        <w:t xml:space="preserve"> освоения обучающимися </w:t>
      </w:r>
      <w:r w:rsidRPr="00BD7394">
        <w:rPr>
          <w:rFonts w:ascii="Times New Roman" w:hAnsi="Times New Roman"/>
          <w:color w:val="auto"/>
          <w:spacing w:val="-2"/>
          <w:sz w:val="28"/>
          <w:szCs w:val="28"/>
        </w:rPr>
        <w:t>основной образовательной программы начального общего об</w:t>
      </w:r>
      <w:r w:rsidRPr="00BD7394">
        <w:rPr>
          <w:rFonts w:ascii="Times New Roman" w:hAnsi="Times New Roman"/>
          <w:color w:val="auto"/>
          <w:sz w:val="28"/>
          <w:szCs w:val="28"/>
        </w:rPr>
        <w:t>разования.</w:t>
      </w:r>
    </w:p>
    <w:p w:rsidR="00653A76" w:rsidRPr="00BD7394" w:rsidRDefault="00653A76" w:rsidP="00F13056">
      <w:pPr>
        <w:pStyle w:val="a3"/>
        <w:spacing w:line="360" w:lineRule="auto"/>
        <w:ind w:firstLine="454"/>
        <w:rPr>
          <w:rFonts w:ascii="Times New Roman" w:hAnsi="Times New Roman"/>
          <w:color w:val="auto"/>
          <w:spacing w:val="-4"/>
          <w:sz w:val="28"/>
          <w:szCs w:val="28"/>
        </w:rPr>
      </w:pPr>
      <w:r w:rsidRPr="00BD7394">
        <w:rPr>
          <w:rFonts w:ascii="Times New Roman" w:hAnsi="Times New Roman"/>
          <w:color w:val="auto"/>
          <w:spacing w:val="4"/>
          <w:sz w:val="28"/>
          <w:szCs w:val="28"/>
        </w:rPr>
        <w:t>Система оценки призвана способствовать поддержанию единства всей системы образования, обеспечению преем</w:t>
      </w:r>
      <w:r w:rsidRPr="00BD7394">
        <w:rPr>
          <w:rFonts w:ascii="Times New Roman" w:hAnsi="Times New Roman"/>
          <w:color w:val="auto"/>
          <w:sz w:val="28"/>
          <w:szCs w:val="28"/>
        </w:rPr>
        <w:t>ственности в системе непрерывного образования. Е</w:t>
      </w:r>
      <w:r w:rsidR="00C6263C">
        <w:rPr>
          <w:rFonts w:ascii="Times New Roman" w:hAnsi="Times New Roman"/>
          <w:color w:val="auto"/>
          <w:sz w:val="28"/>
          <w:szCs w:val="28"/>
        </w:rPr>
        <w:t>е</w:t>
      </w:r>
      <w:r w:rsidRPr="00BD7394">
        <w:rPr>
          <w:rFonts w:ascii="Times New Roman" w:hAnsi="Times New Roman"/>
          <w:color w:val="auto"/>
          <w:sz w:val="28"/>
          <w:szCs w:val="28"/>
        </w:rPr>
        <w:t xml:space="preserve"> основными </w:t>
      </w:r>
      <w:r w:rsidRPr="00BD7394">
        <w:rPr>
          <w:rFonts w:ascii="Times New Roman" w:hAnsi="Times New Roman"/>
          <w:b/>
          <w:bCs/>
          <w:color w:val="auto"/>
          <w:sz w:val="28"/>
          <w:szCs w:val="28"/>
        </w:rPr>
        <w:t>функциями</w:t>
      </w:r>
      <w:r w:rsidRPr="00BD7394">
        <w:rPr>
          <w:rFonts w:ascii="Times New Roman" w:hAnsi="Times New Roman"/>
          <w:color w:val="auto"/>
          <w:sz w:val="28"/>
          <w:szCs w:val="28"/>
        </w:rPr>
        <w:t xml:space="preserve"> являются </w:t>
      </w:r>
      <w:r w:rsidRPr="00BD7394">
        <w:rPr>
          <w:rFonts w:ascii="Times New Roman" w:hAnsi="Times New Roman"/>
          <w:b/>
          <w:bCs/>
          <w:iCs/>
          <w:color w:val="auto"/>
          <w:sz w:val="28"/>
          <w:szCs w:val="28"/>
        </w:rPr>
        <w:t xml:space="preserve">ориентация </w:t>
      </w:r>
      <w:r w:rsidR="007E3D6D" w:rsidRPr="00BD7394">
        <w:rPr>
          <w:rFonts w:ascii="Times New Roman" w:hAnsi="Times New Roman"/>
          <w:b/>
          <w:bCs/>
          <w:iCs/>
          <w:color w:val="auto"/>
          <w:sz w:val="28"/>
          <w:szCs w:val="28"/>
        </w:rPr>
        <w:t xml:space="preserve">образовательной </w:t>
      </w:r>
      <w:r w:rsidR="007E3D6D" w:rsidRPr="00BD7394">
        <w:rPr>
          <w:rFonts w:ascii="Times New Roman" w:hAnsi="Times New Roman"/>
          <w:b/>
          <w:bCs/>
          <w:iCs/>
          <w:color w:val="auto"/>
          <w:spacing w:val="-4"/>
          <w:sz w:val="28"/>
          <w:szCs w:val="28"/>
        </w:rPr>
        <w:t>деятельности</w:t>
      </w:r>
      <w:r w:rsidRPr="00BD7394">
        <w:rPr>
          <w:rFonts w:ascii="Times New Roman" w:hAnsi="Times New Roman"/>
          <w:color w:val="auto"/>
          <w:spacing w:val="-4"/>
          <w:sz w:val="28"/>
          <w:szCs w:val="28"/>
        </w:rPr>
        <w:t xml:space="preserve"> на достижение планируемых результатов освоения основной образовательной программы начального общего образования и обеспечение эффективной </w:t>
      </w:r>
      <w:r w:rsidRPr="00BD7394">
        <w:rPr>
          <w:rFonts w:ascii="Times New Roman" w:hAnsi="Times New Roman"/>
          <w:b/>
          <w:bCs/>
          <w:iCs/>
          <w:color w:val="auto"/>
          <w:spacing w:val="-4"/>
          <w:sz w:val="28"/>
          <w:szCs w:val="28"/>
        </w:rPr>
        <w:t>обратной связи</w:t>
      </w:r>
      <w:r w:rsidRPr="00BD7394">
        <w:rPr>
          <w:rFonts w:ascii="Times New Roman" w:hAnsi="Times New Roman"/>
          <w:color w:val="auto"/>
          <w:spacing w:val="-4"/>
          <w:sz w:val="28"/>
          <w:szCs w:val="28"/>
        </w:rPr>
        <w:t>, позволяющей осуществлять</w:t>
      </w:r>
      <w:r w:rsidRPr="00BD7394">
        <w:rPr>
          <w:rFonts w:ascii="Times New Roman" w:hAnsi="Times New Roman"/>
          <w:b/>
          <w:bCs/>
          <w:iCs/>
          <w:color w:val="auto"/>
          <w:spacing w:val="-4"/>
          <w:sz w:val="28"/>
          <w:szCs w:val="28"/>
        </w:rPr>
        <w:t xml:space="preserve"> управление образовательн</w:t>
      </w:r>
      <w:r w:rsidR="007E3D6D" w:rsidRPr="00BD7394">
        <w:rPr>
          <w:rFonts w:ascii="Times New Roman" w:hAnsi="Times New Roman"/>
          <w:b/>
          <w:bCs/>
          <w:iCs/>
          <w:color w:val="auto"/>
          <w:spacing w:val="-4"/>
          <w:sz w:val="28"/>
          <w:szCs w:val="28"/>
        </w:rPr>
        <w:t>ойдеятельностью</w:t>
      </w:r>
      <w:r w:rsidRPr="00BD7394">
        <w:rPr>
          <w:rFonts w:ascii="Times New Roman" w:hAnsi="Times New Roman"/>
          <w:color w:val="auto"/>
          <w:spacing w:val="-4"/>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Основными направлениями и целями оценочной деятель</w:t>
      </w:r>
      <w:r w:rsidRPr="00BD7394">
        <w:rPr>
          <w:rFonts w:ascii="Times New Roman" w:hAnsi="Times New Roman"/>
          <w:color w:val="auto"/>
          <w:spacing w:val="2"/>
          <w:sz w:val="28"/>
          <w:szCs w:val="28"/>
        </w:rPr>
        <w:t xml:space="preserve">ности в соответствии с требованиями </w:t>
      </w:r>
      <w:r w:rsidR="00C11324" w:rsidRPr="00BD7394">
        <w:rPr>
          <w:rFonts w:ascii="Times New Roman" w:hAnsi="Times New Roman"/>
          <w:color w:val="auto"/>
          <w:spacing w:val="2"/>
          <w:sz w:val="28"/>
          <w:szCs w:val="28"/>
        </w:rPr>
        <w:t>ФГОС НОО</w:t>
      </w:r>
      <w:r w:rsidRPr="00BD7394">
        <w:rPr>
          <w:rFonts w:ascii="Times New Roman" w:hAnsi="Times New Roman"/>
          <w:color w:val="auto"/>
          <w:spacing w:val="2"/>
          <w:sz w:val="28"/>
          <w:szCs w:val="28"/>
        </w:rPr>
        <w:t xml:space="preserve"> являются </w:t>
      </w:r>
      <w:r w:rsidRPr="00BD7394">
        <w:rPr>
          <w:rFonts w:ascii="Times New Roman" w:hAnsi="Times New Roman"/>
          <w:color w:val="auto"/>
          <w:sz w:val="28"/>
          <w:szCs w:val="28"/>
        </w:rPr>
        <w:t xml:space="preserve">оценка образовательных достижений обучающихся и оценка результатов деятельности образовательных </w:t>
      </w:r>
      <w:r w:rsidR="006F51F9" w:rsidRPr="00BD7394">
        <w:rPr>
          <w:rFonts w:ascii="Times New Roman" w:hAnsi="Times New Roman"/>
          <w:color w:val="auto"/>
          <w:sz w:val="28"/>
          <w:szCs w:val="28"/>
        </w:rPr>
        <w:t xml:space="preserve">организаций </w:t>
      </w:r>
      <w:r w:rsidRPr="00BD7394">
        <w:rPr>
          <w:rFonts w:ascii="Times New Roman" w:hAnsi="Times New Roman"/>
          <w:color w:val="auto"/>
          <w:sz w:val="28"/>
          <w:szCs w:val="28"/>
        </w:rPr>
        <w:t>и педагогических кадров. Полученные данные используются для оценки состояния и тенденций развития системы образования разного уровня.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Основным объектом, содержательной и критериальной базой итоговой оценки подготовки выпускников</w:t>
      </w:r>
      <w:r w:rsidR="00C6263C">
        <w:rPr>
          <w:rFonts w:ascii="Times New Roman" w:hAnsi="Times New Roman"/>
          <w:color w:val="auto"/>
          <w:spacing w:val="2"/>
          <w:sz w:val="28"/>
          <w:szCs w:val="28"/>
        </w:rPr>
        <w:t>на уровне</w:t>
      </w:r>
      <w:r w:rsidRPr="00BD7394">
        <w:rPr>
          <w:rFonts w:ascii="Times New Roman" w:hAnsi="Times New Roman"/>
          <w:color w:val="auto"/>
          <w:sz w:val="28"/>
          <w:szCs w:val="28"/>
        </w:rPr>
        <w:t xml:space="preserve">начального общего образования выступают </w:t>
      </w:r>
      <w:r w:rsidRPr="00BD7394">
        <w:rPr>
          <w:rFonts w:ascii="Times New Roman" w:hAnsi="Times New Roman"/>
          <w:color w:val="auto"/>
          <w:sz w:val="28"/>
          <w:szCs w:val="28"/>
        </w:rPr>
        <w:lastRenderedPageBreak/>
        <w:t xml:space="preserve">планируемые </w:t>
      </w:r>
      <w:r w:rsidRPr="00BD7394">
        <w:rPr>
          <w:rFonts w:ascii="Times New Roman" w:hAnsi="Times New Roman"/>
          <w:color w:val="auto"/>
          <w:spacing w:val="2"/>
          <w:sz w:val="28"/>
          <w:szCs w:val="28"/>
        </w:rPr>
        <w:t xml:space="preserve">результаты, составляющие содержание блока </w:t>
      </w:r>
      <w:r w:rsidRPr="00BD7394">
        <w:rPr>
          <w:rFonts w:ascii="Times New Roman" w:hAnsi="Times New Roman"/>
          <w:b/>
          <w:color w:val="auto"/>
          <w:spacing w:val="2"/>
          <w:sz w:val="28"/>
          <w:szCs w:val="28"/>
          <w:u w:val="single"/>
        </w:rPr>
        <w:t>«Выпускник</w:t>
      </w:r>
      <w:r w:rsidR="00B364BF" w:rsidRPr="00BD7394">
        <w:rPr>
          <w:rFonts w:ascii="Times New Roman" w:hAnsi="Times New Roman"/>
          <w:b/>
          <w:color w:val="auto"/>
          <w:spacing w:val="2"/>
          <w:sz w:val="28"/>
          <w:szCs w:val="28"/>
          <w:u w:val="single"/>
        </w:rPr>
        <w:t> </w:t>
      </w:r>
      <w:r w:rsidRPr="00BD7394">
        <w:rPr>
          <w:rFonts w:ascii="Times New Roman" w:hAnsi="Times New Roman"/>
          <w:b/>
          <w:color w:val="auto"/>
          <w:sz w:val="28"/>
          <w:szCs w:val="28"/>
          <w:u w:val="single"/>
        </w:rPr>
        <w:t>научится»</w:t>
      </w:r>
      <w:r w:rsidRPr="00BD7394">
        <w:rPr>
          <w:rFonts w:ascii="Times New Roman" w:hAnsi="Times New Roman"/>
          <w:color w:val="auto"/>
          <w:sz w:val="28"/>
          <w:szCs w:val="28"/>
        </w:rPr>
        <w:t xml:space="preserve"> для каждой программы, предмета, курса.</w:t>
      </w:r>
    </w:p>
    <w:p w:rsidR="00BF1C73" w:rsidRPr="00BD7394" w:rsidRDefault="00653A76" w:rsidP="00C6263C">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При оценке результатов деятельности образовательных </w:t>
      </w:r>
      <w:r w:rsidR="00AA36C0" w:rsidRPr="00BD7394">
        <w:rPr>
          <w:rFonts w:ascii="Times New Roman" w:hAnsi="Times New Roman"/>
          <w:color w:val="auto"/>
          <w:sz w:val="28"/>
          <w:szCs w:val="28"/>
        </w:rPr>
        <w:t xml:space="preserve">организаций </w:t>
      </w:r>
      <w:r w:rsidRPr="00BD7394">
        <w:rPr>
          <w:rFonts w:ascii="Times New Roman" w:hAnsi="Times New Roman"/>
          <w:color w:val="auto"/>
          <w:sz w:val="28"/>
          <w:szCs w:val="28"/>
        </w:rPr>
        <w:t>и работников образования основным объектом оценки,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содержательной и критериальной базой выступают планируемые результаты освоения основной образовательной </w:t>
      </w:r>
      <w:r w:rsidRPr="00BD7394">
        <w:rPr>
          <w:rFonts w:ascii="Times New Roman" w:hAnsi="Times New Roman"/>
          <w:color w:val="auto"/>
          <w:spacing w:val="2"/>
          <w:sz w:val="28"/>
          <w:szCs w:val="28"/>
        </w:rPr>
        <w:t xml:space="preserve">программы, составляющие содержание блоков «Выпускник </w:t>
      </w:r>
      <w:r w:rsidRPr="00BD7394">
        <w:rPr>
          <w:rFonts w:ascii="Times New Roman" w:hAnsi="Times New Roman"/>
          <w:color w:val="auto"/>
          <w:sz w:val="28"/>
          <w:szCs w:val="28"/>
        </w:rPr>
        <w:t xml:space="preserve">научится» и </w:t>
      </w:r>
      <w:r w:rsidRPr="00BD7394">
        <w:rPr>
          <w:rFonts w:ascii="Times New Roman" w:hAnsi="Times New Roman"/>
          <w:iCs/>
          <w:color w:val="auto"/>
          <w:sz w:val="28"/>
          <w:szCs w:val="28"/>
        </w:rPr>
        <w:t>«Выпускник получит возможность научиться»</w:t>
      </w:r>
      <w:r w:rsidRPr="00BD7394">
        <w:rPr>
          <w:rFonts w:ascii="Times New Roman" w:hAnsi="Times New Roman"/>
          <w:color w:val="auto"/>
          <w:sz w:val="28"/>
          <w:szCs w:val="28"/>
        </w:rPr>
        <w:t xml:space="preserve"> для каждой учебной программы.</w:t>
      </w:r>
    </w:p>
    <w:p w:rsidR="00BF1C73"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Система оценки достижения планируемых результатов освоения основной образовательной программы начального общего образования предполагает </w:t>
      </w:r>
      <w:r w:rsidRPr="00BD7394">
        <w:rPr>
          <w:rFonts w:ascii="Times New Roman" w:hAnsi="Times New Roman"/>
          <w:b/>
          <w:bCs/>
          <w:iCs/>
          <w:color w:val="auto"/>
          <w:spacing w:val="2"/>
          <w:sz w:val="28"/>
          <w:szCs w:val="28"/>
        </w:rPr>
        <w:t>комплексный подход к оценке результатов</w:t>
      </w:r>
      <w:r w:rsidRPr="00BD7394">
        <w:rPr>
          <w:rFonts w:ascii="Times New Roman" w:hAnsi="Times New Roman"/>
          <w:color w:val="auto"/>
          <w:spacing w:val="2"/>
          <w:sz w:val="28"/>
          <w:szCs w:val="28"/>
        </w:rPr>
        <w:t xml:space="preserve"> образования, позволяющий вести </w:t>
      </w:r>
      <w:r w:rsidRPr="00BD7394">
        <w:rPr>
          <w:rFonts w:ascii="Times New Roman" w:hAnsi="Times New Roman"/>
          <w:color w:val="auto"/>
          <w:sz w:val="28"/>
          <w:szCs w:val="28"/>
        </w:rPr>
        <w:t>оценку достижения обучающимися всех тр</w:t>
      </w:r>
      <w:r w:rsidR="00D30361">
        <w:rPr>
          <w:rFonts w:ascii="Times New Roman" w:hAnsi="Times New Roman"/>
          <w:color w:val="auto"/>
          <w:sz w:val="28"/>
          <w:szCs w:val="28"/>
        </w:rPr>
        <w:t>е</w:t>
      </w:r>
      <w:r w:rsidRPr="00BD7394">
        <w:rPr>
          <w:rFonts w:ascii="Times New Roman" w:hAnsi="Times New Roman"/>
          <w:color w:val="auto"/>
          <w:sz w:val="28"/>
          <w:szCs w:val="28"/>
        </w:rPr>
        <w:t>х групп результатов образования:</w:t>
      </w:r>
      <w:r w:rsidRPr="00BD7394">
        <w:rPr>
          <w:rFonts w:ascii="Times New Roman" w:hAnsi="Times New Roman"/>
          <w:b/>
          <w:bCs/>
          <w:iCs/>
          <w:color w:val="auto"/>
          <w:sz w:val="28"/>
          <w:szCs w:val="28"/>
        </w:rPr>
        <w:t xml:space="preserve"> личностных, метапредметных и предметных</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В соответствии с требованиями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предоставление </w:t>
      </w:r>
      <w:r w:rsidRPr="00BD7394">
        <w:rPr>
          <w:rFonts w:ascii="Times New Roman" w:hAnsi="Times New Roman"/>
          <w:color w:val="auto"/>
          <w:spacing w:val="2"/>
          <w:sz w:val="28"/>
          <w:szCs w:val="28"/>
        </w:rPr>
        <w:t xml:space="preserve">и использование </w:t>
      </w:r>
      <w:r w:rsidRPr="00BD7394">
        <w:rPr>
          <w:rFonts w:ascii="Times New Roman" w:hAnsi="Times New Roman"/>
          <w:b/>
          <w:bCs/>
          <w:iCs/>
          <w:color w:val="auto"/>
          <w:spacing w:val="2"/>
          <w:sz w:val="28"/>
          <w:szCs w:val="28"/>
        </w:rPr>
        <w:t>персонифицированной информации</w:t>
      </w:r>
      <w:r w:rsidRPr="00BD7394">
        <w:rPr>
          <w:rFonts w:ascii="Times New Roman" w:hAnsi="Times New Roman"/>
          <w:color w:val="auto"/>
          <w:spacing w:val="2"/>
          <w:sz w:val="28"/>
          <w:szCs w:val="28"/>
        </w:rPr>
        <w:t xml:space="preserve"> воз</w:t>
      </w:r>
      <w:r w:rsidRPr="00BD7394">
        <w:rPr>
          <w:rFonts w:ascii="Times New Roman" w:hAnsi="Times New Roman"/>
          <w:color w:val="auto"/>
          <w:sz w:val="28"/>
          <w:szCs w:val="28"/>
        </w:rPr>
        <w:t xml:space="preserve">можно только в рамках процедур итоговой оценки обучающихся. Во всех иных процедурах допустимо предоставление </w:t>
      </w:r>
      <w:r w:rsidRPr="00BD7394">
        <w:rPr>
          <w:rFonts w:ascii="Times New Roman" w:hAnsi="Times New Roman"/>
          <w:color w:val="auto"/>
          <w:spacing w:val="-2"/>
          <w:sz w:val="28"/>
          <w:szCs w:val="28"/>
        </w:rPr>
        <w:t xml:space="preserve">и использование исключительно </w:t>
      </w:r>
      <w:r w:rsidRPr="00BD7394">
        <w:rPr>
          <w:rFonts w:ascii="Times New Roman" w:hAnsi="Times New Roman"/>
          <w:b/>
          <w:bCs/>
          <w:iCs/>
          <w:color w:val="auto"/>
          <w:spacing w:val="-2"/>
          <w:sz w:val="28"/>
          <w:szCs w:val="28"/>
        </w:rPr>
        <w:t xml:space="preserve">неперсонифицированной </w:t>
      </w:r>
      <w:r w:rsidRPr="00BD7394">
        <w:rPr>
          <w:rFonts w:ascii="Times New Roman" w:hAnsi="Times New Roman"/>
          <w:b/>
          <w:bCs/>
          <w:iCs/>
          <w:color w:val="auto"/>
          <w:sz w:val="28"/>
          <w:szCs w:val="28"/>
        </w:rPr>
        <w:t>(анонимной)информации</w:t>
      </w:r>
      <w:r w:rsidRPr="00BD7394">
        <w:rPr>
          <w:rFonts w:ascii="Times New Roman" w:hAnsi="Times New Roman"/>
          <w:color w:val="auto"/>
          <w:sz w:val="28"/>
          <w:szCs w:val="28"/>
        </w:rPr>
        <w:t xml:space="preserve"> о достигаемых обучающимися образовательных результатах.</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Интерпретация результатов оценки вед</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тся на основе </w:t>
      </w:r>
      <w:r w:rsidRPr="00BD7394">
        <w:rPr>
          <w:rFonts w:ascii="Times New Roman" w:hAnsi="Times New Roman"/>
          <w:b/>
          <w:bCs/>
          <w:iCs/>
          <w:color w:val="auto"/>
          <w:sz w:val="28"/>
          <w:szCs w:val="28"/>
        </w:rPr>
        <w:t>кон</w:t>
      </w:r>
      <w:r w:rsidRPr="00BD7394">
        <w:rPr>
          <w:rFonts w:ascii="Times New Roman" w:hAnsi="Times New Roman"/>
          <w:b/>
          <w:bCs/>
          <w:iCs/>
          <w:color w:val="auto"/>
          <w:spacing w:val="2"/>
          <w:sz w:val="28"/>
          <w:szCs w:val="28"/>
        </w:rPr>
        <w:t>текстной информации</w:t>
      </w:r>
      <w:r w:rsidRPr="00BD7394">
        <w:rPr>
          <w:rFonts w:ascii="Times New Roman" w:hAnsi="Times New Roman"/>
          <w:color w:val="auto"/>
          <w:spacing w:val="2"/>
          <w:sz w:val="28"/>
          <w:szCs w:val="28"/>
        </w:rPr>
        <w:t xml:space="preserve"> об условиях и особенностях деятельности субъектов </w:t>
      </w:r>
      <w:r w:rsidR="00AD64C6" w:rsidRPr="00BD7394">
        <w:rPr>
          <w:rFonts w:ascii="Times New Roman" w:hAnsi="Times New Roman"/>
          <w:color w:val="auto"/>
          <w:sz w:val="28"/>
          <w:szCs w:val="28"/>
        </w:rPr>
        <w:t>образовательных отношений</w:t>
      </w:r>
      <w:r w:rsidRPr="00BD7394">
        <w:rPr>
          <w:rFonts w:ascii="Times New Roman" w:hAnsi="Times New Roman"/>
          <w:color w:val="auto"/>
          <w:spacing w:val="2"/>
          <w:sz w:val="28"/>
          <w:szCs w:val="28"/>
        </w:rPr>
        <w:t>. В частно</w:t>
      </w:r>
      <w:r w:rsidRPr="00BD7394">
        <w:rPr>
          <w:rFonts w:ascii="Times New Roman" w:hAnsi="Times New Roman"/>
          <w:color w:val="auto"/>
          <w:sz w:val="28"/>
          <w:szCs w:val="28"/>
        </w:rPr>
        <w:t>сти, итоговая оценка обучающихся определяется с уч</w:t>
      </w:r>
      <w:r w:rsidR="00D30361">
        <w:rPr>
          <w:rFonts w:ascii="Times New Roman" w:hAnsi="Times New Roman"/>
          <w:color w:val="auto"/>
          <w:sz w:val="28"/>
          <w:szCs w:val="28"/>
        </w:rPr>
        <w:t>е</w:t>
      </w:r>
      <w:r w:rsidRPr="00BD7394">
        <w:rPr>
          <w:rFonts w:ascii="Times New Roman" w:hAnsi="Times New Roman"/>
          <w:color w:val="auto"/>
          <w:sz w:val="28"/>
          <w:szCs w:val="28"/>
        </w:rPr>
        <w:t>том их стартового уровня и динамики образовательных достижений.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Система оценки предусматривает </w:t>
      </w:r>
      <w:r w:rsidRPr="00BD7394">
        <w:rPr>
          <w:rFonts w:ascii="Times New Roman" w:hAnsi="Times New Roman"/>
          <w:b/>
          <w:bCs/>
          <w:iCs/>
          <w:color w:val="auto"/>
          <w:spacing w:val="2"/>
          <w:sz w:val="28"/>
          <w:szCs w:val="28"/>
        </w:rPr>
        <w:t>уровневый подход</w:t>
      </w:r>
      <w:r w:rsidRPr="00BD7394">
        <w:rPr>
          <w:rFonts w:ascii="Times New Roman" w:hAnsi="Times New Roman"/>
          <w:color w:val="auto"/>
          <w:spacing w:val="2"/>
          <w:sz w:val="28"/>
          <w:szCs w:val="28"/>
        </w:rPr>
        <w:t xml:space="preserve"> к представлению планируемых результатов и инструментарию </w:t>
      </w:r>
      <w:r w:rsidRPr="00BD7394">
        <w:rPr>
          <w:rFonts w:ascii="Times New Roman" w:hAnsi="Times New Roman"/>
          <w:color w:val="auto"/>
          <w:sz w:val="28"/>
          <w:szCs w:val="28"/>
        </w:rPr>
        <w:t>для оценки их достижения. Согласно этому подходу за точку отсч</w:t>
      </w:r>
      <w:r w:rsidR="00D30361">
        <w:rPr>
          <w:rFonts w:ascii="Times New Roman" w:hAnsi="Times New Roman"/>
          <w:color w:val="auto"/>
          <w:sz w:val="28"/>
          <w:szCs w:val="28"/>
        </w:rPr>
        <w:t>е</w:t>
      </w:r>
      <w:r w:rsidRPr="00BD7394">
        <w:rPr>
          <w:rFonts w:ascii="Times New Roman" w:hAnsi="Times New Roman"/>
          <w:color w:val="auto"/>
          <w:sz w:val="28"/>
          <w:szCs w:val="28"/>
        </w:rPr>
        <w:t>та принимается не «идеальный образец», отсчитывая от которого «методом вычитания» и фиксируя допущенные ошибки и недоч</w:t>
      </w:r>
      <w:r w:rsidR="00D30361">
        <w:rPr>
          <w:rFonts w:ascii="Times New Roman" w:hAnsi="Times New Roman"/>
          <w:color w:val="auto"/>
          <w:sz w:val="28"/>
          <w:szCs w:val="28"/>
        </w:rPr>
        <w:t>е</w:t>
      </w:r>
      <w:r w:rsidRPr="00BD7394">
        <w:rPr>
          <w:rFonts w:ascii="Times New Roman" w:hAnsi="Times New Roman"/>
          <w:color w:val="auto"/>
          <w:sz w:val="28"/>
          <w:szCs w:val="28"/>
        </w:rPr>
        <w:t xml:space="preserve">ты формируется сегодня оценка ученика, а </w:t>
      </w:r>
      <w:r w:rsidRPr="00BD7394">
        <w:rPr>
          <w:rFonts w:ascii="Times New Roman" w:hAnsi="Times New Roman"/>
          <w:color w:val="auto"/>
          <w:spacing w:val="-2"/>
          <w:sz w:val="28"/>
          <w:szCs w:val="28"/>
        </w:rPr>
        <w:t>необходимый для продолжения образования и реально дости</w:t>
      </w:r>
      <w:r w:rsidRPr="00BD7394">
        <w:rPr>
          <w:rFonts w:ascii="Times New Roman" w:hAnsi="Times New Roman"/>
          <w:color w:val="auto"/>
          <w:sz w:val="28"/>
          <w:szCs w:val="28"/>
        </w:rPr>
        <w:t xml:space="preserve">гаемый большинством обучающихся опорный уровень </w:t>
      </w:r>
      <w:r w:rsidRPr="00BD7394">
        <w:rPr>
          <w:rFonts w:ascii="Times New Roman" w:hAnsi="Times New Roman"/>
          <w:color w:val="auto"/>
          <w:sz w:val="28"/>
          <w:szCs w:val="28"/>
        </w:rPr>
        <w:lastRenderedPageBreak/>
        <w:t xml:space="preserve">образовательных достижений. Достижение этого опорного уровня </w:t>
      </w:r>
      <w:r w:rsidRPr="00BD7394">
        <w:rPr>
          <w:rFonts w:ascii="Times New Roman" w:hAnsi="Times New Roman"/>
          <w:color w:val="auto"/>
          <w:spacing w:val="2"/>
          <w:sz w:val="28"/>
          <w:szCs w:val="28"/>
        </w:rPr>
        <w:t>интерпретируется как безусловный учебный успех реб</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нка, </w:t>
      </w:r>
      <w:r w:rsidRPr="00BD7394">
        <w:rPr>
          <w:rFonts w:ascii="Times New Roman" w:hAnsi="Times New Roman"/>
          <w:color w:val="auto"/>
          <w:sz w:val="28"/>
          <w:szCs w:val="28"/>
        </w:rPr>
        <w:t xml:space="preserve">как исполнение им требований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А оценка инди</w:t>
      </w:r>
      <w:r w:rsidRPr="00BD7394">
        <w:rPr>
          <w:rFonts w:ascii="Times New Roman" w:hAnsi="Times New Roman"/>
          <w:color w:val="auto"/>
          <w:spacing w:val="2"/>
          <w:sz w:val="28"/>
          <w:szCs w:val="28"/>
        </w:rPr>
        <w:t>видуальных образовательных достижений вед</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тся «методом </w:t>
      </w:r>
      <w:r w:rsidRPr="00BD7394">
        <w:rPr>
          <w:rFonts w:ascii="Times New Roman" w:hAnsi="Times New Roman"/>
          <w:color w:val="auto"/>
          <w:sz w:val="28"/>
          <w:szCs w:val="28"/>
        </w:rPr>
        <w:t>сложения», при котором фиксируется достижение опорного уровня и его превышение. Это позволяет поощрять продви</w:t>
      </w:r>
      <w:r w:rsidRPr="00BD7394">
        <w:rPr>
          <w:rFonts w:ascii="Times New Roman" w:hAnsi="Times New Roman"/>
          <w:color w:val="auto"/>
          <w:spacing w:val="2"/>
          <w:sz w:val="28"/>
          <w:szCs w:val="28"/>
        </w:rPr>
        <w:t>жения обучающихся, выстраивать индивидуальные траекто</w:t>
      </w:r>
      <w:r w:rsidRPr="00BD7394">
        <w:rPr>
          <w:rFonts w:ascii="Times New Roman" w:hAnsi="Times New Roman"/>
          <w:color w:val="auto"/>
          <w:sz w:val="28"/>
          <w:szCs w:val="28"/>
        </w:rPr>
        <w:t>рии движения с уч</w:t>
      </w:r>
      <w:r w:rsidR="00D30361">
        <w:rPr>
          <w:rFonts w:ascii="Times New Roman" w:hAnsi="Times New Roman"/>
          <w:color w:val="auto"/>
          <w:sz w:val="28"/>
          <w:szCs w:val="28"/>
        </w:rPr>
        <w:t>е</w:t>
      </w:r>
      <w:r w:rsidRPr="00BD7394">
        <w:rPr>
          <w:rFonts w:ascii="Times New Roman" w:hAnsi="Times New Roman"/>
          <w:color w:val="auto"/>
          <w:sz w:val="28"/>
          <w:szCs w:val="28"/>
        </w:rPr>
        <w:t>том зоны ближайшего развития.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Поэтому в текущей оценочной деятельности целесообразно соотносить результаты, продемонстрированные учеником, с оценками типа:</w:t>
      </w:r>
    </w:p>
    <w:p w:rsidR="00653A76" w:rsidRPr="004902B1" w:rsidRDefault="00653A76" w:rsidP="00BD7394">
      <w:pPr>
        <w:pStyle w:val="21"/>
      </w:pPr>
      <w:r w:rsidRPr="003C0745">
        <w:rPr>
          <w:spacing w:val="2"/>
        </w:rPr>
        <w:t>«зач</w:t>
      </w:r>
      <w:r w:rsidR="00D30361">
        <w:rPr>
          <w:spacing w:val="2"/>
        </w:rPr>
        <w:t>е</w:t>
      </w:r>
      <w:r w:rsidRPr="003C0745">
        <w:rPr>
          <w:spacing w:val="2"/>
        </w:rPr>
        <w:t>т/незач</w:t>
      </w:r>
      <w:r w:rsidR="00D30361">
        <w:rPr>
          <w:spacing w:val="2"/>
        </w:rPr>
        <w:t>е</w:t>
      </w:r>
      <w:r w:rsidRPr="003C0745">
        <w:rPr>
          <w:spacing w:val="2"/>
        </w:rPr>
        <w:t>т» («удовлетворительно/неудовлетворитель</w:t>
      </w:r>
      <w:r w:rsidRPr="00CB6752">
        <w:t>но»), т.</w:t>
      </w:r>
      <w:r w:rsidRPr="00CB6752">
        <w:t> </w:t>
      </w:r>
      <w:r w:rsidRPr="00BD3307">
        <w:t xml:space="preserve">е. оценкой, свидетельствующей об </w:t>
      </w:r>
      <w:r w:rsidR="003D4E86">
        <w:t xml:space="preserve">осознанном </w:t>
      </w:r>
      <w:r w:rsidRPr="00BD3307">
        <w:t xml:space="preserve">освоении опорной </w:t>
      </w:r>
      <w:r w:rsidRPr="00FF3660">
        <w:rPr>
          <w:spacing w:val="-2"/>
        </w:rPr>
        <w:t xml:space="preserve">системы знаний и правильном выполнении учебных действий </w:t>
      </w:r>
      <w:r w:rsidRPr="00797ECB">
        <w:t>в рамках диапазона (круга) заданных за</w:t>
      </w:r>
      <w:r w:rsidRPr="004902B1">
        <w:t>дач, построенных на опорном учебном материале;</w:t>
      </w:r>
    </w:p>
    <w:p w:rsidR="00653A76" w:rsidRPr="002C5232" w:rsidRDefault="00653A76" w:rsidP="00BD7394">
      <w:pPr>
        <w:pStyle w:val="21"/>
      </w:pPr>
      <w:r w:rsidRPr="004902B1">
        <w:t xml:space="preserve">«хорошо», «отлично» — оценками, свидетельствующими об усвоении опорной системы знаний на уровне осознанного </w:t>
      </w:r>
      <w:r w:rsidRPr="009B0659">
        <w:rPr>
          <w:spacing w:val="2"/>
        </w:rPr>
        <w:t xml:space="preserve">произвольного овладения учебными действиями, а также о </w:t>
      </w:r>
      <w:r w:rsidRPr="002C5232">
        <w:t>кругозоре, широте (или избирательности) интересов.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Это не исключает возможности использования традиционной системы отметок по 5</w:t>
      </w:r>
      <w:r w:rsidRPr="00BD7394">
        <w:rPr>
          <w:rFonts w:ascii="Times New Roman" w:hAnsi="Times New Roman"/>
          <w:color w:val="auto"/>
          <w:sz w:val="28"/>
          <w:szCs w:val="28"/>
        </w:rPr>
        <w:noBreakHyphen/>
        <w:t xml:space="preserve">балльной шкале, однако требует </w:t>
      </w:r>
      <w:r w:rsidRPr="00BD7394">
        <w:rPr>
          <w:rFonts w:ascii="Times New Roman" w:hAnsi="Times New Roman"/>
          <w:color w:val="auto"/>
          <w:spacing w:val="2"/>
          <w:sz w:val="28"/>
          <w:szCs w:val="28"/>
        </w:rPr>
        <w:t xml:space="preserve">уточнения и переосмысления их наполнения. В частности, </w:t>
      </w:r>
      <w:r w:rsidRPr="00BD7394">
        <w:rPr>
          <w:rFonts w:ascii="Times New Roman" w:hAnsi="Times New Roman"/>
          <w:color w:val="auto"/>
          <w:sz w:val="28"/>
          <w:szCs w:val="28"/>
        </w:rPr>
        <w:t>достижение опорного уровня в этой системе оценки интерпретируется как безусловный учебный успех реб</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нка, как исполнение им требований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и соотносится с оценкой «удовлетворительно» («зач</w:t>
      </w:r>
      <w:r w:rsidR="00D30361">
        <w:rPr>
          <w:rFonts w:ascii="Times New Roman" w:hAnsi="Times New Roman"/>
          <w:color w:val="auto"/>
          <w:sz w:val="28"/>
          <w:szCs w:val="28"/>
        </w:rPr>
        <w:t>е</w:t>
      </w:r>
      <w:r w:rsidRPr="00BD7394">
        <w:rPr>
          <w:rFonts w:ascii="Times New Roman" w:hAnsi="Times New Roman"/>
          <w:color w:val="auto"/>
          <w:sz w:val="28"/>
          <w:szCs w:val="28"/>
        </w:rPr>
        <w:t>т»).</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В процессе оценки используются разнообразные методы </w:t>
      </w:r>
      <w:r w:rsidRPr="00BD7394">
        <w:rPr>
          <w:rFonts w:ascii="Times New Roman" w:hAnsi="Times New Roman"/>
          <w:color w:val="auto"/>
          <w:sz w:val="28"/>
          <w:szCs w:val="28"/>
        </w:rPr>
        <w:t>и формы, взаимно дополняющие друг друга (стандартизиро</w:t>
      </w:r>
      <w:r w:rsidRPr="00BD7394">
        <w:rPr>
          <w:rFonts w:ascii="Times New Roman" w:hAnsi="Times New Roman"/>
          <w:color w:val="auto"/>
          <w:spacing w:val="2"/>
          <w:sz w:val="28"/>
          <w:szCs w:val="28"/>
        </w:rPr>
        <w:t>ванные письменные и устные работы, проекты, практиче</w:t>
      </w:r>
      <w:r w:rsidRPr="00BD7394">
        <w:rPr>
          <w:rFonts w:ascii="Times New Roman" w:hAnsi="Times New Roman"/>
          <w:color w:val="auto"/>
          <w:sz w:val="28"/>
          <w:szCs w:val="28"/>
        </w:rPr>
        <w:t>ские работы, творческие работы, самоанализ и самооценка, наблюдения и</w:t>
      </w:r>
      <w:r w:rsidRPr="00BD7394">
        <w:rPr>
          <w:rFonts w:ascii="Times New Roman" w:hAnsi="Times New Roman"/>
          <w:color w:val="auto"/>
          <w:sz w:val="28"/>
          <w:szCs w:val="28"/>
        </w:rPr>
        <w:t> </w:t>
      </w:r>
      <w:r w:rsidRPr="00BD7394">
        <w:rPr>
          <w:rFonts w:ascii="Times New Roman" w:hAnsi="Times New Roman"/>
          <w:color w:val="auto"/>
          <w:sz w:val="28"/>
          <w:szCs w:val="28"/>
        </w:rPr>
        <w:t>др.).</w:t>
      </w:r>
    </w:p>
    <w:p w:rsidR="008F183A" w:rsidRPr="00BD7394" w:rsidRDefault="008F183A" w:rsidP="00F13056">
      <w:pPr>
        <w:pStyle w:val="a3"/>
        <w:spacing w:line="360" w:lineRule="auto"/>
        <w:ind w:firstLine="454"/>
        <w:rPr>
          <w:rFonts w:ascii="Times New Roman" w:hAnsi="Times New Roman"/>
          <w:color w:val="auto"/>
          <w:sz w:val="28"/>
          <w:szCs w:val="28"/>
        </w:rPr>
      </w:pPr>
    </w:p>
    <w:p w:rsidR="00653A76" w:rsidRPr="00CB6752" w:rsidRDefault="00653A76" w:rsidP="00BD7394">
      <w:pPr>
        <w:pStyle w:val="afd"/>
        <w:numPr>
          <w:ilvl w:val="2"/>
          <w:numId w:val="3"/>
        </w:numPr>
        <w:ind w:left="0" w:firstLine="0"/>
      </w:pPr>
      <w:bookmarkStart w:id="75" w:name="_Toc288394072"/>
      <w:bookmarkStart w:id="76" w:name="_Toc288410539"/>
      <w:bookmarkStart w:id="77" w:name="_Toc288410668"/>
      <w:bookmarkStart w:id="78" w:name="_Toc288410733"/>
      <w:bookmarkStart w:id="79" w:name="_Toc294246084"/>
      <w:bookmarkStart w:id="80" w:name="_Toc424564315"/>
      <w:r w:rsidRPr="00CB6752">
        <w:t>Особенности оценки личностных, метапредметных и предметных результатов</w:t>
      </w:r>
      <w:bookmarkEnd w:id="75"/>
      <w:bookmarkEnd w:id="76"/>
      <w:bookmarkEnd w:id="77"/>
      <w:bookmarkEnd w:id="78"/>
      <w:bookmarkEnd w:id="79"/>
      <w:bookmarkEnd w:id="80"/>
    </w:p>
    <w:p w:rsidR="00653A76" w:rsidRPr="00BD7394" w:rsidRDefault="00653A76" w:rsidP="0052624C">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z w:val="28"/>
          <w:szCs w:val="28"/>
        </w:rPr>
        <w:lastRenderedPageBreak/>
        <w:t xml:space="preserve">Оценка личностных результатов представляет собой оценку достижения обучающимися планируемых результатов в их </w:t>
      </w:r>
      <w:r w:rsidRPr="00BD7394">
        <w:rPr>
          <w:rFonts w:ascii="Times New Roman" w:hAnsi="Times New Roman"/>
          <w:color w:val="auto"/>
          <w:spacing w:val="2"/>
          <w:sz w:val="28"/>
          <w:szCs w:val="28"/>
        </w:rPr>
        <w:t xml:space="preserve">личностном развитии, представленных в разделе «Личностные учебные действия» программы формирования универсальных учебных действий у обучающихся </w:t>
      </w:r>
      <w:r w:rsidR="006F51F9" w:rsidRPr="00BD7394">
        <w:rPr>
          <w:rFonts w:ascii="Times New Roman" w:hAnsi="Times New Roman"/>
          <w:color w:val="auto"/>
          <w:spacing w:val="2"/>
          <w:sz w:val="28"/>
          <w:szCs w:val="28"/>
        </w:rPr>
        <w:t>при получении</w:t>
      </w:r>
      <w:r w:rsidRPr="00BD7394">
        <w:rPr>
          <w:rFonts w:ascii="Times New Roman" w:hAnsi="Times New Roman"/>
          <w:color w:val="auto"/>
          <w:spacing w:val="2"/>
          <w:sz w:val="28"/>
          <w:szCs w:val="28"/>
        </w:rPr>
        <w:t xml:space="preserve"> на</w:t>
      </w:r>
      <w:r w:rsidRPr="00BD7394">
        <w:rPr>
          <w:rFonts w:ascii="Times New Roman" w:hAnsi="Times New Roman"/>
          <w:color w:val="auto"/>
          <w:sz w:val="28"/>
          <w:szCs w:val="28"/>
        </w:rPr>
        <w:t>чального общего образования.</w:t>
      </w:r>
    </w:p>
    <w:p w:rsidR="00653A76" w:rsidRPr="00BD7394" w:rsidRDefault="00653A76" w:rsidP="00F13056">
      <w:pPr>
        <w:pStyle w:val="a3"/>
        <w:spacing w:line="360" w:lineRule="auto"/>
        <w:ind w:firstLine="454"/>
        <w:rPr>
          <w:rFonts w:ascii="Times New Roman" w:hAnsi="Times New Roman"/>
          <w:color w:val="auto"/>
          <w:spacing w:val="-4"/>
          <w:sz w:val="28"/>
          <w:szCs w:val="28"/>
        </w:rPr>
      </w:pPr>
      <w:r w:rsidRPr="00BD7394">
        <w:rPr>
          <w:rFonts w:ascii="Times New Roman" w:hAnsi="Times New Roman"/>
          <w:color w:val="auto"/>
          <w:spacing w:val="-4"/>
          <w:sz w:val="28"/>
          <w:szCs w:val="28"/>
        </w:rPr>
        <w:t>Достижение личностных результатов обеспечивается в ходе реализации всех компонентов образовательно</w:t>
      </w:r>
      <w:r w:rsidR="007E3D6D" w:rsidRPr="00BD7394">
        <w:rPr>
          <w:rFonts w:ascii="Times New Roman" w:hAnsi="Times New Roman"/>
          <w:color w:val="auto"/>
          <w:spacing w:val="-4"/>
          <w:sz w:val="28"/>
          <w:szCs w:val="28"/>
        </w:rPr>
        <w:t>йдеятельности</w:t>
      </w:r>
      <w:r w:rsidRPr="00BD7394">
        <w:rPr>
          <w:rFonts w:ascii="Times New Roman" w:hAnsi="Times New Roman"/>
          <w:color w:val="auto"/>
          <w:spacing w:val="-4"/>
          <w:sz w:val="28"/>
          <w:szCs w:val="28"/>
        </w:rPr>
        <w:t>, включая внеурочную деятельность, реализуемую семь</w:t>
      </w:r>
      <w:r w:rsidR="00D30361">
        <w:rPr>
          <w:rFonts w:ascii="Times New Roman" w:hAnsi="Times New Roman"/>
          <w:color w:val="auto"/>
          <w:spacing w:val="-4"/>
          <w:sz w:val="28"/>
          <w:szCs w:val="28"/>
        </w:rPr>
        <w:t>е</w:t>
      </w:r>
      <w:r w:rsidRPr="00BD7394">
        <w:rPr>
          <w:rFonts w:ascii="Times New Roman" w:hAnsi="Times New Roman"/>
          <w:color w:val="auto"/>
          <w:spacing w:val="-4"/>
          <w:sz w:val="28"/>
          <w:szCs w:val="28"/>
        </w:rPr>
        <w:t>й и школой.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Основным объектом оценки личностных результатов слу</w:t>
      </w:r>
      <w:r w:rsidRPr="00BD7394">
        <w:rPr>
          <w:rFonts w:ascii="Times New Roman" w:hAnsi="Times New Roman"/>
          <w:color w:val="auto"/>
          <w:spacing w:val="4"/>
          <w:sz w:val="28"/>
          <w:szCs w:val="28"/>
        </w:rPr>
        <w:t xml:space="preserve">жит сформированность универсальных учебных действий, </w:t>
      </w:r>
      <w:r w:rsidRPr="00BD7394">
        <w:rPr>
          <w:rFonts w:ascii="Times New Roman" w:hAnsi="Times New Roman"/>
          <w:color w:val="auto"/>
          <w:sz w:val="28"/>
          <w:szCs w:val="28"/>
        </w:rPr>
        <w:t>включаемых в следующие три основных блока:</w:t>
      </w:r>
    </w:p>
    <w:p w:rsidR="00653A76" w:rsidRPr="00BD3307" w:rsidRDefault="00653A76" w:rsidP="00BD7394">
      <w:pPr>
        <w:pStyle w:val="21"/>
      </w:pPr>
      <w:r w:rsidRPr="003C0745">
        <w:rPr>
          <w:iCs/>
        </w:rPr>
        <w:t>самоопределение</w:t>
      </w:r>
      <w:r w:rsidRPr="00CB6752">
        <w:t> — сформированность внутренней позиции обучающегося — принятие и освоение новой социальной роли обучающегося; становление основ российской гражданской идентичности личности как чувства гордости за свою Родину, народ, историю и осознание своей этнической принадлежности; развитие самоуважения и способ</w:t>
      </w:r>
      <w:r w:rsidRPr="00BD3307">
        <w:t>ности адекватно оценивать себя и свои достижения, видеть сильные и слабые стороны своей личности;</w:t>
      </w:r>
    </w:p>
    <w:p w:rsidR="00653A76" w:rsidRPr="002C5232" w:rsidRDefault="00653A76" w:rsidP="00BD7394">
      <w:pPr>
        <w:pStyle w:val="21"/>
      </w:pPr>
      <w:r w:rsidRPr="00FF3660">
        <w:rPr>
          <w:iCs/>
        </w:rPr>
        <w:t>смыслообразование</w:t>
      </w:r>
      <w:r w:rsidRPr="00797ECB">
        <w:t> — поиск и установле</w:t>
      </w:r>
      <w:r w:rsidRPr="004902B1">
        <w:t>ние личностного смысла (т.</w:t>
      </w:r>
      <w:r w:rsidRPr="009B0659">
        <w:t> </w:t>
      </w:r>
      <w:r w:rsidRPr="002C5232">
        <w:t>е. «значения для себя») учения обучающимися на основе устойчивой системы учебно</w:t>
      </w:r>
      <w:r w:rsidRPr="002C5232">
        <w:noBreakHyphen/>
        <w:t>познавательных и социальных мотивов, понимания границ того, «что я знаю»,и того, «что я не знаю», и стремления к преодолению этого разрыва;</w:t>
      </w:r>
    </w:p>
    <w:p w:rsidR="00653A76" w:rsidRPr="00C6263C" w:rsidRDefault="00653A76" w:rsidP="00BD7394">
      <w:pPr>
        <w:pStyle w:val="21"/>
      </w:pPr>
      <w:r w:rsidRPr="00E417D8">
        <w:rPr>
          <w:iCs/>
        </w:rPr>
        <w:t>морально</w:t>
      </w:r>
      <w:r w:rsidRPr="00E417D8">
        <w:rPr>
          <w:iCs/>
        </w:rPr>
        <w:noBreakHyphen/>
        <w:t>этическая ориентация</w:t>
      </w:r>
      <w:r w:rsidRPr="00A87A29">
        <w:t> — знание основных моральных норм и ориентация на их выполнение на основе понимания их социальной необходимости; способность к моральной децентрации — уч</w:t>
      </w:r>
      <w:r w:rsidR="00D30361">
        <w:t>е</w:t>
      </w:r>
      <w:r w:rsidRPr="00A87A29">
        <w:t>ту позиций, мотивов и интересов участников моральной дилеммы при е</w:t>
      </w:r>
      <w:r w:rsidR="00D30361">
        <w:t>е</w:t>
      </w:r>
      <w:r w:rsidRPr="00A87A29">
        <w:t xml:space="preserve"> разрешении; развитие этических чувств — стыда, вины, совести</w:t>
      </w:r>
      <w:r w:rsidRPr="00C6263C">
        <w:t xml:space="preserve"> как регуляторов морального поведения.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Основное содержание оценки личностных результатов </w:t>
      </w:r>
      <w:r w:rsidR="00C27132" w:rsidRPr="00BD7394">
        <w:rPr>
          <w:rFonts w:ascii="Times New Roman" w:hAnsi="Times New Roman"/>
          <w:color w:val="auto"/>
          <w:spacing w:val="2"/>
          <w:sz w:val="28"/>
          <w:szCs w:val="28"/>
        </w:rPr>
        <w:t xml:space="preserve">при получении </w:t>
      </w:r>
      <w:r w:rsidRPr="00BD7394">
        <w:rPr>
          <w:rFonts w:ascii="Times New Roman" w:hAnsi="Times New Roman"/>
          <w:color w:val="auto"/>
          <w:spacing w:val="2"/>
          <w:sz w:val="28"/>
          <w:szCs w:val="28"/>
        </w:rPr>
        <w:t xml:space="preserve"> начального общего образования строится вокруг </w:t>
      </w:r>
      <w:r w:rsidRPr="00BD7394">
        <w:rPr>
          <w:rFonts w:ascii="Times New Roman" w:hAnsi="Times New Roman"/>
          <w:color w:val="auto"/>
          <w:sz w:val="28"/>
          <w:szCs w:val="28"/>
        </w:rPr>
        <w:t>оценки:</w:t>
      </w:r>
    </w:p>
    <w:p w:rsidR="00653A76" w:rsidRPr="002C5232" w:rsidRDefault="00653A76" w:rsidP="00BD7394">
      <w:pPr>
        <w:pStyle w:val="21"/>
      </w:pPr>
      <w:r w:rsidRPr="003C0745">
        <w:t>сформированности внутренней позиции обучающегося, которая находит отражение в эмоционально</w:t>
      </w:r>
      <w:r w:rsidRPr="003C0745">
        <w:noBreakHyphen/>
        <w:t xml:space="preserve">положительном отношении обучающегося к </w:t>
      </w:r>
      <w:r w:rsidRPr="003C0745">
        <w:lastRenderedPageBreak/>
        <w:t>образовательн</w:t>
      </w:r>
      <w:r w:rsidR="00AA36C0" w:rsidRPr="00CB6752">
        <w:t>ой организации</w:t>
      </w:r>
      <w:r w:rsidRPr="00FF3660">
        <w:t xml:space="preserve">, ориентации на содержательные моменты </w:t>
      </w:r>
      <w:r w:rsidR="007E3D6D" w:rsidRPr="004902B1">
        <w:t xml:space="preserve">образовательной </w:t>
      </w:r>
      <w:r w:rsidR="007E3D6D" w:rsidRPr="002C5232">
        <w:t>деятельности </w:t>
      </w:r>
      <w:r w:rsidRPr="002C5232">
        <w:t>— уроки, познание нового, овладение умениями и новыми компетенциями, характер учебного сотрудничества с учителем и одноклассниками — и ориентации на образец поведения «хорошего ученика» как пример для подражания;</w:t>
      </w:r>
    </w:p>
    <w:p w:rsidR="00653A76" w:rsidRPr="00A87A29" w:rsidRDefault="00653A76" w:rsidP="00BD7394">
      <w:pPr>
        <w:pStyle w:val="21"/>
      </w:pPr>
      <w:r w:rsidRPr="002C5232">
        <w:rPr>
          <w:spacing w:val="4"/>
        </w:rPr>
        <w:t xml:space="preserve">сформированности основ гражданской идентичности, </w:t>
      </w:r>
      <w:r w:rsidRPr="002C5232">
        <w:t>включая чувство гордо</w:t>
      </w:r>
      <w:r w:rsidRPr="00E417D8">
        <w:t>сти за свою Родину, знание знаменательных для Отече</w:t>
      </w:r>
      <w:r w:rsidRPr="00A87A29">
        <w:t>ства исторических событий; любовь к своему краю, осознание своей национальности, уважение культуры и традиций народов России и мира; развитие доверия и способности к пониманию и сопереживанию чувствам других людей;</w:t>
      </w:r>
    </w:p>
    <w:p w:rsidR="00653A76" w:rsidRPr="00C6263C" w:rsidRDefault="00653A76" w:rsidP="00BD7394">
      <w:pPr>
        <w:pStyle w:val="21"/>
      </w:pPr>
      <w:r w:rsidRPr="00A87A29">
        <w:t>сформированности самооценки, включая осозн</w:t>
      </w:r>
      <w:r w:rsidRPr="00C6263C">
        <w:t>ание своих возможностей в учении, способности адекватно судитьо причинах своего успеха/неуспеха в учении; умение видеть свои достоинства и недостатки, уважать себя и верить в успех;</w:t>
      </w:r>
    </w:p>
    <w:p w:rsidR="00653A76" w:rsidRPr="00C6263C" w:rsidRDefault="00653A76" w:rsidP="00BD7394">
      <w:pPr>
        <w:pStyle w:val="21"/>
      </w:pPr>
      <w:r w:rsidRPr="00C6263C">
        <w:rPr>
          <w:spacing w:val="-4"/>
        </w:rPr>
        <w:t>сформированности мотивации учебной деятельности, вклю</w:t>
      </w:r>
      <w:r w:rsidR="00C6263C">
        <w:t>ч</w:t>
      </w:r>
      <w:r w:rsidRPr="00C6263C">
        <w:t>ая социальные, учебно­познавательные и внешние мотивы, любознательность и интерес к новому содержанию и способам решения проблем, приобретению новых знаний и умений, мотивацию достижения результата, стремление к совершенствованию своих способностей;</w:t>
      </w:r>
    </w:p>
    <w:p w:rsidR="00653A76" w:rsidRPr="003B2B4B" w:rsidRDefault="00653A76" w:rsidP="00BD7394">
      <w:pPr>
        <w:pStyle w:val="21"/>
      </w:pPr>
      <w:r w:rsidRPr="00012122">
        <w:t>зна</w:t>
      </w:r>
      <w:r w:rsidRPr="005401CC">
        <w:t>ния моральных норм и сформированности морально­этических суждений, способности к решению моральных проблем на основе децентрации (координации различных точек зрения на решение моральной дилеммы); способности к оценке своих поступков и действий других людей</w:t>
      </w:r>
      <w:r w:rsidRPr="003B2B4B">
        <w:t xml:space="preserve"> с точки зрения соблюдения/нарушения моральной нормы.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В планируемых результатах, описывающих эту группу, отсутствует блок </w:t>
      </w:r>
      <w:r w:rsidRPr="00BD7394">
        <w:rPr>
          <w:rFonts w:ascii="Times New Roman" w:hAnsi="Times New Roman"/>
          <w:b/>
          <w:color w:val="auto"/>
          <w:sz w:val="28"/>
          <w:szCs w:val="28"/>
        </w:rPr>
        <w:t>«Выпускник научится».</w:t>
      </w:r>
      <w:r w:rsidRPr="00BD7394">
        <w:rPr>
          <w:rFonts w:ascii="Times New Roman" w:hAnsi="Times New Roman"/>
          <w:color w:val="auto"/>
          <w:sz w:val="28"/>
          <w:szCs w:val="28"/>
        </w:rPr>
        <w:t xml:space="preserve"> Это означает, что </w:t>
      </w:r>
      <w:r w:rsidRPr="00BD7394">
        <w:rPr>
          <w:rFonts w:ascii="Times New Roman" w:hAnsi="Times New Roman"/>
          <w:b/>
          <w:bCs/>
          <w:iCs/>
          <w:color w:val="auto"/>
          <w:sz w:val="28"/>
          <w:szCs w:val="28"/>
        </w:rPr>
        <w:t>личн</w:t>
      </w:r>
      <w:r w:rsidR="00B364BF" w:rsidRPr="00BD7394">
        <w:rPr>
          <w:rFonts w:ascii="Times New Roman" w:hAnsi="Times New Roman"/>
          <w:b/>
          <w:bCs/>
          <w:iCs/>
          <w:color w:val="auto"/>
          <w:sz w:val="28"/>
          <w:szCs w:val="28"/>
        </w:rPr>
        <w:t xml:space="preserve">остные результаты выпускников </w:t>
      </w:r>
      <w:r w:rsidR="00A14332" w:rsidRPr="00BD7394">
        <w:rPr>
          <w:rFonts w:ascii="Times New Roman" w:hAnsi="Times New Roman"/>
          <w:b/>
          <w:bCs/>
          <w:iCs/>
          <w:color w:val="auto"/>
          <w:sz w:val="28"/>
          <w:szCs w:val="28"/>
        </w:rPr>
        <w:t>п</w:t>
      </w:r>
      <w:r w:rsidR="002C5232">
        <w:rPr>
          <w:rFonts w:ascii="Times New Roman" w:hAnsi="Times New Roman"/>
          <w:b/>
          <w:bCs/>
          <w:iCs/>
          <w:color w:val="auto"/>
          <w:sz w:val="28"/>
          <w:szCs w:val="28"/>
        </w:rPr>
        <w:t>р</w:t>
      </w:r>
      <w:r w:rsidR="00A14332" w:rsidRPr="00BD7394">
        <w:rPr>
          <w:rFonts w:ascii="Times New Roman" w:hAnsi="Times New Roman"/>
          <w:b/>
          <w:bCs/>
          <w:iCs/>
          <w:color w:val="auto"/>
          <w:sz w:val="28"/>
          <w:szCs w:val="28"/>
        </w:rPr>
        <w:t>и получении</w:t>
      </w:r>
      <w:r w:rsidRPr="00BD7394">
        <w:rPr>
          <w:rFonts w:ascii="Times New Roman" w:hAnsi="Times New Roman"/>
          <w:b/>
          <w:bCs/>
          <w:iCs/>
          <w:color w:val="auto"/>
          <w:sz w:val="28"/>
          <w:szCs w:val="28"/>
        </w:rPr>
        <w:t xml:space="preserve"> начального общего образования </w:t>
      </w:r>
      <w:r w:rsidRPr="00BD7394">
        <w:rPr>
          <w:rFonts w:ascii="Times New Roman" w:hAnsi="Times New Roman"/>
          <w:color w:val="auto"/>
          <w:sz w:val="28"/>
          <w:szCs w:val="28"/>
        </w:rPr>
        <w:t xml:space="preserve">в полном соответствии с требованиями </w:t>
      </w:r>
      <w:r w:rsidR="00C11324" w:rsidRPr="00BD7394">
        <w:rPr>
          <w:rFonts w:ascii="Times New Roman" w:hAnsi="Times New Roman"/>
          <w:color w:val="auto"/>
          <w:sz w:val="28"/>
          <w:szCs w:val="28"/>
        </w:rPr>
        <w:t>ФГОС НОО</w:t>
      </w:r>
      <w:r w:rsidRPr="00BD7394">
        <w:rPr>
          <w:rFonts w:ascii="Times New Roman" w:hAnsi="Times New Roman"/>
          <w:b/>
          <w:bCs/>
          <w:iCs/>
          <w:color w:val="auto"/>
          <w:sz w:val="28"/>
          <w:szCs w:val="28"/>
        </w:rPr>
        <w:t>не подлежат итоговой оценке</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Формирование и достижение указанных выше личностных </w:t>
      </w:r>
      <w:r w:rsidRPr="00BD7394">
        <w:rPr>
          <w:rFonts w:ascii="Times New Roman" w:hAnsi="Times New Roman"/>
          <w:color w:val="auto"/>
          <w:spacing w:val="2"/>
          <w:sz w:val="28"/>
          <w:szCs w:val="28"/>
        </w:rPr>
        <w:t>результатов — задача и ответственность системы образования и</w:t>
      </w:r>
      <w:r w:rsidR="00AA36C0" w:rsidRPr="00BD7394">
        <w:rPr>
          <w:rFonts w:ascii="Times New Roman" w:hAnsi="Times New Roman"/>
          <w:color w:val="auto"/>
          <w:spacing w:val="2"/>
          <w:sz w:val="28"/>
          <w:szCs w:val="28"/>
        </w:rPr>
        <w:t xml:space="preserve"> образовательной </w:t>
      </w:r>
      <w:r w:rsidR="005C5F90" w:rsidRPr="00BD7394">
        <w:rPr>
          <w:rFonts w:ascii="Times New Roman" w:hAnsi="Times New Roman"/>
          <w:color w:val="auto"/>
          <w:spacing w:val="2"/>
          <w:sz w:val="28"/>
          <w:szCs w:val="28"/>
        </w:rPr>
        <w:t>организации</w:t>
      </w:r>
      <w:r w:rsidRPr="00BD7394">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lastRenderedPageBreak/>
        <w:t xml:space="preserve">Поэтому оценка этих результатов образовательной деятельности осуществляется в </w:t>
      </w:r>
      <w:r w:rsidRPr="00BD7394">
        <w:rPr>
          <w:rFonts w:ascii="Times New Roman" w:hAnsi="Times New Roman"/>
          <w:color w:val="auto"/>
          <w:sz w:val="28"/>
          <w:szCs w:val="28"/>
        </w:rPr>
        <w:t>ходе внешних неперсонифицированных мониторинговых ис</w:t>
      </w:r>
      <w:r w:rsidRPr="00BD7394">
        <w:rPr>
          <w:rFonts w:ascii="Times New Roman" w:hAnsi="Times New Roman"/>
          <w:color w:val="auto"/>
          <w:spacing w:val="2"/>
          <w:sz w:val="28"/>
          <w:szCs w:val="28"/>
        </w:rPr>
        <w:t xml:space="preserve">следований, результаты которых являются основанием для принятия управленческих решений при проектировании и </w:t>
      </w:r>
      <w:r w:rsidRPr="00BD7394">
        <w:rPr>
          <w:rFonts w:ascii="Times New Roman" w:hAnsi="Times New Roman"/>
          <w:color w:val="auto"/>
          <w:sz w:val="28"/>
          <w:szCs w:val="28"/>
        </w:rPr>
        <w:t>реализации региональных программ развития, программ под</w:t>
      </w:r>
      <w:r w:rsidRPr="00BD7394">
        <w:rPr>
          <w:rFonts w:ascii="Times New Roman" w:hAnsi="Times New Roman"/>
          <w:color w:val="auto"/>
          <w:spacing w:val="2"/>
          <w:sz w:val="28"/>
          <w:szCs w:val="28"/>
        </w:rPr>
        <w:t xml:space="preserve">держки </w:t>
      </w:r>
      <w:r w:rsidR="007E3D6D" w:rsidRPr="00BD7394">
        <w:rPr>
          <w:rFonts w:ascii="Times New Roman" w:hAnsi="Times New Roman"/>
          <w:color w:val="auto"/>
          <w:spacing w:val="2"/>
          <w:sz w:val="28"/>
          <w:szCs w:val="28"/>
        </w:rPr>
        <w:t>образовательной деятельности</w:t>
      </w:r>
      <w:r w:rsidRPr="00BD7394">
        <w:rPr>
          <w:rFonts w:ascii="Times New Roman" w:hAnsi="Times New Roman"/>
          <w:color w:val="auto"/>
          <w:spacing w:val="2"/>
          <w:sz w:val="28"/>
          <w:szCs w:val="28"/>
        </w:rPr>
        <w:t xml:space="preserve">, иных программ. К их осуществлению должны быть привлечены специалисты, не </w:t>
      </w:r>
      <w:r w:rsidRPr="00BD7394">
        <w:rPr>
          <w:rFonts w:ascii="Times New Roman" w:hAnsi="Times New Roman"/>
          <w:color w:val="auto"/>
          <w:sz w:val="28"/>
          <w:szCs w:val="28"/>
        </w:rPr>
        <w:t xml:space="preserve">работающие в </w:t>
      </w:r>
      <w:r w:rsidR="005D66BB" w:rsidRPr="00BD7394">
        <w:rPr>
          <w:rFonts w:ascii="Times New Roman" w:hAnsi="Times New Roman"/>
          <w:color w:val="auto"/>
          <w:sz w:val="28"/>
          <w:szCs w:val="28"/>
        </w:rPr>
        <w:t>данной образовательной организации</w:t>
      </w:r>
      <w:r w:rsidRPr="00BD7394">
        <w:rPr>
          <w:rFonts w:ascii="Times New Roman" w:hAnsi="Times New Roman"/>
          <w:color w:val="auto"/>
          <w:sz w:val="28"/>
          <w:szCs w:val="28"/>
        </w:rPr>
        <w:t xml:space="preserve"> и обла</w:t>
      </w:r>
      <w:r w:rsidRPr="00BD7394">
        <w:rPr>
          <w:rFonts w:ascii="Times New Roman" w:hAnsi="Times New Roman"/>
          <w:color w:val="auto"/>
          <w:spacing w:val="2"/>
          <w:sz w:val="28"/>
          <w:szCs w:val="28"/>
        </w:rPr>
        <w:t xml:space="preserve">дающие необходимой компетентностью в сфере диагностики развития личности в детском и подростковом возрасте. Предметом оценки в этом случае становится не прогресс </w:t>
      </w:r>
      <w:r w:rsidRPr="00BD7394">
        <w:rPr>
          <w:rFonts w:ascii="Times New Roman" w:hAnsi="Times New Roman"/>
          <w:color w:val="auto"/>
          <w:sz w:val="28"/>
          <w:szCs w:val="28"/>
        </w:rPr>
        <w:t>личностного развития обучающегося, а эффективность вос</w:t>
      </w:r>
      <w:r w:rsidRPr="00BD7394">
        <w:rPr>
          <w:rFonts w:ascii="Times New Roman" w:hAnsi="Times New Roman"/>
          <w:color w:val="auto"/>
          <w:spacing w:val="2"/>
          <w:sz w:val="28"/>
          <w:szCs w:val="28"/>
        </w:rPr>
        <w:t xml:space="preserve">питательно­образовательной деятельности </w:t>
      </w:r>
      <w:r w:rsidR="00E417D8">
        <w:rPr>
          <w:rFonts w:ascii="Times New Roman" w:hAnsi="Times New Roman"/>
          <w:color w:val="auto"/>
          <w:spacing w:val="2"/>
          <w:sz w:val="28"/>
          <w:szCs w:val="28"/>
        </w:rPr>
        <w:t xml:space="preserve">образовательной </w:t>
      </w:r>
      <w:r w:rsidR="005C5F90" w:rsidRPr="00BD7394">
        <w:rPr>
          <w:rFonts w:ascii="Times New Roman" w:hAnsi="Times New Roman"/>
          <w:color w:val="auto"/>
          <w:spacing w:val="2"/>
          <w:sz w:val="28"/>
          <w:szCs w:val="28"/>
        </w:rPr>
        <w:t xml:space="preserve">организации, </w:t>
      </w:r>
      <w:r w:rsidRPr="00BD7394">
        <w:rPr>
          <w:rFonts w:ascii="Times New Roman" w:hAnsi="Times New Roman"/>
          <w:color w:val="auto"/>
          <w:sz w:val="28"/>
          <w:szCs w:val="28"/>
        </w:rPr>
        <w:t>муниципальной, региональной или федеральной системы образования. Это принципиальный момент, отличающий оценку личностных результатов от оценки предметных и метапредметных результатов.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В ходе текущей оценки возможна ограниченная оценка сформированности отдельных личностных результатов, </w:t>
      </w:r>
      <w:r w:rsidRPr="00BD7394">
        <w:rPr>
          <w:rFonts w:ascii="Times New Roman" w:hAnsi="Times New Roman"/>
          <w:color w:val="auto"/>
          <w:sz w:val="28"/>
          <w:szCs w:val="28"/>
        </w:rPr>
        <w:t>полностью отвечающая этическим принципам охраны и защиты интересов реб</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нка и конфиденциальности, </w:t>
      </w:r>
      <w:r w:rsidRPr="00BD7394">
        <w:rPr>
          <w:rFonts w:ascii="Times New Roman" w:hAnsi="Times New Roman"/>
          <w:b/>
          <w:bCs/>
          <w:color w:val="auto"/>
          <w:sz w:val="28"/>
          <w:szCs w:val="28"/>
        </w:rPr>
        <w:t xml:space="preserve">в форме, </w:t>
      </w:r>
      <w:r w:rsidRPr="00BD7394">
        <w:rPr>
          <w:rFonts w:ascii="Times New Roman" w:hAnsi="Times New Roman"/>
          <w:b/>
          <w:bCs/>
          <w:color w:val="auto"/>
          <w:spacing w:val="2"/>
          <w:sz w:val="28"/>
          <w:szCs w:val="28"/>
        </w:rPr>
        <w:t>не представляющей угрозы личности, психологической безопасности и эмоциональному статусу обучающегося</w:t>
      </w:r>
      <w:r w:rsidRPr="00BD7394">
        <w:rPr>
          <w:rFonts w:ascii="Times New Roman" w:hAnsi="Times New Roman"/>
          <w:color w:val="auto"/>
          <w:spacing w:val="2"/>
          <w:sz w:val="28"/>
          <w:szCs w:val="28"/>
        </w:rPr>
        <w:t xml:space="preserve">. Такая оценка направлена на решение задачи оптимизации </w:t>
      </w:r>
      <w:r w:rsidRPr="00BD7394">
        <w:rPr>
          <w:rFonts w:ascii="Times New Roman" w:hAnsi="Times New Roman"/>
          <w:color w:val="auto"/>
          <w:sz w:val="28"/>
          <w:szCs w:val="28"/>
        </w:rPr>
        <w:t>личностного развития обучающихся и включает три основных компонента:</w:t>
      </w:r>
    </w:p>
    <w:p w:rsidR="00653A76" w:rsidRPr="00CB6752" w:rsidRDefault="00653A76" w:rsidP="00BD7394">
      <w:pPr>
        <w:pStyle w:val="21"/>
      </w:pPr>
      <w:r w:rsidRPr="003C0745">
        <w:t>характеристику достижений и положительных качеств обу</w:t>
      </w:r>
      <w:r w:rsidRPr="00CB6752">
        <w:t>чающегося;</w:t>
      </w:r>
    </w:p>
    <w:p w:rsidR="00653A76" w:rsidRPr="00FF3660" w:rsidRDefault="00653A76" w:rsidP="00BD7394">
      <w:pPr>
        <w:pStyle w:val="21"/>
      </w:pPr>
      <w:r w:rsidRPr="00BD3307">
        <w:rPr>
          <w:spacing w:val="2"/>
        </w:rPr>
        <w:t>определение приоритетных задач и направлений лич</w:t>
      </w:r>
      <w:r w:rsidRPr="00FF3660">
        <w:t>ностного развития с уч</w:t>
      </w:r>
      <w:r w:rsidR="00D30361">
        <w:t>е</w:t>
      </w:r>
      <w:r w:rsidRPr="00FF3660">
        <w:t>том как достижений, так и психологических проблем развития реб</w:t>
      </w:r>
      <w:r w:rsidR="00D30361">
        <w:t>е</w:t>
      </w:r>
      <w:r w:rsidRPr="00FF3660">
        <w:t>нка;</w:t>
      </w:r>
    </w:p>
    <w:p w:rsidR="00653A76" w:rsidRPr="002C5232" w:rsidRDefault="00653A76" w:rsidP="00BD7394">
      <w:pPr>
        <w:pStyle w:val="21"/>
      </w:pPr>
      <w:r w:rsidRPr="00797ECB">
        <w:rPr>
          <w:spacing w:val="-4"/>
        </w:rPr>
        <w:t>систему психолого­педагогических рекомендаций, призван</w:t>
      </w:r>
      <w:r w:rsidRPr="009B0659">
        <w:t>ных обеспечить успешную реа</w:t>
      </w:r>
      <w:r w:rsidRPr="002C5232">
        <w:t>лизацию задач начального общего образования.</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pacing w:val="-2"/>
          <w:sz w:val="28"/>
          <w:szCs w:val="28"/>
        </w:rPr>
        <w:t xml:space="preserve">Другой формой оценки личностных результатов может быть </w:t>
      </w:r>
      <w:r w:rsidRPr="00BD7394">
        <w:rPr>
          <w:rFonts w:ascii="Times New Roman" w:hAnsi="Times New Roman"/>
          <w:color w:val="auto"/>
          <w:sz w:val="28"/>
          <w:szCs w:val="28"/>
        </w:rPr>
        <w:t>оценка индивидуального прогресса личностного развития об</w:t>
      </w:r>
      <w:r w:rsidRPr="00BD7394">
        <w:rPr>
          <w:rFonts w:ascii="Times New Roman" w:hAnsi="Times New Roman"/>
          <w:color w:val="auto"/>
          <w:spacing w:val="-2"/>
          <w:sz w:val="28"/>
          <w:szCs w:val="28"/>
        </w:rPr>
        <w:t xml:space="preserve">учающихся, которым необходима специальная поддержка. Эта </w:t>
      </w:r>
      <w:r w:rsidRPr="00BD7394">
        <w:rPr>
          <w:rFonts w:ascii="Times New Roman" w:hAnsi="Times New Roman"/>
          <w:color w:val="auto"/>
          <w:sz w:val="28"/>
          <w:szCs w:val="28"/>
        </w:rPr>
        <w:t>задача может быть решена в процессе систематического наблюдения за ходом психического развития реб</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нка на основе представлений о нормативном содержании и возрастнойпериодизации развития — </w:t>
      </w:r>
      <w:r w:rsidRPr="00BD7394">
        <w:rPr>
          <w:rFonts w:ascii="Times New Roman" w:hAnsi="Times New Roman"/>
          <w:color w:val="auto"/>
          <w:sz w:val="28"/>
          <w:szCs w:val="28"/>
        </w:rPr>
        <w:lastRenderedPageBreak/>
        <w:t>в форме возрастно­психологиче</w:t>
      </w:r>
      <w:r w:rsidRPr="00BD7394">
        <w:rPr>
          <w:rFonts w:ascii="Times New Roman" w:hAnsi="Times New Roman"/>
          <w:color w:val="auto"/>
          <w:spacing w:val="2"/>
          <w:sz w:val="28"/>
          <w:szCs w:val="28"/>
        </w:rPr>
        <w:t xml:space="preserve">ского консультирования. Такая оценка осуществляется по запросу родителей (законных представителей) обучающихся </w:t>
      </w:r>
      <w:r w:rsidRPr="00BD7394">
        <w:rPr>
          <w:rFonts w:ascii="Times New Roman" w:hAnsi="Times New Roman"/>
          <w:color w:val="auto"/>
          <w:sz w:val="28"/>
          <w:szCs w:val="28"/>
        </w:rPr>
        <w:t>или педагогов (или администрации</w:t>
      </w:r>
      <w:r w:rsidR="005D66BB" w:rsidRPr="00BD7394">
        <w:rPr>
          <w:rFonts w:ascii="Times New Roman" w:hAnsi="Times New Roman"/>
          <w:color w:val="auto"/>
          <w:sz w:val="28"/>
          <w:szCs w:val="28"/>
        </w:rPr>
        <w:t xml:space="preserve"> 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 xml:space="preserve"> при согласии родителей (законных представителей) и проводится психологом, имеющим специальную профессиональную подготовку в области возрастной психологии.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Оценка метапредметных результатов</w:t>
      </w:r>
      <w:r w:rsidRPr="00BD7394">
        <w:rPr>
          <w:rFonts w:ascii="Times New Roman" w:hAnsi="Times New Roman"/>
          <w:color w:val="auto"/>
          <w:sz w:val="28"/>
          <w:szCs w:val="28"/>
        </w:rPr>
        <w:t xml:space="preserve"> представляет собой </w:t>
      </w:r>
      <w:r w:rsidRPr="00BD7394">
        <w:rPr>
          <w:rFonts w:ascii="Times New Roman" w:hAnsi="Times New Roman"/>
          <w:color w:val="auto"/>
          <w:spacing w:val="-2"/>
          <w:sz w:val="28"/>
          <w:szCs w:val="28"/>
        </w:rPr>
        <w:t>оценку достижения планируемых результатов освоения основ</w:t>
      </w:r>
      <w:r w:rsidRPr="00BD7394">
        <w:rPr>
          <w:rFonts w:ascii="Times New Roman" w:hAnsi="Times New Roman"/>
          <w:color w:val="auto"/>
          <w:sz w:val="28"/>
          <w:szCs w:val="28"/>
        </w:rPr>
        <w:t xml:space="preserve">ной образовательной программы, описанных в разделах «Регулятивные универсальные учебные действия», «Коммуникативные универсальные учебные действия», «Познавательные универсальные учебные действия» программы формирования универсальных учебных действий у обучающихся на </w:t>
      </w:r>
      <w:r w:rsidR="0052624C" w:rsidRPr="00BD7394">
        <w:rPr>
          <w:rFonts w:ascii="Times New Roman" w:hAnsi="Times New Roman"/>
          <w:color w:val="auto"/>
          <w:sz w:val="28"/>
          <w:szCs w:val="28"/>
        </w:rPr>
        <w:t>уровне</w:t>
      </w:r>
      <w:r w:rsidRPr="00BD7394">
        <w:rPr>
          <w:rFonts w:ascii="Times New Roman" w:hAnsi="Times New Roman"/>
          <w:color w:val="auto"/>
          <w:spacing w:val="2"/>
          <w:sz w:val="28"/>
          <w:szCs w:val="28"/>
        </w:rPr>
        <w:t xml:space="preserve"> начального общего образования, а также планируемых </w:t>
      </w:r>
      <w:r w:rsidRPr="00BD7394">
        <w:rPr>
          <w:rFonts w:ascii="Times New Roman" w:hAnsi="Times New Roman"/>
          <w:color w:val="auto"/>
          <w:sz w:val="28"/>
          <w:szCs w:val="28"/>
        </w:rPr>
        <w:t>результатов, представленных во всех разделах подпрограммы «Чтение. Работа с текстом».</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Достижение метапредметных результатов обеспечивается </w:t>
      </w:r>
      <w:r w:rsidRPr="00BD7394">
        <w:rPr>
          <w:rFonts w:ascii="Times New Roman" w:hAnsi="Times New Roman"/>
          <w:color w:val="auto"/>
          <w:sz w:val="28"/>
          <w:szCs w:val="28"/>
        </w:rPr>
        <w:t>за сч</w:t>
      </w:r>
      <w:r w:rsidR="00D30361">
        <w:rPr>
          <w:rFonts w:ascii="Times New Roman" w:hAnsi="Times New Roman"/>
          <w:color w:val="auto"/>
          <w:sz w:val="28"/>
          <w:szCs w:val="28"/>
        </w:rPr>
        <w:t>е</w:t>
      </w:r>
      <w:r w:rsidRPr="00BD7394">
        <w:rPr>
          <w:rFonts w:ascii="Times New Roman" w:hAnsi="Times New Roman"/>
          <w:color w:val="auto"/>
          <w:sz w:val="28"/>
          <w:szCs w:val="28"/>
        </w:rPr>
        <w:t xml:space="preserve">т основных компонентов </w:t>
      </w:r>
      <w:r w:rsidR="007E3D6D" w:rsidRPr="00BD7394">
        <w:rPr>
          <w:rFonts w:ascii="Times New Roman" w:hAnsi="Times New Roman"/>
          <w:color w:val="auto"/>
          <w:sz w:val="28"/>
          <w:szCs w:val="28"/>
        </w:rPr>
        <w:t xml:space="preserve">образовательной деятельности </w:t>
      </w:r>
      <w:r w:rsidRPr="00BD7394">
        <w:rPr>
          <w:rFonts w:ascii="Times New Roman" w:hAnsi="Times New Roman"/>
          <w:color w:val="auto"/>
          <w:sz w:val="28"/>
          <w:szCs w:val="28"/>
        </w:rPr>
        <w:t>— учебных предметов.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Cs/>
          <w:iCs/>
          <w:color w:val="auto"/>
          <w:sz w:val="28"/>
          <w:szCs w:val="28"/>
        </w:rPr>
        <w:t>Основным объектом оценки метапредметных резуль</w:t>
      </w:r>
      <w:r w:rsidRPr="00BD7394">
        <w:rPr>
          <w:rFonts w:ascii="Times New Roman" w:hAnsi="Times New Roman"/>
          <w:bCs/>
          <w:iCs/>
          <w:color w:val="auto"/>
          <w:spacing w:val="2"/>
          <w:sz w:val="28"/>
          <w:szCs w:val="28"/>
        </w:rPr>
        <w:t>татов</w:t>
      </w:r>
      <w:r w:rsidRPr="00BD7394">
        <w:rPr>
          <w:rFonts w:ascii="Times New Roman" w:hAnsi="Times New Roman"/>
          <w:color w:val="auto"/>
          <w:spacing w:val="2"/>
          <w:sz w:val="28"/>
          <w:szCs w:val="28"/>
        </w:rPr>
        <w:t xml:space="preserve"> служит сформированность у обучающегося регуля</w:t>
      </w:r>
      <w:r w:rsidRPr="00BD7394">
        <w:rPr>
          <w:rFonts w:ascii="Times New Roman" w:hAnsi="Times New Roman"/>
          <w:color w:val="auto"/>
          <w:sz w:val="28"/>
          <w:szCs w:val="28"/>
        </w:rPr>
        <w:t xml:space="preserve">тивных, коммуникативных и познавательных универсальных </w:t>
      </w:r>
      <w:r w:rsidRPr="00BD7394">
        <w:rPr>
          <w:rFonts w:ascii="Times New Roman" w:hAnsi="Times New Roman"/>
          <w:color w:val="auto"/>
          <w:spacing w:val="2"/>
          <w:sz w:val="28"/>
          <w:szCs w:val="28"/>
        </w:rPr>
        <w:t>действий, т.</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е. таких умственных действий обучающихся, </w:t>
      </w:r>
      <w:r w:rsidRPr="00BD7394">
        <w:rPr>
          <w:rFonts w:ascii="Times New Roman" w:hAnsi="Times New Roman"/>
          <w:color w:val="auto"/>
          <w:sz w:val="28"/>
          <w:szCs w:val="28"/>
        </w:rPr>
        <w:t>которые направлены на анализ и управление своей познавательной деятельностью. К ним относятся:</w:t>
      </w:r>
    </w:p>
    <w:p w:rsidR="00653A76" w:rsidRPr="00BD3307" w:rsidRDefault="00653A76" w:rsidP="00BD7394">
      <w:pPr>
        <w:pStyle w:val="21"/>
      </w:pPr>
      <w:r w:rsidRPr="003C0745">
        <w:t>способность обучающегося принимать и сохранять учебную цель и задачи; самостоятельно преобразовывать практическую задачу в познавательн</w:t>
      </w:r>
      <w:r w:rsidRPr="00CB6752">
        <w:t>ую; умение планировать собственную деятельность в соответствии с поставленной задачей и условиями е</w:t>
      </w:r>
      <w:r w:rsidR="00D30361">
        <w:t>е</w:t>
      </w:r>
      <w:r w:rsidRPr="00CB6752">
        <w:t xml:space="preserve"> реализации и искать средства е</w:t>
      </w:r>
      <w:r w:rsidR="00D30361">
        <w:t>е</w:t>
      </w:r>
      <w:r w:rsidRPr="00CB6752">
        <w:t xml:space="preserve"> осуществления; умение контролировать и оценивать свои действия, вносить коррективы в их выполнение на основе оце</w:t>
      </w:r>
      <w:r w:rsidRPr="00BD3307">
        <w:t>нки и уч</w:t>
      </w:r>
      <w:r w:rsidR="00D30361">
        <w:t>е</w:t>
      </w:r>
      <w:r w:rsidRPr="00BD3307">
        <w:t>та характера ошибок, проявлять инициативу и самостоятельность в обучении;</w:t>
      </w:r>
    </w:p>
    <w:p w:rsidR="00653A76" w:rsidRPr="004902B1" w:rsidRDefault="00653A76" w:rsidP="00BD7394">
      <w:pPr>
        <w:pStyle w:val="21"/>
      </w:pPr>
      <w:r w:rsidRPr="00FF3660">
        <w:rPr>
          <w:spacing w:val="2"/>
        </w:rPr>
        <w:t xml:space="preserve">умение осуществлять информационный поиск, сбор и </w:t>
      </w:r>
      <w:r w:rsidRPr="00797ECB">
        <w:t>выд</w:t>
      </w:r>
      <w:r w:rsidRPr="004902B1">
        <w:t>еление существенной информации из различных информационных источников;</w:t>
      </w:r>
    </w:p>
    <w:p w:rsidR="00653A76" w:rsidRPr="002C5232" w:rsidRDefault="00653A76" w:rsidP="00BD7394">
      <w:pPr>
        <w:pStyle w:val="21"/>
      </w:pPr>
      <w:r w:rsidRPr="009B0659">
        <w:lastRenderedPageBreak/>
        <w:t>умение использовать знаково­символические средства для</w:t>
      </w:r>
      <w:r w:rsidRPr="002C5232">
        <w:rPr>
          <w:spacing w:val="2"/>
        </w:rPr>
        <w:t>создания моделей изучаемых объектов и процессов, схем</w:t>
      </w:r>
      <w:r w:rsidRPr="002C5232">
        <w:t>решения учебно­познавательных и практических задач;</w:t>
      </w:r>
    </w:p>
    <w:p w:rsidR="00653A76" w:rsidRPr="00C6263C" w:rsidRDefault="00653A76" w:rsidP="00BD7394">
      <w:pPr>
        <w:pStyle w:val="21"/>
      </w:pPr>
      <w:r w:rsidRPr="00E417D8">
        <w:t xml:space="preserve">способность к осуществлению логических операций сравнения, анализа, </w:t>
      </w:r>
      <w:r w:rsidRPr="00A87A29">
        <w:t xml:space="preserve">обобщения, классификации по родовидовым </w:t>
      </w:r>
      <w:r w:rsidRPr="00A87A29">
        <w:rPr>
          <w:spacing w:val="2"/>
        </w:rPr>
        <w:t>признакам, к установлению аналогий, отнесения к извест</w:t>
      </w:r>
      <w:r w:rsidRPr="00C6263C">
        <w:t>ным понятиям;</w:t>
      </w:r>
    </w:p>
    <w:p w:rsidR="00653A76" w:rsidRPr="005401CC" w:rsidRDefault="00653A76" w:rsidP="00BD7394">
      <w:pPr>
        <w:pStyle w:val="21"/>
      </w:pPr>
      <w:r w:rsidRPr="00C6263C">
        <w:rPr>
          <w:spacing w:val="2"/>
        </w:rPr>
        <w:t>умение сотрудничать с педагогом и сверстниками при</w:t>
      </w:r>
      <w:r w:rsidRPr="00012122">
        <w:t>решении учебных проблем, принимать на себя ответственность за</w:t>
      </w:r>
      <w:r w:rsidRPr="005401CC">
        <w:t xml:space="preserve"> результаты своих действий.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Основное содержание оценки метапредметных результатов</w:t>
      </w:r>
      <w:r w:rsidRPr="00BD7394">
        <w:rPr>
          <w:rFonts w:ascii="Times New Roman" w:hAnsi="Times New Roman"/>
          <w:color w:val="auto"/>
          <w:sz w:val="28"/>
          <w:szCs w:val="28"/>
        </w:rPr>
        <w:t xml:space="preserve"> на </w:t>
      </w:r>
      <w:r w:rsidR="0052624C" w:rsidRPr="00BD7394">
        <w:rPr>
          <w:rFonts w:ascii="Times New Roman" w:hAnsi="Times New Roman"/>
          <w:color w:val="auto"/>
          <w:sz w:val="28"/>
          <w:szCs w:val="28"/>
        </w:rPr>
        <w:t>уровне</w:t>
      </w:r>
      <w:r w:rsidRPr="00BD7394">
        <w:rPr>
          <w:rFonts w:ascii="Times New Roman" w:hAnsi="Times New Roman"/>
          <w:color w:val="auto"/>
          <w:sz w:val="28"/>
          <w:szCs w:val="28"/>
        </w:rPr>
        <w:t xml:space="preserve"> начального общего образования строится вокруг умения учиться, т.</w:t>
      </w:r>
      <w:r w:rsidRPr="00BD7394">
        <w:rPr>
          <w:rFonts w:ascii="Times New Roman" w:hAnsi="Times New Roman"/>
          <w:color w:val="auto"/>
          <w:sz w:val="28"/>
          <w:szCs w:val="28"/>
        </w:rPr>
        <w:t> </w:t>
      </w:r>
      <w:r w:rsidRPr="00BD7394">
        <w:rPr>
          <w:rFonts w:ascii="Times New Roman" w:hAnsi="Times New Roman"/>
          <w:color w:val="auto"/>
          <w:sz w:val="28"/>
          <w:szCs w:val="28"/>
        </w:rPr>
        <w:t xml:space="preserve">е. той совокупности способов действий, которая, собственно, и обеспечивает способность </w:t>
      </w:r>
      <w:r w:rsidRPr="00BD7394">
        <w:rPr>
          <w:rFonts w:ascii="Times New Roman" w:hAnsi="Times New Roman"/>
          <w:color w:val="auto"/>
          <w:spacing w:val="2"/>
          <w:sz w:val="28"/>
          <w:szCs w:val="28"/>
        </w:rPr>
        <w:t>обучающихся к самостоятельному усвоению новых знаний</w:t>
      </w:r>
      <w:r w:rsidRPr="00BD7394">
        <w:rPr>
          <w:rFonts w:ascii="Times New Roman" w:hAnsi="Times New Roman"/>
          <w:color w:val="auto"/>
          <w:sz w:val="28"/>
          <w:szCs w:val="28"/>
        </w:rPr>
        <w:t>и умений, включая организацию это</w:t>
      </w:r>
      <w:r w:rsidR="007E3D6D" w:rsidRPr="00BD7394">
        <w:rPr>
          <w:rFonts w:ascii="Times New Roman" w:hAnsi="Times New Roman"/>
          <w:color w:val="auto"/>
          <w:sz w:val="28"/>
          <w:szCs w:val="28"/>
        </w:rPr>
        <w:t>йдеятельности</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Уровень сформированности универсальных учебных дей</w:t>
      </w:r>
      <w:r w:rsidRPr="00BD7394">
        <w:rPr>
          <w:rFonts w:ascii="Times New Roman" w:hAnsi="Times New Roman"/>
          <w:color w:val="auto"/>
          <w:spacing w:val="2"/>
          <w:sz w:val="28"/>
          <w:szCs w:val="28"/>
        </w:rPr>
        <w:t>ствий, представляющих содержание и объект оценки мета</w:t>
      </w:r>
      <w:r w:rsidRPr="00BD7394">
        <w:rPr>
          <w:rFonts w:ascii="Times New Roman" w:hAnsi="Times New Roman"/>
          <w:color w:val="auto"/>
          <w:sz w:val="28"/>
          <w:szCs w:val="28"/>
        </w:rPr>
        <w:t>предметных результатов, может быть качественно оцен</w:t>
      </w:r>
      <w:r w:rsidR="00D30361">
        <w:rPr>
          <w:rFonts w:ascii="Times New Roman" w:hAnsi="Times New Roman"/>
          <w:color w:val="auto"/>
          <w:sz w:val="28"/>
          <w:szCs w:val="28"/>
        </w:rPr>
        <w:t>е</w:t>
      </w:r>
      <w:r w:rsidRPr="00BD7394">
        <w:rPr>
          <w:rFonts w:ascii="Times New Roman" w:hAnsi="Times New Roman"/>
          <w:color w:val="auto"/>
          <w:sz w:val="28"/>
          <w:szCs w:val="28"/>
        </w:rPr>
        <w:t>н и измерен в следующих основных формах.</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Во­первых, достижение метапредметных результатов может выступать как результат выполнения специально сконструи</w:t>
      </w:r>
      <w:r w:rsidRPr="00BD7394">
        <w:rPr>
          <w:rFonts w:ascii="Times New Roman" w:hAnsi="Times New Roman"/>
          <w:color w:val="auto"/>
          <w:spacing w:val="2"/>
          <w:sz w:val="28"/>
          <w:szCs w:val="28"/>
        </w:rPr>
        <w:t xml:space="preserve">рованных диагностических задач, направленных на оценку </w:t>
      </w:r>
      <w:r w:rsidRPr="00BD7394">
        <w:rPr>
          <w:rFonts w:ascii="Times New Roman" w:hAnsi="Times New Roman"/>
          <w:color w:val="auto"/>
          <w:sz w:val="28"/>
          <w:szCs w:val="28"/>
        </w:rPr>
        <w:t>уровня сформированности конкретного вида универсальных учебных действий.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Во­вторых, достижение метапредметных результатов мо</w:t>
      </w:r>
      <w:r w:rsidRPr="00BD7394">
        <w:rPr>
          <w:rFonts w:ascii="Times New Roman" w:hAnsi="Times New Roman"/>
          <w:color w:val="auto"/>
          <w:sz w:val="28"/>
          <w:szCs w:val="28"/>
        </w:rPr>
        <w:t>жет рассматриваться как инструментальная основа (или как средство решения) и как условие успешности выполнения учебных и учебно­практических задач средствами учебных предметов.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Этот подход широко использован для итоговой оценки </w:t>
      </w:r>
      <w:r w:rsidRPr="00BD7394">
        <w:rPr>
          <w:rFonts w:ascii="Times New Roman" w:hAnsi="Times New Roman"/>
          <w:color w:val="auto"/>
          <w:sz w:val="28"/>
          <w:szCs w:val="28"/>
        </w:rPr>
        <w:t>планируемых результатов по отдельным предметам. В зави</w:t>
      </w:r>
      <w:r w:rsidRPr="00BD7394">
        <w:rPr>
          <w:rFonts w:ascii="Times New Roman" w:hAnsi="Times New Roman"/>
          <w:color w:val="auto"/>
          <w:spacing w:val="2"/>
          <w:sz w:val="28"/>
          <w:szCs w:val="28"/>
        </w:rPr>
        <w:t xml:space="preserve">симости от успешности выполнения проверочных заданий </w:t>
      </w:r>
      <w:r w:rsidRPr="00BD7394">
        <w:rPr>
          <w:rFonts w:ascii="Times New Roman" w:hAnsi="Times New Roman"/>
          <w:color w:val="auto"/>
          <w:sz w:val="28"/>
          <w:szCs w:val="28"/>
        </w:rPr>
        <w:t>по математике, русскому языку, родному (нерусскому) языку (далее — родному языку), чтению, окружающему миру, технологии и другим предметам и с уч</w:t>
      </w:r>
      <w:r w:rsidR="00D30361">
        <w:rPr>
          <w:rFonts w:ascii="Times New Roman" w:hAnsi="Times New Roman"/>
          <w:color w:val="auto"/>
          <w:sz w:val="28"/>
          <w:szCs w:val="28"/>
        </w:rPr>
        <w:t>е</w:t>
      </w:r>
      <w:r w:rsidRPr="00BD7394">
        <w:rPr>
          <w:rFonts w:ascii="Times New Roman" w:hAnsi="Times New Roman"/>
          <w:color w:val="auto"/>
          <w:sz w:val="28"/>
          <w:szCs w:val="28"/>
        </w:rPr>
        <w:t>том характера ошибок, допущенных реб</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нком, можно </w:t>
      </w:r>
      <w:r w:rsidRPr="00BD7394">
        <w:rPr>
          <w:rFonts w:ascii="Times New Roman" w:hAnsi="Times New Roman"/>
          <w:color w:val="auto"/>
          <w:sz w:val="28"/>
          <w:szCs w:val="28"/>
        </w:rPr>
        <w:lastRenderedPageBreak/>
        <w:t>сделать вывод о сформированности ряда познавательных и регулятивных действий обучающихся. Проверочные задания, требующие совместной работы обучающихся на общий результат, позволяют оценить сформированность коммуникативных учебных действий.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Наконец, достижение метапредметных результатов может </w:t>
      </w:r>
      <w:r w:rsidRPr="00BD7394">
        <w:rPr>
          <w:rFonts w:ascii="Times New Roman" w:hAnsi="Times New Roman"/>
          <w:color w:val="auto"/>
          <w:sz w:val="28"/>
          <w:szCs w:val="28"/>
        </w:rPr>
        <w:t>проявиться в успешности выполнения комплексных заданий на межпредметной основе. В частности, широкие возможности для оценки сформированности метапредметных результатов открывает использование проверочных заданий, успешное выполнение которых требует освоения навыков работы с информацией.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Преимуществом двух последних способов оценки является то, что предметом измерения становится уровень присвоения обучающимся универсального учебного действия, обнаруживающий себя в том, что действие занимает в структуре учеб</w:t>
      </w:r>
      <w:r w:rsidRPr="00BD7394">
        <w:rPr>
          <w:rFonts w:ascii="Times New Roman" w:hAnsi="Times New Roman"/>
          <w:color w:val="auto"/>
          <w:spacing w:val="2"/>
          <w:sz w:val="28"/>
          <w:szCs w:val="28"/>
        </w:rPr>
        <w:t xml:space="preserve">ной деятельности обучающегося место операции, выступая </w:t>
      </w:r>
      <w:r w:rsidRPr="00BD7394">
        <w:rPr>
          <w:rFonts w:ascii="Times New Roman" w:hAnsi="Times New Roman"/>
          <w:color w:val="auto"/>
          <w:sz w:val="28"/>
          <w:szCs w:val="28"/>
        </w:rPr>
        <w:t>средством, а не целью активности реб</w:t>
      </w:r>
      <w:r w:rsidR="00D30361">
        <w:rPr>
          <w:rFonts w:ascii="Times New Roman" w:hAnsi="Times New Roman"/>
          <w:color w:val="auto"/>
          <w:sz w:val="28"/>
          <w:szCs w:val="28"/>
        </w:rPr>
        <w:t>е</w:t>
      </w:r>
      <w:r w:rsidRPr="00BD7394">
        <w:rPr>
          <w:rFonts w:ascii="Times New Roman" w:hAnsi="Times New Roman"/>
          <w:color w:val="auto"/>
          <w:sz w:val="28"/>
          <w:szCs w:val="28"/>
        </w:rPr>
        <w:t>нка.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Таким образом, </w:t>
      </w:r>
      <w:r w:rsidRPr="00BD7394">
        <w:rPr>
          <w:rFonts w:ascii="Times New Roman" w:hAnsi="Times New Roman"/>
          <w:bCs/>
          <w:iCs/>
          <w:color w:val="auto"/>
          <w:sz w:val="28"/>
          <w:szCs w:val="28"/>
        </w:rPr>
        <w:t>оценка метапредметных результатов может проводиться в ходе различных процедур</w:t>
      </w:r>
      <w:r w:rsidRPr="00BD7394">
        <w:rPr>
          <w:rFonts w:ascii="Times New Roman" w:hAnsi="Times New Roman"/>
          <w:color w:val="auto"/>
          <w:sz w:val="28"/>
          <w:szCs w:val="28"/>
        </w:rPr>
        <w:t xml:space="preserve">. Например, в итоговых проверочных работах по предметам или в </w:t>
      </w:r>
      <w:r w:rsidRPr="00BD7394">
        <w:rPr>
          <w:rFonts w:ascii="Times New Roman" w:hAnsi="Times New Roman"/>
          <w:color w:val="auto"/>
          <w:spacing w:val="2"/>
          <w:sz w:val="28"/>
          <w:szCs w:val="28"/>
        </w:rPr>
        <w:t>комплексных работах на межпредметной основе целесоо</w:t>
      </w:r>
      <w:r w:rsidRPr="00BD7394">
        <w:rPr>
          <w:rFonts w:ascii="Times New Roman" w:hAnsi="Times New Roman"/>
          <w:color w:val="auto"/>
          <w:sz w:val="28"/>
          <w:szCs w:val="28"/>
        </w:rPr>
        <w:t>б</w:t>
      </w:r>
      <w:r w:rsidRPr="00BD7394">
        <w:rPr>
          <w:rFonts w:ascii="Times New Roman" w:hAnsi="Times New Roman"/>
          <w:color w:val="auto"/>
          <w:spacing w:val="2"/>
          <w:sz w:val="28"/>
          <w:szCs w:val="28"/>
        </w:rPr>
        <w:t xml:space="preserve">разно осуществлять оценку (прямую или опосредованную) сформированности большинства познавательных учебных </w:t>
      </w:r>
      <w:r w:rsidRPr="00BD7394">
        <w:rPr>
          <w:rFonts w:ascii="Times New Roman" w:hAnsi="Times New Roman"/>
          <w:color w:val="auto"/>
          <w:sz w:val="28"/>
          <w:szCs w:val="28"/>
        </w:rPr>
        <w:t>действий и навыков работы с информацией, а также опосредованную оценку сформированности ряда коммуникативных и регулятивных действий.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В ходе текущей, тематической, промежуточной оценки </w:t>
      </w:r>
      <w:r w:rsidRPr="00BD7394">
        <w:rPr>
          <w:rFonts w:ascii="Times New Roman" w:hAnsi="Times New Roman"/>
          <w:color w:val="auto"/>
          <w:sz w:val="28"/>
          <w:szCs w:val="28"/>
        </w:rPr>
        <w:t xml:space="preserve">может быть оценено достижение таких коммуникативных и регулятивных действий, которые трудно или нецелесообразно </w:t>
      </w:r>
      <w:r w:rsidRPr="00BD7394">
        <w:rPr>
          <w:rFonts w:ascii="Times New Roman" w:hAnsi="Times New Roman"/>
          <w:color w:val="auto"/>
          <w:spacing w:val="2"/>
          <w:sz w:val="28"/>
          <w:szCs w:val="28"/>
        </w:rPr>
        <w:t>проверить в ходе стандартизированной итоговой провероч</w:t>
      </w:r>
      <w:r w:rsidRPr="00BD7394">
        <w:rPr>
          <w:rFonts w:ascii="Times New Roman" w:hAnsi="Times New Roman"/>
          <w:color w:val="auto"/>
          <w:sz w:val="28"/>
          <w:szCs w:val="28"/>
        </w:rPr>
        <w:t xml:space="preserve">ной работы. Например, именно в ходе текущей оценки целесообразно отслеживать уровень сформированности такого </w:t>
      </w:r>
      <w:r w:rsidRPr="00BD7394">
        <w:rPr>
          <w:rFonts w:ascii="Times New Roman" w:hAnsi="Times New Roman"/>
          <w:color w:val="auto"/>
          <w:spacing w:val="-2"/>
          <w:sz w:val="28"/>
          <w:szCs w:val="28"/>
        </w:rPr>
        <w:t>умения, как взаимодействие с партн</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ром: ориентация на парт</w:t>
      </w:r>
      <w:r w:rsidRPr="00BD7394">
        <w:rPr>
          <w:rFonts w:ascii="Times New Roman" w:hAnsi="Times New Roman"/>
          <w:color w:val="auto"/>
          <w:spacing w:val="2"/>
          <w:sz w:val="28"/>
          <w:szCs w:val="28"/>
        </w:rPr>
        <w:t>н</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ра, умение слушать и слышать собеседника; стремление </w:t>
      </w:r>
      <w:r w:rsidRPr="00BD7394">
        <w:rPr>
          <w:rFonts w:ascii="Times New Roman" w:hAnsi="Times New Roman"/>
          <w:color w:val="auto"/>
          <w:sz w:val="28"/>
          <w:szCs w:val="28"/>
        </w:rPr>
        <w:t>учитывать и координировать различные мнения и позиции в отношении объекта, действия, события и</w:t>
      </w:r>
      <w:r w:rsidRPr="00BD7394">
        <w:rPr>
          <w:rFonts w:ascii="Times New Roman" w:hAnsi="Times New Roman"/>
          <w:color w:val="auto"/>
          <w:sz w:val="28"/>
          <w:szCs w:val="28"/>
        </w:rPr>
        <w:t> </w:t>
      </w:r>
      <w:r w:rsidRPr="00BD7394">
        <w:rPr>
          <w:rFonts w:ascii="Times New Roman" w:hAnsi="Times New Roman"/>
          <w:color w:val="auto"/>
          <w:sz w:val="28"/>
          <w:szCs w:val="28"/>
        </w:rPr>
        <w:t>др.</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pacing w:val="2"/>
          <w:sz w:val="28"/>
          <w:szCs w:val="28"/>
        </w:rPr>
        <w:lastRenderedPageBreak/>
        <w:t>Оценка уровня сформированности ряда универсальных учебных действий, овладение которыми имеет определяю</w:t>
      </w:r>
      <w:r w:rsidRPr="00BD7394">
        <w:rPr>
          <w:rFonts w:ascii="Times New Roman" w:hAnsi="Times New Roman"/>
          <w:color w:val="auto"/>
          <w:sz w:val="28"/>
          <w:szCs w:val="28"/>
        </w:rPr>
        <w:t>щее значение для оценки эффективности всей системы начального образования (например, обеспечиваемые системой начального образования уровень включ</w:t>
      </w:r>
      <w:r w:rsidR="00D30361">
        <w:rPr>
          <w:rFonts w:ascii="Times New Roman" w:hAnsi="Times New Roman"/>
          <w:color w:val="auto"/>
          <w:sz w:val="28"/>
          <w:szCs w:val="28"/>
        </w:rPr>
        <w:t>е</w:t>
      </w:r>
      <w:r w:rsidRPr="00BD7394">
        <w:rPr>
          <w:rFonts w:ascii="Times New Roman" w:hAnsi="Times New Roman"/>
          <w:color w:val="auto"/>
          <w:sz w:val="28"/>
          <w:szCs w:val="28"/>
        </w:rPr>
        <w:t>нности детей в учеб</w:t>
      </w:r>
      <w:r w:rsidRPr="00BD7394">
        <w:rPr>
          <w:rFonts w:ascii="Times New Roman" w:hAnsi="Times New Roman"/>
          <w:color w:val="auto"/>
          <w:spacing w:val="2"/>
          <w:sz w:val="28"/>
          <w:szCs w:val="28"/>
        </w:rPr>
        <w:t xml:space="preserve">ную деятельность, уровень их учебной самостоятельности, </w:t>
      </w:r>
      <w:r w:rsidRPr="00BD7394">
        <w:rPr>
          <w:rFonts w:ascii="Times New Roman" w:hAnsi="Times New Roman"/>
          <w:color w:val="auto"/>
          <w:sz w:val="28"/>
          <w:szCs w:val="28"/>
        </w:rPr>
        <w:t>уровень сотрудничества и ряд других), проводится в форме неперсонифицированных процедур.</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pacing w:val="-4"/>
          <w:sz w:val="28"/>
          <w:szCs w:val="28"/>
        </w:rPr>
        <w:t>Оценка предметных результатов</w:t>
      </w:r>
      <w:r w:rsidRPr="00BD7394">
        <w:rPr>
          <w:rFonts w:ascii="Times New Roman" w:hAnsi="Times New Roman"/>
          <w:color w:val="auto"/>
          <w:spacing w:val="-4"/>
          <w:sz w:val="28"/>
          <w:szCs w:val="28"/>
        </w:rPr>
        <w:t xml:space="preserve"> представляет собой оцен</w:t>
      </w:r>
      <w:r w:rsidRPr="00BD7394">
        <w:rPr>
          <w:rFonts w:ascii="Times New Roman" w:hAnsi="Times New Roman"/>
          <w:color w:val="auto"/>
          <w:sz w:val="28"/>
          <w:szCs w:val="28"/>
        </w:rPr>
        <w:t>ку достижения обучающимся планируемых результатов по отдельным предметам.</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Достижение этих результатов обеспечивается за сч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т основных компонентов образовательно</w:t>
      </w:r>
      <w:r w:rsidR="007E3D6D" w:rsidRPr="00BD7394">
        <w:rPr>
          <w:rFonts w:ascii="Times New Roman" w:hAnsi="Times New Roman"/>
          <w:color w:val="auto"/>
          <w:spacing w:val="-2"/>
          <w:sz w:val="28"/>
          <w:szCs w:val="28"/>
        </w:rPr>
        <w:t>йдеятельности </w:t>
      </w:r>
      <w:r w:rsidRPr="00BD7394">
        <w:rPr>
          <w:rFonts w:ascii="Times New Roman" w:hAnsi="Times New Roman"/>
          <w:color w:val="auto"/>
          <w:spacing w:val="-2"/>
          <w:sz w:val="28"/>
          <w:szCs w:val="28"/>
        </w:rPr>
        <w:t>— учебных предметов, представленных в обязательной части учебного плана.</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color w:val="auto"/>
          <w:sz w:val="28"/>
          <w:szCs w:val="28"/>
        </w:rPr>
        <w:t xml:space="preserve">В соответствии с пониманием сущности образовательных результатов, заложенным в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предметные результаты содержат в себе, во­первых, </w:t>
      </w:r>
      <w:r w:rsidRPr="00BD7394">
        <w:rPr>
          <w:rFonts w:ascii="Times New Roman" w:hAnsi="Times New Roman"/>
          <w:iCs/>
          <w:color w:val="auto"/>
          <w:sz w:val="28"/>
          <w:szCs w:val="28"/>
        </w:rPr>
        <w:t>систему основополагающих элементов научного знания</w:t>
      </w:r>
      <w:r w:rsidRPr="00BD7394">
        <w:rPr>
          <w:rFonts w:ascii="Times New Roman" w:hAnsi="Times New Roman"/>
          <w:color w:val="auto"/>
          <w:sz w:val="28"/>
          <w:szCs w:val="28"/>
        </w:rPr>
        <w:t xml:space="preserve">, которая выражается через учебный материал различных курсов (далее — </w:t>
      </w:r>
      <w:r w:rsidRPr="00BD7394">
        <w:rPr>
          <w:rFonts w:ascii="Times New Roman" w:hAnsi="Times New Roman"/>
          <w:iCs/>
          <w:color w:val="auto"/>
          <w:sz w:val="28"/>
          <w:szCs w:val="28"/>
        </w:rPr>
        <w:t xml:space="preserve">систему предметных </w:t>
      </w:r>
      <w:r w:rsidRPr="00BD7394">
        <w:rPr>
          <w:rFonts w:ascii="Times New Roman" w:hAnsi="Times New Roman"/>
          <w:iCs/>
          <w:color w:val="auto"/>
          <w:spacing w:val="2"/>
          <w:sz w:val="28"/>
          <w:szCs w:val="28"/>
        </w:rPr>
        <w:t>знаний</w:t>
      </w:r>
      <w:r w:rsidRPr="00BD7394">
        <w:rPr>
          <w:rFonts w:ascii="Times New Roman" w:hAnsi="Times New Roman"/>
          <w:color w:val="auto"/>
          <w:spacing w:val="2"/>
          <w:sz w:val="28"/>
          <w:szCs w:val="28"/>
        </w:rPr>
        <w:t xml:space="preserve">), и, во­вторых, </w:t>
      </w:r>
      <w:r w:rsidRPr="00BD7394">
        <w:rPr>
          <w:rFonts w:ascii="Times New Roman" w:hAnsi="Times New Roman"/>
          <w:iCs/>
          <w:color w:val="auto"/>
          <w:spacing w:val="2"/>
          <w:sz w:val="28"/>
          <w:szCs w:val="28"/>
        </w:rPr>
        <w:t>систему формируемых действий с</w:t>
      </w:r>
      <w:r w:rsidRPr="00BD7394">
        <w:rPr>
          <w:rFonts w:ascii="Times New Roman" w:hAnsi="Times New Roman"/>
          <w:iCs/>
          <w:color w:val="auto"/>
          <w:sz w:val="28"/>
          <w:szCs w:val="28"/>
        </w:rPr>
        <w:t>учебным материалом</w:t>
      </w:r>
      <w:r w:rsidRPr="00BD7394">
        <w:rPr>
          <w:rFonts w:ascii="Times New Roman" w:hAnsi="Times New Roman"/>
          <w:color w:val="auto"/>
          <w:sz w:val="28"/>
          <w:szCs w:val="28"/>
        </w:rPr>
        <w:t xml:space="preserve"> (далее — </w:t>
      </w:r>
      <w:r w:rsidRPr="00BD7394">
        <w:rPr>
          <w:rFonts w:ascii="Times New Roman" w:hAnsi="Times New Roman"/>
          <w:iCs/>
          <w:color w:val="auto"/>
          <w:sz w:val="28"/>
          <w:szCs w:val="28"/>
        </w:rPr>
        <w:t>систему предметных действий</w:t>
      </w:r>
      <w:r w:rsidRPr="00BD7394">
        <w:rPr>
          <w:rFonts w:ascii="Times New Roman" w:hAnsi="Times New Roman"/>
          <w:color w:val="auto"/>
          <w:sz w:val="28"/>
          <w:szCs w:val="28"/>
        </w:rPr>
        <w:t>), которые направлены на применение знаний, их преобразование и получение нового знания.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Система предметных знаний</w:t>
      </w:r>
      <w:r w:rsidRPr="00BD7394">
        <w:rPr>
          <w:rFonts w:ascii="Times New Roman" w:hAnsi="Times New Roman"/>
          <w:color w:val="auto"/>
          <w:sz w:val="28"/>
          <w:szCs w:val="28"/>
        </w:rPr>
        <w:t xml:space="preserve"> — важнейшая составляющая предметных результатов. В ней можно выделить </w:t>
      </w:r>
      <w:r w:rsidRPr="00BD7394">
        <w:rPr>
          <w:rFonts w:ascii="Times New Roman" w:hAnsi="Times New Roman"/>
          <w:iCs/>
          <w:color w:val="auto"/>
          <w:sz w:val="28"/>
          <w:szCs w:val="28"/>
        </w:rPr>
        <w:t>опорные знания</w:t>
      </w:r>
      <w:r w:rsidRPr="00BD7394">
        <w:rPr>
          <w:rFonts w:ascii="Times New Roman" w:hAnsi="Times New Roman"/>
          <w:color w:val="auto"/>
          <w:sz w:val="28"/>
          <w:szCs w:val="28"/>
        </w:rPr>
        <w:t xml:space="preserve"> (знания, усвоение которых принципиально необходимо для текущего и последующего успешного обучения) </w:t>
      </w:r>
      <w:r w:rsidRPr="00BD7394">
        <w:rPr>
          <w:rFonts w:ascii="Times New Roman" w:hAnsi="Times New Roman"/>
          <w:color w:val="auto"/>
          <w:spacing w:val="2"/>
          <w:sz w:val="28"/>
          <w:szCs w:val="28"/>
        </w:rPr>
        <w:t xml:space="preserve">и знания, дополняющие, расширяющие или углубляющие </w:t>
      </w:r>
      <w:r w:rsidRPr="00BD7394">
        <w:rPr>
          <w:rFonts w:ascii="Times New Roman" w:hAnsi="Times New Roman"/>
          <w:color w:val="auto"/>
          <w:sz w:val="28"/>
          <w:szCs w:val="28"/>
        </w:rPr>
        <w:t>опорную систему знаний, а также служащие пропедевтикой для последующего изучения курсов.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К опорным знаниям относятся прежде всего основопола</w:t>
      </w:r>
      <w:r w:rsidRPr="00BD7394">
        <w:rPr>
          <w:rFonts w:ascii="Times New Roman" w:hAnsi="Times New Roman"/>
          <w:color w:val="auto"/>
          <w:spacing w:val="2"/>
          <w:sz w:val="28"/>
          <w:szCs w:val="28"/>
        </w:rPr>
        <w:t xml:space="preserve">гающие элементы научного знания (как общенаучные, так </w:t>
      </w:r>
      <w:r w:rsidRPr="00BD7394">
        <w:rPr>
          <w:rFonts w:ascii="Times New Roman" w:hAnsi="Times New Roman"/>
          <w:color w:val="auto"/>
          <w:sz w:val="28"/>
          <w:szCs w:val="28"/>
        </w:rPr>
        <w:t>и относящиеся к отдельным отраслям знания и культуры), лежащие в основе современной научной картины мира: клю</w:t>
      </w:r>
      <w:r w:rsidRPr="00BD7394">
        <w:rPr>
          <w:rFonts w:ascii="Times New Roman" w:hAnsi="Times New Roman"/>
          <w:color w:val="auto"/>
          <w:spacing w:val="2"/>
          <w:sz w:val="28"/>
          <w:szCs w:val="28"/>
        </w:rPr>
        <w:t xml:space="preserve">чевые теории, </w:t>
      </w:r>
      <w:r w:rsidR="00B364BF" w:rsidRPr="00BD7394">
        <w:rPr>
          <w:rFonts w:ascii="Times New Roman" w:hAnsi="Times New Roman"/>
          <w:color w:val="auto"/>
          <w:spacing w:val="2"/>
          <w:sz w:val="28"/>
          <w:szCs w:val="28"/>
        </w:rPr>
        <w:t xml:space="preserve">идеи, понятия, факты, методы. </w:t>
      </w:r>
      <w:r w:rsidR="0052624C" w:rsidRPr="00BD7394">
        <w:rPr>
          <w:rFonts w:ascii="Times New Roman" w:hAnsi="Times New Roman"/>
          <w:color w:val="auto"/>
          <w:spacing w:val="2"/>
          <w:sz w:val="28"/>
          <w:szCs w:val="28"/>
        </w:rPr>
        <w:t>На уровне</w:t>
      </w:r>
      <w:r w:rsidRPr="00BD7394">
        <w:rPr>
          <w:rFonts w:ascii="Times New Roman" w:hAnsi="Times New Roman"/>
          <w:color w:val="auto"/>
          <w:sz w:val="28"/>
          <w:szCs w:val="28"/>
        </w:rPr>
        <w:t xml:space="preserve">начального общего образования к опорной системе знаний </w:t>
      </w:r>
      <w:r w:rsidRPr="00BD7394">
        <w:rPr>
          <w:rFonts w:ascii="Times New Roman" w:hAnsi="Times New Roman"/>
          <w:color w:val="auto"/>
          <w:spacing w:val="2"/>
          <w:sz w:val="28"/>
          <w:szCs w:val="28"/>
        </w:rPr>
        <w:t>отнес</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 понятийный апп</w:t>
      </w:r>
      <w:r w:rsidRPr="00BD7394">
        <w:rPr>
          <w:rFonts w:ascii="Times New Roman" w:hAnsi="Times New Roman"/>
          <w:color w:val="auto"/>
          <w:sz w:val="28"/>
          <w:szCs w:val="28"/>
        </w:rPr>
        <w:t xml:space="preserve">арат учебных предметов, освоение </w:t>
      </w:r>
      <w:r w:rsidRPr="00BD7394">
        <w:rPr>
          <w:rFonts w:ascii="Times New Roman" w:hAnsi="Times New Roman"/>
          <w:color w:val="auto"/>
          <w:spacing w:val="-2"/>
          <w:sz w:val="28"/>
          <w:szCs w:val="28"/>
        </w:rPr>
        <w:t>которого позволяет учителю и обучающимся эффективно про</w:t>
      </w:r>
      <w:r w:rsidRPr="00BD7394">
        <w:rPr>
          <w:rFonts w:ascii="Times New Roman" w:hAnsi="Times New Roman"/>
          <w:color w:val="auto"/>
          <w:sz w:val="28"/>
          <w:szCs w:val="28"/>
        </w:rPr>
        <w:t>двигаться в изучении предмета.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lastRenderedPageBreak/>
        <w:t>Опорная система знаний определяется с уч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том их зна</w:t>
      </w:r>
      <w:r w:rsidRPr="00BD7394">
        <w:rPr>
          <w:rFonts w:ascii="Times New Roman" w:hAnsi="Times New Roman"/>
          <w:color w:val="auto"/>
          <w:sz w:val="28"/>
          <w:szCs w:val="28"/>
        </w:rPr>
        <w:t>чимости для решения основных задач образования на данно</w:t>
      </w:r>
      <w:r w:rsidR="00775DA5" w:rsidRPr="00BD7394">
        <w:rPr>
          <w:rFonts w:ascii="Times New Roman" w:hAnsi="Times New Roman"/>
          <w:color w:val="auto"/>
          <w:sz w:val="28"/>
          <w:szCs w:val="28"/>
        </w:rPr>
        <w:t>муровне образования</w:t>
      </w:r>
      <w:r w:rsidRPr="00BD7394">
        <w:rPr>
          <w:rFonts w:ascii="Times New Roman" w:hAnsi="Times New Roman"/>
          <w:color w:val="auto"/>
          <w:sz w:val="28"/>
          <w:szCs w:val="28"/>
        </w:rPr>
        <w:t xml:space="preserve">, опорного характера изучаемого материала для </w:t>
      </w:r>
      <w:r w:rsidRPr="00BD7394">
        <w:rPr>
          <w:rFonts w:ascii="Times New Roman" w:hAnsi="Times New Roman"/>
          <w:color w:val="auto"/>
          <w:spacing w:val="2"/>
          <w:sz w:val="28"/>
          <w:szCs w:val="28"/>
        </w:rPr>
        <w:t>последующего обучения, а также с уч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том принципа реалистичности, потенциальной возможности их достижения </w:t>
      </w:r>
      <w:r w:rsidRPr="00BD7394">
        <w:rPr>
          <w:rFonts w:ascii="Times New Roman" w:hAnsi="Times New Roman"/>
          <w:color w:val="auto"/>
          <w:sz w:val="28"/>
          <w:szCs w:val="28"/>
        </w:rPr>
        <w:t xml:space="preserve">большинством обучающихся. Иными словами, в эту группу </w:t>
      </w:r>
      <w:r w:rsidRPr="00BD7394">
        <w:rPr>
          <w:rFonts w:ascii="Times New Roman" w:hAnsi="Times New Roman"/>
          <w:color w:val="auto"/>
          <w:spacing w:val="2"/>
          <w:sz w:val="28"/>
          <w:szCs w:val="28"/>
        </w:rPr>
        <w:t>включается система таких знаний, умений, учебных дей</w:t>
      </w:r>
      <w:r w:rsidRPr="00BD7394">
        <w:rPr>
          <w:rFonts w:ascii="Times New Roman" w:hAnsi="Times New Roman"/>
          <w:color w:val="auto"/>
          <w:sz w:val="28"/>
          <w:szCs w:val="28"/>
        </w:rPr>
        <w:t xml:space="preserve">ствий, которые, во­первых, принципиально необходимы для успешного обучения и, во­вторых, при наличии специальной </w:t>
      </w:r>
      <w:r w:rsidRPr="00BD7394">
        <w:rPr>
          <w:rFonts w:ascii="Times New Roman" w:hAnsi="Times New Roman"/>
          <w:color w:val="auto"/>
          <w:spacing w:val="2"/>
          <w:sz w:val="28"/>
          <w:szCs w:val="28"/>
        </w:rPr>
        <w:t xml:space="preserve">целенаправленной работы учителя в принципе могут быть </w:t>
      </w:r>
      <w:r w:rsidRPr="00BD7394">
        <w:rPr>
          <w:rFonts w:ascii="Times New Roman" w:hAnsi="Times New Roman"/>
          <w:color w:val="auto"/>
          <w:sz w:val="28"/>
          <w:szCs w:val="28"/>
        </w:rPr>
        <w:t>достигнуты подавляющим большинством детей.</w:t>
      </w:r>
    </w:p>
    <w:p w:rsidR="00653A76" w:rsidRPr="00BD7394" w:rsidRDefault="00B364BF"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w:t>
      </w:r>
      <w:r w:rsidR="00C27132" w:rsidRPr="00BD7394">
        <w:rPr>
          <w:rFonts w:ascii="Times New Roman" w:hAnsi="Times New Roman"/>
          <w:color w:val="auto"/>
          <w:sz w:val="28"/>
          <w:szCs w:val="28"/>
        </w:rPr>
        <w:t>ри получении</w:t>
      </w:r>
      <w:r w:rsidR="00653A76" w:rsidRPr="00BD7394">
        <w:rPr>
          <w:rFonts w:ascii="Times New Roman" w:hAnsi="Times New Roman"/>
          <w:color w:val="auto"/>
          <w:sz w:val="28"/>
          <w:szCs w:val="28"/>
        </w:rPr>
        <w:t xml:space="preserve"> начального общего образования особое значение для продолжения образования имеет усвоение учащимися </w:t>
      </w:r>
      <w:r w:rsidR="00653A76" w:rsidRPr="00BD7394">
        <w:rPr>
          <w:rFonts w:ascii="Times New Roman" w:hAnsi="Times New Roman"/>
          <w:iCs/>
          <w:color w:val="auto"/>
          <w:sz w:val="28"/>
          <w:szCs w:val="28"/>
        </w:rPr>
        <w:t>опорной системы знаний по русскому языку, родному языку и математике</w:t>
      </w:r>
      <w:r w:rsidR="00653A76"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color w:val="auto"/>
          <w:spacing w:val="2"/>
          <w:sz w:val="28"/>
          <w:szCs w:val="28"/>
        </w:rPr>
        <w:t xml:space="preserve">При оценке предметных результатов основную ценность представляет не само по себе освоение системы опорных знаний и способность воспроизводить их в стандартных </w:t>
      </w:r>
      <w:r w:rsidRPr="00BD7394">
        <w:rPr>
          <w:rFonts w:ascii="Times New Roman" w:hAnsi="Times New Roman"/>
          <w:color w:val="auto"/>
          <w:sz w:val="28"/>
          <w:szCs w:val="28"/>
        </w:rPr>
        <w:t xml:space="preserve">учебных ситуациях, а способность использовать эти знания при решении учебно­познавательных и учебно­практических </w:t>
      </w:r>
      <w:r w:rsidRPr="00BD7394">
        <w:rPr>
          <w:rFonts w:ascii="Times New Roman" w:hAnsi="Times New Roman"/>
          <w:color w:val="auto"/>
          <w:spacing w:val="2"/>
          <w:sz w:val="28"/>
          <w:szCs w:val="28"/>
        </w:rPr>
        <w:t xml:space="preserve">задач. Иными словами, объектом оценки предметных результатов являются действия, выполняемые обучающимися, </w:t>
      </w:r>
      <w:r w:rsidRPr="00BD7394">
        <w:rPr>
          <w:rFonts w:ascii="Times New Roman" w:hAnsi="Times New Roman"/>
          <w:color w:val="auto"/>
          <w:sz w:val="28"/>
          <w:szCs w:val="28"/>
        </w:rPr>
        <w:t>с предметным содержанием.</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Действия с предметным содержанием (или предметные действия)</w:t>
      </w:r>
      <w:r w:rsidRPr="00BD7394">
        <w:rPr>
          <w:rFonts w:ascii="Times New Roman" w:hAnsi="Times New Roman"/>
          <w:color w:val="auto"/>
          <w:sz w:val="28"/>
          <w:szCs w:val="28"/>
        </w:rPr>
        <w:t xml:space="preserve"> — вторая важная составляющая предметных результатов. В основе многих предметных действий лежат те же универсальные учебные действия, прежде всего познавательные: использование знаково­символических средств; моделирование; сравнение, группировка и классификация объектов; действия анализа, синтеза и обобщения; установление </w:t>
      </w:r>
      <w:r w:rsidRPr="00BD7394">
        <w:rPr>
          <w:rFonts w:ascii="Times New Roman" w:hAnsi="Times New Roman"/>
          <w:color w:val="auto"/>
          <w:spacing w:val="2"/>
          <w:sz w:val="28"/>
          <w:szCs w:val="28"/>
        </w:rPr>
        <w:t xml:space="preserve">связей (в том числе причинно­следственных) и аналогий; </w:t>
      </w:r>
      <w:r w:rsidRPr="00BD7394">
        <w:rPr>
          <w:rFonts w:ascii="Times New Roman" w:hAnsi="Times New Roman"/>
          <w:color w:val="auto"/>
          <w:sz w:val="28"/>
          <w:szCs w:val="28"/>
        </w:rPr>
        <w:t>поиск, преобразование, представление и интерпретация информации, рассуждения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 Однако на разных предметах эти действия преломляются через специфику предмета, например</w:t>
      </w:r>
      <w:r w:rsidR="0020573C">
        <w:rPr>
          <w:rFonts w:ascii="Times New Roman" w:hAnsi="Times New Roman"/>
          <w:color w:val="auto"/>
          <w:sz w:val="28"/>
          <w:szCs w:val="28"/>
        </w:rPr>
        <w:t>,</w:t>
      </w:r>
      <w:r w:rsidRPr="00BD7394">
        <w:rPr>
          <w:rFonts w:ascii="Times New Roman" w:hAnsi="Times New Roman"/>
          <w:color w:val="auto"/>
          <w:sz w:val="28"/>
          <w:szCs w:val="28"/>
        </w:rPr>
        <w:t xml:space="preserve"> выполняются с разными объектами — с числами и математическими выражениями; со звуками и буквами, словами, словосочетаниями и предложениями; с высказываниями и текстами; с объектами живой и неживой природы; с </w:t>
      </w:r>
      <w:r w:rsidRPr="00BD7394">
        <w:rPr>
          <w:rFonts w:ascii="Times New Roman" w:hAnsi="Times New Roman"/>
          <w:color w:val="auto"/>
          <w:spacing w:val="2"/>
          <w:sz w:val="28"/>
          <w:szCs w:val="28"/>
        </w:rPr>
        <w:t xml:space="preserve">музыкальными и художественными произведениями </w:t>
      </w:r>
      <w:r w:rsidRPr="00BD7394">
        <w:rPr>
          <w:rFonts w:ascii="Times New Roman" w:hAnsi="Times New Roman"/>
          <w:color w:val="auto"/>
          <w:spacing w:val="2"/>
          <w:sz w:val="28"/>
          <w:szCs w:val="28"/>
        </w:rPr>
        <w:lastRenderedPageBreak/>
        <w:t>и</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т.</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п. </w:t>
      </w:r>
      <w:r w:rsidRPr="00BD7394">
        <w:rPr>
          <w:rFonts w:ascii="Times New Roman" w:hAnsi="Times New Roman"/>
          <w:color w:val="auto"/>
          <w:sz w:val="28"/>
          <w:szCs w:val="28"/>
        </w:rPr>
        <w:t xml:space="preserve">Поэтому при всей общности подходов и алгоритмов выполнения действий сам состав формируемых и отрабатываемых действий носит специфическую «предметную» окраску. </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Совокупность же всех учебных предметов обеспечивает </w:t>
      </w:r>
      <w:r w:rsidRPr="00BD7394">
        <w:rPr>
          <w:rFonts w:ascii="Times New Roman" w:hAnsi="Times New Roman"/>
          <w:color w:val="auto"/>
          <w:spacing w:val="-2"/>
          <w:sz w:val="28"/>
          <w:szCs w:val="28"/>
        </w:rPr>
        <w:t>возможность формирования всех универсальных учебных дей</w:t>
      </w:r>
      <w:r w:rsidRPr="00BD7394">
        <w:rPr>
          <w:rFonts w:ascii="Times New Roman" w:hAnsi="Times New Roman"/>
          <w:color w:val="auto"/>
          <w:sz w:val="28"/>
          <w:szCs w:val="28"/>
        </w:rPr>
        <w:t>ствий при условии, что образовательн</w:t>
      </w:r>
      <w:r w:rsidR="007E3D6D" w:rsidRPr="00BD7394">
        <w:rPr>
          <w:rFonts w:ascii="Times New Roman" w:hAnsi="Times New Roman"/>
          <w:color w:val="auto"/>
          <w:sz w:val="28"/>
          <w:szCs w:val="28"/>
        </w:rPr>
        <w:t xml:space="preserve">аядеятельность </w:t>
      </w:r>
      <w:r w:rsidRPr="00BD7394">
        <w:rPr>
          <w:rFonts w:ascii="Times New Roman" w:hAnsi="Times New Roman"/>
          <w:color w:val="auto"/>
          <w:sz w:val="28"/>
          <w:szCs w:val="28"/>
        </w:rPr>
        <w:t>ориентирован</w:t>
      </w:r>
      <w:r w:rsidR="007E3D6D" w:rsidRPr="00BD7394">
        <w:rPr>
          <w:rFonts w:ascii="Times New Roman" w:hAnsi="Times New Roman"/>
          <w:color w:val="auto"/>
          <w:sz w:val="28"/>
          <w:szCs w:val="28"/>
        </w:rPr>
        <w:t>а</w:t>
      </w:r>
      <w:r w:rsidRPr="00BD7394">
        <w:rPr>
          <w:rFonts w:ascii="Times New Roman" w:hAnsi="Times New Roman"/>
          <w:color w:val="auto"/>
          <w:sz w:val="28"/>
          <w:szCs w:val="28"/>
        </w:rPr>
        <w:t xml:space="preserve"> на достижение планируемых результатов.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К предметным действиям следует отнести также действия, </w:t>
      </w:r>
      <w:r w:rsidRPr="00BD7394">
        <w:rPr>
          <w:rFonts w:ascii="Times New Roman" w:hAnsi="Times New Roman"/>
          <w:color w:val="auto"/>
          <w:spacing w:val="-2"/>
          <w:sz w:val="28"/>
          <w:szCs w:val="28"/>
        </w:rPr>
        <w:t>которые присущи главным образом только конкретному пред</w:t>
      </w:r>
      <w:r w:rsidRPr="00BD7394">
        <w:rPr>
          <w:rFonts w:ascii="Times New Roman" w:hAnsi="Times New Roman"/>
          <w:color w:val="auto"/>
          <w:spacing w:val="2"/>
          <w:sz w:val="28"/>
          <w:szCs w:val="28"/>
        </w:rPr>
        <w:t>мету и овладение которыми необходимо для полноценного личностного развития или дальнейшего изучения предмета</w:t>
      </w:r>
      <w:r w:rsidRPr="00BD7394">
        <w:rPr>
          <w:rFonts w:ascii="Times New Roman" w:hAnsi="Times New Roman"/>
          <w:color w:val="auto"/>
          <w:sz w:val="28"/>
          <w:szCs w:val="28"/>
        </w:rPr>
        <w:t>(в частности, способы двигательной деятельности, осваиваемые в курсе физической культуры, или способы обработки материалов, при</w:t>
      </w:r>
      <w:r w:rsidR="00D30361">
        <w:rPr>
          <w:rFonts w:ascii="Times New Roman" w:hAnsi="Times New Roman"/>
          <w:color w:val="auto"/>
          <w:sz w:val="28"/>
          <w:szCs w:val="28"/>
        </w:rPr>
        <w:t>е</w:t>
      </w:r>
      <w:r w:rsidRPr="00BD7394">
        <w:rPr>
          <w:rFonts w:ascii="Times New Roman" w:hAnsi="Times New Roman"/>
          <w:color w:val="auto"/>
          <w:sz w:val="28"/>
          <w:szCs w:val="28"/>
        </w:rPr>
        <w:t>мы лепки, рисования, способы музыкальной исполнительской деятельности и</w:t>
      </w:r>
      <w:r w:rsidRPr="00BD7394">
        <w:rPr>
          <w:rFonts w:ascii="Times New Roman" w:hAnsi="Times New Roman"/>
          <w:color w:val="auto"/>
          <w:sz w:val="28"/>
          <w:szCs w:val="28"/>
        </w:rPr>
        <w:t> </w:t>
      </w:r>
      <w:r w:rsidRPr="00BD7394">
        <w:rPr>
          <w:rFonts w:ascii="Times New Roman" w:hAnsi="Times New Roman"/>
          <w:color w:val="auto"/>
          <w:sz w:val="28"/>
          <w:szCs w:val="28"/>
        </w:rPr>
        <w:t>др.).</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Формирование одних и тех же действий на материале </w:t>
      </w:r>
      <w:r w:rsidRPr="00BD7394">
        <w:rPr>
          <w:rFonts w:ascii="Times New Roman" w:hAnsi="Times New Roman"/>
          <w:color w:val="auto"/>
          <w:sz w:val="28"/>
          <w:szCs w:val="28"/>
        </w:rPr>
        <w:t xml:space="preserve">разных предметов способствует сначала правильному их выполнению в рамках заданного предметом диапазона (круга) </w:t>
      </w:r>
      <w:r w:rsidRPr="00BD7394">
        <w:rPr>
          <w:rFonts w:ascii="Times New Roman" w:hAnsi="Times New Roman"/>
          <w:color w:val="auto"/>
          <w:spacing w:val="2"/>
          <w:sz w:val="28"/>
          <w:szCs w:val="28"/>
        </w:rPr>
        <w:t xml:space="preserve">задач, а затем и </w:t>
      </w:r>
      <w:r w:rsidRPr="00BD7394">
        <w:rPr>
          <w:rFonts w:ascii="Times New Roman" w:hAnsi="Times New Roman"/>
          <w:iCs/>
          <w:color w:val="auto"/>
          <w:spacing w:val="2"/>
          <w:sz w:val="28"/>
          <w:szCs w:val="28"/>
        </w:rPr>
        <w:t>осознанному и произвольному их выполнению</w:t>
      </w:r>
      <w:r w:rsidRPr="00BD7394">
        <w:rPr>
          <w:rFonts w:ascii="Times New Roman" w:hAnsi="Times New Roman"/>
          <w:color w:val="auto"/>
          <w:spacing w:val="2"/>
          <w:sz w:val="28"/>
          <w:szCs w:val="28"/>
        </w:rPr>
        <w:t>, переносу на новые классы объектов. Это проявля</w:t>
      </w:r>
      <w:r w:rsidRPr="00BD7394">
        <w:rPr>
          <w:rFonts w:ascii="Times New Roman" w:hAnsi="Times New Roman"/>
          <w:color w:val="auto"/>
          <w:sz w:val="28"/>
          <w:szCs w:val="28"/>
        </w:rPr>
        <w:t xml:space="preserve">ется в способности обучающихся решать разнообразные по </w:t>
      </w:r>
      <w:r w:rsidRPr="00BD7394">
        <w:rPr>
          <w:rFonts w:ascii="Times New Roman" w:hAnsi="Times New Roman"/>
          <w:color w:val="auto"/>
          <w:spacing w:val="2"/>
          <w:sz w:val="28"/>
          <w:szCs w:val="28"/>
        </w:rPr>
        <w:t xml:space="preserve">содержанию и сложности классы учебно­познавательных и </w:t>
      </w:r>
      <w:r w:rsidRPr="00BD7394">
        <w:rPr>
          <w:rFonts w:ascii="Times New Roman" w:hAnsi="Times New Roman"/>
          <w:color w:val="auto"/>
          <w:sz w:val="28"/>
          <w:szCs w:val="28"/>
        </w:rPr>
        <w:t>учебно­практических задач.</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Поэтому </w:t>
      </w:r>
      <w:r w:rsidRPr="00BD7394">
        <w:rPr>
          <w:rFonts w:ascii="Times New Roman" w:hAnsi="Times New Roman"/>
          <w:b/>
          <w:bCs/>
          <w:color w:val="auto"/>
          <w:spacing w:val="-2"/>
          <w:sz w:val="28"/>
          <w:szCs w:val="28"/>
        </w:rPr>
        <w:t>объектом оценки предметных результатов</w:t>
      </w:r>
      <w:r w:rsidRPr="00BD7394">
        <w:rPr>
          <w:rFonts w:ascii="Times New Roman" w:hAnsi="Times New Roman"/>
          <w:color w:val="auto"/>
          <w:spacing w:val="-2"/>
          <w:sz w:val="28"/>
          <w:szCs w:val="28"/>
        </w:rPr>
        <w:t xml:space="preserve"> служит в полном соответствии с требованиями </w:t>
      </w:r>
      <w:r w:rsidR="00C11324" w:rsidRPr="00BD7394">
        <w:rPr>
          <w:rFonts w:ascii="Times New Roman" w:hAnsi="Times New Roman"/>
          <w:color w:val="auto"/>
          <w:spacing w:val="-2"/>
          <w:sz w:val="28"/>
          <w:szCs w:val="28"/>
        </w:rPr>
        <w:t>ФГОС НОО</w:t>
      </w:r>
      <w:r w:rsidRPr="00BD7394">
        <w:rPr>
          <w:rFonts w:ascii="Times New Roman" w:hAnsi="Times New Roman"/>
          <w:color w:val="auto"/>
          <w:spacing w:val="-2"/>
          <w:sz w:val="28"/>
          <w:szCs w:val="28"/>
        </w:rPr>
        <w:t xml:space="preserve"> способность обучающихся решать учебно­познавательные и учебно­практические задачи с использованием средств, релевантных содержанию учебных предметов, в том числе на основе метапредметных действий.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Оценка достижения этих предметных результатов вед</w:t>
      </w:r>
      <w:r w:rsidR="00D30361">
        <w:rPr>
          <w:rFonts w:ascii="Times New Roman" w:hAnsi="Times New Roman"/>
          <w:color w:val="auto"/>
          <w:sz w:val="28"/>
          <w:szCs w:val="28"/>
        </w:rPr>
        <w:t>е</w:t>
      </w:r>
      <w:r w:rsidRPr="00BD7394">
        <w:rPr>
          <w:rFonts w:ascii="Times New Roman" w:hAnsi="Times New Roman"/>
          <w:color w:val="auto"/>
          <w:sz w:val="28"/>
          <w:szCs w:val="28"/>
        </w:rPr>
        <w:t xml:space="preserve">тся </w:t>
      </w:r>
      <w:r w:rsidRPr="00BD7394">
        <w:rPr>
          <w:rFonts w:ascii="Times New Roman" w:hAnsi="Times New Roman"/>
          <w:color w:val="auto"/>
          <w:spacing w:val="2"/>
          <w:sz w:val="28"/>
          <w:szCs w:val="28"/>
        </w:rPr>
        <w:t xml:space="preserve">как в ходе текущего и промежуточного оценивания, так и </w:t>
      </w:r>
      <w:r w:rsidRPr="00BD7394">
        <w:rPr>
          <w:rFonts w:ascii="Times New Roman" w:hAnsi="Times New Roman"/>
          <w:color w:val="auto"/>
          <w:sz w:val="28"/>
          <w:szCs w:val="28"/>
        </w:rPr>
        <w:t>в ходе выполнения итоговых проверочных работ. При этом итоговая оценка ограничивается контролем успешности освоения действий, выполняемых обучающимися, с предметным содержанием, отражающим опорную систему знаний данного учебного курса.</w:t>
      </w:r>
    </w:p>
    <w:p w:rsidR="00362F0D" w:rsidRPr="00BD7394" w:rsidRDefault="00362F0D" w:rsidP="00F13056">
      <w:pPr>
        <w:pStyle w:val="a3"/>
        <w:spacing w:line="360" w:lineRule="auto"/>
        <w:ind w:firstLine="454"/>
        <w:rPr>
          <w:rFonts w:ascii="Times New Roman" w:hAnsi="Times New Roman"/>
          <w:color w:val="auto"/>
          <w:sz w:val="28"/>
          <w:szCs w:val="28"/>
        </w:rPr>
      </w:pPr>
    </w:p>
    <w:p w:rsidR="00653A76" w:rsidRPr="00CB6752" w:rsidRDefault="00653A76" w:rsidP="00264924">
      <w:pPr>
        <w:pStyle w:val="afd"/>
        <w:numPr>
          <w:ilvl w:val="2"/>
          <w:numId w:val="3"/>
        </w:numPr>
        <w:ind w:left="0" w:firstLine="0"/>
      </w:pPr>
      <w:bookmarkStart w:id="81" w:name="_Toc288394073"/>
      <w:bookmarkStart w:id="82" w:name="_Toc288410540"/>
      <w:bookmarkStart w:id="83" w:name="_Toc288410669"/>
      <w:bookmarkStart w:id="84" w:name="_Toc288410734"/>
      <w:bookmarkStart w:id="85" w:name="_Toc294246085"/>
      <w:bookmarkStart w:id="86" w:name="_Toc424564316"/>
      <w:r w:rsidRPr="00CB6752">
        <w:lastRenderedPageBreak/>
        <w:t>Портфель достижений как инструмент оценки динамики индивидуальных образовательных достижений</w:t>
      </w:r>
      <w:bookmarkEnd w:id="81"/>
      <w:bookmarkEnd w:id="82"/>
      <w:bookmarkEnd w:id="83"/>
      <w:bookmarkEnd w:id="84"/>
      <w:bookmarkEnd w:id="85"/>
      <w:bookmarkEnd w:id="86"/>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Показатель динамики образовательных достижений — один</w:t>
      </w:r>
      <w:r w:rsidRPr="00BD7394">
        <w:rPr>
          <w:rFonts w:ascii="Times New Roman" w:hAnsi="Times New Roman"/>
          <w:color w:val="auto"/>
          <w:sz w:val="28"/>
          <w:szCs w:val="28"/>
        </w:rPr>
        <w:t>из основных показателей в оценке образовательных достиже</w:t>
      </w:r>
      <w:r w:rsidRPr="00BD7394">
        <w:rPr>
          <w:rFonts w:ascii="Times New Roman" w:hAnsi="Times New Roman"/>
          <w:color w:val="auto"/>
          <w:spacing w:val="2"/>
          <w:sz w:val="28"/>
          <w:szCs w:val="28"/>
        </w:rPr>
        <w:t>ний. На основе выявления характера динамики образова</w:t>
      </w:r>
      <w:r w:rsidRPr="00BD7394">
        <w:rPr>
          <w:rFonts w:ascii="Times New Roman" w:hAnsi="Times New Roman"/>
          <w:color w:val="auto"/>
          <w:sz w:val="28"/>
          <w:szCs w:val="28"/>
        </w:rPr>
        <w:t>тельных достижений обучающихся можно оценивать эффективность учебно</w:t>
      </w:r>
      <w:r w:rsidR="007E3D6D" w:rsidRPr="00BD7394">
        <w:rPr>
          <w:rFonts w:ascii="Times New Roman" w:hAnsi="Times New Roman"/>
          <w:color w:val="auto"/>
          <w:sz w:val="28"/>
          <w:szCs w:val="28"/>
        </w:rPr>
        <w:t>йдеятельности</w:t>
      </w:r>
      <w:r w:rsidRPr="00BD7394">
        <w:rPr>
          <w:rFonts w:ascii="Times New Roman" w:hAnsi="Times New Roman"/>
          <w:color w:val="auto"/>
          <w:sz w:val="28"/>
          <w:szCs w:val="28"/>
        </w:rPr>
        <w:t xml:space="preserve">, работы учителя или </w:t>
      </w:r>
      <w:r w:rsidR="005D66BB" w:rsidRPr="00BD7394">
        <w:rPr>
          <w:rFonts w:ascii="Times New Roman" w:hAnsi="Times New Roman"/>
          <w:color w:val="auto"/>
          <w:spacing w:val="-2"/>
          <w:sz w:val="28"/>
          <w:szCs w:val="28"/>
        </w:rPr>
        <w:t xml:space="preserve">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pacing w:val="-2"/>
          <w:sz w:val="28"/>
          <w:szCs w:val="28"/>
        </w:rPr>
        <w:t>, системыобразования в целом. При этом</w:t>
      </w:r>
      <w:r w:rsidRPr="00BD7394">
        <w:rPr>
          <w:rFonts w:ascii="Times New Roman" w:hAnsi="Times New Roman"/>
          <w:color w:val="auto"/>
          <w:sz w:val="28"/>
          <w:szCs w:val="28"/>
        </w:rPr>
        <w:t>наиболее часто реализуется подход, основанный на сравнении количественных показателей, характеризующих результаты оценки, полученные в двух точках образовательной траектории обучающихся.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Оценка динамики образовательных достижений, как правило, имеет две составляющие: педагогическую, понимаемую как оценку динамики степени и уровня овладения действи</w:t>
      </w:r>
      <w:r w:rsidRPr="00BD7394">
        <w:rPr>
          <w:rFonts w:ascii="Times New Roman" w:hAnsi="Times New Roman"/>
          <w:color w:val="auto"/>
          <w:spacing w:val="2"/>
          <w:sz w:val="28"/>
          <w:szCs w:val="28"/>
        </w:rPr>
        <w:t>ями с предметным содержанием, и психологическую, связанную с оценкой индивидуального прогресса в развитии ре</w:t>
      </w:r>
      <w:r w:rsidRPr="00BD7394">
        <w:rPr>
          <w:rFonts w:ascii="Times New Roman" w:hAnsi="Times New Roman"/>
          <w:color w:val="auto"/>
          <w:sz w:val="28"/>
          <w:szCs w:val="28"/>
        </w:rPr>
        <w:t>б</w:t>
      </w:r>
      <w:r w:rsidR="00D30361">
        <w:rPr>
          <w:rFonts w:ascii="Times New Roman" w:hAnsi="Times New Roman"/>
          <w:color w:val="auto"/>
          <w:sz w:val="28"/>
          <w:szCs w:val="28"/>
        </w:rPr>
        <w:t>е</w:t>
      </w:r>
      <w:r w:rsidRPr="00BD7394">
        <w:rPr>
          <w:rFonts w:ascii="Times New Roman" w:hAnsi="Times New Roman"/>
          <w:color w:val="auto"/>
          <w:sz w:val="28"/>
          <w:szCs w:val="28"/>
        </w:rPr>
        <w:t>нка.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Одним из наиболее адекватных инструментов для оценки динамики образовательных достижений служит </w:t>
      </w:r>
      <w:r w:rsidRPr="00BD7394">
        <w:rPr>
          <w:rFonts w:ascii="Times New Roman" w:hAnsi="Times New Roman"/>
          <w:b/>
          <w:bCs/>
          <w:color w:val="auto"/>
          <w:spacing w:val="2"/>
          <w:sz w:val="28"/>
          <w:szCs w:val="28"/>
        </w:rPr>
        <w:t>порт</w:t>
      </w:r>
      <w:r w:rsidRPr="00BD7394">
        <w:rPr>
          <w:rFonts w:ascii="Times New Roman" w:hAnsi="Times New Roman"/>
          <w:b/>
          <w:bCs/>
          <w:color w:val="auto"/>
          <w:sz w:val="28"/>
          <w:szCs w:val="28"/>
        </w:rPr>
        <w:t>фель достижений</w:t>
      </w:r>
      <w:r w:rsidRPr="00BD7394">
        <w:rPr>
          <w:rFonts w:ascii="Times New Roman" w:hAnsi="Times New Roman"/>
          <w:color w:val="auto"/>
          <w:sz w:val="28"/>
          <w:szCs w:val="28"/>
        </w:rPr>
        <w:t xml:space="preserve"> обучающегося. Как показывает опыт его использования, портфель достижений может быть отнес</w:t>
      </w:r>
      <w:r w:rsidR="00D30361">
        <w:rPr>
          <w:rFonts w:ascii="Times New Roman" w:hAnsi="Times New Roman"/>
          <w:color w:val="auto"/>
          <w:sz w:val="28"/>
          <w:szCs w:val="28"/>
        </w:rPr>
        <w:t>е</w:t>
      </w:r>
      <w:r w:rsidRPr="00BD7394">
        <w:rPr>
          <w:rFonts w:ascii="Times New Roman" w:hAnsi="Times New Roman"/>
          <w:color w:val="auto"/>
          <w:sz w:val="28"/>
          <w:szCs w:val="28"/>
        </w:rPr>
        <w:t>н к разряду аутентичных индивидуальных оценок, ориентированных на демонстрацию динамики образовательных достижений в широком образовательном контексте (в том числе в сфере освоения таких средств самоорганизации собственной учебной деятельности, как самоконтроль, самооценка, рефлексия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Портфель достижений — это не только современная эф</w:t>
      </w:r>
      <w:r w:rsidRPr="00BD7394">
        <w:rPr>
          <w:rFonts w:ascii="Times New Roman" w:hAnsi="Times New Roman"/>
          <w:color w:val="auto"/>
          <w:spacing w:val="-2"/>
          <w:sz w:val="28"/>
          <w:szCs w:val="28"/>
        </w:rPr>
        <w:t xml:space="preserve">фективная форма оценивания, но и действенное средство для </w:t>
      </w:r>
      <w:r w:rsidRPr="00BD7394">
        <w:rPr>
          <w:rFonts w:ascii="Times New Roman" w:hAnsi="Times New Roman"/>
          <w:color w:val="auto"/>
          <w:sz w:val="28"/>
          <w:szCs w:val="28"/>
        </w:rPr>
        <w:t>решения ряда важных педагогических задач, позволяющее:</w:t>
      </w:r>
    </w:p>
    <w:p w:rsidR="00653A76" w:rsidRPr="00CB6752" w:rsidRDefault="00653A76" w:rsidP="00264924">
      <w:pPr>
        <w:pStyle w:val="21"/>
      </w:pPr>
      <w:r w:rsidRPr="003C0745">
        <w:t>поддержива</w:t>
      </w:r>
      <w:r w:rsidRPr="00CB6752">
        <w:t>ть высокую учебную мотивацию обучающихся;</w:t>
      </w:r>
    </w:p>
    <w:p w:rsidR="00653A76" w:rsidRPr="00CB6752" w:rsidRDefault="00653A76" w:rsidP="00264924">
      <w:pPr>
        <w:pStyle w:val="21"/>
      </w:pPr>
      <w:r w:rsidRPr="00CB6752">
        <w:t>поощрять их активность и самостоятельность, расширять возможности обучения и самообучения;</w:t>
      </w:r>
    </w:p>
    <w:p w:rsidR="00653A76" w:rsidRPr="00BD3307" w:rsidRDefault="00653A76" w:rsidP="00264924">
      <w:pPr>
        <w:pStyle w:val="21"/>
      </w:pPr>
      <w:r w:rsidRPr="00BD3307">
        <w:t>развивать навыки рефлексивной и оценочной (в том числе самооценочной) деятельности обучающихся;</w:t>
      </w:r>
    </w:p>
    <w:p w:rsidR="00653A76" w:rsidRPr="00797ECB" w:rsidRDefault="00653A76" w:rsidP="00264924">
      <w:pPr>
        <w:pStyle w:val="21"/>
        <w:rPr>
          <w:b/>
          <w:bCs/>
          <w:iCs/>
        </w:rPr>
      </w:pPr>
      <w:r w:rsidRPr="00FF3660">
        <w:lastRenderedPageBreak/>
        <w:t>формировать умение учиться — ставить цели, планировать и организовывать собственную учебную деятельность.</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pacing w:val="2"/>
          <w:sz w:val="28"/>
          <w:szCs w:val="28"/>
        </w:rPr>
        <w:t>Портфель достижений</w:t>
      </w:r>
      <w:r w:rsidRPr="00BD7394">
        <w:rPr>
          <w:rFonts w:ascii="Times New Roman" w:hAnsi="Times New Roman"/>
          <w:color w:val="auto"/>
          <w:spacing w:val="2"/>
          <w:sz w:val="28"/>
          <w:szCs w:val="28"/>
        </w:rPr>
        <w:t xml:space="preserve"> представляет собой специаль</w:t>
      </w:r>
      <w:r w:rsidRPr="00BD7394">
        <w:rPr>
          <w:rFonts w:ascii="Times New Roman" w:hAnsi="Times New Roman"/>
          <w:color w:val="auto"/>
          <w:sz w:val="28"/>
          <w:szCs w:val="28"/>
        </w:rPr>
        <w:t>но организованную подборку работ, которые демонстрируют усилия, прогресс и достижения обучающегося в различных областях. Портфель достижений является оптимальным способом организации текущей системы оценки. При этом материалы портфеля достижений должны допускать независимую оценку, например</w:t>
      </w:r>
      <w:r w:rsidR="00AD265D">
        <w:rPr>
          <w:rFonts w:ascii="Times New Roman" w:hAnsi="Times New Roman"/>
          <w:color w:val="auto"/>
          <w:sz w:val="28"/>
          <w:szCs w:val="28"/>
        </w:rPr>
        <w:t>,</w:t>
      </w:r>
      <w:r w:rsidRPr="00BD7394">
        <w:rPr>
          <w:rFonts w:ascii="Times New Roman" w:hAnsi="Times New Roman"/>
          <w:color w:val="auto"/>
          <w:sz w:val="28"/>
          <w:szCs w:val="28"/>
        </w:rPr>
        <w:t xml:space="preserve"> при проведении аттестации педагогов.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В состав портфеля достижений могут включаться резуль</w:t>
      </w:r>
      <w:r w:rsidRPr="00BD7394">
        <w:rPr>
          <w:rFonts w:ascii="Times New Roman" w:hAnsi="Times New Roman"/>
          <w:color w:val="auto"/>
          <w:spacing w:val="2"/>
          <w:sz w:val="28"/>
          <w:szCs w:val="28"/>
        </w:rPr>
        <w:t xml:space="preserve">таты, достигнутые обучающимся не только в ходе учебной </w:t>
      </w:r>
      <w:r w:rsidRPr="00BD7394">
        <w:rPr>
          <w:rFonts w:ascii="Times New Roman" w:hAnsi="Times New Roman"/>
          <w:color w:val="auto"/>
          <w:sz w:val="28"/>
          <w:szCs w:val="28"/>
        </w:rPr>
        <w:t xml:space="preserve">деятельности, но и в иных формах активности: творческой, </w:t>
      </w:r>
      <w:r w:rsidRPr="00BD7394">
        <w:rPr>
          <w:rFonts w:ascii="Times New Roman" w:hAnsi="Times New Roman"/>
          <w:color w:val="auto"/>
          <w:spacing w:val="2"/>
          <w:sz w:val="28"/>
          <w:szCs w:val="28"/>
        </w:rPr>
        <w:t>социальной, коммуникативной, физкультурно­оздоровитель</w:t>
      </w:r>
      <w:r w:rsidRPr="00BD7394">
        <w:rPr>
          <w:rFonts w:ascii="Times New Roman" w:hAnsi="Times New Roman"/>
          <w:color w:val="auto"/>
          <w:sz w:val="28"/>
          <w:szCs w:val="28"/>
        </w:rPr>
        <w:t>ной, трудовой деятельности, протекающей как в рамках повседневной школьной практики, так и за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пределами.</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color w:val="auto"/>
          <w:sz w:val="28"/>
          <w:szCs w:val="28"/>
        </w:rPr>
        <w:t>В портфель достижений учеников начальной школы, ко</w:t>
      </w:r>
      <w:r w:rsidRPr="00BD7394">
        <w:rPr>
          <w:rFonts w:ascii="Times New Roman" w:hAnsi="Times New Roman"/>
          <w:color w:val="auto"/>
          <w:spacing w:val="2"/>
          <w:sz w:val="28"/>
          <w:szCs w:val="28"/>
        </w:rPr>
        <w:t>торый используется для оценки достижения планируемых результатов начального общего образования, целесообразно</w:t>
      </w:r>
      <w:r w:rsidRPr="00BD7394">
        <w:rPr>
          <w:rFonts w:ascii="Times New Roman" w:hAnsi="Times New Roman"/>
          <w:color w:val="auto"/>
          <w:sz w:val="28"/>
          <w:szCs w:val="28"/>
        </w:rPr>
        <w:t xml:space="preserve"> включать следующие материалы.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pacing w:val="2"/>
          <w:sz w:val="28"/>
          <w:szCs w:val="28"/>
        </w:rPr>
        <w:t>1.</w:t>
      </w:r>
      <w:r w:rsidRPr="00BD7394">
        <w:rPr>
          <w:rFonts w:ascii="Times New Roman" w:hAnsi="Times New Roman"/>
          <w:b/>
          <w:bCs/>
          <w:iCs/>
          <w:color w:val="auto"/>
          <w:spacing w:val="2"/>
          <w:sz w:val="28"/>
          <w:szCs w:val="28"/>
        </w:rPr>
        <w:t> </w:t>
      </w:r>
      <w:r w:rsidRPr="00BD7394">
        <w:rPr>
          <w:rFonts w:ascii="Times New Roman" w:hAnsi="Times New Roman"/>
          <w:b/>
          <w:bCs/>
          <w:iCs/>
          <w:color w:val="auto"/>
          <w:spacing w:val="2"/>
          <w:sz w:val="28"/>
          <w:szCs w:val="28"/>
        </w:rPr>
        <w:t>Выборки детских работ — формальных и твор</w:t>
      </w:r>
      <w:r w:rsidRPr="00BD7394">
        <w:rPr>
          <w:rFonts w:ascii="Times New Roman" w:hAnsi="Times New Roman"/>
          <w:b/>
          <w:bCs/>
          <w:iCs/>
          <w:color w:val="auto"/>
          <w:sz w:val="28"/>
          <w:szCs w:val="28"/>
        </w:rPr>
        <w:t>ческих</w:t>
      </w:r>
      <w:r w:rsidRPr="00BD7394">
        <w:rPr>
          <w:rFonts w:ascii="Times New Roman" w:hAnsi="Times New Roman"/>
          <w:color w:val="auto"/>
          <w:sz w:val="28"/>
          <w:szCs w:val="28"/>
        </w:rPr>
        <w:t xml:space="preserve">, выполненных в ходе обязательных учебных занятий по всем изучаемым предметам, а также в ходе посещаемых учащимися занятий, реализуемых в рамках образовательной программы </w:t>
      </w:r>
      <w:r w:rsidR="005D66BB" w:rsidRPr="00BD7394">
        <w:rPr>
          <w:rFonts w:ascii="Times New Roman" w:hAnsi="Times New Roman"/>
          <w:color w:val="auto"/>
          <w:sz w:val="28"/>
          <w:szCs w:val="28"/>
        </w:rPr>
        <w:t xml:space="preserve"> 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Обязательной составляющей портфеля достижений являют</w:t>
      </w:r>
      <w:r w:rsidRPr="00BD7394">
        <w:rPr>
          <w:rFonts w:ascii="Times New Roman" w:hAnsi="Times New Roman"/>
          <w:color w:val="auto"/>
          <w:sz w:val="28"/>
          <w:szCs w:val="28"/>
        </w:rPr>
        <w:t xml:space="preserve">ся материалы </w:t>
      </w:r>
      <w:r w:rsidRPr="00BD7394">
        <w:rPr>
          <w:rFonts w:ascii="Times New Roman" w:hAnsi="Times New Roman"/>
          <w:iCs/>
          <w:color w:val="auto"/>
          <w:sz w:val="28"/>
          <w:szCs w:val="28"/>
        </w:rPr>
        <w:t>стартовой диагностики, промежуточных и итоговых стандартизированныхработ</w:t>
      </w:r>
      <w:r w:rsidR="00B364BF" w:rsidRPr="00BD7394">
        <w:rPr>
          <w:rFonts w:ascii="Times New Roman" w:hAnsi="Times New Roman"/>
          <w:color w:val="auto"/>
          <w:sz w:val="28"/>
          <w:szCs w:val="28"/>
        </w:rPr>
        <w:t xml:space="preserve"> по отдельным пред</w:t>
      </w:r>
      <w:r w:rsidRPr="00BD7394">
        <w:rPr>
          <w:rFonts w:ascii="Times New Roman" w:hAnsi="Times New Roman"/>
          <w:color w:val="auto"/>
          <w:sz w:val="28"/>
          <w:szCs w:val="28"/>
        </w:rPr>
        <w:t>метам.</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Остальные работы должны быть подобраны так, чтобы </w:t>
      </w:r>
      <w:r w:rsidRPr="00BD7394">
        <w:rPr>
          <w:rFonts w:ascii="Times New Roman" w:hAnsi="Times New Roman"/>
          <w:color w:val="auto"/>
          <w:sz w:val="28"/>
          <w:szCs w:val="28"/>
        </w:rPr>
        <w:t>их совокупность демонстрировала нарастающие успешность, объ</w:t>
      </w:r>
      <w:r w:rsidR="00D30361">
        <w:rPr>
          <w:rFonts w:ascii="Times New Roman" w:hAnsi="Times New Roman"/>
          <w:color w:val="auto"/>
          <w:sz w:val="28"/>
          <w:szCs w:val="28"/>
        </w:rPr>
        <w:t>е</w:t>
      </w:r>
      <w:r w:rsidRPr="00BD7394">
        <w:rPr>
          <w:rFonts w:ascii="Times New Roman" w:hAnsi="Times New Roman"/>
          <w:color w:val="auto"/>
          <w:sz w:val="28"/>
          <w:szCs w:val="28"/>
        </w:rPr>
        <w:t>м и глубину знаний, достижение более высоких уровней формируемых учебных действий. Примерами такого рода работ могут быть:</w:t>
      </w:r>
    </w:p>
    <w:p w:rsidR="00653A76" w:rsidRPr="002C5232" w:rsidRDefault="00653A76" w:rsidP="00264924">
      <w:pPr>
        <w:pStyle w:val="21"/>
      </w:pPr>
      <w:r w:rsidRPr="003C0745">
        <w:rPr>
          <w:iCs/>
        </w:rPr>
        <w:t xml:space="preserve">по русскому, родному языку и литературному чтению, </w:t>
      </w:r>
      <w:r w:rsidRPr="00CB6752">
        <w:rPr>
          <w:iCs/>
          <w:spacing w:val="2"/>
        </w:rPr>
        <w:t>литературному чтению на родном языке, иностранному языку</w:t>
      </w:r>
      <w:r w:rsidRPr="00CB6752">
        <w:rPr>
          <w:spacing w:val="2"/>
        </w:rPr>
        <w:t> — диктанты и изложения, сочи</w:t>
      </w:r>
      <w:r w:rsidRPr="00BD3307">
        <w:rPr>
          <w:spacing w:val="2"/>
        </w:rPr>
        <w:t>нения на заданную</w:t>
      </w:r>
      <w:r w:rsidRPr="00FF3660">
        <w:t xml:space="preserve"> тему, сочинения на произвольную тему, аудиозаписи </w:t>
      </w:r>
      <w:r w:rsidRPr="00FF3660">
        <w:lastRenderedPageBreak/>
        <w:t>монологических и диалогических высказываний, «дневники читателя», и</w:t>
      </w:r>
      <w:r w:rsidRPr="00797ECB">
        <w:t>ллюстрированные «авторские» работы детей, материалы их самоанализа и рефлексии и</w:t>
      </w:r>
      <w:r w:rsidRPr="004902B1">
        <w:t> </w:t>
      </w:r>
      <w:r w:rsidRPr="009B0659">
        <w:t>т.</w:t>
      </w:r>
      <w:r w:rsidRPr="002C5232">
        <w:t> </w:t>
      </w:r>
      <w:r w:rsidRPr="002C5232">
        <w:t>п.;</w:t>
      </w:r>
    </w:p>
    <w:p w:rsidR="00653A76" w:rsidRPr="00C6263C" w:rsidRDefault="00653A76" w:rsidP="00264924">
      <w:pPr>
        <w:pStyle w:val="21"/>
      </w:pPr>
      <w:r w:rsidRPr="002C5232">
        <w:rPr>
          <w:iCs/>
          <w:spacing w:val="2"/>
        </w:rPr>
        <w:t>по математике</w:t>
      </w:r>
      <w:r w:rsidRPr="002C5232">
        <w:rPr>
          <w:spacing w:val="2"/>
        </w:rPr>
        <w:t> — математические диктанты, оформленные результаты мини</w:t>
      </w:r>
      <w:r w:rsidRPr="002C5232">
        <w:rPr>
          <w:spacing w:val="2"/>
        </w:rPr>
        <w:noBreakHyphen/>
        <w:t>исследований, записи решения учебно­познавательных и учебно­практических задач, мате</w:t>
      </w:r>
      <w:r w:rsidRPr="00E417D8">
        <w:t>матические модели, аудиозаписи устных ответов (демонстрирующи</w:t>
      </w:r>
      <w:r w:rsidRPr="00264924">
        <w:t>х навыки устного сч</w:t>
      </w:r>
      <w:r w:rsidR="00D30361">
        <w:t>е</w:t>
      </w:r>
      <w:r w:rsidRPr="00264924">
        <w:t>та, рассуждений, доказательств, выступлений, сообщений на математические темы), материалы самоанализа и рефлексии и</w:t>
      </w:r>
      <w:r w:rsidRPr="00A87A29">
        <w:t> </w:t>
      </w:r>
      <w:r w:rsidRPr="00A87A29">
        <w:t>т.</w:t>
      </w:r>
      <w:r w:rsidRPr="00C6263C">
        <w:t> </w:t>
      </w:r>
      <w:r w:rsidRPr="00C6263C">
        <w:t>п.;</w:t>
      </w:r>
    </w:p>
    <w:p w:rsidR="00653A76" w:rsidRPr="00BD7394" w:rsidRDefault="00653A76" w:rsidP="00264924">
      <w:pPr>
        <w:pStyle w:val="21"/>
      </w:pPr>
      <w:r w:rsidRPr="00012122">
        <w:rPr>
          <w:iCs/>
          <w:spacing w:val="-2"/>
        </w:rPr>
        <w:t>по окружающему миру</w:t>
      </w:r>
      <w:r w:rsidRPr="005401CC">
        <w:rPr>
          <w:spacing w:val="-2"/>
        </w:rPr>
        <w:t> — дневники наблюдений, оформ</w:t>
      </w:r>
      <w:r w:rsidRPr="003B2B4B">
        <w:rPr>
          <w:spacing w:val="2"/>
        </w:rPr>
        <w:t xml:space="preserve">ленные результаты мини­исследований </w:t>
      </w:r>
      <w:r w:rsidRPr="00375003">
        <w:rPr>
          <w:spacing w:val="2"/>
        </w:rPr>
        <w:t>и мини­проектов,</w:t>
      </w:r>
      <w:r w:rsidRPr="00BD7394">
        <w:rPr>
          <w:spacing w:val="2"/>
        </w:rPr>
        <w:t xml:space="preserve">интервью, аудиозаписи устных ответов, творческие работы, </w:t>
      </w:r>
      <w:r w:rsidRPr="00BD7394">
        <w:t>материалы самоанализа и рефлексии и т. п.;</w:t>
      </w:r>
    </w:p>
    <w:p w:rsidR="00653A76" w:rsidRPr="00BD7394" w:rsidRDefault="00653A76" w:rsidP="00264924">
      <w:pPr>
        <w:pStyle w:val="21"/>
      </w:pPr>
      <w:r w:rsidRPr="00BD7394">
        <w:rPr>
          <w:iCs/>
          <w:spacing w:val="2"/>
        </w:rPr>
        <w:t>по предметам эстетического цикла</w:t>
      </w:r>
      <w:r w:rsidRPr="00BD7394">
        <w:rPr>
          <w:spacing w:val="2"/>
        </w:rPr>
        <w:t> — аудиозаписи, фото­ и видеоизображения примеров исполнительской деятельности, иллюстрации к музыкальным произведениям,</w:t>
      </w:r>
      <w:r w:rsidRPr="00BD7394">
        <w:t>иллюстрации на заданную тему, продукты собственного твор</w:t>
      </w:r>
      <w:r w:rsidRPr="00BD7394">
        <w:rPr>
          <w:spacing w:val="2"/>
        </w:rPr>
        <w:t>чества, аудиозаписи монологических высказываний­описа</w:t>
      </w:r>
      <w:r w:rsidRPr="00BD7394">
        <w:t>ний, материалы самоанализа и рефлексии и</w:t>
      </w:r>
      <w:r w:rsidRPr="00BD7394">
        <w:t> </w:t>
      </w:r>
      <w:r w:rsidRPr="00BD7394">
        <w:t>т.</w:t>
      </w:r>
      <w:r w:rsidRPr="00BD7394">
        <w:t> </w:t>
      </w:r>
      <w:r w:rsidRPr="00BD7394">
        <w:t>п.;</w:t>
      </w:r>
    </w:p>
    <w:p w:rsidR="00653A76" w:rsidRPr="00BD7394" w:rsidRDefault="00653A76" w:rsidP="00264924">
      <w:pPr>
        <w:pStyle w:val="21"/>
      </w:pPr>
      <w:r w:rsidRPr="00BD7394">
        <w:rPr>
          <w:iCs/>
        </w:rPr>
        <w:t>по технологии</w:t>
      </w:r>
      <w:r w:rsidRPr="00BD7394">
        <w:t> — фото­ и видеоизображения продуктов исполнительской деятельности, аудиозаписи монологических высказываний­описаний, продукты собственного творчества, материалы самоанализа и рефлексии и</w:t>
      </w:r>
      <w:r w:rsidRPr="00BD7394">
        <w:t> </w:t>
      </w:r>
      <w:r w:rsidRPr="00BD7394">
        <w:t>т.</w:t>
      </w:r>
      <w:r w:rsidRPr="00BD7394">
        <w:t> </w:t>
      </w:r>
      <w:r w:rsidRPr="00BD7394">
        <w:t>п.;</w:t>
      </w:r>
    </w:p>
    <w:p w:rsidR="00653A76" w:rsidRPr="00BD7394" w:rsidRDefault="00653A76" w:rsidP="00264924">
      <w:pPr>
        <w:pStyle w:val="21"/>
        <w:rPr>
          <w:b/>
          <w:bCs/>
          <w:iCs/>
        </w:rPr>
      </w:pPr>
      <w:r w:rsidRPr="00BD7394">
        <w:rPr>
          <w:iCs/>
        </w:rPr>
        <w:t>по физкультуре </w:t>
      </w:r>
      <w:r w:rsidRPr="00BD7394">
        <w:t>— видеоизображения примеров исполнительской деятельности, дневники наблюдений и самокон</w:t>
      </w:r>
      <w:r w:rsidRPr="00BD7394">
        <w:rPr>
          <w:spacing w:val="2"/>
        </w:rPr>
        <w:t>троля, самостоятельно составленные расписания и режим дня, комплексы физических упражнений, материалы само</w:t>
      </w:r>
      <w:r w:rsidRPr="00BD7394">
        <w:t>анализа и рефлексии и</w:t>
      </w:r>
      <w:r w:rsidRPr="00BD7394">
        <w:t> </w:t>
      </w:r>
      <w:r w:rsidRPr="00BD7394">
        <w:t>т.</w:t>
      </w:r>
      <w:r w:rsidRPr="00BD7394">
        <w:t> </w:t>
      </w:r>
      <w:r w:rsidRPr="00BD7394">
        <w:t>п.</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pacing w:val="-2"/>
          <w:sz w:val="28"/>
          <w:szCs w:val="28"/>
        </w:rPr>
        <w:t>2.</w:t>
      </w:r>
      <w:r w:rsidRPr="00BD7394">
        <w:rPr>
          <w:rFonts w:ascii="Times New Roman" w:hAnsi="Times New Roman"/>
          <w:b/>
          <w:bCs/>
          <w:iCs/>
          <w:color w:val="auto"/>
          <w:spacing w:val="-2"/>
          <w:sz w:val="28"/>
          <w:szCs w:val="28"/>
        </w:rPr>
        <w:t> </w:t>
      </w:r>
      <w:r w:rsidRPr="00BD7394">
        <w:rPr>
          <w:rFonts w:ascii="Times New Roman" w:hAnsi="Times New Roman"/>
          <w:b/>
          <w:bCs/>
          <w:iCs/>
          <w:color w:val="auto"/>
          <w:spacing w:val="-2"/>
          <w:sz w:val="28"/>
          <w:szCs w:val="28"/>
        </w:rPr>
        <w:t xml:space="preserve">Систематизированные материалы наблюдений </w:t>
      </w:r>
      <w:r w:rsidRPr="00BD7394">
        <w:rPr>
          <w:rFonts w:ascii="Times New Roman" w:hAnsi="Times New Roman"/>
          <w:iCs/>
          <w:color w:val="auto"/>
          <w:spacing w:val="-2"/>
          <w:sz w:val="28"/>
          <w:szCs w:val="28"/>
        </w:rPr>
        <w:t>(оце</w:t>
      </w:r>
      <w:r w:rsidRPr="00BD7394">
        <w:rPr>
          <w:rFonts w:ascii="Times New Roman" w:hAnsi="Times New Roman"/>
          <w:iCs/>
          <w:color w:val="auto"/>
          <w:sz w:val="28"/>
          <w:szCs w:val="28"/>
        </w:rPr>
        <w:t>ночные листы, материалы и листы наблюдений и</w:t>
      </w:r>
      <w:r w:rsidRPr="00BD7394">
        <w:rPr>
          <w:rFonts w:ascii="Times New Roman" w:hAnsi="Times New Roman"/>
          <w:iCs/>
          <w:color w:val="auto"/>
          <w:sz w:val="28"/>
          <w:szCs w:val="28"/>
        </w:rPr>
        <w:t> </w:t>
      </w:r>
      <w:r w:rsidRPr="00BD7394">
        <w:rPr>
          <w:rFonts w:ascii="Times New Roman" w:hAnsi="Times New Roman"/>
          <w:iCs/>
          <w:color w:val="auto"/>
          <w:sz w:val="28"/>
          <w:szCs w:val="28"/>
        </w:rPr>
        <w:t>т.</w:t>
      </w:r>
      <w:r w:rsidRPr="00BD7394">
        <w:rPr>
          <w:rFonts w:ascii="Times New Roman" w:hAnsi="Times New Roman"/>
          <w:iCs/>
          <w:color w:val="auto"/>
          <w:sz w:val="28"/>
          <w:szCs w:val="28"/>
        </w:rPr>
        <w:t> </w:t>
      </w:r>
      <w:r w:rsidRPr="00BD7394">
        <w:rPr>
          <w:rFonts w:ascii="Times New Roman" w:hAnsi="Times New Roman"/>
          <w:iCs/>
          <w:color w:val="auto"/>
          <w:sz w:val="28"/>
          <w:szCs w:val="28"/>
        </w:rPr>
        <w:t>п.)</w:t>
      </w:r>
      <w:r w:rsidRPr="00BD7394">
        <w:rPr>
          <w:rFonts w:ascii="Times New Roman" w:hAnsi="Times New Roman"/>
          <w:color w:val="auto"/>
          <w:sz w:val="28"/>
          <w:szCs w:val="28"/>
        </w:rPr>
        <w:t>за процессом овладения универсальными учебными действи</w:t>
      </w:r>
      <w:r w:rsidRPr="00BD7394">
        <w:rPr>
          <w:rFonts w:ascii="Times New Roman" w:hAnsi="Times New Roman"/>
          <w:color w:val="auto"/>
          <w:spacing w:val="-2"/>
          <w:sz w:val="28"/>
          <w:szCs w:val="28"/>
        </w:rPr>
        <w:t xml:space="preserve">ями, которые ведут учителя начальных классов (выступающие </w:t>
      </w:r>
      <w:r w:rsidRPr="00BD7394">
        <w:rPr>
          <w:rFonts w:ascii="Times New Roman" w:hAnsi="Times New Roman"/>
          <w:color w:val="auto"/>
          <w:sz w:val="28"/>
          <w:szCs w:val="28"/>
        </w:rPr>
        <w:t xml:space="preserve">и в роли учителя­предметника, и в роли классного руководителя), иные </w:t>
      </w:r>
      <w:r w:rsidRPr="00BD7394">
        <w:rPr>
          <w:rFonts w:ascii="Times New Roman" w:hAnsi="Times New Roman"/>
          <w:color w:val="auto"/>
          <w:sz w:val="28"/>
          <w:szCs w:val="28"/>
        </w:rPr>
        <w:lastRenderedPageBreak/>
        <w:t>учителя­предметники, школьный психолог, организатор воспитательной работы и другие непосредственные участники образовательн</w:t>
      </w:r>
      <w:r w:rsidR="007E3D6D" w:rsidRPr="00BD7394">
        <w:rPr>
          <w:rFonts w:ascii="Times New Roman" w:hAnsi="Times New Roman"/>
          <w:color w:val="auto"/>
          <w:sz w:val="28"/>
          <w:szCs w:val="28"/>
        </w:rPr>
        <w:t>ых отношений</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iCs/>
          <w:color w:val="auto"/>
          <w:sz w:val="28"/>
          <w:szCs w:val="28"/>
        </w:rPr>
        <w:t>3.</w:t>
      </w:r>
      <w:r w:rsidRPr="00BD7394">
        <w:rPr>
          <w:rFonts w:ascii="Times New Roman" w:hAnsi="Times New Roman"/>
          <w:b/>
          <w:bCs/>
          <w:iCs/>
          <w:color w:val="auto"/>
          <w:sz w:val="28"/>
          <w:szCs w:val="28"/>
        </w:rPr>
        <w:t> </w:t>
      </w:r>
      <w:r w:rsidRPr="00BD7394">
        <w:rPr>
          <w:rFonts w:ascii="Times New Roman" w:hAnsi="Times New Roman"/>
          <w:b/>
          <w:bCs/>
          <w:iCs/>
          <w:color w:val="auto"/>
          <w:sz w:val="28"/>
          <w:szCs w:val="28"/>
        </w:rPr>
        <w:t>Материалы, характеризующие достижения обучающихся в рамках внеурочнойидосуговой деятельности</w:t>
      </w:r>
      <w:r w:rsidRPr="00BD7394">
        <w:rPr>
          <w:rFonts w:ascii="Times New Roman" w:hAnsi="Times New Roman"/>
          <w:color w:val="auto"/>
          <w:sz w:val="28"/>
          <w:szCs w:val="28"/>
        </w:rPr>
        <w:t>, например результаты участия в олимпиадах, конкурсах, смот</w:t>
      </w:r>
      <w:r w:rsidRPr="00BD7394">
        <w:rPr>
          <w:rFonts w:ascii="Times New Roman" w:hAnsi="Times New Roman"/>
          <w:color w:val="auto"/>
          <w:spacing w:val="2"/>
          <w:sz w:val="28"/>
          <w:szCs w:val="28"/>
        </w:rPr>
        <w:t>рах, выставках, концертах, спортивных мероприятиях, поделки и</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др. Основное требование, предъявляемое к этим материалам, — отражение в них степени достижения пла</w:t>
      </w:r>
      <w:r w:rsidRPr="00BD7394">
        <w:rPr>
          <w:rFonts w:ascii="Times New Roman" w:hAnsi="Times New Roman"/>
          <w:color w:val="auto"/>
          <w:sz w:val="28"/>
          <w:szCs w:val="28"/>
        </w:rPr>
        <w:t>нируемых результатов освоения примерной образовательной программы начального общего образования.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Анализ, интерпретация и оценкаотдельных составляющих и портфеля достижений в целом ведутся с позиций достижения планируемых результатов с уч</w:t>
      </w:r>
      <w:r w:rsidR="00D30361">
        <w:rPr>
          <w:rFonts w:ascii="Times New Roman" w:hAnsi="Times New Roman"/>
          <w:color w:val="auto"/>
          <w:sz w:val="28"/>
          <w:szCs w:val="28"/>
        </w:rPr>
        <w:t>е</w:t>
      </w:r>
      <w:r w:rsidRPr="00BD7394">
        <w:rPr>
          <w:rFonts w:ascii="Times New Roman" w:hAnsi="Times New Roman"/>
          <w:color w:val="auto"/>
          <w:sz w:val="28"/>
          <w:szCs w:val="28"/>
        </w:rPr>
        <w:t>том основных результатов начального общего образования, закрепл</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нных в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Оценка как отдельных составляющих, так и портфеля до</w:t>
      </w:r>
      <w:r w:rsidRPr="00BD7394">
        <w:rPr>
          <w:rFonts w:ascii="Times New Roman" w:hAnsi="Times New Roman"/>
          <w:color w:val="auto"/>
          <w:spacing w:val="2"/>
          <w:sz w:val="28"/>
          <w:szCs w:val="28"/>
        </w:rPr>
        <w:t>стижений в целом вед</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тся на </w:t>
      </w:r>
      <w:r w:rsidRPr="00BD7394">
        <w:rPr>
          <w:rFonts w:ascii="Times New Roman" w:hAnsi="Times New Roman"/>
          <w:iCs/>
          <w:color w:val="auto"/>
          <w:spacing w:val="2"/>
          <w:sz w:val="28"/>
          <w:szCs w:val="28"/>
        </w:rPr>
        <w:t>критериальной основе</w:t>
      </w:r>
      <w:r w:rsidRPr="00BD7394">
        <w:rPr>
          <w:rFonts w:ascii="Times New Roman" w:hAnsi="Times New Roman"/>
          <w:color w:val="auto"/>
          <w:spacing w:val="2"/>
          <w:sz w:val="28"/>
          <w:szCs w:val="28"/>
        </w:rPr>
        <w:t>, по</w:t>
      </w:r>
      <w:r w:rsidRPr="00BD7394">
        <w:rPr>
          <w:rFonts w:ascii="Times New Roman" w:hAnsi="Times New Roman"/>
          <w:color w:val="auto"/>
          <w:sz w:val="28"/>
          <w:szCs w:val="28"/>
        </w:rPr>
        <w:t>этому портфели достижений должны сопровождаться специ</w:t>
      </w:r>
      <w:r w:rsidRPr="00BD7394">
        <w:rPr>
          <w:rFonts w:ascii="Times New Roman" w:hAnsi="Times New Roman"/>
          <w:color w:val="auto"/>
          <w:spacing w:val="2"/>
          <w:sz w:val="28"/>
          <w:szCs w:val="28"/>
        </w:rPr>
        <w:t xml:space="preserve">альными документами, в которых описаны состав портфеля достижений; критерии, на основе которых оцениваются отдельные работы, и вклад каждой работы в накопленную </w:t>
      </w:r>
      <w:r w:rsidRPr="00BD7394">
        <w:rPr>
          <w:rFonts w:ascii="Times New Roman" w:hAnsi="Times New Roman"/>
          <w:color w:val="auto"/>
          <w:sz w:val="28"/>
          <w:szCs w:val="28"/>
        </w:rPr>
        <w:t>оценку выпускника. Критерии оценки отдельных составляющих портфеля достижений могут полностью соответствовать рекомендуемым или быть адаптированы учителем применительно к особенностям образовательной программы и контингента детей.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При адаптации критериев целесообразно соотносить их с </w:t>
      </w:r>
      <w:r w:rsidRPr="00BD7394">
        <w:rPr>
          <w:rFonts w:ascii="Times New Roman" w:hAnsi="Times New Roman"/>
          <w:color w:val="auto"/>
          <w:spacing w:val="2"/>
          <w:sz w:val="28"/>
          <w:szCs w:val="28"/>
        </w:rPr>
        <w:t>критериями и нормами, представленными в примерах ин</w:t>
      </w:r>
      <w:r w:rsidRPr="00BD7394">
        <w:rPr>
          <w:rFonts w:ascii="Times New Roman" w:hAnsi="Times New Roman"/>
          <w:color w:val="auto"/>
          <w:sz w:val="28"/>
          <w:szCs w:val="28"/>
        </w:rPr>
        <w:t>струментария для итоговой оценки достижения планируемых результатов, естественно, спроецировав их предварительно на данный этап обучения.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По результатам оценки, которая формируется на основе </w:t>
      </w:r>
      <w:r w:rsidRPr="00BD7394">
        <w:rPr>
          <w:rFonts w:ascii="Times New Roman" w:hAnsi="Times New Roman"/>
          <w:color w:val="auto"/>
          <w:sz w:val="28"/>
          <w:szCs w:val="28"/>
        </w:rPr>
        <w:t>материалов портфеля достижений, делаются выводы: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1)</w:t>
      </w:r>
      <w:r w:rsidRPr="00BD7394">
        <w:rPr>
          <w:rFonts w:ascii="Times New Roman" w:hAnsi="Times New Roman"/>
          <w:color w:val="auto"/>
          <w:sz w:val="28"/>
          <w:szCs w:val="28"/>
        </w:rPr>
        <w:t> </w:t>
      </w:r>
      <w:r w:rsidRPr="00BD7394">
        <w:rPr>
          <w:rFonts w:ascii="Times New Roman" w:hAnsi="Times New Roman"/>
          <w:color w:val="auto"/>
          <w:sz w:val="28"/>
          <w:szCs w:val="28"/>
        </w:rPr>
        <w:t xml:space="preserve">о сформированности у обучающегося </w:t>
      </w:r>
      <w:r w:rsidRPr="00BD7394">
        <w:rPr>
          <w:rFonts w:ascii="Times New Roman" w:hAnsi="Times New Roman"/>
          <w:iCs/>
          <w:color w:val="auto"/>
          <w:sz w:val="28"/>
          <w:szCs w:val="28"/>
        </w:rPr>
        <w:t>универсальных и предметных способов действий</w:t>
      </w:r>
      <w:r w:rsidRPr="00BD7394">
        <w:rPr>
          <w:rFonts w:ascii="Times New Roman" w:hAnsi="Times New Roman"/>
          <w:color w:val="auto"/>
          <w:sz w:val="28"/>
          <w:szCs w:val="28"/>
        </w:rPr>
        <w:t xml:space="preserve">, а также </w:t>
      </w:r>
      <w:r w:rsidRPr="00BD7394">
        <w:rPr>
          <w:rFonts w:ascii="Times New Roman" w:hAnsi="Times New Roman"/>
          <w:iCs/>
          <w:color w:val="auto"/>
          <w:sz w:val="28"/>
          <w:szCs w:val="28"/>
        </w:rPr>
        <w:t>опорной системы знаний</w:t>
      </w:r>
      <w:r w:rsidRPr="00BD7394">
        <w:rPr>
          <w:rFonts w:ascii="Times New Roman" w:hAnsi="Times New Roman"/>
          <w:color w:val="auto"/>
          <w:sz w:val="28"/>
          <w:szCs w:val="28"/>
        </w:rPr>
        <w:t>, обеспечивающих ему возможность продолжения образования в основной школе;</w:t>
      </w:r>
    </w:p>
    <w:p w:rsidR="00653A76" w:rsidRPr="00BD7394" w:rsidRDefault="00653A76" w:rsidP="00F13056">
      <w:pPr>
        <w:pStyle w:val="a3"/>
        <w:spacing w:line="360" w:lineRule="auto"/>
        <w:ind w:firstLine="454"/>
        <w:rPr>
          <w:rFonts w:ascii="Times New Roman" w:hAnsi="Times New Roman"/>
          <w:color w:val="auto"/>
          <w:spacing w:val="-4"/>
          <w:sz w:val="28"/>
          <w:szCs w:val="28"/>
        </w:rPr>
      </w:pPr>
      <w:r w:rsidRPr="00BD7394">
        <w:rPr>
          <w:rFonts w:ascii="Times New Roman" w:hAnsi="Times New Roman"/>
          <w:color w:val="auto"/>
          <w:spacing w:val="-4"/>
          <w:sz w:val="28"/>
          <w:szCs w:val="28"/>
        </w:rPr>
        <w:lastRenderedPageBreak/>
        <w:t>2)</w:t>
      </w:r>
      <w:r w:rsidRPr="00BD7394">
        <w:rPr>
          <w:rFonts w:ascii="Times New Roman" w:hAnsi="Times New Roman"/>
          <w:color w:val="auto"/>
          <w:spacing w:val="-4"/>
          <w:sz w:val="28"/>
          <w:szCs w:val="28"/>
        </w:rPr>
        <w:t> </w:t>
      </w:r>
      <w:r w:rsidRPr="00BD7394">
        <w:rPr>
          <w:rFonts w:ascii="Times New Roman" w:hAnsi="Times New Roman"/>
          <w:color w:val="auto"/>
          <w:spacing w:val="-4"/>
          <w:sz w:val="28"/>
          <w:szCs w:val="28"/>
        </w:rPr>
        <w:t xml:space="preserve">о сформированности основ </w:t>
      </w:r>
      <w:r w:rsidRPr="00BD7394">
        <w:rPr>
          <w:rFonts w:ascii="Times New Roman" w:hAnsi="Times New Roman"/>
          <w:iCs/>
          <w:color w:val="auto"/>
          <w:spacing w:val="-4"/>
          <w:sz w:val="28"/>
          <w:szCs w:val="28"/>
        </w:rPr>
        <w:t>умения учиться</w:t>
      </w:r>
      <w:r w:rsidRPr="00BD7394">
        <w:rPr>
          <w:rFonts w:ascii="Times New Roman" w:hAnsi="Times New Roman"/>
          <w:color w:val="auto"/>
          <w:spacing w:val="-4"/>
          <w:sz w:val="28"/>
          <w:szCs w:val="28"/>
        </w:rPr>
        <w:t>, понимаемой как способность к самоорганизации с целью постановки и решения учебно­познавательных и учебно­практических задач;</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3)</w:t>
      </w:r>
      <w:r w:rsidRPr="00BD7394">
        <w:rPr>
          <w:rFonts w:ascii="Times New Roman" w:hAnsi="Times New Roman"/>
          <w:color w:val="auto"/>
          <w:sz w:val="28"/>
          <w:szCs w:val="28"/>
        </w:rPr>
        <w:t> </w:t>
      </w:r>
      <w:r w:rsidRPr="00BD7394">
        <w:rPr>
          <w:rFonts w:ascii="Times New Roman" w:hAnsi="Times New Roman"/>
          <w:color w:val="auto"/>
          <w:sz w:val="28"/>
          <w:szCs w:val="28"/>
        </w:rPr>
        <w:t xml:space="preserve">об </w:t>
      </w:r>
      <w:r w:rsidRPr="00BD7394">
        <w:rPr>
          <w:rFonts w:ascii="Times New Roman" w:hAnsi="Times New Roman"/>
          <w:iCs/>
          <w:color w:val="auto"/>
          <w:sz w:val="28"/>
          <w:szCs w:val="28"/>
        </w:rPr>
        <w:t>индивидуальном прогрессе</w:t>
      </w:r>
      <w:r w:rsidRPr="00BD7394">
        <w:rPr>
          <w:rFonts w:ascii="Times New Roman" w:hAnsi="Times New Roman"/>
          <w:color w:val="auto"/>
          <w:sz w:val="28"/>
          <w:szCs w:val="28"/>
        </w:rPr>
        <w:t xml:space="preserve"> в основных сферах раз</w:t>
      </w:r>
      <w:r w:rsidRPr="00BD7394">
        <w:rPr>
          <w:rFonts w:ascii="Times New Roman" w:hAnsi="Times New Roman"/>
          <w:color w:val="auto"/>
          <w:spacing w:val="2"/>
          <w:sz w:val="28"/>
          <w:szCs w:val="28"/>
        </w:rPr>
        <w:t>вития личности — мотивационно­смысловой, познаватель</w:t>
      </w:r>
      <w:r w:rsidRPr="00BD7394">
        <w:rPr>
          <w:rFonts w:ascii="Times New Roman" w:hAnsi="Times New Roman"/>
          <w:color w:val="auto"/>
          <w:sz w:val="28"/>
          <w:szCs w:val="28"/>
        </w:rPr>
        <w:t>ной, эмоциональной, волевой и саморегуляции.</w:t>
      </w:r>
    </w:p>
    <w:p w:rsidR="00FD6352" w:rsidRPr="00BD7394" w:rsidRDefault="00FD6352" w:rsidP="00F13056">
      <w:pPr>
        <w:pStyle w:val="a3"/>
        <w:spacing w:line="360" w:lineRule="auto"/>
        <w:ind w:firstLine="454"/>
        <w:rPr>
          <w:rFonts w:ascii="Times New Roman" w:hAnsi="Times New Roman"/>
          <w:color w:val="auto"/>
          <w:sz w:val="28"/>
          <w:szCs w:val="28"/>
        </w:rPr>
      </w:pPr>
    </w:p>
    <w:p w:rsidR="00653A76" w:rsidRPr="00CB6752" w:rsidRDefault="00653A76" w:rsidP="00264924">
      <w:pPr>
        <w:pStyle w:val="afd"/>
        <w:numPr>
          <w:ilvl w:val="2"/>
          <w:numId w:val="3"/>
        </w:numPr>
        <w:ind w:left="0" w:firstLine="0"/>
      </w:pPr>
      <w:bookmarkStart w:id="87" w:name="_Toc288394074"/>
      <w:bookmarkStart w:id="88" w:name="_Toc288410541"/>
      <w:bookmarkStart w:id="89" w:name="_Toc288410670"/>
      <w:bookmarkStart w:id="90" w:name="_Toc288410735"/>
      <w:bookmarkStart w:id="91" w:name="_Toc294246086"/>
      <w:bookmarkStart w:id="92" w:name="_Toc424564317"/>
      <w:r w:rsidRPr="00CB6752">
        <w:t>Итоговая оценка выпускника</w:t>
      </w:r>
      <w:bookmarkEnd w:id="87"/>
      <w:bookmarkEnd w:id="88"/>
      <w:bookmarkEnd w:id="89"/>
      <w:bookmarkEnd w:id="90"/>
      <w:bookmarkEnd w:id="91"/>
      <w:bookmarkEnd w:id="92"/>
    </w:p>
    <w:p w:rsidR="00653A76" w:rsidRPr="00BD7394" w:rsidRDefault="00B364BF"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На итоговую оценку </w:t>
      </w:r>
      <w:r w:rsidR="00264924">
        <w:rPr>
          <w:rFonts w:ascii="Times New Roman" w:hAnsi="Times New Roman"/>
          <w:color w:val="auto"/>
          <w:spacing w:val="2"/>
          <w:sz w:val="28"/>
          <w:szCs w:val="28"/>
        </w:rPr>
        <w:t>на уровне</w:t>
      </w:r>
      <w:r w:rsidR="00653A76" w:rsidRPr="00BD7394">
        <w:rPr>
          <w:rFonts w:ascii="Times New Roman" w:hAnsi="Times New Roman"/>
          <w:color w:val="auto"/>
          <w:spacing w:val="2"/>
          <w:sz w:val="28"/>
          <w:szCs w:val="28"/>
        </w:rPr>
        <w:t xml:space="preserve"> начального общего об</w:t>
      </w:r>
      <w:r w:rsidR="00653A76" w:rsidRPr="00BD7394">
        <w:rPr>
          <w:rFonts w:ascii="Times New Roman" w:hAnsi="Times New Roman"/>
          <w:color w:val="auto"/>
          <w:sz w:val="28"/>
          <w:szCs w:val="28"/>
        </w:rPr>
        <w:t xml:space="preserve">разования, результаты которой используются при принятии решения о возможности (или невозможности) продолжения </w:t>
      </w:r>
      <w:r w:rsidR="00653A76" w:rsidRPr="00BD7394">
        <w:rPr>
          <w:rFonts w:ascii="Times New Roman" w:hAnsi="Times New Roman"/>
          <w:color w:val="auto"/>
          <w:spacing w:val="2"/>
          <w:sz w:val="28"/>
          <w:szCs w:val="28"/>
        </w:rPr>
        <w:t>обучения на следующе</w:t>
      </w:r>
      <w:r w:rsidR="00775DA5" w:rsidRPr="00BD7394">
        <w:rPr>
          <w:rFonts w:ascii="Times New Roman" w:hAnsi="Times New Roman"/>
          <w:color w:val="auto"/>
          <w:spacing w:val="2"/>
          <w:sz w:val="28"/>
          <w:szCs w:val="28"/>
        </w:rPr>
        <w:t>муровне</w:t>
      </w:r>
      <w:r w:rsidR="00653A76" w:rsidRPr="00BD7394">
        <w:rPr>
          <w:rFonts w:ascii="Times New Roman" w:hAnsi="Times New Roman"/>
          <w:color w:val="auto"/>
          <w:spacing w:val="2"/>
          <w:sz w:val="28"/>
          <w:szCs w:val="28"/>
        </w:rPr>
        <w:t xml:space="preserve">, выносятся </w:t>
      </w:r>
      <w:r w:rsidR="00653A76" w:rsidRPr="00BD7394">
        <w:rPr>
          <w:rFonts w:ascii="Times New Roman" w:hAnsi="Times New Roman"/>
          <w:iCs/>
          <w:color w:val="auto"/>
          <w:spacing w:val="2"/>
          <w:sz w:val="28"/>
          <w:szCs w:val="28"/>
        </w:rPr>
        <w:t>только пред</w:t>
      </w:r>
      <w:r w:rsidR="00653A76" w:rsidRPr="00BD7394">
        <w:rPr>
          <w:rFonts w:ascii="Times New Roman" w:hAnsi="Times New Roman"/>
          <w:iCs/>
          <w:color w:val="auto"/>
          <w:sz w:val="28"/>
          <w:szCs w:val="28"/>
        </w:rPr>
        <w:t>метные и метапредметные результаты</w:t>
      </w:r>
      <w:r w:rsidR="00653A76" w:rsidRPr="00BD7394">
        <w:rPr>
          <w:rFonts w:ascii="Times New Roman" w:hAnsi="Times New Roman"/>
          <w:color w:val="auto"/>
          <w:sz w:val="28"/>
          <w:szCs w:val="28"/>
        </w:rPr>
        <w:t>, описанные в разделе «Выпускник научится» планируемых результатов начального</w:t>
      </w:r>
      <w:r w:rsidR="005D66BB" w:rsidRPr="00BD7394">
        <w:rPr>
          <w:rFonts w:ascii="Times New Roman" w:hAnsi="Times New Roman"/>
          <w:color w:val="auto"/>
          <w:sz w:val="28"/>
          <w:szCs w:val="28"/>
        </w:rPr>
        <w:t xml:space="preserve"> общего</w:t>
      </w:r>
      <w:r w:rsidR="00653A76" w:rsidRPr="00BD7394">
        <w:rPr>
          <w:rFonts w:ascii="Times New Roman" w:hAnsi="Times New Roman"/>
          <w:color w:val="auto"/>
          <w:sz w:val="28"/>
          <w:szCs w:val="28"/>
        </w:rPr>
        <w:t xml:space="preserve"> образования.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Предметом итоговой оценки является </w:t>
      </w:r>
      <w:r w:rsidRPr="00BD7394">
        <w:rPr>
          <w:rFonts w:ascii="Times New Roman" w:hAnsi="Times New Roman"/>
          <w:iCs/>
          <w:color w:val="auto"/>
          <w:spacing w:val="2"/>
          <w:sz w:val="28"/>
          <w:szCs w:val="28"/>
        </w:rPr>
        <w:t>способность обу</w:t>
      </w:r>
      <w:r w:rsidRPr="00BD7394">
        <w:rPr>
          <w:rFonts w:ascii="Times New Roman" w:hAnsi="Times New Roman"/>
          <w:iCs/>
          <w:color w:val="auto"/>
          <w:sz w:val="28"/>
          <w:szCs w:val="28"/>
        </w:rPr>
        <w:t>чающихся решать учебно­познавательные и учебно­прак</w:t>
      </w:r>
      <w:r w:rsidRPr="00BD7394">
        <w:rPr>
          <w:rFonts w:ascii="Times New Roman" w:hAnsi="Times New Roman"/>
          <w:iCs/>
          <w:color w:val="auto"/>
          <w:spacing w:val="2"/>
          <w:sz w:val="28"/>
          <w:szCs w:val="28"/>
        </w:rPr>
        <w:t>тические задачи, построенные на материале опорной системы знаний с использованием средств, релевантных содержанию учебных предметов</w:t>
      </w:r>
      <w:r w:rsidRPr="00BD7394">
        <w:rPr>
          <w:rFonts w:ascii="Times New Roman" w:hAnsi="Times New Roman"/>
          <w:color w:val="auto"/>
          <w:spacing w:val="2"/>
          <w:sz w:val="28"/>
          <w:szCs w:val="28"/>
        </w:rPr>
        <w:t xml:space="preserve">, в том числе на основе метапредметных действий. Способность к решению иного </w:t>
      </w:r>
      <w:r w:rsidRPr="00BD7394">
        <w:rPr>
          <w:rFonts w:ascii="Times New Roman" w:hAnsi="Times New Roman"/>
          <w:color w:val="auto"/>
          <w:sz w:val="28"/>
          <w:szCs w:val="28"/>
        </w:rPr>
        <w:t>класса задач является предметом различного рода неперсонифицированных обследований.</w:t>
      </w:r>
    </w:p>
    <w:p w:rsidR="00653A76" w:rsidRPr="00BD7394" w:rsidRDefault="004B4CC7"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При получении </w:t>
      </w:r>
      <w:r w:rsidR="00653A76" w:rsidRPr="00BD7394">
        <w:rPr>
          <w:rFonts w:ascii="Times New Roman" w:hAnsi="Times New Roman"/>
          <w:color w:val="auto"/>
          <w:sz w:val="28"/>
          <w:szCs w:val="28"/>
        </w:rPr>
        <w:t>начального общего образования особое зна</w:t>
      </w:r>
      <w:r w:rsidR="00653A76" w:rsidRPr="00BD7394">
        <w:rPr>
          <w:rFonts w:ascii="Times New Roman" w:hAnsi="Times New Roman"/>
          <w:color w:val="auto"/>
          <w:spacing w:val="2"/>
          <w:sz w:val="28"/>
          <w:szCs w:val="28"/>
        </w:rPr>
        <w:t xml:space="preserve">чение для продолжения образования имеет усвоение обучающимися </w:t>
      </w:r>
      <w:r w:rsidR="00653A76" w:rsidRPr="00BD7394">
        <w:rPr>
          <w:rFonts w:ascii="Times New Roman" w:hAnsi="Times New Roman"/>
          <w:iCs/>
          <w:color w:val="auto"/>
          <w:spacing w:val="2"/>
          <w:sz w:val="28"/>
          <w:szCs w:val="28"/>
        </w:rPr>
        <w:t>опорной системы знаний по русскому языку,</w:t>
      </w:r>
      <w:r w:rsidR="00653A76" w:rsidRPr="00BD7394">
        <w:rPr>
          <w:rFonts w:ascii="Times New Roman" w:hAnsi="Times New Roman"/>
          <w:iCs/>
          <w:color w:val="auto"/>
          <w:sz w:val="28"/>
          <w:szCs w:val="28"/>
        </w:rPr>
        <w:t xml:space="preserve"> родному языкуи математике</w:t>
      </w:r>
      <w:r w:rsidR="00653A76" w:rsidRPr="00BD7394">
        <w:rPr>
          <w:rFonts w:ascii="Times New Roman" w:hAnsi="Times New Roman"/>
          <w:color w:val="auto"/>
          <w:sz w:val="28"/>
          <w:szCs w:val="28"/>
        </w:rPr>
        <w:t xml:space="preserve"> и овладение следующими метапредметными действиями:</w:t>
      </w:r>
    </w:p>
    <w:p w:rsidR="00653A76" w:rsidRPr="00CB6752" w:rsidRDefault="00653A76" w:rsidP="00264924">
      <w:pPr>
        <w:pStyle w:val="21"/>
      </w:pPr>
      <w:r w:rsidRPr="003C0745">
        <w:t xml:space="preserve">речевыми, среди которых следует выделить навыки осознанного чтения </w:t>
      </w:r>
      <w:r w:rsidRPr="00CB6752">
        <w:t>и работы с информацией;</w:t>
      </w:r>
    </w:p>
    <w:p w:rsidR="00653A76" w:rsidRPr="00FF3660" w:rsidRDefault="00653A76" w:rsidP="00264924">
      <w:pPr>
        <w:pStyle w:val="21"/>
      </w:pPr>
      <w:r w:rsidRPr="00BD3307">
        <w:rPr>
          <w:spacing w:val="2"/>
        </w:rPr>
        <w:t>коммуникативными, необходимыми для учебного со</w:t>
      </w:r>
      <w:r w:rsidRPr="00FF3660">
        <w:t>трудничества с учителем и сверстниками.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Итоговая оценка выпускника формируется на основе на</w:t>
      </w:r>
      <w:r w:rsidRPr="00BD7394">
        <w:rPr>
          <w:rFonts w:ascii="Times New Roman" w:hAnsi="Times New Roman"/>
          <w:color w:val="auto"/>
          <w:spacing w:val="2"/>
          <w:sz w:val="28"/>
          <w:szCs w:val="28"/>
        </w:rPr>
        <w:t>копленной оценки, зафиксированной в портфеле достиже</w:t>
      </w:r>
      <w:r w:rsidRPr="00BD7394">
        <w:rPr>
          <w:rFonts w:ascii="Times New Roman" w:hAnsi="Times New Roman"/>
          <w:color w:val="auto"/>
          <w:sz w:val="28"/>
          <w:szCs w:val="28"/>
        </w:rPr>
        <w:t xml:space="preserve">ний, по всем учебным предметам и оценок за </w:t>
      </w:r>
      <w:r w:rsidRPr="00BD7394">
        <w:rPr>
          <w:rFonts w:ascii="Times New Roman" w:hAnsi="Times New Roman"/>
          <w:color w:val="auto"/>
          <w:sz w:val="28"/>
          <w:szCs w:val="28"/>
        </w:rPr>
        <w:lastRenderedPageBreak/>
        <w:t xml:space="preserve">выполнение, </w:t>
      </w:r>
      <w:r w:rsidRPr="00BD7394">
        <w:rPr>
          <w:rFonts w:ascii="Times New Roman" w:hAnsi="Times New Roman"/>
          <w:color w:val="auto"/>
          <w:spacing w:val="2"/>
          <w:sz w:val="28"/>
          <w:szCs w:val="28"/>
        </w:rPr>
        <w:t>как минимум, тр</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х (четыр</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х) итоговых работ (по русскому </w:t>
      </w:r>
      <w:r w:rsidRPr="00BD7394">
        <w:rPr>
          <w:rFonts w:ascii="Times New Roman" w:hAnsi="Times New Roman"/>
          <w:color w:val="auto"/>
          <w:sz w:val="28"/>
          <w:szCs w:val="28"/>
        </w:rPr>
        <w:t>языку, родному языку, математике и комплексной работы на межпредметной основе).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При этом накопленная оценка характеризует выполнение всей совокупности планируемых результатов, а также дина</w:t>
      </w:r>
      <w:r w:rsidRPr="00BD7394">
        <w:rPr>
          <w:rFonts w:ascii="Times New Roman" w:hAnsi="Times New Roman"/>
          <w:color w:val="auto"/>
          <w:spacing w:val="2"/>
          <w:sz w:val="28"/>
          <w:szCs w:val="28"/>
        </w:rPr>
        <w:t xml:space="preserve">мику образовательных достижений обучающихся за период </w:t>
      </w:r>
      <w:r w:rsidRPr="00BD7394">
        <w:rPr>
          <w:rFonts w:ascii="Times New Roman" w:hAnsi="Times New Roman"/>
          <w:color w:val="auto"/>
          <w:sz w:val="28"/>
          <w:szCs w:val="28"/>
        </w:rPr>
        <w:t>обучения. А оценки за итоговые работы характеризуют, как минимум, уровень усвоения обучающимися опорной системы знаний по русскому языку, родному языку и математике,а также уровень овладения метапредметными действиями.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На основании этих оценок по каждому предмету и по </w:t>
      </w:r>
      <w:r w:rsidRPr="00BD7394">
        <w:rPr>
          <w:rFonts w:ascii="Times New Roman" w:hAnsi="Times New Roman"/>
          <w:color w:val="auto"/>
          <w:sz w:val="28"/>
          <w:szCs w:val="28"/>
        </w:rPr>
        <w:t>программе формирования универсальных учебных действий делаются следующие выводы о достижении планируемых результатов.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1)</w:t>
      </w:r>
      <w:r w:rsidRPr="00BD7394">
        <w:rPr>
          <w:rFonts w:ascii="Times New Roman" w:hAnsi="Times New Roman"/>
          <w:color w:val="auto"/>
          <w:sz w:val="28"/>
          <w:szCs w:val="28"/>
        </w:rPr>
        <w:t> </w:t>
      </w:r>
      <w:r w:rsidRPr="00BD7394">
        <w:rPr>
          <w:rFonts w:ascii="Times New Roman" w:hAnsi="Times New Roman"/>
          <w:color w:val="auto"/>
          <w:sz w:val="28"/>
          <w:szCs w:val="28"/>
        </w:rPr>
        <w:t>Выпускник овладел опорной системой знаний и учебными действиями, необходимыми для продолжения образования на следующе</w:t>
      </w:r>
      <w:r w:rsidR="00775DA5" w:rsidRPr="00BD7394">
        <w:rPr>
          <w:rFonts w:ascii="Times New Roman" w:hAnsi="Times New Roman"/>
          <w:color w:val="auto"/>
          <w:sz w:val="28"/>
          <w:szCs w:val="28"/>
        </w:rPr>
        <w:t>муровне</w:t>
      </w:r>
      <w:r w:rsidRPr="00BD7394">
        <w:rPr>
          <w:rFonts w:ascii="Times New Roman" w:hAnsi="Times New Roman"/>
          <w:color w:val="auto"/>
          <w:sz w:val="28"/>
          <w:szCs w:val="28"/>
        </w:rPr>
        <w:t>, и способен использовать их для решения простых учебно­познавательных и учебно­практических задач средствами данного предмета.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Такой вывод делается, если в материалах накопительной системы оценки зафиксировано достижение планируемых результатов по всем основным разделам учебной программы, </w:t>
      </w:r>
      <w:r w:rsidRPr="00BD7394">
        <w:rPr>
          <w:rFonts w:ascii="Times New Roman" w:hAnsi="Times New Roman"/>
          <w:color w:val="auto"/>
          <w:spacing w:val="2"/>
          <w:sz w:val="28"/>
          <w:szCs w:val="28"/>
        </w:rPr>
        <w:t>как минимум, с оценкой «зачтено» (или «удовлетворитель</w:t>
      </w:r>
      <w:r w:rsidRPr="00BD7394">
        <w:rPr>
          <w:rFonts w:ascii="Times New Roman" w:hAnsi="Times New Roman"/>
          <w:color w:val="auto"/>
          <w:sz w:val="28"/>
          <w:szCs w:val="28"/>
        </w:rPr>
        <w:t>но»), а результаты выполнения итоговых работ свидетельствуют о правильном выполнении не менее 50% заданий базового уровня.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4"/>
          <w:sz w:val="28"/>
          <w:szCs w:val="28"/>
        </w:rPr>
        <w:t>2)</w:t>
      </w:r>
      <w:r w:rsidRPr="00BD7394">
        <w:rPr>
          <w:rFonts w:ascii="Times New Roman" w:hAnsi="Times New Roman"/>
          <w:color w:val="auto"/>
          <w:spacing w:val="4"/>
          <w:sz w:val="28"/>
          <w:szCs w:val="28"/>
        </w:rPr>
        <w:t> </w:t>
      </w:r>
      <w:r w:rsidRPr="00BD7394">
        <w:rPr>
          <w:rFonts w:ascii="Times New Roman" w:hAnsi="Times New Roman"/>
          <w:color w:val="auto"/>
          <w:spacing w:val="4"/>
          <w:sz w:val="28"/>
          <w:szCs w:val="28"/>
        </w:rPr>
        <w:t>Выпускник овладел опорной системой знаний, необходимой для продолжения образования на следующе</w:t>
      </w:r>
      <w:r w:rsidR="00775DA5" w:rsidRPr="00BD7394">
        <w:rPr>
          <w:rFonts w:ascii="Times New Roman" w:hAnsi="Times New Roman"/>
          <w:color w:val="auto"/>
          <w:spacing w:val="4"/>
          <w:sz w:val="28"/>
          <w:szCs w:val="28"/>
        </w:rPr>
        <w:t>м</w:t>
      </w:r>
      <w:r w:rsidR="00775DA5" w:rsidRPr="00BD7394">
        <w:rPr>
          <w:rFonts w:ascii="Times New Roman" w:hAnsi="Times New Roman"/>
          <w:color w:val="auto"/>
          <w:sz w:val="28"/>
          <w:szCs w:val="28"/>
        </w:rPr>
        <w:t>уровне образования</w:t>
      </w:r>
      <w:r w:rsidRPr="00BD7394">
        <w:rPr>
          <w:rFonts w:ascii="Times New Roman" w:hAnsi="Times New Roman"/>
          <w:color w:val="auto"/>
          <w:sz w:val="28"/>
          <w:szCs w:val="28"/>
        </w:rPr>
        <w:t>, на уровне осознанного произвольного овладения учебными действиями.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Такой вывод делается, если в материалах накопительной </w:t>
      </w:r>
      <w:r w:rsidRPr="00BD7394">
        <w:rPr>
          <w:rFonts w:ascii="Times New Roman" w:hAnsi="Times New Roman"/>
          <w:color w:val="auto"/>
          <w:spacing w:val="2"/>
          <w:sz w:val="28"/>
          <w:szCs w:val="28"/>
        </w:rPr>
        <w:t>системы оценки зафиксировано достижение планируемых результатов по всем основным разделам учебной програм</w:t>
      </w:r>
      <w:r w:rsidRPr="00BD7394">
        <w:rPr>
          <w:rFonts w:ascii="Times New Roman" w:hAnsi="Times New Roman"/>
          <w:color w:val="auto"/>
          <w:sz w:val="28"/>
          <w:szCs w:val="28"/>
        </w:rPr>
        <w:t>мы, прич</w:t>
      </w:r>
      <w:r w:rsidR="00D30361">
        <w:rPr>
          <w:rFonts w:ascii="Times New Roman" w:hAnsi="Times New Roman"/>
          <w:color w:val="auto"/>
          <w:sz w:val="28"/>
          <w:szCs w:val="28"/>
        </w:rPr>
        <w:t>е</w:t>
      </w:r>
      <w:r w:rsidRPr="00BD7394">
        <w:rPr>
          <w:rFonts w:ascii="Times New Roman" w:hAnsi="Times New Roman"/>
          <w:color w:val="auto"/>
          <w:sz w:val="28"/>
          <w:szCs w:val="28"/>
        </w:rPr>
        <w:t xml:space="preserve">м не менее чем по половине разделов выставлена </w:t>
      </w:r>
      <w:r w:rsidRPr="00BD7394">
        <w:rPr>
          <w:rFonts w:ascii="Times New Roman" w:hAnsi="Times New Roman"/>
          <w:color w:val="auto"/>
          <w:spacing w:val="2"/>
          <w:sz w:val="28"/>
          <w:szCs w:val="28"/>
        </w:rPr>
        <w:t xml:space="preserve">оценка «хорошо» или «отлично», а результаты выполнения </w:t>
      </w:r>
      <w:r w:rsidRPr="00BD7394">
        <w:rPr>
          <w:rFonts w:ascii="Times New Roman" w:hAnsi="Times New Roman"/>
          <w:color w:val="auto"/>
          <w:sz w:val="28"/>
          <w:szCs w:val="28"/>
        </w:rPr>
        <w:t>итоговых работ свидетельствуют о правильном выполнении не менее 65% заданий базового уровня и получении не менее 50% от максимального балла за выполнение заданий повышенного уровня.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lastRenderedPageBreak/>
        <w:t>3)</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Выпускник не овладел опорной системой знаний и </w:t>
      </w:r>
      <w:r w:rsidRPr="00BD7394">
        <w:rPr>
          <w:rFonts w:ascii="Times New Roman" w:hAnsi="Times New Roman"/>
          <w:color w:val="auto"/>
          <w:sz w:val="28"/>
          <w:szCs w:val="28"/>
        </w:rPr>
        <w:t>учебными действиями, необходимыми для продолжения образования на следующе</w:t>
      </w:r>
      <w:r w:rsidR="002412B9" w:rsidRPr="00BD7394">
        <w:rPr>
          <w:rFonts w:ascii="Times New Roman" w:hAnsi="Times New Roman"/>
          <w:color w:val="auto"/>
          <w:sz w:val="28"/>
          <w:szCs w:val="28"/>
        </w:rPr>
        <w:t>муровне образования</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Такой вывод делается, если в материалах накопительной системы оценки не зафиксировано достижение планируемых </w:t>
      </w:r>
      <w:r w:rsidRPr="00BD7394">
        <w:rPr>
          <w:rFonts w:ascii="Times New Roman" w:hAnsi="Times New Roman"/>
          <w:color w:val="auto"/>
          <w:spacing w:val="-2"/>
          <w:sz w:val="28"/>
          <w:szCs w:val="28"/>
        </w:rPr>
        <w:t xml:space="preserve">результатов по </w:t>
      </w:r>
      <w:r w:rsidRPr="00BD7394">
        <w:rPr>
          <w:rFonts w:ascii="Times New Roman" w:hAnsi="Times New Roman"/>
          <w:b/>
          <w:color w:val="auto"/>
          <w:spacing w:val="-2"/>
          <w:sz w:val="28"/>
          <w:szCs w:val="28"/>
        </w:rPr>
        <w:t>всем</w:t>
      </w:r>
      <w:r w:rsidRPr="00BD7394">
        <w:rPr>
          <w:rFonts w:ascii="Times New Roman" w:hAnsi="Times New Roman"/>
          <w:color w:val="auto"/>
          <w:spacing w:val="-2"/>
          <w:sz w:val="28"/>
          <w:szCs w:val="28"/>
        </w:rPr>
        <w:t xml:space="preserve"> основным разделам учебной программы, а результаты выполнения итоговых работ свидетельствуют о пра</w:t>
      </w:r>
      <w:r w:rsidRPr="00BD7394">
        <w:rPr>
          <w:rFonts w:ascii="Times New Roman" w:hAnsi="Times New Roman"/>
          <w:color w:val="auto"/>
          <w:sz w:val="28"/>
          <w:szCs w:val="28"/>
        </w:rPr>
        <w:t>вильном выполнении менее 50% заданий базового уровня.</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4"/>
          <w:sz w:val="28"/>
          <w:szCs w:val="28"/>
        </w:rPr>
        <w:t xml:space="preserve">Педагогический совет </w:t>
      </w:r>
      <w:r w:rsidR="005D66BB" w:rsidRPr="00BD7394">
        <w:rPr>
          <w:rFonts w:ascii="Times New Roman" w:hAnsi="Times New Roman"/>
          <w:color w:val="auto"/>
          <w:spacing w:val="-4"/>
          <w:sz w:val="28"/>
          <w:szCs w:val="28"/>
        </w:rPr>
        <w:t xml:space="preserve"> образовательной </w:t>
      </w:r>
      <w:r w:rsidR="005C5F90" w:rsidRPr="00BD7394">
        <w:rPr>
          <w:rFonts w:ascii="Times New Roman" w:hAnsi="Times New Roman"/>
          <w:color w:val="auto"/>
          <w:spacing w:val="-4"/>
          <w:sz w:val="28"/>
          <w:szCs w:val="28"/>
        </w:rPr>
        <w:t>организации</w:t>
      </w:r>
      <w:r w:rsidRPr="00BD7394">
        <w:rPr>
          <w:rFonts w:ascii="Times New Roman" w:hAnsi="Times New Roman"/>
          <w:color w:val="auto"/>
          <w:spacing w:val="-4"/>
          <w:sz w:val="28"/>
          <w:szCs w:val="28"/>
        </w:rPr>
        <w:t>на осно</w:t>
      </w:r>
      <w:r w:rsidRPr="00BD7394">
        <w:rPr>
          <w:rFonts w:ascii="Times New Roman" w:hAnsi="Times New Roman"/>
          <w:color w:val="auto"/>
          <w:sz w:val="28"/>
          <w:szCs w:val="28"/>
        </w:rPr>
        <w:t>ве выводов, сделанных по каждому обучающемуся, рассма</w:t>
      </w:r>
      <w:r w:rsidRPr="00BD7394">
        <w:rPr>
          <w:rFonts w:ascii="Times New Roman" w:hAnsi="Times New Roman"/>
          <w:color w:val="auto"/>
          <w:spacing w:val="2"/>
          <w:sz w:val="28"/>
          <w:szCs w:val="28"/>
        </w:rPr>
        <w:t xml:space="preserve">тривает вопрос об </w:t>
      </w:r>
      <w:r w:rsidRPr="00BD7394">
        <w:rPr>
          <w:rFonts w:ascii="Times New Roman" w:hAnsi="Times New Roman"/>
          <w:b/>
          <w:bCs/>
          <w:color w:val="auto"/>
          <w:spacing w:val="2"/>
          <w:sz w:val="28"/>
          <w:szCs w:val="28"/>
        </w:rPr>
        <w:t xml:space="preserve">успешном освоении данным обучающимся основной образовательной программы начального </w:t>
      </w:r>
      <w:r w:rsidRPr="00BD7394">
        <w:rPr>
          <w:rFonts w:ascii="Times New Roman" w:hAnsi="Times New Roman"/>
          <w:b/>
          <w:bCs/>
          <w:color w:val="auto"/>
          <w:spacing w:val="-2"/>
          <w:sz w:val="28"/>
          <w:szCs w:val="28"/>
        </w:rPr>
        <w:t xml:space="preserve">общего образования и переводе его на </w:t>
      </w:r>
      <w:r w:rsidR="002412B9" w:rsidRPr="00BD7394">
        <w:rPr>
          <w:rFonts w:ascii="Times New Roman" w:hAnsi="Times New Roman"/>
          <w:b/>
          <w:bCs/>
          <w:color w:val="auto"/>
          <w:spacing w:val="-2"/>
          <w:sz w:val="28"/>
          <w:szCs w:val="28"/>
        </w:rPr>
        <w:t xml:space="preserve">следующий уровень </w:t>
      </w:r>
      <w:r w:rsidRPr="00BD7394">
        <w:rPr>
          <w:rFonts w:ascii="Times New Roman" w:hAnsi="Times New Roman"/>
          <w:b/>
          <w:bCs/>
          <w:color w:val="auto"/>
          <w:spacing w:val="-2"/>
          <w:sz w:val="28"/>
          <w:szCs w:val="28"/>
        </w:rPr>
        <w:t>общего образования</w:t>
      </w:r>
      <w:r w:rsidRPr="00BD7394">
        <w:rPr>
          <w:rFonts w:ascii="Times New Roman" w:hAnsi="Times New Roman"/>
          <w:color w:val="auto"/>
          <w:spacing w:val="-2"/>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В случае если полученные обучающимся итоговые оценки не позволяют сделать однозначного вывода о достижении </w:t>
      </w:r>
      <w:r w:rsidRPr="00BD7394">
        <w:rPr>
          <w:rFonts w:ascii="Times New Roman" w:hAnsi="Times New Roman"/>
          <w:color w:val="auto"/>
          <w:spacing w:val="2"/>
          <w:sz w:val="28"/>
          <w:szCs w:val="28"/>
        </w:rPr>
        <w:t xml:space="preserve">планируемых результатов, решение о переводе на </w:t>
      </w:r>
      <w:r w:rsidR="002412B9" w:rsidRPr="00BD7394">
        <w:rPr>
          <w:rFonts w:ascii="Times New Roman" w:hAnsi="Times New Roman"/>
          <w:color w:val="auto"/>
          <w:spacing w:val="2"/>
          <w:sz w:val="28"/>
          <w:szCs w:val="28"/>
        </w:rPr>
        <w:t>следую</w:t>
      </w:r>
      <w:r w:rsidR="002412B9" w:rsidRPr="00BD7394">
        <w:rPr>
          <w:rFonts w:ascii="Times New Roman" w:hAnsi="Times New Roman"/>
          <w:color w:val="auto"/>
          <w:sz w:val="28"/>
          <w:szCs w:val="28"/>
        </w:rPr>
        <w:t xml:space="preserve">щий уровень </w:t>
      </w:r>
      <w:r w:rsidRPr="00BD7394">
        <w:rPr>
          <w:rFonts w:ascii="Times New Roman" w:hAnsi="Times New Roman"/>
          <w:color w:val="auto"/>
          <w:sz w:val="28"/>
          <w:szCs w:val="28"/>
        </w:rPr>
        <w:t>общего образования принимается педагогическим советом с уч</w:t>
      </w:r>
      <w:r w:rsidR="00D30361">
        <w:rPr>
          <w:rFonts w:ascii="Times New Roman" w:hAnsi="Times New Roman"/>
          <w:color w:val="auto"/>
          <w:sz w:val="28"/>
          <w:szCs w:val="28"/>
        </w:rPr>
        <w:t>е</w:t>
      </w:r>
      <w:r w:rsidRPr="00BD7394">
        <w:rPr>
          <w:rFonts w:ascii="Times New Roman" w:hAnsi="Times New Roman"/>
          <w:color w:val="auto"/>
          <w:sz w:val="28"/>
          <w:szCs w:val="28"/>
        </w:rPr>
        <w:t>том динамики образовательных достижений обучающегося и контекстной информации об условиях и особенностях его обучения в рамках регламентированных процедур, устанавливаемых на федеральном уровне.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Решение</w:t>
      </w:r>
      <w:r w:rsidRPr="00BD7394">
        <w:rPr>
          <w:rFonts w:ascii="Times New Roman" w:hAnsi="Times New Roman"/>
          <w:b/>
          <w:bCs/>
          <w:color w:val="auto"/>
          <w:sz w:val="28"/>
          <w:szCs w:val="28"/>
        </w:rPr>
        <w:t xml:space="preserve"> о переводе</w:t>
      </w:r>
      <w:r w:rsidRPr="00BD7394">
        <w:rPr>
          <w:rFonts w:ascii="Times New Roman" w:hAnsi="Times New Roman"/>
          <w:color w:val="auto"/>
          <w:sz w:val="28"/>
          <w:szCs w:val="28"/>
        </w:rPr>
        <w:t xml:space="preserve"> обучающегося на </w:t>
      </w:r>
      <w:r w:rsidR="002412B9" w:rsidRPr="00BD7394">
        <w:rPr>
          <w:rFonts w:ascii="Times New Roman" w:hAnsi="Times New Roman"/>
          <w:color w:val="auto"/>
          <w:sz w:val="28"/>
          <w:szCs w:val="28"/>
        </w:rPr>
        <w:t xml:space="preserve">следующий уровень </w:t>
      </w:r>
      <w:r w:rsidRPr="00BD7394">
        <w:rPr>
          <w:rFonts w:ascii="Times New Roman" w:hAnsi="Times New Roman"/>
          <w:color w:val="auto"/>
          <w:sz w:val="28"/>
          <w:szCs w:val="28"/>
        </w:rPr>
        <w:t xml:space="preserve">общего образования принимается одновременно с рассмотрением и утверждением </w:t>
      </w:r>
      <w:r w:rsidRPr="00BD7394">
        <w:rPr>
          <w:rFonts w:ascii="Times New Roman" w:hAnsi="Times New Roman"/>
          <w:b/>
          <w:bCs/>
          <w:color w:val="auto"/>
          <w:sz w:val="28"/>
          <w:szCs w:val="28"/>
        </w:rPr>
        <w:t>характеристики обучающегося</w:t>
      </w:r>
      <w:r w:rsidRPr="00BD7394">
        <w:rPr>
          <w:rFonts w:ascii="Times New Roman" w:hAnsi="Times New Roman"/>
          <w:color w:val="auto"/>
          <w:sz w:val="28"/>
          <w:szCs w:val="28"/>
        </w:rPr>
        <w:t>, в которой:</w:t>
      </w:r>
    </w:p>
    <w:p w:rsidR="00653A76" w:rsidRPr="003C0745" w:rsidRDefault="00653A76" w:rsidP="00264924">
      <w:pPr>
        <w:pStyle w:val="21"/>
      </w:pPr>
      <w:r w:rsidRPr="003C0745">
        <w:t>отмечаются образовательные достижения и положительные качества обучающегося;</w:t>
      </w:r>
    </w:p>
    <w:p w:rsidR="00653A76" w:rsidRPr="00CB6752" w:rsidRDefault="00653A76" w:rsidP="00264924">
      <w:pPr>
        <w:pStyle w:val="21"/>
      </w:pPr>
      <w:r w:rsidRPr="00CB6752">
        <w:t>определяются приоритетные задачи и направления личностного развития с уч</w:t>
      </w:r>
      <w:r w:rsidR="00D30361">
        <w:t>е</w:t>
      </w:r>
      <w:r w:rsidRPr="00CB6752">
        <w:t>том как достижений, так и психологических проблем развития реб</w:t>
      </w:r>
      <w:r w:rsidR="00D30361">
        <w:t>е</w:t>
      </w:r>
      <w:r w:rsidRPr="00CB6752">
        <w:t>нка;</w:t>
      </w:r>
    </w:p>
    <w:p w:rsidR="00653A76" w:rsidRPr="002C5232" w:rsidRDefault="00653A76" w:rsidP="00264924">
      <w:pPr>
        <w:pStyle w:val="21"/>
      </w:pPr>
      <w:r w:rsidRPr="00BD3307">
        <w:rPr>
          <w:spacing w:val="-2"/>
        </w:rPr>
        <w:t>даются психолого</w:t>
      </w:r>
      <w:r w:rsidRPr="00BD3307">
        <w:rPr>
          <w:spacing w:val="-2"/>
        </w:rPr>
        <w:noBreakHyphen/>
        <w:t>педагогические рекомендации, призван</w:t>
      </w:r>
      <w:r w:rsidRPr="00FF3660">
        <w:t xml:space="preserve">ные обеспечить успешную реализацию намеченных задач на </w:t>
      </w:r>
      <w:r w:rsidR="002412B9" w:rsidRPr="004902B1">
        <w:t xml:space="preserve">следующем уровне </w:t>
      </w:r>
      <w:r w:rsidRPr="002C5232">
        <w:t>обучения.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Оценка результатов де</w:t>
      </w:r>
      <w:r w:rsidR="00B364BF" w:rsidRPr="00BD7394">
        <w:rPr>
          <w:rFonts w:ascii="Times New Roman" w:hAnsi="Times New Roman"/>
          <w:b/>
          <w:bCs/>
          <w:color w:val="auto"/>
          <w:sz w:val="28"/>
          <w:szCs w:val="28"/>
        </w:rPr>
        <w:t xml:space="preserve">ятельности </w:t>
      </w:r>
      <w:r w:rsidR="00B74F25" w:rsidRPr="00BD7394">
        <w:rPr>
          <w:rFonts w:ascii="Times New Roman" w:hAnsi="Times New Roman"/>
          <w:b/>
          <w:bCs/>
          <w:color w:val="auto"/>
          <w:sz w:val="28"/>
          <w:szCs w:val="28"/>
        </w:rPr>
        <w:t>образовательно</w:t>
      </w:r>
      <w:r w:rsidR="00B74F25">
        <w:rPr>
          <w:rFonts w:ascii="Times New Roman" w:hAnsi="Times New Roman"/>
          <w:b/>
          <w:bCs/>
          <w:color w:val="auto"/>
          <w:sz w:val="28"/>
          <w:szCs w:val="28"/>
        </w:rPr>
        <w:t>йорганизации</w:t>
      </w:r>
      <w:r w:rsidRPr="00BD7394">
        <w:rPr>
          <w:rFonts w:ascii="Times New Roman" w:hAnsi="Times New Roman"/>
          <w:b/>
          <w:bCs/>
          <w:color w:val="auto"/>
          <w:sz w:val="28"/>
          <w:szCs w:val="28"/>
        </w:rPr>
        <w:t>начального общего образования</w:t>
      </w:r>
      <w:r w:rsidRPr="00BD7394">
        <w:rPr>
          <w:rFonts w:ascii="Times New Roman" w:hAnsi="Times New Roman"/>
          <w:color w:val="auto"/>
          <w:spacing w:val="2"/>
          <w:sz w:val="28"/>
          <w:szCs w:val="28"/>
        </w:rPr>
        <w:t xml:space="preserve">проводится на </w:t>
      </w:r>
      <w:r w:rsidRPr="00BD7394">
        <w:rPr>
          <w:rFonts w:ascii="Times New Roman" w:hAnsi="Times New Roman"/>
          <w:color w:val="auto"/>
          <w:spacing w:val="2"/>
          <w:sz w:val="28"/>
          <w:szCs w:val="28"/>
        </w:rPr>
        <w:lastRenderedPageBreak/>
        <w:t xml:space="preserve">основе результатов итоговой оценки достижения планируемых результатов </w:t>
      </w:r>
      <w:r w:rsidRPr="00BD7394">
        <w:rPr>
          <w:rFonts w:ascii="Times New Roman" w:hAnsi="Times New Roman"/>
          <w:color w:val="auto"/>
          <w:sz w:val="28"/>
          <w:szCs w:val="28"/>
        </w:rPr>
        <w:t>освоения основной образовательной программы начального общего образования с уч</w:t>
      </w:r>
      <w:r w:rsidR="00D30361">
        <w:rPr>
          <w:rFonts w:ascii="Times New Roman" w:hAnsi="Times New Roman"/>
          <w:color w:val="auto"/>
          <w:sz w:val="28"/>
          <w:szCs w:val="28"/>
        </w:rPr>
        <w:t>е</w:t>
      </w:r>
      <w:r w:rsidRPr="00BD7394">
        <w:rPr>
          <w:rFonts w:ascii="Times New Roman" w:hAnsi="Times New Roman"/>
          <w:color w:val="auto"/>
          <w:sz w:val="28"/>
          <w:szCs w:val="28"/>
        </w:rPr>
        <w:t>том:</w:t>
      </w:r>
    </w:p>
    <w:p w:rsidR="00653A76" w:rsidRPr="00CB6752" w:rsidRDefault="00653A76" w:rsidP="00264924">
      <w:pPr>
        <w:pStyle w:val="21"/>
      </w:pPr>
      <w:r w:rsidRPr="003C0745">
        <w:t>результатов мониторинговых</w:t>
      </w:r>
      <w:r w:rsidRPr="00CB6752">
        <w:t xml:space="preserve"> исследований разного уровня (федерального, регионального, муниципального);</w:t>
      </w:r>
    </w:p>
    <w:p w:rsidR="00653A76" w:rsidRPr="00FF3660" w:rsidRDefault="00653A76" w:rsidP="00264924">
      <w:pPr>
        <w:pStyle w:val="21"/>
      </w:pPr>
      <w:r w:rsidRPr="00BD3307">
        <w:t>условий реализации основной образовательной про</w:t>
      </w:r>
      <w:r w:rsidRPr="00FF3660">
        <w:t>граммы начального общего образования;</w:t>
      </w:r>
    </w:p>
    <w:p w:rsidR="00653A76" w:rsidRPr="00797ECB" w:rsidRDefault="00653A76" w:rsidP="00264924">
      <w:pPr>
        <w:pStyle w:val="21"/>
      </w:pPr>
      <w:r w:rsidRPr="00797ECB">
        <w:t>особенностей контингента обучающихся.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Предметом оценки в ходе данных процедур является также</w:t>
      </w:r>
      <w:r w:rsidRPr="00BD7394">
        <w:rPr>
          <w:rFonts w:ascii="Times New Roman" w:hAnsi="Times New Roman"/>
          <w:iCs/>
          <w:color w:val="auto"/>
          <w:sz w:val="28"/>
          <w:szCs w:val="28"/>
        </w:rPr>
        <w:t xml:space="preserve"> текущая оценочная деятельность</w:t>
      </w:r>
      <w:r w:rsidRPr="00BD7394">
        <w:rPr>
          <w:rFonts w:ascii="Times New Roman" w:hAnsi="Times New Roman"/>
          <w:color w:val="auto"/>
          <w:sz w:val="28"/>
          <w:szCs w:val="28"/>
        </w:rPr>
        <w:t xml:space="preserve"> образовательных </w:t>
      </w:r>
      <w:r w:rsidR="007C25ED">
        <w:rPr>
          <w:rFonts w:ascii="Times New Roman" w:hAnsi="Times New Roman"/>
          <w:color w:val="auto"/>
          <w:sz w:val="28"/>
          <w:szCs w:val="28"/>
        </w:rPr>
        <w:t>организаций</w:t>
      </w:r>
      <w:r w:rsidRPr="00BD7394">
        <w:rPr>
          <w:rFonts w:ascii="Times New Roman" w:hAnsi="Times New Roman"/>
          <w:color w:val="auto"/>
          <w:spacing w:val="2"/>
          <w:sz w:val="28"/>
          <w:szCs w:val="28"/>
        </w:rPr>
        <w:t xml:space="preserve">и педагогов, и в частности отслеживание динамики </w:t>
      </w:r>
      <w:r w:rsidRPr="00BD7394">
        <w:rPr>
          <w:rFonts w:ascii="Times New Roman" w:hAnsi="Times New Roman"/>
          <w:color w:val="auto"/>
          <w:sz w:val="28"/>
          <w:szCs w:val="28"/>
        </w:rPr>
        <w:t>образовательных достижений выпускников начальной школы данно</w:t>
      </w:r>
      <w:r w:rsidR="009A545C" w:rsidRPr="00BD7394">
        <w:rPr>
          <w:rFonts w:ascii="Times New Roman" w:hAnsi="Times New Roman"/>
          <w:color w:val="auto"/>
          <w:sz w:val="28"/>
          <w:szCs w:val="28"/>
        </w:rPr>
        <w:t>й</w:t>
      </w:r>
      <w:r w:rsidR="005D66BB" w:rsidRPr="00BD7394">
        <w:rPr>
          <w:rFonts w:ascii="Times New Roman" w:hAnsi="Times New Roman"/>
          <w:color w:val="auto"/>
          <w:sz w:val="28"/>
          <w:szCs w:val="28"/>
        </w:rPr>
        <w:t xml:space="preserve"> 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w:t>
      </w:r>
    </w:p>
    <w:p w:rsidR="00653A76"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В случае если для проведения итоговых работ используется единый, централизованно разработанный инструментарий, наиболее целесообразной формой оценки деятельности </w:t>
      </w:r>
      <w:r w:rsidR="005D66BB" w:rsidRPr="00BD7394">
        <w:rPr>
          <w:rFonts w:ascii="Times New Roman" w:hAnsi="Times New Roman"/>
          <w:color w:val="auto"/>
          <w:sz w:val="28"/>
          <w:szCs w:val="28"/>
        </w:rPr>
        <w:t xml:space="preserve"> 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 xml:space="preserve">начального общего образования является </w:t>
      </w:r>
      <w:r w:rsidRPr="00BD7394">
        <w:rPr>
          <w:rFonts w:ascii="Times New Roman" w:hAnsi="Times New Roman"/>
          <w:b/>
          <w:bCs/>
          <w:iCs/>
          <w:color w:val="auto"/>
          <w:sz w:val="28"/>
          <w:szCs w:val="28"/>
        </w:rPr>
        <w:t xml:space="preserve">регулярный мониторинг результатов выполнения </w:t>
      </w:r>
      <w:r w:rsidRPr="00BD7394">
        <w:rPr>
          <w:rFonts w:ascii="Times New Roman" w:hAnsi="Times New Roman"/>
          <w:b/>
          <w:bCs/>
          <w:iCs/>
          <w:color w:val="auto"/>
          <w:spacing w:val="2"/>
          <w:sz w:val="28"/>
          <w:szCs w:val="28"/>
        </w:rPr>
        <w:t>итоговых работ</w:t>
      </w:r>
      <w:r w:rsidRPr="00BD7394">
        <w:rPr>
          <w:rFonts w:ascii="Times New Roman" w:hAnsi="Times New Roman"/>
          <w:color w:val="auto"/>
          <w:sz w:val="28"/>
          <w:szCs w:val="28"/>
        </w:rPr>
        <w:t>.</w:t>
      </w:r>
    </w:p>
    <w:p w:rsidR="007C25ED" w:rsidRPr="00BD7394" w:rsidRDefault="007C25ED" w:rsidP="00F13056">
      <w:pPr>
        <w:pStyle w:val="a3"/>
        <w:spacing w:line="360" w:lineRule="auto"/>
        <w:ind w:firstLine="454"/>
        <w:rPr>
          <w:rFonts w:ascii="Times New Roman" w:hAnsi="Times New Roman"/>
          <w:color w:val="auto"/>
          <w:sz w:val="28"/>
          <w:szCs w:val="28"/>
        </w:rPr>
      </w:pPr>
    </w:p>
    <w:p w:rsidR="00653A76" w:rsidRPr="00CB6752" w:rsidRDefault="003D4204" w:rsidP="00264924">
      <w:pPr>
        <w:pStyle w:val="1"/>
        <w:numPr>
          <w:ilvl w:val="0"/>
          <w:numId w:val="3"/>
        </w:numPr>
        <w:ind w:left="0" w:firstLine="0"/>
      </w:pPr>
      <w:r w:rsidRPr="003C0745">
        <w:br w:type="page"/>
      </w:r>
      <w:bookmarkStart w:id="93" w:name="_Toc288394075"/>
      <w:bookmarkStart w:id="94" w:name="_Toc288410542"/>
      <w:bookmarkStart w:id="95" w:name="_Toc288410671"/>
      <w:bookmarkStart w:id="96" w:name="_Toc424564318"/>
      <w:r w:rsidR="00653A76" w:rsidRPr="00CB6752">
        <w:lastRenderedPageBreak/>
        <w:t>Содержательный раздел</w:t>
      </w:r>
      <w:bookmarkEnd w:id="93"/>
      <w:bookmarkEnd w:id="94"/>
      <w:bookmarkEnd w:id="95"/>
      <w:bookmarkEnd w:id="96"/>
    </w:p>
    <w:p w:rsidR="00653A76" w:rsidRPr="004902B1" w:rsidRDefault="00653A76" w:rsidP="00264924">
      <w:pPr>
        <w:pStyle w:val="afd"/>
        <w:numPr>
          <w:ilvl w:val="1"/>
          <w:numId w:val="3"/>
        </w:numPr>
        <w:ind w:left="0" w:firstLine="0"/>
      </w:pPr>
      <w:bookmarkStart w:id="97" w:name="_Toc288394076"/>
      <w:bookmarkStart w:id="98" w:name="_Toc288410543"/>
      <w:bookmarkStart w:id="99" w:name="_Toc288410672"/>
      <w:bookmarkStart w:id="100" w:name="_Toc424564319"/>
      <w:r w:rsidRPr="00BD3307">
        <w:t>Программа формирова</w:t>
      </w:r>
      <w:r w:rsidR="00B364BF" w:rsidRPr="00FF3660">
        <w:t>ния у обучающихся универса</w:t>
      </w:r>
      <w:r w:rsidR="00B364BF" w:rsidRPr="00797ECB">
        <w:t xml:space="preserve">льных </w:t>
      </w:r>
      <w:r w:rsidRPr="004902B1">
        <w:t>учебных действий</w:t>
      </w:r>
      <w:bookmarkEnd w:id="97"/>
      <w:bookmarkEnd w:id="98"/>
      <w:bookmarkEnd w:id="99"/>
      <w:bookmarkEnd w:id="100"/>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z w:val="28"/>
          <w:szCs w:val="28"/>
        </w:rPr>
        <w:t>Программа формирования универсальных учебных дейст</w:t>
      </w:r>
      <w:r w:rsidRPr="00BD7394">
        <w:rPr>
          <w:rFonts w:ascii="Times New Roman" w:hAnsi="Times New Roman"/>
          <w:color w:val="auto"/>
          <w:spacing w:val="2"/>
          <w:sz w:val="28"/>
          <w:szCs w:val="28"/>
        </w:rPr>
        <w:t xml:space="preserve">вий </w:t>
      </w:r>
      <w:r w:rsidR="00264924">
        <w:rPr>
          <w:rFonts w:ascii="Times New Roman" w:hAnsi="Times New Roman"/>
          <w:color w:val="auto"/>
          <w:spacing w:val="2"/>
          <w:sz w:val="28"/>
          <w:szCs w:val="28"/>
        </w:rPr>
        <w:t>на уровне</w:t>
      </w:r>
      <w:r w:rsidRPr="00BD7394">
        <w:rPr>
          <w:rFonts w:ascii="Times New Roman" w:hAnsi="Times New Roman"/>
          <w:color w:val="auto"/>
          <w:spacing w:val="2"/>
          <w:sz w:val="28"/>
          <w:szCs w:val="28"/>
        </w:rPr>
        <w:t xml:space="preserve"> начального общего образования (далее </w:t>
      </w:r>
      <w:r w:rsidR="00BF47CE">
        <w:rPr>
          <w:rFonts w:ascii="Times New Roman" w:hAnsi="Times New Roman"/>
          <w:color w:val="auto"/>
          <w:spacing w:val="2"/>
          <w:sz w:val="28"/>
          <w:szCs w:val="28"/>
        </w:rPr>
        <w:t xml:space="preserve">- </w:t>
      </w:r>
      <w:r w:rsidRPr="00BD7394">
        <w:rPr>
          <w:rFonts w:ascii="Times New Roman" w:hAnsi="Times New Roman"/>
          <w:color w:val="auto"/>
          <w:sz w:val="28"/>
          <w:szCs w:val="28"/>
        </w:rPr>
        <w:t xml:space="preserve">программа формирования универсальных учебных действий) </w:t>
      </w:r>
      <w:r w:rsidRPr="00BD7394">
        <w:rPr>
          <w:rFonts w:ascii="Times New Roman" w:hAnsi="Times New Roman"/>
          <w:color w:val="auto"/>
          <w:spacing w:val="-2"/>
          <w:sz w:val="28"/>
          <w:szCs w:val="28"/>
        </w:rPr>
        <w:t xml:space="preserve">конкретизирует требования </w:t>
      </w:r>
      <w:r w:rsidR="00C11324" w:rsidRPr="00BD7394">
        <w:rPr>
          <w:rFonts w:ascii="Times New Roman" w:hAnsi="Times New Roman"/>
          <w:color w:val="auto"/>
          <w:spacing w:val="-2"/>
          <w:sz w:val="28"/>
          <w:szCs w:val="28"/>
        </w:rPr>
        <w:t>ФГОС НОО</w:t>
      </w:r>
      <w:r w:rsidRPr="00BD7394">
        <w:rPr>
          <w:rFonts w:ascii="Times New Roman" w:hAnsi="Times New Roman"/>
          <w:color w:val="auto"/>
          <w:spacing w:val="-2"/>
          <w:sz w:val="28"/>
          <w:szCs w:val="28"/>
        </w:rPr>
        <w:t xml:space="preserve">к личностным и метапредметным результатам освоения основной образовательной </w:t>
      </w:r>
      <w:r w:rsidRPr="00BD7394">
        <w:rPr>
          <w:rFonts w:ascii="Times New Roman" w:hAnsi="Times New Roman"/>
          <w:color w:val="auto"/>
          <w:sz w:val="28"/>
          <w:szCs w:val="28"/>
        </w:rPr>
        <w:t>программы начального общего образования, дополняет традиционное содержание образовательно­воспитательных про</w:t>
      </w:r>
      <w:r w:rsidRPr="00BD7394">
        <w:rPr>
          <w:rFonts w:ascii="Times New Roman" w:hAnsi="Times New Roman"/>
          <w:color w:val="auto"/>
          <w:spacing w:val="-2"/>
          <w:sz w:val="28"/>
          <w:szCs w:val="28"/>
        </w:rPr>
        <w:t>грамм и служит основой для разработки примерных программ учебных предметов, курсов, дисциплин.</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Программа формирования универсальных учебных действий направлена на реализацию системно­деятельностного подхода, положенного в основу ФГОС, является главным педагогическим инструментом и средством обеспечения условий для формирования у обучающихся умения </w:t>
      </w:r>
      <w:r w:rsidRPr="007261C4">
        <w:rPr>
          <w:rFonts w:ascii="Times New Roman" w:hAnsi="Times New Roman"/>
          <w:color w:val="auto"/>
          <w:sz w:val="28"/>
          <w:szCs w:val="28"/>
        </w:rPr>
        <w:t>учиться, развития способности к саморазвитию и самосовершенствованию. Умение учиться – это способность человека объективно обнаруживать, каких именно знаний и умений ему не хватает для решения актуальной для него задачи, самостоятельно (или в коллективно-распределенной деятельности) находить недостающие знания и эффективно осваивать новые умения (способы деятельности) на их основе. Сформированные универсальные учебные действия обеспечивают личности не только готовность и способность самостоятельно учиться, но и осознанно решать самые разные задачи во многих сферах человеческой жизни.</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Развитие универсальных учебных действий невозможно вне ситуации изучения предметных знаний. Оно реализуется в условиях специально организованной образовательной деятельности по освоению обучающи</w:t>
      </w:r>
      <w:r w:rsidRPr="007261C4">
        <w:rPr>
          <w:rFonts w:ascii="Times New Roman" w:hAnsi="Times New Roman"/>
          <w:color w:val="auto"/>
          <w:spacing w:val="2"/>
          <w:sz w:val="28"/>
          <w:szCs w:val="28"/>
        </w:rPr>
        <w:t xml:space="preserve">мися конкретных предметных знаний, умений и навыков в рамках </w:t>
      </w:r>
      <w:r w:rsidRPr="007261C4">
        <w:rPr>
          <w:rFonts w:ascii="Times New Roman" w:hAnsi="Times New Roman"/>
          <w:color w:val="auto"/>
          <w:sz w:val="28"/>
          <w:szCs w:val="28"/>
        </w:rPr>
        <w:t xml:space="preserve">отдельных </w:t>
      </w:r>
      <w:r w:rsidRPr="007261C4">
        <w:rPr>
          <w:rFonts w:ascii="Times New Roman" w:hAnsi="Times New Roman"/>
          <w:color w:val="auto"/>
          <w:spacing w:val="2"/>
          <w:sz w:val="28"/>
          <w:szCs w:val="28"/>
        </w:rPr>
        <w:t>школьных</w:t>
      </w:r>
      <w:r w:rsidRPr="007261C4">
        <w:rPr>
          <w:rFonts w:ascii="Times New Roman" w:hAnsi="Times New Roman"/>
          <w:color w:val="auto"/>
          <w:sz w:val="28"/>
          <w:szCs w:val="28"/>
        </w:rPr>
        <w:t xml:space="preserve"> дисциплин. Вместе с тем, освоенные знания, умения и навыки рассматриваются как поле для применения сформированных универсальных учебных действий обучающихся для решения ими широкого круга практических и познавательных задач.</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lastRenderedPageBreak/>
        <w:t>Программа формирования универсальных учебных действий для начального общего образования включает:</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ценностные ориентиры начального общего образования;</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понятие, функции, состав и характеристики универсальных учебных действий в младшем школьном возрасте;</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xml:space="preserve">- описание возможностей содержания различных учебных предметов для формирования универсальных учебных действий; </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описание условий организации образовательной деятельности по освоению обучающимися содержания учебных предметов с целью развития универсальных учебных действий;</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4"/>
          <w:sz w:val="28"/>
          <w:szCs w:val="28"/>
        </w:rPr>
        <w:t>- описание условий, обеспечивающих преемственность про­</w:t>
      </w:r>
      <w:r w:rsidRPr="007261C4">
        <w:rPr>
          <w:rFonts w:ascii="Times New Roman" w:hAnsi="Times New Roman"/>
          <w:color w:val="auto"/>
          <w:spacing w:val="-4"/>
          <w:sz w:val="28"/>
          <w:szCs w:val="28"/>
        </w:rPr>
        <w:br/>
      </w:r>
      <w:r w:rsidRPr="007261C4">
        <w:rPr>
          <w:rFonts w:ascii="Times New Roman" w:hAnsi="Times New Roman"/>
          <w:color w:val="auto"/>
          <w:sz w:val="28"/>
          <w:szCs w:val="28"/>
        </w:rPr>
        <w:t>граммы формирования у обучающихся универсальных учебных действий при переходе от дошкольного к начальному и от начального к основному общему образованию.</w:t>
      </w:r>
    </w:p>
    <w:p w:rsidR="00A64E13" w:rsidRPr="002C5232" w:rsidRDefault="00A64E13" w:rsidP="00264924">
      <w:pPr>
        <w:pStyle w:val="21"/>
        <w:numPr>
          <w:ilvl w:val="0"/>
          <w:numId w:val="0"/>
        </w:numPr>
        <w:ind w:left="680"/>
      </w:pPr>
    </w:p>
    <w:p w:rsidR="00653A76" w:rsidRPr="00264924" w:rsidRDefault="00B364BF" w:rsidP="00264924">
      <w:pPr>
        <w:pStyle w:val="afd"/>
        <w:numPr>
          <w:ilvl w:val="2"/>
          <w:numId w:val="3"/>
        </w:numPr>
        <w:ind w:left="0" w:firstLine="0"/>
      </w:pPr>
      <w:bookmarkStart w:id="101" w:name="_Toc288394077"/>
      <w:bookmarkStart w:id="102" w:name="_Toc288410544"/>
      <w:bookmarkStart w:id="103" w:name="_Toc288410673"/>
      <w:bookmarkStart w:id="104" w:name="_Toc288410738"/>
      <w:bookmarkStart w:id="105" w:name="_Toc294246089"/>
      <w:bookmarkStart w:id="106" w:name="_Toc424564320"/>
      <w:r w:rsidRPr="00E417D8">
        <w:t xml:space="preserve">Ценностные ориентиры </w:t>
      </w:r>
      <w:r w:rsidR="00653A76" w:rsidRPr="00264924">
        <w:t>начального общего образования</w:t>
      </w:r>
      <w:bookmarkEnd w:id="101"/>
      <w:bookmarkEnd w:id="102"/>
      <w:bookmarkEnd w:id="103"/>
      <w:bookmarkEnd w:id="104"/>
      <w:bookmarkEnd w:id="105"/>
      <w:bookmarkEnd w:id="106"/>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За последние десятилетия в обществе произошли кардинальные изменения в представлении о целях образования и путях их реализации. От признания знаний, умений и навыков как основных итогов образования произош</w:t>
      </w:r>
      <w:r w:rsidR="00D30361">
        <w:rPr>
          <w:rFonts w:ascii="Times New Roman" w:hAnsi="Times New Roman"/>
          <w:color w:val="auto"/>
          <w:sz w:val="28"/>
          <w:szCs w:val="28"/>
        </w:rPr>
        <w:t>е</w:t>
      </w:r>
      <w:r w:rsidRPr="00BD7394">
        <w:rPr>
          <w:rFonts w:ascii="Times New Roman" w:hAnsi="Times New Roman"/>
          <w:color w:val="auto"/>
          <w:sz w:val="28"/>
          <w:szCs w:val="28"/>
        </w:rPr>
        <w:t>л переход к пониманию обучения как процесса подготовки обучающихся к реальной жизни, к тому, чтобы занять активную позицию, успешно решать жизненные задачи, уметь сотрудничать и работать в группе, быть готовым к быстрому переучиванию в ответ на обновление знаний и требования рынка труда.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По сути, происходит переход от обучения как преподнесения учителем обучающимся системы знаний к активному решению проблем с целью выработки 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нных решений; от освоения отдельных учебных предметов к полидисципли</w:t>
      </w:r>
      <w:r w:rsidRPr="00BD7394">
        <w:rPr>
          <w:rFonts w:ascii="Times New Roman" w:hAnsi="Times New Roman"/>
          <w:color w:val="auto"/>
          <w:spacing w:val="4"/>
          <w:sz w:val="28"/>
          <w:szCs w:val="28"/>
        </w:rPr>
        <w:t xml:space="preserve">нарному (межпредметному) изучению сложных жизненных </w:t>
      </w:r>
      <w:r w:rsidRPr="00BD7394">
        <w:rPr>
          <w:rFonts w:ascii="Times New Roman" w:hAnsi="Times New Roman"/>
          <w:color w:val="auto"/>
          <w:spacing w:val="2"/>
          <w:sz w:val="28"/>
          <w:szCs w:val="28"/>
        </w:rPr>
        <w:t xml:space="preserve">ситуаций; к сотрудничеству учителя и обучающихся в ходе </w:t>
      </w:r>
      <w:r w:rsidRPr="00BD7394">
        <w:rPr>
          <w:rFonts w:ascii="Times New Roman" w:hAnsi="Times New Roman"/>
          <w:color w:val="auto"/>
          <w:sz w:val="28"/>
          <w:szCs w:val="28"/>
        </w:rPr>
        <w:t>овладения знаниями, к активному участию учеников в выборе содержания и методов обучения. Этот переход обусловлен сменой ценностных ориентиров образования.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lastRenderedPageBreak/>
        <w:t xml:space="preserve">Ценностные ориентиры начального общего образования </w:t>
      </w:r>
      <w:r w:rsidRPr="00BD7394">
        <w:rPr>
          <w:rFonts w:ascii="Times New Roman" w:hAnsi="Times New Roman"/>
          <w:color w:val="auto"/>
          <w:sz w:val="28"/>
          <w:szCs w:val="28"/>
        </w:rPr>
        <w:t>конкретизируют личностный, социальный и государственный заказ системе образования, выраженный в Требованиях к результатам освоения основной образовательной программы, и отражают следующие целевые установки системы начального общего образования:</w:t>
      </w:r>
    </w:p>
    <w:p w:rsidR="00653A76" w:rsidRPr="00BD7394" w:rsidRDefault="00653A76" w:rsidP="00BD7394">
      <w:pPr>
        <w:pStyle w:val="a3"/>
        <w:numPr>
          <w:ilvl w:val="0"/>
          <w:numId w:val="54"/>
        </w:numPr>
        <w:spacing w:line="360" w:lineRule="auto"/>
        <w:ind w:left="-142" w:firstLine="568"/>
        <w:rPr>
          <w:rFonts w:ascii="Times New Roman" w:hAnsi="Times New Roman"/>
          <w:color w:val="auto"/>
          <w:sz w:val="28"/>
          <w:szCs w:val="28"/>
        </w:rPr>
      </w:pPr>
      <w:r w:rsidRPr="00BD7394">
        <w:rPr>
          <w:rFonts w:ascii="Times New Roman" w:hAnsi="Times New Roman"/>
          <w:b/>
          <w:bCs/>
          <w:iCs/>
          <w:color w:val="auto"/>
          <w:spacing w:val="-2"/>
          <w:sz w:val="28"/>
          <w:szCs w:val="28"/>
        </w:rPr>
        <w:t>формирование основ гражданской идентичности лич</w:t>
      </w:r>
      <w:r w:rsidRPr="00BD7394">
        <w:rPr>
          <w:rFonts w:ascii="Times New Roman" w:hAnsi="Times New Roman"/>
          <w:b/>
          <w:bCs/>
          <w:iCs/>
          <w:color w:val="auto"/>
          <w:sz w:val="28"/>
          <w:szCs w:val="28"/>
        </w:rPr>
        <w:t xml:space="preserve">ности </w:t>
      </w:r>
      <w:r w:rsidRPr="00BD7394">
        <w:rPr>
          <w:rFonts w:ascii="Times New Roman" w:hAnsi="Times New Roman"/>
          <w:color w:val="auto"/>
          <w:sz w:val="28"/>
          <w:szCs w:val="28"/>
        </w:rPr>
        <w:t>на основе:</w:t>
      </w:r>
    </w:p>
    <w:p w:rsidR="00A64E13" w:rsidRPr="00797ECB" w:rsidRDefault="00653A76" w:rsidP="00BD7394">
      <w:pPr>
        <w:pStyle w:val="21"/>
      </w:pPr>
      <w:r w:rsidRPr="00CB6752">
        <w:t>чувства соп</w:t>
      </w:r>
      <w:r w:rsidRPr="00BD3307">
        <w:t>ричастности и гордости за свою Родину, народ и историю, осознания ответственности человека за благосостояние общества;</w:t>
      </w:r>
    </w:p>
    <w:p w:rsidR="00653A76" w:rsidRPr="002C5232" w:rsidRDefault="00653A76" w:rsidP="00BD7394">
      <w:pPr>
        <w:pStyle w:val="21"/>
      </w:pPr>
      <w:r w:rsidRPr="002C5232">
        <w:t>восприятия мира как единого и целостного при разнообразии культур, национальностей, религий; уважения истории и культуры каждого народа;</w:t>
      </w:r>
    </w:p>
    <w:p w:rsidR="00653A76" w:rsidRPr="00BD7394" w:rsidRDefault="00653A76" w:rsidP="00BD7394">
      <w:pPr>
        <w:pStyle w:val="a3"/>
        <w:numPr>
          <w:ilvl w:val="0"/>
          <w:numId w:val="54"/>
        </w:numPr>
        <w:spacing w:line="360" w:lineRule="auto"/>
        <w:ind w:left="-142" w:firstLine="568"/>
        <w:rPr>
          <w:rFonts w:ascii="Times New Roman" w:hAnsi="Times New Roman"/>
          <w:b/>
          <w:bCs/>
          <w:iCs/>
          <w:color w:val="auto"/>
          <w:sz w:val="28"/>
          <w:szCs w:val="28"/>
        </w:rPr>
      </w:pPr>
      <w:r w:rsidRPr="00BD7394">
        <w:rPr>
          <w:rFonts w:ascii="Times New Roman" w:hAnsi="Times New Roman"/>
          <w:b/>
          <w:bCs/>
          <w:iCs/>
          <w:color w:val="auto"/>
          <w:sz w:val="28"/>
          <w:szCs w:val="28"/>
        </w:rPr>
        <w:t xml:space="preserve">формирование психологических условий развития общения, сотрудничества </w:t>
      </w:r>
      <w:r w:rsidRPr="00BD7394">
        <w:rPr>
          <w:rFonts w:ascii="Times New Roman" w:hAnsi="Times New Roman"/>
          <w:color w:val="auto"/>
          <w:sz w:val="28"/>
          <w:szCs w:val="28"/>
        </w:rPr>
        <w:t>на основе:</w:t>
      </w:r>
    </w:p>
    <w:p w:rsidR="00653A76" w:rsidRPr="00CB6752" w:rsidRDefault="00653A76" w:rsidP="00BD7394">
      <w:pPr>
        <w:pStyle w:val="21"/>
      </w:pPr>
      <w:r w:rsidRPr="00CB6752">
        <w:t>доброжелательности, доверия и внимания к людям, готовности к сотрудничеству и дружбе, оказанию помощи тем, кто в ней нуждается;</w:t>
      </w:r>
    </w:p>
    <w:p w:rsidR="00653A76" w:rsidRPr="00797ECB" w:rsidRDefault="00653A76" w:rsidP="00BD7394">
      <w:pPr>
        <w:pStyle w:val="21"/>
      </w:pPr>
      <w:r w:rsidRPr="00797ECB">
        <w:t>уважения к окружающим — умения слушать и слышать партн</w:t>
      </w:r>
      <w:r w:rsidR="00D30361">
        <w:t>е</w:t>
      </w:r>
      <w:r w:rsidRPr="00797ECB">
        <w:t>ра, признавать право каждого на собственное мнение и принимать решения с уч</w:t>
      </w:r>
      <w:r w:rsidR="00D30361">
        <w:t>е</w:t>
      </w:r>
      <w:r w:rsidRPr="00797ECB">
        <w:t>том позиций всех участников;</w:t>
      </w:r>
    </w:p>
    <w:p w:rsidR="00653A76" w:rsidRPr="00BD7394" w:rsidRDefault="00653A76" w:rsidP="00BD7394">
      <w:pPr>
        <w:pStyle w:val="a3"/>
        <w:numPr>
          <w:ilvl w:val="0"/>
          <w:numId w:val="54"/>
        </w:numPr>
        <w:spacing w:line="360" w:lineRule="auto"/>
        <w:ind w:left="-142" w:firstLine="568"/>
        <w:rPr>
          <w:rFonts w:ascii="Times New Roman" w:hAnsi="Times New Roman"/>
          <w:color w:val="auto"/>
          <w:spacing w:val="-2"/>
          <w:sz w:val="28"/>
          <w:szCs w:val="28"/>
        </w:rPr>
      </w:pPr>
      <w:r w:rsidRPr="00BD7394">
        <w:rPr>
          <w:rFonts w:ascii="Times New Roman" w:hAnsi="Times New Roman"/>
          <w:b/>
          <w:bCs/>
          <w:iCs/>
          <w:color w:val="auto"/>
          <w:spacing w:val="2"/>
          <w:sz w:val="28"/>
          <w:szCs w:val="28"/>
        </w:rPr>
        <w:t xml:space="preserve">развитие ценностно­смысловой сферы личности </w:t>
      </w:r>
      <w:r w:rsidRPr="00BD7394">
        <w:rPr>
          <w:rFonts w:ascii="Times New Roman" w:hAnsi="Times New Roman"/>
          <w:color w:val="auto"/>
          <w:spacing w:val="2"/>
          <w:sz w:val="28"/>
          <w:szCs w:val="28"/>
        </w:rPr>
        <w:t xml:space="preserve">на </w:t>
      </w:r>
      <w:r w:rsidRPr="00BD7394">
        <w:rPr>
          <w:rFonts w:ascii="Times New Roman" w:hAnsi="Times New Roman"/>
          <w:color w:val="auto"/>
          <w:spacing w:val="-2"/>
          <w:sz w:val="28"/>
          <w:szCs w:val="28"/>
        </w:rPr>
        <w:t>основе общечеловеческих принципов нравственности и гуманизма:</w:t>
      </w:r>
    </w:p>
    <w:p w:rsidR="00653A76" w:rsidRPr="009B0659" w:rsidRDefault="00653A76" w:rsidP="00BD7394">
      <w:pPr>
        <w:pStyle w:val="21"/>
      </w:pPr>
      <w:r w:rsidRPr="00CB6752">
        <w:t>принятия и уважения ц</w:t>
      </w:r>
      <w:r w:rsidRPr="00BD3307">
        <w:t xml:space="preserve">енностей семьи и </w:t>
      </w:r>
      <w:r w:rsidR="005D66BB" w:rsidRPr="00797ECB">
        <w:t xml:space="preserve">образовательной </w:t>
      </w:r>
      <w:r w:rsidR="005C5F90" w:rsidRPr="004902B1">
        <w:t xml:space="preserve">организации, </w:t>
      </w:r>
      <w:r w:rsidRPr="009B0659">
        <w:t>коллектива и общества и стремления следовать им;</w:t>
      </w:r>
    </w:p>
    <w:p w:rsidR="00653A76" w:rsidRPr="002C5232" w:rsidRDefault="00653A76" w:rsidP="00BD7394">
      <w:pPr>
        <w:pStyle w:val="21"/>
      </w:pPr>
      <w:r w:rsidRPr="002C5232">
        <w:t>ориентации в нравственном содержании и смысле как собственных поступков, так и поступков окружающих людей, развития этических чувств (стыда, вины, совести) как регуляторов морального поведения;</w:t>
      </w:r>
    </w:p>
    <w:p w:rsidR="00653A76" w:rsidRPr="00A87A29" w:rsidRDefault="00653A76" w:rsidP="00BD7394">
      <w:pPr>
        <w:pStyle w:val="21"/>
      </w:pPr>
      <w:r w:rsidRPr="00A87A29">
        <w:t>формирования эстетических чувств и чувства прекрасного через знакомство с национальной, отечественной и мировой художественной культурой;</w:t>
      </w:r>
    </w:p>
    <w:p w:rsidR="00653A76" w:rsidRPr="00BD7394" w:rsidRDefault="00653A76" w:rsidP="00BD7394">
      <w:pPr>
        <w:pStyle w:val="a3"/>
        <w:numPr>
          <w:ilvl w:val="0"/>
          <w:numId w:val="54"/>
        </w:numPr>
        <w:spacing w:line="360" w:lineRule="auto"/>
        <w:ind w:left="-142" w:firstLine="568"/>
        <w:rPr>
          <w:rFonts w:ascii="Times New Roman" w:hAnsi="Times New Roman"/>
          <w:color w:val="auto"/>
          <w:sz w:val="28"/>
          <w:szCs w:val="28"/>
        </w:rPr>
      </w:pPr>
      <w:r w:rsidRPr="00BD7394">
        <w:rPr>
          <w:rFonts w:ascii="Times New Roman" w:hAnsi="Times New Roman"/>
          <w:b/>
          <w:bCs/>
          <w:iCs/>
          <w:color w:val="auto"/>
          <w:sz w:val="28"/>
          <w:szCs w:val="28"/>
        </w:rPr>
        <w:t xml:space="preserve">развитие умения учиться </w:t>
      </w:r>
      <w:r w:rsidRPr="00BD7394">
        <w:rPr>
          <w:rFonts w:ascii="Times New Roman" w:hAnsi="Times New Roman"/>
          <w:color w:val="auto"/>
          <w:sz w:val="28"/>
          <w:szCs w:val="28"/>
        </w:rPr>
        <w:t>как первого шага к самообразованию и самовоспитанию, а именно:</w:t>
      </w:r>
    </w:p>
    <w:p w:rsidR="00653A76" w:rsidRPr="00CB6752" w:rsidRDefault="00653A76" w:rsidP="00BD7394">
      <w:pPr>
        <w:pStyle w:val="21"/>
      </w:pPr>
      <w:r w:rsidRPr="00CB6752">
        <w:t>развитие широких познавательных интересов, инициативы и любознательности, мотивов познания и творчества;</w:t>
      </w:r>
    </w:p>
    <w:p w:rsidR="00653A76" w:rsidRPr="00797ECB" w:rsidRDefault="00653A76" w:rsidP="00BD7394">
      <w:pPr>
        <w:pStyle w:val="21"/>
        <w:rPr>
          <w:spacing w:val="-2"/>
        </w:rPr>
      </w:pPr>
      <w:r w:rsidRPr="00797ECB">
        <w:rPr>
          <w:spacing w:val="-2"/>
        </w:rPr>
        <w:lastRenderedPageBreak/>
        <w:t>формирование умения учиться и способности к организации своей деятельности (планированию, контролю, оценке);</w:t>
      </w:r>
    </w:p>
    <w:p w:rsidR="00653A76" w:rsidRPr="00BD7394" w:rsidRDefault="00653A76" w:rsidP="00BD7394">
      <w:pPr>
        <w:pStyle w:val="a3"/>
        <w:numPr>
          <w:ilvl w:val="0"/>
          <w:numId w:val="54"/>
        </w:numPr>
        <w:spacing w:line="360" w:lineRule="auto"/>
        <w:ind w:left="-142" w:firstLine="568"/>
        <w:rPr>
          <w:rFonts w:ascii="Times New Roman" w:hAnsi="Times New Roman"/>
          <w:color w:val="auto"/>
          <w:spacing w:val="-2"/>
          <w:sz w:val="28"/>
          <w:szCs w:val="28"/>
        </w:rPr>
      </w:pPr>
      <w:r w:rsidRPr="00BD7394">
        <w:rPr>
          <w:rFonts w:ascii="Times New Roman" w:hAnsi="Times New Roman"/>
          <w:b/>
          <w:bCs/>
          <w:iCs/>
          <w:color w:val="auto"/>
          <w:spacing w:val="-2"/>
          <w:sz w:val="28"/>
          <w:szCs w:val="28"/>
        </w:rPr>
        <w:t xml:space="preserve">развитие самостоятельности, инициативы и ответственности личности </w:t>
      </w:r>
      <w:r w:rsidRPr="00BD7394">
        <w:rPr>
          <w:rFonts w:ascii="Times New Roman" w:hAnsi="Times New Roman"/>
          <w:color w:val="auto"/>
          <w:spacing w:val="-2"/>
          <w:sz w:val="28"/>
          <w:szCs w:val="28"/>
        </w:rPr>
        <w:t>как условия е</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 самоактуализации:</w:t>
      </w:r>
    </w:p>
    <w:p w:rsidR="00653A76" w:rsidRPr="00BD3307" w:rsidRDefault="00653A76" w:rsidP="00BD7394">
      <w:pPr>
        <w:pStyle w:val="21"/>
      </w:pPr>
      <w:r w:rsidRPr="00CB6752">
        <w:t>формирование самоуважения и эмоционально­положительного отношения к себе, готовности открыто выражать и отстаивать свою позицию, критичности к своим поступ</w:t>
      </w:r>
      <w:r w:rsidRPr="00BD3307">
        <w:t>кам и умения адекватно их оценивать;</w:t>
      </w:r>
    </w:p>
    <w:p w:rsidR="00653A76" w:rsidRPr="009B0659" w:rsidRDefault="00653A76" w:rsidP="00BD7394">
      <w:pPr>
        <w:pStyle w:val="21"/>
      </w:pPr>
      <w:r w:rsidRPr="004902B1">
        <w:rPr>
          <w:spacing w:val="2"/>
        </w:rPr>
        <w:t xml:space="preserve">развитие готовности к самостоятельным поступкам и </w:t>
      </w:r>
      <w:r w:rsidRPr="009B0659">
        <w:t>действиям, ответственности за их результаты;</w:t>
      </w:r>
    </w:p>
    <w:p w:rsidR="00653A76" w:rsidRPr="00E417D8" w:rsidRDefault="00653A76" w:rsidP="00BD7394">
      <w:pPr>
        <w:pStyle w:val="21"/>
      </w:pPr>
      <w:r w:rsidRPr="002C5232">
        <w:t>формирование целеустремл</w:t>
      </w:r>
      <w:r w:rsidR="00D30361">
        <w:t>е</w:t>
      </w:r>
      <w:r w:rsidRPr="002C5232">
        <w:t xml:space="preserve">нности и настойчивости в </w:t>
      </w:r>
      <w:r w:rsidRPr="002C5232">
        <w:rPr>
          <w:spacing w:val="-4"/>
        </w:rPr>
        <w:t>достижении целей, готовности к преодолению трудностей, жиз</w:t>
      </w:r>
      <w:r w:rsidRPr="00E417D8">
        <w:t>ненного оптимизма;</w:t>
      </w:r>
    </w:p>
    <w:p w:rsidR="00653A76" w:rsidRPr="00012122" w:rsidRDefault="00653A76" w:rsidP="00BD7394">
      <w:pPr>
        <w:pStyle w:val="21"/>
      </w:pPr>
      <w:r w:rsidRPr="00C6263C">
        <w:t>формирование умения противостоять действиям и влияниям, представляющим угрозу жизни, здоровью, безопасности личности и общества, в пределах своих возможностей, в частности проявлять избирательнос</w:t>
      </w:r>
      <w:r w:rsidRPr="00012122">
        <w:t>ть к информации, уважать частную жизнь и результаты труда других людей.</w:t>
      </w:r>
    </w:p>
    <w:p w:rsidR="00653A76" w:rsidRPr="00BD7394" w:rsidRDefault="00653A76" w:rsidP="007E3D6D">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Реализация ценностных ориентиров общего образования в единстве обучения и воспитания, познавательного и личностного развития обучающихся на основе формирования общих учебных умений, обобщ</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нных способов действия </w:t>
      </w:r>
      <w:r w:rsidRPr="00BD7394">
        <w:rPr>
          <w:rFonts w:ascii="Times New Roman" w:hAnsi="Times New Roman"/>
          <w:color w:val="auto"/>
          <w:spacing w:val="2"/>
          <w:sz w:val="28"/>
          <w:szCs w:val="28"/>
        </w:rPr>
        <w:t xml:space="preserve">обеспечивает высокую эффективность решения жизненных </w:t>
      </w:r>
      <w:r w:rsidRPr="00BD7394">
        <w:rPr>
          <w:rFonts w:ascii="Times New Roman" w:hAnsi="Times New Roman"/>
          <w:color w:val="auto"/>
          <w:sz w:val="28"/>
          <w:szCs w:val="28"/>
        </w:rPr>
        <w:t>задач и возможность саморазвития обучающихся.</w:t>
      </w:r>
    </w:p>
    <w:p w:rsidR="00754B1F" w:rsidRPr="00BD7394" w:rsidRDefault="00754B1F" w:rsidP="00F13056">
      <w:pPr>
        <w:pStyle w:val="a3"/>
        <w:spacing w:line="360" w:lineRule="auto"/>
        <w:ind w:firstLine="454"/>
        <w:rPr>
          <w:rFonts w:ascii="Times New Roman" w:hAnsi="Times New Roman"/>
          <w:color w:val="auto"/>
          <w:sz w:val="28"/>
          <w:szCs w:val="28"/>
        </w:rPr>
      </w:pPr>
    </w:p>
    <w:p w:rsidR="00653A76" w:rsidRPr="009B0659" w:rsidRDefault="00B364BF" w:rsidP="00BD7394">
      <w:pPr>
        <w:pStyle w:val="afd"/>
        <w:numPr>
          <w:ilvl w:val="2"/>
          <w:numId w:val="3"/>
        </w:numPr>
        <w:ind w:left="0" w:firstLine="0"/>
      </w:pPr>
      <w:bookmarkStart w:id="107" w:name="_Toc288394078"/>
      <w:bookmarkStart w:id="108" w:name="_Toc288410545"/>
      <w:bookmarkStart w:id="109" w:name="_Toc288410674"/>
      <w:bookmarkStart w:id="110" w:name="_Toc288410739"/>
      <w:bookmarkStart w:id="111" w:name="_Toc294246090"/>
      <w:bookmarkStart w:id="112" w:name="_Toc424564321"/>
      <w:r w:rsidRPr="00CB6752">
        <w:t xml:space="preserve">Характеристика универсальных </w:t>
      </w:r>
      <w:r w:rsidR="00653A76" w:rsidRPr="00CB6752">
        <w:t xml:space="preserve">учебных действий </w:t>
      </w:r>
      <w:r w:rsidR="00C27132" w:rsidRPr="00797ECB">
        <w:t xml:space="preserve">при получении </w:t>
      </w:r>
      <w:r w:rsidR="00653A76" w:rsidRPr="009B0659">
        <w:t>начального общего образования</w:t>
      </w:r>
      <w:bookmarkEnd w:id="107"/>
      <w:bookmarkEnd w:id="108"/>
      <w:bookmarkEnd w:id="109"/>
      <w:bookmarkEnd w:id="110"/>
      <w:bookmarkEnd w:id="111"/>
      <w:bookmarkEnd w:id="112"/>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Последовательная реализация деятельностного подхода направлена на повышение эффективности образования, более гибкое и прочное усвоение знаний обучающимися, возмож</w:t>
      </w:r>
      <w:r w:rsidRPr="00BD7394">
        <w:rPr>
          <w:rFonts w:ascii="Times New Roman" w:hAnsi="Times New Roman"/>
          <w:color w:val="auto"/>
          <w:spacing w:val="2"/>
          <w:sz w:val="28"/>
          <w:szCs w:val="28"/>
        </w:rPr>
        <w:t xml:space="preserve">ность их самостоятельного движения в изучаемой области, </w:t>
      </w:r>
      <w:r w:rsidRPr="00BD7394">
        <w:rPr>
          <w:rFonts w:ascii="Times New Roman" w:hAnsi="Times New Roman"/>
          <w:color w:val="auto"/>
          <w:sz w:val="28"/>
          <w:szCs w:val="28"/>
        </w:rPr>
        <w:t>существенное повышение их мотивации и интереса к уч</w:t>
      </w:r>
      <w:r w:rsidR="00D30361">
        <w:rPr>
          <w:rFonts w:ascii="Times New Roman" w:hAnsi="Times New Roman"/>
          <w:color w:val="auto"/>
          <w:sz w:val="28"/>
          <w:szCs w:val="28"/>
        </w:rPr>
        <w:t>е</w:t>
      </w:r>
      <w:r w:rsidRPr="00BD7394">
        <w:rPr>
          <w:rFonts w:ascii="Times New Roman" w:hAnsi="Times New Roman"/>
          <w:color w:val="auto"/>
          <w:sz w:val="28"/>
          <w:szCs w:val="28"/>
        </w:rPr>
        <w:t>бе.</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В рамках деятельностного подхода в качестве общеучебных действий рассматриваются основные структурные компоненты учебной деятельности — мотивы, особенности целеполагания (учебная цель и задачи), учебные действия, </w:t>
      </w:r>
      <w:r w:rsidRPr="00BD7394">
        <w:rPr>
          <w:rFonts w:ascii="Times New Roman" w:hAnsi="Times New Roman"/>
          <w:color w:val="auto"/>
          <w:spacing w:val="-2"/>
          <w:sz w:val="28"/>
          <w:szCs w:val="28"/>
        </w:rPr>
        <w:lastRenderedPageBreak/>
        <w:t>контроль и оцен</w:t>
      </w:r>
      <w:r w:rsidRPr="00BD7394">
        <w:rPr>
          <w:rFonts w:ascii="Times New Roman" w:hAnsi="Times New Roman"/>
          <w:color w:val="auto"/>
          <w:sz w:val="28"/>
          <w:szCs w:val="28"/>
        </w:rPr>
        <w:t>ка, сформированность которых является одной из составля</w:t>
      </w:r>
      <w:r w:rsidRPr="00BD7394">
        <w:rPr>
          <w:rFonts w:ascii="Times New Roman" w:hAnsi="Times New Roman"/>
          <w:color w:val="auto"/>
          <w:spacing w:val="-2"/>
          <w:sz w:val="28"/>
          <w:szCs w:val="28"/>
        </w:rPr>
        <w:t xml:space="preserve">ющих успешности обучения в </w:t>
      </w:r>
      <w:r w:rsidR="005D66BB" w:rsidRPr="00BD7394">
        <w:rPr>
          <w:rFonts w:ascii="Times New Roman" w:hAnsi="Times New Roman"/>
          <w:color w:val="auto"/>
          <w:spacing w:val="-2"/>
          <w:sz w:val="28"/>
          <w:szCs w:val="28"/>
        </w:rPr>
        <w:t>образовательной организации</w:t>
      </w:r>
      <w:r w:rsidRPr="00BD7394">
        <w:rPr>
          <w:rFonts w:ascii="Times New Roman" w:hAnsi="Times New Roman"/>
          <w:color w:val="auto"/>
          <w:spacing w:val="-2"/>
          <w:sz w:val="28"/>
          <w:szCs w:val="28"/>
        </w:rPr>
        <w:t>.</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z w:val="28"/>
          <w:szCs w:val="28"/>
        </w:rPr>
        <w:t>При оценке сформированности учебной деятельности учитывается возрастная специфика, которая заключается в по</w:t>
      </w:r>
      <w:r w:rsidRPr="00BD7394">
        <w:rPr>
          <w:rFonts w:ascii="Times New Roman" w:hAnsi="Times New Roman"/>
          <w:color w:val="auto"/>
          <w:spacing w:val="2"/>
          <w:sz w:val="28"/>
          <w:szCs w:val="28"/>
        </w:rPr>
        <w:t xml:space="preserve">степенном переходе от совместной деятельности учителя и </w:t>
      </w:r>
      <w:r w:rsidRPr="00BD7394">
        <w:rPr>
          <w:rFonts w:ascii="Times New Roman" w:hAnsi="Times New Roman"/>
          <w:color w:val="auto"/>
          <w:sz w:val="28"/>
          <w:szCs w:val="28"/>
        </w:rPr>
        <w:t>обучающегося к совместно­раздел</w:t>
      </w:r>
      <w:r w:rsidR="00D30361">
        <w:rPr>
          <w:rFonts w:ascii="Times New Roman" w:hAnsi="Times New Roman"/>
          <w:color w:val="auto"/>
          <w:sz w:val="28"/>
          <w:szCs w:val="28"/>
        </w:rPr>
        <w:t>е</w:t>
      </w:r>
      <w:r w:rsidRPr="00BD7394">
        <w:rPr>
          <w:rFonts w:ascii="Times New Roman" w:hAnsi="Times New Roman"/>
          <w:color w:val="auto"/>
          <w:sz w:val="28"/>
          <w:szCs w:val="28"/>
        </w:rPr>
        <w:t>нной (в младшем школьном и младшем подростковом возрасте) и к самостоятельной с элементами самообразования и самовоспитания (в младшем подростковом и старшем подростковом возрасте).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Понятие «универсальные учебные действия»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В широком значении термин «универсальные учебные дей</w:t>
      </w:r>
      <w:r w:rsidRPr="00BD7394">
        <w:rPr>
          <w:rFonts w:ascii="Times New Roman" w:hAnsi="Times New Roman"/>
          <w:color w:val="auto"/>
          <w:sz w:val="28"/>
          <w:szCs w:val="28"/>
        </w:rPr>
        <w:t>ствия» означает умение учиться, т.</w:t>
      </w:r>
      <w:r w:rsidRPr="00BD7394">
        <w:rPr>
          <w:rFonts w:ascii="Times New Roman" w:hAnsi="Times New Roman"/>
          <w:color w:val="auto"/>
          <w:sz w:val="28"/>
          <w:szCs w:val="28"/>
        </w:rPr>
        <w:t> </w:t>
      </w:r>
      <w:r w:rsidRPr="00BD7394">
        <w:rPr>
          <w:rFonts w:ascii="Times New Roman" w:hAnsi="Times New Roman"/>
          <w:color w:val="auto"/>
          <w:sz w:val="28"/>
          <w:szCs w:val="28"/>
        </w:rPr>
        <w:t>е. способность субъектак саморазвитию и самосовершенствованию пут</w:t>
      </w:r>
      <w:r w:rsidR="00D30361">
        <w:rPr>
          <w:rFonts w:ascii="Times New Roman" w:hAnsi="Times New Roman"/>
          <w:color w:val="auto"/>
          <w:sz w:val="28"/>
          <w:szCs w:val="28"/>
        </w:rPr>
        <w:t>е</w:t>
      </w:r>
      <w:r w:rsidRPr="00BD7394">
        <w:rPr>
          <w:rFonts w:ascii="Times New Roman" w:hAnsi="Times New Roman"/>
          <w:color w:val="auto"/>
          <w:sz w:val="28"/>
          <w:szCs w:val="28"/>
        </w:rPr>
        <w:t>м сознательного и активного присвоения нового социального опыта.</w:t>
      </w:r>
    </w:p>
    <w:p w:rsidR="00653A76" w:rsidRPr="00BD7394" w:rsidRDefault="00653A76" w:rsidP="00F13056">
      <w:pPr>
        <w:pStyle w:val="a3"/>
        <w:spacing w:line="360" w:lineRule="auto"/>
        <w:ind w:firstLine="454"/>
        <w:rPr>
          <w:rFonts w:ascii="Times New Roman" w:hAnsi="Times New Roman"/>
          <w:b/>
          <w:bCs/>
          <w:color w:val="auto"/>
          <w:spacing w:val="-4"/>
          <w:sz w:val="28"/>
          <w:szCs w:val="28"/>
        </w:rPr>
      </w:pPr>
      <w:r w:rsidRPr="00BD7394">
        <w:rPr>
          <w:rFonts w:ascii="Times New Roman" w:hAnsi="Times New Roman"/>
          <w:color w:val="auto"/>
          <w:sz w:val="28"/>
          <w:szCs w:val="28"/>
        </w:rPr>
        <w:t>Способность обучающегося самостоятельно успешно усва</w:t>
      </w:r>
      <w:r w:rsidRPr="00BD7394">
        <w:rPr>
          <w:rFonts w:ascii="Times New Roman" w:hAnsi="Times New Roman"/>
          <w:color w:val="auto"/>
          <w:spacing w:val="-4"/>
          <w:sz w:val="28"/>
          <w:szCs w:val="28"/>
        </w:rPr>
        <w:t xml:space="preserve">ивать новые знания, формировать умения и компетентности, </w:t>
      </w:r>
      <w:r w:rsidRPr="00BD7394">
        <w:rPr>
          <w:rFonts w:ascii="Times New Roman" w:hAnsi="Times New Roman"/>
          <w:color w:val="auto"/>
          <w:sz w:val="28"/>
          <w:szCs w:val="28"/>
        </w:rPr>
        <w:t>включая самостоятельную организацию это</w:t>
      </w:r>
      <w:r w:rsidR="007E3D6D" w:rsidRPr="00BD7394">
        <w:rPr>
          <w:rFonts w:ascii="Times New Roman" w:hAnsi="Times New Roman"/>
          <w:color w:val="auto"/>
          <w:sz w:val="28"/>
          <w:szCs w:val="28"/>
        </w:rPr>
        <w:t>йдеятельности</w:t>
      </w:r>
      <w:r w:rsidRPr="00BD7394">
        <w:rPr>
          <w:rFonts w:ascii="Times New Roman" w:hAnsi="Times New Roman"/>
          <w:color w:val="auto"/>
          <w:sz w:val="28"/>
          <w:szCs w:val="28"/>
        </w:rPr>
        <w:t>, т.</w:t>
      </w:r>
      <w:r w:rsidRPr="00BD7394">
        <w:rPr>
          <w:rFonts w:ascii="Times New Roman" w:hAnsi="Times New Roman"/>
          <w:color w:val="auto"/>
          <w:sz w:val="28"/>
          <w:szCs w:val="28"/>
        </w:rPr>
        <w:t> </w:t>
      </w:r>
      <w:r w:rsidRPr="00BD7394">
        <w:rPr>
          <w:rFonts w:ascii="Times New Roman" w:hAnsi="Times New Roman"/>
          <w:color w:val="auto"/>
          <w:sz w:val="28"/>
          <w:szCs w:val="28"/>
        </w:rPr>
        <w:t xml:space="preserve">е. </w:t>
      </w:r>
      <w:r w:rsidRPr="00BD7394">
        <w:rPr>
          <w:rFonts w:ascii="Times New Roman" w:hAnsi="Times New Roman"/>
          <w:color w:val="auto"/>
          <w:spacing w:val="-4"/>
          <w:sz w:val="28"/>
          <w:szCs w:val="28"/>
        </w:rPr>
        <w:t xml:space="preserve">умение учиться, обеспечивается тем, что универсальные учебные </w:t>
      </w:r>
      <w:r w:rsidRPr="00BD7394">
        <w:rPr>
          <w:rFonts w:ascii="Times New Roman" w:hAnsi="Times New Roman"/>
          <w:color w:val="auto"/>
          <w:sz w:val="28"/>
          <w:szCs w:val="28"/>
        </w:rPr>
        <w:t>действия как обобщ</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нные действия открывают обучающимся </w:t>
      </w:r>
      <w:r w:rsidRPr="00BD7394">
        <w:rPr>
          <w:rFonts w:ascii="Times New Roman" w:hAnsi="Times New Roman"/>
          <w:color w:val="auto"/>
          <w:spacing w:val="-4"/>
          <w:sz w:val="28"/>
          <w:szCs w:val="28"/>
        </w:rPr>
        <w:t>возможность широкой ориентации как в различных предметных областях, так и в строении самой учебной деятельности, включающей осознание е</w:t>
      </w:r>
      <w:r w:rsidR="00D30361">
        <w:rPr>
          <w:rFonts w:ascii="Times New Roman" w:hAnsi="Times New Roman"/>
          <w:color w:val="auto"/>
          <w:spacing w:val="-4"/>
          <w:sz w:val="28"/>
          <w:szCs w:val="28"/>
        </w:rPr>
        <w:t>е</w:t>
      </w:r>
      <w:r w:rsidRPr="00BD7394">
        <w:rPr>
          <w:rFonts w:ascii="Times New Roman" w:hAnsi="Times New Roman"/>
          <w:color w:val="auto"/>
          <w:spacing w:val="-4"/>
          <w:sz w:val="28"/>
          <w:szCs w:val="28"/>
        </w:rPr>
        <w:t xml:space="preserve"> целевой направленности, ценностно­смысловых и операциональных характеристик. Таким образом, </w:t>
      </w:r>
      <w:r w:rsidRPr="00BD7394">
        <w:rPr>
          <w:rFonts w:ascii="Times New Roman" w:hAnsi="Times New Roman"/>
          <w:color w:val="auto"/>
          <w:spacing w:val="-2"/>
          <w:sz w:val="28"/>
          <w:szCs w:val="28"/>
        </w:rPr>
        <w:t>достижение умения учиться предполагает полноценное осво</w:t>
      </w:r>
      <w:r w:rsidRPr="00BD7394">
        <w:rPr>
          <w:rFonts w:ascii="Times New Roman" w:hAnsi="Times New Roman"/>
          <w:color w:val="auto"/>
          <w:spacing w:val="-4"/>
          <w:sz w:val="28"/>
          <w:szCs w:val="28"/>
        </w:rPr>
        <w:t xml:space="preserve">ение обучающимися всех компонентов учебной деятельности, которые включают: познавательные и учебные мотивы, учебную цель, учебную задачу, учебные действия и операции (ориентировка, преобразование материала, контроль и оценка). Умение </w:t>
      </w:r>
      <w:r w:rsidRPr="00BD7394">
        <w:rPr>
          <w:rFonts w:ascii="Times New Roman" w:hAnsi="Times New Roman"/>
          <w:color w:val="auto"/>
          <w:spacing w:val="-2"/>
          <w:sz w:val="28"/>
          <w:szCs w:val="28"/>
        </w:rPr>
        <w:t xml:space="preserve">учиться — существенный фактор повышения эффективности </w:t>
      </w:r>
      <w:r w:rsidRPr="00BD7394">
        <w:rPr>
          <w:rFonts w:ascii="Times New Roman" w:hAnsi="Times New Roman"/>
          <w:color w:val="auto"/>
          <w:sz w:val="28"/>
          <w:szCs w:val="28"/>
        </w:rPr>
        <w:t xml:space="preserve">освоения обучающимися предметных знаний, формирования </w:t>
      </w:r>
      <w:r w:rsidRPr="00BD7394">
        <w:rPr>
          <w:rFonts w:ascii="Times New Roman" w:hAnsi="Times New Roman"/>
          <w:color w:val="auto"/>
          <w:spacing w:val="-4"/>
          <w:sz w:val="28"/>
          <w:szCs w:val="28"/>
        </w:rPr>
        <w:t>умений и компетентностей, образа мира и ценностно­смысловых оснований личностного морального выбора.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Функции универсальных учебных действий:</w:t>
      </w:r>
    </w:p>
    <w:p w:rsidR="00653A76" w:rsidRPr="00CB6752" w:rsidRDefault="00653A76" w:rsidP="00BD7394">
      <w:pPr>
        <w:pStyle w:val="21"/>
      </w:pPr>
      <w:r w:rsidRPr="003C0745">
        <w:rPr>
          <w:spacing w:val="2"/>
        </w:rPr>
        <w:t>обеспечение возможностей обучающегос</w:t>
      </w:r>
      <w:r w:rsidRPr="00CB6752">
        <w:rPr>
          <w:spacing w:val="2"/>
        </w:rPr>
        <w:t>я самостоятель</w:t>
      </w:r>
      <w:r w:rsidRPr="00CB6752">
        <w:t xml:space="preserve">но осуществлять деятельность учения, ставить учебные цели, искать и использовать </w:t>
      </w:r>
      <w:r w:rsidRPr="00CB6752">
        <w:lastRenderedPageBreak/>
        <w:t>необходимые средства и способы их достижения, контролировать и оценивать процесс и результаты деятельности;</w:t>
      </w:r>
    </w:p>
    <w:p w:rsidR="00653A76" w:rsidRPr="004902B1" w:rsidRDefault="00653A76" w:rsidP="00BD7394">
      <w:pPr>
        <w:pStyle w:val="21"/>
      </w:pPr>
      <w:r w:rsidRPr="00BD3307">
        <w:t xml:space="preserve">создание условий для гармоничного развития личности </w:t>
      </w:r>
      <w:r w:rsidRPr="00FF3660">
        <w:rPr>
          <w:spacing w:val="2"/>
        </w:rPr>
        <w:t>и е</w:t>
      </w:r>
      <w:r w:rsidR="00D30361">
        <w:rPr>
          <w:spacing w:val="2"/>
        </w:rPr>
        <w:t>е</w:t>
      </w:r>
      <w:r w:rsidRPr="00FF3660">
        <w:rPr>
          <w:spacing w:val="2"/>
        </w:rPr>
        <w:t xml:space="preserve"> самореализации на основе готовности к непрерывному образованию; обеспечение успешного усвоения знаний, </w:t>
      </w:r>
      <w:r w:rsidRPr="00797ECB">
        <w:t>формирования уме</w:t>
      </w:r>
      <w:r w:rsidRPr="004902B1">
        <w:t>ний, навыков и компетентностей в любой предметной области.</w:t>
      </w:r>
    </w:p>
    <w:p w:rsidR="00653A76" w:rsidRPr="00BD7394" w:rsidRDefault="00653A76" w:rsidP="00BD7394">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Универсальный характер учебных действий проявляется в том, что они носят надпредметный, метапредметный харак</w:t>
      </w:r>
      <w:r w:rsidRPr="00BD7394">
        <w:rPr>
          <w:rFonts w:ascii="Times New Roman" w:hAnsi="Times New Roman"/>
          <w:color w:val="auto"/>
          <w:spacing w:val="-2"/>
          <w:sz w:val="28"/>
          <w:szCs w:val="28"/>
        </w:rPr>
        <w:t xml:space="preserve">тер; обеспечивают целостность общекультурного, личностного </w:t>
      </w:r>
      <w:r w:rsidRPr="00BD7394">
        <w:rPr>
          <w:rFonts w:ascii="Times New Roman" w:hAnsi="Times New Roman"/>
          <w:color w:val="auto"/>
          <w:sz w:val="28"/>
          <w:szCs w:val="28"/>
        </w:rPr>
        <w:t>и познавательного ра</w:t>
      </w:r>
      <w:r w:rsidR="00B364BF" w:rsidRPr="00BD7394">
        <w:rPr>
          <w:rFonts w:ascii="Times New Roman" w:hAnsi="Times New Roman"/>
          <w:color w:val="auto"/>
          <w:sz w:val="28"/>
          <w:szCs w:val="28"/>
        </w:rPr>
        <w:t xml:space="preserve">звития и саморазвития личности; </w:t>
      </w:r>
      <w:r w:rsidRPr="00BD7394">
        <w:rPr>
          <w:rFonts w:ascii="Times New Roman" w:hAnsi="Times New Roman"/>
          <w:color w:val="auto"/>
          <w:sz w:val="28"/>
          <w:szCs w:val="28"/>
        </w:rPr>
        <w:t>обес</w:t>
      </w:r>
      <w:r w:rsidRPr="00BD7394">
        <w:rPr>
          <w:rFonts w:ascii="Times New Roman" w:hAnsi="Times New Roman"/>
          <w:color w:val="auto"/>
          <w:spacing w:val="2"/>
          <w:sz w:val="28"/>
          <w:szCs w:val="28"/>
        </w:rPr>
        <w:t xml:space="preserve">печивают преемственность всех </w:t>
      </w:r>
      <w:r w:rsidR="00AD64C6" w:rsidRPr="00BD7394">
        <w:rPr>
          <w:rFonts w:ascii="Times New Roman" w:hAnsi="Times New Roman"/>
          <w:color w:val="auto"/>
          <w:spacing w:val="2"/>
          <w:sz w:val="28"/>
          <w:szCs w:val="28"/>
        </w:rPr>
        <w:t xml:space="preserve">уровней </w:t>
      </w:r>
      <w:r w:rsidRPr="00BD7394">
        <w:rPr>
          <w:rFonts w:ascii="Times New Roman" w:hAnsi="Times New Roman"/>
          <w:color w:val="auto"/>
          <w:spacing w:val="2"/>
          <w:sz w:val="28"/>
          <w:szCs w:val="28"/>
        </w:rPr>
        <w:t>образовательно</w:t>
      </w:r>
      <w:r w:rsidR="007E3D6D" w:rsidRPr="00BD7394">
        <w:rPr>
          <w:rFonts w:ascii="Times New Roman" w:hAnsi="Times New Roman"/>
          <w:color w:val="auto"/>
          <w:spacing w:val="2"/>
          <w:sz w:val="28"/>
          <w:szCs w:val="28"/>
        </w:rPr>
        <w:t>йдеятельности</w:t>
      </w:r>
      <w:r w:rsidRPr="00BD7394">
        <w:rPr>
          <w:rFonts w:ascii="Times New Roman" w:hAnsi="Times New Roman"/>
          <w:color w:val="auto"/>
          <w:spacing w:val="2"/>
          <w:sz w:val="28"/>
          <w:szCs w:val="28"/>
        </w:rPr>
        <w:t>; лежат в основе организации и регуляции любой деятельности обучающегося независимо от е</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 специально­</w:t>
      </w:r>
      <w:r w:rsidRPr="00BD7394">
        <w:rPr>
          <w:rFonts w:ascii="Times New Roman" w:hAnsi="Times New Roman"/>
          <w:color w:val="auto"/>
          <w:sz w:val="28"/>
          <w:szCs w:val="28"/>
        </w:rPr>
        <w:t xml:space="preserve">предметного содержания. </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pacing w:val="2"/>
          <w:sz w:val="28"/>
          <w:szCs w:val="28"/>
        </w:rPr>
        <w:t>Универсальные учебные действия обеспечивают этапы</w:t>
      </w:r>
      <w:r w:rsidRPr="00BD7394">
        <w:rPr>
          <w:rFonts w:ascii="Times New Roman" w:hAnsi="Times New Roman"/>
          <w:color w:val="auto"/>
          <w:sz w:val="28"/>
          <w:szCs w:val="28"/>
        </w:rPr>
        <w:t>усвоения учебного содержания и формирования психологических способностей обучающегося.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Виды универсальных учебных действий</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color w:val="auto"/>
          <w:spacing w:val="2"/>
          <w:sz w:val="28"/>
          <w:szCs w:val="28"/>
        </w:rPr>
        <w:t>В составе основных видов универсальных учебных дей</w:t>
      </w:r>
      <w:r w:rsidRPr="00BD7394">
        <w:rPr>
          <w:rFonts w:ascii="Times New Roman" w:hAnsi="Times New Roman"/>
          <w:color w:val="auto"/>
          <w:sz w:val="28"/>
          <w:szCs w:val="28"/>
        </w:rPr>
        <w:t>ствий, соответствующих ключевым целям общего образова</w:t>
      </w:r>
      <w:r w:rsidRPr="00BD7394">
        <w:rPr>
          <w:rFonts w:ascii="Times New Roman" w:hAnsi="Times New Roman"/>
          <w:color w:val="auto"/>
          <w:spacing w:val="2"/>
          <w:sz w:val="28"/>
          <w:szCs w:val="28"/>
        </w:rPr>
        <w:t xml:space="preserve">ния, можно выделить </w:t>
      </w:r>
      <w:r w:rsidR="00212A1D">
        <w:rPr>
          <w:rFonts w:ascii="Times New Roman" w:hAnsi="Times New Roman"/>
          <w:color w:val="auto"/>
          <w:spacing w:val="2"/>
          <w:sz w:val="28"/>
          <w:szCs w:val="28"/>
        </w:rPr>
        <w:t>следующие</w:t>
      </w:r>
      <w:r w:rsidRPr="00BD7394">
        <w:rPr>
          <w:rFonts w:ascii="Times New Roman" w:hAnsi="Times New Roman"/>
          <w:color w:val="auto"/>
          <w:spacing w:val="2"/>
          <w:sz w:val="28"/>
          <w:szCs w:val="28"/>
        </w:rPr>
        <w:t>блок</w:t>
      </w:r>
      <w:r w:rsidR="00212A1D">
        <w:rPr>
          <w:rFonts w:ascii="Times New Roman" w:hAnsi="Times New Roman"/>
          <w:color w:val="auto"/>
          <w:spacing w:val="2"/>
          <w:sz w:val="28"/>
          <w:szCs w:val="28"/>
        </w:rPr>
        <w:t>и</w:t>
      </w:r>
      <w:r w:rsidRPr="00BD7394">
        <w:rPr>
          <w:rFonts w:ascii="Times New Roman" w:hAnsi="Times New Roman"/>
          <w:color w:val="auto"/>
          <w:spacing w:val="2"/>
          <w:sz w:val="28"/>
          <w:szCs w:val="28"/>
        </w:rPr>
        <w:t xml:space="preserve">: </w:t>
      </w:r>
      <w:r w:rsidRPr="00BD7394">
        <w:rPr>
          <w:rFonts w:ascii="Times New Roman" w:hAnsi="Times New Roman"/>
          <w:b/>
          <w:bCs/>
          <w:iCs/>
          <w:color w:val="auto"/>
          <w:spacing w:val="2"/>
          <w:sz w:val="28"/>
          <w:szCs w:val="28"/>
        </w:rPr>
        <w:t>регуля</w:t>
      </w:r>
      <w:r w:rsidRPr="00BD7394">
        <w:rPr>
          <w:rFonts w:ascii="Times New Roman" w:hAnsi="Times New Roman"/>
          <w:b/>
          <w:bCs/>
          <w:iCs/>
          <w:color w:val="auto"/>
          <w:spacing w:val="4"/>
          <w:sz w:val="28"/>
          <w:szCs w:val="28"/>
        </w:rPr>
        <w:t xml:space="preserve">тивный </w:t>
      </w:r>
      <w:r w:rsidRPr="00BD7394">
        <w:rPr>
          <w:rFonts w:ascii="Times New Roman" w:hAnsi="Times New Roman"/>
          <w:color w:val="auto"/>
          <w:spacing w:val="4"/>
          <w:sz w:val="28"/>
          <w:szCs w:val="28"/>
        </w:rPr>
        <w:t>(</w:t>
      </w:r>
      <w:r w:rsidRPr="00BD7394">
        <w:rPr>
          <w:rFonts w:ascii="Times New Roman" w:hAnsi="Times New Roman"/>
          <w:iCs/>
          <w:color w:val="auto"/>
          <w:spacing w:val="4"/>
          <w:sz w:val="28"/>
          <w:szCs w:val="28"/>
        </w:rPr>
        <w:t>включающий также действия саморегуляции</w:t>
      </w:r>
      <w:r w:rsidRPr="00BD7394">
        <w:rPr>
          <w:rFonts w:ascii="Times New Roman" w:hAnsi="Times New Roman"/>
          <w:color w:val="auto"/>
          <w:spacing w:val="4"/>
          <w:sz w:val="28"/>
          <w:szCs w:val="28"/>
        </w:rPr>
        <w:t xml:space="preserve">), </w:t>
      </w:r>
      <w:r w:rsidRPr="00BD7394">
        <w:rPr>
          <w:rFonts w:ascii="Times New Roman" w:hAnsi="Times New Roman"/>
          <w:b/>
          <w:bCs/>
          <w:iCs/>
          <w:color w:val="auto"/>
          <w:sz w:val="28"/>
          <w:szCs w:val="28"/>
        </w:rPr>
        <w:t xml:space="preserve">познавательный </w:t>
      </w:r>
      <w:r w:rsidRPr="00BD7394">
        <w:rPr>
          <w:rFonts w:ascii="Times New Roman" w:hAnsi="Times New Roman"/>
          <w:color w:val="auto"/>
          <w:sz w:val="28"/>
          <w:szCs w:val="28"/>
        </w:rPr>
        <w:t xml:space="preserve">и </w:t>
      </w:r>
      <w:r w:rsidRPr="00BD7394">
        <w:rPr>
          <w:rFonts w:ascii="Times New Roman" w:hAnsi="Times New Roman"/>
          <w:b/>
          <w:bCs/>
          <w:iCs/>
          <w:color w:val="auto"/>
          <w:sz w:val="28"/>
          <w:szCs w:val="28"/>
        </w:rPr>
        <w:t>коммуникативный</w:t>
      </w:r>
      <w:r w:rsidRPr="00BD7394">
        <w:rPr>
          <w:rFonts w:ascii="Times New Roman" w:hAnsi="Times New Roman"/>
          <w:color w:val="auto"/>
          <w:sz w:val="28"/>
          <w:szCs w:val="28"/>
        </w:rPr>
        <w:t>.</w:t>
      </w:r>
    </w:p>
    <w:p w:rsidR="008C6CAF" w:rsidRPr="008C6CAF" w:rsidRDefault="00653A76" w:rsidP="008C6CAF">
      <w:pPr>
        <w:spacing w:line="360" w:lineRule="auto"/>
        <w:ind w:firstLine="709"/>
        <w:jc w:val="both"/>
        <w:rPr>
          <w:sz w:val="28"/>
          <w:szCs w:val="28"/>
        </w:rPr>
      </w:pPr>
      <w:r w:rsidRPr="008C6CAF">
        <w:rPr>
          <w:b/>
          <w:bCs/>
          <w:iCs/>
          <w:spacing w:val="4"/>
          <w:sz w:val="28"/>
          <w:szCs w:val="28"/>
        </w:rPr>
        <w:t xml:space="preserve">Личностные </w:t>
      </w:r>
      <w:r w:rsidR="008C6CAF" w:rsidRPr="008C6CAF">
        <w:rPr>
          <w:sz w:val="28"/>
          <w:szCs w:val="28"/>
        </w:rPr>
        <w:t>обеспечивают ценностно</w:t>
      </w:r>
      <w:r w:rsidR="00AD265D">
        <w:rPr>
          <w:sz w:val="28"/>
          <w:szCs w:val="28"/>
        </w:rPr>
        <w:t>-</w:t>
      </w:r>
      <w:r w:rsidR="008C6CAF" w:rsidRPr="008C6CAF">
        <w:rPr>
          <w:sz w:val="28"/>
          <w:szCs w:val="28"/>
        </w:rPr>
        <w:t xml:space="preserve">смысловую ориентацию обучающихся (умение соотносить поступки и события с принятыми этическими принципами, знание моральных норм и умение выделить нравственный аспект поведения) и ориентацию в социальных ролях и межличностных отношениях. </w:t>
      </w:r>
    </w:p>
    <w:p w:rsidR="008C6CAF" w:rsidRPr="008C6CAF" w:rsidRDefault="008C6CAF" w:rsidP="008C6CAF">
      <w:pPr>
        <w:spacing w:line="360" w:lineRule="auto"/>
        <w:ind w:firstLine="709"/>
        <w:jc w:val="both"/>
        <w:rPr>
          <w:sz w:val="28"/>
          <w:szCs w:val="28"/>
        </w:rPr>
      </w:pPr>
      <w:r w:rsidRPr="008C6CAF">
        <w:rPr>
          <w:sz w:val="28"/>
          <w:szCs w:val="28"/>
        </w:rPr>
        <w:t>Применительно к учебной деятельности следует выделить три вида личностных действий: личностное, профессиональное, жизненное самоопределение; смыслообразование, т. е. установление обучающимися связи между целью учебной деятельности и е</w:t>
      </w:r>
      <w:r w:rsidR="00D30361">
        <w:rPr>
          <w:sz w:val="28"/>
          <w:szCs w:val="28"/>
        </w:rPr>
        <w:t>е</w:t>
      </w:r>
      <w:r w:rsidRPr="008C6CAF">
        <w:rPr>
          <w:sz w:val="28"/>
          <w:szCs w:val="28"/>
        </w:rPr>
        <w:t xml:space="preserve"> мотивом, другими словами, между результатом учения и тем, что побуждает к деятельности, ради чего она осуществляется. Ученик должен задаваться вопросом: какое значение и какой </w:t>
      </w:r>
      <w:r w:rsidRPr="008C6CAF">
        <w:rPr>
          <w:sz w:val="28"/>
          <w:szCs w:val="28"/>
        </w:rPr>
        <w:lastRenderedPageBreak/>
        <w:t xml:space="preserve">смысл имеет для меня учение? — и уметь на него отвечать; нравственно-этическая ориентация, в том числе и оценивание усваиваемого содержания (исходя из социальных и личностных ценностей), обеспечивающее личностный моральный выбор. </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b/>
          <w:bCs/>
          <w:i/>
          <w:iCs/>
          <w:color w:val="auto"/>
          <w:spacing w:val="2"/>
          <w:sz w:val="28"/>
          <w:szCs w:val="28"/>
        </w:rPr>
        <w:t xml:space="preserve">Регулятивные универсальные учебные действия </w:t>
      </w:r>
      <w:r w:rsidRPr="007261C4">
        <w:rPr>
          <w:rFonts w:ascii="Times New Roman" w:hAnsi="Times New Roman"/>
          <w:color w:val="auto"/>
          <w:spacing w:val="2"/>
          <w:sz w:val="28"/>
          <w:szCs w:val="28"/>
        </w:rPr>
        <w:t>обе</w:t>
      </w:r>
      <w:r w:rsidRPr="007261C4">
        <w:rPr>
          <w:rFonts w:ascii="Times New Roman" w:hAnsi="Times New Roman"/>
          <w:color w:val="auto"/>
          <w:spacing w:val="4"/>
          <w:sz w:val="28"/>
          <w:szCs w:val="28"/>
        </w:rPr>
        <w:t>спечивают обучающимся организацию своей учебной дея</w:t>
      </w:r>
      <w:r w:rsidRPr="007261C4">
        <w:rPr>
          <w:rFonts w:ascii="Times New Roman" w:hAnsi="Times New Roman"/>
          <w:color w:val="auto"/>
          <w:sz w:val="28"/>
          <w:szCs w:val="28"/>
        </w:rPr>
        <w:t>тельности. К ним относятся:</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целеполагание как постановка учебной задачи на основе соотнесения того, что уже известно и усвоено обучающимися, и того, что ещ</w:t>
      </w:r>
      <w:r w:rsidR="00D30361">
        <w:rPr>
          <w:rFonts w:ascii="Times New Roman" w:hAnsi="Times New Roman"/>
          <w:color w:val="auto"/>
          <w:sz w:val="28"/>
          <w:szCs w:val="28"/>
        </w:rPr>
        <w:t>е</w:t>
      </w:r>
      <w:r w:rsidRPr="007261C4">
        <w:rPr>
          <w:rFonts w:ascii="Times New Roman" w:hAnsi="Times New Roman"/>
          <w:color w:val="auto"/>
          <w:sz w:val="28"/>
          <w:szCs w:val="28"/>
        </w:rPr>
        <w:t xml:space="preserve"> неизвестно;</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планирование — определение последовательности промежуточных целей с уч</w:t>
      </w:r>
      <w:r w:rsidR="00D30361">
        <w:rPr>
          <w:rFonts w:ascii="Times New Roman" w:hAnsi="Times New Roman"/>
          <w:color w:val="auto"/>
          <w:sz w:val="28"/>
          <w:szCs w:val="28"/>
        </w:rPr>
        <w:t>е</w:t>
      </w:r>
      <w:r w:rsidRPr="007261C4">
        <w:rPr>
          <w:rFonts w:ascii="Times New Roman" w:hAnsi="Times New Roman"/>
          <w:color w:val="auto"/>
          <w:sz w:val="28"/>
          <w:szCs w:val="28"/>
        </w:rPr>
        <w:t>том конечного результата; составление плана и последовательности действий;</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прогнозирование — предвосхищение результата и уровня усвоения знаний, его временн</w:t>
      </w:r>
      <w:r w:rsidRPr="007261C4">
        <w:rPr>
          <w:rFonts w:ascii="Times New Roman" w:hAnsi="Times New Roman"/>
          <w:color w:val="auto"/>
          <w:spacing w:val="-107"/>
          <w:sz w:val="28"/>
          <w:szCs w:val="28"/>
        </w:rPr>
        <w:t>ы</w:t>
      </w:r>
      <w:r w:rsidRPr="007261C4">
        <w:rPr>
          <w:rFonts w:ascii="Times New Roman" w:hAnsi="Times New Roman"/>
          <w:color w:val="auto"/>
          <w:sz w:val="28"/>
          <w:szCs w:val="28"/>
        </w:rPr>
        <w:t>´х характеристик;</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контроль в форме соотнесения способа действия и его результата с заданным эталоном с целью обнаружения отклонений и отличий от эталона;</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коррекция — внесение необходимых дополнений и корректив в план и способ действия в случае расхождения эталона, реального действия и его результата с уч</w:t>
      </w:r>
      <w:r w:rsidR="00D30361">
        <w:rPr>
          <w:rFonts w:ascii="Times New Roman" w:hAnsi="Times New Roman"/>
          <w:color w:val="auto"/>
          <w:sz w:val="28"/>
          <w:szCs w:val="28"/>
        </w:rPr>
        <w:t>е</w:t>
      </w:r>
      <w:r w:rsidRPr="007261C4">
        <w:rPr>
          <w:rFonts w:ascii="Times New Roman" w:hAnsi="Times New Roman"/>
          <w:color w:val="auto"/>
          <w:sz w:val="28"/>
          <w:szCs w:val="28"/>
        </w:rPr>
        <w:t>том оценки этого результата самим обучающимся, учителем, другими обучающимися;</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оценка — выделение и осознание обучающимся того, что им уже усвоено и что ему ещ</w:t>
      </w:r>
      <w:r w:rsidR="00D30361">
        <w:rPr>
          <w:rFonts w:ascii="Times New Roman" w:hAnsi="Times New Roman"/>
          <w:color w:val="auto"/>
          <w:sz w:val="28"/>
          <w:szCs w:val="28"/>
        </w:rPr>
        <w:t>е</w:t>
      </w:r>
      <w:r w:rsidRPr="007261C4">
        <w:rPr>
          <w:rFonts w:ascii="Times New Roman" w:hAnsi="Times New Roman"/>
          <w:color w:val="auto"/>
          <w:sz w:val="28"/>
          <w:szCs w:val="28"/>
        </w:rPr>
        <w:t xml:space="preserve"> нужно усвоить, осознание качества и уровня усвоения; объективная оценка личных результатов работы;</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4"/>
          <w:sz w:val="28"/>
          <w:szCs w:val="28"/>
        </w:rPr>
        <w:t xml:space="preserve">- саморегуляция как способность к мобилизации сил и </w:t>
      </w:r>
      <w:r w:rsidRPr="007261C4">
        <w:rPr>
          <w:rFonts w:ascii="Times New Roman" w:hAnsi="Times New Roman"/>
          <w:color w:val="auto"/>
          <w:sz w:val="28"/>
          <w:szCs w:val="28"/>
        </w:rPr>
        <w:t>энергии,  волевому усилию (выбору в ситуации мотивационного конфликта) и преодолению препятствий для достижения цели.</w:t>
      </w:r>
    </w:p>
    <w:p w:rsidR="007C25ED" w:rsidRPr="007261C4" w:rsidRDefault="007C25ED" w:rsidP="007C25ED">
      <w:pPr>
        <w:pStyle w:val="a3"/>
        <w:spacing w:line="360" w:lineRule="auto"/>
        <w:ind w:firstLine="709"/>
        <w:rPr>
          <w:rFonts w:ascii="Times New Roman" w:hAnsi="Times New Roman"/>
          <w:i/>
          <w:iCs/>
          <w:color w:val="auto"/>
          <w:sz w:val="28"/>
          <w:szCs w:val="28"/>
        </w:rPr>
      </w:pPr>
      <w:r w:rsidRPr="007261C4">
        <w:rPr>
          <w:rFonts w:ascii="Times New Roman" w:hAnsi="Times New Roman"/>
          <w:b/>
          <w:bCs/>
          <w:i/>
          <w:iCs/>
          <w:color w:val="auto"/>
          <w:spacing w:val="-4"/>
          <w:sz w:val="28"/>
          <w:szCs w:val="28"/>
        </w:rPr>
        <w:t xml:space="preserve">Познавательные универсальные учебные действия </w:t>
      </w:r>
      <w:r w:rsidRPr="007261C4">
        <w:rPr>
          <w:rFonts w:ascii="Times New Roman" w:hAnsi="Times New Roman"/>
          <w:color w:val="auto"/>
          <w:spacing w:val="-4"/>
          <w:sz w:val="28"/>
          <w:szCs w:val="28"/>
        </w:rPr>
        <w:t>вклю</w:t>
      </w:r>
      <w:r w:rsidRPr="007261C4">
        <w:rPr>
          <w:rFonts w:ascii="Times New Roman" w:hAnsi="Times New Roman"/>
          <w:color w:val="auto"/>
          <w:spacing w:val="2"/>
          <w:sz w:val="28"/>
          <w:szCs w:val="28"/>
        </w:rPr>
        <w:t xml:space="preserve">чают: общеучебные, логические учебные действия, а также </w:t>
      </w:r>
      <w:r w:rsidRPr="007261C4">
        <w:rPr>
          <w:rFonts w:ascii="Times New Roman" w:hAnsi="Times New Roman"/>
          <w:color w:val="auto"/>
          <w:sz w:val="28"/>
          <w:szCs w:val="28"/>
        </w:rPr>
        <w:t>постановку и решение проблемы.</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iCs/>
          <w:color w:val="auto"/>
          <w:sz w:val="28"/>
          <w:szCs w:val="28"/>
        </w:rPr>
        <w:t>К</w:t>
      </w:r>
      <w:r w:rsidRPr="007261C4">
        <w:rPr>
          <w:rFonts w:ascii="Times New Roman" w:hAnsi="Times New Roman"/>
          <w:i/>
          <w:iCs/>
          <w:color w:val="auto"/>
          <w:sz w:val="28"/>
          <w:szCs w:val="28"/>
        </w:rPr>
        <w:t xml:space="preserve"> общеучебным универсальным действиям</w:t>
      </w:r>
      <w:r w:rsidRPr="007261C4">
        <w:rPr>
          <w:rFonts w:ascii="Times New Roman" w:hAnsi="Times New Roman"/>
          <w:iCs/>
          <w:color w:val="auto"/>
          <w:sz w:val="28"/>
          <w:szCs w:val="28"/>
        </w:rPr>
        <w:t xml:space="preserve"> относятся</w:t>
      </w:r>
      <w:r w:rsidRPr="007261C4">
        <w:rPr>
          <w:rFonts w:ascii="Times New Roman" w:hAnsi="Times New Roman"/>
          <w:color w:val="auto"/>
          <w:sz w:val="28"/>
          <w:szCs w:val="28"/>
        </w:rPr>
        <w:t>:</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самостоятельное выделение и формулирование познавательной цели;</w:t>
      </w:r>
    </w:p>
    <w:p w:rsidR="007C25ED" w:rsidRPr="007261C4" w:rsidRDefault="007C25ED" w:rsidP="007C25ED">
      <w:pPr>
        <w:pStyle w:val="ab"/>
        <w:spacing w:line="360" w:lineRule="auto"/>
        <w:ind w:firstLine="709"/>
        <w:rPr>
          <w:rFonts w:ascii="Times New Roman" w:hAnsi="Times New Roman"/>
          <w:color w:val="auto"/>
          <w:spacing w:val="-2"/>
          <w:sz w:val="28"/>
          <w:szCs w:val="28"/>
        </w:rPr>
      </w:pPr>
      <w:r w:rsidRPr="007261C4">
        <w:rPr>
          <w:rFonts w:ascii="Times New Roman" w:hAnsi="Times New Roman"/>
          <w:color w:val="auto"/>
          <w:spacing w:val="-2"/>
          <w:sz w:val="28"/>
          <w:szCs w:val="28"/>
        </w:rPr>
        <w:t xml:space="preserve">- поиск и выделение необходимой информации, в том числе решение практических и познавательных задач с использованием общедоступных в </w:t>
      </w:r>
      <w:r w:rsidRPr="007261C4">
        <w:rPr>
          <w:rFonts w:ascii="Times New Roman" w:hAnsi="Times New Roman"/>
          <w:color w:val="auto"/>
          <w:spacing w:val="-2"/>
          <w:sz w:val="28"/>
          <w:szCs w:val="28"/>
        </w:rPr>
        <w:lastRenderedPageBreak/>
        <w:t>начальной школе источников информации (в том числе справочников, энциклопедий, словарей) и инструментов ИКТ;</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структурирование знаний;</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осознанное и произвольное построение речевого высказывания в устной и письменной форме;</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выбор наиболее эффективных способов решения</w:t>
      </w:r>
      <w:r w:rsidRPr="007261C4">
        <w:rPr>
          <w:rFonts w:ascii="Times New Roman" w:hAnsi="Times New Roman"/>
          <w:color w:val="auto"/>
          <w:spacing w:val="-2"/>
          <w:sz w:val="28"/>
          <w:szCs w:val="28"/>
        </w:rPr>
        <w:t xml:space="preserve"> практических и познавательных</w:t>
      </w:r>
      <w:r w:rsidRPr="007261C4">
        <w:rPr>
          <w:rFonts w:ascii="Times New Roman" w:hAnsi="Times New Roman"/>
          <w:color w:val="auto"/>
          <w:spacing w:val="2"/>
          <w:sz w:val="28"/>
          <w:szCs w:val="28"/>
        </w:rPr>
        <w:t xml:space="preserve"> задач </w:t>
      </w:r>
      <w:r w:rsidRPr="007261C4">
        <w:rPr>
          <w:rFonts w:ascii="Times New Roman" w:hAnsi="Times New Roman"/>
          <w:color w:val="auto"/>
          <w:sz w:val="28"/>
          <w:szCs w:val="28"/>
        </w:rPr>
        <w:t>в зависимости от конкретных условий;</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4"/>
          <w:sz w:val="28"/>
          <w:szCs w:val="28"/>
        </w:rPr>
        <w:t>- рефлексия способов и условий действия, контроль и оцен</w:t>
      </w:r>
      <w:r w:rsidRPr="007261C4">
        <w:rPr>
          <w:rFonts w:ascii="Times New Roman" w:hAnsi="Times New Roman"/>
          <w:color w:val="auto"/>
          <w:sz w:val="28"/>
          <w:szCs w:val="28"/>
        </w:rPr>
        <w:t>ка процесса и результатов деятельности;</w:t>
      </w:r>
    </w:p>
    <w:p w:rsidR="007C25ED" w:rsidRPr="007261C4" w:rsidRDefault="007C25ED" w:rsidP="007C25ED">
      <w:pPr>
        <w:pStyle w:val="ab"/>
        <w:spacing w:line="360" w:lineRule="auto"/>
        <w:ind w:firstLine="709"/>
        <w:rPr>
          <w:rFonts w:ascii="Times New Roman" w:hAnsi="Times New Roman"/>
          <w:color w:val="auto"/>
          <w:spacing w:val="-4"/>
          <w:sz w:val="28"/>
          <w:szCs w:val="28"/>
        </w:rPr>
      </w:pPr>
      <w:r w:rsidRPr="007261C4">
        <w:rPr>
          <w:rFonts w:ascii="Times New Roman" w:hAnsi="Times New Roman"/>
          <w:color w:val="auto"/>
          <w:sz w:val="28"/>
          <w:szCs w:val="28"/>
        </w:rPr>
        <w:t xml:space="preserve">- смысловое чтение как осмысление цели чтения и выбор </w:t>
      </w:r>
      <w:r w:rsidRPr="007261C4">
        <w:rPr>
          <w:rFonts w:ascii="Times New Roman" w:hAnsi="Times New Roman"/>
          <w:color w:val="auto"/>
          <w:spacing w:val="-4"/>
          <w:sz w:val="28"/>
          <w:szCs w:val="28"/>
        </w:rPr>
        <w:t xml:space="preserve">вида чтения в зависимости от цели; извлечение необходимой </w:t>
      </w:r>
      <w:r w:rsidRPr="007261C4">
        <w:rPr>
          <w:rFonts w:ascii="Times New Roman" w:hAnsi="Times New Roman"/>
          <w:color w:val="auto"/>
          <w:spacing w:val="2"/>
          <w:sz w:val="28"/>
          <w:szCs w:val="28"/>
        </w:rPr>
        <w:t xml:space="preserve">информации из прослушанных текстов различных жанров; </w:t>
      </w:r>
      <w:r w:rsidRPr="007261C4">
        <w:rPr>
          <w:rFonts w:ascii="Times New Roman" w:hAnsi="Times New Roman"/>
          <w:color w:val="auto"/>
          <w:spacing w:val="-4"/>
          <w:sz w:val="28"/>
          <w:szCs w:val="28"/>
        </w:rPr>
        <w:t>определение основной и второстепенной информации; свободная ориентация и восприятие текстов художественного, научного, публицистического и официально­делового стилей; понимание и адекватная оценка языка средств массовой информации;</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xml:space="preserve">Особую группу общеучебных универсальных действий составляют </w:t>
      </w:r>
      <w:r w:rsidRPr="007261C4">
        <w:rPr>
          <w:rFonts w:ascii="Times New Roman" w:hAnsi="Times New Roman"/>
          <w:i/>
          <w:iCs/>
          <w:color w:val="auto"/>
          <w:sz w:val="28"/>
          <w:szCs w:val="28"/>
        </w:rPr>
        <w:t>знаково­символические действия</w:t>
      </w:r>
      <w:r w:rsidRPr="007261C4">
        <w:rPr>
          <w:rFonts w:ascii="Times New Roman" w:hAnsi="Times New Roman"/>
          <w:color w:val="auto"/>
          <w:sz w:val="28"/>
          <w:szCs w:val="28"/>
        </w:rPr>
        <w:t>:</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моделирование — преобразование объекта из чувственной формы в модель, где выделены существенные характеристики объекта (пространственно­графическая или знаково­символическая модели);</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преобразование модели с целью выявления общих законов, определяющих данную предметную область.</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iCs/>
          <w:color w:val="auto"/>
          <w:sz w:val="28"/>
          <w:szCs w:val="28"/>
        </w:rPr>
        <w:t>К</w:t>
      </w:r>
      <w:r w:rsidRPr="007261C4">
        <w:rPr>
          <w:rFonts w:ascii="Times New Roman" w:hAnsi="Times New Roman"/>
          <w:i/>
          <w:iCs/>
          <w:color w:val="auto"/>
          <w:sz w:val="28"/>
          <w:szCs w:val="28"/>
        </w:rPr>
        <w:t xml:space="preserve"> логическим универсальным действиям </w:t>
      </w:r>
      <w:r w:rsidRPr="007261C4">
        <w:rPr>
          <w:rFonts w:ascii="Times New Roman" w:hAnsi="Times New Roman"/>
          <w:iCs/>
          <w:color w:val="auto"/>
          <w:sz w:val="28"/>
          <w:szCs w:val="28"/>
        </w:rPr>
        <w:t>относятся</w:t>
      </w:r>
      <w:r w:rsidRPr="007261C4">
        <w:rPr>
          <w:rFonts w:ascii="Times New Roman" w:hAnsi="Times New Roman"/>
          <w:color w:val="auto"/>
          <w:sz w:val="28"/>
          <w:szCs w:val="28"/>
        </w:rPr>
        <w:t>:</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анализ объектов с целью выделения признаков (суще</w:t>
      </w:r>
      <w:r w:rsidRPr="007261C4">
        <w:rPr>
          <w:rFonts w:ascii="Times New Roman" w:hAnsi="Times New Roman"/>
          <w:color w:val="auto"/>
          <w:sz w:val="28"/>
          <w:szCs w:val="28"/>
        </w:rPr>
        <w:t>ственных, несущественных);</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синтез — составление целого из частей, в том числе са</w:t>
      </w:r>
      <w:r w:rsidRPr="007261C4">
        <w:rPr>
          <w:rFonts w:ascii="Times New Roman" w:hAnsi="Times New Roman"/>
          <w:color w:val="auto"/>
          <w:spacing w:val="2"/>
          <w:sz w:val="28"/>
          <w:szCs w:val="28"/>
        </w:rPr>
        <w:t xml:space="preserve">мостоятельное достраивание с восполнением недостающих </w:t>
      </w:r>
      <w:r w:rsidRPr="007261C4">
        <w:rPr>
          <w:rFonts w:ascii="Times New Roman" w:hAnsi="Times New Roman"/>
          <w:color w:val="auto"/>
          <w:sz w:val="28"/>
          <w:szCs w:val="28"/>
        </w:rPr>
        <w:t>компонентов;</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выбор оснований и критериев для сравнения, сериации, классификации объектов;</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подведение под понятие, выведение следствий;</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lastRenderedPageBreak/>
        <w:t>- установление причинно­следственных связей, представ</w:t>
      </w:r>
      <w:r w:rsidRPr="007261C4">
        <w:rPr>
          <w:rFonts w:ascii="Times New Roman" w:hAnsi="Times New Roman"/>
          <w:color w:val="auto"/>
          <w:sz w:val="28"/>
          <w:szCs w:val="28"/>
        </w:rPr>
        <w:t>ление цепочек объектов и явлений;</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построение логической цепочки рассуждений, анализ истинности утверждений;</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доказательство;</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выдвижение гипотез и их обоснование.</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iCs/>
          <w:color w:val="auto"/>
          <w:sz w:val="28"/>
          <w:szCs w:val="28"/>
        </w:rPr>
        <w:t xml:space="preserve">К </w:t>
      </w:r>
      <w:r w:rsidRPr="007261C4">
        <w:rPr>
          <w:rFonts w:ascii="Times New Roman" w:hAnsi="Times New Roman"/>
          <w:i/>
          <w:iCs/>
          <w:color w:val="auto"/>
          <w:sz w:val="28"/>
          <w:szCs w:val="28"/>
        </w:rPr>
        <w:t xml:space="preserve">постановке и решению проблемы </w:t>
      </w:r>
      <w:r w:rsidRPr="007261C4">
        <w:rPr>
          <w:rFonts w:ascii="Times New Roman" w:hAnsi="Times New Roman"/>
          <w:iCs/>
          <w:color w:val="auto"/>
          <w:sz w:val="28"/>
          <w:szCs w:val="28"/>
        </w:rPr>
        <w:t>относятся</w:t>
      </w:r>
      <w:r w:rsidRPr="007261C4">
        <w:rPr>
          <w:rFonts w:ascii="Times New Roman" w:hAnsi="Times New Roman"/>
          <w:color w:val="auto"/>
          <w:sz w:val="28"/>
          <w:szCs w:val="28"/>
        </w:rPr>
        <w:t>:</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формулирование проблемы;</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4"/>
          <w:sz w:val="28"/>
          <w:szCs w:val="28"/>
        </w:rPr>
        <w:t xml:space="preserve">- самостоятельное создание </w:t>
      </w:r>
      <w:r w:rsidRPr="007261C4">
        <w:rPr>
          <w:rFonts w:ascii="Times New Roman" w:hAnsi="Times New Roman"/>
          <w:color w:val="auto"/>
          <w:sz w:val="28"/>
          <w:szCs w:val="28"/>
        </w:rPr>
        <w:t>алгоритмов (</w:t>
      </w:r>
      <w:r w:rsidRPr="007261C4">
        <w:rPr>
          <w:rFonts w:ascii="Times New Roman" w:hAnsi="Times New Roman"/>
          <w:color w:val="auto"/>
          <w:spacing w:val="-4"/>
          <w:sz w:val="28"/>
          <w:szCs w:val="28"/>
        </w:rPr>
        <w:t>способов)</w:t>
      </w:r>
      <w:r w:rsidRPr="007261C4">
        <w:rPr>
          <w:rFonts w:ascii="Times New Roman" w:hAnsi="Times New Roman"/>
          <w:color w:val="auto"/>
          <w:sz w:val="28"/>
          <w:szCs w:val="28"/>
        </w:rPr>
        <w:t xml:space="preserve"> деятельности при решении</w:t>
      </w:r>
      <w:r w:rsidRPr="007261C4">
        <w:rPr>
          <w:rFonts w:ascii="Times New Roman" w:hAnsi="Times New Roman"/>
          <w:color w:val="auto"/>
          <w:spacing w:val="-4"/>
          <w:sz w:val="28"/>
          <w:szCs w:val="28"/>
        </w:rPr>
        <w:t xml:space="preserve"> проблем твор</w:t>
      </w:r>
      <w:r w:rsidRPr="007261C4">
        <w:rPr>
          <w:rFonts w:ascii="Times New Roman" w:hAnsi="Times New Roman"/>
          <w:color w:val="auto"/>
          <w:sz w:val="28"/>
          <w:szCs w:val="28"/>
        </w:rPr>
        <w:t>ческого и поискового характера.</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b/>
          <w:bCs/>
          <w:i/>
          <w:iCs/>
          <w:color w:val="auto"/>
          <w:spacing w:val="2"/>
          <w:sz w:val="28"/>
          <w:szCs w:val="28"/>
        </w:rPr>
        <w:t xml:space="preserve">Коммуникативные универсальные учебные действия </w:t>
      </w:r>
      <w:r w:rsidRPr="007261C4">
        <w:rPr>
          <w:rFonts w:ascii="Times New Roman" w:hAnsi="Times New Roman"/>
          <w:color w:val="auto"/>
          <w:spacing w:val="2"/>
          <w:sz w:val="28"/>
          <w:szCs w:val="28"/>
        </w:rPr>
        <w:t>обеспечивают социальную компетентность и уч</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 xml:space="preserve">т позиции </w:t>
      </w:r>
      <w:r w:rsidRPr="007261C4">
        <w:rPr>
          <w:rFonts w:ascii="Times New Roman" w:hAnsi="Times New Roman"/>
          <w:color w:val="auto"/>
          <w:sz w:val="28"/>
          <w:szCs w:val="28"/>
        </w:rPr>
        <w:t>других людей, партн</w:t>
      </w:r>
      <w:r w:rsidR="00D30361">
        <w:rPr>
          <w:rFonts w:ascii="Times New Roman" w:hAnsi="Times New Roman"/>
          <w:color w:val="auto"/>
          <w:sz w:val="28"/>
          <w:szCs w:val="28"/>
        </w:rPr>
        <w:t>е</w:t>
      </w:r>
      <w:r w:rsidRPr="007261C4">
        <w:rPr>
          <w:rFonts w:ascii="Times New Roman" w:hAnsi="Times New Roman"/>
          <w:color w:val="auto"/>
          <w:sz w:val="28"/>
          <w:szCs w:val="28"/>
        </w:rPr>
        <w:t xml:space="preserve">ров по общению или деятельности; умение слушать и вступать в диалог; участвовать в коллективном обсуждении проблем; способность интегрироваться в группу </w:t>
      </w:r>
      <w:r w:rsidRPr="007261C4">
        <w:rPr>
          <w:rFonts w:ascii="Times New Roman" w:hAnsi="Times New Roman"/>
          <w:color w:val="auto"/>
          <w:spacing w:val="-2"/>
          <w:sz w:val="28"/>
          <w:szCs w:val="28"/>
        </w:rPr>
        <w:t>сверстников и строить продуктивное взаимодействие и со</w:t>
      </w:r>
      <w:r w:rsidRPr="007261C4">
        <w:rPr>
          <w:rFonts w:ascii="Times New Roman" w:hAnsi="Times New Roman"/>
          <w:color w:val="auto"/>
          <w:sz w:val="28"/>
          <w:szCs w:val="28"/>
        </w:rPr>
        <w:t>трудничество со сверстниками и взрослыми.</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К коммуникативным действиям относятся:</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планирование учебного сотрудничества с учителем и свер</w:t>
      </w:r>
      <w:r w:rsidRPr="007261C4">
        <w:rPr>
          <w:rFonts w:ascii="Times New Roman" w:hAnsi="Times New Roman"/>
          <w:color w:val="auto"/>
          <w:sz w:val="28"/>
          <w:szCs w:val="28"/>
        </w:rPr>
        <w:t>стниками — определение цели, функций участников, способов взаимодействия;</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постановка вопросов — инициативное сотрудничество в поиске и сборе информации;</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 разрешение конфликтов — выявление, идентификация </w:t>
      </w:r>
      <w:r w:rsidRPr="007261C4">
        <w:rPr>
          <w:rFonts w:ascii="Times New Roman" w:hAnsi="Times New Roman"/>
          <w:color w:val="auto"/>
          <w:sz w:val="28"/>
          <w:szCs w:val="28"/>
        </w:rPr>
        <w:t>проблемы, поиск и оценка альтернативных способов разрешения конфликта, принятие решения и его реализация;</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управление поведением партн</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ра — контроль, коррек</w:t>
      </w:r>
      <w:r w:rsidRPr="007261C4">
        <w:rPr>
          <w:rFonts w:ascii="Times New Roman" w:hAnsi="Times New Roman"/>
          <w:color w:val="auto"/>
          <w:sz w:val="28"/>
          <w:szCs w:val="28"/>
        </w:rPr>
        <w:t>ция, оценка его действий;</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умение с достаточной полнотой и точностью выражать свои мысли в соответствии с задачами и условиями коммуникации; владение монологической и диалогической форма</w:t>
      </w:r>
      <w:r w:rsidRPr="007261C4">
        <w:rPr>
          <w:rFonts w:ascii="Times New Roman" w:hAnsi="Times New Roman"/>
          <w:color w:val="auto"/>
          <w:spacing w:val="2"/>
          <w:sz w:val="28"/>
          <w:szCs w:val="28"/>
        </w:rPr>
        <w:t>ми речи в соответствии с грамматическими и синтаксиче</w:t>
      </w:r>
      <w:r w:rsidRPr="007261C4">
        <w:rPr>
          <w:rFonts w:ascii="Times New Roman" w:hAnsi="Times New Roman"/>
          <w:color w:val="auto"/>
          <w:sz w:val="28"/>
          <w:szCs w:val="28"/>
        </w:rPr>
        <w:t>скими нормами родного языка, современных средств коммуникации.</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lastRenderedPageBreak/>
        <w:t>Развитие системы универсальных учебных действий в составе личностных, регулятивных, познавательных и коммуникативных действий, определяющих развитие психологических способностей личности, осуществляется в рамках нормативно</w:t>
      </w:r>
      <w:r w:rsidRPr="007261C4">
        <w:rPr>
          <w:rFonts w:ascii="Times New Roman" w:hAnsi="Times New Roman"/>
          <w:color w:val="auto"/>
          <w:sz w:val="28"/>
          <w:szCs w:val="28"/>
        </w:rPr>
        <w:noBreakHyphen/>
        <w:t>возрастного развития личностной и познавательной сфер реб</w:t>
      </w:r>
      <w:r w:rsidR="00D30361">
        <w:rPr>
          <w:rFonts w:ascii="Times New Roman" w:hAnsi="Times New Roman"/>
          <w:color w:val="auto"/>
          <w:sz w:val="28"/>
          <w:szCs w:val="28"/>
        </w:rPr>
        <w:t>е</w:t>
      </w:r>
      <w:r w:rsidRPr="007261C4">
        <w:rPr>
          <w:rFonts w:ascii="Times New Roman" w:hAnsi="Times New Roman"/>
          <w:color w:val="auto"/>
          <w:sz w:val="28"/>
          <w:szCs w:val="28"/>
        </w:rPr>
        <w:t>нка. Процесс обучения зада</w:t>
      </w:r>
      <w:r w:rsidR="00D30361">
        <w:rPr>
          <w:rFonts w:ascii="Times New Roman" w:hAnsi="Times New Roman"/>
          <w:color w:val="auto"/>
          <w:sz w:val="28"/>
          <w:szCs w:val="28"/>
        </w:rPr>
        <w:t>е</w:t>
      </w:r>
      <w:r w:rsidRPr="007261C4">
        <w:rPr>
          <w:rFonts w:ascii="Times New Roman" w:hAnsi="Times New Roman"/>
          <w:color w:val="auto"/>
          <w:sz w:val="28"/>
          <w:szCs w:val="28"/>
        </w:rPr>
        <w:t>т содержание и характери</w:t>
      </w:r>
      <w:r w:rsidRPr="007261C4">
        <w:rPr>
          <w:rFonts w:ascii="Times New Roman" w:hAnsi="Times New Roman"/>
          <w:color w:val="auto"/>
          <w:spacing w:val="2"/>
          <w:sz w:val="28"/>
          <w:szCs w:val="28"/>
        </w:rPr>
        <w:t>стики учебной деятельности реб</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 xml:space="preserve">нка и тем самым определяет зону ближайшего развития указанных универсальных учебных действий (их уровень развития, соответствующий </w:t>
      </w:r>
      <w:r w:rsidRPr="007261C4">
        <w:rPr>
          <w:rFonts w:ascii="Times New Roman" w:hAnsi="Times New Roman"/>
          <w:color w:val="auto"/>
          <w:sz w:val="28"/>
          <w:szCs w:val="28"/>
        </w:rPr>
        <w:t>«высокой норме») и их свойства.</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Универсальные учебные действия представляют собой целостную систему, в которой происхождение и развитие каждого вида учебного действия определяются его отношениями с другими видами учебных действий и общей логикой возрастного развития. Из общения и сорегуляции развивается способность реб</w:t>
      </w:r>
      <w:r w:rsidR="00D30361">
        <w:rPr>
          <w:rFonts w:ascii="Times New Roman" w:hAnsi="Times New Roman"/>
          <w:color w:val="auto"/>
          <w:sz w:val="28"/>
          <w:szCs w:val="28"/>
        </w:rPr>
        <w:t>е</w:t>
      </w:r>
      <w:r w:rsidRPr="007261C4">
        <w:rPr>
          <w:rFonts w:ascii="Times New Roman" w:hAnsi="Times New Roman"/>
          <w:color w:val="auto"/>
          <w:sz w:val="28"/>
          <w:szCs w:val="28"/>
        </w:rPr>
        <w:t>нка регулировать свою деятельность. Из оценок окружающих и в первую очередь оценок близ</w:t>
      </w:r>
      <w:r w:rsidRPr="007261C4">
        <w:rPr>
          <w:rFonts w:ascii="Times New Roman" w:hAnsi="Times New Roman"/>
          <w:color w:val="auto"/>
          <w:spacing w:val="2"/>
          <w:sz w:val="28"/>
          <w:szCs w:val="28"/>
        </w:rPr>
        <w:t xml:space="preserve">кого взрослого формируется представление о себе и своих возможностях, появляется самопринятие и самоуважение, </w:t>
      </w:r>
      <w:r w:rsidRPr="007261C4">
        <w:rPr>
          <w:rFonts w:ascii="Times New Roman" w:hAnsi="Times New Roman"/>
          <w:color w:val="auto"/>
          <w:sz w:val="28"/>
          <w:szCs w:val="28"/>
        </w:rPr>
        <w:t>т.</w:t>
      </w:r>
      <w:r w:rsidRPr="007261C4">
        <w:rPr>
          <w:rFonts w:ascii="Times New Roman" w:hAnsi="Times New Roman"/>
          <w:color w:val="auto"/>
          <w:sz w:val="28"/>
          <w:szCs w:val="28"/>
        </w:rPr>
        <w:t> </w:t>
      </w:r>
      <w:r w:rsidRPr="007261C4">
        <w:rPr>
          <w:rFonts w:ascii="Times New Roman" w:hAnsi="Times New Roman"/>
          <w:color w:val="auto"/>
          <w:sz w:val="28"/>
          <w:szCs w:val="28"/>
        </w:rPr>
        <w:t>е. самооценка и Я</w:t>
      </w:r>
      <w:r w:rsidRPr="007261C4">
        <w:rPr>
          <w:rFonts w:ascii="Times New Roman" w:hAnsi="Times New Roman"/>
          <w:color w:val="auto"/>
          <w:sz w:val="28"/>
          <w:szCs w:val="28"/>
        </w:rPr>
        <w:noBreakHyphen/>
        <w:t>концепция как результат самоопределения. И</w:t>
      </w:r>
      <w:r w:rsidRPr="007261C4">
        <w:rPr>
          <w:rFonts w:ascii="Times New Roman" w:hAnsi="Times New Roman"/>
          <w:color w:val="auto"/>
          <w:spacing w:val="2"/>
          <w:sz w:val="28"/>
          <w:szCs w:val="28"/>
        </w:rPr>
        <w:t>з ситуативно­познавательного и внеситуативно­позна</w:t>
      </w:r>
      <w:r w:rsidRPr="007261C4">
        <w:rPr>
          <w:rFonts w:ascii="Times New Roman" w:hAnsi="Times New Roman"/>
          <w:color w:val="auto"/>
          <w:sz w:val="28"/>
          <w:szCs w:val="28"/>
        </w:rPr>
        <w:t>вательного общения формируются познавательные действия реб</w:t>
      </w:r>
      <w:r w:rsidR="00D30361">
        <w:rPr>
          <w:rFonts w:ascii="Times New Roman" w:hAnsi="Times New Roman"/>
          <w:color w:val="auto"/>
          <w:sz w:val="28"/>
          <w:szCs w:val="28"/>
        </w:rPr>
        <w:t>е</w:t>
      </w:r>
      <w:r w:rsidRPr="007261C4">
        <w:rPr>
          <w:rFonts w:ascii="Times New Roman" w:hAnsi="Times New Roman"/>
          <w:color w:val="auto"/>
          <w:sz w:val="28"/>
          <w:szCs w:val="28"/>
        </w:rPr>
        <w:t>нка.</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Содержание, способы общения и коммуникации об</w:t>
      </w:r>
      <w:r w:rsidRPr="007261C4">
        <w:rPr>
          <w:rFonts w:ascii="Times New Roman" w:hAnsi="Times New Roman"/>
          <w:color w:val="auto"/>
          <w:spacing w:val="-2"/>
          <w:sz w:val="28"/>
          <w:szCs w:val="28"/>
        </w:rPr>
        <w:t>условливают развитие способности реб</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нка к регуляции пове</w:t>
      </w:r>
      <w:r w:rsidRPr="007261C4">
        <w:rPr>
          <w:rFonts w:ascii="Times New Roman" w:hAnsi="Times New Roman"/>
          <w:color w:val="auto"/>
          <w:sz w:val="28"/>
          <w:szCs w:val="28"/>
        </w:rPr>
        <w:t>дения и деятельности, познанию мира, определяют образ «Я» как систему представлений о себе, отношения к себе. Имен</w:t>
      </w:r>
      <w:r w:rsidRPr="007261C4">
        <w:rPr>
          <w:rFonts w:ascii="Times New Roman" w:hAnsi="Times New Roman"/>
          <w:color w:val="auto"/>
          <w:spacing w:val="2"/>
          <w:sz w:val="28"/>
          <w:szCs w:val="28"/>
        </w:rPr>
        <w:t xml:space="preserve">но поэтому </w:t>
      </w:r>
      <w:r w:rsidRPr="007261C4">
        <w:rPr>
          <w:rFonts w:ascii="Times New Roman" w:hAnsi="Times New Roman"/>
          <w:color w:val="auto"/>
          <w:sz w:val="28"/>
          <w:szCs w:val="28"/>
        </w:rPr>
        <w:t>становлению коммуникативных универсальных учебных действий</w:t>
      </w:r>
      <w:r w:rsidRPr="007261C4">
        <w:rPr>
          <w:rFonts w:ascii="Times New Roman" w:hAnsi="Times New Roman"/>
          <w:color w:val="auto"/>
          <w:spacing w:val="2"/>
          <w:sz w:val="28"/>
          <w:szCs w:val="28"/>
        </w:rPr>
        <w:t xml:space="preserve"> в программе развития уни</w:t>
      </w:r>
      <w:r w:rsidRPr="007261C4">
        <w:rPr>
          <w:rFonts w:ascii="Times New Roman" w:hAnsi="Times New Roman"/>
          <w:color w:val="auto"/>
          <w:sz w:val="28"/>
          <w:szCs w:val="28"/>
        </w:rPr>
        <w:t xml:space="preserve">версальных учебных действий следует уделить </w:t>
      </w:r>
      <w:r w:rsidRPr="007261C4">
        <w:rPr>
          <w:rFonts w:ascii="Times New Roman" w:hAnsi="Times New Roman"/>
          <w:color w:val="auto"/>
          <w:spacing w:val="2"/>
          <w:sz w:val="28"/>
          <w:szCs w:val="28"/>
        </w:rPr>
        <w:t xml:space="preserve">особое внимание. </w:t>
      </w:r>
    </w:p>
    <w:p w:rsidR="007C25ED" w:rsidRPr="007261C4" w:rsidRDefault="007C25ED" w:rsidP="007C25ED">
      <w:pPr>
        <w:pStyle w:val="a3"/>
        <w:spacing w:line="360" w:lineRule="auto"/>
        <w:ind w:firstLine="709"/>
        <w:rPr>
          <w:rFonts w:ascii="Times New Roman" w:hAnsi="Times New Roman"/>
          <w:color w:val="auto"/>
          <w:spacing w:val="2"/>
          <w:sz w:val="28"/>
          <w:szCs w:val="28"/>
        </w:rPr>
      </w:pPr>
      <w:r w:rsidRPr="007261C4">
        <w:rPr>
          <w:rFonts w:ascii="Times New Roman" w:hAnsi="Times New Roman"/>
          <w:color w:val="auto"/>
          <w:spacing w:val="4"/>
          <w:sz w:val="28"/>
          <w:szCs w:val="28"/>
        </w:rPr>
        <w:t>По мере становления личностных действий реб</w:t>
      </w:r>
      <w:r w:rsidR="00D30361">
        <w:rPr>
          <w:rFonts w:ascii="Times New Roman" w:hAnsi="Times New Roman"/>
          <w:color w:val="auto"/>
          <w:spacing w:val="4"/>
          <w:sz w:val="28"/>
          <w:szCs w:val="28"/>
        </w:rPr>
        <w:t>е</w:t>
      </w:r>
      <w:r w:rsidRPr="007261C4">
        <w:rPr>
          <w:rFonts w:ascii="Times New Roman" w:hAnsi="Times New Roman"/>
          <w:color w:val="auto"/>
          <w:spacing w:val="4"/>
          <w:sz w:val="28"/>
          <w:szCs w:val="28"/>
        </w:rPr>
        <w:t>нка (смыслообразование и самоопределение, нравственно­эти</w:t>
      </w:r>
      <w:r w:rsidRPr="007261C4">
        <w:rPr>
          <w:rFonts w:ascii="Times New Roman" w:hAnsi="Times New Roman"/>
          <w:color w:val="auto"/>
          <w:spacing w:val="2"/>
          <w:sz w:val="28"/>
          <w:szCs w:val="28"/>
        </w:rPr>
        <w:t>ческая ориентация) функционирование и развитие универсальных учебных действий (коммуникативных, познаватель</w:t>
      </w:r>
      <w:r w:rsidRPr="007261C4">
        <w:rPr>
          <w:rFonts w:ascii="Times New Roman" w:hAnsi="Times New Roman"/>
          <w:color w:val="auto"/>
          <w:sz w:val="28"/>
          <w:szCs w:val="28"/>
        </w:rPr>
        <w:t xml:space="preserve">ных и регулятивных) претерпевают значительные изменения. </w:t>
      </w:r>
      <w:r w:rsidRPr="007261C4">
        <w:rPr>
          <w:rFonts w:ascii="Times New Roman" w:hAnsi="Times New Roman"/>
          <w:color w:val="auto"/>
          <w:spacing w:val="2"/>
          <w:sz w:val="28"/>
          <w:szCs w:val="28"/>
        </w:rPr>
        <w:t>Регуляция общения, кооперации и сотрудничества проектирует определ</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 xml:space="preserve">нные достижения и </w:t>
      </w:r>
      <w:r w:rsidRPr="007261C4">
        <w:rPr>
          <w:rFonts w:ascii="Times New Roman" w:hAnsi="Times New Roman"/>
          <w:color w:val="auto"/>
          <w:spacing w:val="2"/>
          <w:sz w:val="28"/>
          <w:szCs w:val="28"/>
        </w:rPr>
        <w:lastRenderedPageBreak/>
        <w:t>результаты реб</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нка, что вторично приводит к изменению характера его общения и Я</w:t>
      </w:r>
      <w:r w:rsidRPr="007261C4">
        <w:rPr>
          <w:rFonts w:ascii="Times New Roman" w:hAnsi="Times New Roman"/>
          <w:color w:val="auto"/>
          <w:spacing w:val="2"/>
          <w:sz w:val="28"/>
          <w:szCs w:val="28"/>
        </w:rPr>
        <w:noBreakHyphen/>
        <w:t>концепции.</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Познавательные действия также являются существенным ресурсом достижения успеха и оказывают влияние как на </w:t>
      </w:r>
      <w:r w:rsidRPr="007261C4">
        <w:rPr>
          <w:rFonts w:ascii="Times New Roman" w:hAnsi="Times New Roman"/>
          <w:color w:val="auto"/>
          <w:sz w:val="28"/>
          <w:szCs w:val="28"/>
        </w:rPr>
        <w:t>эффективность самой деятельности и коммуникации, так и на самооценку, смыслообразование и самоопределение обучающегося.</w:t>
      </w:r>
    </w:p>
    <w:p w:rsidR="00653A76" w:rsidRPr="00FF3660" w:rsidRDefault="00653A76" w:rsidP="00BD7394">
      <w:pPr>
        <w:pStyle w:val="afd"/>
        <w:numPr>
          <w:ilvl w:val="2"/>
          <w:numId w:val="3"/>
        </w:numPr>
        <w:ind w:left="0" w:firstLine="0"/>
      </w:pPr>
      <w:bookmarkStart w:id="113" w:name="_Toc288394079"/>
      <w:bookmarkStart w:id="114" w:name="_Toc288410546"/>
      <w:bookmarkStart w:id="115" w:name="_Toc288410675"/>
      <w:bookmarkStart w:id="116" w:name="_Toc288410740"/>
      <w:bookmarkStart w:id="117" w:name="_Toc294246091"/>
      <w:bookmarkStart w:id="118" w:name="_Toc424564322"/>
      <w:r w:rsidRPr="00CB6752">
        <w:t>Связь универсальных учебных действий</w:t>
      </w:r>
      <w:r w:rsidRPr="00FF3660">
        <w:t>с содержанием учебных предметов</w:t>
      </w:r>
      <w:bookmarkEnd w:id="113"/>
      <w:bookmarkEnd w:id="114"/>
      <w:bookmarkEnd w:id="115"/>
      <w:bookmarkEnd w:id="116"/>
      <w:bookmarkEnd w:id="117"/>
      <w:bookmarkEnd w:id="118"/>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Формирование универсальных учебных действий, обеспечивающих решение задач общекультурного, ценностно­личностного, познавательного развития обучающихся, реализуется в рамках целостной образовательной деятельности в </w:t>
      </w:r>
      <w:r w:rsidRPr="007261C4">
        <w:rPr>
          <w:rFonts w:ascii="Times New Roman" w:hAnsi="Times New Roman"/>
          <w:color w:val="auto"/>
          <w:sz w:val="28"/>
          <w:szCs w:val="28"/>
        </w:rPr>
        <w:t xml:space="preserve">ходе изучения обучающимися системы учебных предметов и дисциплин, в </w:t>
      </w:r>
      <w:r w:rsidRPr="007261C4">
        <w:rPr>
          <w:rFonts w:ascii="Times New Roman" w:hAnsi="Times New Roman"/>
          <w:color w:val="auto"/>
          <w:spacing w:val="2"/>
          <w:sz w:val="28"/>
          <w:szCs w:val="28"/>
        </w:rPr>
        <w:t xml:space="preserve">метапредметной деятельности, организации форм учебного </w:t>
      </w:r>
      <w:r w:rsidRPr="007261C4">
        <w:rPr>
          <w:rFonts w:ascii="Times New Roman" w:hAnsi="Times New Roman"/>
          <w:color w:val="auto"/>
          <w:sz w:val="28"/>
          <w:szCs w:val="28"/>
        </w:rPr>
        <w:t>сотрудничества и решения важных задач жизнедеятельности обучающихся.</w:t>
      </w:r>
    </w:p>
    <w:p w:rsidR="00FF7057" w:rsidRPr="007261C4" w:rsidRDefault="00FF7057" w:rsidP="00FF7057">
      <w:pPr>
        <w:pStyle w:val="a3"/>
        <w:spacing w:line="360" w:lineRule="auto"/>
        <w:ind w:firstLine="709"/>
        <w:rPr>
          <w:rFonts w:ascii="Times New Roman" w:hAnsi="Times New Roman"/>
          <w:color w:val="auto"/>
          <w:spacing w:val="-2"/>
          <w:sz w:val="28"/>
          <w:szCs w:val="28"/>
        </w:rPr>
      </w:pPr>
      <w:r w:rsidRPr="007261C4">
        <w:rPr>
          <w:rFonts w:ascii="Times New Roman" w:hAnsi="Times New Roman"/>
          <w:color w:val="auto"/>
          <w:spacing w:val="-2"/>
          <w:sz w:val="28"/>
          <w:szCs w:val="28"/>
        </w:rPr>
        <w:t xml:space="preserve">На уровне начального общего образования </w:t>
      </w:r>
      <w:r w:rsidRPr="007261C4">
        <w:rPr>
          <w:rFonts w:ascii="Times New Roman" w:hAnsi="Times New Roman"/>
          <w:color w:val="auto"/>
          <w:spacing w:val="2"/>
          <w:sz w:val="28"/>
          <w:szCs w:val="28"/>
        </w:rPr>
        <w:t xml:space="preserve">при организации образовательной деятельности </w:t>
      </w:r>
      <w:r w:rsidRPr="007261C4">
        <w:rPr>
          <w:rFonts w:ascii="Times New Roman" w:hAnsi="Times New Roman"/>
          <w:color w:val="auto"/>
          <w:spacing w:val="-2"/>
          <w:sz w:val="28"/>
          <w:szCs w:val="28"/>
        </w:rPr>
        <w:t xml:space="preserve">особое </w:t>
      </w:r>
      <w:r w:rsidRPr="007261C4">
        <w:rPr>
          <w:rFonts w:ascii="Times New Roman" w:hAnsi="Times New Roman"/>
          <w:color w:val="auto"/>
          <w:spacing w:val="2"/>
          <w:sz w:val="28"/>
          <w:szCs w:val="28"/>
        </w:rPr>
        <w:t xml:space="preserve">значение </w:t>
      </w:r>
      <w:r w:rsidRPr="007261C4">
        <w:rPr>
          <w:rFonts w:ascii="Times New Roman" w:hAnsi="Times New Roman"/>
          <w:color w:val="auto"/>
          <w:spacing w:val="-2"/>
          <w:sz w:val="28"/>
          <w:szCs w:val="28"/>
        </w:rPr>
        <w:t xml:space="preserve">имеет </w:t>
      </w:r>
      <w:r w:rsidRPr="007261C4">
        <w:rPr>
          <w:rFonts w:ascii="Times New Roman" w:hAnsi="Times New Roman"/>
          <w:color w:val="auto"/>
          <w:spacing w:val="2"/>
          <w:sz w:val="28"/>
          <w:szCs w:val="28"/>
        </w:rPr>
        <w:t xml:space="preserve">обеспечение </w:t>
      </w:r>
      <w:r w:rsidRPr="007261C4">
        <w:rPr>
          <w:rFonts w:ascii="Times New Roman" w:hAnsi="Times New Roman"/>
          <w:color w:val="auto"/>
          <w:spacing w:val="-2"/>
          <w:sz w:val="28"/>
          <w:szCs w:val="28"/>
        </w:rPr>
        <w:t>сбалансированного развития у обучающихся логического, на</w:t>
      </w:r>
      <w:r w:rsidRPr="007261C4">
        <w:rPr>
          <w:rFonts w:ascii="Times New Roman" w:hAnsi="Times New Roman"/>
          <w:color w:val="auto"/>
          <w:sz w:val="28"/>
          <w:szCs w:val="28"/>
        </w:rPr>
        <w:t>глядно­образного и знаково­символического мышления, ис</w:t>
      </w:r>
      <w:r w:rsidRPr="007261C4">
        <w:rPr>
          <w:rFonts w:ascii="Times New Roman" w:hAnsi="Times New Roman"/>
          <w:color w:val="auto"/>
          <w:spacing w:val="2"/>
          <w:sz w:val="28"/>
          <w:szCs w:val="28"/>
        </w:rPr>
        <w:t>ключающее риск развития формализма мышления, форми</w:t>
      </w:r>
      <w:r w:rsidRPr="007261C4">
        <w:rPr>
          <w:rFonts w:ascii="Times New Roman" w:hAnsi="Times New Roman"/>
          <w:color w:val="auto"/>
          <w:spacing w:val="-2"/>
          <w:sz w:val="28"/>
          <w:szCs w:val="28"/>
        </w:rPr>
        <w:t>рования псевдологического мышления. Существенную роль в этом играют такие дисциплины, как «Литературное чтение», «Технология», «Изобразительное искусство», «Музыка».</w:t>
      </w:r>
    </w:p>
    <w:p w:rsidR="00FF7057"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Каждый учебный предмет в зависимости от предметного </w:t>
      </w:r>
      <w:r w:rsidRPr="00BD7394">
        <w:rPr>
          <w:rFonts w:ascii="Times New Roman" w:hAnsi="Times New Roman"/>
          <w:color w:val="auto"/>
          <w:spacing w:val="-2"/>
          <w:sz w:val="28"/>
          <w:szCs w:val="28"/>
        </w:rPr>
        <w:t>содержания и релевантных способов организации учебной де</w:t>
      </w:r>
      <w:r w:rsidRPr="00BD7394">
        <w:rPr>
          <w:rFonts w:ascii="Times New Roman" w:hAnsi="Times New Roman"/>
          <w:color w:val="auto"/>
          <w:sz w:val="28"/>
          <w:szCs w:val="28"/>
        </w:rPr>
        <w:t>ятельности обучающихся раскрывает 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нные возможности для формирования универсальных учебных действий.</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z w:val="28"/>
          <w:szCs w:val="28"/>
        </w:rPr>
        <w:t xml:space="preserve">В частности, учебные предметы </w:t>
      </w:r>
      <w:r w:rsidRPr="00BD7394">
        <w:rPr>
          <w:rFonts w:ascii="Times New Roman" w:hAnsi="Times New Roman"/>
          <w:b/>
          <w:bCs/>
          <w:color w:val="auto"/>
          <w:sz w:val="28"/>
          <w:szCs w:val="28"/>
        </w:rPr>
        <w:t>«Русский язык», «Род</w:t>
      </w:r>
      <w:r w:rsidRPr="00BD7394">
        <w:rPr>
          <w:rFonts w:ascii="Times New Roman" w:hAnsi="Times New Roman"/>
          <w:b/>
          <w:bCs/>
          <w:color w:val="auto"/>
          <w:spacing w:val="2"/>
          <w:sz w:val="28"/>
          <w:szCs w:val="28"/>
        </w:rPr>
        <w:t xml:space="preserve">ной язык» </w:t>
      </w:r>
      <w:r w:rsidRPr="00BD7394">
        <w:rPr>
          <w:rFonts w:ascii="Times New Roman" w:hAnsi="Times New Roman"/>
          <w:color w:val="auto"/>
          <w:spacing w:val="2"/>
          <w:sz w:val="28"/>
          <w:szCs w:val="28"/>
        </w:rPr>
        <w:t>обеспечивают формирование познавательных, коммуникативных и регулятивных действий. Работа с тек</w:t>
      </w:r>
      <w:r w:rsidRPr="00BD7394">
        <w:rPr>
          <w:rFonts w:ascii="Times New Roman" w:hAnsi="Times New Roman"/>
          <w:color w:val="auto"/>
          <w:sz w:val="28"/>
          <w:szCs w:val="28"/>
        </w:rPr>
        <w:t xml:space="preserve">стом открывает возможности для формирования логических действий анализа, сравнения, установления причинно­следственных связей. Ориентация в морфологической и синтаксической структуре языка и усвоение правил строения слова и предложения, графической формы букв обеспечивают </w:t>
      </w:r>
      <w:r w:rsidRPr="00BD7394">
        <w:rPr>
          <w:rFonts w:ascii="Times New Roman" w:hAnsi="Times New Roman"/>
          <w:color w:val="auto"/>
          <w:sz w:val="28"/>
          <w:szCs w:val="28"/>
        </w:rPr>
        <w:lastRenderedPageBreak/>
        <w:t>раз</w:t>
      </w:r>
      <w:r w:rsidRPr="00BD7394">
        <w:rPr>
          <w:rFonts w:ascii="Times New Roman" w:hAnsi="Times New Roman"/>
          <w:color w:val="auto"/>
          <w:spacing w:val="2"/>
          <w:sz w:val="28"/>
          <w:szCs w:val="28"/>
        </w:rPr>
        <w:t>витие знаково­символических действий — замещения (например, звука буквой), моделирования (например, состава слова пут</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м составления схемы) и преобразования модели </w:t>
      </w:r>
      <w:r w:rsidRPr="00BD7394">
        <w:rPr>
          <w:rFonts w:ascii="Times New Roman" w:hAnsi="Times New Roman"/>
          <w:color w:val="auto"/>
          <w:sz w:val="28"/>
          <w:szCs w:val="28"/>
        </w:rPr>
        <w:t>(видоизменения слова). Изучение русского и родного языка созда</w:t>
      </w:r>
      <w:r w:rsidR="00D30361">
        <w:rPr>
          <w:rFonts w:ascii="Times New Roman" w:hAnsi="Times New Roman"/>
          <w:color w:val="auto"/>
          <w:sz w:val="28"/>
          <w:szCs w:val="28"/>
        </w:rPr>
        <w:t>е</w:t>
      </w:r>
      <w:r w:rsidRPr="00BD7394">
        <w:rPr>
          <w:rFonts w:ascii="Times New Roman" w:hAnsi="Times New Roman"/>
          <w:color w:val="auto"/>
          <w:sz w:val="28"/>
          <w:szCs w:val="28"/>
        </w:rPr>
        <w:t>т условия для формирования языкового чутья как результата ориентировки реб</w:t>
      </w:r>
      <w:r w:rsidR="00D30361">
        <w:rPr>
          <w:rFonts w:ascii="Times New Roman" w:hAnsi="Times New Roman"/>
          <w:color w:val="auto"/>
          <w:sz w:val="28"/>
          <w:szCs w:val="28"/>
        </w:rPr>
        <w:t>е</w:t>
      </w:r>
      <w:r w:rsidRPr="00BD7394">
        <w:rPr>
          <w:rFonts w:ascii="Times New Roman" w:hAnsi="Times New Roman"/>
          <w:color w:val="auto"/>
          <w:sz w:val="28"/>
          <w:szCs w:val="28"/>
        </w:rPr>
        <w:t>нка в грамматической и синтаксической структуре родного языка и обеспечивает успешное развитие адекватных возрасту форм и функций речи, включая обобщающую и планирующую функции.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«Литературное чтение», «Литературное чтение на род</w:t>
      </w:r>
      <w:r w:rsidRPr="00BD7394">
        <w:rPr>
          <w:rFonts w:ascii="Times New Roman" w:hAnsi="Times New Roman"/>
          <w:b/>
          <w:bCs/>
          <w:color w:val="auto"/>
          <w:spacing w:val="2"/>
          <w:sz w:val="28"/>
          <w:szCs w:val="28"/>
        </w:rPr>
        <w:t>ном языке».</w:t>
      </w:r>
      <w:r w:rsidRPr="00BD7394">
        <w:rPr>
          <w:rFonts w:ascii="Times New Roman" w:hAnsi="Times New Roman"/>
          <w:color w:val="auto"/>
          <w:spacing w:val="2"/>
          <w:sz w:val="28"/>
          <w:szCs w:val="28"/>
        </w:rPr>
        <w:t xml:space="preserve"> Требования к результатам изучения учебного </w:t>
      </w:r>
      <w:r w:rsidRPr="00BD7394">
        <w:rPr>
          <w:rFonts w:ascii="Times New Roman" w:hAnsi="Times New Roman"/>
          <w:color w:val="auto"/>
          <w:sz w:val="28"/>
          <w:szCs w:val="28"/>
        </w:rPr>
        <w:t>предмета включают формирование всех видов универсальных учебных действий: личностных, коммуникативных, познавательных и регулятивных (с приоритетом развития ценностно­смысловой сферы и коммуникации).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Литературное чтение — осмысленная, творческая духовная </w:t>
      </w:r>
      <w:r w:rsidRPr="00BD7394">
        <w:rPr>
          <w:rFonts w:ascii="Times New Roman" w:hAnsi="Times New Roman"/>
          <w:color w:val="auto"/>
          <w:spacing w:val="2"/>
          <w:sz w:val="28"/>
          <w:szCs w:val="28"/>
        </w:rPr>
        <w:t>деятельность, которая обеспечивает освоение идейно­нрав</w:t>
      </w:r>
      <w:r w:rsidRPr="00BD7394">
        <w:rPr>
          <w:rFonts w:ascii="Times New Roman" w:hAnsi="Times New Roman"/>
          <w:color w:val="auto"/>
          <w:sz w:val="28"/>
          <w:szCs w:val="28"/>
        </w:rPr>
        <w:t xml:space="preserve">ственного содержания художественной литературы, развитие эстетического восприятия. Важнейшей функцией восприятия </w:t>
      </w:r>
      <w:r w:rsidRPr="00BD7394">
        <w:rPr>
          <w:rFonts w:ascii="Times New Roman" w:hAnsi="Times New Roman"/>
          <w:color w:val="auto"/>
          <w:spacing w:val="2"/>
          <w:sz w:val="28"/>
          <w:szCs w:val="28"/>
        </w:rPr>
        <w:t>художественной литературы является трансляция духовно­</w:t>
      </w:r>
      <w:r w:rsidRPr="00BD7394">
        <w:rPr>
          <w:rFonts w:ascii="Times New Roman" w:hAnsi="Times New Roman"/>
          <w:color w:val="auto"/>
          <w:sz w:val="28"/>
          <w:szCs w:val="28"/>
        </w:rPr>
        <w:t>нравственного опыта общества через коммуникацию системы социальных личностных смыслов, раскрывающих нравственное значение поступков героев литературных произведений.</w:t>
      </w:r>
      <w:r w:rsidR="00B364BF" w:rsidRPr="00BD7394">
        <w:rPr>
          <w:rFonts w:ascii="Times New Roman" w:hAnsi="Times New Roman"/>
          <w:color w:val="auto"/>
          <w:spacing w:val="2"/>
          <w:sz w:val="28"/>
          <w:szCs w:val="28"/>
        </w:rPr>
        <w:t>П</w:t>
      </w:r>
      <w:r w:rsidR="00C27132" w:rsidRPr="00BD7394">
        <w:rPr>
          <w:rFonts w:ascii="Times New Roman" w:hAnsi="Times New Roman"/>
          <w:color w:val="auto"/>
          <w:spacing w:val="2"/>
          <w:sz w:val="28"/>
          <w:szCs w:val="28"/>
        </w:rPr>
        <w:t xml:space="preserve">ри получении </w:t>
      </w:r>
      <w:r w:rsidRPr="00BD7394">
        <w:rPr>
          <w:rFonts w:ascii="Times New Roman" w:hAnsi="Times New Roman"/>
          <w:color w:val="auto"/>
          <w:spacing w:val="2"/>
          <w:sz w:val="28"/>
          <w:szCs w:val="28"/>
        </w:rPr>
        <w:t xml:space="preserve"> начального общего образования важным сред</w:t>
      </w:r>
      <w:r w:rsidRPr="00BD7394">
        <w:rPr>
          <w:rFonts w:ascii="Times New Roman" w:hAnsi="Times New Roman"/>
          <w:color w:val="auto"/>
          <w:sz w:val="28"/>
          <w:szCs w:val="28"/>
        </w:rPr>
        <w:t>ством организации понимания авторской позиции, отношения автора к героям произведения и отображаемой действительности является выразительное чтение.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Учебные предметы «Литературное чтение», «Литературное чтение на родном языке» обеспечивают формирование следующих универсальных учебных действий:</w:t>
      </w:r>
    </w:p>
    <w:p w:rsidR="00653A76" w:rsidRPr="00CB6752" w:rsidRDefault="00653A76" w:rsidP="00BD7394">
      <w:pPr>
        <w:pStyle w:val="21"/>
      </w:pPr>
      <w:r w:rsidRPr="003C0745">
        <w:t>смыслообразования через прослеживание судьбы героя и ор</w:t>
      </w:r>
      <w:r w:rsidRPr="00CB6752">
        <w:t>иентацию обучающегося в системе личностных смыслов;</w:t>
      </w:r>
    </w:p>
    <w:p w:rsidR="00653A76" w:rsidRPr="00797ECB" w:rsidRDefault="00653A76" w:rsidP="00BD7394">
      <w:pPr>
        <w:pStyle w:val="21"/>
      </w:pPr>
      <w:r w:rsidRPr="00BD3307">
        <w:rPr>
          <w:spacing w:val="2"/>
        </w:rPr>
        <w:t>самоопределения и самопознания на основе сравнения образа «Я» с героями</w:t>
      </w:r>
      <w:r w:rsidRPr="00FF3660">
        <w:rPr>
          <w:spacing w:val="2"/>
        </w:rPr>
        <w:t xml:space="preserve"> литературных произведений посред</w:t>
      </w:r>
      <w:r w:rsidRPr="00797ECB">
        <w:t>ством эмоционально­действенной идентификации;</w:t>
      </w:r>
    </w:p>
    <w:p w:rsidR="00653A76" w:rsidRPr="002C5232" w:rsidRDefault="00653A76" w:rsidP="00BD7394">
      <w:pPr>
        <w:pStyle w:val="21"/>
      </w:pPr>
      <w:r w:rsidRPr="004902B1">
        <w:lastRenderedPageBreak/>
        <w:t>основ гражданской идентичности пут</w:t>
      </w:r>
      <w:r w:rsidR="00D30361">
        <w:t>е</w:t>
      </w:r>
      <w:r w:rsidRPr="004902B1">
        <w:t>м знакомства с ге</w:t>
      </w:r>
      <w:r w:rsidRPr="009B0659">
        <w:rPr>
          <w:spacing w:val="2"/>
        </w:rPr>
        <w:t xml:space="preserve">роическим историческим прошлым своего народа и своей </w:t>
      </w:r>
      <w:r w:rsidRPr="002C5232">
        <w:t>страны и переживания гордости и эмоциональной сопричастности подвигам и достижениям е</w:t>
      </w:r>
      <w:r w:rsidR="00D30361">
        <w:t>е</w:t>
      </w:r>
      <w:r w:rsidRPr="002C5232">
        <w:t xml:space="preserve"> граждан;</w:t>
      </w:r>
    </w:p>
    <w:p w:rsidR="00653A76" w:rsidRPr="002C5232" w:rsidRDefault="00653A76" w:rsidP="00BD7394">
      <w:pPr>
        <w:pStyle w:val="21"/>
      </w:pPr>
      <w:r w:rsidRPr="002C5232">
        <w:rPr>
          <w:spacing w:val="-2"/>
        </w:rPr>
        <w:t>эстетических ценностей и на их основе эстетических кри</w:t>
      </w:r>
      <w:r w:rsidRPr="002C5232">
        <w:t>териев;</w:t>
      </w:r>
    </w:p>
    <w:p w:rsidR="00653A76" w:rsidRPr="00A87A29" w:rsidRDefault="00653A76" w:rsidP="00BD7394">
      <w:pPr>
        <w:pStyle w:val="21"/>
      </w:pPr>
      <w:r w:rsidRPr="00E417D8">
        <w:rPr>
          <w:spacing w:val="2"/>
        </w:rPr>
        <w:t xml:space="preserve">нравственно­этического оценивания через выявлениеморального содержания и нравственного значения действий </w:t>
      </w:r>
      <w:r w:rsidRPr="00A87A29">
        <w:rPr>
          <w:spacing w:val="-2"/>
        </w:rPr>
        <w:t>пер</w:t>
      </w:r>
      <w:r w:rsidRPr="00A87A29">
        <w:t>сонажей;</w:t>
      </w:r>
    </w:p>
    <w:p w:rsidR="00653A76" w:rsidRPr="00012122" w:rsidRDefault="00653A76" w:rsidP="00BD7394">
      <w:pPr>
        <w:pStyle w:val="21"/>
      </w:pPr>
      <w:r w:rsidRPr="00C6263C">
        <w:rPr>
          <w:spacing w:val="2"/>
        </w:rPr>
        <w:t xml:space="preserve">эмоционально­личностной децентрации на основе отождествления себя с героями произведения, соотнесения и </w:t>
      </w:r>
      <w:r w:rsidRPr="00012122">
        <w:t>сопоставления их позиций, взглядов и мнений;</w:t>
      </w:r>
    </w:p>
    <w:p w:rsidR="00653A76" w:rsidRPr="005401CC" w:rsidRDefault="00653A76" w:rsidP="00BD7394">
      <w:pPr>
        <w:pStyle w:val="21"/>
      </w:pPr>
      <w:r w:rsidRPr="005401CC">
        <w:t>умения понимать контекстную речь на основе воссоздания картины событий и поступков персонажей;</w:t>
      </w:r>
    </w:p>
    <w:p w:rsidR="00653A76" w:rsidRPr="00B630CB" w:rsidRDefault="00653A76" w:rsidP="00BD7394">
      <w:pPr>
        <w:pStyle w:val="21"/>
      </w:pPr>
      <w:r w:rsidRPr="003B2B4B">
        <w:rPr>
          <w:spacing w:val="2"/>
        </w:rPr>
        <w:t>умения произвольно и выразительно строить контекст</w:t>
      </w:r>
      <w:r w:rsidRPr="00375003">
        <w:t>ную речь с уч</w:t>
      </w:r>
      <w:r w:rsidR="00D30361">
        <w:t>е</w:t>
      </w:r>
      <w:r w:rsidRPr="00375003">
        <w:t>том целей коммуникации, особенностей слушателя, в</w:t>
      </w:r>
      <w:r w:rsidRPr="00B630CB">
        <w:t xml:space="preserve"> том числе используя аудиовизуальные средства;</w:t>
      </w:r>
    </w:p>
    <w:p w:rsidR="00653A76" w:rsidRPr="00BD7394" w:rsidRDefault="00653A76" w:rsidP="00BD7394">
      <w:pPr>
        <w:pStyle w:val="21"/>
      </w:pPr>
      <w:r w:rsidRPr="005B482A">
        <w:rPr>
          <w:spacing w:val="2"/>
        </w:rPr>
        <w:t>умения устанавливать логическую причинно­следствен</w:t>
      </w:r>
      <w:r w:rsidRPr="00BD7394">
        <w:t>ную последовательность событий и действий героев произведения;</w:t>
      </w:r>
    </w:p>
    <w:p w:rsidR="00653A76" w:rsidRPr="00BD7394" w:rsidRDefault="00653A76" w:rsidP="00BD7394">
      <w:pPr>
        <w:pStyle w:val="21"/>
      </w:pPr>
      <w:r w:rsidRPr="00BD7394">
        <w:t>умения строить план с выделением существенной и дополнительной информации.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«Иностранный язык» </w:t>
      </w:r>
      <w:r w:rsidRPr="00BD7394">
        <w:rPr>
          <w:rFonts w:ascii="Times New Roman" w:hAnsi="Times New Roman"/>
          <w:color w:val="auto"/>
          <w:sz w:val="28"/>
          <w:szCs w:val="28"/>
        </w:rPr>
        <w:t>обеспечивает прежде всего развитие коммуникативных действий, формируя коммуникативную культуру обучающегося. Изучение иностранного языка способствует:</w:t>
      </w:r>
    </w:p>
    <w:p w:rsidR="00653A76" w:rsidRPr="00CB6752" w:rsidRDefault="00653A76" w:rsidP="00BD7394">
      <w:pPr>
        <w:pStyle w:val="21"/>
      </w:pPr>
      <w:r w:rsidRPr="003C0745">
        <w:rPr>
          <w:spacing w:val="-2"/>
        </w:rPr>
        <w:t xml:space="preserve">общему речевому развитию обучающегося на основе </w:t>
      </w:r>
      <w:r w:rsidRPr="00CB6752">
        <w:t>формирования обобщ</w:t>
      </w:r>
      <w:r w:rsidR="00D30361">
        <w:t>е</w:t>
      </w:r>
      <w:r w:rsidRPr="00CB6752">
        <w:t>нных лингвистических структур грамматики и синтаксиса;</w:t>
      </w:r>
    </w:p>
    <w:p w:rsidR="00653A76" w:rsidRPr="00FF3660" w:rsidRDefault="00653A76" w:rsidP="00BD7394">
      <w:pPr>
        <w:pStyle w:val="21"/>
      </w:pPr>
      <w:r w:rsidRPr="00BD3307">
        <w:rPr>
          <w:spacing w:val="2"/>
        </w:rPr>
        <w:t>развитию произвольности и осознанности монологиче</w:t>
      </w:r>
      <w:r w:rsidRPr="00FF3660">
        <w:t>ской и диалогической речи;</w:t>
      </w:r>
    </w:p>
    <w:p w:rsidR="00653A76" w:rsidRPr="00797ECB" w:rsidRDefault="00653A76" w:rsidP="00BD7394">
      <w:pPr>
        <w:pStyle w:val="21"/>
      </w:pPr>
      <w:r w:rsidRPr="00797ECB">
        <w:t>развитию письменной речи;</w:t>
      </w:r>
    </w:p>
    <w:p w:rsidR="00653A76" w:rsidRPr="002C5232" w:rsidRDefault="00653A76" w:rsidP="00BD7394">
      <w:pPr>
        <w:pStyle w:val="21"/>
      </w:pPr>
      <w:r w:rsidRPr="004902B1">
        <w:t>формированию ориентации на партн</w:t>
      </w:r>
      <w:r w:rsidR="00D30361">
        <w:t>е</w:t>
      </w:r>
      <w:r w:rsidRPr="004902B1">
        <w:t>ра, его высказыва</w:t>
      </w:r>
      <w:r w:rsidRPr="009B0659">
        <w:rPr>
          <w:spacing w:val="2"/>
        </w:rPr>
        <w:t xml:space="preserve">ния, поведение, эмоциональное состояние </w:t>
      </w:r>
      <w:r w:rsidRPr="002C5232">
        <w:rPr>
          <w:spacing w:val="2"/>
        </w:rPr>
        <w:t xml:space="preserve">и переживания; </w:t>
      </w:r>
      <w:r w:rsidRPr="002C5232">
        <w:t>уважения интересов партн</w:t>
      </w:r>
      <w:r w:rsidR="00D30361">
        <w:t>е</w:t>
      </w:r>
      <w:r w:rsidRPr="002C5232">
        <w:t>ра; умения слушать и слышать собеседника, вести диалог, излагать и обосновывать сво</w:t>
      </w:r>
      <w:r w:rsidR="00D30361">
        <w:t>е</w:t>
      </w:r>
      <w:r w:rsidRPr="002C5232">
        <w:t xml:space="preserve"> мнение в понятной для собеседника форме.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lastRenderedPageBreak/>
        <w:t>Знакомство обучающихся с культурой, историей и традициями других народов и мировой культурой, открытие универсальности детской субкультуры созда</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т необходимые </w:t>
      </w:r>
      <w:r w:rsidRPr="00BD7394">
        <w:rPr>
          <w:rFonts w:ascii="Times New Roman" w:hAnsi="Times New Roman"/>
          <w:color w:val="auto"/>
          <w:sz w:val="28"/>
          <w:szCs w:val="28"/>
        </w:rPr>
        <w:t>условия для формирования личностных универсальных дей</w:t>
      </w:r>
      <w:r w:rsidRPr="00BD7394">
        <w:rPr>
          <w:rFonts w:ascii="Times New Roman" w:hAnsi="Times New Roman"/>
          <w:color w:val="auto"/>
          <w:spacing w:val="2"/>
          <w:sz w:val="28"/>
          <w:szCs w:val="28"/>
        </w:rPr>
        <w:t>ствий — формирования гражданской идентичности лично</w:t>
      </w:r>
      <w:r w:rsidRPr="00BD7394">
        <w:rPr>
          <w:rFonts w:ascii="Times New Roman" w:hAnsi="Times New Roman"/>
          <w:color w:val="auto"/>
          <w:sz w:val="28"/>
          <w:szCs w:val="28"/>
        </w:rPr>
        <w:t>сти, преимущественно в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общекультурном компоненте, и доброжелательного отношения, уважения и толерантности к другим странам и народам, компетентности в межкультурном диалоге.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4"/>
          <w:sz w:val="28"/>
          <w:szCs w:val="28"/>
        </w:rPr>
        <w:t>Изучение иностранного языка способствует развитию обще</w:t>
      </w:r>
      <w:r w:rsidRPr="00BD7394">
        <w:rPr>
          <w:rFonts w:ascii="Times New Roman" w:hAnsi="Times New Roman"/>
          <w:color w:val="auto"/>
          <w:sz w:val="28"/>
          <w:szCs w:val="28"/>
        </w:rPr>
        <w:t>учебных познавательных действий, в первую очередь смыслового чтения (выделение субъекта и предиката текста; понимание смысла текста и умение прогнозировать развитие его сюжета; умение задавать вопросы, опираясь на смысл прочитанного текста; сочинение оригинального текста на основе плана).</w:t>
      </w:r>
    </w:p>
    <w:p w:rsidR="009F1B43"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«Математика и информатика».</w:t>
      </w:r>
      <w:r w:rsidR="00BA24FC" w:rsidRPr="00BD7394">
        <w:rPr>
          <w:rFonts w:ascii="Times New Roman" w:hAnsi="Times New Roman"/>
          <w:color w:val="auto"/>
          <w:sz w:val="28"/>
          <w:szCs w:val="28"/>
        </w:rPr>
        <w:t>П</w:t>
      </w:r>
      <w:r w:rsidR="00C27132" w:rsidRPr="00BD7394">
        <w:rPr>
          <w:rFonts w:ascii="Times New Roman" w:hAnsi="Times New Roman"/>
          <w:color w:val="auto"/>
          <w:sz w:val="28"/>
          <w:szCs w:val="28"/>
        </w:rPr>
        <w:t xml:space="preserve">ри получении </w:t>
      </w:r>
      <w:r w:rsidRPr="00BD7394">
        <w:rPr>
          <w:rFonts w:ascii="Times New Roman" w:hAnsi="Times New Roman"/>
          <w:color w:val="auto"/>
          <w:sz w:val="28"/>
          <w:szCs w:val="28"/>
        </w:rPr>
        <w:t xml:space="preserve"> начального </w:t>
      </w:r>
      <w:r w:rsidRPr="00BD7394">
        <w:rPr>
          <w:rFonts w:ascii="Times New Roman" w:hAnsi="Times New Roman"/>
          <w:color w:val="auto"/>
          <w:spacing w:val="2"/>
          <w:sz w:val="28"/>
          <w:szCs w:val="28"/>
        </w:rPr>
        <w:t>общего образования этот учебный предмет является осно</w:t>
      </w:r>
      <w:r w:rsidRPr="00BD7394">
        <w:rPr>
          <w:rFonts w:ascii="Times New Roman" w:hAnsi="Times New Roman"/>
          <w:color w:val="auto"/>
          <w:sz w:val="28"/>
          <w:szCs w:val="28"/>
        </w:rPr>
        <w:t>вой развития у обучающихся познавательных универсальных действий, в первую очередь логических и алгоритмических.</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В процессе знакомства с математическими отношениями, зависимостями у школьников формируются учебные действия планирования последовательности шагов при решении задач; различения способа и результата действия; выбора способа достижения поставленной цели; использования знаково­символических средств для моделирования математической ситуации, представления информации; сравнения и классификации (например, предметов, чисел, геометрических фигур) по существенному основанию. Особое значение имеет математика для формирования общего при</w:t>
      </w:r>
      <w:r w:rsidR="00D30361">
        <w:rPr>
          <w:rFonts w:ascii="Times New Roman" w:hAnsi="Times New Roman"/>
          <w:color w:val="auto"/>
          <w:sz w:val="28"/>
          <w:szCs w:val="28"/>
        </w:rPr>
        <w:t>е</w:t>
      </w:r>
      <w:r w:rsidRPr="00BD7394">
        <w:rPr>
          <w:rFonts w:ascii="Times New Roman" w:hAnsi="Times New Roman"/>
          <w:color w:val="auto"/>
          <w:sz w:val="28"/>
          <w:szCs w:val="28"/>
        </w:rPr>
        <w:t>ма решения задач как универсального учебного действия.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Формирование моделирования как универсального учебно</w:t>
      </w:r>
      <w:r w:rsidRPr="00BD7394">
        <w:rPr>
          <w:rFonts w:ascii="Times New Roman" w:hAnsi="Times New Roman"/>
          <w:color w:val="auto"/>
          <w:sz w:val="28"/>
          <w:szCs w:val="28"/>
        </w:rPr>
        <w:t>го действия осуществляется в рамках практически всех учебных предметов на это</w:t>
      </w:r>
      <w:r w:rsidR="002412B9" w:rsidRPr="00BD7394">
        <w:rPr>
          <w:rFonts w:ascii="Times New Roman" w:hAnsi="Times New Roman"/>
          <w:color w:val="auto"/>
          <w:sz w:val="28"/>
          <w:szCs w:val="28"/>
        </w:rPr>
        <w:t>м уро</w:t>
      </w:r>
      <w:r w:rsidR="00C6263C">
        <w:rPr>
          <w:rFonts w:ascii="Times New Roman" w:hAnsi="Times New Roman"/>
          <w:color w:val="auto"/>
          <w:sz w:val="28"/>
          <w:szCs w:val="28"/>
        </w:rPr>
        <w:t>в</w:t>
      </w:r>
      <w:r w:rsidR="002412B9" w:rsidRPr="00BD7394">
        <w:rPr>
          <w:rFonts w:ascii="Times New Roman" w:hAnsi="Times New Roman"/>
          <w:color w:val="auto"/>
          <w:sz w:val="28"/>
          <w:szCs w:val="28"/>
        </w:rPr>
        <w:t>не</w:t>
      </w:r>
      <w:r w:rsidRPr="00BD7394">
        <w:rPr>
          <w:rFonts w:ascii="Times New Roman" w:hAnsi="Times New Roman"/>
          <w:color w:val="auto"/>
          <w:sz w:val="28"/>
          <w:szCs w:val="28"/>
        </w:rPr>
        <w:t xml:space="preserve"> образования. В процессе обучения обучающийся осваивает систему социально принятых знаков и символов, существующих в современной культуре и необходимых как для его обучения, так и для социализации.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lastRenderedPageBreak/>
        <w:t>«Окружающий мир».</w:t>
      </w:r>
      <w:r w:rsidRPr="00BD7394">
        <w:rPr>
          <w:rFonts w:ascii="Times New Roman" w:hAnsi="Times New Roman"/>
          <w:color w:val="auto"/>
          <w:sz w:val="28"/>
          <w:szCs w:val="28"/>
        </w:rPr>
        <w:t xml:space="preserve"> Этот предмет выполняет интегрирующую функцию и обеспечивает формирование у обучающихся целостной научной картины природного и социокультурного мира, отношений человека с природой, обществом, </w:t>
      </w:r>
      <w:r w:rsidRPr="00BD7394">
        <w:rPr>
          <w:rFonts w:ascii="Times New Roman" w:hAnsi="Times New Roman"/>
          <w:color w:val="auto"/>
          <w:spacing w:val="2"/>
          <w:sz w:val="28"/>
          <w:szCs w:val="28"/>
        </w:rPr>
        <w:t xml:space="preserve">другими людьми, государством, осознания своего места в </w:t>
      </w:r>
      <w:r w:rsidRPr="00BD7394">
        <w:rPr>
          <w:rFonts w:ascii="Times New Roman" w:hAnsi="Times New Roman"/>
          <w:color w:val="auto"/>
          <w:sz w:val="28"/>
          <w:szCs w:val="28"/>
        </w:rPr>
        <w:t>обществе, создавая основу становления мировоззрения, жизненного самоопределения и формирования российской гражданской идентичности личности.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В сфере личностных универсальных действий изучение предмета «Окружающий мир» обеспечивает формирование </w:t>
      </w:r>
      <w:r w:rsidRPr="00BD7394">
        <w:rPr>
          <w:rFonts w:ascii="Times New Roman" w:hAnsi="Times New Roman"/>
          <w:color w:val="auto"/>
          <w:sz w:val="28"/>
          <w:szCs w:val="28"/>
        </w:rPr>
        <w:t>когнитивного, эмоционально­ценностного и деятельностного компонентов гражданской российской идентичности:</w:t>
      </w:r>
    </w:p>
    <w:p w:rsidR="00653A76" w:rsidRPr="00FF3660" w:rsidRDefault="00653A76" w:rsidP="00BD7394">
      <w:pPr>
        <w:pStyle w:val="21"/>
      </w:pPr>
      <w:r w:rsidRPr="003C0745">
        <w:rPr>
          <w:spacing w:val="2"/>
        </w:rPr>
        <w:t>формирование умения различать государственную сим</w:t>
      </w:r>
      <w:r w:rsidRPr="00CB6752">
        <w:t xml:space="preserve">волику Российской Федерации и своего региона, описывать достопримечательности столицы и родного края, находить на </w:t>
      </w:r>
      <w:r w:rsidRPr="00BD3307">
        <w:rPr>
          <w:spacing w:val="2"/>
        </w:rPr>
        <w:t xml:space="preserve">карте Российскую Федерацию, Москву — столицу России, </w:t>
      </w:r>
      <w:r w:rsidRPr="00FF3660">
        <w:t>свой регион и его столицу; ознакомление с особенностями некоторых зарубежных стран;</w:t>
      </w:r>
    </w:p>
    <w:p w:rsidR="00653A76" w:rsidRPr="009B0659" w:rsidRDefault="00653A76" w:rsidP="00BD7394">
      <w:pPr>
        <w:pStyle w:val="21"/>
      </w:pPr>
      <w:r w:rsidRPr="00FF3660">
        <w:rPr>
          <w:spacing w:val="-2"/>
        </w:rPr>
        <w:t>формирование основ исторической памяти — умения</w:t>
      </w:r>
      <w:r w:rsidRPr="00797ECB">
        <w:rPr>
          <w:spacing w:val="-2"/>
        </w:rPr>
        <w:t xml:space="preserve"> различать в историческом времени прошлое, настоящее, будущее; ориентации в основных исторических событиях своего народа </w:t>
      </w:r>
      <w:r w:rsidRPr="004902B1">
        <w:t>и России и ощущения чувства гордости за славу и достижения своего народа и России; умения фиксировать в информационной среде элементы и</w:t>
      </w:r>
      <w:r w:rsidRPr="009B0659">
        <w:t>стории семьи, своего региона;</w:t>
      </w:r>
    </w:p>
    <w:p w:rsidR="00653A76" w:rsidRPr="002C5232" w:rsidRDefault="00653A76" w:rsidP="00BD7394">
      <w:pPr>
        <w:pStyle w:val="21"/>
      </w:pPr>
      <w:r w:rsidRPr="002C5232">
        <w:rPr>
          <w:spacing w:val="2"/>
        </w:rPr>
        <w:t xml:space="preserve">формирование основ экологического сознания, грамотности и культуры учащихся, освоение элементарных норм </w:t>
      </w:r>
      <w:r w:rsidRPr="002C5232">
        <w:t>адекватного природосообразного поведения;</w:t>
      </w:r>
    </w:p>
    <w:p w:rsidR="00653A76" w:rsidRPr="00A87A29" w:rsidRDefault="00653A76" w:rsidP="00BD7394">
      <w:pPr>
        <w:pStyle w:val="21"/>
      </w:pPr>
      <w:r w:rsidRPr="002C5232">
        <w:t>развитие морально­этического сознания — норм и правил взаимоотношений челове</w:t>
      </w:r>
      <w:r w:rsidRPr="00E417D8">
        <w:t>ка с другими людьми, социальными группами и сообще</w:t>
      </w:r>
      <w:r w:rsidRPr="00A87A29">
        <w:t>ствами.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В сфере личностных универсальных учебных действийизучение предмета способствует принятию обучающимися </w:t>
      </w:r>
      <w:r w:rsidRPr="00BD7394">
        <w:rPr>
          <w:rFonts w:ascii="Times New Roman" w:hAnsi="Times New Roman"/>
          <w:color w:val="auto"/>
          <w:sz w:val="28"/>
          <w:szCs w:val="28"/>
        </w:rPr>
        <w:t>правил здорового образа жизни, пониманию необходимости здорового образа жизни в интересах укрепления физического, психического и психологического здоровья.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lastRenderedPageBreak/>
        <w:t xml:space="preserve">Изучение данного предмета способствует формированию </w:t>
      </w:r>
      <w:r w:rsidRPr="00BD7394">
        <w:rPr>
          <w:rFonts w:ascii="Times New Roman" w:hAnsi="Times New Roman"/>
          <w:color w:val="auto"/>
          <w:sz w:val="28"/>
          <w:szCs w:val="28"/>
        </w:rPr>
        <w:t>общепознавательных универсальных учебных действий:</w:t>
      </w:r>
    </w:p>
    <w:p w:rsidR="00653A76" w:rsidRPr="003C0745" w:rsidRDefault="00653A76" w:rsidP="00BD7394">
      <w:pPr>
        <w:pStyle w:val="21"/>
      </w:pPr>
      <w:r w:rsidRPr="003C0745">
        <w:t>овладению начальными формами исследовательской деятельности, включая умение поиска и работы с информацией;</w:t>
      </w:r>
    </w:p>
    <w:p w:rsidR="00653A76" w:rsidRPr="00BD3307" w:rsidRDefault="00653A76" w:rsidP="00BD7394">
      <w:pPr>
        <w:pStyle w:val="21"/>
      </w:pPr>
      <w:r w:rsidRPr="00CB6752">
        <w:rPr>
          <w:spacing w:val="2"/>
        </w:rPr>
        <w:t xml:space="preserve">формированию действий замещения и моделирования (использование готовых моделей для объяснения явлений </w:t>
      </w:r>
      <w:r w:rsidRPr="00BD3307">
        <w:t>или выявления свойств объектов и создания моделей);</w:t>
      </w:r>
    </w:p>
    <w:p w:rsidR="00653A76" w:rsidRPr="00797ECB" w:rsidRDefault="00653A76" w:rsidP="00BD7394">
      <w:pPr>
        <w:pStyle w:val="21"/>
      </w:pPr>
      <w:r w:rsidRPr="00FF3660">
        <w:t>формированию логических действий сравнения, подведения под понятия, аналогии, классификации</w:t>
      </w:r>
      <w:r w:rsidRPr="00797ECB">
        <w:t xml:space="preserve"> объектов живой и неживой природы на основе внешних признаков или известных характерных свойств; установления причинно­следственных связей в окружающем мире, в том числе на многообразном материале природы и культуры родного края.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«Изобразительное искусство».</w:t>
      </w:r>
      <w:r w:rsidRPr="00BD7394">
        <w:rPr>
          <w:rFonts w:ascii="Times New Roman" w:hAnsi="Times New Roman"/>
          <w:color w:val="auto"/>
          <w:sz w:val="28"/>
          <w:szCs w:val="28"/>
        </w:rPr>
        <w:t xml:space="preserve"> Развивающий потенциал этого предмета связан с формированием личностных, познавательных, регулятивных действий.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Моделирующий характер изобразительной деятельности созда</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т условия для формирования общеучебных действий, </w:t>
      </w:r>
      <w:r w:rsidRPr="00BD7394">
        <w:rPr>
          <w:rFonts w:ascii="Times New Roman" w:hAnsi="Times New Roman"/>
          <w:color w:val="auto"/>
          <w:sz w:val="28"/>
          <w:szCs w:val="28"/>
        </w:rPr>
        <w:t>замещения и моделирования явлений и объектов природного и социокультурного мира в продуктивной деятельности об</w:t>
      </w:r>
      <w:r w:rsidRPr="00BD7394">
        <w:rPr>
          <w:rFonts w:ascii="Times New Roman" w:hAnsi="Times New Roman"/>
          <w:color w:val="auto"/>
          <w:spacing w:val="2"/>
          <w:sz w:val="28"/>
          <w:szCs w:val="28"/>
        </w:rPr>
        <w:t>учающихся. Такое моделирование является основой разви</w:t>
      </w:r>
      <w:r w:rsidRPr="00BD7394">
        <w:rPr>
          <w:rFonts w:ascii="Times New Roman" w:hAnsi="Times New Roman"/>
          <w:color w:val="auto"/>
          <w:sz w:val="28"/>
          <w:szCs w:val="28"/>
        </w:rPr>
        <w:t>тия познания реб</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нком мира и способствует формированию </w:t>
      </w:r>
      <w:r w:rsidRPr="00BD7394">
        <w:rPr>
          <w:rFonts w:ascii="Times New Roman" w:hAnsi="Times New Roman"/>
          <w:color w:val="auto"/>
          <w:spacing w:val="-2"/>
          <w:sz w:val="28"/>
          <w:szCs w:val="28"/>
        </w:rPr>
        <w:t xml:space="preserve">логических операций сравнения, установления тождества и </w:t>
      </w:r>
      <w:r w:rsidRPr="00BD7394">
        <w:rPr>
          <w:rFonts w:ascii="Times New Roman" w:hAnsi="Times New Roman"/>
          <w:color w:val="auto"/>
          <w:sz w:val="28"/>
          <w:szCs w:val="28"/>
        </w:rPr>
        <w:t>различий, аналогий, причинно­следственных связей и отношений. При создании продукта изобразительной деятельности особые требования предъявляются к регулятивным действи</w:t>
      </w:r>
      <w:r w:rsidRPr="00BD7394">
        <w:rPr>
          <w:rFonts w:ascii="Times New Roman" w:hAnsi="Times New Roman"/>
          <w:color w:val="auto"/>
          <w:spacing w:val="2"/>
          <w:sz w:val="28"/>
          <w:szCs w:val="28"/>
        </w:rPr>
        <w:t xml:space="preserve">ям — целеполаганию как формированию замысла, планированию и организации действий в соответствии с целью, </w:t>
      </w:r>
      <w:r w:rsidRPr="00BD7394">
        <w:rPr>
          <w:rFonts w:ascii="Times New Roman" w:hAnsi="Times New Roman"/>
          <w:color w:val="auto"/>
          <w:sz w:val="28"/>
          <w:szCs w:val="28"/>
        </w:rPr>
        <w:t xml:space="preserve">умению контролировать соответствие выполняемых действий </w:t>
      </w:r>
      <w:r w:rsidRPr="00BD7394">
        <w:rPr>
          <w:rFonts w:ascii="Times New Roman" w:hAnsi="Times New Roman"/>
          <w:color w:val="auto"/>
          <w:spacing w:val="2"/>
          <w:sz w:val="28"/>
          <w:szCs w:val="28"/>
        </w:rPr>
        <w:t xml:space="preserve">способу, внесению коррективов на основе предвосхищения </w:t>
      </w:r>
      <w:r w:rsidRPr="00BD7394">
        <w:rPr>
          <w:rFonts w:ascii="Times New Roman" w:hAnsi="Times New Roman"/>
          <w:color w:val="auto"/>
          <w:sz w:val="28"/>
          <w:szCs w:val="28"/>
        </w:rPr>
        <w:t>будущего результата и его соответствия замыслу.</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pacing w:val="2"/>
          <w:sz w:val="28"/>
          <w:szCs w:val="28"/>
        </w:rPr>
        <w:t>В сфере личностных действий приобщение к мировойи отечественной культуре и освоение сокровищницы изо</w:t>
      </w:r>
      <w:r w:rsidRPr="00BD7394">
        <w:rPr>
          <w:rFonts w:ascii="Times New Roman" w:hAnsi="Times New Roman"/>
          <w:color w:val="auto"/>
          <w:sz w:val="28"/>
          <w:szCs w:val="28"/>
        </w:rPr>
        <w:t>бразительного искусства, народных, национальных традиций, искусства других народов обеспечивают формирование граж</w:t>
      </w:r>
      <w:r w:rsidRPr="00BD7394">
        <w:rPr>
          <w:rFonts w:ascii="Times New Roman" w:hAnsi="Times New Roman"/>
          <w:color w:val="auto"/>
          <w:spacing w:val="2"/>
          <w:sz w:val="28"/>
          <w:szCs w:val="28"/>
        </w:rPr>
        <w:t>данской идентичности личности, толерантности, эстетиче</w:t>
      </w:r>
      <w:r w:rsidRPr="00BD7394">
        <w:rPr>
          <w:rFonts w:ascii="Times New Roman" w:hAnsi="Times New Roman"/>
          <w:color w:val="auto"/>
          <w:sz w:val="28"/>
          <w:szCs w:val="28"/>
        </w:rPr>
        <w:t xml:space="preserve">ских ценностей и </w:t>
      </w:r>
      <w:r w:rsidRPr="00BD7394">
        <w:rPr>
          <w:rFonts w:ascii="Times New Roman" w:hAnsi="Times New Roman"/>
          <w:color w:val="auto"/>
          <w:sz w:val="28"/>
          <w:szCs w:val="28"/>
        </w:rPr>
        <w:lastRenderedPageBreak/>
        <w:t>вкусов, новой системы мотивов, включая мотивы творческого самовыражения, способствуют развитию позитивной самооценки и самоуважения обучающихся.</w:t>
      </w:r>
    </w:p>
    <w:p w:rsidR="00BF0EAD" w:rsidRPr="003C0745" w:rsidRDefault="00653A76" w:rsidP="00BD7394">
      <w:pPr>
        <w:spacing w:line="360" w:lineRule="auto"/>
        <w:ind w:firstLine="709"/>
        <w:contextualSpacing/>
        <w:jc w:val="both"/>
        <w:rPr>
          <w:sz w:val="28"/>
          <w:szCs w:val="28"/>
          <w:lang w:eastAsia="en-US"/>
        </w:rPr>
      </w:pPr>
      <w:r w:rsidRPr="003C0745">
        <w:rPr>
          <w:b/>
          <w:bCs/>
          <w:spacing w:val="-2"/>
          <w:sz w:val="28"/>
          <w:szCs w:val="28"/>
        </w:rPr>
        <w:t>«Музыка».</w:t>
      </w:r>
      <w:r w:rsidR="00BF0EAD" w:rsidRPr="00CB6752">
        <w:rPr>
          <w:sz w:val="28"/>
          <w:szCs w:val="28"/>
          <w:lang w:eastAsia="en-US"/>
        </w:rPr>
        <w:t>Достижение личностных, метапредметных</w:t>
      </w:r>
      <w:r w:rsidR="00BF0EAD" w:rsidRPr="00BD3307">
        <w:rPr>
          <w:sz w:val="28"/>
          <w:szCs w:val="28"/>
          <w:lang w:eastAsia="en-US"/>
        </w:rPr>
        <w:t xml:space="preserve"> и предметных результатов освоения программы обучающимися происходит в процессе активного восприятия и обсуждения музыки, освоения осн</w:t>
      </w:r>
      <w:r w:rsidR="00BF0EAD" w:rsidRPr="00FF3660">
        <w:rPr>
          <w:sz w:val="28"/>
          <w:szCs w:val="28"/>
          <w:lang w:eastAsia="en-US"/>
        </w:rPr>
        <w:t>ов музыкальной грамоты, собственного опыта музыкально-творческой деятельности обучающихся: хорового пения и игры на элементарных музыкальных инструментах, пластическом интонировании, подготовке музыкально-театрализованных представлений</w:t>
      </w:r>
      <w:r w:rsidR="00BF0EAD" w:rsidRPr="00BD7394">
        <w:rPr>
          <w:sz w:val="28"/>
          <w:szCs w:val="28"/>
          <w:lang w:eastAsia="en-US"/>
        </w:rPr>
        <w:t>.</w:t>
      </w:r>
    </w:p>
    <w:p w:rsidR="00BF0EAD" w:rsidRPr="00CB6752" w:rsidRDefault="00BF0EAD" w:rsidP="00BD7394">
      <w:pPr>
        <w:tabs>
          <w:tab w:val="left" w:pos="955"/>
        </w:tabs>
        <w:autoSpaceDE w:val="0"/>
        <w:autoSpaceDN w:val="0"/>
        <w:adjustRightInd w:val="0"/>
        <w:spacing w:line="360" w:lineRule="auto"/>
        <w:ind w:firstLine="709"/>
        <w:jc w:val="both"/>
        <w:rPr>
          <w:sz w:val="28"/>
        </w:rPr>
      </w:pPr>
      <w:r w:rsidRPr="00BD7394">
        <w:rPr>
          <w:b/>
          <w:sz w:val="28"/>
          <w:szCs w:val="28"/>
        </w:rPr>
        <w:t>Личностные результаты</w:t>
      </w:r>
      <w:r w:rsidRPr="00CB6752">
        <w:rPr>
          <w:sz w:val="28"/>
          <w:szCs w:val="28"/>
        </w:rPr>
        <w:t>освоения программы должны отражать:</w:t>
      </w:r>
    </w:p>
    <w:p w:rsidR="00BF0EAD" w:rsidRPr="00BD3307" w:rsidRDefault="00BF0EAD" w:rsidP="00BD7394">
      <w:pPr>
        <w:widowControl w:val="0"/>
        <w:tabs>
          <w:tab w:val="left" w:pos="955"/>
        </w:tabs>
        <w:autoSpaceDE w:val="0"/>
        <w:autoSpaceDN w:val="0"/>
        <w:adjustRightInd w:val="0"/>
        <w:spacing w:line="360" w:lineRule="auto"/>
        <w:ind w:firstLine="709"/>
        <w:jc w:val="both"/>
        <w:rPr>
          <w:sz w:val="28"/>
          <w:szCs w:val="28"/>
        </w:rPr>
      </w:pPr>
      <w:r w:rsidRPr="00BD3307">
        <w:rPr>
          <w:sz w:val="28"/>
          <w:szCs w:val="28"/>
        </w:rPr>
        <w:t>- формирование основ российской гражданской идентичности, чувства гордости за свою Родину, российский народ и историю России, осознание своей этнической и национальной принадлежности; формирование ценностей многонационального российского общества;</w:t>
      </w:r>
    </w:p>
    <w:p w:rsidR="00BF0EAD" w:rsidRPr="00FF3660" w:rsidRDefault="00BF0EAD" w:rsidP="00BD7394">
      <w:pPr>
        <w:widowControl w:val="0"/>
        <w:tabs>
          <w:tab w:val="left" w:pos="955"/>
        </w:tabs>
        <w:autoSpaceDE w:val="0"/>
        <w:autoSpaceDN w:val="0"/>
        <w:adjustRightInd w:val="0"/>
        <w:spacing w:line="360" w:lineRule="auto"/>
        <w:ind w:firstLine="709"/>
        <w:jc w:val="both"/>
        <w:rPr>
          <w:sz w:val="28"/>
          <w:szCs w:val="28"/>
        </w:rPr>
      </w:pPr>
      <w:r w:rsidRPr="00FF3660">
        <w:rPr>
          <w:sz w:val="28"/>
          <w:szCs w:val="28"/>
        </w:rPr>
        <w:t>- формирование целостного, социально ориентированного взгляда на мир в его органичном единстве и разнообразии культур;</w:t>
      </w:r>
    </w:p>
    <w:p w:rsidR="00BF0EAD" w:rsidRPr="00797ECB" w:rsidRDefault="00BF0EAD" w:rsidP="00BD7394">
      <w:pPr>
        <w:widowControl w:val="0"/>
        <w:tabs>
          <w:tab w:val="left" w:pos="955"/>
        </w:tabs>
        <w:autoSpaceDE w:val="0"/>
        <w:autoSpaceDN w:val="0"/>
        <w:adjustRightInd w:val="0"/>
        <w:spacing w:line="360" w:lineRule="auto"/>
        <w:ind w:firstLine="709"/>
        <w:jc w:val="both"/>
        <w:rPr>
          <w:sz w:val="28"/>
          <w:szCs w:val="28"/>
        </w:rPr>
      </w:pPr>
      <w:r w:rsidRPr="00797ECB">
        <w:rPr>
          <w:sz w:val="28"/>
          <w:szCs w:val="28"/>
        </w:rPr>
        <w:t>- формирование уважительного отношения к культуре других народов;</w:t>
      </w:r>
    </w:p>
    <w:p w:rsidR="00BF0EAD" w:rsidRPr="009B0659" w:rsidRDefault="00BF0EAD" w:rsidP="00BD7394">
      <w:pPr>
        <w:widowControl w:val="0"/>
        <w:tabs>
          <w:tab w:val="left" w:pos="955"/>
        </w:tabs>
        <w:autoSpaceDE w:val="0"/>
        <w:autoSpaceDN w:val="0"/>
        <w:adjustRightInd w:val="0"/>
        <w:spacing w:line="360" w:lineRule="auto"/>
        <w:ind w:firstLine="709"/>
        <w:jc w:val="both"/>
        <w:rPr>
          <w:sz w:val="28"/>
          <w:szCs w:val="28"/>
        </w:rPr>
      </w:pPr>
      <w:r w:rsidRPr="004902B1">
        <w:rPr>
          <w:sz w:val="28"/>
          <w:szCs w:val="28"/>
        </w:rPr>
        <w:t>- формирование эстетических потребностей</w:t>
      </w:r>
      <w:r w:rsidRPr="009B0659">
        <w:rPr>
          <w:sz w:val="28"/>
          <w:szCs w:val="28"/>
        </w:rPr>
        <w:t>, ценностей и чувств;</w:t>
      </w:r>
    </w:p>
    <w:p w:rsidR="00BF0EAD" w:rsidRPr="002C5232" w:rsidRDefault="00BF0EAD" w:rsidP="00BD7394">
      <w:pPr>
        <w:widowControl w:val="0"/>
        <w:tabs>
          <w:tab w:val="left" w:pos="955"/>
        </w:tabs>
        <w:autoSpaceDE w:val="0"/>
        <w:autoSpaceDN w:val="0"/>
        <w:adjustRightInd w:val="0"/>
        <w:spacing w:line="360" w:lineRule="auto"/>
        <w:ind w:firstLine="709"/>
        <w:jc w:val="both"/>
        <w:rPr>
          <w:sz w:val="28"/>
          <w:szCs w:val="28"/>
        </w:rPr>
      </w:pPr>
      <w:r w:rsidRPr="002C5232">
        <w:rPr>
          <w:sz w:val="28"/>
          <w:szCs w:val="28"/>
        </w:rPr>
        <w:t>- формирование творческой активности и познавательного интереса при решении учебных задач и собственной музыкально-прикладной деятельности;</w:t>
      </w:r>
    </w:p>
    <w:p w:rsidR="00BF0EAD" w:rsidRPr="002C5232" w:rsidRDefault="00BF0EAD" w:rsidP="00BD7394">
      <w:pPr>
        <w:widowControl w:val="0"/>
        <w:tabs>
          <w:tab w:val="left" w:pos="955"/>
        </w:tabs>
        <w:autoSpaceDE w:val="0"/>
        <w:autoSpaceDN w:val="0"/>
        <w:adjustRightInd w:val="0"/>
        <w:spacing w:line="360" w:lineRule="auto"/>
        <w:ind w:firstLine="709"/>
        <w:jc w:val="both"/>
        <w:rPr>
          <w:sz w:val="28"/>
          <w:szCs w:val="28"/>
        </w:rPr>
      </w:pPr>
      <w:r w:rsidRPr="002C5232">
        <w:rPr>
          <w:sz w:val="28"/>
          <w:szCs w:val="28"/>
        </w:rPr>
        <w:t>- развитие этических чувств, доброжелательности и эмоционально-нравственной отзывчивости, понимания и сопереживания чувствам других людей;</w:t>
      </w:r>
    </w:p>
    <w:p w:rsidR="00BF0EAD" w:rsidRPr="00A87A29" w:rsidRDefault="00BF0EAD" w:rsidP="00BD7394">
      <w:pPr>
        <w:widowControl w:val="0"/>
        <w:tabs>
          <w:tab w:val="left" w:pos="955"/>
        </w:tabs>
        <w:autoSpaceDE w:val="0"/>
        <w:autoSpaceDN w:val="0"/>
        <w:adjustRightInd w:val="0"/>
        <w:spacing w:line="360" w:lineRule="auto"/>
        <w:ind w:firstLine="709"/>
        <w:jc w:val="both"/>
        <w:rPr>
          <w:sz w:val="28"/>
          <w:szCs w:val="28"/>
        </w:rPr>
      </w:pPr>
      <w:r w:rsidRPr="00E417D8">
        <w:rPr>
          <w:sz w:val="28"/>
          <w:szCs w:val="28"/>
        </w:rPr>
        <w:t>-</w:t>
      </w:r>
      <w:r w:rsidRPr="00A87A29">
        <w:rPr>
          <w:sz w:val="28"/>
          <w:szCs w:val="28"/>
        </w:rPr>
        <w:t xml:space="preserve"> развитие навыков сотрудничества со взрослыми и сверстниками в разных социальных ситуациях;</w:t>
      </w:r>
    </w:p>
    <w:p w:rsidR="00BF0EAD" w:rsidRPr="00C6263C" w:rsidRDefault="00BF0EAD" w:rsidP="00BD7394">
      <w:pPr>
        <w:tabs>
          <w:tab w:val="left" w:pos="955"/>
        </w:tabs>
        <w:autoSpaceDE w:val="0"/>
        <w:autoSpaceDN w:val="0"/>
        <w:adjustRightInd w:val="0"/>
        <w:spacing w:line="360" w:lineRule="auto"/>
        <w:ind w:firstLine="709"/>
        <w:jc w:val="both"/>
        <w:rPr>
          <w:sz w:val="28"/>
          <w:szCs w:val="28"/>
        </w:rPr>
      </w:pPr>
      <w:r w:rsidRPr="00C6263C">
        <w:rPr>
          <w:sz w:val="28"/>
          <w:szCs w:val="28"/>
        </w:rPr>
        <w:t xml:space="preserve">- формирование установки на наличие мотивации к бережному отношению к культурным и духовным ценностям. </w:t>
      </w:r>
    </w:p>
    <w:p w:rsidR="00BF0EAD" w:rsidRPr="00B630CB" w:rsidRDefault="00BF0EAD" w:rsidP="00BD7394">
      <w:pPr>
        <w:tabs>
          <w:tab w:val="left" w:pos="955"/>
        </w:tabs>
        <w:autoSpaceDE w:val="0"/>
        <w:autoSpaceDN w:val="0"/>
        <w:adjustRightInd w:val="0"/>
        <w:spacing w:line="360" w:lineRule="auto"/>
        <w:ind w:firstLine="709"/>
        <w:jc w:val="both"/>
        <w:rPr>
          <w:sz w:val="28"/>
          <w:szCs w:val="28"/>
        </w:rPr>
      </w:pPr>
      <w:r w:rsidRPr="00012122">
        <w:rPr>
          <w:sz w:val="28"/>
          <w:szCs w:val="28"/>
        </w:rPr>
        <w:t>В результате освоения программы у обучающихся будут сформиро</w:t>
      </w:r>
      <w:r w:rsidRPr="005401CC">
        <w:rPr>
          <w:sz w:val="28"/>
          <w:szCs w:val="28"/>
        </w:rPr>
        <w:t>ваны готовность к саморазвитию, мотивация к обучению и познанию; понимание ценности отечественных национально-культурных традиций, осознание своей этнической и национальной принадлежности, уважение к истории и духовным традициям России, музыкальной культур</w:t>
      </w:r>
      <w:r w:rsidRPr="003B2B4B">
        <w:rPr>
          <w:sz w:val="28"/>
          <w:szCs w:val="28"/>
        </w:rPr>
        <w:t xml:space="preserve">е ее народов, понимание роли музыки в </w:t>
      </w:r>
      <w:r w:rsidRPr="003B2B4B">
        <w:rPr>
          <w:sz w:val="28"/>
          <w:szCs w:val="28"/>
        </w:rPr>
        <w:lastRenderedPageBreak/>
        <w:t>жизни человека и общества, духовно-нравственном развитии человека. В процессе приобретения собственного опыта музыкально-творческой деятельности обучающиеся научатся понимать музыку как составную и неотъемлемую часть о</w:t>
      </w:r>
      <w:r w:rsidRPr="00375003">
        <w:rPr>
          <w:sz w:val="28"/>
          <w:szCs w:val="28"/>
        </w:rPr>
        <w:t>кружающего мира, постигать и осмысливать явления музыкальной культуры, выражать свои мысли и чувства, обусловленные восприятием музыкальных произведений, использовать музыкальные образы при создании театрализованных и музыкально-пластических композиций, ис</w:t>
      </w:r>
      <w:r w:rsidRPr="00B630CB">
        <w:rPr>
          <w:sz w:val="28"/>
          <w:szCs w:val="28"/>
        </w:rPr>
        <w:t xml:space="preserve">полнении вокально-хоровых и инструментальных произведений, в импровизации. </w:t>
      </w:r>
    </w:p>
    <w:p w:rsidR="00BF0EAD" w:rsidRPr="00BD7394" w:rsidRDefault="00BF0EAD" w:rsidP="00BD7394">
      <w:pPr>
        <w:spacing w:line="360" w:lineRule="auto"/>
        <w:ind w:firstLine="709"/>
        <w:jc w:val="both"/>
        <w:rPr>
          <w:rFonts w:ascii="Calibri" w:hAnsi="Calibri"/>
          <w:sz w:val="22"/>
          <w:szCs w:val="22"/>
          <w:lang w:eastAsia="en-US"/>
        </w:rPr>
      </w:pPr>
      <w:r w:rsidRPr="00B630CB">
        <w:rPr>
          <w:sz w:val="28"/>
          <w:szCs w:val="28"/>
          <w:lang w:eastAsia="en-US"/>
        </w:rPr>
        <w:t>Школьники научатся размышлять о музыке, эмоционально выражать свое отношение к искусству; проявлять эстетические и художественные предпочтения, интерес к музыкальному искусству и м</w:t>
      </w:r>
      <w:r w:rsidRPr="005B482A">
        <w:rPr>
          <w:sz w:val="28"/>
          <w:szCs w:val="28"/>
          <w:lang w:eastAsia="en-US"/>
        </w:rPr>
        <w:t xml:space="preserve">узыкальной деятельности; формировать позитивную самооценку, самоуважение, основанные на реализованном творческом потенциале, развитии художественного вкуса, осуществлении собственных музыкально-исполнительских замыслов. </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 xml:space="preserve">У обучающихся проявится способность вставать на позицию другого человека, вести диалог, участвовать в обсуждении значимых для человека явлений жизни и искусства, продуктивно сотрудничать со сверстниками и взрослыми в процессе музыкально-творческой деятельности. Реализация программы  обеспечивает овладение социальными компетенциями, развитие коммуникативных способностей через музыкально-игровую деятельность, способности к дальнейшему самопознанию и саморазвитию. Обучающиеся научатся организовывать культурный досуг, самостоятельную музыкально-творческую деятельность, в том числе, на основе домашнего музицирования, совместной музыкальной деятельности с друзьями, родителями. </w:t>
      </w:r>
    </w:p>
    <w:p w:rsidR="00BF0EAD" w:rsidRPr="00CB6752" w:rsidRDefault="00BF0EAD" w:rsidP="00BD7394">
      <w:pPr>
        <w:widowControl w:val="0"/>
        <w:suppressLineNumbers/>
        <w:suppressAutoHyphens/>
        <w:autoSpaceDN w:val="0"/>
        <w:spacing w:line="360" w:lineRule="auto"/>
        <w:ind w:firstLine="709"/>
        <w:jc w:val="both"/>
        <w:rPr>
          <w:rFonts w:eastAsia="Calibri" w:cs="Tahoma"/>
          <w:kern w:val="3"/>
          <w:sz w:val="28"/>
          <w:szCs w:val="28"/>
          <w:lang w:eastAsia="zh-CN" w:bidi="hi-IN"/>
        </w:rPr>
      </w:pPr>
      <w:r w:rsidRPr="00BD7394">
        <w:rPr>
          <w:rFonts w:eastAsia="Calibri" w:cs="Tahoma"/>
          <w:b/>
          <w:kern w:val="3"/>
          <w:sz w:val="28"/>
          <w:szCs w:val="28"/>
          <w:lang w:eastAsia="zh-CN" w:bidi="hi-IN"/>
        </w:rPr>
        <w:t>Метапредметные результаты</w:t>
      </w:r>
      <w:r w:rsidRPr="00CB6752">
        <w:rPr>
          <w:rFonts w:eastAsia="Calibri" w:cs="Tahoma"/>
          <w:kern w:val="3"/>
          <w:sz w:val="28"/>
          <w:szCs w:val="28"/>
          <w:lang w:eastAsia="zh-CN" w:bidi="hi-IN"/>
        </w:rPr>
        <w:t>освоения программы должны отражать:</w:t>
      </w:r>
    </w:p>
    <w:p w:rsidR="00BF0EAD" w:rsidRPr="0041436B" w:rsidRDefault="00BF0EAD" w:rsidP="00BD7394">
      <w:pPr>
        <w:autoSpaceDE w:val="0"/>
        <w:autoSpaceDN w:val="0"/>
        <w:adjustRightInd w:val="0"/>
        <w:spacing w:line="360" w:lineRule="auto"/>
        <w:ind w:firstLine="709"/>
        <w:jc w:val="both"/>
        <w:rPr>
          <w:sz w:val="28"/>
          <w:szCs w:val="28"/>
          <w:lang w:eastAsia="en-US"/>
        </w:rPr>
      </w:pPr>
      <w:r w:rsidRPr="00BD3307">
        <w:rPr>
          <w:sz w:val="28"/>
          <w:szCs w:val="28"/>
          <w:lang w:eastAsia="en-US"/>
        </w:rPr>
        <w:t>- овладение сп</w:t>
      </w:r>
      <w:r w:rsidRPr="0041436B">
        <w:rPr>
          <w:sz w:val="28"/>
          <w:szCs w:val="28"/>
          <w:lang w:eastAsia="en-US"/>
        </w:rPr>
        <w:t>особностью принимать и сохранять цели и задачи учебной деятельности, поиска средств ее осуществления в процессе освоения музыкальной культуры;</w:t>
      </w:r>
    </w:p>
    <w:p w:rsidR="00BF0EAD" w:rsidRPr="00797ECB" w:rsidRDefault="00BF0EAD" w:rsidP="00BD7394">
      <w:pPr>
        <w:autoSpaceDE w:val="0"/>
        <w:autoSpaceDN w:val="0"/>
        <w:adjustRightInd w:val="0"/>
        <w:spacing w:line="360" w:lineRule="auto"/>
        <w:ind w:firstLine="709"/>
        <w:jc w:val="both"/>
        <w:rPr>
          <w:sz w:val="28"/>
          <w:szCs w:val="28"/>
          <w:lang w:eastAsia="en-US"/>
        </w:rPr>
      </w:pPr>
      <w:r w:rsidRPr="00FF3660">
        <w:rPr>
          <w:sz w:val="28"/>
          <w:szCs w:val="28"/>
          <w:lang w:eastAsia="en-US"/>
        </w:rPr>
        <w:t>- освоение способов решения проблем творческого и поискового характера в учебной, музыкально-исполнительской и тв</w:t>
      </w:r>
      <w:r w:rsidRPr="00797ECB">
        <w:rPr>
          <w:sz w:val="28"/>
          <w:szCs w:val="28"/>
          <w:lang w:eastAsia="en-US"/>
        </w:rPr>
        <w:t>орческой деятельности;</w:t>
      </w:r>
    </w:p>
    <w:p w:rsidR="00BF0EAD" w:rsidRPr="009B0659" w:rsidRDefault="00BF0EAD" w:rsidP="00BD7394">
      <w:pPr>
        <w:autoSpaceDE w:val="0"/>
        <w:autoSpaceDN w:val="0"/>
        <w:adjustRightInd w:val="0"/>
        <w:spacing w:line="360" w:lineRule="auto"/>
        <w:ind w:firstLine="709"/>
        <w:jc w:val="both"/>
        <w:rPr>
          <w:sz w:val="28"/>
          <w:szCs w:val="28"/>
          <w:lang w:eastAsia="en-US"/>
        </w:rPr>
      </w:pPr>
      <w:r w:rsidRPr="004902B1">
        <w:rPr>
          <w:sz w:val="28"/>
          <w:szCs w:val="28"/>
          <w:lang w:eastAsia="en-US"/>
        </w:rPr>
        <w:lastRenderedPageBreak/>
        <w:t>- формирование умения планировать, контролировать и оценивать учебные действия в соответствии с поставленной задачей и условиями ее реализации; определять наиболее эффективные способы достижения результата в различных видах музыкальн</w:t>
      </w:r>
      <w:r w:rsidRPr="009B0659">
        <w:rPr>
          <w:sz w:val="28"/>
          <w:szCs w:val="28"/>
          <w:lang w:eastAsia="en-US"/>
        </w:rPr>
        <w:t>ой деятельности;</w:t>
      </w:r>
    </w:p>
    <w:p w:rsidR="00BF0EAD" w:rsidRPr="002C5232" w:rsidRDefault="00BF0EAD" w:rsidP="00BD7394">
      <w:pPr>
        <w:autoSpaceDE w:val="0"/>
        <w:autoSpaceDN w:val="0"/>
        <w:adjustRightInd w:val="0"/>
        <w:spacing w:line="360" w:lineRule="auto"/>
        <w:ind w:firstLine="709"/>
        <w:jc w:val="both"/>
        <w:rPr>
          <w:sz w:val="28"/>
          <w:szCs w:val="28"/>
          <w:lang w:eastAsia="en-US"/>
        </w:rPr>
      </w:pPr>
      <w:r w:rsidRPr="002C5232">
        <w:rPr>
          <w:sz w:val="28"/>
          <w:szCs w:val="28"/>
          <w:lang w:eastAsia="en-US"/>
        </w:rPr>
        <w:t>- освоение начальных форм познавательной и личностной рефлексии в процессе освоения музыкальной культуры в различных видах деятельности;</w:t>
      </w:r>
    </w:p>
    <w:p w:rsidR="00BF0EAD" w:rsidRPr="002C5232" w:rsidRDefault="00BF0EAD" w:rsidP="00BD7394">
      <w:pPr>
        <w:autoSpaceDE w:val="0"/>
        <w:autoSpaceDN w:val="0"/>
        <w:adjustRightInd w:val="0"/>
        <w:spacing w:line="360" w:lineRule="auto"/>
        <w:ind w:firstLine="709"/>
        <w:jc w:val="both"/>
        <w:rPr>
          <w:sz w:val="28"/>
          <w:szCs w:val="28"/>
          <w:lang w:eastAsia="en-US"/>
        </w:rPr>
      </w:pPr>
      <w:r w:rsidRPr="002C5232">
        <w:rPr>
          <w:sz w:val="28"/>
          <w:szCs w:val="28"/>
          <w:lang w:eastAsia="en-US"/>
        </w:rPr>
        <w:t>- использование знаково-символических средств представления информации в процессе освоения средств музыкальной выразительности, основ музыкальной грамоты;</w:t>
      </w:r>
    </w:p>
    <w:p w:rsidR="00BF0EAD" w:rsidRPr="00A87A29" w:rsidRDefault="00BF0EAD" w:rsidP="00BD7394">
      <w:pPr>
        <w:autoSpaceDE w:val="0"/>
        <w:autoSpaceDN w:val="0"/>
        <w:adjustRightInd w:val="0"/>
        <w:spacing w:line="360" w:lineRule="auto"/>
        <w:ind w:firstLine="709"/>
        <w:jc w:val="both"/>
        <w:rPr>
          <w:rFonts w:eastAsia="Calibri"/>
          <w:sz w:val="28"/>
          <w:szCs w:val="28"/>
          <w:lang w:eastAsia="en-US"/>
        </w:rPr>
      </w:pPr>
      <w:r w:rsidRPr="002C5232">
        <w:rPr>
          <w:rFonts w:eastAsia="Calibri"/>
          <w:sz w:val="28"/>
          <w:szCs w:val="28"/>
          <w:lang w:eastAsia="en-US"/>
        </w:rPr>
        <w:t>- использование различных способов поиска (в справочных источниках и открытом учебном информационном пространстве сети Интернет), сбора, обработки, анализа, организации, передачи и интерпретации инфо</w:t>
      </w:r>
      <w:r w:rsidRPr="00E417D8">
        <w:rPr>
          <w:rFonts w:eastAsia="Calibri"/>
          <w:sz w:val="28"/>
          <w:szCs w:val="28"/>
          <w:lang w:eastAsia="en-US"/>
        </w:rPr>
        <w:t>рмации в соответствии с коммуникативными и познава</w:t>
      </w:r>
      <w:r w:rsidRPr="00A87A29">
        <w:rPr>
          <w:rFonts w:eastAsia="Calibri"/>
          <w:sz w:val="28"/>
          <w:szCs w:val="28"/>
          <w:lang w:eastAsia="en-US"/>
        </w:rPr>
        <w:t xml:space="preserve">тельными задачами и технологиями учебного предмета; в том числе и анализировать звуки, готовить свое выступление и выступать с аудио-, видео- и графическим сопровождением; </w:t>
      </w:r>
    </w:p>
    <w:p w:rsidR="00BF0EAD" w:rsidRPr="00012122" w:rsidRDefault="00BF0EAD" w:rsidP="00BD7394">
      <w:pPr>
        <w:autoSpaceDE w:val="0"/>
        <w:autoSpaceDN w:val="0"/>
        <w:adjustRightInd w:val="0"/>
        <w:spacing w:line="360" w:lineRule="auto"/>
        <w:ind w:firstLine="709"/>
        <w:jc w:val="both"/>
        <w:rPr>
          <w:rFonts w:eastAsia="Calibri"/>
          <w:sz w:val="28"/>
          <w:szCs w:val="28"/>
          <w:lang w:eastAsia="en-US"/>
        </w:rPr>
      </w:pPr>
      <w:r w:rsidRPr="00C6263C">
        <w:rPr>
          <w:rFonts w:eastAsia="Calibri"/>
          <w:sz w:val="28"/>
          <w:szCs w:val="28"/>
          <w:lang w:eastAsia="en-US"/>
        </w:rPr>
        <w:t xml:space="preserve">- умение оценивать произведения разных видов искусства, овладев логическими действиями сравнения, анализа, </w:t>
      </w:r>
      <w:r w:rsidRPr="00012122">
        <w:rPr>
          <w:rFonts w:eastAsia="Calibri"/>
          <w:sz w:val="28"/>
          <w:szCs w:val="28"/>
          <w:lang w:eastAsia="en-US"/>
        </w:rPr>
        <w:t>синтеза, обобщения, установления аналогий в процессе интонационно-образного, жанрового и стилевого анализа музыкальных произведений и других видов музыкально-творческой деятельности;</w:t>
      </w:r>
    </w:p>
    <w:p w:rsidR="00BF0EAD" w:rsidRPr="003B2B4B" w:rsidRDefault="00BF0EAD" w:rsidP="00BD7394">
      <w:pPr>
        <w:autoSpaceDE w:val="0"/>
        <w:autoSpaceDN w:val="0"/>
        <w:adjustRightInd w:val="0"/>
        <w:spacing w:line="360" w:lineRule="auto"/>
        <w:ind w:firstLine="709"/>
        <w:jc w:val="both"/>
        <w:rPr>
          <w:rFonts w:eastAsia="Calibri"/>
          <w:sz w:val="28"/>
          <w:szCs w:val="28"/>
          <w:lang w:eastAsia="en-US"/>
        </w:rPr>
      </w:pPr>
      <w:r w:rsidRPr="005401CC">
        <w:rPr>
          <w:rFonts w:eastAsia="Calibri"/>
          <w:sz w:val="28"/>
          <w:szCs w:val="28"/>
          <w:lang w:eastAsia="en-US"/>
        </w:rPr>
        <w:t xml:space="preserve">- готовность к учебному сотрудничеству (общение, </w:t>
      </w:r>
      <w:r w:rsidRPr="003B2B4B">
        <w:rPr>
          <w:rFonts w:eastAsia="Calibri"/>
          <w:sz w:val="28"/>
          <w:szCs w:val="28"/>
          <w:lang w:eastAsia="en-US"/>
        </w:rPr>
        <w:t>взаимодействие) со сверстниками при решении различных музыкально-творческих задач;</w:t>
      </w:r>
    </w:p>
    <w:p w:rsidR="00BF0EAD" w:rsidRPr="00375003" w:rsidRDefault="00BF0EAD" w:rsidP="00BD7394">
      <w:pPr>
        <w:autoSpaceDE w:val="0"/>
        <w:autoSpaceDN w:val="0"/>
        <w:adjustRightInd w:val="0"/>
        <w:spacing w:line="360" w:lineRule="auto"/>
        <w:ind w:firstLine="709"/>
        <w:jc w:val="both"/>
        <w:rPr>
          <w:sz w:val="28"/>
          <w:szCs w:val="28"/>
          <w:lang w:eastAsia="en-US"/>
        </w:rPr>
      </w:pPr>
      <w:r w:rsidRPr="00375003">
        <w:rPr>
          <w:sz w:val="28"/>
          <w:szCs w:val="28"/>
          <w:lang w:eastAsia="en-US"/>
        </w:rPr>
        <w:t>- овладение базовыми предметными и межпредметными понятиями в процессе освоения учебного предмета «Музыка»;</w:t>
      </w:r>
    </w:p>
    <w:p w:rsidR="00BF0EAD" w:rsidRPr="00BD7394" w:rsidRDefault="00BF0EAD" w:rsidP="00BD7394">
      <w:pPr>
        <w:autoSpaceDE w:val="0"/>
        <w:autoSpaceDN w:val="0"/>
        <w:adjustRightInd w:val="0"/>
        <w:spacing w:line="360" w:lineRule="auto"/>
        <w:ind w:firstLine="709"/>
        <w:jc w:val="both"/>
        <w:rPr>
          <w:sz w:val="28"/>
          <w:szCs w:val="28"/>
          <w:lang w:eastAsia="en-US"/>
        </w:rPr>
      </w:pPr>
      <w:r w:rsidRPr="00B630CB">
        <w:rPr>
          <w:sz w:val="28"/>
          <w:szCs w:val="28"/>
          <w:lang w:eastAsia="en-US"/>
        </w:rPr>
        <w:t>- использование различных способов поиска (в справочных источника</w:t>
      </w:r>
      <w:r w:rsidRPr="005B482A">
        <w:rPr>
          <w:sz w:val="28"/>
          <w:szCs w:val="28"/>
          <w:lang w:eastAsia="en-US"/>
        </w:rPr>
        <w:t>х и открытом учебном информационном пространстве сети Интернет), сбора, обработки, анализа, организации, передачи и интерпретации информации в соответствии с коммуникативными и познавательными задачами и технологиями учебного предмета; в том числе умение ф</w:t>
      </w:r>
      <w:r w:rsidRPr="00BD7394">
        <w:rPr>
          <w:sz w:val="28"/>
          <w:szCs w:val="28"/>
          <w:lang w:eastAsia="en-US"/>
        </w:rPr>
        <w:t xml:space="preserve">иксировать (записывать) в цифровой форме измеряемые величины и анализировать звуки, готовить свое выступление и </w:t>
      </w:r>
      <w:r w:rsidRPr="00BD7394">
        <w:rPr>
          <w:sz w:val="28"/>
          <w:szCs w:val="28"/>
          <w:lang w:eastAsia="en-US"/>
        </w:rPr>
        <w:lastRenderedPageBreak/>
        <w:t>выступать с аудио-, видео- и графическим сопровождением; соблюдать нормы информационной избирательности, этики и этикета;</w:t>
      </w:r>
    </w:p>
    <w:p w:rsidR="00BF0EAD" w:rsidRPr="00BD7394" w:rsidRDefault="00BF0EAD" w:rsidP="00BD7394">
      <w:pPr>
        <w:autoSpaceDE w:val="0"/>
        <w:autoSpaceDN w:val="0"/>
        <w:adjustRightInd w:val="0"/>
        <w:spacing w:line="360" w:lineRule="auto"/>
        <w:ind w:firstLine="709"/>
        <w:jc w:val="both"/>
        <w:rPr>
          <w:sz w:val="28"/>
          <w:szCs w:val="28"/>
          <w:lang w:eastAsia="en-US"/>
        </w:rPr>
      </w:pPr>
      <w:r w:rsidRPr="00BD7394">
        <w:rPr>
          <w:sz w:val="28"/>
          <w:szCs w:val="28"/>
          <w:lang w:eastAsia="en-US"/>
        </w:rPr>
        <w:t>- овладение логическими действиями сравнения, анализа, синтеза, обобщения, классификации по родовидовым признакам, установления аналогий и причинно-следственных связей, построения рассуждений, отнесения к известным понятиям в процессе слушания и освоения музыкальных произведений различных жанров и форм;</w:t>
      </w:r>
    </w:p>
    <w:p w:rsidR="00BF0EAD" w:rsidRPr="00BD7394" w:rsidRDefault="00BF0EAD" w:rsidP="00BD7394">
      <w:pPr>
        <w:autoSpaceDE w:val="0"/>
        <w:autoSpaceDN w:val="0"/>
        <w:adjustRightInd w:val="0"/>
        <w:spacing w:line="360" w:lineRule="auto"/>
        <w:ind w:firstLine="709"/>
        <w:jc w:val="both"/>
        <w:rPr>
          <w:sz w:val="28"/>
          <w:szCs w:val="28"/>
          <w:lang w:eastAsia="en-US"/>
        </w:rPr>
      </w:pPr>
      <w:r w:rsidRPr="00BD7394">
        <w:rPr>
          <w:sz w:val="28"/>
          <w:szCs w:val="28"/>
          <w:lang w:eastAsia="en-US"/>
        </w:rPr>
        <w:t>- готовность слушать собеседника и вести диалог, готовность признавать возможность существования различных точек зрения и права каждого иметь свою; излагать свое мнение и аргументировать свою точку зрения и оценку событий, формирующихся в процессе совместной творческой и коллективной хоровой и инструментальной деятельности;</w:t>
      </w:r>
    </w:p>
    <w:p w:rsidR="00BF0EAD" w:rsidRPr="00BD7394" w:rsidRDefault="00BF0EAD" w:rsidP="00BD7394">
      <w:pPr>
        <w:autoSpaceDE w:val="0"/>
        <w:autoSpaceDN w:val="0"/>
        <w:adjustRightInd w:val="0"/>
        <w:spacing w:line="360" w:lineRule="auto"/>
        <w:ind w:firstLine="709"/>
        <w:jc w:val="both"/>
        <w:rPr>
          <w:sz w:val="28"/>
          <w:szCs w:val="28"/>
          <w:lang w:eastAsia="en-US"/>
        </w:rPr>
      </w:pPr>
      <w:r w:rsidRPr="00BD7394">
        <w:rPr>
          <w:sz w:val="28"/>
          <w:szCs w:val="28"/>
          <w:lang w:eastAsia="en-US"/>
        </w:rPr>
        <w:t>- овладение начальными сведениями о сущности и особенностях объектов, процессов и явлений действительности (культурных и др.) в соответствии с содержанием учебного предмета «Музыка»;</w:t>
      </w:r>
    </w:p>
    <w:p w:rsidR="00BF0EAD" w:rsidRPr="00BD7394" w:rsidRDefault="00BF0EAD" w:rsidP="00BD7394">
      <w:pPr>
        <w:autoSpaceDE w:val="0"/>
        <w:autoSpaceDN w:val="0"/>
        <w:adjustRightInd w:val="0"/>
        <w:spacing w:line="360" w:lineRule="auto"/>
        <w:ind w:firstLine="709"/>
        <w:jc w:val="both"/>
        <w:rPr>
          <w:i/>
          <w:sz w:val="28"/>
          <w:szCs w:val="28"/>
          <w:lang w:eastAsia="en-US"/>
        </w:rPr>
      </w:pPr>
      <w:r w:rsidRPr="00BD7394">
        <w:rPr>
          <w:sz w:val="28"/>
          <w:szCs w:val="28"/>
          <w:lang w:eastAsia="en-US"/>
        </w:rPr>
        <w:t>- овладение базовыми предметными и межпредметными понятиями, отражающими существенные связи и отношения между объектами и процессами, в процессе привлечения интегративных форм освоения учебного предмета «Музыка».</w:t>
      </w:r>
    </w:p>
    <w:p w:rsidR="00BF0EAD" w:rsidRPr="00BD7394" w:rsidRDefault="00BF0EAD" w:rsidP="00BD7394">
      <w:pPr>
        <w:pStyle w:val="a3"/>
        <w:spacing w:line="360" w:lineRule="auto"/>
        <w:ind w:firstLine="709"/>
        <w:rPr>
          <w:rFonts w:ascii="Times New Roman" w:hAnsi="Times New Roman"/>
          <w:color w:val="auto"/>
          <w:spacing w:val="-2"/>
          <w:sz w:val="28"/>
          <w:szCs w:val="28"/>
        </w:rPr>
      </w:pPr>
      <w:r w:rsidRPr="00BD7394">
        <w:rPr>
          <w:color w:val="auto"/>
          <w:sz w:val="28"/>
          <w:szCs w:val="28"/>
          <w:lang w:eastAsia="en-US"/>
        </w:rPr>
        <w:t>В результате реализации программы обучающиеся смогут освоить универсальные учебные действия, обеспечивающие овладение ключевыми компетенциями, реализовать собственный творческий потенциал, применяя музыкальные знания и представления о музыкальном искусстве в познавательной и практической деятельности.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pacing w:val="2"/>
          <w:sz w:val="28"/>
          <w:szCs w:val="28"/>
        </w:rPr>
        <w:t>«Технология».</w:t>
      </w:r>
      <w:r w:rsidRPr="00BD7394">
        <w:rPr>
          <w:rFonts w:ascii="Times New Roman" w:hAnsi="Times New Roman"/>
          <w:color w:val="auto"/>
          <w:spacing w:val="2"/>
          <w:sz w:val="28"/>
          <w:szCs w:val="28"/>
        </w:rPr>
        <w:t xml:space="preserve"> Специфика этого предмета и его значимость для формирования универсальных учебных действий </w:t>
      </w:r>
      <w:r w:rsidRPr="00BD7394">
        <w:rPr>
          <w:rFonts w:ascii="Times New Roman" w:hAnsi="Times New Roman"/>
          <w:color w:val="auto"/>
          <w:sz w:val="28"/>
          <w:szCs w:val="28"/>
        </w:rPr>
        <w:t>обусловлены:</w:t>
      </w:r>
    </w:p>
    <w:p w:rsidR="00653A76" w:rsidRPr="00BD3307" w:rsidRDefault="00653A76" w:rsidP="00BD7394">
      <w:pPr>
        <w:pStyle w:val="21"/>
      </w:pPr>
      <w:r w:rsidRPr="003C0745">
        <w:t>ключевой ролью предметно­преобразовательной деятель</w:t>
      </w:r>
      <w:r w:rsidRPr="00CB6752">
        <w:rPr>
          <w:spacing w:val="2"/>
        </w:rPr>
        <w:t xml:space="preserve">ности как основы формирования системы универсальных </w:t>
      </w:r>
      <w:r w:rsidRPr="00BD3307">
        <w:t>учебных действий;</w:t>
      </w:r>
    </w:p>
    <w:p w:rsidR="00653A76" w:rsidRPr="00797ECB" w:rsidRDefault="00653A76" w:rsidP="00BD7394">
      <w:pPr>
        <w:pStyle w:val="21"/>
      </w:pPr>
      <w:r w:rsidRPr="00FF3660">
        <w:rPr>
          <w:spacing w:val="2"/>
        </w:rPr>
        <w:t>значением универсальных учебных действий моделиро</w:t>
      </w:r>
      <w:r w:rsidRPr="00797ECB">
        <w:t xml:space="preserve">вания и планирования, которые являются непосредственным предметом усвоения в ходе </w:t>
      </w:r>
      <w:r w:rsidRPr="00797ECB">
        <w:lastRenderedPageBreak/>
        <w:t xml:space="preserve">выполнения различных заданий </w:t>
      </w:r>
      <w:r w:rsidRPr="004902B1">
        <w:rPr>
          <w:spacing w:val="2"/>
        </w:rPr>
        <w:t>по курсу (так, в ход</w:t>
      </w:r>
      <w:r w:rsidRPr="009B0659">
        <w:rPr>
          <w:spacing w:val="2"/>
        </w:rPr>
        <w:t xml:space="preserve">е решения задач на </w:t>
      </w:r>
      <w:r w:rsidRPr="00C6263C">
        <w:rPr>
          <w:spacing w:val="2"/>
        </w:rPr>
        <w:t>конструированиеобучающиеся</w:t>
      </w:r>
      <w:r w:rsidRPr="0041436B">
        <w:rPr>
          <w:spacing w:val="2"/>
        </w:rPr>
        <w:t xml:space="preserve"> учатся использовать схемы, карты и модели,</w:t>
      </w:r>
      <w:r w:rsidRPr="00FF3660">
        <w:rPr>
          <w:spacing w:val="-2"/>
        </w:rPr>
        <w:t>задающие полную ориентировочную основу выполнения пред</w:t>
      </w:r>
      <w:r w:rsidRPr="00FF3660">
        <w:rPr>
          <w:spacing w:val="2"/>
        </w:rPr>
        <w:t xml:space="preserve">ложенных заданий и позволяющие выделять необходимую </w:t>
      </w:r>
      <w:r w:rsidRPr="00797ECB">
        <w:t>систему ориентиров);</w:t>
      </w:r>
    </w:p>
    <w:p w:rsidR="00653A76" w:rsidRPr="002C5232" w:rsidRDefault="00653A76" w:rsidP="00BD7394">
      <w:pPr>
        <w:pStyle w:val="21"/>
      </w:pPr>
      <w:r w:rsidRPr="004902B1">
        <w:t>специальной организацией процесса пл</w:t>
      </w:r>
      <w:r w:rsidRPr="009B0659">
        <w:t>аномерно­поэтап</w:t>
      </w:r>
      <w:r w:rsidRPr="002C5232">
        <w:rPr>
          <w:spacing w:val="2"/>
        </w:rPr>
        <w:t xml:space="preserve">ной отработки предметно­преобразовательной деятельности </w:t>
      </w:r>
      <w:r w:rsidRPr="002C5232">
        <w:t>обучающихся в генезисе и развитии психологических новообразований младшего школьного возраста — умении осуществлять анализ, действовать во внутреннем умственном плане; рефлексией как осознанием содержания и оснований выполняемой деятельности;</w:t>
      </w:r>
    </w:p>
    <w:p w:rsidR="00653A76" w:rsidRPr="00A87A29" w:rsidRDefault="00653A76" w:rsidP="00BD7394">
      <w:pPr>
        <w:pStyle w:val="21"/>
      </w:pPr>
      <w:r w:rsidRPr="00E417D8">
        <w:rPr>
          <w:spacing w:val="2"/>
        </w:rPr>
        <w:t xml:space="preserve">широким использованием форм группового сотрудничества и проектных форм работы для реализации учебных </w:t>
      </w:r>
      <w:r w:rsidRPr="00A87A29">
        <w:t>целей курса;</w:t>
      </w:r>
    </w:p>
    <w:p w:rsidR="00653A76" w:rsidRPr="00C6263C" w:rsidRDefault="00653A76" w:rsidP="00BD7394">
      <w:pPr>
        <w:pStyle w:val="21"/>
      </w:pPr>
      <w:r w:rsidRPr="00A87A29">
        <w:t>формированием первоначальных элементов ИКТ­компе</w:t>
      </w:r>
      <w:r w:rsidRPr="00C6263C">
        <w:t>тентности обучающихся.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Изучение технологии обеспечивает реализацию следующих целей:</w:t>
      </w:r>
    </w:p>
    <w:p w:rsidR="00653A76" w:rsidRPr="00CB6752" w:rsidRDefault="00653A76" w:rsidP="00BD7394">
      <w:pPr>
        <w:pStyle w:val="21"/>
      </w:pPr>
      <w:r w:rsidRPr="003C0745">
        <w:t>формирование картины мира материальной и духовной культуры как продукта творческой п</w:t>
      </w:r>
      <w:r w:rsidRPr="00CB6752">
        <w:t>редметно­преобразующей деятельности человека;</w:t>
      </w:r>
    </w:p>
    <w:p w:rsidR="00653A76" w:rsidRPr="004902B1" w:rsidRDefault="00653A76" w:rsidP="00BD7394">
      <w:pPr>
        <w:pStyle w:val="21"/>
      </w:pPr>
      <w:r w:rsidRPr="00BD3307">
        <w:rPr>
          <w:spacing w:val="2"/>
        </w:rPr>
        <w:t xml:space="preserve">развитие знаково­символического и пространственного </w:t>
      </w:r>
      <w:r w:rsidRPr="0041436B">
        <w:t>мышления, творческого и р</w:t>
      </w:r>
      <w:r w:rsidRPr="00FF3660">
        <w:t xml:space="preserve">епродуктивного воображения на </w:t>
      </w:r>
      <w:r w:rsidRPr="00797ECB">
        <w:rPr>
          <w:spacing w:val="2"/>
        </w:rPr>
        <w:t>основе развития способности обучающегося к моделирова</w:t>
      </w:r>
      <w:r w:rsidRPr="004902B1">
        <w:t>нию и отображению объекта и процесса его преобразования в форме моделей (рисунков, планов, схем, чертежей);</w:t>
      </w:r>
    </w:p>
    <w:p w:rsidR="00653A76" w:rsidRPr="002C5232" w:rsidRDefault="00653A76" w:rsidP="00BD7394">
      <w:pPr>
        <w:pStyle w:val="21"/>
      </w:pPr>
      <w:r w:rsidRPr="009B0659">
        <w:rPr>
          <w:spacing w:val="-2"/>
        </w:rPr>
        <w:t xml:space="preserve">развитие регулятивных действий, включая целеполагание; </w:t>
      </w:r>
      <w:r w:rsidRPr="002C5232">
        <w:rPr>
          <w:spacing w:val="2"/>
        </w:rPr>
        <w:t>планирование (умение составлять план действий и приме</w:t>
      </w:r>
      <w:r w:rsidRPr="002C5232">
        <w:t>нять его для решения задач); прогнозирование (предвосхищение будущего результата при различных условиях выполнения действия); контроль, коррекция и оценка;</w:t>
      </w:r>
    </w:p>
    <w:p w:rsidR="00653A76" w:rsidRPr="00E417D8" w:rsidRDefault="00653A76" w:rsidP="00BD7394">
      <w:pPr>
        <w:pStyle w:val="21"/>
      </w:pPr>
      <w:r w:rsidRPr="00E417D8">
        <w:t>формирование внутреннего плана на основе поэтапной отработки предметно­преобразующих действий;</w:t>
      </w:r>
    </w:p>
    <w:p w:rsidR="00653A76" w:rsidRPr="00A87A29" w:rsidRDefault="00653A76" w:rsidP="00BD7394">
      <w:pPr>
        <w:pStyle w:val="21"/>
      </w:pPr>
      <w:r w:rsidRPr="00A87A29">
        <w:t>развитие планирующей и регулирующей функций речи;</w:t>
      </w:r>
    </w:p>
    <w:p w:rsidR="00653A76" w:rsidRPr="00C6263C" w:rsidRDefault="00653A76" w:rsidP="00BD7394">
      <w:pPr>
        <w:pStyle w:val="21"/>
      </w:pPr>
      <w:r w:rsidRPr="00C6263C">
        <w:t>развитие коммуникативной компетентности обучающихся на основе организации совместно­продуктивной деятельности;</w:t>
      </w:r>
    </w:p>
    <w:p w:rsidR="00653A76" w:rsidRPr="003B2B4B" w:rsidRDefault="00653A76" w:rsidP="00BD7394">
      <w:pPr>
        <w:pStyle w:val="21"/>
      </w:pPr>
      <w:r w:rsidRPr="00012122">
        <w:rPr>
          <w:spacing w:val="2"/>
        </w:rPr>
        <w:lastRenderedPageBreak/>
        <w:t>развитие эстетических представлений и критериев на основе изобразительной и художественной конструкти</w:t>
      </w:r>
      <w:r w:rsidRPr="005401CC">
        <w:rPr>
          <w:spacing w:val="2"/>
        </w:rPr>
        <w:t>вной</w:t>
      </w:r>
      <w:r w:rsidRPr="003B2B4B">
        <w:t xml:space="preserve"> деятельности;</w:t>
      </w:r>
    </w:p>
    <w:p w:rsidR="00653A76" w:rsidRPr="003B2B4B" w:rsidRDefault="00653A76" w:rsidP="00BD7394">
      <w:pPr>
        <w:pStyle w:val="21"/>
      </w:pPr>
      <w:r w:rsidRPr="003B2B4B">
        <w:t>формирование мотивации успеха и достижений младших школьников, творческой самореализации на основе эффективной организации предметно­преобразующей символико­моделирующей деятельности;</w:t>
      </w:r>
    </w:p>
    <w:p w:rsidR="00653A76" w:rsidRPr="00BD7394" w:rsidRDefault="00653A76" w:rsidP="00BD7394">
      <w:pPr>
        <w:pStyle w:val="21"/>
      </w:pPr>
      <w:r w:rsidRPr="00375003">
        <w:t>ознакомление обучающихся с миром профессий и их социа</w:t>
      </w:r>
      <w:r w:rsidRPr="00B630CB">
        <w:t xml:space="preserve">льным значением, историей их возникновения и развития </w:t>
      </w:r>
      <w:r w:rsidRPr="005B482A">
        <w:rPr>
          <w:spacing w:val="2"/>
        </w:rPr>
        <w:t>как первая ступень формирования готовности к предвари</w:t>
      </w:r>
      <w:r w:rsidRPr="00BD7394">
        <w:t>тельному профессиональному самоопределению;</w:t>
      </w:r>
    </w:p>
    <w:p w:rsidR="00653A76" w:rsidRPr="00BD7394" w:rsidRDefault="00653A76" w:rsidP="00BD7394">
      <w:pPr>
        <w:pStyle w:val="21"/>
        <w:rPr>
          <w:b/>
          <w:bCs/>
        </w:rPr>
      </w:pPr>
      <w:r w:rsidRPr="00BD7394">
        <w:rPr>
          <w:spacing w:val="-2"/>
        </w:rPr>
        <w:t>формирование ИКТ­компетентности обучающихся, вклю</w:t>
      </w:r>
      <w:r w:rsidRPr="00BD7394">
        <w:t>чая ознакомление с правилами жизни людей в мире инфор</w:t>
      </w:r>
      <w:r w:rsidRPr="00BD7394">
        <w:rPr>
          <w:spacing w:val="2"/>
        </w:rPr>
        <w:t>мации: избирательность в потреблении информации, ува</w:t>
      </w:r>
      <w:r w:rsidRPr="00BD7394">
        <w:t>жение к личной информации другого человека, к процессу познания учения, к состоянию неполного знания и другим аспектам.</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«Физическая культура».</w:t>
      </w:r>
      <w:r w:rsidRPr="00BD7394">
        <w:rPr>
          <w:rFonts w:ascii="Times New Roman" w:hAnsi="Times New Roman"/>
          <w:color w:val="auto"/>
          <w:sz w:val="28"/>
          <w:szCs w:val="28"/>
        </w:rPr>
        <w:t xml:space="preserve"> Этот предмет обеспечивает формирование личностных универсальных действий:</w:t>
      </w:r>
    </w:p>
    <w:p w:rsidR="00653A76" w:rsidRPr="00CB6752" w:rsidRDefault="00653A76" w:rsidP="00BD7394">
      <w:pPr>
        <w:pStyle w:val="21"/>
      </w:pPr>
      <w:r w:rsidRPr="003C0745">
        <w:t>основ общекультурной и российской гражданской идентичности как чувства гордос</w:t>
      </w:r>
      <w:r w:rsidRPr="00CB6752">
        <w:t>ти за достижения в мировом и отечественном спорте;</w:t>
      </w:r>
    </w:p>
    <w:p w:rsidR="00653A76" w:rsidRPr="00FF3660" w:rsidRDefault="00653A76" w:rsidP="00BD7394">
      <w:pPr>
        <w:pStyle w:val="21"/>
      </w:pPr>
      <w:r w:rsidRPr="00BD3307">
        <w:t>освоение моральных норм помощи тем, кто в ней нуждается, готовности прин</w:t>
      </w:r>
      <w:r w:rsidRPr="00FF3660">
        <w:t>ять на себя ответственность;</w:t>
      </w:r>
    </w:p>
    <w:p w:rsidR="00653A76" w:rsidRPr="004902B1" w:rsidRDefault="00653A76" w:rsidP="00BD7394">
      <w:pPr>
        <w:pStyle w:val="21"/>
      </w:pPr>
      <w:r w:rsidRPr="00797ECB">
        <w:rPr>
          <w:spacing w:val="2"/>
        </w:rPr>
        <w:t>развитие мотивации достижения и готовности к преодолению трудностей на основе конструктивных стратегий</w:t>
      </w:r>
      <w:r w:rsidRPr="00797ECB">
        <w:rPr>
          <w:spacing w:val="2"/>
        </w:rPr>
        <w:br/>
      </w:r>
      <w:r w:rsidRPr="004902B1">
        <w:t>совладания и умения мобилизовать свои личностные и физические ресурсы, стрессоустойчивости;</w:t>
      </w:r>
    </w:p>
    <w:p w:rsidR="00653A76" w:rsidRPr="002C5232" w:rsidRDefault="00653A76" w:rsidP="00BD7394">
      <w:pPr>
        <w:pStyle w:val="21"/>
      </w:pPr>
      <w:r w:rsidRPr="009B0659">
        <w:t>освоение правил здорового и без</w:t>
      </w:r>
      <w:r w:rsidRPr="002C5232">
        <w:t>опасного образа жизни.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«Физическая культура» как учебный предмет способствует:</w:t>
      </w:r>
    </w:p>
    <w:p w:rsidR="00653A76" w:rsidRPr="00BD3307" w:rsidRDefault="00653A76" w:rsidP="00BD7394">
      <w:pPr>
        <w:pStyle w:val="21"/>
      </w:pPr>
      <w:r w:rsidRPr="003C0745">
        <w:t>в области регулятивных действий развитию умений пла</w:t>
      </w:r>
      <w:r w:rsidRPr="00CB6752">
        <w:rPr>
          <w:spacing w:val="2"/>
        </w:rPr>
        <w:t xml:space="preserve">нировать, регулировать, контролировать и оценивать свои </w:t>
      </w:r>
      <w:r w:rsidRPr="00BD3307">
        <w:t>действия;</w:t>
      </w:r>
    </w:p>
    <w:p w:rsidR="00653A76" w:rsidRPr="009B0659" w:rsidRDefault="00653A76" w:rsidP="00BD7394">
      <w:pPr>
        <w:pStyle w:val="21"/>
      </w:pPr>
      <w:r w:rsidRPr="00FF3660">
        <w:t xml:space="preserve">в области коммуникативных действий развитию взаимодействия, </w:t>
      </w:r>
      <w:r w:rsidRPr="00797ECB">
        <w:t>ориентации на партн</w:t>
      </w:r>
      <w:r w:rsidR="00D30361">
        <w:t>е</w:t>
      </w:r>
      <w:r w:rsidRPr="00797ECB">
        <w:t>ра, сотрудничеству и кооперации (в командных видах спорта — формированию умений планировать общую цель и пути е</w:t>
      </w:r>
      <w:r w:rsidR="00D30361">
        <w:t>е</w:t>
      </w:r>
      <w:r w:rsidRPr="00797ECB">
        <w:t xml:space="preserve"> достижения; </w:t>
      </w:r>
      <w:r w:rsidRPr="00797ECB">
        <w:lastRenderedPageBreak/>
        <w:t>договариваться в отношении целей и способов действия, распреде</w:t>
      </w:r>
      <w:r w:rsidRPr="004902B1">
        <w:rPr>
          <w:spacing w:val="2"/>
        </w:rPr>
        <w:t xml:space="preserve">ления функций и ролей в совместной деятельности; </w:t>
      </w:r>
      <w:r w:rsidRPr="009B0659">
        <w:rPr>
          <w:spacing w:val="2"/>
        </w:rPr>
        <w:t xml:space="preserve">конструктивно разрешать конфликты; осуществлять взаимный </w:t>
      </w:r>
      <w:r w:rsidRPr="009B0659">
        <w:t>контроль; адекватно оценивать собственное поведение и поведение партн</w:t>
      </w:r>
      <w:r w:rsidR="00D30361">
        <w:t>е</w:t>
      </w:r>
      <w:r w:rsidRPr="009B0659">
        <w:t>ра и вносить необходимые коррективы в интересах достижения общего результата).</w:t>
      </w:r>
    </w:p>
    <w:p w:rsidR="00FF7057" w:rsidRPr="00FF7057" w:rsidRDefault="00FF7057" w:rsidP="00413904">
      <w:pPr>
        <w:pStyle w:val="afd"/>
        <w:numPr>
          <w:ilvl w:val="2"/>
          <w:numId w:val="3"/>
        </w:numPr>
        <w:ind w:left="0" w:firstLine="0"/>
      </w:pPr>
      <w:bookmarkStart w:id="119" w:name="_Toc294246092"/>
      <w:bookmarkStart w:id="120" w:name="_Toc424564323"/>
      <w:bookmarkStart w:id="121" w:name="_Toc288394080"/>
      <w:bookmarkStart w:id="122" w:name="_Toc288410547"/>
      <w:bookmarkStart w:id="123" w:name="_Toc288410676"/>
      <w:bookmarkStart w:id="124" w:name="_Toc288410741"/>
      <w:r w:rsidRPr="00FF7057">
        <w:rPr>
          <w:szCs w:val="28"/>
        </w:rPr>
        <w:t>Особенности, основные направления и планируемые результаты учебно-исследовательской и проектной деятельности обучающихся в рамках урочной и внеурочной деятельности</w:t>
      </w:r>
      <w:bookmarkEnd w:id="119"/>
      <w:bookmarkEnd w:id="120"/>
    </w:p>
    <w:p w:rsidR="00FF7057" w:rsidRPr="007261C4" w:rsidRDefault="00FF7057" w:rsidP="00413904">
      <w:pPr>
        <w:tabs>
          <w:tab w:val="left" w:pos="709"/>
        </w:tabs>
        <w:spacing w:line="360" w:lineRule="auto"/>
        <w:ind w:firstLine="709"/>
        <w:jc w:val="both"/>
        <w:rPr>
          <w:sz w:val="28"/>
          <w:szCs w:val="28"/>
          <w:shd w:val="clear" w:color="auto" w:fill="FFFFFF"/>
        </w:rPr>
      </w:pPr>
      <w:r w:rsidRPr="007261C4">
        <w:rPr>
          <w:sz w:val="28"/>
          <w:szCs w:val="28"/>
          <w:shd w:val="clear" w:color="auto" w:fill="FFFFFF"/>
        </w:rPr>
        <w:t>Учебно-исследовательская и проектная деятельности обучающихся направлена на развитие метапредметных умений.</w:t>
      </w:r>
    </w:p>
    <w:p w:rsidR="00FF7057" w:rsidRPr="007261C4" w:rsidRDefault="00FF7057" w:rsidP="00413904">
      <w:pPr>
        <w:tabs>
          <w:tab w:val="left" w:pos="709"/>
        </w:tabs>
        <w:spacing w:line="360" w:lineRule="auto"/>
        <w:ind w:firstLine="709"/>
        <w:jc w:val="both"/>
        <w:rPr>
          <w:sz w:val="28"/>
          <w:szCs w:val="28"/>
          <w:shd w:val="clear" w:color="auto" w:fill="FFFFFF"/>
        </w:rPr>
      </w:pPr>
      <w:r w:rsidRPr="007261C4">
        <w:rPr>
          <w:sz w:val="28"/>
          <w:szCs w:val="28"/>
          <w:shd w:val="clear" w:color="auto" w:fill="FFFFFF"/>
        </w:rPr>
        <w:t xml:space="preserve">Включение учебно-исследовательской и проектной деятельности в процесс обучения является важным инструментом развития познавательной сферы, приобретения социального опыта, возможностей саморазвития, повышение интереса к предмету изучения и процессу умственного труда, получения и самостоятельного открытия новых знаний у младшего школьника. Главная особенность развития учебно-исследовательской и проектной деятельности – возможность активизировать учебную работу детей, придав ей исследовательский, творческий характер и таким образом передать учащимся инициативу в своей познавательной деятельности. Учебно-исследовательская деятельность предполагает поиск новых знаний и направлена на развитие у ученика умений и навыков научного поиска. Проектная деятельность в большей степени связана с развитием умений и навыков планирования, моделирования и решения практических задач. </w:t>
      </w:r>
    </w:p>
    <w:p w:rsidR="00FF7057" w:rsidRPr="007261C4" w:rsidRDefault="00FF7057" w:rsidP="00413904">
      <w:pPr>
        <w:tabs>
          <w:tab w:val="left" w:pos="709"/>
        </w:tabs>
        <w:spacing w:line="360" w:lineRule="auto"/>
        <w:ind w:firstLine="709"/>
        <w:jc w:val="both"/>
        <w:rPr>
          <w:sz w:val="28"/>
          <w:szCs w:val="28"/>
          <w:shd w:val="clear" w:color="auto" w:fill="FFFFFF"/>
        </w:rPr>
      </w:pPr>
      <w:r w:rsidRPr="007261C4">
        <w:rPr>
          <w:sz w:val="28"/>
          <w:szCs w:val="28"/>
          <w:shd w:val="clear" w:color="auto" w:fill="FFFFFF"/>
        </w:rPr>
        <w:t>В ходе освоения учебно-исследовательской и проектной деятельности учащийся начальной школы</w:t>
      </w:r>
      <w:r w:rsidRPr="007261C4">
        <w:rPr>
          <w:rFonts w:eastAsia="Calibri"/>
          <w:sz w:val="28"/>
          <w:szCs w:val="28"/>
        </w:rPr>
        <w:t xml:space="preserve"> получает знания не в готовом виде, а добывает их сам и осознает при этом содержание и формы учебной деятельности. Обучающийся выступает в роли субъекта образовательной деятельности, поскольку получает возможность быть самостоятельным, активным творцом, который планирует свою деятельность, ставит задачи, ищет средства для решения поставленных задач.</w:t>
      </w:r>
    </w:p>
    <w:p w:rsidR="00FF7057" w:rsidRPr="007261C4" w:rsidRDefault="00FF7057" w:rsidP="00413904">
      <w:pPr>
        <w:pStyle w:val="80"/>
        <w:shd w:val="clear" w:color="auto" w:fill="auto"/>
        <w:tabs>
          <w:tab w:val="left" w:pos="709"/>
          <w:tab w:val="left" w:pos="9355"/>
        </w:tabs>
        <w:spacing w:before="0" w:after="0" w:line="360" w:lineRule="auto"/>
        <w:ind w:firstLine="709"/>
        <w:jc w:val="both"/>
        <w:rPr>
          <w:rFonts w:ascii="Times New Roman" w:eastAsia="Times New Roman" w:hAnsi="Times New Roman"/>
          <w:spacing w:val="0"/>
        </w:rPr>
      </w:pPr>
      <w:r w:rsidRPr="007261C4">
        <w:rPr>
          <w:rFonts w:ascii="Times New Roman" w:eastAsia="Calibri" w:hAnsi="Times New Roman"/>
          <w:spacing w:val="0"/>
        </w:rPr>
        <w:lastRenderedPageBreak/>
        <w:t xml:space="preserve">Основными задачами </w:t>
      </w:r>
      <w:r w:rsidRPr="007261C4">
        <w:rPr>
          <w:rFonts w:ascii="Times New Roman" w:eastAsia="Times New Roman" w:hAnsi="Times New Roman"/>
          <w:spacing w:val="0"/>
        </w:rPr>
        <w:t xml:space="preserve">в процессе учебно-исследовательского и проектного обучения является развитие у ученика определенного базиса знаний и развития умений: </w:t>
      </w:r>
      <w:r w:rsidRPr="007261C4">
        <w:rPr>
          <w:rFonts w:ascii="Times New Roman" w:eastAsia="Calibri" w:hAnsi="Times New Roman"/>
          <w:spacing w:val="0"/>
        </w:rPr>
        <w:t xml:space="preserve">наблюдать, измерять, сравнивать, моделировать, генерировать гипотезы, экспериментировать, устанавливать причинно-следственные связи. Данные умения обеспечивают необходимую знаниевую и процессуальную основу для проведения исследований и реализации проектов в урочной и внеурочной деятельности. </w:t>
      </w:r>
    </w:p>
    <w:p w:rsidR="00FF7057" w:rsidRPr="007261C4" w:rsidRDefault="00FF7057" w:rsidP="00413904">
      <w:pPr>
        <w:shd w:val="clear" w:color="auto" w:fill="FFFFFF"/>
        <w:tabs>
          <w:tab w:val="left" w:pos="709"/>
        </w:tabs>
        <w:spacing w:line="360" w:lineRule="auto"/>
        <w:ind w:firstLine="709"/>
        <w:jc w:val="both"/>
        <w:rPr>
          <w:rFonts w:eastAsia="Calibri"/>
          <w:sz w:val="28"/>
          <w:szCs w:val="28"/>
        </w:rPr>
      </w:pPr>
      <w:r w:rsidRPr="007261C4">
        <w:rPr>
          <w:rFonts w:eastAsia="Calibri"/>
          <w:sz w:val="28"/>
          <w:szCs w:val="28"/>
        </w:rPr>
        <w:t>Развитие умений младших школьников проводится с учетом использования вербальных, знаково-символических, наглядных средств и приспособлений для создания моделей изучаемых объектов и процессов, схем, алгоритмов и эвристических средств решения учебных и практических задач, а также особенностей математического, технического моделирования, в том числе возможностей компьютера.</w:t>
      </w:r>
    </w:p>
    <w:p w:rsidR="00FF7057" w:rsidRPr="007261C4" w:rsidRDefault="00FF7057" w:rsidP="00413904">
      <w:pPr>
        <w:pStyle w:val="80"/>
        <w:shd w:val="clear" w:color="auto" w:fill="auto"/>
        <w:tabs>
          <w:tab w:val="left" w:pos="709"/>
          <w:tab w:val="left" w:pos="9355"/>
        </w:tabs>
        <w:spacing w:before="0" w:after="0" w:line="360" w:lineRule="auto"/>
        <w:ind w:firstLine="709"/>
        <w:jc w:val="both"/>
        <w:rPr>
          <w:rFonts w:ascii="Times New Roman" w:eastAsia="Times New Roman" w:hAnsi="Times New Roman"/>
          <w:spacing w:val="0"/>
        </w:rPr>
      </w:pPr>
      <w:r w:rsidRPr="007261C4">
        <w:rPr>
          <w:rFonts w:ascii="Times New Roman" w:eastAsia="Times New Roman" w:hAnsi="Times New Roman"/>
          <w:spacing w:val="0"/>
        </w:rPr>
        <w:t xml:space="preserve">Исследовательская и проектная деятельность может проходить как в индивидуальной, так и в групповой форме, что помогает учителю простроить индивидуальный подход к развитию ребенка. </w:t>
      </w:r>
      <w:r w:rsidRPr="007261C4">
        <w:rPr>
          <w:rFonts w:ascii="Times New Roman" w:hAnsi="Times New Roman"/>
          <w:spacing w:val="0"/>
        </w:rPr>
        <w:t xml:space="preserve">Границы исследовательского и проектного обучения младших школьников определяются целевыми установками, на которые ориентирован учитель, а также локальными задачами, стоящими на конкретном уроке. </w:t>
      </w:r>
    </w:p>
    <w:p w:rsidR="00FF7057" w:rsidRPr="007261C4" w:rsidRDefault="00FF7057" w:rsidP="00413904">
      <w:pPr>
        <w:pStyle w:val="80"/>
        <w:shd w:val="clear" w:color="auto" w:fill="auto"/>
        <w:tabs>
          <w:tab w:val="left" w:pos="709"/>
          <w:tab w:val="left" w:pos="9355"/>
        </w:tabs>
        <w:spacing w:before="0" w:after="0" w:line="360" w:lineRule="auto"/>
        <w:ind w:firstLine="709"/>
        <w:jc w:val="both"/>
        <w:rPr>
          <w:rFonts w:ascii="Times New Roman" w:eastAsia="Times New Roman" w:hAnsi="Times New Roman"/>
          <w:spacing w:val="0"/>
          <w:shd w:val="clear" w:color="auto" w:fill="FFFFFF"/>
        </w:rPr>
      </w:pPr>
      <w:r w:rsidRPr="007261C4">
        <w:rPr>
          <w:rFonts w:ascii="Times New Roman" w:eastAsia="Times New Roman" w:hAnsi="Times New Roman"/>
          <w:spacing w:val="0"/>
          <w:shd w:val="clear" w:color="auto" w:fill="FFFFFF"/>
        </w:rPr>
        <w:t xml:space="preserve">В рамках внеурочной деятельности исследовательская и проектная деятельность направлены на обогащение содержания образования и возможность реализации способностей, потребностей и интересов обучающихся с различным уровнем развития. </w:t>
      </w:r>
    </w:p>
    <w:p w:rsidR="00FF7057" w:rsidRPr="007261C4" w:rsidRDefault="00FF7057" w:rsidP="00413904">
      <w:pPr>
        <w:pStyle w:val="80"/>
        <w:shd w:val="clear" w:color="auto" w:fill="auto"/>
        <w:tabs>
          <w:tab w:val="left" w:pos="709"/>
          <w:tab w:val="left" w:pos="9355"/>
        </w:tabs>
        <w:spacing w:before="0" w:after="0" w:line="360" w:lineRule="auto"/>
        <w:ind w:firstLine="709"/>
        <w:jc w:val="both"/>
        <w:rPr>
          <w:rFonts w:ascii="Times New Roman" w:hAnsi="Times New Roman"/>
          <w:spacing w:val="0"/>
        </w:rPr>
      </w:pPr>
      <w:r w:rsidRPr="007261C4">
        <w:rPr>
          <w:rFonts w:ascii="Times New Roman" w:hAnsi="Times New Roman"/>
          <w:spacing w:val="0"/>
        </w:rPr>
        <w:t>Для расширения диапазона применимости исследовательского и проектного обучения следует дифференцировать задания по степени трудности: путем постепенного усложнения непосредственно самих заданий и/или увеличением степени самостоятельности ребенка, регулируемой мерой непосредственного руководства учителя процессом научно-практического обучения.</w:t>
      </w:r>
    </w:p>
    <w:p w:rsidR="00FF7057" w:rsidRDefault="00FF7057" w:rsidP="00413904">
      <w:pPr>
        <w:shd w:val="clear" w:color="auto" w:fill="FFFFFF"/>
        <w:tabs>
          <w:tab w:val="left" w:pos="709"/>
        </w:tabs>
        <w:spacing w:line="360" w:lineRule="auto"/>
        <w:ind w:firstLine="709"/>
        <w:jc w:val="both"/>
        <w:rPr>
          <w:sz w:val="28"/>
          <w:szCs w:val="28"/>
        </w:rPr>
      </w:pPr>
      <w:r w:rsidRPr="007261C4">
        <w:rPr>
          <w:rFonts w:eastAsia="Calibri"/>
          <w:sz w:val="28"/>
          <w:szCs w:val="28"/>
        </w:rPr>
        <w:t xml:space="preserve">В качестве основных результатов учебно-исследовательской и проектной деятельности младших школьников рассматриваются такие метапредметные результаты, как сформированные умения: наблюдать, измерять, сравнивать, </w:t>
      </w:r>
      <w:r w:rsidRPr="007261C4">
        <w:rPr>
          <w:rFonts w:eastAsia="Calibri"/>
          <w:sz w:val="28"/>
          <w:szCs w:val="28"/>
        </w:rPr>
        <w:lastRenderedPageBreak/>
        <w:t xml:space="preserve">моделировать, выдвигать гипотезы, экспериментировать, определять понятия, устанавливать причинно-следственные связи и работать с источниками информации. Они обеспечивают получение необходимой знаниевой и процессуальной основы для проведения исследований и реализации проектов при изучении учебных предметов. </w:t>
      </w:r>
      <w:r w:rsidRPr="007261C4">
        <w:rPr>
          <w:sz w:val="28"/>
          <w:szCs w:val="28"/>
        </w:rPr>
        <w:t>В качестве результата следует также включить готовность слушать и слышать собеседника,умение в корректной форме формулировать и оценивать познавательные вопросы; проявлять самостоятельность в обучении, инициативу в использовании своих мыслительных способностей; критически и творчески работать в сотрудничестве с другими людьми; смело и твердо защищать свои убеждения; оценивать и понимать собственные сильные и слабые стороны; отвечать за свои действия и их последствия.</w:t>
      </w:r>
    </w:p>
    <w:p w:rsidR="001F3F1E" w:rsidRPr="00413904" w:rsidRDefault="001F3F1E" w:rsidP="00413904">
      <w:pPr>
        <w:shd w:val="clear" w:color="auto" w:fill="FFFFFF"/>
        <w:tabs>
          <w:tab w:val="left" w:pos="709"/>
        </w:tabs>
        <w:spacing w:line="360" w:lineRule="auto"/>
        <w:ind w:firstLine="709"/>
        <w:jc w:val="both"/>
        <w:rPr>
          <w:sz w:val="28"/>
          <w:szCs w:val="28"/>
        </w:rPr>
      </w:pPr>
    </w:p>
    <w:p w:rsidR="00653A76" w:rsidRPr="003F7807" w:rsidRDefault="001F3F1E" w:rsidP="00BD7394">
      <w:pPr>
        <w:pStyle w:val="afd"/>
        <w:numPr>
          <w:ilvl w:val="2"/>
          <w:numId w:val="3"/>
        </w:numPr>
        <w:ind w:left="0" w:firstLine="0"/>
      </w:pPr>
      <w:bookmarkStart w:id="125" w:name="_Toc294246093"/>
      <w:bookmarkStart w:id="126" w:name="_Toc424564324"/>
      <w:bookmarkEnd w:id="121"/>
      <w:bookmarkEnd w:id="122"/>
      <w:bookmarkEnd w:id="123"/>
      <w:bookmarkEnd w:id="124"/>
      <w:r w:rsidRPr="003F7807">
        <w:rPr>
          <w:szCs w:val="28"/>
        </w:rPr>
        <w:t>Условия, обеспечивающие развитие универсальных учебных действий у обучающихся</w:t>
      </w:r>
      <w:bookmarkEnd w:id="125"/>
      <w:bookmarkEnd w:id="126"/>
    </w:p>
    <w:p w:rsidR="001F3F1E" w:rsidRPr="007261C4" w:rsidRDefault="001F3F1E" w:rsidP="00413904">
      <w:pPr>
        <w:tabs>
          <w:tab w:val="left" w:pos="709"/>
        </w:tabs>
        <w:spacing w:line="360" w:lineRule="auto"/>
        <w:ind w:firstLine="709"/>
        <w:jc w:val="both"/>
        <w:rPr>
          <w:sz w:val="28"/>
          <w:szCs w:val="28"/>
        </w:rPr>
      </w:pPr>
      <w:r w:rsidRPr="007261C4">
        <w:rPr>
          <w:sz w:val="28"/>
          <w:szCs w:val="28"/>
        </w:rPr>
        <w:t>Указанное содержание учебных предметов, преподаваемых в рамках начального образования, может стать средством формирования универсальных учебных действий только при соблюдении определенных условий организации образовательной деятельности:</w:t>
      </w:r>
    </w:p>
    <w:p w:rsidR="001F3F1E" w:rsidRPr="007261C4" w:rsidRDefault="00303171" w:rsidP="00413904">
      <w:pPr>
        <w:tabs>
          <w:tab w:val="left" w:pos="709"/>
        </w:tabs>
        <w:spacing w:line="360" w:lineRule="auto"/>
        <w:ind w:firstLine="709"/>
        <w:jc w:val="both"/>
        <w:rPr>
          <w:sz w:val="28"/>
          <w:szCs w:val="28"/>
        </w:rPr>
      </w:pPr>
      <w:r>
        <w:rPr>
          <w:sz w:val="28"/>
          <w:szCs w:val="28"/>
        </w:rPr>
        <w:t xml:space="preserve">- </w:t>
      </w:r>
      <w:r w:rsidR="001F3F1E" w:rsidRPr="007261C4">
        <w:rPr>
          <w:sz w:val="28"/>
          <w:szCs w:val="28"/>
        </w:rPr>
        <w:t>использовании  учебниковв бумажной и/или электронной форме не только в качестве носителя информации, «готовых» знаний, подлежащих усвоению, но и  как носителя способов «открытия» новых знаний, их практического освоения, обобщения и систематизации, включения обучающимся в свою картину мира;</w:t>
      </w:r>
    </w:p>
    <w:p w:rsidR="001F3F1E" w:rsidRPr="007261C4" w:rsidRDefault="00303171" w:rsidP="00413904">
      <w:pPr>
        <w:tabs>
          <w:tab w:val="left" w:pos="709"/>
        </w:tabs>
        <w:spacing w:line="360" w:lineRule="auto"/>
        <w:ind w:firstLine="709"/>
        <w:jc w:val="both"/>
        <w:rPr>
          <w:sz w:val="28"/>
          <w:szCs w:val="28"/>
        </w:rPr>
      </w:pPr>
      <w:r>
        <w:rPr>
          <w:sz w:val="28"/>
          <w:szCs w:val="28"/>
        </w:rPr>
        <w:t xml:space="preserve">- </w:t>
      </w:r>
      <w:r w:rsidR="001F3F1E" w:rsidRPr="007261C4">
        <w:rPr>
          <w:sz w:val="28"/>
          <w:szCs w:val="28"/>
        </w:rPr>
        <w:t>соблюдении технологии проектирования и проведения урока (учебного занятия) в соответствии с требованиями системно-деятельностного подхода: будучи формой учебной деятельности, урок должен отражать е</w:t>
      </w:r>
      <w:r w:rsidR="00D30361">
        <w:rPr>
          <w:sz w:val="28"/>
          <w:szCs w:val="28"/>
        </w:rPr>
        <w:t>е</w:t>
      </w:r>
      <w:r w:rsidR="001F3F1E" w:rsidRPr="007261C4">
        <w:rPr>
          <w:sz w:val="28"/>
          <w:szCs w:val="28"/>
        </w:rPr>
        <w:t xml:space="preserve"> основные этапы – постановку задачи, поиск решения, вывод (моделирование), конкретизацию и применение новых знаний (способов действий), контроль и оценку результата;</w:t>
      </w:r>
    </w:p>
    <w:p w:rsidR="001F3F1E" w:rsidRPr="007261C4" w:rsidRDefault="00303171" w:rsidP="00413904">
      <w:pPr>
        <w:tabs>
          <w:tab w:val="left" w:pos="709"/>
        </w:tabs>
        <w:spacing w:line="360" w:lineRule="auto"/>
        <w:ind w:firstLine="709"/>
        <w:jc w:val="both"/>
        <w:rPr>
          <w:sz w:val="28"/>
          <w:szCs w:val="28"/>
        </w:rPr>
      </w:pPr>
      <w:r>
        <w:rPr>
          <w:sz w:val="28"/>
          <w:szCs w:val="28"/>
        </w:rPr>
        <w:lastRenderedPageBreak/>
        <w:t xml:space="preserve">- </w:t>
      </w:r>
      <w:r w:rsidR="001F3F1E" w:rsidRPr="007261C4">
        <w:rPr>
          <w:sz w:val="28"/>
          <w:szCs w:val="28"/>
        </w:rPr>
        <w:t>осуществлении целесообразного выбора организационно-деятельностных форм работы обуча</w:t>
      </w:r>
      <w:r>
        <w:rPr>
          <w:sz w:val="28"/>
          <w:szCs w:val="28"/>
        </w:rPr>
        <w:t>ю</w:t>
      </w:r>
      <w:r w:rsidR="001F3F1E" w:rsidRPr="007261C4">
        <w:rPr>
          <w:sz w:val="28"/>
          <w:szCs w:val="28"/>
        </w:rPr>
        <w:t>щихся на уроке (учебном занятии) – индивидуальной, групповой (парной) работы, общеклассной дискуссии;</w:t>
      </w:r>
    </w:p>
    <w:p w:rsidR="001F3F1E" w:rsidRPr="007261C4" w:rsidRDefault="001F3F1E" w:rsidP="00413904">
      <w:pPr>
        <w:tabs>
          <w:tab w:val="left" w:pos="709"/>
        </w:tabs>
        <w:spacing w:line="360" w:lineRule="auto"/>
        <w:ind w:firstLine="709"/>
        <w:jc w:val="both"/>
        <w:rPr>
          <w:sz w:val="28"/>
          <w:szCs w:val="28"/>
        </w:rPr>
      </w:pPr>
      <w:r w:rsidRPr="007261C4">
        <w:rPr>
          <w:sz w:val="28"/>
          <w:szCs w:val="28"/>
        </w:rPr>
        <w:t xml:space="preserve">организации системы мероприятий для формирования контрольно-оценочной деятельности обучающихся с целью развития их учебной самостоятельности; </w:t>
      </w:r>
    </w:p>
    <w:p w:rsidR="001F3F1E" w:rsidRPr="007261C4" w:rsidRDefault="00303171" w:rsidP="00413904">
      <w:pPr>
        <w:tabs>
          <w:tab w:val="left" w:pos="709"/>
        </w:tabs>
        <w:spacing w:line="360" w:lineRule="auto"/>
        <w:ind w:firstLine="709"/>
        <w:jc w:val="both"/>
        <w:rPr>
          <w:sz w:val="28"/>
          <w:szCs w:val="28"/>
        </w:rPr>
      </w:pPr>
      <w:r>
        <w:rPr>
          <w:sz w:val="28"/>
          <w:szCs w:val="28"/>
        </w:rPr>
        <w:t xml:space="preserve">- </w:t>
      </w:r>
      <w:r w:rsidR="001F3F1E" w:rsidRPr="007261C4">
        <w:rPr>
          <w:sz w:val="28"/>
          <w:szCs w:val="28"/>
        </w:rPr>
        <w:t>эффективного использования средств ИКТ.</w:t>
      </w:r>
    </w:p>
    <w:p w:rsidR="001F3F1E" w:rsidRPr="007261C4" w:rsidRDefault="001F3F1E" w:rsidP="00413904">
      <w:pPr>
        <w:tabs>
          <w:tab w:val="left" w:pos="709"/>
        </w:tabs>
        <w:spacing w:line="360" w:lineRule="auto"/>
        <w:ind w:firstLine="709"/>
        <w:jc w:val="both"/>
        <w:rPr>
          <w:sz w:val="28"/>
          <w:szCs w:val="28"/>
        </w:rPr>
      </w:pPr>
      <w:r w:rsidRPr="007261C4">
        <w:rPr>
          <w:sz w:val="28"/>
          <w:szCs w:val="28"/>
        </w:rPr>
        <w:t>Учитывая определенную специфику использования ИКТ как инструмента формирования универсальных учебных действий в начальном образовании и объективную новизну этого направления для педагогов, остановимся на этой составляющей программы более подробно.</w:t>
      </w:r>
    </w:p>
    <w:p w:rsidR="001F3F1E" w:rsidRPr="007261C4" w:rsidRDefault="001F3F1E" w:rsidP="00413904">
      <w:pPr>
        <w:pStyle w:val="a3"/>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В условиях интенсификации процессов информатизации </w:t>
      </w:r>
      <w:r w:rsidRPr="007261C4">
        <w:rPr>
          <w:rFonts w:ascii="Times New Roman" w:hAnsi="Times New Roman"/>
          <w:color w:val="auto"/>
          <w:sz w:val="28"/>
          <w:szCs w:val="28"/>
        </w:rPr>
        <w:t xml:space="preserve">общества и образования при формировании универсальных </w:t>
      </w:r>
      <w:r w:rsidRPr="007261C4">
        <w:rPr>
          <w:rFonts w:ascii="Times New Roman" w:hAnsi="Times New Roman"/>
          <w:color w:val="auto"/>
          <w:spacing w:val="-2"/>
          <w:sz w:val="28"/>
          <w:szCs w:val="28"/>
        </w:rPr>
        <w:t>учебных действий наряду с предметными  методиками целе</w:t>
      </w:r>
      <w:r w:rsidRPr="007261C4">
        <w:rPr>
          <w:rFonts w:ascii="Times New Roman" w:hAnsi="Times New Roman"/>
          <w:color w:val="auto"/>
          <w:sz w:val="28"/>
          <w:szCs w:val="28"/>
        </w:rPr>
        <w:t xml:space="preserve">сообразно широкое использование цифровых инструментов и возможностей современной информационно­образовательной </w:t>
      </w:r>
      <w:r w:rsidRPr="007261C4">
        <w:rPr>
          <w:rFonts w:ascii="Times New Roman" w:hAnsi="Times New Roman"/>
          <w:color w:val="auto"/>
          <w:spacing w:val="2"/>
          <w:sz w:val="28"/>
          <w:szCs w:val="28"/>
        </w:rPr>
        <w:t xml:space="preserve">среды. Ориентировка младших школьников в </w:t>
      </w:r>
      <w:r w:rsidRPr="007261C4">
        <w:rPr>
          <w:rFonts w:ascii="Times New Roman" w:hAnsi="Times New Roman"/>
          <w:color w:val="auto"/>
          <w:sz w:val="28"/>
          <w:szCs w:val="28"/>
        </w:rPr>
        <w:t>ИКТ и формирова</w:t>
      </w:r>
      <w:r w:rsidRPr="007261C4">
        <w:rPr>
          <w:rFonts w:ascii="Times New Roman" w:hAnsi="Times New Roman"/>
          <w:color w:val="auto"/>
          <w:spacing w:val="2"/>
          <w:sz w:val="28"/>
          <w:szCs w:val="28"/>
        </w:rPr>
        <w:t>ние способности их грамотно применять (ИКТ­компетентность) являются одними из важных средств форми</w:t>
      </w:r>
      <w:r w:rsidRPr="007261C4">
        <w:rPr>
          <w:rFonts w:ascii="Times New Roman" w:hAnsi="Times New Roman"/>
          <w:color w:val="auto"/>
          <w:sz w:val="28"/>
          <w:szCs w:val="28"/>
        </w:rPr>
        <w:t>рования уни</w:t>
      </w:r>
      <w:r w:rsidRPr="007261C4">
        <w:rPr>
          <w:rFonts w:ascii="Times New Roman" w:hAnsi="Times New Roman"/>
          <w:color w:val="auto"/>
          <w:spacing w:val="2"/>
          <w:sz w:val="28"/>
          <w:szCs w:val="28"/>
        </w:rPr>
        <w:t>версальных учебных действий обучающихся в рамках</w:t>
      </w:r>
      <w:r w:rsidRPr="007261C4">
        <w:rPr>
          <w:rFonts w:ascii="Times New Roman" w:hAnsi="Times New Roman"/>
          <w:color w:val="auto"/>
          <w:sz w:val="28"/>
          <w:szCs w:val="28"/>
        </w:rPr>
        <w:t xml:space="preserve"> начального общего образования. </w:t>
      </w:r>
    </w:p>
    <w:p w:rsidR="001F3F1E" w:rsidRPr="007261C4" w:rsidRDefault="001F3F1E" w:rsidP="00413904">
      <w:pPr>
        <w:pStyle w:val="a3"/>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ИКТ также могут (и должны) широко применять</w:t>
      </w:r>
      <w:r w:rsidRPr="007261C4">
        <w:rPr>
          <w:rFonts w:ascii="Times New Roman" w:hAnsi="Times New Roman"/>
          <w:color w:val="auto"/>
          <w:spacing w:val="2"/>
          <w:sz w:val="28"/>
          <w:szCs w:val="28"/>
        </w:rPr>
        <w:t xml:space="preserve">ся при оценке сформированности универсальных учебных </w:t>
      </w:r>
      <w:r w:rsidRPr="007261C4">
        <w:rPr>
          <w:rFonts w:ascii="Times New Roman" w:hAnsi="Times New Roman"/>
          <w:color w:val="auto"/>
          <w:sz w:val="28"/>
          <w:szCs w:val="28"/>
        </w:rPr>
        <w:t xml:space="preserve">действий. Для их формирования исключительную важность </w:t>
      </w:r>
      <w:r w:rsidRPr="007261C4">
        <w:rPr>
          <w:rFonts w:ascii="Times New Roman" w:hAnsi="Times New Roman"/>
          <w:color w:val="auto"/>
          <w:spacing w:val="2"/>
          <w:sz w:val="28"/>
          <w:szCs w:val="28"/>
        </w:rPr>
        <w:t>имеет использование информационно­образовательной сре</w:t>
      </w:r>
      <w:r w:rsidRPr="007261C4">
        <w:rPr>
          <w:rFonts w:ascii="Times New Roman" w:hAnsi="Times New Roman"/>
          <w:color w:val="auto"/>
          <w:sz w:val="28"/>
          <w:szCs w:val="28"/>
        </w:rPr>
        <w:t>ды, в которой планируют и фиксируют свою деятельность, е</w:t>
      </w:r>
      <w:r w:rsidR="00D30361">
        <w:rPr>
          <w:rFonts w:ascii="Times New Roman" w:hAnsi="Times New Roman"/>
          <w:color w:val="auto"/>
          <w:sz w:val="28"/>
          <w:szCs w:val="28"/>
        </w:rPr>
        <w:t>е</w:t>
      </w:r>
      <w:r w:rsidRPr="007261C4">
        <w:rPr>
          <w:rFonts w:ascii="Times New Roman" w:hAnsi="Times New Roman"/>
          <w:color w:val="auto"/>
          <w:sz w:val="28"/>
          <w:szCs w:val="28"/>
        </w:rPr>
        <w:t xml:space="preserve"> результаты учителя и обучающиеся.</w:t>
      </w:r>
    </w:p>
    <w:p w:rsidR="001F3F1E" w:rsidRPr="007261C4" w:rsidRDefault="001F3F1E" w:rsidP="00413904">
      <w:pPr>
        <w:pStyle w:val="a3"/>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В рамках ИКТ­компетентности выделяется учебная ИКТ­компе</w:t>
      </w:r>
      <w:r w:rsidRPr="007261C4">
        <w:rPr>
          <w:rFonts w:ascii="Times New Roman" w:hAnsi="Times New Roman"/>
          <w:color w:val="auto"/>
          <w:sz w:val="28"/>
          <w:szCs w:val="28"/>
        </w:rPr>
        <w:t>тентность - способность решать учебные задачи с исполь</w:t>
      </w:r>
      <w:r w:rsidRPr="007261C4">
        <w:rPr>
          <w:rFonts w:ascii="Times New Roman" w:hAnsi="Times New Roman"/>
          <w:color w:val="auto"/>
          <w:spacing w:val="2"/>
          <w:sz w:val="28"/>
          <w:szCs w:val="28"/>
        </w:rPr>
        <w:t xml:space="preserve">зованием общедоступных в начальной школе инструментов </w:t>
      </w:r>
      <w:r w:rsidRPr="007261C4">
        <w:rPr>
          <w:rFonts w:ascii="Times New Roman" w:hAnsi="Times New Roman"/>
          <w:color w:val="auto"/>
          <w:sz w:val="28"/>
          <w:szCs w:val="28"/>
        </w:rPr>
        <w:t>ИКТ и источников информации в соответствии с возрастны</w:t>
      </w:r>
      <w:r w:rsidRPr="007261C4">
        <w:rPr>
          <w:rFonts w:ascii="Times New Roman" w:hAnsi="Times New Roman"/>
          <w:color w:val="auto"/>
          <w:spacing w:val="2"/>
          <w:sz w:val="28"/>
          <w:szCs w:val="28"/>
        </w:rPr>
        <w:t xml:space="preserve">ми потребностями и возможностями младшего школьника. </w:t>
      </w:r>
      <w:r w:rsidRPr="007261C4">
        <w:rPr>
          <w:rFonts w:ascii="Times New Roman" w:hAnsi="Times New Roman"/>
          <w:color w:val="auto"/>
          <w:sz w:val="28"/>
          <w:szCs w:val="28"/>
        </w:rPr>
        <w:t xml:space="preserve">Решение задачи формирования ИКТ­компетентности должно </w:t>
      </w:r>
      <w:r w:rsidRPr="007261C4">
        <w:rPr>
          <w:rFonts w:ascii="Times New Roman" w:hAnsi="Times New Roman"/>
          <w:color w:val="auto"/>
          <w:spacing w:val="-2"/>
          <w:sz w:val="28"/>
          <w:szCs w:val="28"/>
        </w:rPr>
        <w:t>проходить не только на занятиях по отдельным учебным пред</w:t>
      </w:r>
      <w:r w:rsidRPr="007261C4">
        <w:rPr>
          <w:rFonts w:ascii="Times New Roman" w:hAnsi="Times New Roman"/>
          <w:color w:val="auto"/>
          <w:spacing w:val="2"/>
          <w:sz w:val="28"/>
          <w:szCs w:val="28"/>
        </w:rPr>
        <w:t xml:space="preserve">метам (где формируется предметная </w:t>
      </w:r>
      <w:r w:rsidRPr="007261C4">
        <w:rPr>
          <w:rFonts w:ascii="Times New Roman" w:hAnsi="Times New Roman"/>
          <w:color w:val="auto"/>
          <w:spacing w:val="2"/>
          <w:sz w:val="28"/>
          <w:szCs w:val="28"/>
        </w:rPr>
        <w:lastRenderedPageBreak/>
        <w:t xml:space="preserve">ИКТ­компетентность), </w:t>
      </w:r>
      <w:r w:rsidRPr="007261C4">
        <w:rPr>
          <w:rFonts w:ascii="Times New Roman" w:hAnsi="Times New Roman"/>
          <w:color w:val="auto"/>
          <w:sz w:val="28"/>
          <w:szCs w:val="28"/>
        </w:rPr>
        <w:t>но и в рамках метапредметной программы формирования универсальных учебных действий.</w:t>
      </w:r>
    </w:p>
    <w:p w:rsidR="001F3F1E" w:rsidRPr="007261C4" w:rsidRDefault="001F3F1E" w:rsidP="00413904">
      <w:pPr>
        <w:pStyle w:val="a3"/>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При освоении личностных действий на основе указанной программы у обучающихся формируются:</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 критическое отношение к информации и избирательность </w:t>
      </w:r>
      <w:r w:rsidRPr="007261C4">
        <w:rPr>
          <w:rFonts w:ascii="Times New Roman" w:hAnsi="Times New Roman"/>
          <w:color w:val="auto"/>
          <w:sz w:val="28"/>
          <w:szCs w:val="28"/>
        </w:rPr>
        <w:t>е</w:t>
      </w:r>
      <w:r w:rsidR="00D30361">
        <w:rPr>
          <w:rFonts w:ascii="Times New Roman" w:hAnsi="Times New Roman"/>
          <w:color w:val="auto"/>
          <w:sz w:val="28"/>
          <w:szCs w:val="28"/>
        </w:rPr>
        <w:t>е</w:t>
      </w:r>
      <w:r w:rsidRPr="007261C4">
        <w:rPr>
          <w:rFonts w:ascii="Times New Roman" w:hAnsi="Times New Roman"/>
          <w:color w:val="auto"/>
          <w:sz w:val="28"/>
          <w:szCs w:val="28"/>
        </w:rPr>
        <w:t xml:space="preserve"> восприятия;</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уважение к информации о частной жизни и информационным результатам деятельности других людей;</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основы правовой культуры в области использования информации.</w:t>
      </w:r>
    </w:p>
    <w:p w:rsidR="001F3F1E" w:rsidRPr="007261C4" w:rsidRDefault="001F3F1E" w:rsidP="00413904">
      <w:pPr>
        <w:pStyle w:val="a3"/>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При освоении регулятивных универсальных учебных действий обеспечиваются:</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оценка условий, алгоритмов и результатов действий, выполняемых в информационной среде;</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использование результатов действия, размещ</w:t>
      </w:r>
      <w:r w:rsidR="00D30361">
        <w:rPr>
          <w:rFonts w:ascii="Times New Roman" w:hAnsi="Times New Roman"/>
          <w:color w:val="auto"/>
          <w:sz w:val="28"/>
          <w:szCs w:val="28"/>
        </w:rPr>
        <w:t>е</w:t>
      </w:r>
      <w:r w:rsidRPr="007261C4">
        <w:rPr>
          <w:rFonts w:ascii="Times New Roman" w:hAnsi="Times New Roman"/>
          <w:color w:val="auto"/>
          <w:sz w:val="28"/>
          <w:szCs w:val="28"/>
        </w:rPr>
        <w:t>нных в информационной среде, для оценки и коррекции выполненного действия;</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создание цифрового портфолио учебных достижений обучающегося.</w:t>
      </w:r>
    </w:p>
    <w:p w:rsidR="001F3F1E" w:rsidRPr="007261C4" w:rsidRDefault="001F3F1E" w:rsidP="00413904">
      <w:pPr>
        <w:pStyle w:val="a3"/>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При освоении познавательных универсальных учебных </w:t>
      </w:r>
      <w:r w:rsidRPr="007261C4">
        <w:rPr>
          <w:rFonts w:ascii="Times New Roman" w:hAnsi="Times New Roman"/>
          <w:color w:val="auto"/>
          <w:sz w:val="28"/>
          <w:szCs w:val="28"/>
        </w:rPr>
        <w:t>действий ИКТ играют ключевую роль в следующих универсальных учебных действиях:</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поиск информации;</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 фиксация (запись) информации с помощью различных </w:t>
      </w:r>
      <w:r w:rsidRPr="007261C4">
        <w:rPr>
          <w:rFonts w:ascii="Times New Roman" w:hAnsi="Times New Roman"/>
          <w:color w:val="auto"/>
          <w:sz w:val="28"/>
          <w:szCs w:val="28"/>
        </w:rPr>
        <w:t>технических средств;</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структурирование информации, е</w:t>
      </w:r>
      <w:r w:rsidR="00D30361">
        <w:rPr>
          <w:rFonts w:ascii="Times New Roman" w:hAnsi="Times New Roman"/>
          <w:color w:val="auto"/>
          <w:sz w:val="28"/>
          <w:szCs w:val="28"/>
        </w:rPr>
        <w:t>е</w:t>
      </w:r>
      <w:r w:rsidRPr="007261C4">
        <w:rPr>
          <w:rFonts w:ascii="Times New Roman" w:hAnsi="Times New Roman"/>
          <w:color w:val="auto"/>
          <w:sz w:val="28"/>
          <w:szCs w:val="28"/>
        </w:rPr>
        <w:t xml:space="preserve"> организация и представление в виде диаграмм, картосхем, линий времени и</w:t>
      </w:r>
      <w:r w:rsidRPr="007261C4">
        <w:rPr>
          <w:rFonts w:ascii="Times New Roman" w:hAnsi="Times New Roman"/>
          <w:color w:val="auto"/>
          <w:sz w:val="28"/>
          <w:szCs w:val="28"/>
        </w:rPr>
        <w:t> </w:t>
      </w:r>
      <w:r w:rsidRPr="007261C4">
        <w:rPr>
          <w:rFonts w:ascii="Times New Roman" w:hAnsi="Times New Roman"/>
          <w:color w:val="auto"/>
          <w:sz w:val="28"/>
          <w:szCs w:val="28"/>
        </w:rPr>
        <w:t>пр.;</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создание простых гипермедиасообщений;</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построение простейших моделей объектов и процессов.</w:t>
      </w:r>
    </w:p>
    <w:p w:rsidR="001F3F1E" w:rsidRPr="007261C4" w:rsidRDefault="001F3F1E" w:rsidP="00413904">
      <w:pPr>
        <w:pStyle w:val="a3"/>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xml:space="preserve">ИКТ является важным инструментом для формирования </w:t>
      </w:r>
      <w:r w:rsidRPr="007261C4">
        <w:rPr>
          <w:rFonts w:ascii="Times New Roman" w:hAnsi="Times New Roman"/>
          <w:color w:val="auto"/>
          <w:spacing w:val="-2"/>
          <w:sz w:val="28"/>
          <w:szCs w:val="28"/>
        </w:rPr>
        <w:t>коммуникативных универсальных учебных действий. Для это</w:t>
      </w:r>
      <w:r w:rsidRPr="007261C4">
        <w:rPr>
          <w:rFonts w:ascii="Times New Roman" w:hAnsi="Times New Roman"/>
          <w:color w:val="auto"/>
          <w:sz w:val="28"/>
          <w:szCs w:val="28"/>
        </w:rPr>
        <w:t>го используются:</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обмен гипермедиасообщениями;</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выступление с аудиовизуальной поддержкой;</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фиксация хода коллективной/личной коммуникации;</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lastRenderedPageBreak/>
        <w:t>- общение в цифровой среде (электронная почта, чат, видеоконференция, форум, блог).</w:t>
      </w:r>
    </w:p>
    <w:p w:rsidR="001F3F1E" w:rsidRDefault="001F3F1E" w:rsidP="00413904">
      <w:pPr>
        <w:pStyle w:val="a3"/>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xml:space="preserve">Формирование ИКТ­компетентности обучающихся происходит в рамках системно­деятельностного подхода, на основе изучения всех без исключения предметов учебного плана. Включение задачи формирования ИКТ­компетентности в программу </w:t>
      </w:r>
      <w:r w:rsidRPr="007261C4">
        <w:rPr>
          <w:rFonts w:ascii="Times New Roman" w:hAnsi="Times New Roman"/>
          <w:color w:val="auto"/>
          <w:spacing w:val="2"/>
          <w:sz w:val="28"/>
          <w:szCs w:val="28"/>
        </w:rPr>
        <w:t xml:space="preserve">формирования универсальных учебных действий позволяет </w:t>
      </w:r>
      <w:r w:rsidRPr="007261C4">
        <w:rPr>
          <w:rFonts w:ascii="Times New Roman" w:hAnsi="Times New Roman"/>
          <w:color w:val="auto"/>
          <w:sz w:val="28"/>
          <w:szCs w:val="28"/>
        </w:rPr>
        <w:t>организации, осуществляющей образовательную деятельность, и учителю формировать соответствующие позиции планируемых результатов, помогает с уч</w:t>
      </w:r>
      <w:r w:rsidR="00D30361">
        <w:rPr>
          <w:rFonts w:ascii="Times New Roman" w:hAnsi="Times New Roman"/>
          <w:color w:val="auto"/>
          <w:sz w:val="28"/>
          <w:szCs w:val="28"/>
        </w:rPr>
        <w:t>е</w:t>
      </w:r>
      <w:r w:rsidRPr="007261C4">
        <w:rPr>
          <w:rFonts w:ascii="Times New Roman" w:hAnsi="Times New Roman"/>
          <w:color w:val="auto"/>
          <w:sz w:val="28"/>
          <w:szCs w:val="28"/>
        </w:rPr>
        <w:t>том специфики каждого учебного предмета избежать дублирования при освоении разных умений, осуществлять интеграцию и синхронизацию содержания различных учебных курсов. Освоение умений работать с информацией и использовать инструменты ИКТ также может входить в содержание факультативных курсов, кружков, внеурочной деятельности школьников.</w:t>
      </w:r>
    </w:p>
    <w:p w:rsidR="001F3F1E" w:rsidRPr="007261C4" w:rsidRDefault="001F3F1E" w:rsidP="00413904">
      <w:pPr>
        <w:pStyle w:val="a3"/>
        <w:spacing w:line="360" w:lineRule="auto"/>
        <w:ind w:left="720" w:firstLine="0"/>
        <w:rPr>
          <w:rFonts w:ascii="Times New Roman" w:hAnsi="Times New Roman"/>
          <w:color w:val="auto"/>
          <w:sz w:val="28"/>
          <w:szCs w:val="28"/>
        </w:rPr>
      </w:pPr>
    </w:p>
    <w:p w:rsidR="00FF7057" w:rsidRPr="00FF7057" w:rsidRDefault="00FF7057" w:rsidP="00FF7057">
      <w:pPr>
        <w:pStyle w:val="afd"/>
        <w:numPr>
          <w:ilvl w:val="2"/>
          <w:numId w:val="3"/>
        </w:numPr>
        <w:ind w:left="0" w:firstLine="0"/>
      </w:pPr>
      <w:bookmarkStart w:id="127" w:name="_Toc294246094"/>
      <w:bookmarkStart w:id="128" w:name="_Toc424564325"/>
      <w:r w:rsidRPr="00413904">
        <w:rPr>
          <w:spacing w:val="-4"/>
          <w:szCs w:val="28"/>
        </w:rPr>
        <w:t>Условия, обеспечивающие преемственность про</w:t>
      </w:r>
      <w:r w:rsidRPr="00FF7057">
        <w:rPr>
          <w:szCs w:val="28"/>
        </w:rPr>
        <w:t>граммы формирования у обучающихся универсальных учебных действий при переходе от дошкольного к начальному и от начального к основному общему образованию</w:t>
      </w:r>
      <w:bookmarkEnd w:id="127"/>
      <w:bookmarkEnd w:id="128"/>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Проблема реализации преемственности обучения затрагивает все звенья существующей образовательной системы, а именно: переход из </w:t>
      </w:r>
      <w:r w:rsidRPr="007261C4">
        <w:rPr>
          <w:rFonts w:ascii="Times New Roman" w:hAnsi="Times New Roman"/>
          <w:color w:val="auto"/>
          <w:sz w:val="28"/>
          <w:szCs w:val="28"/>
        </w:rPr>
        <w:t>организации, осуществляющей образовательную деятельность</w:t>
      </w:r>
      <w:r w:rsidRPr="007261C4">
        <w:rPr>
          <w:rFonts w:ascii="Times New Roman" w:hAnsi="Times New Roman"/>
          <w:color w:val="auto"/>
          <w:spacing w:val="2"/>
          <w:sz w:val="28"/>
          <w:szCs w:val="28"/>
        </w:rPr>
        <w:t xml:space="preserve"> на уровне дошкольного образования,в </w:t>
      </w:r>
      <w:r w:rsidRPr="007261C4">
        <w:rPr>
          <w:rFonts w:ascii="Times New Roman" w:hAnsi="Times New Roman"/>
          <w:color w:val="auto"/>
          <w:sz w:val="28"/>
          <w:szCs w:val="28"/>
        </w:rPr>
        <w:t>организацию, осуществляющую образовательную деятельность</w:t>
      </w:r>
      <w:r w:rsidRPr="007261C4">
        <w:rPr>
          <w:rFonts w:ascii="Times New Roman" w:hAnsi="Times New Roman"/>
          <w:color w:val="auto"/>
          <w:spacing w:val="2"/>
          <w:sz w:val="28"/>
          <w:szCs w:val="28"/>
        </w:rPr>
        <w:t xml:space="preserve"> в рамках основной образовательной программы начального общего образования и далее в рамках основной образовательной программы основного и среднего (полного) образования, и, наконец, в высшее учебное заведение. При этом, несмотря </w:t>
      </w:r>
      <w:r w:rsidRPr="007261C4">
        <w:rPr>
          <w:rFonts w:ascii="Times New Roman" w:hAnsi="Times New Roman"/>
          <w:color w:val="auto"/>
          <w:spacing w:val="-2"/>
          <w:sz w:val="28"/>
          <w:szCs w:val="28"/>
        </w:rPr>
        <w:t>на огромные возрастно­психологические различия между обу</w:t>
      </w:r>
      <w:r w:rsidRPr="007261C4">
        <w:rPr>
          <w:rFonts w:ascii="Times New Roman" w:hAnsi="Times New Roman"/>
          <w:color w:val="auto"/>
          <w:sz w:val="28"/>
          <w:szCs w:val="28"/>
        </w:rPr>
        <w:t>чающимися, переживаемые ими трудности переходных периодов имеют много общего.</w:t>
      </w:r>
    </w:p>
    <w:p w:rsidR="00FF7057" w:rsidRPr="007261C4" w:rsidRDefault="00FF7057" w:rsidP="00FF7057">
      <w:pPr>
        <w:pStyle w:val="a3"/>
        <w:spacing w:line="360" w:lineRule="auto"/>
        <w:ind w:firstLine="709"/>
        <w:rPr>
          <w:rFonts w:ascii="Times New Roman" w:hAnsi="Times New Roman"/>
          <w:color w:val="auto"/>
          <w:sz w:val="28"/>
          <w:szCs w:val="28"/>
        </w:rPr>
      </w:pPr>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Наиболее остро проблема преемственности стоит в двух ключевых точках — в момент поступления детей в школу</w:t>
      </w:r>
      <w:r w:rsidRPr="007261C4">
        <w:rPr>
          <w:rFonts w:ascii="Times New Roman" w:hAnsi="Times New Roman"/>
          <w:color w:val="auto"/>
          <w:sz w:val="28"/>
          <w:szCs w:val="28"/>
        </w:rPr>
        <w:t xml:space="preserve"> (при переходе из дошкольного </w:t>
      </w:r>
      <w:r w:rsidRPr="007261C4">
        <w:rPr>
          <w:rFonts w:ascii="Times New Roman" w:hAnsi="Times New Roman"/>
          <w:color w:val="auto"/>
          <w:sz w:val="28"/>
          <w:szCs w:val="28"/>
        </w:rPr>
        <w:lastRenderedPageBreak/>
        <w:t>уровня на уровень начального общего образования) и в период перехода обучающихся на уровень основного общего образования.</w:t>
      </w:r>
    </w:p>
    <w:p w:rsidR="00FF7057" w:rsidRPr="007261C4" w:rsidRDefault="00FF7057" w:rsidP="00FF7057">
      <w:pPr>
        <w:pStyle w:val="a3"/>
        <w:spacing w:line="360" w:lineRule="auto"/>
        <w:ind w:firstLine="709"/>
        <w:rPr>
          <w:rFonts w:ascii="Times New Roman" w:hAnsi="Times New Roman"/>
          <w:i/>
          <w:iCs/>
          <w:color w:val="auto"/>
          <w:sz w:val="28"/>
          <w:szCs w:val="28"/>
        </w:rPr>
      </w:pPr>
      <w:r w:rsidRPr="007261C4">
        <w:rPr>
          <w:rFonts w:ascii="Times New Roman" w:hAnsi="Times New Roman"/>
          <w:color w:val="auto"/>
          <w:sz w:val="28"/>
          <w:szCs w:val="28"/>
        </w:rPr>
        <w:t xml:space="preserve">Исследования </w:t>
      </w:r>
      <w:r w:rsidRPr="007261C4">
        <w:rPr>
          <w:rFonts w:ascii="Times New Roman" w:hAnsi="Times New Roman"/>
          <w:b/>
          <w:bCs/>
          <w:i/>
          <w:iCs/>
          <w:color w:val="auto"/>
          <w:sz w:val="28"/>
          <w:szCs w:val="28"/>
        </w:rPr>
        <w:t xml:space="preserve">готовности детей к обучению в школе </w:t>
      </w:r>
      <w:r w:rsidRPr="007261C4">
        <w:rPr>
          <w:rFonts w:ascii="Times New Roman" w:hAnsi="Times New Roman"/>
          <w:color w:val="auto"/>
          <w:sz w:val="28"/>
          <w:szCs w:val="28"/>
        </w:rPr>
        <w:t>к начальному общему образованию показали, что обучение должно рассматриваться как комплексное образование, включающее в себя физическую и психологическую готовность.</w:t>
      </w:r>
    </w:p>
    <w:p w:rsidR="00FF7057" w:rsidRPr="007261C4" w:rsidRDefault="00FF7057" w:rsidP="00FF7057">
      <w:pPr>
        <w:pStyle w:val="a3"/>
        <w:spacing w:line="360" w:lineRule="auto"/>
        <w:ind w:firstLine="709"/>
        <w:rPr>
          <w:rFonts w:ascii="Times New Roman" w:hAnsi="Times New Roman"/>
          <w:i/>
          <w:iCs/>
          <w:color w:val="auto"/>
          <w:sz w:val="28"/>
          <w:szCs w:val="28"/>
        </w:rPr>
      </w:pPr>
      <w:r w:rsidRPr="007261C4">
        <w:rPr>
          <w:rFonts w:ascii="Times New Roman" w:hAnsi="Times New Roman"/>
          <w:i/>
          <w:iCs/>
          <w:color w:val="auto"/>
          <w:spacing w:val="-4"/>
          <w:sz w:val="28"/>
          <w:szCs w:val="28"/>
        </w:rPr>
        <w:t xml:space="preserve">Физическая готовность </w:t>
      </w:r>
      <w:r w:rsidRPr="007261C4">
        <w:rPr>
          <w:rFonts w:ascii="Times New Roman" w:hAnsi="Times New Roman"/>
          <w:color w:val="auto"/>
          <w:spacing w:val="-4"/>
          <w:sz w:val="28"/>
          <w:szCs w:val="28"/>
        </w:rPr>
        <w:t>определяется состоянием здоровья,</w:t>
      </w:r>
      <w:r w:rsidRPr="007261C4">
        <w:rPr>
          <w:rFonts w:ascii="Times New Roman" w:hAnsi="Times New Roman"/>
          <w:color w:val="auto"/>
          <w:spacing w:val="-4"/>
          <w:sz w:val="28"/>
          <w:szCs w:val="28"/>
        </w:rPr>
        <w:br/>
      </w:r>
      <w:r w:rsidRPr="007261C4">
        <w:rPr>
          <w:rFonts w:ascii="Times New Roman" w:hAnsi="Times New Roman"/>
          <w:color w:val="auto"/>
          <w:spacing w:val="2"/>
          <w:sz w:val="28"/>
          <w:szCs w:val="28"/>
        </w:rPr>
        <w:t>уровнем морфофункциональной зрелости организма реб</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н</w:t>
      </w:r>
      <w:r w:rsidRPr="007261C4">
        <w:rPr>
          <w:rFonts w:ascii="Times New Roman" w:hAnsi="Times New Roman"/>
          <w:color w:val="auto"/>
          <w:sz w:val="28"/>
          <w:szCs w:val="28"/>
        </w:rPr>
        <w:t xml:space="preserve">ка, в том числе развитием двигательных навыков и качеств </w:t>
      </w:r>
      <w:r w:rsidRPr="007261C4">
        <w:rPr>
          <w:rFonts w:ascii="Times New Roman" w:hAnsi="Times New Roman"/>
          <w:color w:val="auto"/>
          <w:spacing w:val="2"/>
          <w:sz w:val="28"/>
          <w:szCs w:val="28"/>
        </w:rPr>
        <w:t xml:space="preserve">(тонкая моторная координация), физической и умственной </w:t>
      </w:r>
      <w:r w:rsidRPr="007261C4">
        <w:rPr>
          <w:rFonts w:ascii="Times New Roman" w:hAnsi="Times New Roman"/>
          <w:color w:val="auto"/>
          <w:sz w:val="28"/>
          <w:szCs w:val="28"/>
        </w:rPr>
        <w:t>работоспособности.</w:t>
      </w:r>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i/>
          <w:iCs/>
          <w:color w:val="auto"/>
          <w:sz w:val="28"/>
          <w:szCs w:val="28"/>
        </w:rPr>
        <w:t xml:space="preserve">Психологическая готовность </w:t>
      </w:r>
      <w:r w:rsidRPr="007261C4">
        <w:rPr>
          <w:rFonts w:ascii="Times New Roman" w:hAnsi="Times New Roman"/>
          <w:color w:val="auto"/>
          <w:sz w:val="28"/>
          <w:szCs w:val="28"/>
        </w:rPr>
        <w:t>к школе — сложная системная характеристика психического развития реб</w:t>
      </w:r>
      <w:r w:rsidR="00D30361">
        <w:rPr>
          <w:rFonts w:ascii="Times New Roman" w:hAnsi="Times New Roman"/>
          <w:color w:val="auto"/>
          <w:sz w:val="28"/>
          <w:szCs w:val="28"/>
        </w:rPr>
        <w:t>е</w:t>
      </w:r>
      <w:r w:rsidRPr="007261C4">
        <w:rPr>
          <w:rFonts w:ascii="Times New Roman" w:hAnsi="Times New Roman"/>
          <w:color w:val="auto"/>
          <w:sz w:val="28"/>
          <w:szCs w:val="28"/>
        </w:rPr>
        <w:t>нка 6—7 лет, которая предполагает сформированность психологических способностей и свойств, обеспечивающих принятие реб</w:t>
      </w:r>
      <w:r w:rsidR="00D30361">
        <w:rPr>
          <w:rFonts w:ascii="Times New Roman" w:hAnsi="Times New Roman"/>
          <w:color w:val="auto"/>
          <w:sz w:val="28"/>
          <w:szCs w:val="28"/>
        </w:rPr>
        <w:t>е</w:t>
      </w:r>
      <w:r w:rsidRPr="007261C4">
        <w:rPr>
          <w:rFonts w:ascii="Times New Roman" w:hAnsi="Times New Roman"/>
          <w:color w:val="auto"/>
          <w:sz w:val="28"/>
          <w:szCs w:val="28"/>
        </w:rPr>
        <w:t>нком новой социальной позиции школьника; возможность сначала выполнения им учебной деятельности под руководством учителя, а затем переход к е</w:t>
      </w:r>
      <w:r w:rsidR="00D30361">
        <w:rPr>
          <w:rFonts w:ascii="Times New Roman" w:hAnsi="Times New Roman"/>
          <w:color w:val="auto"/>
          <w:sz w:val="28"/>
          <w:szCs w:val="28"/>
        </w:rPr>
        <w:t>е</w:t>
      </w:r>
      <w:r w:rsidRPr="007261C4">
        <w:rPr>
          <w:rFonts w:ascii="Times New Roman" w:hAnsi="Times New Roman"/>
          <w:color w:val="auto"/>
          <w:sz w:val="28"/>
          <w:szCs w:val="28"/>
        </w:rPr>
        <w:t xml:space="preserve"> самостоятельному осуществлению; усвоение системы научных понятий; освоение реб</w:t>
      </w:r>
      <w:r w:rsidR="00D30361">
        <w:rPr>
          <w:rFonts w:ascii="Times New Roman" w:hAnsi="Times New Roman"/>
          <w:color w:val="auto"/>
          <w:sz w:val="28"/>
          <w:szCs w:val="28"/>
        </w:rPr>
        <w:t>е</w:t>
      </w:r>
      <w:r w:rsidRPr="007261C4">
        <w:rPr>
          <w:rFonts w:ascii="Times New Roman" w:hAnsi="Times New Roman"/>
          <w:color w:val="auto"/>
          <w:sz w:val="28"/>
          <w:szCs w:val="28"/>
        </w:rPr>
        <w:t>нком новых форм кооперации и учебного сотрудничества в системе отношений с учителем и одноклассниками.</w:t>
      </w:r>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Психологическая готовность к школе имеет следующую </w:t>
      </w:r>
      <w:r w:rsidRPr="007261C4">
        <w:rPr>
          <w:rFonts w:ascii="Times New Roman" w:hAnsi="Times New Roman"/>
          <w:color w:val="auto"/>
          <w:spacing w:val="-2"/>
          <w:sz w:val="28"/>
          <w:szCs w:val="28"/>
        </w:rPr>
        <w:t>структуру: личностная готовность, умственная зрелость и про</w:t>
      </w:r>
      <w:r w:rsidRPr="007261C4">
        <w:rPr>
          <w:rFonts w:ascii="Times New Roman" w:hAnsi="Times New Roman"/>
          <w:color w:val="auto"/>
          <w:sz w:val="28"/>
          <w:szCs w:val="28"/>
        </w:rPr>
        <w:t>извольность регуляции поведения и деятельности.</w:t>
      </w:r>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Личностная готовность включает мотивационную готов</w:t>
      </w:r>
      <w:r w:rsidRPr="007261C4">
        <w:rPr>
          <w:rFonts w:ascii="Times New Roman" w:hAnsi="Times New Roman"/>
          <w:color w:val="auto"/>
          <w:spacing w:val="-4"/>
          <w:sz w:val="28"/>
          <w:szCs w:val="28"/>
        </w:rPr>
        <w:t>ность, коммуникативную готовность, сформированность Я­кон</w:t>
      </w:r>
      <w:r w:rsidRPr="007261C4">
        <w:rPr>
          <w:rFonts w:ascii="Times New Roman" w:hAnsi="Times New Roman"/>
          <w:color w:val="auto"/>
          <w:sz w:val="28"/>
          <w:szCs w:val="28"/>
        </w:rPr>
        <w:t>цепции и самооценки, эмоциональную зрелость. Мотиваци</w:t>
      </w:r>
      <w:r w:rsidRPr="007261C4">
        <w:rPr>
          <w:rFonts w:ascii="Times New Roman" w:hAnsi="Times New Roman"/>
          <w:color w:val="auto"/>
          <w:spacing w:val="-2"/>
          <w:sz w:val="28"/>
          <w:szCs w:val="28"/>
        </w:rPr>
        <w:t xml:space="preserve">онная готовность предполагает сформированность социальных </w:t>
      </w:r>
      <w:r w:rsidRPr="007261C4">
        <w:rPr>
          <w:rFonts w:ascii="Times New Roman" w:hAnsi="Times New Roman"/>
          <w:color w:val="auto"/>
          <w:sz w:val="28"/>
          <w:szCs w:val="28"/>
        </w:rPr>
        <w:t>мотивов (стремление к социально значимому статусу, потреб</w:t>
      </w:r>
      <w:r w:rsidRPr="007261C4">
        <w:rPr>
          <w:rFonts w:ascii="Times New Roman" w:hAnsi="Times New Roman"/>
          <w:color w:val="auto"/>
          <w:spacing w:val="2"/>
          <w:sz w:val="28"/>
          <w:szCs w:val="28"/>
        </w:rPr>
        <w:t>ность в социальном признании, мотив социального долга), учебных и познавательных мотивов. Предпосылками воз</w:t>
      </w:r>
      <w:r w:rsidRPr="007261C4">
        <w:rPr>
          <w:rFonts w:ascii="Times New Roman" w:hAnsi="Times New Roman"/>
          <w:color w:val="auto"/>
          <w:sz w:val="28"/>
          <w:szCs w:val="28"/>
        </w:rPr>
        <w:t>никновения этих мотивов служат, с одной стороны, формирующееся к концу дошкольного возраста желание детей поступить в школу, с другой — развитие любознательности и умственной активности.</w:t>
      </w:r>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lastRenderedPageBreak/>
        <w:t xml:space="preserve">Мотивационная готовность характеризуется первичным </w:t>
      </w:r>
      <w:r w:rsidRPr="007261C4">
        <w:rPr>
          <w:rFonts w:ascii="Times New Roman" w:hAnsi="Times New Roman"/>
          <w:color w:val="auto"/>
          <w:sz w:val="28"/>
          <w:szCs w:val="28"/>
        </w:rPr>
        <w:t>соподчинением мотивов с доминированием учебно­познава</w:t>
      </w:r>
      <w:r w:rsidRPr="007261C4">
        <w:rPr>
          <w:rFonts w:ascii="Times New Roman" w:hAnsi="Times New Roman"/>
          <w:color w:val="auto"/>
          <w:spacing w:val="2"/>
          <w:sz w:val="28"/>
          <w:szCs w:val="28"/>
        </w:rPr>
        <w:t xml:space="preserve">тельных мотивов. Коммуникативная готовность выступает </w:t>
      </w:r>
      <w:r w:rsidRPr="007261C4">
        <w:rPr>
          <w:rFonts w:ascii="Times New Roman" w:hAnsi="Times New Roman"/>
          <w:color w:val="auto"/>
          <w:sz w:val="28"/>
          <w:szCs w:val="28"/>
        </w:rPr>
        <w:t>как готовность реб</w:t>
      </w:r>
      <w:r w:rsidR="00D30361">
        <w:rPr>
          <w:rFonts w:ascii="Times New Roman" w:hAnsi="Times New Roman"/>
          <w:color w:val="auto"/>
          <w:sz w:val="28"/>
          <w:szCs w:val="28"/>
        </w:rPr>
        <w:t>е</w:t>
      </w:r>
      <w:r w:rsidRPr="007261C4">
        <w:rPr>
          <w:rFonts w:ascii="Times New Roman" w:hAnsi="Times New Roman"/>
          <w:color w:val="auto"/>
          <w:sz w:val="28"/>
          <w:szCs w:val="28"/>
        </w:rPr>
        <w:t>нка к произвольному общению с учителем и сверстниками в контексте поставленной учебной зада</w:t>
      </w:r>
      <w:r w:rsidRPr="007261C4">
        <w:rPr>
          <w:rFonts w:ascii="Times New Roman" w:hAnsi="Times New Roman"/>
          <w:color w:val="auto"/>
          <w:spacing w:val="2"/>
          <w:sz w:val="28"/>
          <w:szCs w:val="28"/>
        </w:rPr>
        <w:t xml:space="preserve">чи и учебного содержания. Коммуникативная готовность </w:t>
      </w:r>
      <w:r w:rsidRPr="007261C4">
        <w:rPr>
          <w:rFonts w:ascii="Times New Roman" w:hAnsi="Times New Roman"/>
          <w:color w:val="auto"/>
          <w:sz w:val="28"/>
          <w:szCs w:val="28"/>
        </w:rPr>
        <w:t>созда</w:t>
      </w:r>
      <w:r w:rsidR="00D30361">
        <w:rPr>
          <w:rFonts w:ascii="Times New Roman" w:hAnsi="Times New Roman"/>
          <w:color w:val="auto"/>
          <w:sz w:val="28"/>
          <w:szCs w:val="28"/>
        </w:rPr>
        <w:t>е</w:t>
      </w:r>
      <w:r w:rsidRPr="007261C4">
        <w:rPr>
          <w:rFonts w:ascii="Times New Roman" w:hAnsi="Times New Roman"/>
          <w:color w:val="auto"/>
          <w:sz w:val="28"/>
          <w:szCs w:val="28"/>
        </w:rPr>
        <w:t>т возможности для продуктивного сотрудничества реб</w:t>
      </w:r>
      <w:r w:rsidR="00D30361">
        <w:rPr>
          <w:rFonts w:ascii="Times New Roman" w:hAnsi="Times New Roman"/>
          <w:color w:val="auto"/>
          <w:sz w:val="28"/>
          <w:szCs w:val="28"/>
        </w:rPr>
        <w:t>е</w:t>
      </w:r>
      <w:r w:rsidRPr="007261C4">
        <w:rPr>
          <w:rFonts w:ascii="Times New Roman" w:hAnsi="Times New Roman"/>
          <w:color w:val="auto"/>
          <w:sz w:val="28"/>
          <w:szCs w:val="28"/>
        </w:rPr>
        <w:t>нка с учителем и трансляции культурного опыта в процессе обучения. Сформированность Я­концепции и самосознания характеризуется осознанием реб</w:t>
      </w:r>
      <w:r w:rsidR="00D30361">
        <w:rPr>
          <w:rFonts w:ascii="Times New Roman" w:hAnsi="Times New Roman"/>
          <w:color w:val="auto"/>
          <w:sz w:val="28"/>
          <w:szCs w:val="28"/>
        </w:rPr>
        <w:t>е</w:t>
      </w:r>
      <w:r w:rsidRPr="007261C4">
        <w:rPr>
          <w:rFonts w:ascii="Times New Roman" w:hAnsi="Times New Roman"/>
          <w:color w:val="auto"/>
          <w:sz w:val="28"/>
          <w:szCs w:val="28"/>
        </w:rPr>
        <w:t xml:space="preserve">нком своих физических возможностей, умений, нравственных качеств, переживаний </w:t>
      </w:r>
      <w:r w:rsidRPr="007261C4">
        <w:rPr>
          <w:rFonts w:ascii="Times New Roman" w:hAnsi="Times New Roman"/>
          <w:color w:val="auto"/>
          <w:spacing w:val="2"/>
          <w:sz w:val="28"/>
          <w:szCs w:val="28"/>
        </w:rPr>
        <w:t xml:space="preserve">(личное сознание), характера отношения к нему взрослых, </w:t>
      </w:r>
      <w:r w:rsidRPr="007261C4">
        <w:rPr>
          <w:rFonts w:ascii="Times New Roman" w:hAnsi="Times New Roman"/>
          <w:color w:val="auto"/>
          <w:sz w:val="28"/>
          <w:szCs w:val="28"/>
        </w:rPr>
        <w:t>способностью оценки своих достижений и личностных качеств, самокритичностью. Эмоциональная готовность выражается в освоении реб</w:t>
      </w:r>
      <w:r w:rsidR="00D30361">
        <w:rPr>
          <w:rFonts w:ascii="Times New Roman" w:hAnsi="Times New Roman"/>
          <w:color w:val="auto"/>
          <w:sz w:val="28"/>
          <w:szCs w:val="28"/>
        </w:rPr>
        <w:t>е</w:t>
      </w:r>
      <w:r w:rsidRPr="007261C4">
        <w:rPr>
          <w:rFonts w:ascii="Times New Roman" w:hAnsi="Times New Roman"/>
          <w:color w:val="auto"/>
          <w:sz w:val="28"/>
          <w:szCs w:val="28"/>
        </w:rPr>
        <w:t>нком социальных норм проявления чувств и в способности регулировать сво</w:t>
      </w:r>
      <w:r w:rsidR="00D30361">
        <w:rPr>
          <w:rFonts w:ascii="Times New Roman" w:hAnsi="Times New Roman"/>
          <w:color w:val="auto"/>
          <w:sz w:val="28"/>
          <w:szCs w:val="28"/>
        </w:rPr>
        <w:t>е</w:t>
      </w:r>
      <w:r w:rsidRPr="007261C4">
        <w:rPr>
          <w:rFonts w:ascii="Times New Roman" w:hAnsi="Times New Roman"/>
          <w:color w:val="auto"/>
          <w:sz w:val="28"/>
          <w:szCs w:val="28"/>
        </w:rPr>
        <w:t xml:space="preserve"> поведение на ос</w:t>
      </w:r>
      <w:r w:rsidRPr="007261C4">
        <w:rPr>
          <w:rFonts w:ascii="Times New Roman" w:hAnsi="Times New Roman"/>
          <w:color w:val="auto"/>
          <w:spacing w:val="2"/>
          <w:sz w:val="28"/>
          <w:szCs w:val="28"/>
        </w:rPr>
        <w:t>нове эмоционального предвосхищения и прогнозирования. Показателем эмоциональной готовности к школьному обу</w:t>
      </w:r>
      <w:r w:rsidRPr="007261C4">
        <w:rPr>
          <w:rFonts w:ascii="Times New Roman" w:hAnsi="Times New Roman"/>
          <w:color w:val="auto"/>
          <w:sz w:val="28"/>
          <w:szCs w:val="28"/>
        </w:rPr>
        <w:t>чению является сформированность высших чувств — нрав</w:t>
      </w:r>
      <w:r w:rsidRPr="007261C4">
        <w:rPr>
          <w:rFonts w:ascii="Times New Roman" w:hAnsi="Times New Roman"/>
          <w:color w:val="auto"/>
          <w:spacing w:val="2"/>
          <w:sz w:val="28"/>
          <w:szCs w:val="28"/>
        </w:rPr>
        <w:t>ственных переживаний, интеллектуальных чувств (радость познания), эстетических чувств (чувство прекрасного). Вы</w:t>
      </w:r>
      <w:r w:rsidRPr="007261C4">
        <w:rPr>
          <w:rFonts w:ascii="Times New Roman" w:hAnsi="Times New Roman"/>
          <w:color w:val="auto"/>
          <w:sz w:val="28"/>
          <w:szCs w:val="28"/>
        </w:rPr>
        <w:t>ражением личностной готовности к школе является сформированность внутренней позиции школьника, подразумевающей готовность реб</w:t>
      </w:r>
      <w:r w:rsidR="00D30361">
        <w:rPr>
          <w:rFonts w:ascii="Times New Roman" w:hAnsi="Times New Roman"/>
          <w:color w:val="auto"/>
          <w:sz w:val="28"/>
          <w:szCs w:val="28"/>
        </w:rPr>
        <w:t>е</w:t>
      </w:r>
      <w:r w:rsidRPr="007261C4">
        <w:rPr>
          <w:rFonts w:ascii="Times New Roman" w:hAnsi="Times New Roman"/>
          <w:color w:val="auto"/>
          <w:sz w:val="28"/>
          <w:szCs w:val="28"/>
        </w:rPr>
        <w:t>нка принять новую социальную позицию и роль ученика, иерархию мотивов с высокой учебной мотивацией.</w:t>
      </w:r>
    </w:p>
    <w:p w:rsidR="00FF7057" w:rsidRPr="007261C4" w:rsidRDefault="00FF7057" w:rsidP="00FF7057">
      <w:pPr>
        <w:pStyle w:val="a3"/>
        <w:spacing w:line="360" w:lineRule="auto"/>
        <w:ind w:firstLine="709"/>
        <w:rPr>
          <w:rFonts w:ascii="Times New Roman" w:hAnsi="Times New Roman"/>
          <w:color w:val="auto"/>
          <w:spacing w:val="-2"/>
          <w:sz w:val="28"/>
          <w:szCs w:val="28"/>
        </w:rPr>
      </w:pPr>
      <w:r w:rsidRPr="007261C4">
        <w:rPr>
          <w:rFonts w:ascii="Times New Roman" w:hAnsi="Times New Roman"/>
          <w:color w:val="auto"/>
          <w:spacing w:val="-2"/>
          <w:sz w:val="28"/>
          <w:szCs w:val="28"/>
        </w:rPr>
        <w:t xml:space="preserve">Умственную зрелость составляет интеллектуальная, речевая </w:t>
      </w:r>
      <w:r w:rsidRPr="007261C4">
        <w:rPr>
          <w:rFonts w:ascii="Times New Roman" w:hAnsi="Times New Roman"/>
          <w:color w:val="auto"/>
          <w:spacing w:val="2"/>
          <w:sz w:val="28"/>
          <w:szCs w:val="28"/>
        </w:rPr>
        <w:t>готовность и сформированность восприятия, памяти, вни</w:t>
      </w:r>
      <w:r w:rsidRPr="007261C4">
        <w:rPr>
          <w:rFonts w:ascii="Times New Roman" w:hAnsi="Times New Roman"/>
          <w:color w:val="auto"/>
          <w:sz w:val="28"/>
          <w:szCs w:val="28"/>
        </w:rPr>
        <w:t>мания, воображения. Интеллектуальная готовность к школе включает особую познавательную позицию реб</w:t>
      </w:r>
      <w:r w:rsidR="00D30361">
        <w:rPr>
          <w:rFonts w:ascii="Times New Roman" w:hAnsi="Times New Roman"/>
          <w:color w:val="auto"/>
          <w:sz w:val="28"/>
          <w:szCs w:val="28"/>
        </w:rPr>
        <w:t>е</w:t>
      </w:r>
      <w:r w:rsidRPr="007261C4">
        <w:rPr>
          <w:rFonts w:ascii="Times New Roman" w:hAnsi="Times New Roman"/>
          <w:color w:val="auto"/>
          <w:sz w:val="28"/>
          <w:szCs w:val="28"/>
        </w:rPr>
        <w:t>нка в отношении мира (децентрацию), переход к понятийному интел</w:t>
      </w:r>
      <w:r w:rsidRPr="007261C4">
        <w:rPr>
          <w:rFonts w:ascii="Times New Roman" w:hAnsi="Times New Roman"/>
          <w:color w:val="auto"/>
          <w:spacing w:val="-2"/>
          <w:sz w:val="28"/>
          <w:szCs w:val="28"/>
        </w:rPr>
        <w:t>лекту, понимание причинности явлений, развитие рассуждения как способа решения мыслительных задач, способность действовать в умственном плане, определ</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 xml:space="preserve">нный набор знаний, </w:t>
      </w:r>
      <w:r w:rsidRPr="007261C4">
        <w:rPr>
          <w:rFonts w:ascii="Times New Roman" w:hAnsi="Times New Roman"/>
          <w:color w:val="auto"/>
          <w:spacing w:val="2"/>
          <w:sz w:val="28"/>
          <w:szCs w:val="28"/>
        </w:rPr>
        <w:t xml:space="preserve">представлений и умений. Речевая готовность предполагает </w:t>
      </w:r>
      <w:r w:rsidRPr="007261C4">
        <w:rPr>
          <w:rFonts w:ascii="Times New Roman" w:hAnsi="Times New Roman"/>
          <w:color w:val="auto"/>
          <w:sz w:val="28"/>
          <w:szCs w:val="28"/>
        </w:rPr>
        <w:t>сформированность фонематической, лексической, граммати</w:t>
      </w:r>
      <w:r w:rsidRPr="007261C4">
        <w:rPr>
          <w:rFonts w:ascii="Times New Roman" w:hAnsi="Times New Roman"/>
          <w:color w:val="auto"/>
          <w:spacing w:val="-2"/>
          <w:sz w:val="28"/>
          <w:szCs w:val="28"/>
        </w:rPr>
        <w:t>ческой, синтаксической, семантической сторон речи; развитие номинативной, обобщающей, планирующей и регулирующей функций речи, диалогической и начальных форм контекстной речи, формирование особой теоретической позиции реб</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 xml:space="preserve">нка в </w:t>
      </w:r>
      <w:r w:rsidRPr="007261C4">
        <w:rPr>
          <w:rFonts w:ascii="Times New Roman" w:hAnsi="Times New Roman"/>
          <w:color w:val="auto"/>
          <w:spacing w:val="-2"/>
          <w:sz w:val="28"/>
          <w:szCs w:val="28"/>
        </w:rPr>
        <w:lastRenderedPageBreak/>
        <w:t xml:space="preserve">отношении речевой действительности и выделение слова как </w:t>
      </w:r>
      <w:r w:rsidRPr="007261C4">
        <w:rPr>
          <w:rFonts w:ascii="Times New Roman" w:hAnsi="Times New Roman"/>
          <w:color w:val="auto"/>
          <w:spacing w:val="2"/>
          <w:sz w:val="28"/>
          <w:szCs w:val="28"/>
        </w:rPr>
        <w:t>е</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 xml:space="preserve"> единицы. Восприятие характеризуется вс</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 xml:space="preserve"> большей осо</w:t>
      </w:r>
      <w:r w:rsidRPr="007261C4">
        <w:rPr>
          <w:rFonts w:ascii="Times New Roman" w:hAnsi="Times New Roman"/>
          <w:color w:val="auto"/>
          <w:sz w:val="28"/>
          <w:szCs w:val="28"/>
        </w:rPr>
        <w:t>з</w:t>
      </w:r>
      <w:r w:rsidRPr="007261C4">
        <w:rPr>
          <w:rFonts w:ascii="Times New Roman" w:hAnsi="Times New Roman"/>
          <w:color w:val="auto"/>
          <w:spacing w:val="-2"/>
          <w:sz w:val="28"/>
          <w:szCs w:val="28"/>
        </w:rPr>
        <w:t>нанностью, опирается на использование системы обществен</w:t>
      </w:r>
      <w:r w:rsidRPr="007261C4">
        <w:rPr>
          <w:rFonts w:ascii="Times New Roman" w:hAnsi="Times New Roman"/>
          <w:color w:val="auto"/>
          <w:spacing w:val="2"/>
          <w:sz w:val="28"/>
          <w:szCs w:val="28"/>
        </w:rPr>
        <w:t xml:space="preserve">ных сенсорных эталонов и соответствующих перцептивных </w:t>
      </w:r>
      <w:r w:rsidRPr="007261C4">
        <w:rPr>
          <w:rFonts w:ascii="Times New Roman" w:hAnsi="Times New Roman"/>
          <w:color w:val="auto"/>
          <w:spacing w:val="-2"/>
          <w:sz w:val="28"/>
          <w:szCs w:val="28"/>
        </w:rPr>
        <w:t>действий, основывается на взаимосвязи с речью и мышлением. Память и внимание приобретают черты опосредованности, наблюдается рост объ</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ма и устойчивости внимания.</w:t>
      </w:r>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Психологическая готовность в сфере воли и произвольности обеспечивает целенаправленность и планомерность управления реб</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нком своей деятельностью и поведением. Воля находит отражение в возможности соподчинения мо</w:t>
      </w:r>
      <w:r w:rsidRPr="007261C4">
        <w:rPr>
          <w:rFonts w:ascii="Times New Roman" w:hAnsi="Times New Roman"/>
          <w:color w:val="auto"/>
          <w:sz w:val="28"/>
          <w:szCs w:val="28"/>
        </w:rPr>
        <w:t>тивов, целеполагании и сохранении цели, способности при</w:t>
      </w:r>
      <w:r w:rsidRPr="007261C4">
        <w:rPr>
          <w:rFonts w:ascii="Times New Roman" w:hAnsi="Times New Roman"/>
          <w:color w:val="auto"/>
          <w:spacing w:val="2"/>
          <w:sz w:val="28"/>
          <w:szCs w:val="28"/>
        </w:rPr>
        <w:t>лагать волевое усилие для е</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 xml:space="preserve"> достижения. Произвольность </w:t>
      </w:r>
      <w:r w:rsidRPr="007261C4">
        <w:rPr>
          <w:rFonts w:ascii="Times New Roman" w:hAnsi="Times New Roman"/>
          <w:color w:val="auto"/>
          <w:sz w:val="28"/>
          <w:szCs w:val="28"/>
        </w:rPr>
        <w:t>выступает как умение строить сво</w:t>
      </w:r>
      <w:r w:rsidR="00D30361">
        <w:rPr>
          <w:rFonts w:ascii="Times New Roman" w:hAnsi="Times New Roman"/>
          <w:color w:val="auto"/>
          <w:sz w:val="28"/>
          <w:szCs w:val="28"/>
        </w:rPr>
        <w:t>е</w:t>
      </w:r>
      <w:r w:rsidRPr="007261C4">
        <w:rPr>
          <w:rFonts w:ascii="Times New Roman" w:hAnsi="Times New Roman"/>
          <w:color w:val="auto"/>
          <w:sz w:val="28"/>
          <w:szCs w:val="28"/>
        </w:rPr>
        <w:t xml:space="preserve"> поведение и деятельность </w:t>
      </w:r>
      <w:r w:rsidRPr="007261C4">
        <w:rPr>
          <w:rFonts w:ascii="Times New Roman" w:hAnsi="Times New Roman"/>
          <w:color w:val="auto"/>
          <w:spacing w:val="2"/>
          <w:sz w:val="28"/>
          <w:szCs w:val="28"/>
        </w:rPr>
        <w:t xml:space="preserve">в соответствии с предлагаемыми образцами и правилами, </w:t>
      </w:r>
      <w:r w:rsidRPr="007261C4">
        <w:rPr>
          <w:rFonts w:ascii="Times New Roman" w:hAnsi="Times New Roman"/>
          <w:color w:val="auto"/>
          <w:sz w:val="28"/>
          <w:szCs w:val="28"/>
        </w:rPr>
        <w:t>осуществлять планирование, контроль и коррекцию выполняемых действий, используя соответствующие средства.</w:t>
      </w:r>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Формирование фундамента готовности перехода к обучению на уровень начального общего образования должно </w:t>
      </w:r>
      <w:r w:rsidRPr="007261C4">
        <w:rPr>
          <w:rFonts w:ascii="Times New Roman" w:hAnsi="Times New Roman"/>
          <w:color w:val="auto"/>
          <w:sz w:val="28"/>
          <w:szCs w:val="28"/>
        </w:rPr>
        <w:t>осуществляться в рамках специфически детских видов деятельности: сюжетно­ролевой игры, изобразительной деятельности, конструирования, восприятия сказки и</w:t>
      </w:r>
      <w:r w:rsidRPr="007261C4">
        <w:rPr>
          <w:rFonts w:ascii="Times New Roman" w:hAnsi="Times New Roman"/>
          <w:color w:val="auto"/>
          <w:sz w:val="28"/>
          <w:szCs w:val="28"/>
        </w:rPr>
        <w:t> </w:t>
      </w:r>
      <w:r w:rsidRPr="007261C4">
        <w:rPr>
          <w:rFonts w:ascii="Times New Roman" w:hAnsi="Times New Roman"/>
          <w:color w:val="auto"/>
          <w:sz w:val="28"/>
          <w:szCs w:val="28"/>
        </w:rPr>
        <w:t>пр.</w:t>
      </w:r>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Не меньшее значение имеет проблема психологической </w:t>
      </w:r>
      <w:r w:rsidRPr="007261C4">
        <w:rPr>
          <w:rFonts w:ascii="Times New Roman" w:hAnsi="Times New Roman"/>
          <w:color w:val="auto"/>
          <w:sz w:val="28"/>
          <w:szCs w:val="28"/>
        </w:rPr>
        <w:t>подготовки обучающихся к переходу на уровень основного общего образования с уч</w:t>
      </w:r>
      <w:r w:rsidR="00D30361">
        <w:rPr>
          <w:rFonts w:ascii="Times New Roman" w:hAnsi="Times New Roman"/>
          <w:color w:val="auto"/>
          <w:sz w:val="28"/>
          <w:szCs w:val="28"/>
        </w:rPr>
        <w:t>е</w:t>
      </w:r>
      <w:r w:rsidRPr="007261C4">
        <w:rPr>
          <w:rFonts w:ascii="Times New Roman" w:hAnsi="Times New Roman"/>
          <w:color w:val="auto"/>
          <w:sz w:val="28"/>
          <w:szCs w:val="28"/>
        </w:rPr>
        <w:t>том возможного возникновения определ</w:t>
      </w:r>
      <w:r w:rsidR="00D30361">
        <w:rPr>
          <w:rFonts w:ascii="Times New Roman" w:hAnsi="Times New Roman"/>
          <w:color w:val="auto"/>
          <w:sz w:val="28"/>
          <w:szCs w:val="28"/>
        </w:rPr>
        <w:t>е</w:t>
      </w:r>
      <w:r w:rsidRPr="007261C4">
        <w:rPr>
          <w:rFonts w:ascii="Times New Roman" w:hAnsi="Times New Roman"/>
          <w:color w:val="auto"/>
          <w:sz w:val="28"/>
          <w:szCs w:val="28"/>
        </w:rPr>
        <w:t xml:space="preserve">нных трудностей такого перехода — ухудшение успеваемости и дисциплины, рост негативного отношения к </w:t>
      </w:r>
      <w:r w:rsidRPr="007261C4">
        <w:rPr>
          <w:rFonts w:ascii="Times New Roman" w:hAnsi="Times New Roman"/>
          <w:color w:val="auto"/>
          <w:spacing w:val="2"/>
          <w:sz w:val="28"/>
          <w:szCs w:val="28"/>
        </w:rPr>
        <w:t>учению, возрастание эмоциональной нестабильности, нару</w:t>
      </w:r>
      <w:r w:rsidRPr="007261C4">
        <w:rPr>
          <w:rFonts w:ascii="Times New Roman" w:hAnsi="Times New Roman"/>
          <w:color w:val="auto"/>
          <w:sz w:val="28"/>
          <w:szCs w:val="28"/>
        </w:rPr>
        <w:t>шения поведения, которые обусловлены:</w:t>
      </w:r>
    </w:p>
    <w:p w:rsidR="00FF7057" w:rsidRPr="007261C4" w:rsidRDefault="00FF7057" w:rsidP="00FF7057">
      <w:pPr>
        <w:pStyle w:val="ab"/>
        <w:numPr>
          <w:ilvl w:val="0"/>
          <w:numId w:val="94"/>
        </w:numPr>
        <w:tabs>
          <w:tab w:val="left" w:pos="993"/>
        </w:tabs>
        <w:spacing w:line="360" w:lineRule="auto"/>
        <w:ind w:left="0" w:firstLine="709"/>
        <w:rPr>
          <w:rFonts w:ascii="Times New Roman" w:hAnsi="Times New Roman"/>
          <w:color w:val="auto"/>
          <w:sz w:val="28"/>
          <w:szCs w:val="28"/>
        </w:rPr>
      </w:pPr>
      <w:r w:rsidRPr="007261C4">
        <w:rPr>
          <w:rFonts w:ascii="Times New Roman" w:hAnsi="Times New Roman"/>
          <w:color w:val="auto"/>
          <w:sz w:val="28"/>
          <w:szCs w:val="28"/>
        </w:rPr>
        <w:t>необходимостью адаптации обучающихся к новой орга</w:t>
      </w:r>
      <w:r w:rsidRPr="007261C4">
        <w:rPr>
          <w:rFonts w:ascii="Times New Roman" w:hAnsi="Times New Roman"/>
          <w:color w:val="auto"/>
          <w:spacing w:val="2"/>
          <w:sz w:val="28"/>
          <w:szCs w:val="28"/>
        </w:rPr>
        <w:t>низации процесса и содержания обучения (предметная си</w:t>
      </w:r>
      <w:r w:rsidRPr="007261C4">
        <w:rPr>
          <w:rFonts w:ascii="Times New Roman" w:hAnsi="Times New Roman"/>
          <w:color w:val="auto"/>
          <w:sz w:val="28"/>
          <w:szCs w:val="28"/>
        </w:rPr>
        <w:t>стема, разные преподаватели и</w:t>
      </w:r>
      <w:r w:rsidRPr="007261C4">
        <w:rPr>
          <w:rFonts w:ascii="Times New Roman" w:hAnsi="Times New Roman"/>
          <w:color w:val="auto"/>
          <w:sz w:val="28"/>
          <w:szCs w:val="28"/>
        </w:rPr>
        <w:t> </w:t>
      </w:r>
      <w:r w:rsidRPr="007261C4">
        <w:rPr>
          <w:rFonts w:ascii="Times New Roman" w:hAnsi="Times New Roman"/>
          <w:color w:val="auto"/>
          <w:sz w:val="28"/>
          <w:szCs w:val="28"/>
        </w:rPr>
        <w:t>т.</w:t>
      </w:r>
      <w:r w:rsidRPr="007261C4">
        <w:rPr>
          <w:rFonts w:ascii="Times New Roman" w:hAnsi="Times New Roman"/>
          <w:color w:val="auto"/>
          <w:sz w:val="28"/>
          <w:szCs w:val="28"/>
        </w:rPr>
        <w:t> </w:t>
      </w:r>
      <w:r w:rsidRPr="007261C4">
        <w:rPr>
          <w:rFonts w:ascii="Times New Roman" w:hAnsi="Times New Roman"/>
          <w:color w:val="auto"/>
          <w:sz w:val="28"/>
          <w:szCs w:val="28"/>
        </w:rPr>
        <w:t>д.);</w:t>
      </w:r>
    </w:p>
    <w:p w:rsidR="00FF7057" w:rsidRPr="007261C4" w:rsidRDefault="00FF7057" w:rsidP="00FF7057">
      <w:pPr>
        <w:pStyle w:val="ab"/>
        <w:numPr>
          <w:ilvl w:val="0"/>
          <w:numId w:val="94"/>
        </w:numPr>
        <w:tabs>
          <w:tab w:val="left" w:pos="993"/>
        </w:tabs>
        <w:spacing w:line="360" w:lineRule="auto"/>
        <w:ind w:left="0" w:firstLine="709"/>
        <w:rPr>
          <w:rFonts w:ascii="Times New Roman" w:hAnsi="Times New Roman"/>
          <w:color w:val="auto"/>
          <w:sz w:val="28"/>
          <w:szCs w:val="28"/>
        </w:rPr>
      </w:pPr>
      <w:r w:rsidRPr="007261C4">
        <w:rPr>
          <w:rFonts w:ascii="Times New Roman" w:hAnsi="Times New Roman"/>
          <w:color w:val="auto"/>
          <w:sz w:val="28"/>
          <w:szCs w:val="28"/>
        </w:rPr>
        <w:t xml:space="preserve">совпадением начала кризисного периода, в который вступают младшие подростки, со сменой ведущей деятельности </w:t>
      </w:r>
      <w:r w:rsidRPr="007261C4">
        <w:rPr>
          <w:rFonts w:ascii="Times New Roman" w:hAnsi="Times New Roman"/>
          <w:color w:val="auto"/>
          <w:spacing w:val="2"/>
          <w:sz w:val="28"/>
          <w:szCs w:val="28"/>
        </w:rPr>
        <w:t xml:space="preserve">(переориентацией подростков на деятельность общения со </w:t>
      </w:r>
      <w:r w:rsidRPr="007261C4">
        <w:rPr>
          <w:rFonts w:ascii="Times New Roman" w:hAnsi="Times New Roman"/>
          <w:color w:val="auto"/>
          <w:sz w:val="28"/>
          <w:szCs w:val="28"/>
        </w:rPr>
        <w:t>сверстниками при сохранении значимости учебной деятельности);</w:t>
      </w:r>
    </w:p>
    <w:p w:rsidR="00FF7057" w:rsidRPr="007261C4" w:rsidRDefault="00FF7057" w:rsidP="00FF7057">
      <w:pPr>
        <w:pStyle w:val="ab"/>
        <w:numPr>
          <w:ilvl w:val="0"/>
          <w:numId w:val="94"/>
        </w:numPr>
        <w:tabs>
          <w:tab w:val="left" w:pos="993"/>
        </w:tabs>
        <w:spacing w:line="360" w:lineRule="auto"/>
        <w:ind w:left="0" w:firstLine="709"/>
        <w:rPr>
          <w:rFonts w:ascii="Times New Roman" w:hAnsi="Times New Roman"/>
          <w:color w:val="auto"/>
          <w:sz w:val="28"/>
          <w:szCs w:val="28"/>
        </w:rPr>
      </w:pPr>
      <w:r w:rsidRPr="007261C4">
        <w:rPr>
          <w:rFonts w:ascii="Times New Roman" w:hAnsi="Times New Roman"/>
          <w:color w:val="auto"/>
          <w:sz w:val="28"/>
          <w:szCs w:val="28"/>
        </w:rPr>
        <w:lastRenderedPageBreak/>
        <w:t xml:space="preserve">недостаточной готовностью детей к более сложной и самостоятельной учебной деятельности, связанной с показателями их интеллектуального, личностного развития и главным </w:t>
      </w:r>
      <w:r w:rsidRPr="007261C4">
        <w:rPr>
          <w:rFonts w:ascii="Times New Roman" w:hAnsi="Times New Roman"/>
          <w:color w:val="auto"/>
          <w:spacing w:val="2"/>
          <w:sz w:val="28"/>
          <w:szCs w:val="28"/>
        </w:rPr>
        <w:t>образом с уровнем сформированности структурных компонентов учебной деятельности (мотивы, учебные действия,</w:t>
      </w:r>
      <w:r w:rsidRPr="007261C4">
        <w:rPr>
          <w:rFonts w:ascii="Times New Roman" w:hAnsi="Times New Roman"/>
          <w:color w:val="auto"/>
          <w:sz w:val="28"/>
          <w:szCs w:val="28"/>
        </w:rPr>
        <w:t xml:space="preserve"> контроль, оценка);</w:t>
      </w:r>
    </w:p>
    <w:p w:rsidR="00FF7057" w:rsidRPr="007261C4" w:rsidRDefault="00FF7057" w:rsidP="00FF7057">
      <w:pPr>
        <w:pStyle w:val="ab"/>
        <w:numPr>
          <w:ilvl w:val="0"/>
          <w:numId w:val="94"/>
        </w:numPr>
        <w:tabs>
          <w:tab w:val="left" w:pos="993"/>
        </w:tabs>
        <w:spacing w:line="360" w:lineRule="auto"/>
        <w:ind w:left="0" w:firstLine="709"/>
        <w:rPr>
          <w:rFonts w:ascii="Times New Roman" w:hAnsi="Times New Roman"/>
          <w:color w:val="auto"/>
          <w:sz w:val="28"/>
          <w:szCs w:val="28"/>
        </w:rPr>
      </w:pPr>
      <w:r w:rsidRPr="007261C4">
        <w:rPr>
          <w:rFonts w:ascii="Times New Roman" w:hAnsi="Times New Roman"/>
          <w:color w:val="auto"/>
          <w:sz w:val="28"/>
          <w:szCs w:val="28"/>
        </w:rPr>
        <w:t>недостаточно подготовленным переходом с родного языка на русский язык обучения.</w:t>
      </w:r>
    </w:p>
    <w:p w:rsidR="00653A76" w:rsidRPr="00413904" w:rsidRDefault="00FF7057" w:rsidP="00F13056">
      <w:pPr>
        <w:pStyle w:val="a3"/>
        <w:spacing w:line="360" w:lineRule="auto"/>
        <w:ind w:firstLine="454"/>
        <w:rPr>
          <w:rFonts w:ascii="Times New Roman" w:hAnsi="Times New Roman"/>
          <w:color w:val="auto"/>
          <w:sz w:val="28"/>
          <w:szCs w:val="28"/>
        </w:rPr>
      </w:pPr>
      <w:r w:rsidRPr="007261C4">
        <w:rPr>
          <w:rFonts w:ascii="Times New Roman" w:hAnsi="Times New Roman"/>
          <w:color w:val="auto"/>
          <w:sz w:val="28"/>
          <w:szCs w:val="28"/>
        </w:rPr>
        <w:t xml:space="preserve">Все эти компоненты присутствуют в программе формирования универсальных учебных действий и заданы в форме </w:t>
      </w:r>
      <w:r w:rsidRPr="007261C4">
        <w:rPr>
          <w:rFonts w:ascii="Times New Roman" w:hAnsi="Times New Roman"/>
          <w:color w:val="auto"/>
          <w:spacing w:val="2"/>
          <w:sz w:val="28"/>
          <w:szCs w:val="28"/>
        </w:rPr>
        <w:t>требований к планируемым результатам обучения. Основанием преемственности разных уровней образовательной системы может стать ориентация на ключевой стратегиче</w:t>
      </w:r>
      <w:r w:rsidRPr="007261C4">
        <w:rPr>
          <w:rFonts w:ascii="Times New Roman" w:hAnsi="Times New Roman"/>
          <w:color w:val="auto"/>
          <w:sz w:val="28"/>
          <w:szCs w:val="28"/>
        </w:rPr>
        <w:t>ский приоритет непрерывного образования — формирование умения учиться, которое должно быть обеспечено формированием системы универсальных учебных действий, а такж</w:t>
      </w:r>
      <w:r>
        <w:rPr>
          <w:rFonts w:ascii="Times New Roman" w:hAnsi="Times New Roman"/>
          <w:color w:val="auto"/>
          <w:sz w:val="28"/>
          <w:szCs w:val="28"/>
        </w:rPr>
        <w:t>е на положениях ФГОС ДО, касающи</w:t>
      </w:r>
      <w:r w:rsidRPr="007261C4">
        <w:rPr>
          <w:rFonts w:ascii="Times New Roman" w:hAnsi="Times New Roman"/>
          <w:color w:val="auto"/>
          <w:sz w:val="28"/>
          <w:szCs w:val="28"/>
        </w:rPr>
        <w:t>хся целевых ориентиров на этапе завершения дошкольного образования</w:t>
      </w:r>
      <w:r>
        <w:rPr>
          <w:rFonts w:ascii="Times New Roman" w:hAnsi="Times New Roman"/>
          <w:color w:val="auto"/>
          <w:spacing w:val="2"/>
          <w:sz w:val="28"/>
          <w:szCs w:val="28"/>
        </w:rPr>
        <w:t>.</w:t>
      </w:r>
    </w:p>
    <w:p w:rsidR="00C04A77" w:rsidRDefault="00C04A77" w:rsidP="00F13056">
      <w:pPr>
        <w:pStyle w:val="a3"/>
        <w:spacing w:line="360" w:lineRule="auto"/>
        <w:ind w:firstLine="454"/>
        <w:rPr>
          <w:rFonts w:ascii="Times New Roman" w:hAnsi="Times New Roman"/>
          <w:b/>
          <w:bCs/>
          <w:color w:val="auto"/>
          <w:sz w:val="28"/>
          <w:szCs w:val="28"/>
        </w:rPr>
      </w:pPr>
    </w:p>
    <w:p w:rsidR="001F3F1E" w:rsidRPr="007261C4" w:rsidRDefault="001F3F1E" w:rsidP="00413904">
      <w:pPr>
        <w:autoSpaceDE w:val="0"/>
        <w:autoSpaceDN w:val="0"/>
        <w:adjustRightInd w:val="0"/>
        <w:spacing w:line="360" w:lineRule="auto"/>
      </w:pPr>
      <w:r w:rsidRPr="007261C4">
        <w:rPr>
          <w:b/>
          <w:sz w:val="28"/>
          <w:szCs w:val="28"/>
        </w:rPr>
        <w:t>2.1.</w:t>
      </w:r>
      <w:r>
        <w:rPr>
          <w:b/>
          <w:sz w:val="28"/>
          <w:szCs w:val="28"/>
        </w:rPr>
        <w:t>7</w:t>
      </w:r>
      <w:r w:rsidRPr="007261C4">
        <w:rPr>
          <w:b/>
          <w:sz w:val="28"/>
          <w:szCs w:val="28"/>
        </w:rPr>
        <w:t>. Методика и инструментарий оценки успешности освоения и применения обучающимися универсальных учебных действий</w:t>
      </w:r>
      <w:r w:rsidRPr="007261C4">
        <w:t>.</w:t>
      </w:r>
    </w:p>
    <w:p w:rsidR="001F3F1E" w:rsidRPr="007261C4" w:rsidRDefault="001F3F1E" w:rsidP="001F3F1E">
      <w:pPr>
        <w:pStyle w:val="aff"/>
        <w:widowControl w:val="0"/>
        <w:tabs>
          <w:tab w:val="left" w:pos="567"/>
        </w:tabs>
        <w:spacing w:before="0" w:beforeAutospacing="0" w:after="0" w:line="360" w:lineRule="auto"/>
        <w:ind w:firstLine="709"/>
        <w:jc w:val="both"/>
        <w:rPr>
          <w:sz w:val="28"/>
          <w:szCs w:val="28"/>
        </w:rPr>
      </w:pPr>
      <w:r w:rsidRPr="007261C4">
        <w:rPr>
          <w:sz w:val="28"/>
          <w:szCs w:val="28"/>
        </w:rPr>
        <w:t>Система оценки в сфере УУД может включать в себя следующие принципы и характеристики:</w:t>
      </w:r>
    </w:p>
    <w:p w:rsidR="001F3F1E" w:rsidRPr="007261C4" w:rsidRDefault="001F3F1E" w:rsidP="001F3F1E">
      <w:pPr>
        <w:pStyle w:val="aff"/>
        <w:widowControl w:val="0"/>
        <w:numPr>
          <w:ilvl w:val="0"/>
          <w:numId w:val="95"/>
        </w:numPr>
        <w:tabs>
          <w:tab w:val="clear" w:pos="720"/>
          <w:tab w:val="left" w:pos="567"/>
          <w:tab w:val="num" w:pos="993"/>
        </w:tabs>
        <w:spacing w:before="0" w:beforeAutospacing="0" w:after="0" w:line="360" w:lineRule="auto"/>
        <w:ind w:left="0" w:firstLine="709"/>
        <w:jc w:val="both"/>
        <w:textAlignment w:val="baseline"/>
        <w:rPr>
          <w:sz w:val="28"/>
          <w:szCs w:val="28"/>
        </w:rPr>
      </w:pPr>
      <w:r w:rsidRPr="007261C4">
        <w:rPr>
          <w:sz w:val="28"/>
          <w:szCs w:val="28"/>
        </w:rPr>
        <w:t>систематичность сбора и анализа информации;</w:t>
      </w:r>
    </w:p>
    <w:p w:rsidR="001F3F1E" w:rsidRPr="007261C4" w:rsidRDefault="001F3F1E" w:rsidP="001F3F1E">
      <w:pPr>
        <w:pStyle w:val="aff"/>
        <w:widowControl w:val="0"/>
        <w:numPr>
          <w:ilvl w:val="0"/>
          <w:numId w:val="95"/>
        </w:numPr>
        <w:tabs>
          <w:tab w:val="clear" w:pos="720"/>
          <w:tab w:val="left" w:pos="567"/>
          <w:tab w:val="num" w:pos="993"/>
        </w:tabs>
        <w:spacing w:before="0" w:beforeAutospacing="0" w:after="0" w:line="360" w:lineRule="auto"/>
        <w:ind w:left="0" w:firstLine="709"/>
        <w:jc w:val="both"/>
        <w:textAlignment w:val="baseline"/>
        <w:rPr>
          <w:sz w:val="28"/>
          <w:szCs w:val="28"/>
        </w:rPr>
      </w:pPr>
      <w:r w:rsidRPr="007261C4">
        <w:rPr>
          <w:sz w:val="28"/>
          <w:szCs w:val="28"/>
        </w:rPr>
        <w:t>совокупность показателей и индикаторов оценивания должна учитывать интересы всех участников образовательной деятельности, то есть быть информативной для управленцев, педагогов, родителей, учащихся;</w:t>
      </w:r>
    </w:p>
    <w:p w:rsidR="001F3F1E" w:rsidRPr="007261C4" w:rsidRDefault="001F3F1E" w:rsidP="001F3F1E">
      <w:pPr>
        <w:pStyle w:val="aff"/>
        <w:widowControl w:val="0"/>
        <w:numPr>
          <w:ilvl w:val="0"/>
          <w:numId w:val="95"/>
        </w:numPr>
        <w:tabs>
          <w:tab w:val="clear" w:pos="720"/>
          <w:tab w:val="left" w:pos="567"/>
          <w:tab w:val="num" w:pos="993"/>
        </w:tabs>
        <w:spacing w:before="0" w:beforeAutospacing="0" w:after="0" w:line="360" w:lineRule="auto"/>
        <w:ind w:left="0" w:firstLine="709"/>
        <w:jc w:val="both"/>
        <w:textAlignment w:val="baseline"/>
        <w:rPr>
          <w:sz w:val="28"/>
          <w:szCs w:val="28"/>
        </w:rPr>
      </w:pPr>
      <w:r w:rsidRPr="007261C4">
        <w:rPr>
          <w:sz w:val="28"/>
          <w:szCs w:val="28"/>
        </w:rPr>
        <w:t>доступность и прозрачность данных о результатах оценивания для всех участников образовательной деятельности.</w:t>
      </w:r>
    </w:p>
    <w:p w:rsidR="001F3F1E" w:rsidRPr="007261C4" w:rsidRDefault="001F3F1E" w:rsidP="001F3F1E">
      <w:pPr>
        <w:pStyle w:val="aff"/>
        <w:widowControl w:val="0"/>
        <w:tabs>
          <w:tab w:val="left" w:pos="567"/>
        </w:tabs>
        <w:spacing w:before="0" w:beforeAutospacing="0" w:after="0" w:line="360" w:lineRule="auto"/>
        <w:ind w:firstLine="709"/>
        <w:jc w:val="both"/>
        <w:rPr>
          <w:sz w:val="28"/>
          <w:szCs w:val="28"/>
        </w:rPr>
      </w:pPr>
      <w:r w:rsidRPr="007261C4">
        <w:rPr>
          <w:sz w:val="28"/>
          <w:szCs w:val="28"/>
        </w:rPr>
        <w:t>Оценка деятельности образовательной организации по формированию и развитию УУД у учащихся может учитывать работу по обеспечению кадровых, методических, материально-технических условий.</w:t>
      </w:r>
    </w:p>
    <w:p w:rsidR="001F3F1E" w:rsidRPr="007261C4" w:rsidRDefault="001F3F1E" w:rsidP="001F3F1E">
      <w:pPr>
        <w:pStyle w:val="aff"/>
        <w:widowControl w:val="0"/>
        <w:tabs>
          <w:tab w:val="left" w:pos="567"/>
        </w:tabs>
        <w:spacing w:before="0" w:beforeAutospacing="0" w:after="0" w:line="360" w:lineRule="auto"/>
        <w:ind w:firstLine="709"/>
        <w:jc w:val="both"/>
        <w:rPr>
          <w:sz w:val="28"/>
          <w:szCs w:val="28"/>
        </w:rPr>
      </w:pPr>
      <w:r w:rsidRPr="007261C4">
        <w:rPr>
          <w:sz w:val="28"/>
          <w:szCs w:val="28"/>
        </w:rPr>
        <w:t xml:space="preserve">В процессе реализации мониторинга успешности освоения и применения </w:t>
      </w:r>
      <w:r w:rsidRPr="007261C4">
        <w:rPr>
          <w:sz w:val="28"/>
          <w:szCs w:val="28"/>
        </w:rPr>
        <w:lastRenderedPageBreak/>
        <w:t>УУД могут быть учтены следующие этапы освоения УУД:</w:t>
      </w:r>
    </w:p>
    <w:p w:rsidR="001F3F1E" w:rsidRPr="007261C4" w:rsidRDefault="001F3F1E" w:rsidP="001F3F1E">
      <w:pPr>
        <w:pStyle w:val="aff"/>
        <w:widowControl w:val="0"/>
        <w:numPr>
          <w:ilvl w:val="0"/>
          <w:numId w:val="96"/>
        </w:numPr>
        <w:tabs>
          <w:tab w:val="clear" w:pos="720"/>
          <w:tab w:val="left" w:pos="567"/>
          <w:tab w:val="left" w:pos="993"/>
        </w:tabs>
        <w:spacing w:before="0" w:beforeAutospacing="0" w:after="0" w:line="360" w:lineRule="auto"/>
        <w:ind w:left="0" w:firstLine="709"/>
        <w:jc w:val="both"/>
        <w:textAlignment w:val="baseline"/>
        <w:rPr>
          <w:sz w:val="28"/>
          <w:szCs w:val="28"/>
        </w:rPr>
      </w:pPr>
      <w:r w:rsidRPr="007261C4">
        <w:rPr>
          <w:sz w:val="28"/>
          <w:szCs w:val="28"/>
        </w:rPr>
        <w:t>универсальное учебное действие не сформировано (школьник может выполнить лишь отдельные операции, может только копировать действия учителя, не планирует и не контролирует своих действий, подменяет учебную задачу задачей буквального заучивания и воспроизведения);</w:t>
      </w:r>
    </w:p>
    <w:p w:rsidR="001F3F1E" w:rsidRPr="007261C4" w:rsidRDefault="001F3F1E" w:rsidP="001F3F1E">
      <w:pPr>
        <w:pStyle w:val="aff"/>
        <w:widowControl w:val="0"/>
        <w:numPr>
          <w:ilvl w:val="0"/>
          <w:numId w:val="96"/>
        </w:numPr>
        <w:tabs>
          <w:tab w:val="clear" w:pos="720"/>
          <w:tab w:val="left" w:pos="567"/>
          <w:tab w:val="left" w:pos="993"/>
        </w:tabs>
        <w:spacing w:before="0" w:beforeAutospacing="0" w:after="0" w:line="360" w:lineRule="auto"/>
        <w:ind w:left="0" w:firstLine="709"/>
        <w:jc w:val="both"/>
        <w:textAlignment w:val="baseline"/>
        <w:rPr>
          <w:sz w:val="28"/>
          <w:szCs w:val="28"/>
        </w:rPr>
      </w:pPr>
      <w:r w:rsidRPr="007261C4">
        <w:rPr>
          <w:sz w:val="28"/>
          <w:szCs w:val="28"/>
        </w:rPr>
        <w:t>учебное действие может быть выполнено в сотрудничестве с педагогом (требуются разъяснения для установления связи отдельных операций и условий задачи, ученик может выполнять действия по уже усвоенному алгоритму);</w:t>
      </w:r>
    </w:p>
    <w:p w:rsidR="001F3F1E" w:rsidRPr="007261C4" w:rsidRDefault="001F3F1E" w:rsidP="001F3F1E">
      <w:pPr>
        <w:pStyle w:val="aff"/>
        <w:widowControl w:val="0"/>
        <w:numPr>
          <w:ilvl w:val="0"/>
          <w:numId w:val="96"/>
        </w:numPr>
        <w:tabs>
          <w:tab w:val="clear" w:pos="720"/>
          <w:tab w:val="left" w:pos="567"/>
          <w:tab w:val="left" w:pos="993"/>
        </w:tabs>
        <w:spacing w:before="0" w:beforeAutospacing="0" w:after="0" w:line="360" w:lineRule="auto"/>
        <w:ind w:left="0" w:firstLine="709"/>
        <w:jc w:val="both"/>
        <w:textAlignment w:val="baseline"/>
        <w:rPr>
          <w:sz w:val="28"/>
          <w:szCs w:val="28"/>
        </w:rPr>
      </w:pPr>
      <w:r w:rsidRPr="007261C4">
        <w:rPr>
          <w:sz w:val="28"/>
          <w:szCs w:val="28"/>
        </w:rPr>
        <w:t>неадекватный перенос учебных действий на новые виды задач (при изменении условий задачи не может самостоятельно внести коррективы в действия);</w:t>
      </w:r>
    </w:p>
    <w:p w:rsidR="001F3F1E" w:rsidRPr="007261C4" w:rsidRDefault="001F3F1E" w:rsidP="001F3F1E">
      <w:pPr>
        <w:pStyle w:val="aff"/>
        <w:widowControl w:val="0"/>
        <w:numPr>
          <w:ilvl w:val="0"/>
          <w:numId w:val="96"/>
        </w:numPr>
        <w:tabs>
          <w:tab w:val="clear" w:pos="720"/>
          <w:tab w:val="left" w:pos="567"/>
          <w:tab w:val="left" w:pos="993"/>
        </w:tabs>
        <w:spacing w:before="0" w:beforeAutospacing="0" w:after="0" w:line="360" w:lineRule="auto"/>
        <w:ind w:left="0" w:firstLine="709"/>
        <w:jc w:val="both"/>
        <w:textAlignment w:val="baseline"/>
        <w:rPr>
          <w:sz w:val="28"/>
          <w:szCs w:val="28"/>
        </w:rPr>
      </w:pPr>
      <w:r w:rsidRPr="007261C4">
        <w:rPr>
          <w:sz w:val="28"/>
          <w:szCs w:val="28"/>
        </w:rPr>
        <w:t>адекватный перенос учебных действий (самостоятельное обнаружение учеником несоответствия между условиями задачами и имеющимися способами ее решения и правильное изменение способа в сотрудничестве с учителем);</w:t>
      </w:r>
    </w:p>
    <w:p w:rsidR="001F3F1E" w:rsidRPr="007261C4" w:rsidRDefault="001F3F1E" w:rsidP="001F3F1E">
      <w:pPr>
        <w:pStyle w:val="aff"/>
        <w:widowControl w:val="0"/>
        <w:numPr>
          <w:ilvl w:val="0"/>
          <w:numId w:val="96"/>
        </w:numPr>
        <w:tabs>
          <w:tab w:val="clear" w:pos="720"/>
          <w:tab w:val="left" w:pos="567"/>
          <w:tab w:val="left" w:pos="993"/>
        </w:tabs>
        <w:spacing w:before="0" w:beforeAutospacing="0" w:after="0" w:line="360" w:lineRule="auto"/>
        <w:ind w:left="0" w:firstLine="709"/>
        <w:jc w:val="both"/>
        <w:textAlignment w:val="baseline"/>
        <w:rPr>
          <w:sz w:val="28"/>
          <w:szCs w:val="28"/>
        </w:rPr>
      </w:pPr>
      <w:r w:rsidRPr="007261C4">
        <w:rPr>
          <w:sz w:val="28"/>
          <w:szCs w:val="28"/>
        </w:rPr>
        <w:t>самостоятельное построение учебных целей (самостоятельное построение новых учебных действий на основе развернутого, тщательного анализа условий задачи и ранее усвоенных способов действия);</w:t>
      </w:r>
    </w:p>
    <w:p w:rsidR="001F3F1E" w:rsidRPr="007261C4" w:rsidRDefault="001F3F1E" w:rsidP="001F3F1E">
      <w:pPr>
        <w:pStyle w:val="aff"/>
        <w:widowControl w:val="0"/>
        <w:numPr>
          <w:ilvl w:val="0"/>
          <w:numId w:val="96"/>
        </w:numPr>
        <w:tabs>
          <w:tab w:val="clear" w:pos="720"/>
          <w:tab w:val="left" w:pos="567"/>
          <w:tab w:val="left" w:pos="993"/>
        </w:tabs>
        <w:spacing w:before="0" w:beforeAutospacing="0" w:after="0" w:line="360" w:lineRule="auto"/>
        <w:ind w:left="0" w:firstLine="709"/>
        <w:jc w:val="both"/>
        <w:textAlignment w:val="baseline"/>
        <w:rPr>
          <w:sz w:val="28"/>
          <w:szCs w:val="28"/>
        </w:rPr>
      </w:pPr>
      <w:r w:rsidRPr="007261C4">
        <w:rPr>
          <w:sz w:val="28"/>
          <w:szCs w:val="28"/>
        </w:rPr>
        <w:t>обобщение учебных действий на основе выявления общих принципов.</w:t>
      </w:r>
    </w:p>
    <w:p w:rsidR="001F3F1E" w:rsidRPr="007261C4" w:rsidRDefault="001F3F1E" w:rsidP="001F3F1E">
      <w:pPr>
        <w:pStyle w:val="aff"/>
        <w:widowControl w:val="0"/>
        <w:tabs>
          <w:tab w:val="left" w:pos="567"/>
        </w:tabs>
        <w:spacing w:before="0" w:beforeAutospacing="0" w:after="0" w:line="360" w:lineRule="auto"/>
        <w:ind w:firstLine="709"/>
        <w:jc w:val="both"/>
        <w:rPr>
          <w:sz w:val="28"/>
          <w:szCs w:val="28"/>
        </w:rPr>
      </w:pPr>
      <w:r w:rsidRPr="007261C4">
        <w:rPr>
          <w:sz w:val="28"/>
          <w:szCs w:val="28"/>
        </w:rPr>
        <w:t>Система оценки универсальных учебных действий может быть:</w:t>
      </w:r>
    </w:p>
    <w:p w:rsidR="001F3F1E" w:rsidRPr="007261C4" w:rsidRDefault="001F3F1E" w:rsidP="001F3F1E">
      <w:pPr>
        <w:pStyle w:val="aff"/>
        <w:widowControl w:val="0"/>
        <w:numPr>
          <w:ilvl w:val="0"/>
          <w:numId w:val="96"/>
        </w:numPr>
        <w:tabs>
          <w:tab w:val="clear" w:pos="720"/>
          <w:tab w:val="left" w:pos="567"/>
          <w:tab w:val="left" w:pos="993"/>
        </w:tabs>
        <w:spacing w:before="0" w:beforeAutospacing="0" w:after="0" w:line="360" w:lineRule="auto"/>
        <w:ind w:left="0" w:firstLine="709"/>
        <w:jc w:val="both"/>
        <w:textAlignment w:val="baseline"/>
        <w:rPr>
          <w:sz w:val="28"/>
          <w:szCs w:val="28"/>
        </w:rPr>
      </w:pPr>
      <w:r w:rsidRPr="007261C4">
        <w:rPr>
          <w:sz w:val="28"/>
          <w:szCs w:val="28"/>
        </w:rPr>
        <w:t>уровневой (определяются уровни владения универсальными учебными действиями);</w:t>
      </w:r>
    </w:p>
    <w:p w:rsidR="001F3F1E" w:rsidRPr="007261C4" w:rsidRDefault="001F3F1E" w:rsidP="001F3F1E">
      <w:pPr>
        <w:pStyle w:val="aff"/>
        <w:widowControl w:val="0"/>
        <w:numPr>
          <w:ilvl w:val="0"/>
          <w:numId w:val="96"/>
        </w:numPr>
        <w:tabs>
          <w:tab w:val="clear" w:pos="720"/>
          <w:tab w:val="left" w:pos="567"/>
          <w:tab w:val="left" w:pos="993"/>
        </w:tabs>
        <w:spacing w:before="0" w:beforeAutospacing="0" w:after="0" w:line="360" w:lineRule="auto"/>
        <w:ind w:left="0" w:firstLine="709"/>
        <w:jc w:val="both"/>
        <w:textAlignment w:val="baseline"/>
        <w:rPr>
          <w:sz w:val="28"/>
          <w:szCs w:val="28"/>
        </w:rPr>
      </w:pPr>
      <w:r w:rsidRPr="007261C4">
        <w:rPr>
          <w:sz w:val="28"/>
          <w:szCs w:val="28"/>
        </w:rPr>
        <w:t>позиционной – не только учителя производят оценивание, оценка формируется на основе рефлексивных отчетов разных участников образовательной деятельности: родителей, представителей общественности, принимающей участие в отдельном проекте или виде социальной практики, сверстников, самого обучающегося – в результате появляется некоторая карта самооценивания и позиционного внешнего оценивания.</w:t>
      </w:r>
    </w:p>
    <w:p w:rsidR="001F3F1E" w:rsidRPr="007261C4" w:rsidRDefault="001F3F1E" w:rsidP="001F3F1E">
      <w:pPr>
        <w:pStyle w:val="aff"/>
        <w:widowControl w:val="0"/>
        <w:tabs>
          <w:tab w:val="left" w:pos="567"/>
        </w:tabs>
        <w:spacing w:before="0" w:beforeAutospacing="0" w:after="0" w:line="360" w:lineRule="auto"/>
        <w:ind w:firstLine="709"/>
        <w:jc w:val="both"/>
        <w:rPr>
          <w:sz w:val="28"/>
          <w:szCs w:val="28"/>
        </w:rPr>
      </w:pPr>
      <w:r w:rsidRPr="007261C4">
        <w:rPr>
          <w:sz w:val="28"/>
          <w:szCs w:val="28"/>
        </w:rPr>
        <w:t xml:space="preserve">Не рекомендуется при оценивании развития УУД применять пятибалльную шкалу. Рекомендуется применение технологий формирующего (развивающего оценивания), в том числе бинарное, критериальное, экспертное оценивание, текст </w:t>
      </w:r>
      <w:r w:rsidRPr="007261C4">
        <w:rPr>
          <w:sz w:val="28"/>
          <w:szCs w:val="28"/>
        </w:rPr>
        <w:lastRenderedPageBreak/>
        <w:t>самооценки. При разработке настоящего раздела образовательной программы рекомендуется опираться на передовой международный и отечественный опыт оценивания, в том числе в части отслеживания динамики индивидуальных достижений.</w:t>
      </w:r>
    </w:p>
    <w:p w:rsidR="001F3F1E" w:rsidRPr="007261C4" w:rsidRDefault="001F3F1E" w:rsidP="001F3F1E">
      <w:pPr>
        <w:pStyle w:val="Osnova"/>
        <w:tabs>
          <w:tab w:val="left" w:pos="567"/>
          <w:tab w:val="left" w:leader="dot" w:pos="624"/>
        </w:tabs>
        <w:spacing w:line="360" w:lineRule="auto"/>
        <w:ind w:firstLine="709"/>
        <w:rPr>
          <w:rStyle w:val="Zag11"/>
          <w:rFonts w:ascii="Times New Roman" w:eastAsia="@Arial Unicode MS" w:hAnsi="Times New Roman" w:cs="Times New Roman"/>
          <w:color w:val="auto"/>
          <w:sz w:val="28"/>
          <w:szCs w:val="28"/>
          <w:lang w:val="ru-RU"/>
        </w:rPr>
      </w:pPr>
      <w:r w:rsidRPr="007261C4">
        <w:rPr>
          <w:rFonts w:ascii="Times New Roman" w:hAnsi="Times New Roman" w:cs="Times New Roman"/>
          <w:color w:val="auto"/>
          <w:sz w:val="28"/>
          <w:szCs w:val="28"/>
          <w:lang w:val="ru-RU"/>
        </w:rPr>
        <w:t>Представленные формы и методы мониторинга носят рекомендательный характер и могут быть скорректированы и дополнены образовательной организацией в соответствии с конкретными особенностями и характеристиками текущей ситуации.</w:t>
      </w:r>
    </w:p>
    <w:p w:rsidR="00FF7057" w:rsidRPr="00413904" w:rsidRDefault="00FF7057" w:rsidP="00F13056">
      <w:pPr>
        <w:pStyle w:val="a3"/>
        <w:spacing w:line="360" w:lineRule="auto"/>
        <w:ind w:firstLine="454"/>
        <w:rPr>
          <w:rFonts w:ascii="Times New Roman" w:hAnsi="Times New Roman"/>
          <w:b/>
          <w:bCs/>
          <w:color w:val="auto"/>
          <w:sz w:val="28"/>
          <w:szCs w:val="28"/>
        </w:rPr>
      </w:pPr>
    </w:p>
    <w:p w:rsidR="00653A76" w:rsidRPr="00BD3307" w:rsidRDefault="00312574" w:rsidP="00BD7394">
      <w:pPr>
        <w:pStyle w:val="afd"/>
        <w:numPr>
          <w:ilvl w:val="1"/>
          <w:numId w:val="3"/>
        </w:numPr>
        <w:ind w:left="0" w:firstLine="0"/>
      </w:pPr>
      <w:bookmarkStart w:id="129" w:name="_Toc288394082"/>
      <w:bookmarkStart w:id="130" w:name="_Toc288410549"/>
      <w:bookmarkStart w:id="131" w:name="_Toc288410678"/>
      <w:bookmarkStart w:id="132" w:name="_Toc424564326"/>
      <w:r w:rsidRPr="00CB6752">
        <w:t xml:space="preserve">Программы </w:t>
      </w:r>
      <w:r w:rsidR="00653A76" w:rsidRPr="00BD3307">
        <w:t>отдельных учебных предметов, курсов</w:t>
      </w:r>
      <w:bookmarkEnd w:id="129"/>
      <w:bookmarkEnd w:id="130"/>
      <w:bookmarkEnd w:id="131"/>
      <w:bookmarkEnd w:id="132"/>
    </w:p>
    <w:p w:rsidR="00653A76" w:rsidRPr="00FF3660" w:rsidRDefault="00653A76" w:rsidP="00BD7394">
      <w:pPr>
        <w:pStyle w:val="afd"/>
        <w:numPr>
          <w:ilvl w:val="2"/>
          <w:numId w:val="3"/>
        </w:numPr>
        <w:ind w:left="0" w:firstLine="0"/>
      </w:pPr>
      <w:bookmarkStart w:id="133" w:name="_Toc288394083"/>
      <w:bookmarkStart w:id="134" w:name="_Toc288410550"/>
      <w:bookmarkStart w:id="135" w:name="_Toc288410679"/>
      <w:bookmarkStart w:id="136" w:name="_Toc424564327"/>
      <w:r w:rsidRPr="00FF3660">
        <w:t>Общие положения</w:t>
      </w:r>
      <w:bookmarkEnd w:id="133"/>
      <w:bookmarkEnd w:id="134"/>
      <w:bookmarkEnd w:id="135"/>
      <w:bookmarkEnd w:id="136"/>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Начальная школа — самоценный, принципиально новый </w:t>
      </w:r>
      <w:r w:rsidRPr="00BD7394">
        <w:rPr>
          <w:rFonts w:ascii="Times New Roman" w:hAnsi="Times New Roman"/>
          <w:color w:val="auto"/>
          <w:spacing w:val="2"/>
          <w:sz w:val="28"/>
          <w:szCs w:val="28"/>
        </w:rPr>
        <w:t>этап в жизни реб</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нка: начинается систематическое обуче</w:t>
      </w:r>
      <w:r w:rsidRPr="00BD7394">
        <w:rPr>
          <w:rFonts w:ascii="Times New Roman" w:hAnsi="Times New Roman"/>
          <w:color w:val="auto"/>
          <w:sz w:val="28"/>
          <w:szCs w:val="28"/>
        </w:rPr>
        <w:t>ние в образовательном учреждении, расширяется сфера взаимодействия реб</w:t>
      </w:r>
      <w:r w:rsidR="00D30361">
        <w:rPr>
          <w:rFonts w:ascii="Times New Roman" w:hAnsi="Times New Roman"/>
          <w:color w:val="auto"/>
          <w:sz w:val="28"/>
          <w:szCs w:val="28"/>
        </w:rPr>
        <w:t>е</w:t>
      </w:r>
      <w:r w:rsidRPr="00BD7394">
        <w:rPr>
          <w:rFonts w:ascii="Times New Roman" w:hAnsi="Times New Roman"/>
          <w:color w:val="auto"/>
          <w:sz w:val="28"/>
          <w:szCs w:val="28"/>
        </w:rPr>
        <w:t>нка с окружающим миром, изменяется социальный статус и увеличивается потребность в самовыражении.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Образование в начальной школе является базой, фундаментом всего последующего обучения. В первую очередь это касается сформированности универсальных учебных действий (УУД), обеспечивающих умение учиться. Начальное </w:t>
      </w:r>
      <w:r w:rsidR="005D66BB" w:rsidRPr="00BD7394">
        <w:rPr>
          <w:rFonts w:ascii="Times New Roman" w:hAnsi="Times New Roman"/>
          <w:color w:val="auto"/>
          <w:sz w:val="28"/>
          <w:szCs w:val="28"/>
        </w:rPr>
        <w:t xml:space="preserve">общее </w:t>
      </w:r>
      <w:r w:rsidRPr="00BD7394">
        <w:rPr>
          <w:rFonts w:ascii="Times New Roman" w:hAnsi="Times New Roman"/>
          <w:color w:val="auto"/>
          <w:sz w:val="28"/>
          <w:szCs w:val="28"/>
        </w:rPr>
        <w:t>образование призвано решать свою главную задачу — закладывать основу формирования учебной деятельности реб</w:t>
      </w:r>
      <w:r w:rsidR="00D30361">
        <w:rPr>
          <w:rFonts w:ascii="Times New Roman" w:hAnsi="Times New Roman"/>
          <w:color w:val="auto"/>
          <w:sz w:val="28"/>
          <w:szCs w:val="28"/>
        </w:rPr>
        <w:t>е</w:t>
      </w:r>
      <w:r w:rsidRPr="00BD7394">
        <w:rPr>
          <w:rFonts w:ascii="Times New Roman" w:hAnsi="Times New Roman"/>
          <w:color w:val="auto"/>
          <w:sz w:val="28"/>
          <w:szCs w:val="28"/>
        </w:rPr>
        <w:t>нка, включающую систему учебных и познавательных мотивов, умения принимать, сохранять, реализовывать учебные цели, планировать, контролировать и оценивать учебные действия и их результат.</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Особенностью содержания современного </w:t>
      </w:r>
      <w:r w:rsidR="005D66BB" w:rsidRPr="00BD7394">
        <w:rPr>
          <w:rFonts w:ascii="Times New Roman" w:hAnsi="Times New Roman"/>
          <w:color w:val="auto"/>
          <w:sz w:val="28"/>
          <w:szCs w:val="28"/>
        </w:rPr>
        <w:t xml:space="preserve">начального общего </w:t>
      </w:r>
      <w:r w:rsidRPr="00BD7394">
        <w:rPr>
          <w:rFonts w:ascii="Times New Roman" w:hAnsi="Times New Roman"/>
          <w:color w:val="auto"/>
          <w:sz w:val="28"/>
          <w:szCs w:val="28"/>
        </w:rPr>
        <w:t>образования является не только ответ на вопрос, что ученик должен знать (запомнить, воспроизвести), но и формирование универсальных учебных действий в личностных, коммуникативных, познавательных, регулятивных сферах, обеспечивающих способность к организации самостоятельной учебной</w:t>
      </w:r>
      <w:r w:rsidRPr="00BD7394">
        <w:rPr>
          <w:rFonts w:ascii="Times New Roman" w:hAnsi="Times New Roman"/>
          <w:color w:val="auto"/>
          <w:spacing w:val="-2"/>
          <w:sz w:val="28"/>
          <w:szCs w:val="28"/>
        </w:rPr>
        <w:t>деятельности, а также при формировании ИКТ­компетентнос</w:t>
      </w:r>
      <w:r w:rsidRPr="00BD7394">
        <w:rPr>
          <w:rFonts w:ascii="Times New Roman" w:hAnsi="Times New Roman"/>
          <w:color w:val="auto"/>
          <w:sz w:val="28"/>
          <w:szCs w:val="28"/>
        </w:rPr>
        <w:t>ти обучающихся.</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lastRenderedPageBreak/>
        <w:t>Кроме этого, определение в программах содержания тех знаний, умений и спосо</w:t>
      </w:r>
      <w:r w:rsidR="00312574" w:rsidRPr="00BD7394">
        <w:rPr>
          <w:rFonts w:ascii="Times New Roman" w:hAnsi="Times New Roman"/>
          <w:color w:val="auto"/>
          <w:spacing w:val="2"/>
          <w:sz w:val="28"/>
          <w:szCs w:val="28"/>
        </w:rPr>
        <w:t>бов деятельности, которые явля</w:t>
      </w:r>
      <w:r w:rsidRPr="00BD7394">
        <w:rPr>
          <w:rFonts w:ascii="Times New Roman" w:hAnsi="Times New Roman"/>
          <w:color w:val="auto"/>
          <w:spacing w:val="2"/>
          <w:sz w:val="28"/>
          <w:szCs w:val="28"/>
        </w:rPr>
        <w:t>ются надпредметными, т.</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е. формируются средствами каждого учебного предмета, позволяет объединить возможности всех учебных предметов для решения общих задач обучения, приблизиться к реализации «идеальных» целей образования. В то же время такой подход позволит предупредить узкопредметность в отборе содержания образования, обеспечить интеграцию в изучении разных сторон окружающего мира.</w:t>
      </w:r>
    </w:p>
    <w:p w:rsidR="00653A76" w:rsidRPr="00BD7394" w:rsidRDefault="00653A76" w:rsidP="00E40BB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Уровень сформированности УУД в полной мере зависит от способов организации учебной деятельности и сотрудни</w:t>
      </w:r>
      <w:r w:rsidRPr="00BD7394">
        <w:rPr>
          <w:rFonts w:ascii="Times New Roman" w:hAnsi="Times New Roman"/>
          <w:color w:val="auto"/>
          <w:spacing w:val="2"/>
          <w:sz w:val="28"/>
          <w:szCs w:val="28"/>
        </w:rPr>
        <w:t xml:space="preserve">чества, познавательной, творческой, художественно­эстетической и коммуникативной деятельности школьников. Это </w:t>
      </w:r>
      <w:r w:rsidRPr="00BD7394">
        <w:rPr>
          <w:rFonts w:ascii="Times New Roman" w:hAnsi="Times New Roman"/>
          <w:color w:val="auto"/>
          <w:sz w:val="28"/>
          <w:szCs w:val="28"/>
        </w:rPr>
        <w:t xml:space="preserve">определило необходимость выделить в примерных программах содержание не только знаний, но и видов деятельности, </w:t>
      </w:r>
      <w:r w:rsidRPr="00BD7394">
        <w:rPr>
          <w:rFonts w:ascii="Times New Roman" w:hAnsi="Times New Roman"/>
          <w:color w:val="auto"/>
          <w:spacing w:val="2"/>
          <w:sz w:val="28"/>
          <w:szCs w:val="28"/>
        </w:rPr>
        <w:t xml:space="preserve">которое включает конкретные УУД, обеспечивающие творческое применение знаний для решения жизненных задач, начальные умения самообразования. Именно этот аспект </w:t>
      </w:r>
      <w:r w:rsidRPr="00BD7394">
        <w:rPr>
          <w:rFonts w:ascii="Times New Roman" w:hAnsi="Times New Roman"/>
          <w:color w:val="auto"/>
          <w:sz w:val="28"/>
          <w:szCs w:val="28"/>
        </w:rPr>
        <w:t>примерных программ да</w:t>
      </w:r>
      <w:r w:rsidR="00D30361">
        <w:rPr>
          <w:rFonts w:ascii="Times New Roman" w:hAnsi="Times New Roman"/>
          <w:color w:val="auto"/>
          <w:sz w:val="28"/>
          <w:szCs w:val="28"/>
        </w:rPr>
        <w:t>е</w:t>
      </w:r>
      <w:r w:rsidRPr="00BD7394">
        <w:rPr>
          <w:rFonts w:ascii="Times New Roman" w:hAnsi="Times New Roman"/>
          <w:color w:val="auto"/>
          <w:sz w:val="28"/>
          <w:szCs w:val="28"/>
        </w:rPr>
        <w:t>т основание для утверждения гума</w:t>
      </w:r>
      <w:r w:rsidRPr="00BD7394">
        <w:rPr>
          <w:rFonts w:ascii="Times New Roman" w:hAnsi="Times New Roman"/>
          <w:color w:val="auto"/>
          <w:spacing w:val="2"/>
          <w:sz w:val="28"/>
          <w:szCs w:val="28"/>
        </w:rPr>
        <w:t xml:space="preserve">нистической, личностно ориентированной направленности </w:t>
      </w:r>
      <w:r w:rsidR="00E40BB6" w:rsidRPr="00BD7394">
        <w:rPr>
          <w:rFonts w:ascii="Times New Roman" w:hAnsi="Times New Roman"/>
          <w:color w:val="auto"/>
          <w:sz w:val="28"/>
          <w:szCs w:val="28"/>
        </w:rPr>
        <w:t xml:space="preserve"> образовательной деятельности </w:t>
      </w:r>
      <w:r w:rsidRPr="00BD7394">
        <w:rPr>
          <w:rFonts w:ascii="Times New Roman" w:hAnsi="Times New Roman"/>
          <w:color w:val="auto"/>
          <w:sz w:val="28"/>
          <w:szCs w:val="28"/>
        </w:rPr>
        <w:t>младших школьников.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Важным условием развития детской любознательности, </w:t>
      </w:r>
      <w:r w:rsidRPr="00BD7394">
        <w:rPr>
          <w:rFonts w:ascii="Times New Roman" w:hAnsi="Times New Roman"/>
          <w:color w:val="auto"/>
          <w:sz w:val="28"/>
          <w:szCs w:val="28"/>
        </w:rPr>
        <w:t xml:space="preserve">потребности самостоятельного познания окружающего мира, </w:t>
      </w:r>
      <w:r w:rsidRPr="00BD7394">
        <w:rPr>
          <w:rFonts w:ascii="Times New Roman" w:hAnsi="Times New Roman"/>
          <w:color w:val="auto"/>
          <w:spacing w:val="2"/>
          <w:sz w:val="28"/>
          <w:szCs w:val="28"/>
        </w:rPr>
        <w:t xml:space="preserve">познавательной активности и инициативности в начальной </w:t>
      </w:r>
      <w:r w:rsidRPr="00BD7394">
        <w:rPr>
          <w:rFonts w:ascii="Times New Roman" w:hAnsi="Times New Roman"/>
          <w:color w:val="auto"/>
          <w:sz w:val="28"/>
          <w:szCs w:val="28"/>
        </w:rPr>
        <w:t>школе является создание развивающей образовательной среды, стимулирующей активные формы познания: наблюдение, опыты, учебный диалог и</w:t>
      </w:r>
      <w:r w:rsidRPr="00BD7394">
        <w:rPr>
          <w:rFonts w:ascii="Times New Roman" w:hAnsi="Times New Roman"/>
          <w:color w:val="auto"/>
          <w:sz w:val="28"/>
          <w:szCs w:val="28"/>
        </w:rPr>
        <w:t> </w:t>
      </w:r>
      <w:r w:rsidRPr="00BD7394">
        <w:rPr>
          <w:rFonts w:ascii="Times New Roman" w:hAnsi="Times New Roman"/>
          <w:color w:val="auto"/>
          <w:sz w:val="28"/>
          <w:szCs w:val="28"/>
        </w:rPr>
        <w:t>пр. Младшему школьнику должны быть созданы условия для развития рефлексии — способности осознавать и оценивать свои мысли и действия как бысо стороны, соотносить результат деятельности с поставленной целью, определять сво</w:t>
      </w:r>
      <w:r w:rsidR="00D30361">
        <w:rPr>
          <w:rFonts w:ascii="Times New Roman" w:hAnsi="Times New Roman"/>
          <w:color w:val="auto"/>
          <w:sz w:val="28"/>
          <w:szCs w:val="28"/>
        </w:rPr>
        <w:t>е</w:t>
      </w:r>
      <w:r w:rsidRPr="00BD7394">
        <w:rPr>
          <w:rFonts w:ascii="Times New Roman" w:hAnsi="Times New Roman"/>
          <w:color w:val="auto"/>
          <w:sz w:val="28"/>
          <w:szCs w:val="28"/>
        </w:rPr>
        <w:t xml:space="preserve"> знание и незнание и</w:t>
      </w:r>
      <w:r w:rsidRPr="00BD7394">
        <w:rPr>
          <w:rFonts w:ascii="Times New Roman" w:hAnsi="Times New Roman"/>
          <w:color w:val="auto"/>
          <w:sz w:val="28"/>
          <w:szCs w:val="28"/>
        </w:rPr>
        <w:t> </w:t>
      </w:r>
      <w:r w:rsidRPr="00BD7394">
        <w:rPr>
          <w:rFonts w:ascii="Times New Roman" w:hAnsi="Times New Roman"/>
          <w:color w:val="auto"/>
          <w:sz w:val="28"/>
          <w:szCs w:val="28"/>
        </w:rPr>
        <w:t>др. Способность к рефлексии — важнейшее качество, определяющее социальную роль реб</w:t>
      </w:r>
      <w:r w:rsidR="00D30361">
        <w:rPr>
          <w:rFonts w:ascii="Times New Roman" w:hAnsi="Times New Roman"/>
          <w:color w:val="auto"/>
          <w:sz w:val="28"/>
          <w:szCs w:val="28"/>
        </w:rPr>
        <w:t>е</w:t>
      </w:r>
      <w:r w:rsidRPr="00BD7394">
        <w:rPr>
          <w:rFonts w:ascii="Times New Roman" w:hAnsi="Times New Roman"/>
          <w:color w:val="auto"/>
          <w:sz w:val="28"/>
          <w:szCs w:val="28"/>
        </w:rPr>
        <w:t>нка как ученика, школьника, направленность на саморазвитие.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Начальн</w:t>
      </w:r>
      <w:r w:rsidR="005D66BB" w:rsidRPr="00BD7394">
        <w:rPr>
          <w:rFonts w:ascii="Times New Roman" w:hAnsi="Times New Roman"/>
          <w:color w:val="auto"/>
          <w:sz w:val="28"/>
          <w:szCs w:val="28"/>
        </w:rPr>
        <w:t xml:space="preserve">оеобщее образование </w:t>
      </w:r>
      <w:r w:rsidRPr="00BD7394">
        <w:rPr>
          <w:rFonts w:ascii="Times New Roman" w:hAnsi="Times New Roman"/>
          <w:color w:val="auto"/>
          <w:sz w:val="28"/>
          <w:szCs w:val="28"/>
        </w:rPr>
        <w:t>вносит вклад в социально­личностное развитие реб</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нка. В процессе обучения формируется достаточно осознанная система представлений об окружающем мире, о социальных и межличностных отношениях, нравственно­этических нормах. Происходят изменения в самооценке </w:t>
      </w:r>
      <w:r w:rsidRPr="00BD7394">
        <w:rPr>
          <w:rFonts w:ascii="Times New Roman" w:hAnsi="Times New Roman"/>
          <w:color w:val="auto"/>
          <w:sz w:val="28"/>
          <w:szCs w:val="28"/>
        </w:rPr>
        <w:lastRenderedPageBreak/>
        <w:t>реб</w:t>
      </w:r>
      <w:r w:rsidR="00D30361">
        <w:rPr>
          <w:rFonts w:ascii="Times New Roman" w:hAnsi="Times New Roman"/>
          <w:color w:val="auto"/>
          <w:sz w:val="28"/>
          <w:szCs w:val="28"/>
        </w:rPr>
        <w:t>е</w:t>
      </w:r>
      <w:r w:rsidRPr="00BD7394">
        <w:rPr>
          <w:rFonts w:ascii="Times New Roman" w:hAnsi="Times New Roman"/>
          <w:color w:val="auto"/>
          <w:sz w:val="28"/>
          <w:szCs w:val="28"/>
        </w:rPr>
        <w:t>нка. Оставаясь достаточно оптимистической и высокой, она становится вс</w:t>
      </w:r>
      <w:r w:rsidR="00D30361">
        <w:rPr>
          <w:rFonts w:ascii="Times New Roman" w:hAnsi="Times New Roman"/>
          <w:color w:val="auto"/>
          <w:sz w:val="28"/>
          <w:szCs w:val="28"/>
        </w:rPr>
        <w:t>е</w:t>
      </w:r>
      <w:r w:rsidRPr="00BD7394">
        <w:rPr>
          <w:rFonts w:ascii="Times New Roman" w:hAnsi="Times New Roman"/>
          <w:color w:val="auto"/>
          <w:sz w:val="28"/>
          <w:szCs w:val="28"/>
        </w:rPr>
        <w:t xml:space="preserve"> более объективной и самокритичной.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Примерные программы по учебным предметам начальной школы разработаны в соответствии с требованиями к результатам (личностным, метапредметным, предметным) освоения </w:t>
      </w:r>
      <w:r w:rsidRPr="00BD7394">
        <w:rPr>
          <w:rFonts w:ascii="Times New Roman" w:hAnsi="Times New Roman"/>
          <w:color w:val="auto"/>
          <w:spacing w:val="2"/>
          <w:sz w:val="28"/>
          <w:szCs w:val="28"/>
        </w:rPr>
        <w:t>основной образовательной программы начального общего образования Федерального государственного образователь</w:t>
      </w:r>
      <w:r w:rsidRPr="00BD7394">
        <w:rPr>
          <w:rFonts w:ascii="Times New Roman" w:hAnsi="Times New Roman"/>
          <w:color w:val="auto"/>
          <w:sz w:val="28"/>
          <w:szCs w:val="28"/>
        </w:rPr>
        <w:t>ного стандарта начального общего образования.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Примерные программы служат ориентиром для авторов </w:t>
      </w:r>
      <w:r w:rsidRPr="00BD7394">
        <w:rPr>
          <w:rFonts w:ascii="Times New Roman" w:hAnsi="Times New Roman"/>
          <w:color w:val="auto"/>
          <w:sz w:val="28"/>
          <w:szCs w:val="28"/>
        </w:rPr>
        <w:t xml:space="preserve">рабочих учебных программ. </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Примерные программы включают следующие разделы: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1)</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пояснительную записку, в которой конкретизируются </w:t>
      </w:r>
      <w:r w:rsidRPr="00BD7394">
        <w:rPr>
          <w:rFonts w:ascii="Times New Roman" w:hAnsi="Times New Roman"/>
          <w:color w:val="auto"/>
          <w:sz w:val="28"/>
          <w:szCs w:val="28"/>
        </w:rPr>
        <w:t>общие цели начального о</w:t>
      </w:r>
      <w:r w:rsidR="00312574" w:rsidRPr="00BD7394">
        <w:rPr>
          <w:rFonts w:ascii="Times New Roman" w:hAnsi="Times New Roman"/>
          <w:color w:val="auto"/>
          <w:sz w:val="28"/>
          <w:szCs w:val="28"/>
        </w:rPr>
        <w:t>бщего образования с уч</w:t>
      </w:r>
      <w:r w:rsidR="00D30361">
        <w:rPr>
          <w:rFonts w:ascii="Times New Roman" w:hAnsi="Times New Roman"/>
          <w:color w:val="auto"/>
          <w:sz w:val="28"/>
          <w:szCs w:val="28"/>
        </w:rPr>
        <w:t>е</w:t>
      </w:r>
      <w:r w:rsidR="00312574" w:rsidRPr="00BD7394">
        <w:rPr>
          <w:rFonts w:ascii="Times New Roman" w:hAnsi="Times New Roman"/>
          <w:color w:val="auto"/>
          <w:sz w:val="28"/>
          <w:szCs w:val="28"/>
        </w:rPr>
        <w:t>том спе</w:t>
      </w:r>
      <w:r w:rsidRPr="00BD7394">
        <w:rPr>
          <w:rFonts w:ascii="Times New Roman" w:hAnsi="Times New Roman"/>
          <w:color w:val="auto"/>
          <w:sz w:val="28"/>
          <w:szCs w:val="28"/>
        </w:rPr>
        <w:t>цифики учебного предмета, курса;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2)</w:t>
      </w:r>
      <w:r w:rsidRPr="00BD7394">
        <w:rPr>
          <w:rFonts w:ascii="Times New Roman" w:hAnsi="Times New Roman"/>
          <w:color w:val="auto"/>
          <w:sz w:val="28"/>
          <w:szCs w:val="28"/>
        </w:rPr>
        <w:t> </w:t>
      </w:r>
      <w:r w:rsidRPr="00BD7394">
        <w:rPr>
          <w:rFonts w:ascii="Times New Roman" w:hAnsi="Times New Roman"/>
          <w:color w:val="auto"/>
          <w:sz w:val="28"/>
          <w:szCs w:val="28"/>
        </w:rPr>
        <w:t>общую характеристику учебного предмета, курса;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3)</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описание места учебного предмета, курса в учебном </w:t>
      </w:r>
      <w:r w:rsidRPr="00BD7394">
        <w:rPr>
          <w:rFonts w:ascii="Times New Roman" w:hAnsi="Times New Roman"/>
          <w:color w:val="auto"/>
          <w:sz w:val="28"/>
          <w:szCs w:val="28"/>
        </w:rPr>
        <w:t>плане;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4)</w:t>
      </w:r>
      <w:r w:rsidRPr="00BD7394">
        <w:rPr>
          <w:rFonts w:ascii="Times New Roman" w:hAnsi="Times New Roman"/>
          <w:color w:val="auto"/>
          <w:sz w:val="28"/>
          <w:szCs w:val="28"/>
        </w:rPr>
        <w:t> </w:t>
      </w:r>
      <w:r w:rsidRPr="00BD7394">
        <w:rPr>
          <w:rFonts w:ascii="Times New Roman" w:hAnsi="Times New Roman"/>
          <w:color w:val="auto"/>
          <w:sz w:val="28"/>
          <w:szCs w:val="28"/>
        </w:rPr>
        <w:t>описание ценностных ориентиров содержания учебного предмета;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5)</w:t>
      </w:r>
      <w:r w:rsidRPr="00BD7394">
        <w:rPr>
          <w:rFonts w:ascii="Times New Roman" w:hAnsi="Times New Roman"/>
          <w:color w:val="auto"/>
          <w:sz w:val="28"/>
          <w:szCs w:val="28"/>
        </w:rPr>
        <w:t> </w:t>
      </w:r>
      <w:r w:rsidRPr="00BD7394">
        <w:rPr>
          <w:rFonts w:ascii="Times New Roman" w:hAnsi="Times New Roman"/>
          <w:color w:val="auto"/>
          <w:sz w:val="28"/>
          <w:szCs w:val="28"/>
        </w:rPr>
        <w:t>личностные, метапредметные и предметные результаты освоения конкретного учебного предмета, курса;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6)</w:t>
      </w:r>
      <w:r w:rsidRPr="00BD7394">
        <w:rPr>
          <w:rFonts w:ascii="Times New Roman" w:hAnsi="Times New Roman"/>
          <w:color w:val="auto"/>
          <w:sz w:val="28"/>
          <w:szCs w:val="28"/>
        </w:rPr>
        <w:t> </w:t>
      </w:r>
      <w:r w:rsidRPr="00BD7394">
        <w:rPr>
          <w:rFonts w:ascii="Times New Roman" w:hAnsi="Times New Roman"/>
          <w:color w:val="auto"/>
          <w:sz w:val="28"/>
          <w:szCs w:val="28"/>
        </w:rPr>
        <w:t>содержание учебного предмета, курса;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7)</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тематическое планирование с определением основных </w:t>
      </w:r>
      <w:r w:rsidRPr="00BD7394">
        <w:rPr>
          <w:rFonts w:ascii="Times New Roman" w:hAnsi="Times New Roman"/>
          <w:color w:val="auto"/>
          <w:sz w:val="28"/>
          <w:szCs w:val="28"/>
        </w:rPr>
        <w:t>видов учебной деятельности обучающихся;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9)</w:t>
      </w:r>
      <w:r w:rsidRPr="00BD7394">
        <w:rPr>
          <w:rFonts w:ascii="Times New Roman" w:hAnsi="Times New Roman"/>
          <w:color w:val="auto"/>
          <w:sz w:val="28"/>
          <w:szCs w:val="28"/>
        </w:rPr>
        <w:t> </w:t>
      </w:r>
      <w:r w:rsidRPr="00BD7394">
        <w:rPr>
          <w:rFonts w:ascii="Times New Roman" w:hAnsi="Times New Roman"/>
          <w:color w:val="auto"/>
          <w:sz w:val="28"/>
          <w:szCs w:val="28"/>
        </w:rPr>
        <w:t>описание материально­технического обеспечения образовательно</w:t>
      </w:r>
      <w:r w:rsidR="00E40BB6" w:rsidRPr="00BD7394">
        <w:rPr>
          <w:rFonts w:ascii="Times New Roman" w:hAnsi="Times New Roman"/>
          <w:color w:val="auto"/>
          <w:sz w:val="28"/>
          <w:szCs w:val="28"/>
        </w:rPr>
        <w:t>йдеятельности</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В данном разделе Примерной основной образователь</w:t>
      </w:r>
      <w:r w:rsidRPr="00BD7394">
        <w:rPr>
          <w:rFonts w:ascii="Times New Roman" w:hAnsi="Times New Roman"/>
          <w:color w:val="auto"/>
          <w:sz w:val="28"/>
          <w:szCs w:val="28"/>
        </w:rPr>
        <w:t xml:space="preserve">ной программы начального общего образования приводитсяосновное содержание курсов по всем обязательным предметам </w:t>
      </w:r>
      <w:r w:rsidR="00C27132" w:rsidRPr="00BD7394">
        <w:rPr>
          <w:rFonts w:ascii="Times New Roman" w:hAnsi="Times New Roman"/>
          <w:color w:val="auto"/>
          <w:sz w:val="28"/>
          <w:szCs w:val="28"/>
        </w:rPr>
        <w:t xml:space="preserve">при получении </w:t>
      </w:r>
      <w:r w:rsidRPr="00BD7394">
        <w:rPr>
          <w:rFonts w:ascii="Times New Roman" w:hAnsi="Times New Roman"/>
          <w:color w:val="auto"/>
          <w:sz w:val="28"/>
          <w:szCs w:val="28"/>
        </w:rPr>
        <w:t xml:space="preserve"> начального общего образования (за исклю</w:t>
      </w:r>
      <w:r w:rsidRPr="00BD7394">
        <w:rPr>
          <w:rFonts w:ascii="Times New Roman" w:hAnsi="Times New Roman"/>
          <w:color w:val="auto"/>
          <w:spacing w:val="2"/>
          <w:sz w:val="28"/>
          <w:szCs w:val="28"/>
        </w:rPr>
        <w:t xml:space="preserve">чением родного языка и литературного чтения на родном </w:t>
      </w:r>
      <w:r w:rsidRPr="00BD7394">
        <w:rPr>
          <w:rFonts w:ascii="Times New Roman" w:hAnsi="Times New Roman"/>
          <w:color w:val="auto"/>
          <w:sz w:val="28"/>
          <w:szCs w:val="28"/>
        </w:rPr>
        <w:t>языке), которое должно быть в полном объ</w:t>
      </w:r>
      <w:r w:rsidR="00D30361">
        <w:rPr>
          <w:rFonts w:ascii="Times New Roman" w:hAnsi="Times New Roman"/>
          <w:color w:val="auto"/>
          <w:sz w:val="28"/>
          <w:szCs w:val="28"/>
        </w:rPr>
        <w:t>е</w:t>
      </w:r>
      <w:r w:rsidRPr="00BD7394">
        <w:rPr>
          <w:rFonts w:ascii="Times New Roman" w:hAnsi="Times New Roman"/>
          <w:color w:val="auto"/>
          <w:sz w:val="28"/>
          <w:szCs w:val="28"/>
        </w:rPr>
        <w:t>ме отражено в соответствующих разделах рабочих программ учебных пред</w:t>
      </w:r>
      <w:r w:rsidRPr="00BD7394">
        <w:rPr>
          <w:rFonts w:ascii="Times New Roman" w:hAnsi="Times New Roman"/>
          <w:color w:val="auto"/>
          <w:spacing w:val="2"/>
          <w:sz w:val="28"/>
          <w:szCs w:val="28"/>
        </w:rPr>
        <w:t xml:space="preserve">метов. Остальные разделы примерных программ учебных </w:t>
      </w:r>
      <w:r w:rsidRPr="00BD7394">
        <w:rPr>
          <w:rFonts w:ascii="Times New Roman" w:hAnsi="Times New Roman"/>
          <w:color w:val="auto"/>
          <w:sz w:val="28"/>
          <w:szCs w:val="28"/>
        </w:rPr>
        <w:t>предметов формируются с уч</w:t>
      </w:r>
      <w:r w:rsidR="00D30361">
        <w:rPr>
          <w:rFonts w:ascii="Times New Roman" w:hAnsi="Times New Roman"/>
          <w:color w:val="auto"/>
          <w:sz w:val="28"/>
          <w:szCs w:val="28"/>
        </w:rPr>
        <w:t>е</w:t>
      </w:r>
      <w:r w:rsidRPr="00BD7394">
        <w:rPr>
          <w:rFonts w:ascii="Times New Roman" w:hAnsi="Times New Roman"/>
          <w:color w:val="auto"/>
          <w:sz w:val="28"/>
          <w:szCs w:val="28"/>
        </w:rPr>
        <w:t>том региональных, национальных и этнокультурных особенностей, состава класса, а также выбранного комплекта учебников.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lastRenderedPageBreak/>
        <w:t>Полное изложение примерных программ учебных предмето</w:t>
      </w:r>
      <w:r w:rsidR="00312574" w:rsidRPr="00BD7394">
        <w:rPr>
          <w:rFonts w:ascii="Times New Roman" w:hAnsi="Times New Roman"/>
          <w:color w:val="auto"/>
          <w:spacing w:val="2"/>
          <w:sz w:val="28"/>
          <w:szCs w:val="28"/>
        </w:rPr>
        <w:t>в, предусмотренных к изучению</w:t>
      </w:r>
      <w:r w:rsidR="00C27132" w:rsidRPr="00BD7394">
        <w:rPr>
          <w:rFonts w:ascii="Times New Roman" w:hAnsi="Times New Roman"/>
          <w:color w:val="auto"/>
          <w:spacing w:val="2"/>
          <w:sz w:val="28"/>
          <w:szCs w:val="28"/>
        </w:rPr>
        <w:t>при получении</w:t>
      </w:r>
      <w:r w:rsidRPr="00BD7394">
        <w:rPr>
          <w:rFonts w:ascii="Times New Roman" w:hAnsi="Times New Roman"/>
          <w:color w:val="auto"/>
          <w:spacing w:val="2"/>
          <w:sz w:val="28"/>
          <w:szCs w:val="28"/>
        </w:rPr>
        <w:t xml:space="preserve"> начально</w:t>
      </w:r>
      <w:r w:rsidRPr="00BD7394">
        <w:rPr>
          <w:rFonts w:ascii="Times New Roman" w:hAnsi="Times New Roman"/>
          <w:color w:val="auto"/>
          <w:sz w:val="28"/>
          <w:szCs w:val="28"/>
        </w:rPr>
        <w:t xml:space="preserve">го общего образования, в соответствии со структурой, установленной в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приведено в Приложении к данной Примерной основной образовательной программе.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Основное содержание курсов «Родной язык», «Литературное чтение на родном языке» разрабатывается и утверждается органами исполнительной власти субъектов Российской Федерации, осуществляющими </w:t>
      </w:r>
      <w:r w:rsidR="005D66BB" w:rsidRPr="00BD7394">
        <w:rPr>
          <w:rFonts w:ascii="Times New Roman" w:hAnsi="Times New Roman"/>
          <w:color w:val="auto"/>
          <w:sz w:val="28"/>
          <w:szCs w:val="28"/>
        </w:rPr>
        <w:t xml:space="preserve">государственное </w:t>
      </w:r>
      <w:r w:rsidRPr="00BD7394">
        <w:rPr>
          <w:rFonts w:ascii="Times New Roman" w:hAnsi="Times New Roman"/>
          <w:color w:val="auto"/>
          <w:sz w:val="28"/>
          <w:szCs w:val="28"/>
        </w:rPr>
        <w:t>управление в сфере образования, с уч</w:t>
      </w:r>
      <w:r w:rsidR="00D30361">
        <w:rPr>
          <w:rFonts w:ascii="Times New Roman" w:hAnsi="Times New Roman"/>
          <w:color w:val="auto"/>
          <w:sz w:val="28"/>
          <w:szCs w:val="28"/>
        </w:rPr>
        <w:t>е</w:t>
      </w:r>
      <w:r w:rsidRPr="00BD7394">
        <w:rPr>
          <w:rFonts w:ascii="Times New Roman" w:hAnsi="Times New Roman"/>
          <w:color w:val="auto"/>
          <w:sz w:val="28"/>
          <w:szCs w:val="28"/>
        </w:rPr>
        <w:t xml:space="preserve">том требований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к результатам освоения данных курсов и программы формирования универсальных учебных действий, а также специфики содержания и особенностей их изучения.</w:t>
      </w:r>
    </w:p>
    <w:p w:rsidR="00C04A77" w:rsidRPr="00BD7394" w:rsidRDefault="00C04A77" w:rsidP="00F13056">
      <w:pPr>
        <w:pStyle w:val="a3"/>
        <w:spacing w:line="360" w:lineRule="auto"/>
        <w:ind w:firstLine="454"/>
        <w:rPr>
          <w:rFonts w:ascii="Times New Roman" w:hAnsi="Times New Roman"/>
          <w:color w:val="auto"/>
          <w:sz w:val="28"/>
          <w:szCs w:val="28"/>
        </w:rPr>
      </w:pPr>
    </w:p>
    <w:p w:rsidR="00653A76" w:rsidRPr="00CB6752" w:rsidRDefault="00653A76" w:rsidP="00BD7394">
      <w:pPr>
        <w:pStyle w:val="afd"/>
        <w:numPr>
          <w:ilvl w:val="2"/>
          <w:numId w:val="3"/>
        </w:numPr>
        <w:ind w:left="0" w:firstLine="0"/>
      </w:pPr>
      <w:bookmarkStart w:id="137" w:name="_Toc288394084"/>
      <w:bookmarkStart w:id="138" w:name="_Toc288410551"/>
      <w:bookmarkStart w:id="139" w:name="_Toc288410680"/>
      <w:bookmarkStart w:id="140" w:name="_Toc424564328"/>
      <w:r w:rsidRPr="00CB6752">
        <w:t>Основное содержание учебных предметов</w:t>
      </w:r>
      <w:bookmarkEnd w:id="137"/>
      <w:bookmarkEnd w:id="138"/>
      <w:bookmarkEnd w:id="139"/>
      <w:bookmarkEnd w:id="140"/>
    </w:p>
    <w:p w:rsidR="00413904" w:rsidRDefault="00653A76" w:rsidP="00413904">
      <w:pPr>
        <w:pStyle w:val="afd"/>
        <w:numPr>
          <w:ilvl w:val="3"/>
          <w:numId w:val="3"/>
        </w:numPr>
        <w:ind w:left="0" w:firstLine="0"/>
      </w:pPr>
      <w:bookmarkStart w:id="141" w:name="_Toc288394085"/>
      <w:bookmarkStart w:id="142" w:name="_Toc288410552"/>
      <w:bookmarkStart w:id="143" w:name="_Toc288410681"/>
      <w:bookmarkStart w:id="144" w:name="_Toc424564329"/>
      <w:r w:rsidRPr="0041436B">
        <w:t>Русский язык</w:t>
      </w:r>
      <w:bookmarkEnd w:id="141"/>
      <w:bookmarkEnd w:id="142"/>
      <w:bookmarkEnd w:id="143"/>
      <w:bookmarkEnd w:id="144"/>
    </w:p>
    <w:p w:rsidR="00413904" w:rsidRDefault="00413904" w:rsidP="00413904"/>
    <w:p w:rsidR="00413904" w:rsidRPr="007261C4" w:rsidRDefault="00413904" w:rsidP="00413904">
      <w:pPr>
        <w:tabs>
          <w:tab w:val="left" w:leader="dot" w:pos="624"/>
        </w:tabs>
        <w:spacing w:line="360" w:lineRule="auto"/>
        <w:ind w:firstLine="709"/>
        <w:rPr>
          <w:rStyle w:val="Zag11"/>
          <w:rFonts w:eastAsia="@Arial Unicode MS"/>
          <w:b/>
          <w:bCs/>
          <w:iCs/>
          <w:sz w:val="28"/>
          <w:szCs w:val="28"/>
        </w:rPr>
      </w:pPr>
      <w:r w:rsidRPr="007261C4">
        <w:rPr>
          <w:rStyle w:val="Zag11"/>
          <w:rFonts w:eastAsia="@Arial Unicode MS"/>
          <w:b/>
          <w:bCs/>
          <w:iCs/>
          <w:sz w:val="28"/>
          <w:szCs w:val="28"/>
        </w:rPr>
        <w:t>Виды речевой деятельности</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b/>
          <w:bCs/>
          <w:sz w:val="28"/>
          <w:szCs w:val="28"/>
        </w:rPr>
        <w:t xml:space="preserve">Слушание. </w:t>
      </w:r>
      <w:r w:rsidRPr="007261C4">
        <w:rPr>
          <w:rStyle w:val="Zag11"/>
          <w:rFonts w:eastAsia="@Arial Unicode MS"/>
          <w:sz w:val="28"/>
          <w:szCs w:val="28"/>
        </w:rPr>
        <w:t>Осознание цели и ситуации устного общения. Адекватное восприятие звучащей речи. Понимание на слух информации, содержащейся в предъявляемом тексте, определение основной мысли текста, передача его содержания по вопросам.</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b/>
          <w:bCs/>
          <w:sz w:val="28"/>
          <w:szCs w:val="28"/>
        </w:rPr>
        <w:t xml:space="preserve">Говорение. </w:t>
      </w:r>
      <w:r w:rsidRPr="007261C4">
        <w:rPr>
          <w:rStyle w:val="Zag11"/>
          <w:rFonts w:eastAsia="@Arial Unicode MS"/>
          <w:sz w:val="28"/>
          <w:szCs w:val="28"/>
        </w:rPr>
        <w:t>Выбор языковых средств в соответствии с целями и условиями общения для эффективного решения коммуникативной задачи. Практическое овладение диалогической формой речи. Овладение умениями начать, поддержать, закончить разговор, привлечь внимание и т. п. Практическое овладение устными монологическими высказываниями в соответствии с учебной задачей (описание, повествование, рассуждение). Овладение нормами речевого этикета в ситуациях учебного и бытового общения (приветствие, прощание, извинение, благодарность, обращение с просьбой). Соблюдение орфоэпических норм и правильной интонации.</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b/>
          <w:bCs/>
          <w:sz w:val="28"/>
          <w:szCs w:val="28"/>
        </w:rPr>
        <w:t xml:space="preserve">Чтение. </w:t>
      </w:r>
      <w:r w:rsidRPr="007261C4">
        <w:rPr>
          <w:rStyle w:val="Zag11"/>
          <w:rFonts w:eastAsia="@Arial Unicode MS"/>
          <w:sz w:val="28"/>
          <w:szCs w:val="28"/>
        </w:rPr>
        <w:t xml:space="preserve">Понимание учебного текста. Выборочное чтение с целью нахождения необходимого материала. Нахождение информации, заданной в тексте </w:t>
      </w:r>
      <w:r w:rsidRPr="007261C4">
        <w:rPr>
          <w:rStyle w:val="Zag11"/>
          <w:rFonts w:eastAsia="@Arial Unicode MS"/>
          <w:sz w:val="28"/>
          <w:szCs w:val="28"/>
        </w:rPr>
        <w:lastRenderedPageBreak/>
        <w:t xml:space="preserve">в явном виде. Формулирование простых выводов на основе информации, содержащейся в тексте. Интерпретация и обобщение содержащейся в тексте информации. </w:t>
      </w:r>
      <w:r w:rsidRPr="007261C4">
        <w:rPr>
          <w:rStyle w:val="Zag11"/>
          <w:rFonts w:eastAsia="@Arial Unicode MS"/>
          <w:i/>
          <w:iCs/>
          <w:sz w:val="28"/>
          <w:szCs w:val="28"/>
        </w:rPr>
        <w:t>Анализ и оценка содержания, языковых особенностей и структуры текста</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Письмо. </w:t>
      </w:r>
      <w:r w:rsidRPr="007261C4">
        <w:rPr>
          <w:rStyle w:val="Zag11"/>
          <w:rFonts w:eastAsia="@Arial Unicode MS"/>
          <w:sz w:val="28"/>
          <w:szCs w:val="28"/>
        </w:rPr>
        <w:t>Письмо букв, буквосочетаний, слогов, слов, предложений в системе обучения грамоте. Овладение разборчивым, аккуратным письмом с учетом гигиенических требований к этому виду учебной работы. Списывание, письмо под диктовку в соответствии с изученными правилами. Письменное изложение содержания прослушанного и прочитанного текста (подробное, выборочное). Создание небольших собственных текстов (сочинений) по интересной детям тематике (на основе впечатлений, литературных произведений, сюжетных картин, серий картин, просмотра фрагмента видеозаписи и т. п.).</w:t>
      </w:r>
    </w:p>
    <w:p w:rsidR="00413904" w:rsidRPr="007261C4" w:rsidRDefault="00413904" w:rsidP="00413904">
      <w:pPr>
        <w:tabs>
          <w:tab w:val="left" w:leader="dot" w:pos="624"/>
        </w:tabs>
        <w:spacing w:line="360" w:lineRule="auto"/>
        <w:ind w:firstLine="709"/>
        <w:rPr>
          <w:rStyle w:val="Zag11"/>
          <w:rFonts w:eastAsia="@Arial Unicode MS"/>
          <w:b/>
          <w:bCs/>
          <w:iCs/>
          <w:sz w:val="28"/>
          <w:szCs w:val="28"/>
        </w:rPr>
      </w:pPr>
      <w:r w:rsidRPr="007261C4">
        <w:rPr>
          <w:rStyle w:val="Zag11"/>
          <w:rFonts w:eastAsia="@Arial Unicode MS"/>
          <w:b/>
          <w:bCs/>
          <w:iCs/>
          <w:sz w:val="28"/>
          <w:szCs w:val="28"/>
        </w:rPr>
        <w:t>Обучение грамоте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Фонетика. </w:t>
      </w:r>
      <w:r w:rsidRPr="007261C4">
        <w:rPr>
          <w:rStyle w:val="Zag11"/>
          <w:rFonts w:eastAsia="@Arial Unicode MS"/>
          <w:sz w:val="28"/>
          <w:szCs w:val="28"/>
        </w:rPr>
        <w:t>Звуки речи. Осознание единства звукового состава слова и его значения. Установление числа и последовательности звуков в слове. Сопоставление слов, различающихся одним или несколькими звуками.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Различение гласных и согласных звуков, гласных ударных и безударных, согласных твердых и мягких, звонких и глухих.</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Слог как минимальная произносительная единица. Деление слов на слоги. Определение места ударения.</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Графика. </w:t>
      </w:r>
      <w:r w:rsidRPr="007261C4">
        <w:rPr>
          <w:rStyle w:val="Zag11"/>
          <w:rFonts w:eastAsia="@Arial Unicode MS"/>
          <w:sz w:val="28"/>
          <w:szCs w:val="28"/>
        </w:rPr>
        <w:t xml:space="preserve">Различение звука и буквы: буква как знак звука. Овладение позиционным способом обозначения звуков буквами. Буквы гласных как показатель твердости – мягкости согласных звуков. Функция букв </w:t>
      </w:r>
      <w:r w:rsidRPr="007261C4">
        <w:rPr>
          <w:rStyle w:val="Zag11"/>
          <w:rFonts w:eastAsia="@Arial Unicode MS"/>
          <w:b/>
          <w:bCs/>
          <w:i/>
          <w:iCs/>
          <w:sz w:val="28"/>
          <w:szCs w:val="28"/>
        </w:rPr>
        <w:t>е</w:t>
      </w:r>
      <w:r w:rsidRPr="007261C4">
        <w:rPr>
          <w:rStyle w:val="Zag11"/>
          <w:rFonts w:eastAsia="@Arial Unicode MS"/>
          <w:bCs/>
          <w:iCs/>
          <w:sz w:val="28"/>
          <w:szCs w:val="28"/>
        </w:rPr>
        <w:t>,</w:t>
      </w:r>
      <w:r w:rsidRPr="007261C4">
        <w:rPr>
          <w:rStyle w:val="Zag11"/>
          <w:rFonts w:eastAsia="@Arial Unicode MS"/>
          <w:b/>
          <w:bCs/>
          <w:i/>
          <w:iCs/>
          <w:sz w:val="28"/>
          <w:szCs w:val="28"/>
        </w:rPr>
        <w:t xml:space="preserve"> е</w:t>
      </w:r>
      <w:r w:rsidRPr="007261C4">
        <w:rPr>
          <w:rStyle w:val="Zag11"/>
          <w:rFonts w:eastAsia="@Arial Unicode MS"/>
          <w:bCs/>
          <w:iCs/>
          <w:sz w:val="28"/>
          <w:szCs w:val="28"/>
        </w:rPr>
        <w:t xml:space="preserve">, </w:t>
      </w:r>
      <w:r w:rsidRPr="007261C4">
        <w:rPr>
          <w:rStyle w:val="Zag11"/>
          <w:rFonts w:eastAsia="@Arial Unicode MS"/>
          <w:b/>
          <w:bCs/>
          <w:i/>
          <w:iCs/>
          <w:sz w:val="28"/>
          <w:szCs w:val="28"/>
        </w:rPr>
        <w:t>ю</w:t>
      </w:r>
      <w:r w:rsidRPr="007261C4">
        <w:rPr>
          <w:rStyle w:val="Zag11"/>
          <w:rFonts w:eastAsia="@Arial Unicode MS"/>
          <w:bCs/>
          <w:iCs/>
          <w:sz w:val="28"/>
          <w:szCs w:val="28"/>
        </w:rPr>
        <w:t>,</w:t>
      </w:r>
      <w:r w:rsidRPr="007261C4">
        <w:rPr>
          <w:rStyle w:val="Zag11"/>
          <w:rFonts w:eastAsia="@Arial Unicode MS"/>
          <w:b/>
          <w:bCs/>
          <w:i/>
          <w:iCs/>
          <w:sz w:val="28"/>
          <w:szCs w:val="28"/>
        </w:rPr>
        <w:t xml:space="preserve"> я</w:t>
      </w:r>
      <w:r w:rsidRPr="007261C4">
        <w:rPr>
          <w:rStyle w:val="Zag11"/>
          <w:rFonts w:eastAsia="@Arial Unicode MS"/>
          <w:bCs/>
          <w:iCs/>
          <w:sz w:val="28"/>
          <w:szCs w:val="28"/>
        </w:rPr>
        <w:t xml:space="preserve">. </w:t>
      </w:r>
      <w:r w:rsidRPr="007261C4">
        <w:rPr>
          <w:rStyle w:val="Zag11"/>
          <w:rFonts w:eastAsia="@Arial Unicode MS"/>
          <w:sz w:val="28"/>
          <w:szCs w:val="28"/>
        </w:rPr>
        <w:t>Мягкий знаккак показатель мягкости предшествующего согласного звука.</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Знакомство с русским алфавитом как последовательностью букв.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Чтение. </w:t>
      </w:r>
      <w:r w:rsidRPr="007261C4">
        <w:rPr>
          <w:rStyle w:val="Zag11"/>
          <w:rFonts w:eastAsia="@Arial Unicode MS"/>
          <w:sz w:val="28"/>
          <w:szCs w:val="28"/>
        </w:rPr>
        <w:t xml:space="preserve">Формирование навыка слогового чтения (ориентация на букву, обозначающую гласный звук). Плавное слоговое чтение и чтение целыми словами со скоростью, соответствующей индивидуальному темпу ребенка. Осознанное чтение слов, словосочетаний, предложений и коротких текстов. чтение с интонациями и паузами в соответствии со знаками препинания. Развитие </w:t>
      </w:r>
      <w:r w:rsidRPr="007261C4">
        <w:rPr>
          <w:rStyle w:val="Zag11"/>
          <w:rFonts w:eastAsia="@Arial Unicode MS"/>
          <w:sz w:val="28"/>
          <w:szCs w:val="28"/>
        </w:rPr>
        <w:lastRenderedPageBreak/>
        <w:t>осознанности и выразительности чтения на материале небольших текстов и стихотворений.</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Знакомство с орфоэпическим чтением (при переходе к чтению целыми словами). Орфографическое чтение (проговаривание) как средство самоконтроля при письме под диктовку и при списывании.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Письмо. </w:t>
      </w:r>
      <w:r w:rsidRPr="007261C4">
        <w:rPr>
          <w:rStyle w:val="Zag11"/>
          <w:rFonts w:eastAsia="@Arial Unicode MS"/>
          <w:i/>
          <w:iCs/>
          <w:sz w:val="28"/>
          <w:szCs w:val="28"/>
        </w:rPr>
        <w:t xml:space="preserve">Усвоение гигиенических требований при письме. Развитие мелкой моторики пальцев и свободы движения руки. Развитие умения ориентироваться на пространстве листа в тетради и на пространстве классной доски. </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Овладение начертанием письменных прописных (заглавных) и строчных букв. Письмо букв, буквосочетаний, слогов, слов, предложений с соблюдением гигиенических норм. Овладение разборчивым, аккуратным письмом. Письмо под диктовку слов и предложений, написание которых не расходится с их произношением. Усвоение приемов и последовательности правильного списывания текста.</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Понимание функции небуквенных графических средств: пробела между словами, знака переноса.</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Слово и предложение. </w:t>
      </w:r>
      <w:r w:rsidRPr="007261C4">
        <w:rPr>
          <w:rStyle w:val="Zag11"/>
          <w:rFonts w:eastAsia="@Arial Unicode MS"/>
          <w:sz w:val="28"/>
          <w:szCs w:val="28"/>
        </w:rPr>
        <w:t>Восприятие слова как объекта изучения, материала для анализа. Наблюдение над значением слова.</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Различение слова и предложения. Работа с предложением: выделение слов, изменение их порядка.</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Орфография. </w:t>
      </w:r>
      <w:r w:rsidRPr="007261C4">
        <w:rPr>
          <w:rStyle w:val="Zag11"/>
          <w:rFonts w:eastAsia="@Arial Unicode MS"/>
          <w:sz w:val="28"/>
          <w:szCs w:val="28"/>
        </w:rPr>
        <w:t>Знакомство с правилами правописания и их применение: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раздельное написание слов;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обозначение гласных после шипящих (</w:t>
      </w:r>
      <w:r w:rsidRPr="007261C4">
        <w:rPr>
          <w:rStyle w:val="Zag11"/>
          <w:rFonts w:eastAsia="@Arial Unicode MS"/>
          <w:b/>
          <w:bCs/>
          <w:i/>
          <w:iCs/>
          <w:sz w:val="28"/>
          <w:szCs w:val="28"/>
        </w:rPr>
        <w:t xml:space="preserve">ча </w:t>
      </w:r>
      <w:r w:rsidRPr="007261C4">
        <w:rPr>
          <w:rStyle w:val="Zag11"/>
          <w:rFonts w:eastAsia="@Arial Unicode MS"/>
          <w:b/>
          <w:bCs/>
          <w:sz w:val="28"/>
          <w:szCs w:val="28"/>
        </w:rPr>
        <w:t xml:space="preserve">– </w:t>
      </w:r>
      <w:r w:rsidRPr="007261C4">
        <w:rPr>
          <w:rStyle w:val="Zag11"/>
          <w:rFonts w:eastAsia="@Arial Unicode MS"/>
          <w:b/>
          <w:bCs/>
          <w:i/>
          <w:iCs/>
          <w:sz w:val="28"/>
          <w:szCs w:val="28"/>
        </w:rPr>
        <w:t>ща</w:t>
      </w:r>
      <w:r w:rsidRPr="007261C4">
        <w:rPr>
          <w:rStyle w:val="Zag11"/>
          <w:rFonts w:eastAsia="@Arial Unicode MS"/>
          <w:bCs/>
          <w:sz w:val="28"/>
          <w:szCs w:val="28"/>
        </w:rPr>
        <w:t xml:space="preserve">, </w:t>
      </w:r>
      <w:r w:rsidRPr="007261C4">
        <w:rPr>
          <w:rStyle w:val="Zag11"/>
          <w:rFonts w:eastAsia="@Arial Unicode MS"/>
          <w:b/>
          <w:bCs/>
          <w:i/>
          <w:iCs/>
          <w:sz w:val="28"/>
          <w:szCs w:val="28"/>
        </w:rPr>
        <w:t xml:space="preserve">чу </w:t>
      </w:r>
      <w:r w:rsidRPr="007261C4">
        <w:rPr>
          <w:rStyle w:val="Zag11"/>
          <w:rFonts w:eastAsia="@Arial Unicode MS"/>
          <w:b/>
          <w:bCs/>
          <w:sz w:val="28"/>
          <w:szCs w:val="28"/>
        </w:rPr>
        <w:t xml:space="preserve">– </w:t>
      </w:r>
      <w:r w:rsidRPr="007261C4">
        <w:rPr>
          <w:rStyle w:val="Zag11"/>
          <w:rFonts w:eastAsia="@Arial Unicode MS"/>
          <w:b/>
          <w:bCs/>
          <w:i/>
          <w:iCs/>
          <w:sz w:val="28"/>
          <w:szCs w:val="28"/>
        </w:rPr>
        <w:t>щу</w:t>
      </w:r>
      <w:r w:rsidRPr="007261C4">
        <w:rPr>
          <w:rStyle w:val="Zag11"/>
          <w:rFonts w:eastAsia="@Arial Unicode MS"/>
          <w:bCs/>
          <w:sz w:val="28"/>
          <w:szCs w:val="28"/>
        </w:rPr>
        <w:t>,</w:t>
      </w:r>
      <w:r w:rsidRPr="007261C4">
        <w:rPr>
          <w:rStyle w:val="Zag11"/>
          <w:rFonts w:eastAsia="@Arial Unicode MS"/>
          <w:b/>
          <w:bCs/>
          <w:i/>
          <w:iCs/>
          <w:sz w:val="28"/>
          <w:szCs w:val="28"/>
        </w:rPr>
        <w:t xml:space="preserve">жи </w:t>
      </w:r>
      <w:r w:rsidRPr="007261C4">
        <w:rPr>
          <w:rStyle w:val="Zag11"/>
          <w:rFonts w:eastAsia="@Arial Unicode MS"/>
          <w:b/>
          <w:bCs/>
          <w:sz w:val="28"/>
          <w:szCs w:val="28"/>
        </w:rPr>
        <w:t xml:space="preserve">– </w:t>
      </w:r>
      <w:r w:rsidRPr="007261C4">
        <w:rPr>
          <w:rStyle w:val="Zag11"/>
          <w:rFonts w:eastAsia="@Arial Unicode MS"/>
          <w:b/>
          <w:bCs/>
          <w:i/>
          <w:iCs/>
          <w:sz w:val="28"/>
          <w:szCs w:val="28"/>
        </w:rPr>
        <w:t>ши</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прописная (заглавная) буква в начале предложения, в именах собственных;</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перенос слов по слогам без стечения согласных;</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знаки препинания в конце предложения.</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Развитие речи. </w:t>
      </w:r>
      <w:r w:rsidRPr="007261C4">
        <w:rPr>
          <w:rStyle w:val="Zag11"/>
          <w:rFonts w:eastAsia="@Arial Unicode MS"/>
          <w:sz w:val="28"/>
          <w:szCs w:val="28"/>
        </w:rPr>
        <w:t>Понимание прочитанного текста при самостоятельном чтении вслух и при его прослушивании. Составление небольших рассказов повествовательного характера по серии сюжетных картинок, материалам собственных игр, занятий, наблюдений.</w:t>
      </w:r>
    </w:p>
    <w:p w:rsidR="00413904" w:rsidRPr="007261C4" w:rsidRDefault="00413904" w:rsidP="00413904">
      <w:pPr>
        <w:tabs>
          <w:tab w:val="left" w:leader="dot" w:pos="624"/>
        </w:tabs>
        <w:spacing w:line="360" w:lineRule="auto"/>
        <w:ind w:firstLine="709"/>
        <w:rPr>
          <w:rStyle w:val="Zag11"/>
          <w:rFonts w:eastAsia="@Arial Unicode MS"/>
          <w:b/>
          <w:bCs/>
          <w:iCs/>
          <w:sz w:val="28"/>
          <w:szCs w:val="28"/>
        </w:rPr>
      </w:pPr>
      <w:r w:rsidRPr="007261C4">
        <w:rPr>
          <w:rStyle w:val="Zag11"/>
          <w:rFonts w:eastAsia="@Arial Unicode MS"/>
          <w:b/>
          <w:bCs/>
          <w:iCs/>
          <w:sz w:val="28"/>
          <w:szCs w:val="28"/>
        </w:rPr>
        <w:lastRenderedPageBreak/>
        <w:t>Систематический курс</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b/>
          <w:bCs/>
          <w:sz w:val="28"/>
          <w:szCs w:val="28"/>
        </w:rPr>
        <w:t xml:space="preserve">Фонетика и орфоэпия. </w:t>
      </w:r>
      <w:r w:rsidRPr="007261C4">
        <w:rPr>
          <w:rStyle w:val="Zag11"/>
          <w:rFonts w:eastAsia="@Arial Unicode MS"/>
          <w:sz w:val="28"/>
          <w:szCs w:val="28"/>
        </w:rPr>
        <w:t xml:space="preserve">Различение гласных и согласных звуков. Нахождение в слове ударных и безударных гласных звуков. Различение мягких и твердых согласных звуков, определение парных и непарных по твердости – мягкости согласных звуков. Различение звонких и глухих звуков, определение парных и непарных по звонкости – глухости согласных звуков. Определение качественной характеристики звука: гласный – согласный; гласный ударный – безударный; согласный твердый – мягкий, парный – непарный; согласный звонкий – глухой, парный – непарный. Деление слов на слоги. Ударение, произношение звуков и сочетаний звуков в соответствии с нормами современного русского литературного языка. </w:t>
      </w:r>
      <w:r w:rsidRPr="007261C4">
        <w:rPr>
          <w:rStyle w:val="Zag11"/>
          <w:rFonts w:eastAsia="@Arial Unicode MS"/>
          <w:i/>
          <w:iCs/>
          <w:sz w:val="28"/>
          <w:szCs w:val="28"/>
        </w:rPr>
        <w:t>Фонетический разбор слова</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Графика. </w:t>
      </w:r>
      <w:r w:rsidRPr="007261C4">
        <w:rPr>
          <w:rStyle w:val="Zag11"/>
          <w:rFonts w:eastAsia="@Arial Unicode MS"/>
          <w:sz w:val="28"/>
          <w:szCs w:val="28"/>
        </w:rPr>
        <w:t xml:space="preserve">Различение звуков и букв. Обозначение на письме твердости и мягкости согласных звуков. Использование на письме разделительных </w:t>
      </w:r>
      <w:r w:rsidRPr="007261C4">
        <w:rPr>
          <w:rStyle w:val="Zag11"/>
          <w:rFonts w:eastAsia="@Arial Unicode MS"/>
          <w:b/>
          <w:bCs/>
          <w:i/>
          <w:iCs/>
          <w:sz w:val="28"/>
          <w:szCs w:val="28"/>
        </w:rPr>
        <w:t xml:space="preserve">ъ </w:t>
      </w:r>
      <w:r w:rsidRPr="007261C4">
        <w:rPr>
          <w:rStyle w:val="Zag11"/>
          <w:rFonts w:eastAsia="@Arial Unicode MS"/>
          <w:sz w:val="28"/>
          <w:szCs w:val="28"/>
        </w:rPr>
        <w:t xml:space="preserve">и </w:t>
      </w:r>
      <w:r w:rsidRPr="007261C4">
        <w:rPr>
          <w:rStyle w:val="Zag11"/>
          <w:rFonts w:eastAsia="@Arial Unicode MS"/>
          <w:b/>
          <w:bCs/>
          <w:i/>
          <w:iCs/>
          <w:sz w:val="28"/>
          <w:szCs w:val="28"/>
        </w:rPr>
        <w:t>ь</w:t>
      </w:r>
      <w:r w:rsidRPr="007261C4">
        <w:rPr>
          <w:rStyle w:val="Zag11"/>
          <w:rFonts w:eastAsia="@Arial Unicode MS"/>
          <w:bC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Установление соотношения звукового и буквенного состава слова в словах типа </w:t>
      </w:r>
      <w:r w:rsidRPr="007261C4">
        <w:rPr>
          <w:rStyle w:val="Zag11"/>
          <w:rFonts w:eastAsia="@Arial Unicode MS"/>
          <w:i/>
          <w:iCs/>
          <w:sz w:val="28"/>
          <w:szCs w:val="28"/>
        </w:rPr>
        <w:t>стол</w:t>
      </w:r>
      <w:r w:rsidRPr="007261C4">
        <w:rPr>
          <w:rStyle w:val="Zag11"/>
          <w:rFonts w:eastAsia="@Arial Unicode MS"/>
          <w:iCs/>
          <w:sz w:val="28"/>
          <w:szCs w:val="28"/>
        </w:rPr>
        <w:t>,</w:t>
      </w:r>
      <w:r w:rsidRPr="007261C4">
        <w:rPr>
          <w:rStyle w:val="Zag11"/>
          <w:rFonts w:eastAsia="@Arial Unicode MS"/>
          <w:i/>
          <w:iCs/>
          <w:sz w:val="28"/>
          <w:szCs w:val="28"/>
        </w:rPr>
        <w:t xml:space="preserve"> конь</w:t>
      </w:r>
      <w:r w:rsidRPr="007261C4">
        <w:rPr>
          <w:rStyle w:val="Zag11"/>
          <w:rFonts w:eastAsia="@Arial Unicode MS"/>
          <w:sz w:val="28"/>
          <w:szCs w:val="28"/>
        </w:rPr>
        <w:t xml:space="preserve">; в словах с йотированными гласными </w:t>
      </w:r>
      <w:r w:rsidRPr="007261C4">
        <w:rPr>
          <w:rStyle w:val="Zag11"/>
          <w:rFonts w:eastAsia="@Arial Unicode MS"/>
          <w:b/>
          <w:bCs/>
          <w:i/>
          <w:iCs/>
          <w:sz w:val="28"/>
          <w:szCs w:val="28"/>
        </w:rPr>
        <w:t>е</w:t>
      </w:r>
      <w:r w:rsidRPr="007261C4">
        <w:rPr>
          <w:rStyle w:val="Zag11"/>
          <w:rFonts w:eastAsia="@Arial Unicode MS"/>
          <w:bCs/>
          <w:sz w:val="28"/>
          <w:szCs w:val="28"/>
        </w:rPr>
        <w:t>,</w:t>
      </w:r>
      <w:r w:rsidRPr="007261C4">
        <w:rPr>
          <w:rStyle w:val="Zag11"/>
          <w:rFonts w:eastAsia="@Arial Unicode MS"/>
          <w:b/>
          <w:bCs/>
          <w:i/>
          <w:iCs/>
          <w:sz w:val="28"/>
          <w:szCs w:val="28"/>
        </w:rPr>
        <w:t>е</w:t>
      </w:r>
      <w:r w:rsidRPr="007261C4">
        <w:rPr>
          <w:rStyle w:val="Zag11"/>
          <w:rFonts w:eastAsia="@Arial Unicode MS"/>
          <w:bCs/>
          <w:sz w:val="28"/>
          <w:szCs w:val="28"/>
        </w:rPr>
        <w:t>,</w:t>
      </w:r>
      <w:r w:rsidRPr="007261C4">
        <w:rPr>
          <w:rStyle w:val="Zag11"/>
          <w:rFonts w:eastAsia="@Arial Unicode MS"/>
          <w:b/>
          <w:bCs/>
          <w:i/>
          <w:iCs/>
          <w:sz w:val="28"/>
          <w:szCs w:val="28"/>
        </w:rPr>
        <w:t>ю</w:t>
      </w:r>
      <w:r w:rsidRPr="007261C4">
        <w:rPr>
          <w:rStyle w:val="Zag11"/>
          <w:rFonts w:eastAsia="@Arial Unicode MS"/>
          <w:bCs/>
          <w:sz w:val="28"/>
          <w:szCs w:val="28"/>
        </w:rPr>
        <w:t>,</w:t>
      </w:r>
      <w:r w:rsidRPr="007261C4">
        <w:rPr>
          <w:rStyle w:val="Zag11"/>
          <w:rFonts w:eastAsia="@Arial Unicode MS"/>
          <w:b/>
          <w:bCs/>
          <w:i/>
          <w:iCs/>
          <w:sz w:val="28"/>
          <w:szCs w:val="28"/>
        </w:rPr>
        <w:t>я</w:t>
      </w:r>
      <w:r w:rsidRPr="007261C4">
        <w:rPr>
          <w:rStyle w:val="Zag11"/>
          <w:rFonts w:eastAsia="@Arial Unicode MS"/>
          <w:sz w:val="28"/>
          <w:szCs w:val="28"/>
        </w:rPr>
        <w:t>;в словах с непроизносимыми согласными.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Использование небуквенных графических средств: пробела между словами, знака переноса, абзаца.</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Знание алфавита: правильное название букв, знание их последовательности. Использование алфавита при работе со словарями, справочниками, каталогами.</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b/>
          <w:bCs/>
          <w:sz w:val="28"/>
          <w:szCs w:val="28"/>
        </w:rPr>
        <w:t>Лексика</w:t>
      </w:r>
      <w:r w:rsidRPr="007261C4">
        <w:rPr>
          <w:rStyle w:val="affc"/>
          <w:rFonts w:eastAsia="@Arial Unicode MS"/>
          <w:b/>
          <w:bCs/>
          <w:sz w:val="28"/>
          <w:szCs w:val="28"/>
        </w:rPr>
        <w:footnoteReference w:id="3"/>
      </w:r>
      <w:r w:rsidRPr="007261C4">
        <w:rPr>
          <w:rStyle w:val="Zag11"/>
          <w:rFonts w:eastAsia="@Arial Unicode MS"/>
          <w:b/>
          <w:bCs/>
          <w:sz w:val="28"/>
          <w:szCs w:val="28"/>
        </w:rPr>
        <w:t xml:space="preserve">. </w:t>
      </w:r>
      <w:r w:rsidRPr="007261C4">
        <w:rPr>
          <w:rStyle w:val="Zag11"/>
          <w:rFonts w:eastAsia="@Arial Unicode MS"/>
          <w:sz w:val="28"/>
          <w:szCs w:val="28"/>
        </w:rPr>
        <w:t xml:space="preserve">Понимание слова как единства звучания и значения. Выявление слов, значение которых требует уточнения. </w:t>
      </w:r>
      <w:r w:rsidRPr="007261C4">
        <w:rPr>
          <w:rStyle w:val="Zag11"/>
          <w:rFonts w:eastAsia="@Arial Unicode MS"/>
          <w:i/>
          <w:iCs/>
          <w:sz w:val="28"/>
          <w:szCs w:val="28"/>
        </w:rPr>
        <w:t>Определение значения слова по тексту или уточнение значения с помощью толкового словаря. Представление об однозначных и многозначных словах, о прямом и переносном значении слова. Наблюдение за использованием в речи синонимов и антонимов.</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b/>
          <w:bCs/>
          <w:sz w:val="28"/>
          <w:szCs w:val="28"/>
        </w:rPr>
        <w:t xml:space="preserve">Состав слова (морфемика). </w:t>
      </w:r>
      <w:r w:rsidRPr="007261C4">
        <w:rPr>
          <w:rStyle w:val="Zag11"/>
          <w:rFonts w:eastAsia="@Arial Unicode MS"/>
          <w:sz w:val="28"/>
          <w:szCs w:val="28"/>
        </w:rPr>
        <w:t xml:space="preserve">Овладение понятием «родственные (однокоренные) слова». Различение однокоренных слов и различных форм одного и того же слова. Различение однокоренных слов и синонимов, однокоренных слов и слов с омонимичными корнями. Выделение в словах с однозначно выделяемыми </w:t>
      </w:r>
      <w:r w:rsidRPr="007261C4">
        <w:rPr>
          <w:rStyle w:val="Zag11"/>
          <w:rFonts w:eastAsia="@Arial Unicode MS"/>
          <w:sz w:val="28"/>
          <w:szCs w:val="28"/>
        </w:rPr>
        <w:lastRenderedPageBreak/>
        <w:t xml:space="preserve">морфемами окончания, корня, приставки, суффикса. Различение изменяемых и неизменяемых слов. </w:t>
      </w:r>
      <w:r w:rsidRPr="007261C4">
        <w:rPr>
          <w:rStyle w:val="Zag11"/>
          <w:rFonts w:eastAsia="@Arial Unicode MS"/>
          <w:i/>
          <w:iCs/>
          <w:sz w:val="28"/>
          <w:szCs w:val="28"/>
        </w:rPr>
        <w:t>Представление о значении суффиксов и приставок. Образование однокоренных слов с помощью суффиксов и приставок. Разбор слова по составу.</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Морфология. </w:t>
      </w:r>
      <w:r w:rsidRPr="007261C4">
        <w:rPr>
          <w:rStyle w:val="Zag11"/>
          <w:rFonts w:eastAsia="@Arial Unicode MS"/>
          <w:sz w:val="28"/>
          <w:szCs w:val="28"/>
        </w:rPr>
        <w:t xml:space="preserve">Части речи; </w:t>
      </w:r>
      <w:r w:rsidRPr="007261C4">
        <w:rPr>
          <w:rStyle w:val="Zag11"/>
          <w:rFonts w:eastAsia="@Arial Unicode MS"/>
          <w:i/>
          <w:iCs/>
          <w:sz w:val="28"/>
          <w:szCs w:val="28"/>
        </w:rPr>
        <w:t>деление частей речи на самостоятельные и служебные.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Имя существительное. Значение и употребление в речи. Умение опознавать имена собственные. Различение имен существительных, отвечающих на вопросы «кто?» и «что?». Различение имен существительных мужского, женского и среднего рода. Изменение существительных по числам. Изменение существительных по падежам. Определение падежа, в котором употреблено имя существительное. </w:t>
      </w:r>
      <w:r w:rsidRPr="007261C4">
        <w:rPr>
          <w:rStyle w:val="Zag11"/>
          <w:rFonts w:eastAsia="@Arial Unicode MS"/>
          <w:i/>
          <w:iCs/>
          <w:sz w:val="28"/>
          <w:szCs w:val="28"/>
        </w:rPr>
        <w:t xml:space="preserve">Различение падежных и смысловых (синтаксических) вопросов. </w:t>
      </w:r>
      <w:r w:rsidRPr="007261C4">
        <w:rPr>
          <w:rStyle w:val="Zag11"/>
          <w:rFonts w:eastAsia="@Arial Unicode MS"/>
          <w:sz w:val="28"/>
          <w:szCs w:val="28"/>
        </w:rPr>
        <w:t xml:space="preserve">Определение принадлежности имен существительных к 1, 2, 3-му склонению. </w:t>
      </w:r>
      <w:r w:rsidRPr="007261C4">
        <w:rPr>
          <w:rStyle w:val="Zag11"/>
          <w:rFonts w:eastAsia="@Arial Unicode MS"/>
          <w:i/>
          <w:iCs/>
          <w:sz w:val="28"/>
          <w:szCs w:val="28"/>
        </w:rPr>
        <w:t>Морфологический разбор имен существительных</w:t>
      </w:r>
      <w:r w:rsidRPr="007261C4">
        <w:rPr>
          <w:rStyle w:val="Zag11"/>
          <w:rFonts w:eastAsia="@Arial Unicode MS"/>
          <w:sz w:val="28"/>
          <w:szCs w:val="28"/>
        </w:rPr>
        <w:t>.</w:t>
      </w:r>
    </w:p>
    <w:p w:rsidR="00413904" w:rsidRPr="007261C4" w:rsidRDefault="00413904" w:rsidP="00413904">
      <w:pPr>
        <w:widowControl w:val="0"/>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Имя прилагательное. Значение и употребление в речи. Изменение прилагательных по родам, числам и падежам, кроме прилагательных на </w:t>
      </w:r>
      <w:r w:rsidRPr="007261C4">
        <w:rPr>
          <w:rStyle w:val="Zag11"/>
          <w:rFonts w:eastAsia="@Arial Unicode MS"/>
          <w:sz w:val="28"/>
          <w:szCs w:val="28"/>
        </w:rPr>
        <w:noBreakHyphen/>
      </w:r>
      <w:r w:rsidRPr="007261C4">
        <w:rPr>
          <w:rStyle w:val="Zag11"/>
          <w:rFonts w:eastAsia="@Arial Unicode MS"/>
          <w:b/>
          <w:bCs/>
          <w:i/>
          <w:iCs/>
          <w:sz w:val="28"/>
          <w:szCs w:val="28"/>
        </w:rPr>
        <w:t>ий</w:t>
      </w:r>
      <w:r w:rsidRPr="007261C4">
        <w:rPr>
          <w:rStyle w:val="Zag11"/>
          <w:rFonts w:eastAsia="@Arial Unicode MS"/>
          <w:sz w:val="28"/>
          <w:szCs w:val="28"/>
        </w:rPr>
        <w:t xml:space="preserve">, </w:t>
      </w:r>
      <w:r w:rsidRPr="007261C4">
        <w:rPr>
          <w:rStyle w:val="Zag11"/>
          <w:rFonts w:eastAsia="@Arial Unicode MS"/>
          <w:b/>
          <w:bCs/>
          <w:sz w:val="28"/>
          <w:szCs w:val="28"/>
        </w:rPr>
        <w:noBreakHyphen/>
      </w:r>
      <w:r w:rsidRPr="007261C4">
        <w:rPr>
          <w:rStyle w:val="Zag11"/>
          <w:rFonts w:eastAsia="@Arial Unicode MS"/>
          <w:b/>
          <w:bCs/>
          <w:i/>
          <w:iCs/>
          <w:sz w:val="28"/>
          <w:szCs w:val="28"/>
        </w:rPr>
        <w:t>ья</w:t>
      </w:r>
      <w:r w:rsidRPr="007261C4">
        <w:rPr>
          <w:rStyle w:val="Zag11"/>
          <w:rFonts w:eastAsia="@Arial Unicode MS"/>
          <w:sz w:val="28"/>
          <w:szCs w:val="28"/>
        </w:rPr>
        <w:t xml:space="preserve">, </w:t>
      </w:r>
      <w:r w:rsidRPr="007261C4">
        <w:rPr>
          <w:rStyle w:val="Zag11"/>
          <w:rFonts w:eastAsia="@Arial Unicode MS"/>
          <w:b/>
          <w:bCs/>
          <w:sz w:val="28"/>
          <w:szCs w:val="28"/>
        </w:rPr>
        <w:noBreakHyphen/>
      </w:r>
      <w:r w:rsidRPr="007261C4">
        <w:rPr>
          <w:rStyle w:val="Zag11"/>
          <w:rFonts w:eastAsia="@Arial Unicode MS"/>
          <w:b/>
          <w:bCs/>
          <w:i/>
          <w:iCs/>
          <w:sz w:val="28"/>
          <w:szCs w:val="28"/>
        </w:rPr>
        <w:t>ов</w:t>
      </w:r>
      <w:r w:rsidRPr="007261C4">
        <w:rPr>
          <w:rStyle w:val="Zag11"/>
          <w:rFonts w:eastAsia="@Arial Unicode MS"/>
          <w:sz w:val="28"/>
          <w:szCs w:val="28"/>
        </w:rPr>
        <w:t xml:space="preserve">, </w:t>
      </w:r>
      <w:r w:rsidRPr="007261C4">
        <w:rPr>
          <w:rStyle w:val="Zag11"/>
          <w:rFonts w:eastAsia="@Arial Unicode MS"/>
          <w:b/>
          <w:bCs/>
          <w:sz w:val="28"/>
          <w:szCs w:val="28"/>
        </w:rPr>
        <w:noBreakHyphen/>
      </w:r>
      <w:r w:rsidRPr="007261C4">
        <w:rPr>
          <w:rStyle w:val="Zag11"/>
          <w:rFonts w:eastAsia="@Arial Unicode MS"/>
          <w:b/>
          <w:bCs/>
          <w:i/>
          <w:iCs/>
          <w:sz w:val="28"/>
          <w:szCs w:val="28"/>
        </w:rPr>
        <w:t>ин</w:t>
      </w:r>
      <w:r w:rsidRPr="007261C4">
        <w:rPr>
          <w:rStyle w:val="Zag11"/>
          <w:rFonts w:eastAsia="@Arial Unicode MS"/>
          <w:sz w:val="28"/>
          <w:szCs w:val="28"/>
        </w:rPr>
        <w:t xml:space="preserve">. </w:t>
      </w:r>
      <w:r w:rsidRPr="007261C4">
        <w:rPr>
          <w:rStyle w:val="Zag11"/>
          <w:rFonts w:eastAsia="@Arial Unicode MS"/>
          <w:i/>
          <w:iCs/>
          <w:sz w:val="28"/>
          <w:szCs w:val="28"/>
        </w:rPr>
        <w:t>Морфологический разбор имен прилагательных.</w:t>
      </w:r>
    </w:p>
    <w:p w:rsidR="00413904" w:rsidRPr="007261C4" w:rsidRDefault="00413904" w:rsidP="00413904">
      <w:pPr>
        <w:widowControl w:val="0"/>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Местоимение. Общее представление о местоимении. </w:t>
      </w:r>
      <w:r w:rsidRPr="007261C4">
        <w:rPr>
          <w:rStyle w:val="Zag11"/>
          <w:rFonts w:eastAsia="@Arial Unicode MS"/>
          <w:i/>
          <w:iCs/>
          <w:sz w:val="28"/>
          <w:szCs w:val="28"/>
        </w:rPr>
        <w:t>Личные местоимения, значение и употребление в речи. Личные местоимения 1</w:t>
      </w:r>
      <w:r w:rsidRPr="007261C4">
        <w:rPr>
          <w:rStyle w:val="Zag11"/>
          <w:rFonts w:eastAsia="@Arial Unicode MS"/>
          <w:sz w:val="28"/>
          <w:szCs w:val="28"/>
        </w:rPr>
        <w:t xml:space="preserve">, </w:t>
      </w:r>
      <w:r w:rsidRPr="007261C4">
        <w:rPr>
          <w:rStyle w:val="Zag11"/>
          <w:rFonts w:eastAsia="@Arial Unicode MS"/>
          <w:i/>
          <w:iCs/>
          <w:sz w:val="28"/>
          <w:szCs w:val="28"/>
        </w:rPr>
        <w:t>2</w:t>
      </w:r>
      <w:r w:rsidRPr="007261C4">
        <w:rPr>
          <w:rStyle w:val="Zag11"/>
          <w:rFonts w:eastAsia="@Arial Unicode MS"/>
          <w:sz w:val="28"/>
          <w:szCs w:val="28"/>
        </w:rPr>
        <w:t xml:space="preserve">, </w:t>
      </w:r>
      <w:r w:rsidRPr="007261C4">
        <w:rPr>
          <w:rStyle w:val="Zag11"/>
          <w:rFonts w:eastAsia="@Arial Unicode MS"/>
          <w:i/>
          <w:iCs/>
          <w:sz w:val="28"/>
          <w:szCs w:val="28"/>
        </w:rPr>
        <w:t>3</w:t>
      </w:r>
      <w:r w:rsidRPr="007261C4">
        <w:rPr>
          <w:rStyle w:val="Zag11"/>
          <w:rFonts w:eastAsia="@Arial Unicode MS"/>
          <w:i/>
          <w:iCs/>
          <w:sz w:val="28"/>
          <w:szCs w:val="28"/>
        </w:rPr>
        <w:noBreakHyphen/>
        <w:t>го лица единственного и множественного числа. Склонение личных местоимений</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i/>
          <w:iCs/>
          <w:sz w:val="28"/>
          <w:szCs w:val="28"/>
        </w:rPr>
      </w:pPr>
      <w:r w:rsidRPr="007261C4">
        <w:rPr>
          <w:rStyle w:val="Zag11"/>
          <w:rFonts w:eastAsia="@Arial Unicode MS"/>
          <w:sz w:val="28"/>
          <w:szCs w:val="28"/>
        </w:rPr>
        <w:t xml:space="preserve">Глагол. Значение и употребление в речи. Неопределенная форма глагола. Различение глаголов, отвечающих на вопросы «что сделать?» и «что делать?». Изменение глаголов по временам. Изменение глаголов по лицам и числам в настоящем и будущем времени (спряжение). Способы определения I и II спряжения глаголов (практическое овладение). Изменение глаголов прошедшего времени по родам и числам. </w:t>
      </w:r>
      <w:r w:rsidRPr="007261C4">
        <w:rPr>
          <w:rStyle w:val="Zag11"/>
          <w:rFonts w:eastAsia="@Arial Unicode MS"/>
          <w:i/>
          <w:iCs/>
          <w:sz w:val="28"/>
          <w:szCs w:val="28"/>
        </w:rPr>
        <w:t>Морфологический разбор глаголов.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i/>
          <w:iCs/>
          <w:sz w:val="28"/>
          <w:szCs w:val="28"/>
        </w:rPr>
        <w:t>Наречие. Значение и употребление в речи.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Предлог. </w:t>
      </w:r>
      <w:r w:rsidRPr="007261C4">
        <w:rPr>
          <w:rStyle w:val="Zag11"/>
          <w:rFonts w:eastAsia="@Arial Unicode MS"/>
          <w:i/>
          <w:iCs/>
          <w:sz w:val="28"/>
          <w:szCs w:val="28"/>
        </w:rPr>
        <w:t xml:space="preserve">Знакомство с наиболее употребительными предлогами. Функция предлогов: образование падежных форм имен существительных и местоимений. </w:t>
      </w:r>
      <w:r w:rsidRPr="007261C4">
        <w:rPr>
          <w:rStyle w:val="Zag11"/>
          <w:rFonts w:eastAsia="@Arial Unicode MS"/>
          <w:sz w:val="28"/>
          <w:szCs w:val="28"/>
        </w:rPr>
        <w:t>Отличие предлогов от приставок.</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lastRenderedPageBreak/>
        <w:t xml:space="preserve">Союзы </w:t>
      </w:r>
      <w:r w:rsidRPr="007261C4">
        <w:rPr>
          <w:rStyle w:val="Zag11"/>
          <w:rFonts w:eastAsia="@Arial Unicode MS"/>
          <w:b/>
          <w:bCs/>
          <w:i/>
          <w:iCs/>
          <w:sz w:val="28"/>
          <w:szCs w:val="28"/>
        </w:rPr>
        <w:t>и</w:t>
      </w:r>
      <w:r w:rsidRPr="007261C4">
        <w:rPr>
          <w:rStyle w:val="Zag11"/>
          <w:rFonts w:eastAsia="@Arial Unicode MS"/>
          <w:sz w:val="28"/>
          <w:szCs w:val="28"/>
        </w:rPr>
        <w:t xml:space="preserve">, </w:t>
      </w:r>
      <w:r w:rsidRPr="007261C4">
        <w:rPr>
          <w:rStyle w:val="Zag11"/>
          <w:rFonts w:eastAsia="@Arial Unicode MS"/>
          <w:b/>
          <w:bCs/>
          <w:i/>
          <w:iCs/>
          <w:sz w:val="28"/>
          <w:szCs w:val="28"/>
        </w:rPr>
        <w:t>а</w:t>
      </w:r>
      <w:r w:rsidRPr="007261C4">
        <w:rPr>
          <w:rStyle w:val="Zag11"/>
          <w:rFonts w:eastAsia="@Arial Unicode MS"/>
          <w:sz w:val="28"/>
          <w:szCs w:val="28"/>
        </w:rPr>
        <w:t xml:space="preserve">, </w:t>
      </w:r>
      <w:r w:rsidRPr="007261C4">
        <w:rPr>
          <w:rStyle w:val="Zag11"/>
          <w:rFonts w:eastAsia="@Arial Unicode MS"/>
          <w:b/>
          <w:bCs/>
          <w:i/>
          <w:iCs/>
          <w:sz w:val="28"/>
          <w:szCs w:val="28"/>
        </w:rPr>
        <w:t>но</w:t>
      </w:r>
      <w:r w:rsidRPr="007261C4">
        <w:rPr>
          <w:rStyle w:val="Zag11"/>
          <w:rFonts w:eastAsia="@Arial Unicode MS"/>
          <w:sz w:val="28"/>
          <w:szCs w:val="28"/>
        </w:rPr>
        <w:t xml:space="preserve">, их роль в речи. Частица </w:t>
      </w:r>
      <w:r w:rsidRPr="007261C4">
        <w:rPr>
          <w:rStyle w:val="Zag11"/>
          <w:rFonts w:eastAsia="@Arial Unicode MS"/>
          <w:b/>
          <w:bCs/>
          <w:i/>
          <w:iCs/>
          <w:sz w:val="28"/>
          <w:szCs w:val="28"/>
        </w:rPr>
        <w:t>не</w:t>
      </w:r>
      <w:r w:rsidRPr="007261C4">
        <w:rPr>
          <w:rStyle w:val="Zag11"/>
          <w:rFonts w:eastAsia="@Arial Unicode MS"/>
          <w:sz w:val="28"/>
          <w:szCs w:val="28"/>
        </w:rPr>
        <w:t>, ее значение.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Синтаксис. </w:t>
      </w:r>
      <w:r w:rsidRPr="007261C4">
        <w:rPr>
          <w:rStyle w:val="Zag11"/>
          <w:rFonts w:eastAsia="@Arial Unicode MS"/>
          <w:sz w:val="28"/>
          <w:szCs w:val="28"/>
        </w:rPr>
        <w:t>Различение предложения, словосочетания, слова (осознание их сходства и различий). Различение предложений по цели высказывания: повествовательные, вопросительные и побудительные; по эмоциональной окраске (интонации): восклицательные и невосклицательные.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Нахождение главных членов предложения: подлежащего и сказуемого. Различение главных и второстепенных членов предложения. Установление связи (при помощи смысловых вопросов) между словами в словосочетании и предложении.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Нахождение и самостоятельное составление предложений с однородными членами без союзов и с союзами </w:t>
      </w:r>
      <w:r w:rsidRPr="007261C4">
        <w:rPr>
          <w:rStyle w:val="Zag11"/>
          <w:rFonts w:eastAsia="@Arial Unicode MS"/>
          <w:b/>
          <w:bCs/>
          <w:i/>
          <w:iCs/>
          <w:sz w:val="28"/>
          <w:szCs w:val="28"/>
        </w:rPr>
        <w:t>и</w:t>
      </w:r>
      <w:r w:rsidRPr="007261C4">
        <w:rPr>
          <w:rStyle w:val="Zag11"/>
          <w:rFonts w:eastAsia="@Arial Unicode MS"/>
          <w:sz w:val="28"/>
          <w:szCs w:val="28"/>
        </w:rPr>
        <w:t xml:space="preserve">, </w:t>
      </w:r>
      <w:r w:rsidRPr="007261C4">
        <w:rPr>
          <w:rStyle w:val="Zag11"/>
          <w:rFonts w:eastAsia="@Arial Unicode MS"/>
          <w:b/>
          <w:bCs/>
          <w:i/>
          <w:iCs/>
          <w:sz w:val="28"/>
          <w:szCs w:val="28"/>
        </w:rPr>
        <w:t>а</w:t>
      </w:r>
      <w:r w:rsidRPr="007261C4">
        <w:rPr>
          <w:rStyle w:val="Zag11"/>
          <w:rFonts w:eastAsia="@Arial Unicode MS"/>
          <w:sz w:val="28"/>
          <w:szCs w:val="28"/>
        </w:rPr>
        <w:t xml:space="preserve">, </w:t>
      </w:r>
      <w:r w:rsidRPr="007261C4">
        <w:rPr>
          <w:rStyle w:val="Zag11"/>
          <w:rFonts w:eastAsia="@Arial Unicode MS"/>
          <w:b/>
          <w:bCs/>
          <w:i/>
          <w:iCs/>
          <w:sz w:val="28"/>
          <w:szCs w:val="28"/>
        </w:rPr>
        <w:t>но</w:t>
      </w:r>
      <w:r w:rsidRPr="007261C4">
        <w:rPr>
          <w:rStyle w:val="Zag11"/>
          <w:rFonts w:eastAsia="@Arial Unicode MS"/>
          <w:sz w:val="28"/>
          <w:szCs w:val="28"/>
        </w:rPr>
        <w:t>. Использование интонации перечисления в предложениях с однородными членами.</w:t>
      </w:r>
    </w:p>
    <w:p w:rsidR="00413904" w:rsidRPr="007261C4" w:rsidRDefault="00413904" w:rsidP="00413904">
      <w:pPr>
        <w:tabs>
          <w:tab w:val="left" w:leader="dot" w:pos="624"/>
        </w:tabs>
        <w:spacing w:line="360" w:lineRule="auto"/>
        <w:ind w:firstLine="709"/>
        <w:rPr>
          <w:rStyle w:val="Zag11"/>
          <w:rFonts w:eastAsia="@Arial Unicode MS"/>
          <w:sz w:val="28"/>
          <w:szCs w:val="28"/>
        </w:rPr>
      </w:pPr>
      <w:r w:rsidRPr="007261C4">
        <w:rPr>
          <w:rStyle w:val="Zag11"/>
          <w:rFonts w:eastAsia="@Arial Unicode MS"/>
          <w:i/>
          <w:iCs/>
          <w:sz w:val="28"/>
          <w:szCs w:val="28"/>
        </w:rPr>
        <w:t>Различение простых и сложных предложений</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Орфография и пунктуация.</w:t>
      </w:r>
      <w:r w:rsidRPr="007261C4">
        <w:rPr>
          <w:rStyle w:val="Zag11"/>
          <w:rFonts w:eastAsia="@Arial Unicode MS"/>
          <w:sz w:val="28"/>
          <w:szCs w:val="28"/>
        </w:rPr>
        <w:t xml:space="preserve"> Формирование орфографической зоркости, использование разных способов выбора написания в зависимости от места орфограммы в слове. Использование орфографического словаря.</w:t>
      </w:r>
    </w:p>
    <w:p w:rsidR="00413904" w:rsidRPr="007261C4" w:rsidRDefault="00413904" w:rsidP="00413904">
      <w:pPr>
        <w:widowControl w:val="0"/>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Применение правил правописания:</w:t>
      </w:r>
    </w:p>
    <w:p w:rsidR="00413904" w:rsidRPr="007261C4" w:rsidRDefault="00413904" w:rsidP="00413904">
      <w:pPr>
        <w:widowControl w:val="0"/>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сочетания </w:t>
      </w:r>
      <w:r w:rsidRPr="007261C4">
        <w:rPr>
          <w:rStyle w:val="Zag11"/>
          <w:rFonts w:eastAsia="@Arial Unicode MS"/>
          <w:b/>
          <w:bCs/>
          <w:i/>
          <w:iCs/>
          <w:sz w:val="28"/>
          <w:szCs w:val="28"/>
        </w:rPr>
        <w:t>жи – ши</w:t>
      </w:r>
      <w:r w:rsidRPr="007261C4">
        <w:rPr>
          <w:rStyle w:val="affc"/>
          <w:rFonts w:eastAsia="@Arial Unicode MS"/>
          <w:sz w:val="28"/>
          <w:szCs w:val="28"/>
        </w:rPr>
        <w:footnoteReference w:id="4"/>
      </w:r>
      <w:r w:rsidRPr="007261C4">
        <w:rPr>
          <w:rStyle w:val="Zag11"/>
          <w:rFonts w:eastAsia="@Arial Unicode MS"/>
          <w:sz w:val="28"/>
          <w:szCs w:val="28"/>
        </w:rPr>
        <w:t xml:space="preserve">, </w:t>
      </w:r>
      <w:r w:rsidRPr="007261C4">
        <w:rPr>
          <w:rStyle w:val="Zag11"/>
          <w:rFonts w:eastAsia="@Arial Unicode MS"/>
          <w:b/>
          <w:bCs/>
          <w:i/>
          <w:iCs/>
          <w:sz w:val="28"/>
          <w:szCs w:val="28"/>
        </w:rPr>
        <w:t>ча – ща</w:t>
      </w:r>
      <w:r w:rsidRPr="007261C4">
        <w:rPr>
          <w:rStyle w:val="Zag11"/>
          <w:rFonts w:eastAsia="@Arial Unicode MS"/>
          <w:sz w:val="28"/>
          <w:szCs w:val="28"/>
        </w:rPr>
        <w:t xml:space="preserve">, </w:t>
      </w:r>
      <w:r w:rsidRPr="007261C4">
        <w:rPr>
          <w:rStyle w:val="Zag11"/>
          <w:rFonts w:eastAsia="@Arial Unicode MS"/>
          <w:b/>
          <w:bCs/>
          <w:i/>
          <w:iCs/>
          <w:sz w:val="28"/>
          <w:szCs w:val="28"/>
        </w:rPr>
        <w:t xml:space="preserve">чу – щу </w:t>
      </w:r>
      <w:r w:rsidRPr="007261C4">
        <w:rPr>
          <w:rStyle w:val="Zag11"/>
          <w:rFonts w:eastAsia="@Arial Unicode MS"/>
          <w:sz w:val="28"/>
          <w:szCs w:val="28"/>
        </w:rPr>
        <w:t>в положении под ударением;</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сочетания </w:t>
      </w:r>
      <w:r w:rsidRPr="007261C4">
        <w:rPr>
          <w:rStyle w:val="Zag11"/>
          <w:rFonts w:eastAsia="@Arial Unicode MS"/>
          <w:b/>
          <w:bCs/>
          <w:i/>
          <w:iCs/>
          <w:sz w:val="28"/>
          <w:szCs w:val="28"/>
        </w:rPr>
        <w:t>чк – чн</w:t>
      </w:r>
      <w:r w:rsidRPr="007261C4">
        <w:rPr>
          <w:rStyle w:val="Zag11"/>
          <w:rFonts w:eastAsia="@Arial Unicode MS"/>
          <w:sz w:val="28"/>
          <w:szCs w:val="28"/>
        </w:rPr>
        <w:t xml:space="preserve">, </w:t>
      </w:r>
      <w:r w:rsidRPr="007261C4">
        <w:rPr>
          <w:rStyle w:val="Zag11"/>
          <w:rFonts w:eastAsia="@Arial Unicode MS"/>
          <w:b/>
          <w:bCs/>
          <w:i/>
          <w:iCs/>
          <w:sz w:val="28"/>
          <w:szCs w:val="28"/>
        </w:rPr>
        <w:t>чт</w:t>
      </w:r>
      <w:r w:rsidRPr="007261C4">
        <w:rPr>
          <w:rStyle w:val="Zag11"/>
          <w:rFonts w:eastAsia="@Arial Unicode MS"/>
          <w:sz w:val="28"/>
          <w:szCs w:val="28"/>
        </w:rPr>
        <w:t xml:space="preserve">, </w:t>
      </w:r>
      <w:r w:rsidRPr="007261C4">
        <w:rPr>
          <w:rStyle w:val="Zag11"/>
          <w:rFonts w:eastAsia="@Arial Unicode MS"/>
          <w:b/>
          <w:bCs/>
          <w:i/>
          <w:iCs/>
          <w:sz w:val="28"/>
          <w:szCs w:val="28"/>
        </w:rPr>
        <w:t>щн</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перенос слов;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прописная буква в начале предложения, в именах собственных;</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проверяемые безударные гласные в корне слова;</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парные звонкие и глухие согласные в корне слова;</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непроизносимые согласные;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непроверяемые гласные и согласные в корне слова (на ограниченном перечне слов);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гласные и согласные в неизменяемых на письме приставках;</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разделительные </w:t>
      </w:r>
      <w:r w:rsidRPr="007261C4">
        <w:rPr>
          <w:rStyle w:val="Zag11"/>
          <w:rFonts w:eastAsia="@Arial Unicode MS"/>
          <w:b/>
          <w:bCs/>
          <w:i/>
          <w:iCs/>
          <w:sz w:val="28"/>
          <w:szCs w:val="28"/>
        </w:rPr>
        <w:t xml:space="preserve">ъ </w:t>
      </w:r>
      <w:r w:rsidRPr="007261C4">
        <w:rPr>
          <w:rStyle w:val="Zag11"/>
          <w:rFonts w:eastAsia="@Arial Unicode MS"/>
          <w:sz w:val="28"/>
          <w:szCs w:val="28"/>
        </w:rPr>
        <w:t xml:space="preserve">и </w:t>
      </w:r>
      <w:r w:rsidRPr="007261C4">
        <w:rPr>
          <w:rStyle w:val="Zag11"/>
          <w:rFonts w:eastAsia="@Arial Unicode MS"/>
          <w:b/>
          <w:bCs/>
          <w:i/>
          <w:iCs/>
          <w:sz w:val="28"/>
          <w:szCs w:val="28"/>
        </w:rPr>
        <w:t>ь</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lastRenderedPageBreak/>
        <w:t>мягкий знак после шипящих на конце имен существительных (</w:t>
      </w:r>
      <w:r w:rsidRPr="007261C4">
        <w:rPr>
          <w:rStyle w:val="Zag11"/>
          <w:rFonts w:eastAsia="@Arial Unicode MS"/>
          <w:b/>
          <w:bCs/>
          <w:i/>
          <w:iCs/>
          <w:sz w:val="28"/>
          <w:szCs w:val="28"/>
        </w:rPr>
        <w:t>ночь</w:t>
      </w:r>
      <w:r w:rsidRPr="007261C4">
        <w:rPr>
          <w:rStyle w:val="Zag11"/>
          <w:rFonts w:eastAsia="@Arial Unicode MS"/>
          <w:sz w:val="28"/>
          <w:szCs w:val="28"/>
        </w:rPr>
        <w:t xml:space="preserve">, </w:t>
      </w:r>
      <w:r w:rsidRPr="007261C4">
        <w:rPr>
          <w:rStyle w:val="Zag11"/>
          <w:rFonts w:eastAsia="@Arial Unicode MS"/>
          <w:b/>
          <w:bCs/>
          <w:i/>
          <w:iCs/>
          <w:sz w:val="28"/>
          <w:szCs w:val="28"/>
        </w:rPr>
        <w:t>нож</w:t>
      </w:r>
      <w:r w:rsidRPr="007261C4">
        <w:rPr>
          <w:rStyle w:val="Zag11"/>
          <w:rFonts w:eastAsia="@Arial Unicode MS"/>
          <w:sz w:val="28"/>
          <w:szCs w:val="28"/>
        </w:rPr>
        <w:t xml:space="preserve">, </w:t>
      </w:r>
      <w:r w:rsidRPr="007261C4">
        <w:rPr>
          <w:rStyle w:val="Zag11"/>
          <w:rFonts w:eastAsia="@Arial Unicode MS"/>
          <w:b/>
          <w:bCs/>
          <w:i/>
          <w:iCs/>
          <w:sz w:val="28"/>
          <w:szCs w:val="28"/>
        </w:rPr>
        <w:t>рожь</w:t>
      </w:r>
      <w:r w:rsidRPr="007261C4">
        <w:rPr>
          <w:rStyle w:val="Zag11"/>
          <w:rFonts w:eastAsia="@Arial Unicode MS"/>
          <w:sz w:val="28"/>
          <w:szCs w:val="28"/>
        </w:rPr>
        <w:t xml:space="preserve">, </w:t>
      </w:r>
      <w:r w:rsidRPr="007261C4">
        <w:rPr>
          <w:rStyle w:val="Zag11"/>
          <w:rFonts w:eastAsia="@Arial Unicode MS"/>
          <w:b/>
          <w:bCs/>
          <w:i/>
          <w:iCs/>
          <w:sz w:val="28"/>
          <w:szCs w:val="28"/>
        </w:rPr>
        <w:t>мышь</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безударные падежные окончания имен существительных (кроме существительных на </w:t>
      </w:r>
      <w:r w:rsidRPr="007261C4">
        <w:rPr>
          <w:rStyle w:val="Zag11"/>
          <w:rFonts w:eastAsia="@Arial Unicode MS"/>
          <w:i/>
          <w:iCs/>
          <w:sz w:val="28"/>
          <w:szCs w:val="28"/>
        </w:rPr>
        <w:noBreakHyphen/>
      </w:r>
      <w:r w:rsidRPr="007261C4">
        <w:rPr>
          <w:rStyle w:val="Zag11"/>
          <w:rFonts w:eastAsia="@Arial Unicode MS"/>
          <w:b/>
          <w:bCs/>
          <w:i/>
          <w:iCs/>
          <w:sz w:val="28"/>
          <w:szCs w:val="28"/>
        </w:rPr>
        <w:t>мя</w:t>
      </w:r>
      <w:r w:rsidRPr="007261C4">
        <w:rPr>
          <w:rStyle w:val="Zag11"/>
          <w:rFonts w:eastAsia="@Arial Unicode MS"/>
          <w:sz w:val="28"/>
          <w:szCs w:val="28"/>
        </w:rPr>
        <w:t xml:space="preserve">, </w:t>
      </w:r>
      <w:r w:rsidRPr="007261C4">
        <w:rPr>
          <w:rStyle w:val="Zag11"/>
          <w:rFonts w:eastAsia="@Arial Unicode MS"/>
          <w:b/>
          <w:bCs/>
          <w:i/>
          <w:iCs/>
          <w:sz w:val="28"/>
          <w:szCs w:val="28"/>
        </w:rPr>
        <w:noBreakHyphen/>
        <w:t>ий</w:t>
      </w:r>
      <w:r w:rsidRPr="007261C4">
        <w:rPr>
          <w:rStyle w:val="Zag11"/>
          <w:rFonts w:eastAsia="@Arial Unicode MS"/>
          <w:sz w:val="28"/>
          <w:szCs w:val="28"/>
        </w:rPr>
        <w:t xml:space="preserve">, </w:t>
      </w:r>
      <w:r w:rsidRPr="007261C4">
        <w:rPr>
          <w:rStyle w:val="Zag11"/>
          <w:rFonts w:eastAsia="@Arial Unicode MS"/>
          <w:b/>
          <w:bCs/>
          <w:i/>
          <w:iCs/>
          <w:sz w:val="28"/>
          <w:szCs w:val="28"/>
        </w:rPr>
        <w:noBreakHyphen/>
        <w:t>ья</w:t>
      </w:r>
      <w:r w:rsidRPr="007261C4">
        <w:rPr>
          <w:rStyle w:val="Zag11"/>
          <w:rFonts w:eastAsia="@Arial Unicode MS"/>
          <w:sz w:val="28"/>
          <w:szCs w:val="28"/>
        </w:rPr>
        <w:t xml:space="preserve">, </w:t>
      </w:r>
      <w:r w:rsidRPr="007261C4">
        <w:rPr>
          <w:rStyle w:val="Zag11"/>
          <w:rFonts w:eastAsia="@Arial Unicode MS"/>
          <w:b/>
          <w:bCs/>
          <w:i/>
          <w:iCs/>
          <w:sz w:val="28"/>
          <w:szCs w:val="28"/>
        </w:rPr>
        <w:noBreakHyphen/>
        <w:t>ье</w:t>
      </w:r>
      <w:r w:rsidRPr="007261C4">
        <w:rPr>
          <w:rStyle w:val="Zag11"/>
          <w:rFonts w:eastAsia="@Arial Unicode MS"/>
          <w:sz w:val="28"/>
          <w:szCs w:val="28"/>
        </w:rPr>
        <w:t xml:space="preserve">, </w:t>
      </w:r>
      <w:r w:rsidRPr="007261C4">
        <w:rPr>
          <w:rStyle w:val="Zag11"/>
          <w:rFonts w:eastAsia="@Arial Unicode MS"/>
          <w:b/>
          <w:bCs/>
          <w:i/>
          <w:iCs/>
          <w:sz w:val="28"/>
          <w:szCs w:val="28"/>
        </w:rPr>
        <w:noBreakHyphen/>
        <w:t>ия</w:t>
      </w:r>
      <w:r w:rsidRPr="007261C4">
        <w:rPr>
          <w:rStyle w:val="Zag11"/>
          <w:rFonts w:eastAsia="@Arial Unicode MS"/>
          <w:sz w:val="28"/>
          <w:szCs w:val="28"/>
        </w:rPr>
        <w:t xml:space="preserve">, </w:t>
      </w:r>
      <w:r w:rsidRPr="007261C4">
        <w:rPr>
          <w:rStyle w:val="Zag11"/>
          <w:rFonts w:eastAsia="@Arial Unicode MS"/>
          <w:b/>
          <w:bCs/>
          <w:i/>
          <w:iCs/>
          <w:sz w:val="28"/>
          <w:szCs w:val="28"/>
        </w:rPr>
        <w:noBreakHyphen/>
        <w:t>ов</w:t>
      </w:r>
      <w:r w:rsidRPr="007261C4">
        <w:rPr>
          <w:rStyle w:val="Zag11"/>
          <w:rFonts w:eastAsia="@Arial Unicode MS"/>
          <w:sz w:val="28"/>
          <w:szCs w:val="28"/>
        </w:rPr>
        <w:t xml:space="preserve">, </w:t>
      </w:r>
      <w:r w:rsidRPr="007261C4">
        <w:rPr>
          <w:rStyle w:val="Zag11"/>
          <w:rFonts w:eastAsia="@Arial Unicode MS"/>
          <w:b/>
          <w:bCs/>
          <w:i/>
          <w:iCs/>
          <w:sz w:val="28"/>
          <w:szCs w:val="28"/>
        </w:rPr>
        <w:noBreakHyphen/>
        <w:t>ин</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безударные окончания имен прилагательных;</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раздельное написание предлогов с личными местоимениями;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i/>
          <w:iCs/>
          <w:sz w:val="28"/>
          <w:szCs w:val="28"/>
        </w:rPr>
        <w:t xml:space="preserve">не </w:t>
      </w:r>
      <w:r w:rsidRPr="007261C4">
        <w:rPr>
          <w:rStyle w:val="Zag11"/>
          <w:rFonts w:eastAsia="@Arial Unicode MS"/>
          <w:sz w:val="28"/>
          <w:szCs w:val="28"/>
        </w:rPr>
        <w:t>с глаголами;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мягкий знак после шипящих на конце глаголов в форме 2</w:t>
      </w:r>
      <w:r w:rsidRPr="007261C4">
        <w:rPr>
          <w:rStyle w:val="Zag11"/>
          <w:rFonts w:eastAsia="@Arial Unicode MS"/>
          <w:sz w:val="28"/>
          <w:szCs w:val="28"/>
        </w:rPr>
        <w:noBreakHyphen/>
        <w:t>го лица единственного числа (</w:t>
      </w:r>
      <w:r w:rsidRPr="007261C4">
        <w:rPr>
          <w:rStyle w:val="Zag11"/>
          <w:rFonts w:eastAsia="@Arial Unicode MS"/>
          <w:b/>
          <w:bCs/>
          <w:i/>
          <w:iCs/>
          <w:sz w:val="28"/>
          <w:szCs w:val="28"/>
        </w:rPr>
        <w:t>пишешь</w:t>
      </w:r>
      <w:r w:rsidRPr="007261C4">
        <w:rPr>
          <w:rStyle w:val="Zag11"/>
          <w:rFonts w:eastAsia="@Arial Unicode MS"/>
          <w:sz w:val="28"/>
          <w:szCs w:val="28"/>
        </w:rPr>
        <w:t xml:space="preserve">, </w:t>
      </w:r>
      <w:r w:rsidRPr="007261C4">
        <w:rPr>
          <w:rStyle w:val="Zag11"/>
          <w:rFonts w:eastAsia="@Arial Unicode MS"/>
          <w:b/>
          <w:bCs/>
          <w:i/>
          <w:iCs/>
          <w:sz w:val="28"/>
          <w:szCs w:val="28"/>
        </w:rPr>
        <w:t>учишь</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мягкий знак в глаголах в сочетании </w:t>
      </w:r>
      <w:r w:rsidRPr="007261C4">
        <w:rPr>
          <w:rStyle w:val="Zag11"/>
          <w:rFonts w:eastAsia="@Arial Unicode MS"/>
          <w:sz w:val="28"/>
          <w:szCs w:val="28"/>
        </w:rPr>
        <w:noBreakHyphen/>
      </w:r>
      <w:r w:rsidRPr="007261C4">
        <w:rPr>
          <w:rStyle w:val="Zag11"/>
          <w:rFonts w:eastAsia="@Arial Unicode MS"/>
          <w:b/>
          <w:bCs/>
          <w:i/>
          <w:iCs/>
          <w:sz w:val="28"/>
          <w:szCs w:val="28"/>
        </w:rPr>
        <w:t>ться</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i/>
          <w:iCs/>
          <w:sz w:val="28"/>
          <w:szCs w:val="28"/>
        </w:rPr>
        <w:t>безударные личные окончания глаголов</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раздельное написание предлогов с другими словами;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знаки препинания в конце предложения: точка, вопросительный и восклицательный знаки;</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знаки препинания (запятая) в предложениях с однородными членами.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Развитие речи.</w:t>
      </w:r>
      <w:r w:rsidRPr="007261C4">
        <w:rPr>
          <w:rStyle w:val="Zag11"/>
          <w:rFonts w:eastAsia="@Arial Unicode MS"/>
          <w:sz w:val="28"/>
          <w:szCs w:val="28"/>
        </w:rPr>
        <w:t xml:space="preserve"> Осознание ситуации общения: с какой целью, с кем и где происходит общение.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Практическое овладение диалогической формой речи. Выражение собственного мнения, его аргументация. Овладение основными умениями ведения разговора (начать, поддержать, закончить разговор, привлечь внимание и т. п.). Овладение нормами речевого этикета в ситуациях учебного и бытового общения (приветствие, прощание, извинение, благодарность, обращение с просьбой), в том числе при общении с помощью средств ИКТ. Особенности речевого этикета в условиях общения с людьми, плохо владеющими русским языком.</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Практическое овладение устными монологическими высказываниями на определенную тему с использованием разных типов речи (описание, повествование, рассуждение).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Текст. Признаки текста. Смысловое единство предложений в тексте. Заглавие текста.</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Последовательность предложений в тексте.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lastRenderedPageBreak/>
        <w:t>Последовательность частей текста (</w:t>
      </w:r>
      <w:r w:rsidRPr="007261C4">
        <w:rPr>
          <w:rStyle w:val="Zag11"/>
          <w:rFonts w:eastAsia="@Arial Unicode MS"/>
          <w:i/>
          <w:iCs/>
          <w:sz w:val="28"/>
          <w:szCs w:val="28"/>
        </w:rPr>
        <w:t>абзацев</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Комплексная работа над структурой текста: озаглавливание, корректирование порядка предложений и частей текста (</w:t>
      </w:r>
      <w:r w:rsidRPr="007261C4">
        <w:rPr>
          <w:rStyle w:val="Zag11"/>
          <w:rFonts w:eastAsia="@Arial Unicode MS"/>
          <w:i/>
          <w:iCs/>
          <w:sz w:val="28"/>
          <w:szCs w:val="28"/>
        </w:rPr>
        <w:t>абзацев</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План текста. Составление планов к данным текстам. </w:t>
      </w:r>
      <w:r w:rsidRPr="007261C4">
        <w:rPr>
          <w:rStyle w:val="Zag11"/>
          <w:rFonts w:eastAsia="@Arial Unicode MS"/>
          <w:i/>
          <w:iCs/>
          <w:sz w:val="28"/>
          <w:szCs w:val="28"/>
        </w:rPr>
        <w:t>Создание собственных текстов по предложенным планам</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Типы текстов: описание, повествование, рассуждение, их особенности.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Знакомство с жанрами письма и поздравления.</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Создание собственных текстов и корректирование заданных текстов с учетом точности, правильности, богатства и выразительности письменной речи; </w:t>
      </w:r>
      <w:r w:rsidRPr="007261C4">
        <w:rPr>
          <w:rStyle w:val="Zag11"/>
          <w:rFonts w:eastAsia="@Arial Unicode MS"/>
          <w:i/>
          <w:iCs/>
          <w:sz w:val="28"/>
          <w:szCs w:val="28"/>
        </w:rPr>
        <w:t>использование в текстах синонимов и антонимов</w:t>
      </w:r>
      <w:r w:rsidRPr="007261C4">
        <w:rPr>
          <w:rStyle w:val="Zag11"/>
          <w:rFonts w:eastAsia="@Arial Unicode MS"/>
          <w:sz w:val="28"/>
          <w:szCs w:val="28"/>
        </w:rPr>
        <w:t>.</w:t>
      </w:r>
    </w:p>
    <w:p w:rsidR="00413904" w:rsidRPr="007261C4" w:rsidRDefault="00413904" w:rsidP="00413904">
      <w:pPr>
        <w:pStyle w:val="Zag3"/>
        <w:tabs>
          <w:tab w:val="left" w:leader="dot" w:pos="624"/>
        </w:tabs>
        <w:spacing w:after="0" w:line="360" w:lineRule="auto"/>
        <w:ind w:firstLine="709"/>
        <w:jc w:val="both"/>
        <w:rPr>
          <w:rStyle w:val="Zag11"/>
          <w:rFonts w:eastAsia="@Arial Unicode MS"/>
          <w:i w:val="0"/>
          <w:iCs w:val="0"/>
          <w:color w:val="auto"/>
          <w:sz w:val="28"/>
          <w:szCs w:val="28"/>
          <w:lang w:val="ru-RU"/>
        </w:rPr>
      </w:pPr>
      <w:r w:rsidRPr="007261C4">
        <w:rPr>
          <w:rStyle w:val="Zag11"/>
          <w:rFonts w:eastAsia="@Arial Unicode MS"/>
          <w:i w:val="0"/>
          <w:iCs w:val="0"/>
          <w:color w:val="auto"/>
          <w:sz w:val="28"/>
          <w:szCs w:val="28"/>
          <w:lang w:val="ru-RU"/>
        </w:rPr>
        <w:t xml:space="preserve">Знакомство с основными видами изложений и сочинений (без заучивания определений): </w:t>
      </w:r>
      <w:r w:rsidRPr="007261C4">
        <w:rPr>
          <w:rStyle w:val="Zag11"/>
          <w:rFonts w:eastAsia="@Arial Unicode MS"/>
          <w:color w:val="auto"/>
          <w:sz w:val="28"/>
          <w:szCs w:val="28"/>
          <w:lang w:val="ru-RU"/>
        </w:rPr>
        <w:t>изложения подробные и выборочные, изложения с элементами сочинения</w:t>
      </w:r>
      <w:r w:rsidRPr="007261C4">
        <w:rPr>
          <w:rStyle w:val="Zag11"/>
          <w:rFonts w:eastAsia="@Arial Unicode MS"/>
          <w:i w:val="0"/>
          <w:iCs w:val="0"/>
          <w:color w:val="auto"/>
          <w:sz w:val="28"/>
          <w:szCs w:val="28"/>
          <w:lang w:val="ru-RU"/>
        </w:rPr>
        <w:t xml:space="preserve">; </w:t>
      </w:r>
      <w:r w:rsidRPr="007261C4">
        <w:rPr>
          <w:rStyle w:val="Zag11"/>
          <w:rFonts w:eastAsia="@Arial Unicode MS"/>
          <w:color w:val="auto"/>
          <w:sz w:val="28"/>
          <w:szCs w:val="28"/>
          <w:lang w:val="ru-RU"/>
        </w:rPr>
        <w:t>сочинения</w:t>
      </w:r>
      <w:r w:rsidRPr="007261C4">
        <w:rPr>
          <w:rStyle w:val="Zag11"/>
          <w:rFonts w:eastAsia="@Arial Unicode MS"/>
          <w:color w:val="auto"/>
          <w:sz w:val="28"/>
          <w:szCs w:val="28"/>
          <w:lang w:val="ru-RU"/>
        </w:rPr>
        <w:noBreakHyphen/>
        <w:t>повествования</w:t>
      </w:r>
      <w:r w:rsidRPr="007261C4">
        <w:rPr>
          <w:rStyle w:val="Zag11"/>
          <w:rFonts w:eastAsia="@Arial Unicode MS"/>
          <w:i w:val="0"/>
          <w:iCs w:val="0"/>
          <w:color w:val="auto"/>
          <w:sz w:val="28"/>
          <w:szCs w:val="28"/>
          <w:lang w:val="ru-RU"/>
        </w:rPr>
        <w:t xml:space="preserve">, </w:t>
      </w:r>
      <w:r w:rsidRPr="007261C4">
        <w:rPr>
          <w:rStyle w:val="Zag11"/>
          <w:rFonts w:eastAsia="@Arial Unicode MS"/>
          <w:color w:val="auto"/>
          <w:sz w:val="28"/>
          <w:szCs w:val="28"/>
          <w:lang w:val="ru-RU"/>
        </w:rPr>
        <w:t>сочинения</w:t>
      </w:r>
      <w:r w:rsidRPr="007261C4">
        <w:rPr>
          <w:rStyle w:val="Zag11"/>
          <w:rFonts w:eastAsia="@Arial Unicode MS"/>
          <w:color w:val="auto"/>
          <w:sz w:val="28"/>
          <w:szCs w:val="28"/>
          <w:lang w:val="ru-RU"/>
        </w:rPr>
        <w:noBreakHyphen/>
        <w:t>описания</w:t>
      </w:r>
      <w:r w:rsidRPr="007261C4">
        <w:rPr>
          <w:rStyle w:val="Zag11"/>
          <w:rFonts w:eastAsia="@Arial Unicode MS"/>
          <w:i w:val="0"/>
          <w:iCs w:val="0"/>
          <w:color w:val="auto"/>
          <w:sz w:val="28"/>
          <w:szCs w:val="28"/>
          <w:lang w:val="ru-RU"/>
        </w:rPr>
        <w:t xml:space="preserve">, </w:t>
      </w:r>
      <w:r w:rsidRPr="007261C4">
        <w:rPr>
          <w:rStyle w:val="Zag11"/>
          <w:rFonts w:eastAsia="@Arial Unicode MS"/>
          <w:color w:val="auto"/>
          <w:sz w:val="28"/>
          <w:szCs w:val="28"/>
          <w:lang w:val="ru-RU"/>
        </w:rPr>
        <w:t>сочинения</w:t>
      </w:r>
      <w:r w:rsidRPr="007261C4">
        <w:rPr>
          <w:rStyle w:val="Zag11"/>
          <w:rFonts w:eastAsia="@Arial Unicode MS"/>
          <w:color w:val="auto"/>
          <w:sz w:val="28"/>
          <w:szCs w:val="28"/>
          <w:lang w:val="ru-RU"/>
        </w:rPr>
        <w:noBreakHyphen/>
        <w:t>рассуждения</w:t>
      </w:r>
      <w:r w:rsidRPr="007261C4">
        <w:rPr>
          <w:rStyle w:val="Zag11"/>
          <w:rFonts w:eastAsia="@Arial Unicode MS"/>
          <w:i w:val="0"/>
          <w:iCs w:val="0"/>
          <w:color w:val="auto"/>
          <w:sz w:val="28"/>
          <w:szCs w:val="28"/>
          <w:lang w:val="ru-RU"/>
        </w:rPr>
        <w:t>.</w:t>
      </w:r>
    </w:p>
    <w:p w:rsidR="00413904" w:rsidRPr="00413904" w:rsidRDefault="00413904" w:rsidP="00413904"/>
    <w:p w:rsidR="00653A76" w:rsidRPr="00CB6752" w:rsidRDefault="00653A76" w:rsidP="00BD7394">
      <w:pPr>
        <w:pStyle w:val="afd"/>
        <w:numPr>
          <w:ilvl w:val="3"/>
          <w:numId w:val="3"/>
        </w:numPr>
        <w:ind w:left="0" w:firstLine="0"/>
      </w:pPr>
      <w:bookmarkStart w:id="145" w:name="_Toc288394086"/>
      <w:bookmarkStart w:id="146" w:name="_Toc288410553"/>
      <w:bookmarkStart w:id="147" w:name="_Toc288410682"/>
      <w:bookmarkStart w:id="148" w:name="_Toc424564330"/>
      <w:r w:rsidRPr="00CB6752">
        <w:t>Литературное чтение</w:t>
      </w:r>
      <w:bookmarkEnd w:id="145"/>
      <w:bookmarkEnd w:id="146"/>
      <w:bookmarkEnd w:id="147"/>
      <w:bookmarkEnd w:id="148"/>
    </w:p>
    <w:p w:rsidR="00413904" w:rsidRPr="007261C4" w:rsidRDefault="00413904" w:rsidP="00413904">
      <w:pPr>
        <w:tabs>
          <w:tab w:val="left" w:leader="dot" w:pos="624"/>
        </w:tabs>
        <w:spacing w:line="360" w:lineRule="auto"/>
        <w:ind w:firstLine="709"/>
        <w:rPr>
          <w:rStyle w:val="Zag11"/>
          <w:rFonts w:eastAsia="@Arial Unicode MS"/>
          <w:b/>
          <w:bCs/>
          <w:iCs/>
          <w:sz w:val="28"/>
          <w:szCs w:val="28"/>
        </w:rPr>
      </w:pPr>
      <w:r w:rsidRPr="007261C4">
        <w:rPr>
          <w:rStyle w:val="Zag11"/>
          <w:rFonts w:eastAsia="@Arial Unicode MS"/>
          <w:b/>
          <w:bCs/>
          <w:iCs/>
          <w:sz w:val="28"/>
          <w:szCs w:val="28"/>
        </w:rPr>
        <w:t>Виды речевой и читательской деятельности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Аудирование (слушание)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Восприятие на слух звучащей речи (высказывание собеседника, чтение различных текстов). Адекватное понимание содержания звучащей речи, умение отвечать на вопросы по содержанию услышанного произведения, определение последовательности событий, осознание цели речевого высказывания, умение задавать вопрос по услышанному учебному, научно</w:t>
      </w:r>
      <w:r w:rsidRPr="007261C4">
        <w:rPr>
          <w:rStyle w:val="Zag11"/>
          <w:rFonts w:eastAsia="@Arial Unicode MS"/>
          <w:sz w:val="28"/>
          <w:szCs w:val="28"/>
        </w:rPr>
        <w:noBreakHyphen/>
        <w:t>познавательному и художественному произведению.</w:t>
      </w:r>
    </w:p>
    <w:p w:rsidR="00413904" w:rsidRPr="007261C4" w:rsidRDefault="00413904" w:rsidP="00413904">
      <w:pPr>
        <w:tabs>
          <w:tab w:val="left" w:leader="dot" w:pos="624"/>
        </w:tabs>
        <w:spacing w:line="360" w:lineRule="auto"/>
        <w:ind w:firstLine="709"/>
        <w:rPr>
          <w:rStyle w:val="Zag11"/>
          <w:rFonts w:eastAsia="@Arial Unicode MS"/>
          <w:b/>
          <w:bCs/>
          <w:iCs/>
          <w:sz w:val="28"/>
          <w:szCs w:val="28"/>
        </w:rPr>
      </w:pPr>
      <w:r w:rsidRPr="007261C4">
        <w:rPr>
          <w:rStyle w:val="Zag11"/>
          <w:rFonts w:eastAsia="@Arial Unicode MS"/>
          <w:b/>
          <w:bCs/>
          <w:iCs/>
          <w:sz w:val="28"/>
          <w:szCs w:val="28"/>
        </w:rPr>
        <w:t>Чтение</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b/>
          <w:bCs/>
          <w:sz w:val="28"/>
          <w:szCs w:val="28"/>
        </w:rPr>
        <w:t>Чтение вслух.</w:t>
      </w:r>
      <w:r w:rsidRPr="007261C4">
        <w:rPr>
          <w:rStyle w:val="Zag11"/>
          <w:rFonts w:eastAsia="@Arial Unicode MS"/>
          <w:sz w:val="28"/>
          <w:szCs w:val="28"/>
        </w:rPr>
        <w:t xml:space="preserve"> Постепенный переход от слогового к плавному осмысленному правильному чтению целыми словами вслух (скорость чтения в соответствии с индивидуальным темпом чтения), постепенное увеличение скорости чтения. Установка на нормальный для читающего темп беглости, позволяющий ему осознать текст. Соблюдение орфоэпических и интонационных норм чтения. чтение </w:t>
      </w:r>
      <w:r w:rsidRPr="007261C4">
        <w:rPr>
          <w:rStyle w:val="Zag11"/>
          <w:rFonts w:eastAsia="@Arial Unicode MS"/>
          <w:sz w:val="28"/>
          <w:szCs w:val="28"/>
        </w:rPr>
        <w:lastRenderedPageBreak/>
        <w:t>предложений с интонационным выделением знаков препинания. Понимание смысловых особенностей разных по виду и типу текстов, передача их с помощью интонирования.</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b/>
          <w:bCs/>
          <w:sz w:val="28"/>
          <w:szCs w:val="28"/>
        </w:rPr>
        <w:t>Чтение про себя.</w:t>
      </w:r>
      <w:r w:rsidRPr="007261C4">
        <w:rPr>
          <w:rStyle w:val="Zag11"/>
          <w:rFonts w:eastAsia="@Arial Unicode MS"/>
          <w:sz w:val="28"/>
          <w:szCs w:val="28"/>
        </w:rPr>
        <w:t xml:space="preserve"> Осознание смысла произведения при чтении про себя (доступных по объему и жанру произведений). Определение вида чтения (изучающее, ознакомительное, просмотровое, выборочное). Умение находить в тексте необходимую информацию. Понимание особенностей разных видов чтения: факта, описания, дополнения высказывания и др.</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Работа с разными видами текста.</w:t>
      </w:r>
      <w:r w:rsidRPr="007261C4">
        <w:rPr>
          <w:rStyle w:val="Zag11"/>
          <w:rFonts w:eastAsia="@Arial Unicode MS"/>
          <w:sz w:val="28"/>
          <w:szCs w:val="28"/>
        </w:rPr>
        <w:t xml:space="preserve"> Общее представление о разных видах текста: художественных, учебных, научно-популярных – и их сравнение. Определение целей создания этих видов текста. Особенности фольклорного текста.</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Практическое освоение умения отличать текст от набора предложений. Прогнозирование содержания книги по ее названию и оформлению.</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Самостоятельное определение темы, главной мысли, структуры; деление текста на смысловые части, их озаглавливание. Умение работать с разными видами информации.</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Участие в коллективном обсуждении: умение отвечать на вопросы, выступать по теме, слушать выступления товарищей, дополнять ответы по ходу беседы, используя текст. Привлечение справочных и иллюстративно-изобразительных материалов.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Библиографическая культура.</w:t>
      </w:r>
      <w:r w:rsidRPr="007261C4">
        <w:rPr>
          <w:rStyle w:val="Zag11"/>
          <w:rFonts w:eastAsia="@Arial Unicode MS"/>
          <w:sz w:val="28"/>
          <w:szCs w:val="28"/>
        </w:rPr>
        <w:t xml:space="preserve"> Книга как особый вид искусства. Книга как источник необходимых знаний. Первые книги на Руси и начало книгопечатания (общее представление). Книга учебная, художественная, справочная. Элементы книги: содержание или оглавление, титульный лист, аннотация, иллюстрации. Виды информации в книге: научная, художественная (с опорой на внешние показатели книги, ее справочно-иллюстративный материал).</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Типы книг (изданий): книга</w:t>
      </w:r>
      <w:r w:rsidRPr="007261C4">
        <w:rPr>
          <w:rStyle w:val="Zag11"/>
          <w:rFonts w:eastAsia="@Arial Unicode MS"/>
          <w:sz w:val="28"/>
          <w:szCs w:val="28"/>
        </w:rPr>
        <w:noBreakHyphen/>
        <w:t>произведение, книга</w:t>
      </w:r>
      <w:r w:rsidRPr="007261C4">
        <w:rPr>
          <w:rStyle w:val="Zag11"/>
          <w:rFonts w:eastAsia="@Arial Unicode MS"/>
          <w:sz w:val="28"/>
          <w:szCs w:val="28"/>
        </w:rPr>
        <w:noBreakHyphen/>
        <w:t>сборник, собрание сочинений, периодическая печать, справочные издания (справочники, словари, энциклопедии).</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lastRenderedPageBreak/>
        <w:t>Выбор книг на основе рекомендованного списка, картотеки, открытого доступа к детским книгам в библиотеке. Алфавитный каталог. Самостоятельное пользование соответствующими возрасту словарями и справочной литературой.</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Работа с текстом художественного произведения.</w:t>
      </w:r>
      <w:r w:rsidRPr="007261C4">
        <w:rPr>
          <w:rStyle w:val="Zag11"/>
          <w:rFonts w:eastAsia="@Arial Unicode MS"/>
          <w:sz w:val="28"/>
          <w:szCs w:val="28"/>
        </w:rPr>
        <w:t xml:space="preserve"> Понимание заглавия произведения, его адекватное соотношение с содержанием. Определение особенностей художественного текста: своеобразие выразительных средств языка (с помощью учителя). Осознание того, что фольклор есть выражение общечеловеческих нравственных правил и отношений.</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Понимание нравственного содержания прочитанного, осознание мотивации поведения героев, анализ поступков героев с точки зрения норм морали. Осознание понятия «Родина», представления о проявлении любви к Родине в литературе разных народов (на примере народов России). Схожесть тем, идей, героев в фольклоре разных народов. Самостоятельное воспроизведение текста с использованием выразительных средств языка: последовательное воспроизведение эпизода с использованием специфической для данного произведения лексики (по вопросам учителя), рассказ по иллюстрациям, пересказ.</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Характеристика героя произведения с использованием художественно-выразительных средств данного текста. Нахождение в тексте слов и выражений, характеризующих героя и событие. Анализ (с помощью учителя), мотивы поступка персонажа. Сопоставление поступков героев по аналогии или по контрасту. Выявление авторского отношения к герою на основе анализа текста, авторских помет, имен героев.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Характеристика героя произведения. Портрет, характер героя, выраженные через поступки и речь.</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Освоение разных видов пересказа художественного текста: подробный, выборочный и краткий (передача основных мыслей).</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Подробный пересказ текста: определение главной мысли фрагмента, выделение опорных или ключевых слов, озаглавливание, подробный пересказ эпизода; деление текста на части, определение главной мысли каждой части и всего текста, озаглавливание каждой части и всего текста, составление плана в </w:t>
      </w:r>
      <w:r w:rsidRPr="007261C4">
        <w:rPr>
          <w:rStyle w:val="Zag11"/>
          <w:rFonts w:eastAsia="@Arial Unicode MS"/>
          <w:sz w:val="28"/>
          <w:szCs w:val="28"/>
        </w:rPr>
        <w:lastRenderedPageBreak/>
        <w:t>виде назывных предложений из текста, в виде вопросов, в виде самостоятельно сформулированного высказывания.</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Самостоятельный выборочный пересказ по заданному фрагменту: характеристика героя произведения (отбор слов, выражений в тексте, позволяющих составить рассказ о герое), описание места действия (выбор слов, выражений в тексте, позволяющих составить данное описание на основе текста). Вычленение и сопоставление эпизодов из разных произведений по общности ситуаций, эмоциональной окраске, характеру поступков героев.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Работа с учебными, научно-популярными и другими текстами. </w:t>
      </w:r>
      <w:r w:rsidRPr="007261C4">
        <w:rPr>
          <w:rStyle w:val="Zag11"/>
          <w:rFonts w:eastAsia="@Arial Unicode MS"/>
          <w:sz w:val="28"/>
          <w:szCs w:val="28"/>
        </w:rPr>
        <w:t>Понимание заглавия произведения; адекватное соотношение с его содержанием. Определение особенностей учебного и научно-популярного текста (передача информации). Понимание отдельных, наиболее общих особенностей текстов былин, легенд, библейских рассказов (по отрывкам или небольшим текстам). Знакомство с простейшими приемами анализа различных видов текста: установление причинно-следственных связей. Определение главной мысли текста. Деление текста на части. Определение микротем. Ключевые или опорные слова. Построение алгоритма деятельности по воспроизведению текста. Воспроизведение текста с опорой на ключевые слова, модель, схему. Подробный пересказ текста. Краткий пересказ текста (выделение главного в содержании текста).</w:t>
      </w:r>
    </w:p>
    <w:p w:rsidR="00413904" w:rsidRPr="007261C4" w:rsidRDefault="00413904" w:rsidP="00413904">
      <w:pPr>
        <w:tabs>
          <w:tab w:val="left" w:leader="dot" w:pos="624"/>
        </w:tabs>
        <w:spacing w:line="360" w:lineRule="auto"/>
        <w:ind w:firstLine="709"/>
        <w:rPr>
          <w:rStyle w:val="Zag11"/>
          <w:rFonts w:eastAsia="@Arial Unicode MS"/>
          <w:b/>
          <w:bCs/>
          <w:iCs/>
          <w:sz w:val="28"/>
          <w:szCs w:val="28"/>
        </w:rPr>
      </w:pPr>
      <w:r w:rsidRPr="007261C4">
        <w:rPr>
          <w:rStyle w:val="Zag11"/>
          <w:rFonts w:eastAsia="@Arial Unicode MS"/>
          <w:b/>
          <w:bCs/>
          <w:iCs/>
          <w:sz w:val="28"/>
          <w:szCs w:val="28"/>
        </w:rPr>
        <w:t>Говорение (культура речевого общения)</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Осознание диалога как вида речи. Особенности диалогического общения: понимать вопросы, отвечать на них и самостоятельно задавать вопросы по тексту; выслушивать, не перебивая, собеседника и в вежливой форме высказывать свою точку зрения по обсуждаемому произведению (учебному, научно-познавательному, художественному тексту). Доказательство собственной точки зрения с опорой на текст или собственный опыт. Использование норм речевого этикета в условиях внеучебного общения. Знакомство с особенностями национального этикета на основе фольклорных произведений.</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Работа со словом (распознавать прямое и переносное значения слов, их многозначность), целенаправленное пополнение активного словарного запаса.</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lastRenderedPageBreak/>
        <w:t>Монолог как форма речевого высказывания. Монологическое речевое высказывание небольшого объема с опорой на авторский текст, по предложенной теме или в виде (форме) ответа на вопрос. Отражение основной мысли текста в высказывании. Передача содержания прочитанного или прослушанного с учетом специфики научно-популярного, учебного и художественного текста. Передача впечатлений (из повседневной жизни, художественного произведения, изобразительного искусства) в рассказе (описание, рассуждение, повествование). Самостоятельное построение плана собственного высказывания. Отбор и использование выразительных средств языка (синонимы, антонимы, сравнение) с учетом особенностей монологического высказывания.</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Устное сочинение как продолжение прочитанного произведения, отдельных его сюжетных линий, короткий рассказ по рисункам либо на заданную тему.</w:t>
      </w:r>
    </w:p>
    <w:p w:rsidR="00413904" w:rsidRPr="007261C4" w:rsidRDefault="00413904" w:rsidP="00413904">
      <w:pPr>
        <w:tabs>
          <w:tab w:val="left" w:leader="dot" w:pos="624"/>
        </w:tabs>
        <w:spacing w:line="360" w:lineRule="auto"/>
        <w:ind w:firstLine="709"/>
        <w:rPr>
          <w:rStyle w:val="Zag11"/>
          <w:rFonts w:eastAsia="@Arial Unicode MS"/>
          <w:b/>
          <w:bCs/>
          <w:iCs/>
          <w:sz w:val="28"/>
          <w:szCs w:val="28"/>
        </w:rPr>
      </w:pPr>
      <w:r w:rsidRPr="007261C4">
        <w:rPr>
          <w:rStyle w:val="Zag11"/>
          <w:rFonts w:eastAsia="@Arial Unicode MS"/>
          <w:b/>
          <w:bCs/>
          <w:iCs/>
          <w:sz w:val="28"/>
          <w:szCs w:val="28"/>
        </w:rPr>
        <w:t>Письмо (культура письменной речи)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Нормы письменной речи: соответствие содержания заголовку (отражение темы, места действия, характеров героев), использование в письменной речи выразительных средств языка (синонимы, антонимы, сравнение) в мини-сочинениях (повествование, описание, рассуждение), рассказ на заданную тему, отзыв.</w:t>
      </w:r>
    </w:p>
    <w:p w:rsidR="00413904" w:rsidRPr="007261C4" w:rsidRDefault="00413904" w:rsidP="00413904">
      <w:pPr>
        <w:tabs>
          <w:tab w:val="left" w:leader="dot" w:pos="624"/>
        </w:tabs>
        <w:spacing w:line="360" w:lineRule="auto"/>
        <w:ind w:firstLine="709"/>
        <w:rPr>
          <w:rStyle w:val="Zag11"/>
          <w:rFonts w:eastAsia="@Arial Unicode MS"/>
          <w:b/>
          <w:bCs/>
          <w:iCs/>
          <w:sz w:val="28"/>
          <w:szCs w:val="28"/>
        </w:rPr>
      </w:pPr>
      <w:r w:rsidRPr="007261C4">
        <w:rPr>
          <w:rStyle w:val="Zag11"/>
          <w:rFonts w:eastAsia="@Arial Unicode MS"/>
          <w:b/>
          <w:bCs/>
          <w:iCs/>
          <w:sz w:val="28"/>
          <w:szCs w:val="28"/>
        </w:rPr>
        <w:t>Круг детского чтения</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Произведения устного народного творчества разных народов России. Произведения классиков отечественной литературы XIX–ХХ вв., классиков детской литературы, произведения современной отечественной (с учетом многонационального характера России) и зарубежной литературы, доступные для восприятия младших школьников.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Представленность разных видов книг: историческая, приключенческая, фантастическая, научно-популярная, справочно-энциклопедическая литература; детские периодические издания (по выбору).</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Основные темы детского чтения: фольклор разных народов, произведения о Родине, природе, детях, братьях наших меньших, добре и зле, юмористические произведения.</w:t>
      </w:r>
    </w:p>
    <w:p w:rsidR="00413904" w:rsidRPr="007261C4" w:rsidRDefault="00413904" w:rsidP="00413904">
      <w:pPr>
        <w:tabs>
          <w:tab w:val="left" w:leader="dot" w:pos="624"/>
        </w:tabs>
        <w:spacing w:line="360" w:lineRule="auto"/>
        <w:ind w:firstLine="709"/>
        <w:rPr>
          <w:rStyle w:val="Zag11"/>
          <w:rFonts w:eastAsia="@Arial Unicode MS"/>
          <w:b/>
          <w:bCs/>
          <w:iCs/>
          <w:sz w:val="28"/>
          <w:szCs w:val="28"/>
        </w:rPr>
      </w:pPr>
      <w:r w:rsidRPr="007261C4">
        <w:rPr>
          <w:rStyle w:val="Zag11"/>
          <w:rFonts w:eastAsia="@Arial Unicode MS"/>
          <w:b/>
          <w:bCs/>
          <w:iCs/>
          <w:sz w:val="28"/>
          <w:szCs w:val="28"/>
        </w:rPr>
        <w:lastRenderedPageBreak/>
        <w:t>Литературоведческая пропедевтика (практическое освоение)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Нахождение в тексте, определение значения в художественной речи (с помощью учителя) средств выразительности: синонимов, антонимов, эпитетов, сравнений, метафор, гипербол.</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Ориентировка в литературных понятиях: художественное произведение, художественный образ, искусство слова, автор (рассказчик), сюжет, тема; герой произведения: его портрет, речь, поступки, мысли; отношение автора к герою.</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Общее представление о композиционных особенностях построения разных видов рассказывания: повествование (рассказ), описание (пейзаж, портрет, интерьер), рассуждение (монолог героя, диалог героев).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Прозаическая и стихотворная речь: узнавание, различение, выделение особенностей стихотворного произведения (ритм, рифма).</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Фольклор и авторские художественные произведения (различение).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Жанровое разнообразие произведений. Малые фольклорные формы (колыбельные песни, потешки, пословицы и поговорки, загадки) – узнавание, различение, определение основного смысла. Сказки (о животных, бытовые, волшебные). Художественные особенности сказок: лексика, построение (композиция). Литературная (авторская) сказка.</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Рассказ, стихотворение, басня – общее представление о жанре, особенностях построения и выразительных средствах.</w:t>
      </w:r>
    </w:p>
    <w:p w:rsidR="00413904" w:rsidRPr="007261C4" w:rsidRDefault="00413904" w:rsidP="00413904">
      <w:pPr>
        <w:tabs>
          <w:tab w:val="left" w:leader="dot" w:pos="624"/>
        </w:tabs>
        <w:spacing w:line="360" w:lineRule="auto"/>
        <w:ind w:firstLine="709"/>
        <w:jc w:val="both"/>
        <w:rPr>
          <w:rStyle w:val="Zag11"/>
          <w:rFonts w:eastAsia="@Arial Unicode MS"/>
          <w:b/>
          <w:bCs/>
          <w:iCs/>
          <w:sz w:val="28"/>
          <w:szCs w:val="28"/>
        </w:rPr>
      </w:pPr>
      <w:r w:rsidRPr="007261C4">
        <w:rPr>
          <w:rStyle w:val="Zag11"/>
          <w:rFonts w:eastAsia="@Arial Unicode MS"/>
          <w:b/>
          <w:bCs/>
          <w:iCs/>
          <w:sz w:val="28"/>
          <w:szCs w:val="28"/>
        </w:rPr>
        <w:t>Творческая деятельность обучающихся (на основе литературных произведений)</w:t>
      </w:r>
    </w:p>
    <w:p w:rsidR="00413904" w:rsidRPr="007261C4" w:rsidRDefault="00413904" w:rsidP="00413904">
      <w:pPr>
        <w:pStyle w:val="Zag3"/>
        <w:tabs>
          <w:tab w:val="left" w:leader="dot" w:pos="624"/>
        </w:tabs>
        <w:spacing w:after="0" w:line="360" w:lineRule="auto"/>
        <w:ind w:firstLine="709"/>
        <w:jc w:val="both"/>
        <w:rPr>
          <w:rStyle w:val="Zag11"/>
          <w:rFonts w:eastAsia="@Arial Unicode MS"/>
          <w:i w:val="0"/>
          <w:iCs w:val="0"/>
          <w:color w:val="auto"/>
          <w:sz w:val="28"/>
          <w:szCs w:val="28"/>
          <w:lang w:val="ru-RU"/>
        </w:rPr>
      </w:pPr>
      <w:r w:rsidRPr="007261C4">
        <w:rPr>
          <w:rStyle w:val="Zag11"/>
          <w:rFonts w:eastAsia="@Arial Unicode MS"/>
          <w:i w:val="0"/>
          <w:iCs w:val="0"/>
          <w:color w:val="auto"/>
          <w:sz w:val="28"/>
          <w:szCs w:val="28"/>
          <w:lang w:val="ru-RU"/>
        </w:rPr>
        <w:t xml:space="preserve">Интерпретация текста литературного произведения в творческой деятельности учащихся: чтение по ролям, инсценирование, драматизация; устное словесное рисование, знакомство с различными способами работы с деформированным текстом и использование их (установление причинно-следственных связей, последовательности событий: соблюдение этапности в выполнении действий); изложение с элементами сочинения, создание собственного текста на основе </w:t>
      </w:r>
      <w:r w:rsidRPr="007261C4">
        <w:rPr>
          <w:rStyle w:val="Zag11"/>
          <w:rFonts w:eastAsia="@Arial Unicode MS"/>
          <w:color w:val="auto"/>
          <w:sz w:val="28"/>
          <w:szCs w:val="28"/>
          <w:lang w:val="ru-RU"/>
        </w:rPr>
        <w:t xml:space="preserve">художественного произведения (текст по аналогии), репродукций картин художников, по серии иллюстраций к произведению или на основе личного </w:t>
      </w:r>
      <w:r w:rsidRPr="007261C4">
        <w:rPr>
          <w:rStyle w:val="Zag11"/>
          <w:rFonts w:eastAsia="@Arial Unicode MS"/>
          <w:color w:val="auto"/>
          <w:sz w:val="28"/>
          <w:szCs w:val="28"/>
          <w:lang w:val="ru-RU"/>
        </w:rPr>
        <w:lastRenderedPageBreak/>
        <w:t>опыта</w:t>
      </w:r>
      <w:r w:rsidRPr="007261C4">
        <w:rPr>
          <w:rStyle w:val="Zag11"/>
          <w:rFonts w:eastAsia="@Arial Unicode MS"/>
          <w:i w:val="0"/>
          <w:iCs w:val="0"/>
          <w:color w:val="auto"/>
          <w:sz w:val="28"/>
          <w:szCs w:val="28"/>
          <w:lang w:val="ru-RU"/>
        </w:rPr>
        <w:t>.</w:t>
      </w:r>
    </w:p>
    <w:p w:rsidR="00413904" w:rsidRDefault="00413904" w:rsidP="00F13056">
      <w:pPr>
        <w:pStyle w:val="a3"/>
        <w:spacing w:line="360" w:lineRule="auto"/>
        <w:ind w:firstLine="454"/>
        <w:rPr>
          <w:rFonts w:ascii="Times New Roman" w:hAnsi="Times New Roman"/>
          <w:b/>
          <w:bCs/>
          <w:iCs/>
          <w:color w:val="auto"/>
          <w:sz w:val="28"/>
          <w:szCs w:val="28"/>
        </w:rPr>
      </w:pPr>
    </w:p>
    <w:p w:rsidR="00653A76" w:rsidRPr="00CB6752" w:rsidRDefault="00653A76" w:rsidP="00BD7394">
      <w:pPr>
        <w:pStyle w:val="afd"/>
        <w:numPr>
          <w:ilvl w:val="3"/>
          <w:numId w:val="3"/>
        </w:numPr>
        <w:ind w:left="0" w:firstLine="0"/>
      </w:pPr>
      <w:bookmarkStart w:id="149" w:name="_Toc288394087"/>
      <w:bookmarkStart w:id="150" w:name="_Toc288410554"/>
      <w:bookmarkStart w:id="151" w:name="_Toc288410683"/>
      <w:bookmarkStart w:id="152" w:name="_Toc424564331"/>
      <w:r w:rsidRPr="00CB6752">
        <w:t>Иностранный язык</w:t>
      </w:r>
      <w:bookmarkEnd w:id="149"/>
      <w:bookmarkEnd w:id="150"/>
      <w:bookmarkEnd w:id="151"/>
      <w:bookmarkEnd w:id="152"/>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Предметное содержание речи</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Знакомство. </w:t>
      </w:r>
      <w:r w:rsidRPr="00BD7394">
        <w:rPr>
          <w:rFonts w:ascii="Times New Roman" w:hAnsi="Times New Roman"/>
          <w:color w:val="auto"/>
          <w:sz w:val="28"/>
          <w:szCs w:val="28"/>
        </w:rPr>
        <w:t>С одноклассниками, учителем, персонажами детских произведений: имя, возраст. Приветствие, прощание (с использованием типичных фраз речевого этикета).</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Я и моя семья. </w:t>
      </w:r>
      <w:r w:rsidRPr="00BD7394">
        <w:rPr>
          <w:rFonts w:ascii="Times New Roman" w:hAnsi="Times New Roman"/>
          <w:color w:val="auto"/>
          <w:sz w:val="28"/>
          <w:szCs w:val="28"/>
        </w:rPr>
        <w:t>Члены семьи, их имена, возраст, внешность, черты характера, увлечения/хобби. Мой день (распо</w:t>
      </w:r>
      <w:r w:rsidRPr="00BD7394">
        <w:rPr>
          <w:rFonts w:ascii="Times New Roman" w:hAnsi="Times New Roman"/>
          <w:color w:val="auto"/>
          <w:spacing w:val="2"/>
          <w:sz w:val="28"/>
          <w:szCs w:val="28"/>
        </w:rPr>
        <w:t xml:space="preserve">рядок дня, </w:t>
      </w:r>
      <w:r w:rsidRPr="00BD7394">
        <w:rPr>
          <w:rFonts w:ascii="Times New Roman" w:hAnsi="Times New Roman"/>
          <w:iCs/>
          <w:color w:val="auto"/>
          <w:spacing w:val="2"/>
          <w:sz w:val="28"/>
          <w:szCs w:val="28"/>
        </w:rPr>
        <w:t>домашние обязанности</w:t>
      </w:r>
      <w:r w:rsidRPr="00BD7394">
        <w:rPr>
          <w:rFonts w:ascii="Times New Roman" w:hAnsi="Times New Roman"/>
          <w:color w:val="auto"/>
          <w:spacing w:val="2"/>
          <w:sz w:val="28"/>
          <w:szCs w:val="28"/>
        </w:rPr>
        <w:t>)</w:t>
      </w:r>
      <w:r w:rsidRPr="00BD7394">
        <w:rPr>
          <w:rFonts w:ascii="Times New Roman" w:hAnsi="Times New Roman"/>
          <w:iCs/>
          <w:color w:val="auto"/>
          <w:spacing w:val="2"/>
          <w:sz w:val="28"/>
          <w:szCs w:val="28"/>
        </w:rPr>
        <w:t xml:space="preserve">. </w:t>
      </w:r>
      <w:r w:rsidRPr="00BD7394">
        <w:rPr>
          <w:rFonts w:ascii="Times New Roman" w:hAnsi="Times New Roman"/>
          <w:color w:val="auto"/>
          <w:spacing w:val="2"/>
          <w:sz w:val="28"/>
          <w:szCs w:val="28"/>
        </w:rPr>
        <w:t xml:space="preserve">Покупки в магазине: одежда, </w:t>
      </w:r>
      <w:r w:rsidRPr="00BD7394">
        <w:rPr>
          <w:rFonts w:ascii="Times New Roman" w:hAnsi="Times New Roman"/>
          <w:iCs/>
          <w:color w:val="auto"/>
          <w:spacing w:val="2"/>
          <w:sz w:val="28"/>
          <w:szCs w:val="28"/>
        </w:rPr>
        <w:t xml:space="preserve">обувь, </w:t>
      </w:r>
      <w:r w:rsidRPr="00BD7394">
        <w:rPr>
          <w:rFonts w:ascii="Times New Roman" w:hAnsi="Times New Roman"/>
          <w:color w:val="auto"/>
          <w:spacing w:val="2"/>
          <w:sz w:val="28"/>
          <w:szCs w:val="28"/>
        </w:rPr>
        <w:t xml:space="preserve">основные продукты питания. Любимая еда. </w:t>
      </w:r>
      <w:r w:rsidRPr="00BD7394">
        <w:rPr>
          <w:rFonts w:ascii="Times New Roman" w:hAnsi="Times New Roman"/>
          <w:color w:val="auto"/>
          <w:sz w:val="28"/>
          <w:szCs w:val="28"/>
        </w:rPr>
        <w:t>Семейные праздники: день рождения, Новый год/Рождество. Подарки.</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Мир моих увлечений. </w:t>
      </w:r>
      <w:r w:rsidRPr="00BD7394">
        <w:rPr>
          <w:rFonts w:ascii="Times New Roman" w:hAnsi="Times New Roman"/>
          <w:color w:val="auto"/>
          <w:spacing w:val="2"/>
          <w:sz w:val="28"/>
          <w:szCs w:val="28"/>
        </w:rPr>
        <w:t xml:space="preserve">Мои любимые занятия. Виды </w:t>
      </w:r>
      <w:r w:rsidRPr="00BD7394">
        <w:rPr>
          <w:rFonts w:ascii="Times New Roman" w:hAnsi="Times New Roman"/>
          <w:color w:val="auto"/>
          <w:sz w:val="28"/>
          <w:szCs w:val="28"/>
        </w:rPr>
        <w:t xml:space="preserve">спорта и спортивные игры. </w:t>
      </w:r>
      <w:r w:rsidRPr="00BD7394">
        <w:rPr>
          <w:rFonts w:ascii="Times New Roman" w:hAnsi="Times New Roman"/>
          <w:iCs/>
          <w:color w:val="auto"/>
          <w:sz w:val="28"/>
          <w:szCs w:val="28"/>
        </w:rPr>
        <w:t xml:space="preserve">Мои любимые сказки. </w:t>
      </w:r>
      <w:r w:rsidRPr="00BD7394">
        <w:rPr>
          <w:rFonts w:ascii="Times New Roman" w:hAnsi="Times New Roman"/>
          <w:color w:val="auto"/>
          <w:sz w:val="28"/>
          <w:szCs w:val="28"/>
        </w:rPr>
        <w:t xml:space="preserve">Выходной день </w:t>
      </w:r>
      <w:r w:rsidRPr="00BD7394">
        <w:rPr>
          <w:rFonts w:ascii="Times New Roman" w:hAnsi="Times New Roman"/>
          <w:iCs/>
          <w:color w:val="auto"/>
          <w:sz w:val="28"/>
          <w:szCs w:val="28"/>
        </w:rPr>
        <w:t xml:space="preserve">(в зоопарке, цирке), </w:t>
      </w:r>
      <w:r w:rsidRPr="00BD7394">
        <w:rPr>
          <w:rFonts w:ascii="Times New Roman" w:hAnsi="Times New Roman"/>
          <w:color w:val="auto"/>
          <w:sz w:val="28"/>
          <w:szCs w:val="28"/>
        </w:rPr>
        <w:t>каникулы.</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Я и мои друзья. </w:t>
      </w:r>
      <w:r w:rsidRPr="00BD7394">
        <w:rPr>
          <w:rFonts w:ascii="Times New Roman" w:hAnsi="Times New Roman"/>
          <w:color w:val="auto"/>
          <w:sz w:val="28"/>
          <w:szCs w:val="28"/>
        </w:rPr>
        <w:t>Имя, возраст, внешность, характер, увлечения/хобби. Совместные занятия. Письмо зарубежному другу. Любимое домашнее животное: имя, возраст, цвет, размер, характер, что умеет делать.</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Моя школа. </w:t>
      </w:r>
      <w:r w:rsidRPr="00BD7394">
        <w:rPr>
          <w:rFonts w:ascii="Times New Roman" w:hAnsi="Times New Roman"/>
          <w:color w:val="auto"/>
          <w:spacing w:val="2"/>
          <w:sz w:val="28"/>
          <w:szCs w:val="28"/>
        </w:rPr>
        <w:t xml:space="preserve">Классная комната, учебные предметы, </w:t>
      </w:r>
      <w:r w:rsidRPr="00BD7394">
        <w:rPr>
          <w:rFonts w:ascii="Times New Roman" w:hAnsi="Times New Roman"/>
          <w:color w:val="auto"/>
          <w:sz w:val="28"/>
          <w:szCs w:val="28"/>
        </w:rPr>
        <w:t>школьные принадлежности. Учебные занятия на уроках.</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Мир вокруг меня. </w:t>
      </w:r>
      <w:r w:rsidRPr="00BD7394">
        <w:rPr>
          <w:rFonts w:ascii="Times New Roman" w:hAnsi="Times New Roman"/>
          <w:color w:val="auto"/>
          <w:sz w:val="28"/>
          <w:szCs w:val="28"/>
        </w:rPr>
        <w:t xml:space="preserve">Мой дом/квартира/комната: названия комнат, их размер, предметы мебели и интерьера. Природа. </w:t>
      </w:r>
      <w:r w:rsidRPr="00BD7394">
        <w:rPr>
          <w:rFonts w:ascii="Times New Roman" w:hAnsi="Times New Roman"/>
          <w:iCs/>
          <w:color w:val="auto"/>
          <w:sz w:val="28"/>
          <w:szCs w:val="28"/>
        </w:rPr>
        <w:t xml:space="preserve">Дикие и домашние животные. </w:t>
      </w:r>
      <w:r w:rsidRPr="00BD7394">
        <w:rPr>
          <w:rFonts w:ascii="Times New Roman" w:hAnsi="Times New Roman"/>
          <w:color w:val="auto"/>
          <w:sz w:val="28"/>
          <w:szCs w:val="28"/>
        </w:rPr>
        <w:t>Любимое время года. Погода.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pacing w:val="2"/>
          <w:sz w:val="28"/>
          <w:szCs w:val="28"/>
        </w:rPr>
        <w:t xml:space="preserve">Страна/страны изучаемого языка и родная страна. </w:t>
      </w:r>
      <w:r w:rsidRPr="00BD7394">
        <w:rPr>
          <w:rFonts w:ascii="Times New Roman" w:hAnsi="Times New Roman"/>
          <w:color w:val="auto"/>
          <w:sz w:val="28"/>
          <w:szCs w:val="28"/>
        </w:rPr>
        <w:t>Общие сведения: название, столица. Литературные персонажи популярных книг моих сверстников (имена героев книг, черты характера).</w:t>
      </w:r>
      <w:r w:rsidRPr="00BD7394">
        <w:rPr>
          <w:rFonts w:ascii="Times New Roman" w:hAnsi="Times New Roman"/>
          <w:iCs/>
          <w:color w:val="auto"/>
          <w:sz w:val="28"/>
          <w:szCs w:val="28"/>
        </w:rPr>
        <w:t xml:space="preserve"> Небольшие произведения детского фольклора на изучаемом иностранном языке (рифмовки, стихи, песни, сказки).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Некоторые формы речевого и неречевого этикета стран изучаемого языка в ряде ситуаций общения (в школе, во</w:t>
      </w:r>
      <w:r w:rsidRPr="00BD7394">
        <w:rPr>
          <w:rFonts w:ascii="Times New Roman" w:hAnsi="Times New Roman"/>
          <w:color w:val="auto"/>
          <w:sz w:val="28"/>
          <w:szCs w:val="28"/>
        </w:rPr>
        <w:t xml:space="preserve"> время совместной игры, в магазине).</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Коммуникативные умения по видам речевой деятельности</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color w:val="auto"/>
          <w:sz w:val="28"/>
          <w:szCs w:val="28"/>
        </w:rPr>
        <w:t>В русле говорения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1.</w:t>
      </w:r>
      <w:r w:rsidRPr="00BD7394">
        <w:rPr>
          <w:rFonts w:ascii="Times New Roman" w:hAnsi="Times New Roman"/>
          <w:iCs/>
          <w:color w:val="auto"/>
          <w:sz w:val="28"/>
          <w:szCs w:val="28"/>
        </w:rPr>
        <w:t> </w:t>
      </w:r>
      <w:r w:rsidRPr="00BD7394">
        <w:rPr>
          <w:rFonts w:ascii="Times New Roman" w:hAnsi="Times New Roman"/>
          <w:iCs/>
          <w:color w:val="auto"/>
          <w:sz w:val="28"/>
          <w:szCs w:val="28"/>
        </w:rPr>
        <w:t>Диалогическая форма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lastRenderedPageBreak/>
        <w:t>Уметь вести:</w:t>
      </w:r>
    </w:p>
    <w:p w:rsidR="00653A76" w:rsidRPr="003C0745" w:rsidRDefault="00653A76" w:rsidP="00BD7394">
      <w:pPr>
        <w:pStyle w:val="21"/>
      </w:pPr>
      <w:r w:rsidRPr="003C0745">
        <w:t>этикетные диалоги в типичных ситуациях бытового, учебно­трудового и межкультурного общения, в том числе при помощи средств телекоммуникации;</w:t>
      </w:r>
    </w:p>
    <w:p w:rsidR="00653A76" w:rsidRPr="0041436B" w:rsidRDefault="00653A76" w:rsidP="00BD7394">
      <w:pPr>
        <w:pStyle w:val="21"/>
      </w:pPr>
      <w:r w:rsidRPr="00CB6752">
        <w:t>диал</w:t>
      </w:r>
      <w:r w:rsidRPr="0041436B">
        <w:t>ог­расспрос (запрос информации и ответ на него);</w:t>
      </w:r>
    </w:p>
    <w:p w:rsidR="00653A76" w:rsidRPr="00797ECB" w:rsidRDefault="00653A76" w:rsidP="00BD7394">
      <w:pPr>
        <w:pStyle w:val="21"/>
        <w:rPr>
          <w:iCs/>
        </w:rPr>
      </w:pPr>
      <w:r w:rsidRPr="00FF3660">
        <w:t>диалог — побуждение к действию.</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2.</w:t>
      </w:r>
      <w:r w:rsidRPr="00BD7394">
        <w:rPr>
          <w:rFonts w:ascii="Times New Roman" w:hAnsi="Times New Roman"/>
          <w:iCs/>
          <w:color w:val="auto"/>
          <w:sz w:val="28"/>
          <w:szCs w:val="28"/>
        </w:rPr>
        <w:t> </w:t>
      </w:r>
      <w:r w:rsidRPr="00BD7394">
        <w:rPr>
          <w:rFonts w:ascii="Times New Roman" w:hAnsi="Times New Roman"/>
          <w:iCs/>
          <w:color w:val="auto"/>
          <w:sz w:val="28"/>
          <w:szCs w:val="28"/>
        </w:rPr>
        <w:t>Монологическая форма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Уметь пользоваться основными коммуникативными типами речи: описание, рассказ, </w:t>
      </w:r>
      <w:r w:rsidRPr="00BD7394">
        <w:rPr>
          <w:rFonts w:ascii="Times New Roman" w:hAnsi="Times New Roman"/>
          <w:iCs/>
          <w:color w:val="auto"/>
          <w:spacing w:val="2"/>
          <w:sz w:val="28"/>
          <w:szCs w:val="28"/>
        </w:rPr>
        <w:t>характеристика (персона</w:t>
      </w:r>
      <w:r w:rsidRPr="00BD7394">
        <w:rPr>
          <w:rFonts w:ascii="Times New Roman" w:hAnsi="Times New Roman"/>
          <w:iCs/>
          <w:color w:val="auto"/>
          <w:sz w:val="28"/>
          <w:szCs w:val="28"/>
        </w:rPr>
        <w:t>жей).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В русле аудирования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Воспринимать на слух и понимать:</w:t>
      </w:r>
    </w:p>
    <w:p w:rsidR="00653A76" w:rsidRPr="003C0745" w:rsidRDefault="00653A76" w:rsidP="00BD7394">
      <w:pPr>
        <w:pStyle w:val="21"/>
      </w:pPr>
      <w:r w:rsidRPr="003C0745">
        <w:t>речь учителя и одноклассников в процессе общения на уроке и вербально/невербально реагировать на услышанное;</w:t>
      </w:r>
    </w:p>
    <w:p w:rsidR="00653A76" w:rsidRPr="0041436B" w:rsidRDefault="00653A76" w:rsidP="00BD7394">
      <w:pPr>
        <w:pStyle w:val="21"/>
      </w:pPr>
      <w:r w:rsidRPr="00CB6752">
        <w:t>небольшие доступные тексты в аудиозаписи, построенные в основном на изученном языковом материале, в том числе полученные с помощью средс</w:t>
      </w:r>
      <w:r w:rsidRPr="0041436B">
        <w:t>тв коммуникации.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В русле чтения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Читать:</w:t>
      </w:r>
    </w:p>
    <w:p w:rsidR="00653A76" w:rsidRPr="003C0745" w:rsidRDefault="00653A76" w:rsidP="00BD7394">
      <w:pPr>
        <w:pStyle w:val="21"/>
      </w:pPr>
      <w:r w:rsidRPr="003C0745">
        <w:t>вслух небольшие тексты, построенные на изученном языковом материале;</w:t>
      </w:r>
    </w:p>
    <w:p w:rsidR="00653A76" w:rsidRPr="004902B1" w:rsidRDefault="00653A76" w:rsidP="00BD7394">
      <w:pPr>
        <w:pStyle w:val="21"/>
      </w:pPr>
      <w:r w:rsidRPr="00CB6752">
        <w:t>про себя и понимать тексты, содержащие как изученный языковой материал, так и отдельные новые слова, находить в тексте необходимую информацию (имен</w:t>
      </w:r>
      <w:r w:rsidRPr="0041436B">
        <w:t>а персонажей, где происходит действие и</w:t>
      </w:r>
      <w:r w:rsidRPr="0041436B">
        <w:t> </w:t>
      </w:r>
      <w:r w:rsidRPr="00FF3660">
        <w:t>т.</w:t>
      </w:r>
      <w:r w:rsidRPr="00797ECB">
        <w:t> </w:t>
      </w:r>
      <w:r w:rsidRPr="004902B1">
        <w:t>д.).</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В русле письма</w:t>
      </w:r>
    </w:p>
    <w:p w:rsidR="00653A76" w:rsidRPr="003C0745" w:rsidRDefault="00653A76" w:rsidP="00B73DA2">
      <w:pPr>
        <w:pStyle w:val="21"/>
        <w:numPr>
          <w:ilvl w:val="0"/>
          <w:numId w:val="0"/>
        </w:numPr>
        <w:ind w:left="680"/>
      </w:pPr>
      <w:r w:rsidRPr="003C0745">
        <w:t>Владеть:</w:t>
      </w:r>
    </w:p>
    <w:p w:rsidR="00653A76" w:rsidRPr="00CB6752" w:rsidRDefault="00653A76" w:rsidP="00BD7394">
      <w:pPr>
        <w:pStyle w:val="21"/>
      </w:pPr>
      <w:r w:rsidRPr="00CB6752">
        <w:t>умением выписывать из текста слова, словосочетания и предложения;</w:t>
      </w:r>
    </w:p>
    <w:p w:rsidR="00653A76" w:rsidRPr="00CB6752" w:rsidRDefault="00653A76" w:rsidP="00BD7394">
      <w:pPr>
        <w:pStyle w:val="21"/>
      </w:pPr>
      <w:r w:rsidRPr="00CB6752">
        <w:t>основами письменной речи: писать по образцу поздравление с праздником, короткое личное письмо.</w:t>
      </w:r>
    </w:p>
    <w:p w:rsidR="00653A76" w:rsidRPr="00BD7394" w:rsidRDefault="00653A76" w:rsidP="00F13056">
      <w:pPr>
        <w:pStyle w:val="af0"/>
        <w:spacing w:before="0" w:after="0" w:line="360" w:lineRule="auto"/>
        <w:ind w:firstLine="454"/>
        <w:jc w:val="both"/>
        <w:rPr>
          <w:rFonts w:ascii="Times New Roman" w:hAnsi="Times New Roman"/>
          <w:i w:val="0"/>
          <w:color w:val="auto"/>
          <w:sz w:val="28"/>
          <w:szCs w:val="28"/>
        </w:rPr>
      </w:pPr>
      <w:r w:rsidRPr="00BD7394">
        <w:rPr>
          <w:rFonts w:ascii="Times New Roman" w:hAnsi="Times New Roman"/>
          <w:i w:val="0"/>
          <w:color w:val="auto"/>
          <w:sz w:val="28"/>
          <w:szCs w:val="28"/>
        </w:rPr>
        <w:t>Языковые средства и навыки пользования ими</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iCs/>
          <w:color w:val="auto"/>
          <w:sz w:val="28"/>
          <w:szCs w:val="28"/>
        </w:rPr>
        <w:t>Английский язык</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lastRenderedPageBreak/>
        <w:t xml:space="preserve">Графика, каллиграфия, орфография. </w:t>
      </w:r>
      <w:r w:rsidRPr="00BD7394">
        <w:rPr>
          <w:rFonts w:ascii="Times New Roman" w:hAnsi="Times New Roman"/>
          <w:color w:val="auto"/>
          <w:sz w:val="28"/>
          <w:szCs w:val="28"/>
        </w:rPr>
        <w:t xml:space="preserve">Все буквы английского алфавита. Основные буквосочетания. Звуко­буквенные </w:t>
      </w:r>
      <w:r w:rsidRPr="00BD7394">
        <w:rPr>
          <w:rFonts w:ascii="Times New Roman" w:hAnsi="Times New Roman"/>
          <w:color w:val="auto"/>
          <w:spacing w:val="2"/>
          <w:sz w:val="28"/>
          <w:szCs w:val="28"/>
        </w:rPr>
        <w:t xml:space="preserve">соответствия. Знаки транскрипции. Апостроф. Основные </w:t>
      </w:r>
      <w:r w:rsidRPr="00BD7394">
        <w:rPr>
          <w:rFonts w:ascii="Times New Roman" w:hAnsi="Times New Roman"/>
          <w:color w:val="auto"/>
          <w:sz w:val="28"/>
          <w:szCs w:val="28"/>
        </w:rPr>
        <w:t>правила чтения и орфографии. Написание наиболее употребительных слов, вошедших в активный словарь.</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Фонетическая сторона речи. </w:t>
      </w:r>
      <w:r w:rsidRPr="00BD7394">
        <w:rPr>
          <w:rFonts w:ascii="Times New Roman" w:hAnsi="Times New Roman"/>
          <w:color w:val="auto"/>
          <w:sz w:val="28"/>
          <w:szCs w:val="28"/>
        </w:rPr>
        <w:t>Адекватное произношение и различение на слух всех звуков и звукосочетаний англий</w:t>
      </w:r>
      <w:r w:rsidRPr="00BD7394">
        <w:rPr>
          <w:rFonts w:ascii="Times New Roman" w:hAnsi="Times New Roman"/>
          <w:color w:val="auto"/>
          <w:spacing w:val="2"/>
          <w:sz w:val="28"/>
          <w:szCs w:val="28"/>
        </w:rPr>
        <w:t xml:space="preserve">ского языка. Соблюдение норм произношения: долгота и </w:t>
      </w:r>
      <w:r w:rsidRPr="00BD7394">
        <w:rPr>
          <w:rFonts w:ascii="Times New Roman" w:hAnsi="Times New Roman"/>
          <w:color w:val="auto"/>
          <w:sz w:val="28"/>
          <w:szCs w:val="28"/>
        </w:rPr>
        <w:t xml:space="preserve">краткость гласных, отсутствие оглушения звонких согласных </w:t>
      </w:r>
      <w:r w:rsidRPr="00BD7394">
        <w:rPr>
          <w:rFonts w:ascii="Times New Roman" w:hAnsi="Times New Roman"/>
          <w:color w:val="auto"/>
          <w:spacing w:val="2"/>
          <w:sz w:val="28"/>
          <w:szCs w:val="28"/>
        </w:rPr>
        <w:t xml:space="preserve">в конце слога или слова, отсутствие смягчения согласных перед гласными. Дифтонги. </w:t>
      </w:r>
      <w:r w:rsidRPr="00BD7394">
        <w:rPr>
          <w:rFonts w:ascii="Times New Roman" w:hAnsi="Times New Roman"/>
          <w:iCs/>
          <w:color w:val="auto"/>
          <w:spacing w:val="2"/>
          <w:sz w:val="28"/>
          <w:szCs w:val="28"/>
        </w:rPr>
        <w:t xml:space="preserve">Связующее «r» (there is/there are). </w:t>
      </w:r>
      <w:r w:rsidRPr="00BD7394">
        <w:rPr>
          <w:rFonts w:ascii="Times New Roman" w:hAnsi="Times New Roman"/>
          <w:color w:val="auto"/>
          <w:spacing w:val="2"/>
          <w:sz w:val="28"/>
          <w:szCs w:val="28"/>
        </w:rPr>
        <w:t>Ударение в слове, фразе.</w:t>
      </w:r>
      <w:r w:rsidRPr="00BD7394">
        <w:rPr>
          <w:rFonts w:ascii="Times New Roman" w:hAnsi="Times New Roman"/>
          <w:iCs/>
          <w:color w:val="auto"/>
          <w:spacing w:val="2"/>
          <w:sz w:val="28"/>
          <w:szCs w:val="28"/>
        </w:rPr>
        <w:t xml:space="preserve"> Отсутствие ударения на служебных словах (артиклях, союзах, предлогах). Членение предложений на смысловые группы.</w:t>
      </w:r>
      <w:r w:rsidRPr="00BD7394">
        <w:rPr>
          <w:rFonts w:ascii="Times New Roman" w:hAnsi="Times New Roman"/>
          <w:color w:val="auto"/>
          <w:spacing w:val="2"/>
          <w:sz w:val="28"/>
          <w:szCs w:val="28"/>
        </w:rPr>
        <w:t xml:space="preserve"> Ритмико­интонационные особенности повествовательного, побудительного</w:t>
      </w:r>
      <w:r w:rsidRPr="00BD7394">
        <w:rPr>
          <w:rFonts w:ascii="Times New Roman" w:hAnsi="Times New Roman"/>
          <w:color w:val="auto"/>
          <w:sz w:val="28"/>
          <w:szCs w:val="28"/>
        </w:rPr>
        <w:t>и вопросительного (общий и специальный вопрос) предложе</w:t>
      </w:r>
      <w:r w:rsidRPr="00BD7394">
        <w:rPr>
          <w:rFonts w:ascii="Times New Roman" w:hAnsi="Times New Roman"/>
          <w:color w:val="auto"/>
          <w:spacing w:val="2"/>
          <w:sz w:val="28"/>
          <w:szCs w:val="28"/>
        </w:rPr>
        <w:t xml:space="preserve">ний. </w:t>
      </w:r>
      <w:r w:rsidRPr="00BD7394">
        <w:rPr>
          <w:rFonts w:ascii="Times New Roman" w:hAnsi="Times New Roman"/>
          <w:iCs/>
          <w:color w:val="auto"/>
          <w:spacing w:val="2"/>
          <w:sz w:val="28"/>
          <w:szCs w:val="28"/>
        </w:rPr>
        <w:t xml:space="preserve">Интонация перечисления. Чтение по транскрипции </w:t>
      </w:r>
      <w:r w:rsidRPr="00BD7394">
        <w:rPr>
          <w:rFonts w:ascii="Times New Roman" w:hAnsi="Times New Roman"/>
          <w:iCs/>
          <w:color w:val="auto"/>
          <w:sz w:val="28"/>
          <w:szCs w:val="28"/>
        </w:rPr>
        <w:t>изученных слов.</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Лексическая сторона речи. </w:t>
      </w:r>
      <w:r w:rsidRPr="00BD7394">
        <w:rPr>
          <w:rFonts w:ascii="Times New Roman" w:hAnsi="Times New Roman"/>
          <w:color w:val="auto"/>
          <w:spacing w:val="-2"/>
          <w:sz w:val="28"/>
          <w:szCs w:val="28"/>
        </w:rPr>
        <w:t>Лексические единицы, обслу</w:t>
      </w:r>
      <w:r w:rsidRPr="00BD7394">
        <w:rPr>
          <w:rFonts w:ascii="Times New Roman" w:hAnsi="Times New Roman"/>
          <w:color w:val="auto"/>
          <w:sz w:val="28"/>
          <w:szCs w:val="28"/>
        </w:rPr>
        <w:t>живающие ситуации общения, в пределах тематики начальной школы, в объ</w:t>
      </w:r>
      <w:r w:rsidR="00D30361">
        <w:rPr>
          <w:rFonts w:ascii="Times New Roman" w:hAnsi="Times New Roman"/>
          <w:color w:val="auto"/>
          <w:sz w:val="28"/>
          <w:szCs w:val="28"/>
        </w:rPr>
        <w:t>е</w:t>
      </w:r>
      <w:r w:rsidRPr="00BD7394">
        <w:rPr>
          <w:rFonts w:ascii="Times New Roman" w:hAnsi="Times New Roman"/>
          <w:color w:val="auto"/>
          <w:sz w:val="28"/>
          <w:szCs w:val="28"/>
        </w:rPr>
        <w:t xml:space="preserve">ме 500 лексических единиц для двустороннего (рецептивного и продуктивного) усвоения, простейшие </w:t>
      </w:r>
      <w:r w:rsidRPr="00BD7394">
        <w:rPr>
          <w:rFonts w:ascii="Times New Roman" w:hAnsi="Times New Roman"/>
          <w:color w:val="auto"/>
          <w:spacing w:val="2"/>
          <w:sz w:val="28"/>
          <w:szCs w:val="28"/>
        </w:rPr>
        <w:t xml:space="preserve">устойчивые словосочетания, оценочная лексика и речевые </w:t>
      </w:r>
      <w:r w:rsidRPr="00BD7394">
        <w:rPr>
          <w:rFonts w:ascii="Times New Roman" w:hAnsi="Times New Roman"/>
          <w:color w:val="auto"/>
          <w:sz w:val="28"/>
          <w:szCs w:val="28"/>
        </w:rPr>
        <w:t xml:space="preserve">клише как элементы речевого этикета, отражающие культуру англоговорящих стран. Интернациональные слова (например, </w:t>
      </w:r>
      <w:r w:rsidRPr="00BD7394">
        <w:rPr>
          <w:rFonts w:ascii="Times New Roman" w:hAnsi="Times New Roman"/>
          <w:color w:val="auto"/>
          <w:spacing w:val="2"/>
          <w:sz w:val="28"/>
          <w:szCs w:val="28"/>
        </w:rPr>
        <w:t xml:space="preserve">doctor, film). </w:t>
      </w:r>
      <w:r w:rsidRPr="00BD7394">
        <w:rPr>
          <w:rFonts w:ascii="Times New Roman" w:hAnsi="Times New Roman"/>
          <w:iCs/>
          <w:color w:val="auto"/>
          <w:spacing w:val="2"/>
          <w:sz w:val="28"/>
          <w:szCs w:val="28"/>
        </w:rPr>
        <w:t xml:space="preserve">Начальное представление о способах словообразования: суффиксация (суффиксы ­er, ­or, ­tion, ­ist, </w:t>
      </w:r>
      <w:r w:rsidRPr="00BD7394">
        <w:rPr>
          <w:rFonts w:ascii="Times New Roman" w:hAnsi="Times New Roman"/>
          <w:iCs/>
          <w:color w:val="auto"/>
          <w:sz w:val="28"/>
          <w:szCs w:val="28"/>
        </w:rPr>
        <w:t>­ful, ­ly, ­teen, ­ty, ­th), словосложение (postcard), конверсия (play — to play).</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Грамматическая сторона речи. </w:t>
      </w:r>
      <w:r w:rsidRPr="00BD7394">
        <w:rPr>
          <w:rFonts w:ascii="Times New Roman" w:hAnsi="Times New Roman"/>
          <w:color w:val="auto"/>
          <w:sz w:val="28"/>
          <w:szCs w:val="28"/>
        </w:rPr>
        <w:t xml:space="preserve">Основные коммуникативные типы предложений: повествовательное, вопросительное, </w:t>
      </w:r>
      <w:r w:rsidRPr="00BD7394">
        <w:rPr>
          <w:rFonts w:ascii="Times New Roman" w:hAnsi="Times New Roman"/>
          <w:color w:val="auto"/>
          <w:spacing w:val="2"/>
          <w:sz w:val="28"/>
          <w:szCs w:val="28"/>
        </w:rPr>
        <w:t xml:space="preserve">побудительное. Общий и специальный вопросы. Вопросительные слова: what, who, when, where, why, how. Порядок </w:t>
      </w:r>
      <w:r w:rsidRPr="00BD7394">
        <w:rPr>
          <w:rFonts w:ascii="Times New Roman" w:hAnsi="Times New Roman"/>
          <w:color w:val="auto"/>
          <w:sz w:val="28"/>
          <w:szCs w:val="28"/>
        </w:rPr>
        <w:t xml:space="preserve">слов в предложении. Утвердительные и отрицательные предложения. Простое предложение с простым глагольным сказуемым (He speaks English.), составным именным (My family is big.) и составным глагольным (I like to dance. She can skate well.) сказуемым. Побудительные предложения в утвердительной (Help me, please.) и отрицательной (Don’t be late!) формах. </w:t>
      </w:r>
      <w:r w:rsidRPr="00BD7394">
        <w:rPr>
          <w:rFonts w:ascii="Times New Roman" w:hAnsi="Times New Roman"/>
          <w:iCs/>
          <w:color w:val="auto"/>
          <w:sz w:val="28"/>
          <w:szCs w:val="28"/>
        </w:rPr>
        <w:t xml:space="preserve">Безличные предложения в </w:t>
      </w:r>
      <w:r w:rsidRPr="00BD7394">
        <w:rPr>
          <w:rFonts w:ascii="Times New Roman" w:hAnsi="Times New Roman"/>
          <w:iCs/>
          <w:color w:val="auto"/>
          <w:sz w:val="28"/>
          <w:szCs w:val="28"/>
        </w:rPr>
        <w:lastRenderedPageBreak/>
        <w:t>настоящем времени (It is cold. It’s five o</w:t>
      </w:r>
      <w:r w:rsidRPr="00BD7394">
        <w:rPr>
          <w:rFonts w:ascii="Times New Roman" w:hAnsi="Times New Roman"/>
          <w:color w:val="auto"/>
          <w:sz w:val="28"/>
          <w:szCs w:val="28"/>
        </w:rPr>
        <w:t>’</w:t>
      </w:r>
      <w:r w:rsidRPr="00BD7394">
        <w:rPr>
          <w:rFonts w:ascii="Times New Roman" w:hAnsi="Times New Roman"/>
          <w:iCs/>
          <w:color w:val="auto"/>
          <w:sz w:val="28"/>
          <w:szCs w:val="28"/>
        </w:rPr>
        <w:t>clock.).</w:t>
      </w:r>
      <w:r w:rsidRPr="00BD7394">
        <w:rPr>
          <w:rFonts w:ascii="Times New Roman" w:hAnsi="Times New Roman"/>
          <w:color w:val="auto"/>
          <w:sz w:val="28"/>
          <w:szCs w:val="28"/>
        </w:rPr>
        <w:t xml:space="preserve"> Предложения с оборотом there is/there are. Простые распростран</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нные предложения. Предложения </w:t>
      </w:r>
      <w:r w:rsidRPr="00BD7394">
        <w:rPr>
          <w:rFonts w:ascii="Times New Roman" w:hAnsi="Times New Roman"/>
          <w:color w:val="auto"/>
          <w:spacing w:val="2"/>
          <w:sz w:val="28"/>
          <w:szCs w:val="28"/>
        </w:rPr>
        <w:t xml:space="preserve">с однородными членами. </w:t>
      </w:r>
      <w:r w:rsidRPr="00BD7394">
        <w:rPr>
          <w:rFonts w:ascii="Times New Roman" w:hAnsi="Times New Roman"/>
          <w:iCs/>
          <w:color w:val="auto"/>
          <w:spacing w:val="2"/>
          <w:sz w:val="28"/>
          <w:szCs w:val="28"/>
        </w:rPr>
        <w:t>Сложносочин</w:t>
      </w:r>
      <w:r w:rsidR="00D30361">
        <w:rPr>
          <w:rFonts w:ascii="Times New Roman" w:hAnsi="Times New Roman"/>
          <w:iCs/>
          <w:color w:val="auto"/>
          <w:spacing w:val="2"/>
          <w:sz w:val="28"/>
          <w:szCs w:val="28"/>
        </w:rPr>
        <w:t>е</w:t>
      </w:r>
      <w:r w:rsidRPr="00BD7394">
        <w:rPr>
          <w:rFonts w:ascii="Times New Roman" w:hAnsi="Times New Roman"/>
          <w:iCs/>
          <w:color w:val="auto"/>
          <w:spacing w:val="2"/>
          <w:sz w:val="28"/>
          <w:szCs w:val="28"/>
        </w:rPr>
        <w:t xml:space="preserve">нные предложения </w:t>
      </w:r>
      <w:r w:rsidRPr="00BD7394">
        <w:rPr>
          <w:rFonts w:ascii="Times New Roman" w:hAnsi="Times New Roman"/>
          <w:iCs/>
          <w:color w:val="auto"/>
          <w:sz w:val="28"/>
          <w:szCs w:val="28"/>
        </w:rPr>
        <w:t>с союзами and и but.Сложноподчин</w:t>
      </w:r>
      <w:r w:rsidR="00D30361">
        <w:rPr>
          <w:rFonts w:ascii="Times New Roman" w:hAnsi="Times New Roman"/>
          <w:iCs/>
          <w:color w:val="auto"/>
          <w:sz w:val="28"/>
          <w:szCs w:val="28"/>
        </w:rPr>
        <w:t>е</w:t>
      </w:r>
      <w:r w:rsidRPr="00BD7394">
        <w:rPr>
          <w:rFonts w:ascii="Times New Roman" w:hAnsi="Times New Roman"/>
          <w:iCs/>
          <w:color w:val="auto"/>
          <w:sz w:val="28"/>
          <w:szCs w:val="28"/>
        </w:rPr>
        <w:t>нные предложения с because.</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Правильные и неправильные глаголы в Present, Future, </w:t>
      </w:r>
      <w:r w:rsidRPr="00BD7394">
        <w:rPr>
          <w:rFonts w:ascii="Times New Roman" w:hAnsi="Times New Roman"/>
          <w:color w:val="auto"/>
          <w:sz w:val="28"/>
          <w:szCs w:val="28"/>
        </w:rPr>
        <w:t>Past Simple (Indefinite). Неопредел</w:t>
      </w:r>
      <w:r w:rsidR="00D30361">
        <w:rPr>
          <w:rFonts w:ascii="Times New Roman" w:hAnsi="Times New Roman"/>
          <w:color w:val="auto"/>
          <w:sz w:val="28"/>
          <w:szCs w:val="28"/>
        </w:rPr>
        <w:t>е</w:t>
      </w:r>
      <w:r w:rsidRPr="00BD7394">
        <w:rPr>
          <w:rFonts w:ascii="Times New Roman" w:hAnsi="Times New Roman"/>
          <w:color w:val="auto"/>
          <w:sz w:val="28"/>
          <w:szCs w:val="28"/>
        </w:rPr>
        <w:t>нная форма глагола. Гла</w:t>
      </w:r>
      <w:r w:rsidRPr="00BD7394">
        <w:rPr>
          <w:rFonts w:ascii="Times New Roman" w:hAnsi="Times New Roman"/>
          <w:color w:val="auto"/>
          <w:spacing w:val="2"/>
          <w:sz w:val="28"/>
          <w:szCs w:val="28"/>
        </w:rPr>
        <w:t>гол</w:t>
      </w:r>
      <w:r w:rsidRPr="00B9257C">
        <w:rPr>
          <w:rFonts w:ascii="Times New Roman" w:hAnsi="Times New Roman"/>
          <w:color w:val="auto"/>
          <w:spacing w:val="2"/>
          <w:sz w:val="28"/>
          <w:szCs w:val="28"/>
          <w:lang w:val="en-US"/>
        </w:rPr>
        <w:t>­</w:t>
      </w:r>
      <w:r w:rsidRPr="00BD7394">
        <w:rPr>
          <w:rFonts w:ascii="Times New Roman" w:hAnsi="Times New Roman"/>
          <w:color w:val="auto"/>
          <w:spacing w:val="2"/>
          <w:sz w:val="28"/>
          <w:szCs w:val="28"/>
        </w:rPr>
        <w:t>связка</w:t>
      </w:r>
      <w:r w:rsidRPr="00B9257C">
        <w:rPr>
          <w:rFonts w:ascii="Times New Roman" w:hAnsi="Times New Roman"/>
          <w:color w:val="auto"/>
          <w:spacing w:val="2"/>
          <w:sz w:val="28"/>
          <w:szCs w:val="28"/>
          <w:lang w:val="en-US"/>
        </w:rPr>
        <w:t xml:space="preserve"> to be. </w:t>
      </w:r>
      <w:r w:rsidRPr="00BD7394">
        <w:rPr>
          <w:rFonts w:ascii="Times New Roman" w:hAnsi="Times New Roman"/>
          <w:color w:val="auto"/>
          <w:spacing w:val="2"/>
          <w:sz w:val="28"/>
          <w:szCs w:val="28"/>
        </w:rPr>
        <w:t>Модальныеглаголы</w:t>
      </w:r>
      <w:r w:rsidRPr="00B9257C">
        <w:rPr>
          <w:rFonts w:ascii="Times New Roman" w:hAnsi="Times New Roman"/>
          <w:color w:val="auto"/>
          <w:spacing w:val="2"/>
          <w:sz w:val="28"/>
          <w:szCs w:val="28"/>
          <w:lang w:val="en-US"/>
        </w:rPr>
        <w:t xml:space="preserve"> can, may, must, </w:t>
      </w:r>
      <w:r w:rsidRPr="00B9257C">
        <w:rPr>
          <w:rFonts w:ascii="Times New Roman" w:hAnsi="Times New Roman"/>
          <w:iCs/>
          <w:color w:val="auto"/>
          <w:spacing w:val="2"/>
          <w:sz w:val="28"/>
          <w:szCs w:val="28"/>
          <w:lang w:val="en-US"/>
        </w:rPr>
        <w:t>have to</w:t>
      </w:r>
      <w:r w:rsidRPr="00B9257C">
        <w:rPr>
          <w:rFonts w:ascii="Times New Roman" w:hAnsi="Times New Roman"/>
          <w:color w:val="auto"/>
          <w:spacing w:val="2"/>
          <w:sz w:val="28"/>
          <w:szCs w:val="28"/>
          <w:lang w:val="en-US"/>
        </w:rPr>
        <w:t xml:space="preserve">. </w:t>
      </w:r>
      <w:r w:rsidRPr="00BD7394">
        <w:rPr>
          <w:rFonts w:ascii="Times New Roman" w:hAnsi="Times New Roman"/>
          <w:color w:val="auto"/>
          <w:spacing w:val="2"/>
          <w:sz w:val="28"/>
          <w:szCs w:val="28"/>
        </w:rPr>
        <w:t xml:space="preserve">Глагольные конструкции I’d like to… Существительные в единственном и множественном числе (образованные по </w:t>
      </w:r>
      <w:r w:rsidRPr="00BD7394">
        <w:rPr>
          <w:rFonts w:ascii="Times New Roman" w:hAnsi="Times New Roman"/>
          <w:color w:val="auto"/>
          <w:sz w:val="28"/>
          <w:szCs w:val="28"/>
        </w:rPr>
        <w:t>правилу и исключения), существительные с неопредел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нным, 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нным и нулевым артиклем. Притяжательный падеж им</w:t>
      </w:r>
      <w:r w:rsidR="00D30361">
        <w:rPr>
          <w:rFonts w:ascii="Times New Roman" w:hAnsi="Times New Roman"/>
          <w:color w:val="auto"/>
          <w:sz w:val="28"/>
          <w:szCs w:val="28"/>
        </w:rPr>
        <w:t>е</w:t>
      </w:r>
      <w:r w:rsidRPr="00BD7394">
        <w:rPr>
          <w:rFonts w:ascii="Times New Roman" w:hAnsi="Times New Roman"/>
          <w:color w:val="auto"/>
          <w:sz w:val="28"/>
          <w:szCs w:val="28"/>
        </w:rPr>
        <w:t>н существительных.</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Прилагательные в положительной, сравнительной и превосходной степени, образованные по правилам и исключения.</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color w:val="auto"/>
          <w:sz w:val="28"/>
          <w:szCs w:val="28"/>
        </w:rPr>
        <w:t xml:space="preserve">Местоимения: личные (в именительном и объектном падежах), притяжательные, вопросительные, указательные (this/these, that/those), </w:t>
      </w:r>
      <w:r w:rsidRPr="00BD7394">
        <w:rPr>
          <w:rFonts w:ascii="Times New Roman" w:hAnsi="Times New Roman"/>
          <w:iCs/>
          <w:color w:val="auto"/>
          <w:sz w:val="28"/>
          <w:szCs w:val="28"/>
        </w:rPr>
        <w:t>неопредел</w:t>
      </w:r>
      <w:r w:rsidR="00D30361">
        <w:rPr>
          <w:rFonts w:ascii="Times New Roman" w:hAnsi="Times New Roman"/>
          <w:iCs/>
          <w:color w:val="auto"/>
          <w:sz w:val="28"/>
          <w:szCs w:val="28"/>
        </w:rPr>
        <w:t>е</w:t>
      </w:r>
      <w:r w:rsidRPr="00BD7394">
        <w:rPr>
          <w:rFonts w:ascii="Times New Roman" w:hAnsi="Times New Roman"/>
          <w:iCs/>
          <w:color w:val="auto"/>
          <w:sz w:val="28"/>
          <w:szCs w:val="28"/>
        </w:rPr>
        <w:t>нные (some, any — некоторые случаи употребления).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pacing w:val="2"/>
          <w:sz w:val="28"/>
          <w:szCs w:val="28"/>
        </w:rPr>
        <w:t>Наречиявремени</w:t>
      </w:r>
      <w:r w:rsidRPr="00BD7394">
        <w:rPr>
          <w:rFonts w:ascii="Times New Roman" w:hAnsi="Times New Roman"/>
          <w:iCs/>
          <w:color w:val="auto"/>
          <w:spacing w:val="2"/>
          <w:sz w:val="28"/>
          <w:szCs w:val="28"/>
          <w:lang w:val="en-US"/>
        </w:rPr>
        <w:t xml:space="preserve"> (yesterday, tomorrow, never, usually, </w:t>
      </w:r>
      <w:r w:rsidRPr="00BD7394">
        <w:rPr>
          <w:rFonts w:ascii="Times New Roman" w:hAnsi="Times New Roman"/>
          <w:iCs/>
          <w:color w:val="auto"/>
          <w:sz w:val="28"/>
          <w:szCs w:val="28"/>
          <w:lang w:val="en-US"/>
        </w:rPr>
        <w:t xml:space="preserve">often, sometimes). </w:t>
      </w:r>
      <w:r w:rsidRPr="00BD7394">
        <w:rPr>
          <w:rFonts w:ascii="Times New Roman" w:hAnsi="Times New Roman"/>
          <w:iCs/>
          <w:color w:val="auto"/>
          <w:sz w:val="28"/>
          <w:szCs w:val="28"/>
        </w:rPr>
        <w:t>Наречия степени (much, little, very).</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Количественные числительные (до 100), порядковые числительные (до 30).</w:t>
      </w:r>
    </w:p>
    <w:p w:rsidR="00653A76" w:rsidRPr="00BD7394" w:rsidRDefault="00653A76" w:rsidP="00F13056">
      <w:pPr>
        <w:pStyle w:val="a3"/>
        <w:spacing w:line="360" w:lineRule="auto"/>
        <w:ind w:firstLine="454"/>
        <w:rPr>
          <w:rFonts w:ascii="Times New Roman" w:hAnsi="Times New Roman"/>
          <w:b/>
          <w:bCs/>
          <w:iCs/>
          <w:color w:val="auto"/>
          <w:sz w:val="28"/>
          <w:szCs w:val="28"/>
          <w:lang w:val="en-US"/>
        </w:rPr>
      </w:pPr>
      <w:r w:rsidRPr="00BD7394">
        <w:rPr>
          <w:rFonts w:ascii="Times New Roman" w:hAnsi="Times New Roman"/>
          <w:color w:val="auto"/>
          <w:spacing w:val="2"/>
          <w:sz w:val="28"/>
          <w:szCs w:val="28"/>
        </w:rPr>
        <w:t>Наиболееупотребительныепредлоги</w:t>
      </w:r>
      <w:r w:rsidRPr="00BD7394">
        <w:rPr>
          <w:rFonts w:ascii="Times New Roman" w:hAnsi="Times New Roman"/>
          <w:color w:val="auto"/>
          <w:spacing w:val="2"/>
          <w:sz w:val="28"/>
          <w:szCs w:val="28"/>
          <w:lang w:val="en-US"/>
        </w:rPr>
        <w:t xml:space="preserve">: in, on, at, into, to, </w:t>
      </w:r>
      <w:r w:rsidRPr="00BD7394">
        <w:rPr>
          <w:rFonts w:ascii="Times New Roman" w:hAnsi="Times New Roman"/>
          <w:color w:val="auto"/>
          <w:sz w:val="28"/>
          <w:szCs w:val="28"/>
          <w:lang w:val="en-US"/>
        </w:rPr>
        <w:t>from, of, with.</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iCs/>
          <w:color w:val="auto"/>
          <w:sz w:val="28"/>
          <w:szCs w:val="28"/>
        </w:rPr>
        <w:t>Немецкий язык</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Графика, каллиграфия, орфография. </w:t>
      </w:r>
      <w:r w:rsidRPr="00BD7394">
        <w:rPr>
          <w:rFonts w:ascii="Times New Roman" w:hAnsi="Times New Roman"/>
          <w:color w:val="auto"/>
          <w:sz w:val="28"/>
          <w:szCs w:val="28"/>
        </w:rPr>
        <w:t>Все буквы немец</w:t>
      </w:r>
      <w:r w:rsidRPr="00BD7394">
        <w:rPr>
          <w:rFonts w:ascii="Times New Roman" w:hAnsi="Times New Roman"/>
          <w:color w:val="auto"/>
          <w:spacing w:val="-2"/>
          <w:sz w:val="28"/>
          <w:szCs w:val="28"/>
        </w:rPr>
        <w:t>кого алфавита. Звуко</w:t>
      </w:r>
      <w:r w:rsidRPr="00BD7394">
        <w:rPr>
          <w:rFonts w:ascii="Times New Roman" w:hAnsi="Times New Roman"/>
          <w:color w:val="auto"/>
          <w:spacing w:val="-2"/>
          <w:sz w:val="28"/>
          <w:szCs w:val="28"/>
        </w:rPr>
        <w:noBreakHyphen/>
        <w:t>буквенные соответствия. Основные бук</w:t>
      </w:r>
      <w:r w:rsidRPr="00BD7394">
        <w:rPr>
          <w:rFonts w:ascii="Times New Roman" w:hAnsi="Times New Roman"/>
          <w:color w:val="auto"/>
          <w:sz w:val="28"/>
          <w:szCs w:val="28"/>
        </w:rPr>
        <w:t>восочетания. Знаки транскрипции. Апостроф. Основные правила чтения и орфографии. Написание наиболее употребительных слов, вошедших в активный словарь.</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Фонетическая сторона речи. </w:t>
      </w:r>
      <w:r w:rsidRPr="00BD7394">
        <w:rPr>
          <w:rFonts w:ascii="Times New Roman" w:hAnsi="Times New Roman"/>
          <w:color w:val="auto"/>
          <w:sz w:val="28"/>
          <w:szCs w:val="28"/>
        </w:rPr>
        <w:t xml:space="preserve">Все звуки немецкого языка. Нормы произношения звуков немецкого языка (долгота и краткость гласных, оглушение звонких согласных в конце слога или слова, отсутствие смягчения согласных перед гласными). Дифтонги. Ударение в изолированном слове, фразе. </w:t>
      </w:r>
      <w:r w:rsidRPr="00BD7394">
        <w:rPr>
          <w:rFonts w:ascii="Times New Roman" w:hAnsi="Times New Roman"/>
          <w:iCs/>
          <w:color w:val="auto"/>
          <w:spacing w:val="2"/>
          <w:sz w:val="28"/>
          <w:szCs w:val="28"/>
        </w:rPr>
        <w:t>Отсутствие ударения на служебных словах (артиклях, союзах, предлогах). Членение предложения на смысловые группы.</w:t>
      </w:r>
      <w:r w:rsidRPr="00BD7394">
        <w:rPr>
          <w:rFonts w:ascii="Times New Roman" w:hAnsi="Times New Roman"/>
          <w:color w:val="auto"/>
          <w:spacing w:val="2"/>
          <w:sz w:val="28"/>
          <w:szCs w:val="28"/>
        </w:rPr>
        <w:t xml:space="preserve"> Ритмико</w:t>
      </w:r>
      <w:r w:rsidRPr="00BD7394">
        <w:rPr>
          <w:rFonts w:ascii="Times New Roman" w:hAnsi="Times New Roman"/>
          <w:color w:val="auto"/>
          <w:spacing w:val="2"/>
          <w:sz w:val="28"/>
          <w:szCs w:val="28"/>
        </w:rPr>
        <w:noBreakHyphen/>
        <w:t xml:space="preserve">интонационные особенности </w:t>
      </w:r>
      <w:r w:rsidRPr="00BD7394">
        <w:rPr>
          <w:rFonts w:ascii="Times New Roman" w:hAnsi="Times New Roman"/>
          <w:color w:val="auto"/>
          <w:spacing w:val="2"/>
          <w:sz w:val="28"/>
          <w:szCs w:val="28"/>
        </w:rPr>
        <w:lastRenderedPageBreak/>
        <w:t>повествова</w:t>
      </w:r>
      <w:r w:rsidRPr="00BD7394">
        <w:rPr>
          <w:rFonts w:ascii="Times New Roman" w:hAnsi="Times New Roman"/>
          <w:color w:val="auto"/>
          <w:sz w:val="28"/>
          <w:szCs w:val="28"/>
        </w:rPr>
        <w:t xml:space="preserve">тельного, побудительного и вопросительного (общий и специальный вопросы) предложений. </w:t>
      </w:r>
      <w:r w:rsidRPr="00BD7394">
        <w:rPr>
          <w:rFonts w:ascii="Times New Roman" w:hAnsi="Times New Roman"/>
          <w:iCs/>
          <w:color w:val="auto"/>
          <w:sz w:val="28"/>
          <w:szCs w:val="28"/>
        </w:rPr>
        <w:t>Интонация перечисления.</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Лексическая сторона речи. </w:t>
      </w:r>
      <w:r w:rsidRPr="00BD7394">
        <w:rPr>
          <w:rFonts w:ascii="Times New Roman" w:hAnsi="Times New Roman"/>
          <w:color w:val="auto"/>
          <w:spacing w:val="2"/>
          <w:sz w:val="28"/>
          <w:szCs w:val="28"/>
        </w:rPr>
        <w:t>Лексические единицы, обслуживающие ситуации общения в пределах тематики на</w:t>
      </w:r>
      <w:r w:rsidRPr="00BD7394">
        <w:rPr>
          <w:rFonts w:ascii="Times New Roman" w:hAnsi="Times New Roman"/>
          <w:color w:val="auto"/>
          <w:sz w:val="28"/>
          <w:szCs w:val="28"/>
        </w:rPr>
        <w:t>чальной школы, в объ</w:t>
      </w:r>
      <w:r w:rsidR="00D30361">
        <w:rPr>
          <w:rFonts w:ascii="Times New Roman" w:hAnsi="Times New Roman"/>
          <w:color w:val="auto"/>
          <w:sz w:val="28"/>
          <w:szCs w:val="28"/>
        </w:rPr>
        <w:t>е</w:t>
      </w:r>
      <w:r w:rsidRPr="00BD7394">
        <w:rPr>
          <w:rFonts w:ascii="Times New Roman" w:hAnsi="Times New Roman"/>
          <w:color w:val="auto"/>
          <w:sz w:val="28"/>
          <w:szCs w:val="28"/>
        </w:rPr>
        <w:t>ме 500 лексических единиц для двустороннего (рецептивного и продуктивного) усвоения. Про</w:t>
      </w:r>
      <w:r w:rsidRPr="00BD7394">
        <w:rPr>
          <w:rFonts w:ascii="Times New Roman" w:hAnsi="Times New Roman"/>
          <w:color w:val="auto"/>
          <w:spacing w:val="2"/>
          <w:sz w:val="28"/>
          <w:szCs w:val="28"/>
        </w:rPr>
        <w:t xml:space="preserve">стейшие устойчивые словосочетания, оценочная лексика и </w:t>
      </w:r>
      <w:r w:rsidRPr="00BD7394">
        <w:rPr>
          <w:rFonts w:ascii="Times New Roman" w:hAnsi="Times New Roman"/>
          <w:color w:val="auto"/>
          <w:sz w:val="28"/>
          <w:szCs w:val="28"/>
        </w:rPr>
        <w:t xml:space="preserve">речевые клише как элементы речевого этикета, отражающие культуру немецкоговорящих стран. Интернациональные слова (das Kino, die Fabrik). </w:t>
      </w:r>
      <w:r w:rsidRPr="00BD7394">
        <w:rPr>
          <w:rFonts w:ascii="Times New Roman" w:hAnsi="Times New Roman"/>
          <w:iCs/>
          <w:color w:val="auto"/>
          <w:sz w:val="28"/>
          <w:szCs w:val="28"/>
        </w:rPr>
        <w:t>Начальные представления о способах словообразования: суффиксация (­er, ­in, ­chen, ­lein, ­tion, ­ist); словосложение (das Lehrbuch); конверсия (das Lesen, die Kälte).</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Грамматическая сторона речи. </w:t>
      </w:r>
      <w:r w:rsidRPr="00BD7394">
        <w:rPr>
          <w:rFonts w:ascii="Times New Roman" w:hAnsi="Times New Roman"/>
          <w:color w:val="auto"/>
          <w:sz w:val="28"/>
          <w:szCs w:val="28"/>
        </w:rPr>
        <w:t>Основные коммуникатив</w:t>
      </w:r>
      <w:r w:rsidRPr="00BD7394">
        <w:rPr>
          <w:rFonts w:ascii="Times New Roman" w:hAnsi="Times New Roman"/>
          <w:color w:val="auto"/>
          <w:spacing w:val="2"/>
          <w:sz w:val="28"/>
          <w:szCs w:val="28"/>
        </w:rPr>
        <w:t xml:space="preserve">ные типы предложений: повествовательное, побудительное, </w:t>
      </w:r>
      <w:r w:rsidRPr="00BD7394">
        <w:rPr>
          <w:rFonts w:ascii="Times New Roman" w:hAnsi="Times New Roman"/>
          <w:color w:val="auto"/>
          <w:sz w:val="28"/>
          <w:szCs w:val="28"/>
        </w:rPr>
        <w:t>вопросительное. Общий и специальный вопросы. Вопроси</w:t>
      </w:r>
      <w:r w:rsidRPr="00BD7394">
        <w:rPr>
          <w:rFonts w:ascii="Times New Roman" w:hAnsi="Times New Roman"/>
          <w:color w:val="auto"/>
          <w:spacing w:val="2"/>
          <w:sz w:val="28"/>
          <w:szCs w:val="28"/>
        </w:rPr>
        <w:t>тельные слова wer, was, wie, warum, wo, wohin, wann. По</w:t>
      </w:r>
      <w:r w:rsidRPr="00BD7394">
        <w:rPr>
          <w:rFonts w:ascii="Times New Roman" w:hAnsi="Times New Roman"/>
          <w:color w:val="auto"/>
          <w:sz w:val="28"/>
          <w:szCs w:val="28"/>
        </w:rPr>
        <w:t xml:space="preserve">рядок слов в предложении. Утвердительные и отрицательные </w:t>
      </w:r>
      <w:r w:rsidRPr="00BD7394">
        <w:rPr>
          <w:rFonts w:ascii="Times New Roman" w:hAnsi="Times New Roman"/>
          <w:color w:val="auto"/>
          <w:spacing w:val="2"/>
          <w:sz w:val="28"/>
          <w:szCs w:val="28"/>
        </w:rPr>
        <w:t xml:space="preserve">предложения. Простое предложение с простым глагольным </w:t>
      </w:r>
      <w:r w:rsidRPr="00BD7394">
        <w:rPr>
          <w:rFonts w:ascii="Times New Roman" w:hAnsi="Times New Roman"/>
          <w:color w:val="auto"/>
          <w:sz w:val="28"/>
          <w:szCs w:val="28"/>
        </w:rPr>
        <w:t xml:space="preserve">сказуемым (Wir lesen gern.), составным именным сказуемым (Maine Familie ist groß.) и составным глагольным сказуемым (Ich lerne Deutsch sprechen.). Безличные предложения (Es ist kalt. Es schneit.). Побудительные предложения (Hilf mir bitte!). </w:t>
      </w:r>
      <w:r w:rsidRPr="00BD7394">
        <w:rPr>
          <w:rFonts w:ascii="Times New Roman" w:hAnsi="Times New Roman"/>
          <w:color w:val="auto"/>
          <w:spacing w:val="2"/>
          <w:sz w:val="28"/>
          <w:szCs w:val="28"/>
        </w:rPr>
        <w:t>Предложения с оборотом Es gibt</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Простые распростра</w:t>
      </w:r>
      <w:r w:rsidRPr="00BD7394">
        <w:rPr>
          <w:rFonts w:ascii="Times New Roman" w:hAnsi="Times New Roman"/>
          <w:color w:val="auto"/>
          <w:sz w:val="28"/>
          <w:szCs w:val="28"/>
        </w:rPr>
        <w:t>н</w:t>
      </w:r>
      <w:r w:rsidR="00D30361">
        <w:rPr>
          <w:rFonts w:ascii="Times New Roman" w:hAnsi="Times New Roman"/>
          <w:color w:val="auto"/>
          <w:sz w:val="28"/>
          <w:szCs w:val="28"/>
        </w:rPr>
        <w:t>е</w:t>
      </w:r>
      <w:r w:rsidRPr="00BD7394">
        <w:rPr>
          <w:rFonts w:ascii="Times New Roman" w:hAnsi="Times New Roman"/>
          <w:color w:val="auto"/>
          <w:sz w:val="28"/>
          <w:szCs w:val="28"/>
        </w:rPr>
        <w:t>нные предложения. Предложения с однородными членами. Сложносочин</w:t>
      </w:r>
      <w:r w:rsidR="00D30361">
        <w:rPr>
          <w:rFonts w:ascii="Times New Roman" w:hAnsi="Times New Roman"/>
          <w:color w:val="auto"/>
          <w:sz w:val="28"/>
          <w:szCs w:val="28"/>
        </w:rPr>
        <w:t>е</w:t>
      </w:r>
      <w:r w:rsidRPr="00BD7394">
        <w:rPr>
          <w:rFonts w:ascii="Times New Roman" w:hAnsi="Times New Roman"/>
          <w:color w:val="auto"/>
          <w:sz w:val="28"/>
          <w:szCs w:val="28"/>
        </w:rPr>
        <w:t>нные предложения с союзами und, aber.</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Грамматические формы изъявительного наклонения: Präsens, Futurum, Präteritum, Perfekt. Слабые и сильные глаголы. </w:t>
      </w:r>
      <w:r w:rsidRPr="00BD7394">
        <w:rPr>
          <w:rFonts w:ascii="Times New Roman" w:hAnsi="Times New Roman"/>
          <w:color w:val="auto"/>
          <w:spacing w:val="2"/>
          <w:sz w:val="28"/>
          <w:szCs w:val="28"/>
        </w:rPr>
        <w:t>Вспомогательные глаголы haben, sein, werden. Глагол</w:t>
      </w:r>
      <w:r w:rsidRPr="00BD7394">
        <w:rPr>
          <w:rFonts w:ascii="Times New Roman" w:hAnsi="Times New Roman"/>
          <w:color w:val="auto"/>
          <w:spacing w:val="2"/>
          <w:sz w:val="28"/>
          <w:szCs w:val="28"/>
        </w:rPr>
        <w:noBreakHyphen/>
        <w:t>связка sein. Модальные глаголы können, wollen, müssen, sollen.</w:t>
      </w:r>
      <w:r w:rsidRPr="00BD7394">
        <w:rPr>
          <w:rFonts w:ascii="Times New Roman" w:hAnsi="Times New Roman"/>
          <w:color w:val="auto"/>
          <w:sz w:val="28"/>
          <w:szCs w:val="28"/>
        </w:rPr>
        <w:t>Неопредел</w:t>
      </w:r>
      <w:r w:rsidR="00D30361">
        <w:rPr>
          <w:rFonts w:ascii="Times New Roman" w:hAnsi="Times New Roman"/>
          <w:color w:val="auto"/>
          <w:sz w:val="28"/>
          <w:szCs w:val="28"/>
        </w:rPr>
        <w:t>е</w:t>
      </w:r>
      <w:r w:rsidRPr="00BD7394">
        <w:rPr>
          <w:rFonts w:ascii="Times New Roman" w:hAnsi="Times New Roman"/>
          <w:color w:val="auto"/>
          <w:sz w:val="28"/>
          <w:szCs w:val="28"/>
        </w:rPr>
        <w:t>нная форма глагола (Infinitiv).</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Существительные в единственном и множественном числе с 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нным/неопредел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нным и нулевым артиклем. Склонение существительных.</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Прилагательные в положительной, сравнительной и превосходной степени, образованные по правилам, и исключения.</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4"/>
          <w:sz w:val="28"/>
          <w:szCs w:val="28"/>
        </w:rPr>
        <w:lastRenderedPageBreak/>
        <w:t xml:space="preserve">Местоимения: личные, притяжательные и указательные (ich, </w:t>
      </w:r>
      <w:r w:rsidRPr="00BD7394">
        <w:rPr>
          <w:rFonts w:ascii="Times New Roman" w:hAnsi="Times New Roman"/>
          <w:color w:val="auto"/>
          <w:spacing w:val="-2"/>
          <w:sz w:val="28"/>
          <w:szCs w:val="28"/>
        </w:rPr>
        <w:t>du, er, mein, dieser, jener). Отрицательное местоимение kein.</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Наречия времени: heute, oft, nie, schnell и</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др. Наречия, об</w:t>
      </w:r>
      <w:r w:rsidRPr="00BD7394">
        <w:rPr>
          <w:rFonts w:ascii="Times New Roman" w:hAnsi="Times New Roman"/>
          <w:color w:val="auto"/>
          <w:sz w:val="28"/>
          <w:szCs w:val="28"/>
        </w:rPr>
        <w:t>разующие степени сравнения не по правилам: gut, viel, gern.</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Количественные числительные (до 100), порядковые числительные (до 30).</w:t>
      </w:r>
    </w:p>
    <w:p w:rsidR="00653A76" w:rsidRPr="00BD7394" w:rsidRDefault="00653A76" w:rsidP="00F13056">
      <w:pPr>
        <w:pStyle w:val="a3"/>
        <w:spacing w:line="360" w:lineRule="auto"/>
        <w:ind w:firstLine="454"/>
        <w:rPr>
          <w:rFonts w:ascii="Times New Roman" w:hAnsi="Times New Roman"/>
          <w:b/>
          <w:bCs/>
          <w:iCs/>
          <w:color w:val="auto"/>
          <w:sz w:val="28"/>
          <w:szCs w:val="28"/>
          <w:lang w:val="en-US"/>
        </w:rPr>
      </w:pPr>
      <w:r w:rsidRPr="00BD7394">
        <w:rPr>
          <w:rFonts w:ascii="Times New Roman" w:hAnsi="Times New Roman"/>
          <w:color w:val="auto"/>
          <w:spacing w:val="2"/>
          <w:sz w:val="28"/>
          <w:szCs w:val="28"/>
        </w:rPr>
        <w:t>Наиболееупотребительныепредлоги</w:t>
      </w:r>
      <w:r w:rsidRPr="00BD7394">
        <w:rPr>
          <w:rFonts w:ascii="Times New Roman" w:hAnsi="Times New Roman"/>
          <w:color w:val="auto"/>
          <w:spacing w:val="2"/>
          <w:sz w:val="28"/>
          <w:szCs w:val="28"/>
          <w:lang w:val="en-US"/>
        </w:rPr>
        <w:t xml:space="preserve">: in, an, auf, hinter, </w:t>
      </w:r>
      <w:r w:rsidRPr="00BD7394">
        <w:rPr>
          <w:rFonts w:ascii="Times New Roman" w:hAnsi="Times New Roman"/>
          <w:color w:val="auto"/>
          <w:sz w:val="28"/>
          <w:szCs w:val="28"/>
          <w:lang w:val="en-US"/>
        </w:rPr>
        <w:t>haben, mit, über, unter, nach, zwischen, vor.</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iCs/>
          <w:color w:val="auto"/>
          <w:sz w:val="28"/>
          <w:szCs w:val="28"/>
        </w:rPr>
        <w:t>Французский язык</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Графика, каллиграфия, орфография. </w:t>
      </w:r>
      <w:r w:rsidRPr="00BD7394">
        <w:rPr>
          <w:rFonts w:ascii="Times New Roman" w:hAnsi="Times New Roman"/>
          <w:color w:val="auto"/>
          <w:sz w:val="28"/>
          <w:szCs w:val="28"/>
        </w:rPr>
        <w:t>Все буквы фран</w:t>
      </w:r>
      <w:r w:rsidRPr="00BD7394">
        <w:rPr>
          <w:rFonts w:ascii="Times New Roman" w:hAnsi="Times New Roman"/>
          <w:color w:val="auto"/>
          <w:spacing w:val="2"/>
          <w:sz w:val="28"/>
          <w:szCs w:val="28"/>
        </w:rPr>
        <w:t xml:space="preserve">цузского алфавита. Звуко­буквенные соответствия. Буквы с диакритическими знаками (accent aigu, accent grave, accent </w:t>
      </w:r>
      <w:r w:rsidRPr="00BD7394">
        <w:rPr>
          <w:rFonts w:ascii="Times New Roman" w:hAnsi="Times New Roman"/>
          <w:color w:val="auto"/>
          <w:sz w:val="28"/>
          <w:szCs w:val="28"/>
        </w:rPr>
        <w:t>circonflexe, cédille, tréma). Буквосочетания. Апостроф. Основ</w:t>
      </w:r>
      <w:r w:rsidRPr="00BD7394">
        <w:rPr>
          <w:rFonts w:ascii="Times New Roman" w:hAnsi="Times New Roman"/>
          <w:color w:val="auto"/>
          <w:spacing w:val="2"/>
          <w:sz w:val="28"/>
          <w:szCs w:val="28"/>
        </w:rPr>
        <w:t xml:space="preserve">ные правила чтения и орфографии. Написание наиболее </w:t>
      </w:r>
      <w:r w:rsidRPr="00BD7394">
        <w:rPr>
          <w:rFonts w:ascii="Times New Roman" w:hAnsi="Times New Roman"/>
          <w:color w:val="auto"/>
          <w:sz w:val="28"/>
          <w:szCs w:val="28"/>
        </w:rPr>
        <w:t>употребительных слов.</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Фонетическая сторона речи. </w:t>
      </w:r>
      <w:r w:rsidRPr="00BD7394">
        <w:rPr>
          <w:rFonts w:ascii="Times New Roman" w:hAnsi="Times New Roman"/>
          <w:color w:val="auto"/>
          <w:spacing w:val="2"/>
          <w:sz w:val="28"/>
          <w:szCs w:val="28"/>
        </w:rPr>
        <w:t>Все звуки французского языка. Нормы произношения звуков французского языка</w:t>
      </w:r>
      <w:r w:rsidRPr="00BD7394">
        <w:rPr>
          <w:rFonts w:ascii="Times New Roman" w:hAnsi="Times New Roman"/>
          <w:color w:val="auto"/>
          <w:sz w:val="28"/>
          <w:szCs w:val="28"/>
        </w:rPr>
        <w:t xml:space="preserve"> (отсутствие оглушения звонких согласных, отсутствие редук</w:t>
      </w:r>
      <w:r w:rsidRPr="00BD7394">
        <w:rPr>
          <w:rFonts w:ascii="Times New Roman" w:hAnsi="Times New Roman"/>
          <w:color w:val="auto"/>
          <w:spacing w:val="2"/>
          <w:sz w:val="28"/>
          <w:szCs w:val="28"/>
        </w:rPr>
        <w:t>ции неударных гласных, открытость и закрытость гласных, назализованность и неназализованность гласных). Дифтон</w:t>
      </w:r>
      <w:r w:rsidRPr="00BD7394">
        <w:rPr>
          <w:rFonts w:ascii="Times New Roman" w:hAnsi="Times New Roman"/>
          <w:color w:val="auto"/>
          <w:sz w:val="28"/>
          <w:szCs w:val="28"/>
        </w:rPr>
        <w:t>ги. Членение предложения на смысловые ритмические груп</w:t>
      </w:r>
      <w:r w:rsidRPr="00BD7394">
        <w:rPr>
          <w:rFonts w:ascii="Times New Roman" w:hAnsi="Times New Roman"/>
          <w:color w:val="auto"/>
          <w:spacing w:val="2"/>
          <w:sz w:val="28"/>
          <w:szCs w:val="28"/>
        </w:rPr>
        <w:t>пы. Ударение в изолированном слове, ритмической группе, фразе. Фонетическое сцепление (liaison) и связывание (enchaînement) слов внутри ритмических групп. Ритмико­</w:t>
      </w:r>
      <w:r w:rsidRPr="00BD7394">
        <w:rPr>
          <w:rFonts w:ascii="Times New Roman" w:hAnsi="Times New Roman"/>
          <w:color w:val="auto"/>
          <w:spacing w:val="-2"/>
          <w:sz w:val="28"/>
          <w:szCs w:val="28"/>
        </w:rPr>
        <w:t>интонационные особенности повествовательного, побудитель</w:t>
      </w:r>
      <w:r w:rsidRPr="00BD7394">
        <w:rPr>
          <w:rFonts w:ascii="Times New Roman" w:hAnsi="Times New Roman"/>
          <w:color w:val="auto"/>
          <w:sz w:val="28"/>
          <w:szCs w:val="28"/>
        </w:rPr>
        <w:t>ного и вопросительного предложений.</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Лексическая сторона речи. </w:t>
      </w:r>
      <w:r w:rsidRPr="00BD7394">
        <w:rPr>
          <w:rFonts w:ascii="Times New Roman" w:hAnsi="Times New Roman"/>
          <w:color w:val="auto"/>
          <w:spacing w:val="-2"/>
          <w:sz w:val="28"/>
          <w:szCs w:val="28"/>
        </w:rPr>
        <w:t>Лексические единицы, обслу</w:t>
      </w:r>
      <w:r w:rsidRPr="00BD7394">
        <w:rPr>
          <w:rFonts w:ascii="Times New Roman" w:hAnsi="Times New Roman"/>
          <w:color w:val="auto"/>
          <w:sz w:val="28"/>
          <w:szCs w:val="28"/>
        </w:rPr>
        <w:t>живающие ситуации общения в пределах тематики начальной школы, в объ</w:t>
      </w:r>
      <w:r w:rsidR="00D30361">
        <w:rPr>
          <w:rFonts w:ascii="Times New Roman" w:hAnsi="Times New Roman"/>
          <w:color w:val="auto"/>
          <w:sz w:val="28"/>
          <w:szCs w:val="28"/>
        </w:rPr>
        <w:t>е</w:t>
      </w:r>
      <w:r w:rsidRPr="00BD7394">
        <w:rPr>
          <w:rFonts w:ascii="Times New Roman" w:hAnsi="Times New Roman"/>
          <w:color w:val="auto"/>
          <w:sz w:val="28"/>
          <w:szCs w:val="28"/>
        </w:rPr>
        <w:t>ме 500 лексических единиц для двусторонне</w:t>
      </w:r>
      <w:r w:rsidRPr="00BD7394">
        <w:rPr>
          <w:rFonts w:ascii="Times New Roman" w:hAnsi="Times New Roman"/>
          <w:color w:val="auto"/>
          <w:spacing w:val="2"/>
          <w:sz w:val="28"/>
          <w:szCs w:val="28"/>
        </w:rPr>
        <w:t xml:space="preserve">го (рецептивного и продуктивного) усвоения. Простейшие устойчивые словосочетания, оценочная лексика и речевые </w:t>
      </w:r>
      <w:r w:rsidRPr="00BD7394">
        <w:rPr>
          <w:rFonts w:ascii="Times New Roman" w:hAnsi="Times New Roman"/>
          <w:color w:val="auto"/>
          <w:sz w:val="28"/>
          <w:szCs w:val="28"/>
        </w:rPr>
        <w:t xml:space="preserve">клише как элементы речевого этикета, отражающие культуру франкоговорящих стран. Интернациональные слова. </w:t>
      </w:r>
      <w:r w:rsidRPr="00BD7394">
        <w:rPr>
          <w:rFonts w:ascii="Times New Roman" w:hAnsi="Times New Roman"/>
          <w:iCs/>
          <w:color w:val="auto"/>
          <w:sz w:val="28"/>
          <w:szCs w:val="28"/>
        </w:rPr>
        <w:t>Начальные представления о способах словообразования: суффиксация (­ier/­iиre, ­tion, ­erie, ­eur, ­teur); словосложение (grand­mиre, petits­enfants).</w:t>
      </w:r>
    </w:p>
    <w:p w:rsidR="00653A76" w:rsidRPr="00BD7394" w:rsidRDefault="00653A76" w:rsidP="00F13056">
      <w:pPr>
        <w:pStyle w:val="a3"/>
        <w:spacing w:line="360" w:lineRule="auto"/>
        <w:ind w:firstLine="454"/>
        <w:rPr>
          <w:rFonts w:ascii="Times New Roman" w:hAnsi="Times New Roman"/>
          <w:color w:val="auto"/>
          <w:spacing w:val="-4"/>
          <w:sz w:val="28"/>
          <w:szCs w:val="28"/>
        </w:rPr>
      </w:pPr>
      <w:r w:rsidRPr="00BD7394">
        <w:rPr>
          <w:rFonts w:ascii="Times New Roman" w:hAnsi="Times New Roman"/>
          <w:b/>
          <w:bCs/>
          <w:color w:val="auto"/>
          <w:spacing w:val="-4"/>
          <w:sz w:val="28"/>
          <w:szCs w:val="28"/>
        </w:rPr>
        <w:lastRenderedPageBreak/>
        <w:t xml:space="preserve">Грамматическая сторона речи. </w:t>
      </w:r>
      <w:r w:rsidRPr="00BD7394">
        <w:rPr>
          <w:rFonts w:ascii="Times New Roman" w:hAnsi="Times New Roman"/>
          <w:color w:val="auto"/>
          <w:spacing w:val="-4"/>
          <w:sz w:val="28"/>
          <w:szCs w:val="28"/>
        </w:rPr>
        <w:t>Основные коммуникатив</w:t>
      </w:r>
      <w:r w:rsidRPr="00BD7394">
        <w:rPr>
          <w:rFonts w:ascii="Times New Roman" w:hAnsi="Times New Roman"/>
          <w:color w:val="auto"/>
          <w:sz w:val="28"/>
          <w:szCs w:val="28"/>
        </w:rPr>
        <w:t>ные типы предложения: повествовательное, побудительное,</w:t>
      </w:r>
      <w:r w:rsidRPr="00BD7394">
        <w:rPr>
          <w:rFonts w:ascii="Times New Roman" w:hAnsi="Times New Roman"/>
          <w:color w:val="auto"/>
          <w:spacing w:val="-4"/>
          <w:sz w:val="28"/>
          <w:szCs w:val="28"/>
        </w:rPr>
        <w:t xml:space="preserve">вопросительное. Общий и специальный вопросы. Вопросительные обороты est­ce que, qu’est­ce que и вопросительные слова qui, quand, où, сombien, pourquoi, </w:t>
      </w:r>
      <w:r w:rsidRPr="00BD7394">
        <w:rPr>
          <w:rFonts w:ascii="Times New Roman" w:hAnsi="Times New Roman"/>
          <w:iCs/>
          <w:color w:val="auto"/>
          <w:spacing w:val="-4"/>
          <w:sz w:val="28"/>
          <w:szCs w:val="28"/>
        </w:rPr>
        <w:t>quel</w:t>
      </w:r>
      <w:r w:rsidRPr="00BD7394">
        <w:rPr>
          <w:rFonts w:ascii="Times New Roman" w:hAnsi="Times New Roman"/>
          <w:color w:val="auto"/>
          <w:spacing w:val="-4"/>
          <w:sz w:val="28"/>
          <w:szCs w:val="28"/>
        </w:rPr>
        <w:t>/</w:t>
      </w:r>
      <w:r w:rsidRPr="00BD7394">
        <w:rPr>
          <w:rFonts w:ascii="Times New Roman" w:hAnsi="Times New Roman"/>
          <w:iCs/>
          <w:color w:val="auto"/>
          <w:spacing w:val="-4"/>
          <w:sz w:val="28"/>
          <w:szCs w:val="28"/>
        </w:rPr>
        <w:t>quelle</w:t>
      </w:r>
      <w:r w:rsidRPr="00BD7394">
        <w:rPr>
          <w:rFonts w:ascii="Times New Roman" w:hAnsi="Times New Roman"/>
          <w:color w:val="auto"/>
          <w:spacing w:val="-4"/>
          <w:sz w:val="28"/>
          <w:szCs w:val="28"/>
        </w:rPr>
        <w:t xml:space="preserve">. Порядок словв предложении. </w:t>
      </w:r>
      <w:r w:rsidRPr="00BD7394">
        <w:rPr>
          <w:rFonts w:ascii="Times New Roman" w:hAnsi="Times New Roman"/>
          <w:iCs/>
          <w:color w:val="auto"/>
          <w:spacing w:val="-4"/>
          <w:sz w:val="28"/>
          <w:szCs w:val="28"/>
        </w:rPr>
        <w:t xml:space="preserve">Инверсия подлежащего и сказуемого. </w:t>
      </w:r>
      <w:r w:rsidRPr="00BD7394">
        <w:rPr>
          <w:rFonts w:ascii="Times New Roman" w:hAnsi="Times New Roman"/>
          <w:color w:val="auto"/>
          <w:spacing w:val="-4"/>
          <w:sz w:val="28"/>
          <w:szCs w:val="28"/>
        </w:rPr>
        <w:t>Утвердительные и отрицательные предложения. Отрицательная частица ne</w:t>
      </w:r>
      <w:r w:rsidRPr="00BD7394">
        <w:rPr>
          <w:rFonts w:ascii="Times New Roman" w:hAnsi="Times New Roman"/>
          <w:color w:val="auto"/>
          <w:spacing w:val="-4"/>
          <w:sz w:val="28"/>
          <w:szCs w:val="28"/>
        </w:rPr>
        <w:t> </w:t>
      </w:r>
      <w:r w:rsidRPr="00BD7394">
        <w:rPr>
          <w:rFonts w:ascii="Times New Roman" w:hAnsi="Times New Roman"/>
          <w:color w:val="auto"/>
          <w:spacing w:val="-4"/>
          <w:sz w:val="28"/>
          <w:szCs w:val="28"/>
        </w:rPr>
        <w:t>…</w:t>
      </w:r>
      <w:r w:rsidRPr="00BD7394">
        <w:rPr>
          <w:rFonts w:ascii="Times New Roman" w:hAnsi="Times New Roman"/>
          <w:color w:val="auto"/>
          <w:spacing w:val="-4"/>
          <w:sz w:val="28"/>
          <w:szCs w:val="28"/>
        </w:rPr>
        <w:t> </w:t>
      </w:r>
      <w:r w:rsidRPr="00BD7394">
        <w:rPr>
          <w:rFonts w:ascii="Times New Roman" w:hAnsi="Times New Roman"/>
          <w:color w:val="auto"/>
          <w:spacing w:val="-4"/>
          <w:sz w:val="28"/>
          <w:szCs w:val="28"/>
        </w:rPr>
        <w:t>pas. Простое предложение с простым глагольным (Je vais а l’école.), составным именным (Ma famille est grande.) и составным глагольным (Je sais danser.) сказуемыми. Безличные предложения (Il neige. Il fait beau.). Конструкции с’est, се sont, il faut, il·y·a. Нераспростран</w:t>
      </w:r>
      <w:r w:rsidR="00D30361">
        <w:rPr>
          <w:rFonts w:ascii="Times New Roman" w:hAnsi="Times New Roman"/>
          <w:color w:val="auto"/>
          <w:spacing w:val="-4"/>
          <w:sz w:val="28"/>
          <w:szCs w:val="28"/>
        </w:rPr>
        <w:t>е</w:t>
      </w:r>
      <w:r w:rsidRPr="00BD7394">
        <w:rPr>
          <w:rFonts w:ascii="Times New Roman" w:hAnsi="Times New Roman"/>
          <w:color w:val="auto"/>
          <w:spacing w:val="-4"/>
          <w:sz w:val="28"/>
          <w:szCs w:val="28"/>
        </w:rPr>
        <w:t>нные и распростран</w:t>
      </w:r>
      <w:r w:rsidR="00D30361">
        <w:rPr>
          <w:rFonts w:ascii="Times New Roman" w:hAnsi="Times New Roman"/>
          <w:color w:val="auto"/>
          <w:spacing w:val="-4"/>
          <w:sz w:val="28"/>
          <w:szCs w:val="28"/>
        </w:rPr>
        <w:t>е</w:t>
      </w:r>
      <w:r w:rsidRPr="00BD7394">
        <w:rPr>
          <w:rFonts w:ascii="Times New Roman" w:hAnsi="Times New Roman"/>
          <w:color w:val="auto"/>
          <w:spacing w:val="-4"/>
          <w:sz w:val="28"/>
          <w:szCs w:val="28"/>
        </w:rPr>
        <w:t xml:space="preserve">нные предложения. </w:t>
      </w:r>
      <w:r w:rsidRPr="00BD7394">
        <w:rPr>
          <w:rFonts w:ascii="Times New Roman" w:hAnsi="Times New Roman"/>
          <w:iCs/>
          <w:color w:val="auto"/>
          <w:spacing w:val="-4"/>
          <w:sz w:val="28"/>
          <w:szCs w:val="28"/>
        </w:rPr>
        <w:t>Сложносочин</w:t>
      </w:r>
      <w:r w:rsidR="00D30361">
        <w:rPr>
          <w:rFonts w:ascii="Times New Roman" w:hAnsi="Times New Roman"/>
          <w:iCs/>
          <w:color w:val="auto"/>
          <w:spacing w:val="-4"/>
          <w:sz w:val="28"/>
          <w:szCs w:val="28"/>
        </w:rPr>
        <w:t>е</w:t>
      </w:r>
      <w:r w:rsidRPr="00BD7394">
        <w:rPr>
          <w:rFonts w:ascii="Times New Roman" w:hAnsi="Times New Roman"/>
          <w:iCs/>
          <w:color w:val="auto"/>
          <w:spacing w:val="-4"/>
          <w:sz w:val="28"/>
          <w:szCs w:val="28"/>
        </w:rPr>
        <w:t>нные предложения с союзом et</w:t>
      </w:r>
      <w:r w:rsidRPr="00BD7394">
        <w:rPr>
          <w:rFonts w:ascii="Times New Roman" w:hAnsi="Times New Roman"/>
          <w:color w:val="auto"/>
          <w:spacing w:val="-4"/>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Грамматические формы изъявительного наклонения (l’indicatif): le présent,le passé composé, le futur immédiat,</w:t>
      </w:r>
      <w:r w:rsidRPr="00BD7394">
        <w:rPr>
          <w:rFonts w:ascii="Times New Roman" w:hAnsi="Times New Roman"/>
          <w:iCs/>
          <w:color w:val="auto"/>
          <w:spacing w:val="2"/>
          <w:sz w:val="28"/>
          <w:szCs w:val="28"/>
        </w:rPr>
        <w:t>le futur simple</w:t>
      </w:r>
      <w:r w:rsidRPr="00BD7394">
        <w:rPr>
          <w:rFonts w:ascii="Times New Roman" w:hAnsi="Times New Roman"/>
          <w:color w:val="auto"/>
          <w:spacing w:val="2"/>
          <w:sz w:val="28"/>
          <w:szCs w:val="28"/>
        </w:rPr>
        <w:t>. Особенности спряжения в présent: глаголов</w:t>
      </w:r>
      <w:r w:rsidRPr="00BD7394">
        <w:rPr>
          <w:rFonts w:ascii="Times New Roman" w:hAnsi="Times New Roman"/>
          <w:color w:val="auto"/>
          <w:sz w:val="28"/>
          <w:szCs w:val="28"/>
        </w:rPr>
        <w:t>I и II группы, наиболее частотных глаголов III группы (avoir, être, aller, faire). Форма passé composé наиболее распростран</w:t>
      </w:r>
      <w:r w:rsidR="00D30361">
        <w:rPr>
          <w:rFonts w:ascii="Times New Roman" w:hAnsi="Times New Roman"/>
          <w:color w:val="auto"/>
          <w:sz w:val="28"/>
          <w:szCs w:val="28"/>
        </w:rPr>
        <w:t>е</w:t>
      </w:r>
      <w:r w:rsidRPr="00BD7394">
        <w:rPr>
          <w:rFonts w:ascii="Times New Roman" w:hAnsi="Times New Roman"/>
          <w:color w:val="auto"/>
          <w:sz w:val="28"/>
          <w:szCs w:val="28"/>
        </w:rPr>
        <w:t>нных регулярных глаголов (преимущественно рецептивно).</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Неопредел</w:t>
      </w:r>
      <w:r w:rsidR="00D30361">
        <w:rPr>
          <w:rFonts w:ascii="Times New Roman" w:hAnsi="Times New Roman"/>
          <w:color w:val="auto"/>
          <w:sz w:val="28"/>
          <w:szCs w:val="28"/>
        </w:rPr>
        <w:t>е</w:t>
      </w:r>
      <w:r w:rsidRPr="00BD7394">
        <w:rPr>
          <w:rFonts w:ascii="Times New Roman" w:hAnsi="Times New Roman"/>
          <w:color w:val="auto"/>
          <w:sz w:val="28"/>
          <w:szCs w:val="28"/>
        </w:rPr>
        <w:t>нная форма глагола (l’infinitif). Повелительное наклонение регулярных глаголов (impératif). Модальные глаголы (vouloir, pouvoir, devoir).</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Существительные мужского и женского рода единствен</w:t>
      </w:r>
      <w:r w:rsidRPr="00BD7394">
        <w:rPr>
          <w:rFonts w:ascii="Times New Roman" w:hAnsi="Times New Roman"/>
          <w:color w:val="auto"/>
          <w:sz w:val="28"/>
          <w:szCs w:val="28"/>
        </w:rPr>
        <w:t>ного и множественного числа с 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нным/неопредел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нным/частичным/слитным артиклем. Прилагательные мужского и женского рода единственного и множественного числа. Согласование прилагательных с существительными. Личные местоимения в функции подлежащего. Указательные и притяжательные прилагательные.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Количественные числительные (до 100), порядковые числительные (до 10).</w:t>
      </w:r>
    </w:p>
    <w:p w:rsidR="00653A76" w:rsidRPr="00BD7394" w:rsidRDefault="00653A76" w:rsidP="00F13056">
      <w:pPr>
        <w:pStyle w:val="a3"/>
        <w:spacing w:line="360" w:lineRule="auto"/>
        <w:ind w:firstLine="454"/>
        <w:rPr>
          <w:rFonts w:ascii="Times New Roman" w:hAnsi="Times New Roman"/>
          <w:b/>
          <w:bCs/>
          <w:iCs/>
          <w:color w:val="auto"/>
          <w:sz w:val="28"/>
          <w:szCs w:val="28"/>
          <w:lang w:val="en-US"/>
        </w:rPr>
      </w:pPr>
      <w:r w:rsidRPr="00BD7394">
        <w:rPr>
          <w:rFonts w:ascii="Times New Roman" w:hAnsi="Times New Roman"/>
          <w:color w:val="auto"/>
          <w:sz w:val="28"/>
          <w:szCs w:val="28"/>
        </w:rPr>
        <w:t>Наиболееупотребительныепредлоги</w:t>
      </w:r>
      <w:r w:rsidRPr="00BD7394">
        <w:rPr>
          <w:rFonts w:ascii="Times New Roman" w:hAnsi="Times New Roman"/>
          <w:color w:val="auto"/>
          <w:sz w:val="28"/>
          <w:szCs w:val="28"/>
          <w:lang w:val="en-US"/>
        </w:rPr>
        <w:t>: á, de, dans, sur, sous, prés de, devant, derrière, contre, chez, avec, entre.</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iCs/>
          <w:color w:val="auto"/>
          <w:sz w:val="28"/>
          <w:szCs w:val="28"/>
        </w:rPr>
        <w:t>Испанский язык</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Графика, каллиграфия, орфография. </w:t>
      </w:r>
      <w:r w:rsidRPr="00BD7394">
        <w:rPr>
          <w:rFonts w:ascii="Times New Roman" w:hAnsi="Times New Roman"/>
          <w:color w:val="auto"/>
          <w:sz w:val="28"/>
          <w:szCs w:val="28"/>
        </w:rPr>
        <w:t>Все буквы испан</w:t>
      </w:r>
      <w:r w:rsidRPr="00BD7394">
        <w:rPr>
          <w:rFonts w:ascii="Times New Roman" w:hAnsi="Times New Roman"/>
          <w:color w:val="auto"/>
          <w:spacing w:val="2"/>
          <w:sz w:val="28"/>
          <w:szCs w:val="28"/>
        </w:rPr>
        <w:t>ского алфавита. Звуко</w:t>
      </w:r>
      <w:r w:rsidRPr="00BD7394">
        <w:rPr>
          <w:rFonts w:ascii="Times New Roman" w:hAnsi="Times New Roman"/>
          <w:color w:val="auto"/>
          <w:spacing w:val="2"/>
          <w:sz w:val="28"/>
          <w:szCs w:val="28"/>
        </w:rPr>
        <w:noBreakHyphen/>
        <w:t xml:space="preserve">буквенные соответствия. Основные </w:t>
      </w:r>
      <w:r w:rsidRPr="00BD7394">
        <w:rPr>
          <w:rFonts w:ascii="Times New Roman" w:hAnsi="Times New Roman"/>
          <w:color w:val="auto"/>
          <w:sz w:val="28"/>
          <w:szCs w:val="28"/>
        </w:rPr>
        <w:t xml:space="preserve">буквосочетания. Графическое ударение </w:t>
      </w:r>
      <w:r w:rsidRPr="00BD7394">
        <w:rPr>
          <w:rFonts w:ascii="Times New Roman" w:hAnsi="Times New Roman"/>
          <w:color w:val="auto"/>
          <w:sz w:val="28"/>
          <w:szCs w:val="28"/>
        </w:rPr>
        <w:lastRenderedPageBreak/>
        <w:t>(acento gráfico); гра</w:t>
      </w:r>
      <w:r w:rsidRPr="00BD7394">
        <w:rPr>
          <w:rFonts w:ascii="Times New Roman" w:hAnsi="Times New Roman"/>
          <w:color w:val="auto"/>
          <w:spacing w:val="2"/>
          <w:sz w:val="28"/>
          <w:szCs w:val="28"/>
        </w:rPr>
        <w:t xml:space="preserve">фическое оформление вопросительного и восклицательного </w:t>
      </w:r>
      <w:r w:rsidRPr="00BD7394">
        <w:rPr>
          <w:rFonts w:ascii="Times New Roman" w:hAnsi="Times New Roman"/>
          <w:color w:val="auto"/>
          <w:sz w:val="28"/>
          <w:szCs w:val="28"/>
        </w:rPr>
        <w:t>предложений. Основные правила чтения и орфографии. Написание слов, вошедших в активный словарь.</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Фонетическая сторона речи. </w:t>
      </w:r>
      <w:r w:rsidRPr="00BD7394">
        <w:rPr>
          <w:rFonts w:ascii="Times New Roman" w:hAnsi="Times New Roman"/>
          <w:color w:val="auto"/>
          <w:sz w:val="28"/>
          <w:szCs w:val="28"/>
        </w:rPr>
        <w:t xml:space="preserve">Адекватное произношение и различение на слух всех звуков испанского языка. Нормы </w:t>
      </w:r>
      <w:r w:rsidRPr="00BD7394">
        <w:rPr>
          <w:rFonts w:ascii="Times New Roman" w:hAnsi="Times New Roman"/>
          <w:color w:val="auto"/>
          <w:spacing w:val="2"/>
          <w:sz w:val="28"/>
          <w:szCs w:val="28"/>
        </w:rPr>
        <w:t xml:space="preserve">произношения гласных звуков (отсутствие редукции в безударном положении) и согласных звуков (отсутствие смягчения, озвончение). Дифтонги. Ударение в изолированном </w:t>
      </w:r>
      <w:r w:rsidRPr="00BD7394">
        <w:rPr>
          <w:rFonts w:ascii="Times New Roman" w:hAnsi="Times New Roman"/>
          <w:color w:val="auto"/>
          <w:sz w:val="28"/>
          <w:szCs w:val="28"/>
        </w:rPr>
        <w:t>слове, фразе. Отсутствие ударения на служебных словах (артиклях, союзах, предлогах).</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pacing w:val="2"/>
          <w:sz w:val="28"/>
          <w:szCs w:val="28"/>
        </w:rPr>
        <w:t xml:space="preserve">Членение предложения на смысловые группы. Связное </w:t>
      </w:r>
      <w:r w:rsidRPr="00BD7394">
        <w:rPr>
          <w:rFonts w:ascii="Times New Roman" w:hAnsi="Times New Roman"/>
          <w:color w:val="auto"/>
          <w:sz w:val="28"/>
          <w:szCs w:val="28"/>
        </w:rPr>
        <w:t>произношение слов внутри ритмических групп. Ритмико­ин</w:t>
      </w:r>
      <w:r w:rsidRPr="00BD7394">
        <w:rPr>
          <w:rFonts w:ascii="Times New Roman" w:hAnsi="Times New Roman"/>
          <w:color w:val="auto"/>
          <w:spacing w:val="2"/>
          <w:sz w:val="28"/>
          <w:szCs w:val="28"/>
        </w:rPr>
        <w:t xml:space="preserve">тонационные особенности повествовательного, побудительного и вопросительного (общий и специальный вопросы) </w:t>
      </w:r>
      <w:r w:rsidRPr="00BD7394">
        <w:rPr>
          <w:rFonts w:ascii="Times New Roman" w:hAnsi="Times New Roman"/>
          <w:color w:val="auto"/>
          <w:sz w:val="28"/>
          <w:szCs w:val="28"/>
        </w:rPr>
        <w:t>предложений. Интонация перечисления.</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Лексическая сторона речи. </w:t>
      </w:r>
      <w:r w:rsidRPr="00BD7394">
        <w:rPr>
          <w:rFonts w:ascii="Times New Roman" w:hAnsi="Times New Roman"/>
          <w:color w:val="auto"/>
          <w:spacing w:val="-2"/>
          <w:sz w:val="28"/>
          <w:szCs w:val="28"/>
        </w:rPr>
        <w:t>Лексические единицы, обслу</w:t>
      </w:r>
      <w:r w:rsidRPr="00BD7394">
        <w:rPr>
          <w:rFonts w:ascii="Times New Roman" w:hAnsi="Times New Roman"/>
          <w:color w:val="auto"/>
          <w:sz w:val="28"/>
          <w:szCs w:val="28"/>
        </w:rPr>
        <w:t>живающие ситуации общения в пределах тематики начальной школы, в объ</w:t>
      </w:r>
      <w:r w:rsidR="00D30361">
        <w:rPr>
          <w:rFonts w:ascii="Times New Roman" w:hAnsi="Times New Roman"/>
          <w:color w:val="auto"/>
          <w:sz w:val="28"/>
          <w:szCs w:val="28"/>
        </w:rPr>
        <w:t>е</w:t>
      </w:r>
      <w:r w:rsidRPr="00BD7394">
        <w:rPr>
          <w:rFonts w:ascii="Times New Roman" w:hAnsi="Times New Roman"/>
          <w:color w:val="auto"/>
          <w:sz w:val="28"/>
          <w:szCs w:val="28"/>
        </w:rPr>
        <w:t>ме 500 лексических единиц для двустороннег</w:t>
      </w:r>
      <w:r w:rsidRPr="00BD7394">
        <w:rPr>
          <w:rFonts w:ascii="Times New Roman" w:hAnsi="Times New Roman"/>
          <w:color w:val="auto"/>
          <w:spacing w:val="2"/>
          <w:sz w:val="28"/>
          <w:szCs w:val="28"/>
        </w:rPr>
        <w:t>о (рецептивного и продуктивного) усвоения. Простейшие устойчивые словосочетания, оценочная лексика и речевые</w:t>
      </w:r>
      <w:r w:rsidRPr="00BD7394">
        <w:rPr>
          <w:rFonts w:ascii="Times New Roman" w:hAnsi="Times New Roman"/>
          <w:color w:val="auto"/>
          <w:sz w:val="28"/>
          <w:szCs w:val="28"/>
        </w:rPr>
        <w:t xml:space="preserve"> клише как элементы речевого этикета, отражающие культуру испаноговорящих стран. Интернациональные слова (el cafè, el doctor). </w:t>
      </w:r>
      <w:r w:rsidRPr="00BD7394">
        <w:rPr>
          <w:rFonts w:ascii="Times New Roman" w:hAnsi="Times New Roman"/>
          <w:iCs/>
          <w:color w:val="auto"/>
          <w:sz w:val="28"/>
          <w:szCs w:val="28"/>
        </w:rPr>
        <w:t>Начальные представления о способах словообразования: суффиксация (­ción, ­dad, ­dor).</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Грамматическая сторона речи. </w:t>
      </w:r>
      <w:r w:rsidRPr="00BD7394">
        <w:rPr>
          <w:rFonts w:ascii="Times New Roman" w:hAnsi="Times New Roman"/>
          <w:color w:val="auto"/>
          <w:sz w:val="28"/>
          <w:szCs w:val="28"/>
        </w:rPr>
        <w:t>Основные коммуникативные типы предложения: повествовательное, вопросительное. Общий и специальный вопросы. Вопросительные слова qué, quién, quándo, dónde, por qué, cómo. Порядок слов в предложении. Утвердительные и отрицательные предложения.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Простое предложение с простым глагольным сказуемым (Ana vive en Madrid.), составным именным сказуемым (Mi </w:t>
      </w:r>
      <w:r w:rsidRPr="00BD7394">
        <w:rPr>
          <w:rFonts w:ascii="Times New Roman" w:hAnsi="Times New Roman"/>
          <w:color w:val="auto"/>
          <w:sz w:val="28"/>
          <w:szCs w:val="28"/>
        </w:rPr>
        <w:t>casa es bonita.) и составным глагольным сказуемым (Sabemos santar.). Безличные предложения (Hace calor.).</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Предложения с конструкцией hay.</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Простые распростран</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нные предложения. Предложенияс однородными членами. Сложносочин</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нные предложения</w:t>
      </w:r>
      <w:r w:rsidRPr="00BD7394">
        <w:rPr>
          <w:rFonts w:ascii="Times New Roman" w:hAnsi="Times New Roman"/>
          <w:color w:val="auto"/>
          <w:sz w:val="28"/>
          <w:szCs w:val="28"/>
        </w:rPr>
        <w:t>с союзами y, pero.</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lastRenderedPageBreak/>
        <w:t xml:space="preserve">Грамматические формы изъявительного наклонения: Presente, Futuro Simple, Pretérito Indefinido. Особенности спряжения в Presente и Futuro Simple глаголов индивидуального </w:t>
      </w:r>
      <w:r w:rsidRPr="00BD7394">
        <w:rPr>
          <w:rFonts w:ascii="Times New Roman" w:hAnsi="Times New Roman"/>
          <w:color w:val="auto"/>
          <w:spacing w:val="2"/>
          <w:sz w:val="28"/>
          <w:szCs w:val="28"/>
        </w:rPr>
        <w:t xml:space="preserve">спряжения и наиболее частотных отклоняющихся глаголов. </w:t>
      </w:r>
      <w:r w:rsidRPr="00BD7394">
        <w:rPr>
          <w:rFonts w:ascii="Times New Roman" w:hAnsi="Times New Roman"/>
          <w:color w:val="auto"/>
          <w:sz w:val="28"/>
          <w:szCs w:val="28"/>
        </w:rPr>
        <w:t>Глагол­связка ser. Неопредел</w:t>
      </w:r>
      <w:r w:rsidR="00D30361">
        <w:rPr>
          <w:rFonts w:ascii="Times New Roman" w:hAnsi="Times New Roman"/>
          <w:color w:val="auto"/>
          <w:sz w:val="28"/>
          <w:szCs w:val="28"/>
        </w:rPr>
        <w:t>е</w:t>
      </w:r>
      <w:r w:rsidRPr="00BD7394">
        <w:rPr>
          <w:rFonts w:ascii="Times New Roman" w:hAnsi="Times New Roman"/>
          <w:color w:val="auto"/>
          <w:sz w:val="28"/>
          <w:szCs w:val="28"/>
        </w:rPr>
        <w:t>нная форма глагола (Infinitivo).</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Модальныеконструкции</w:t>
      </w:r>
      <w:r w:rsidRPr="005E16B7">
        <w:rPr>
          <w:rFonts w:ascii="Times New Roman" w:hAnsi="Times New Roman"/>
          <w:color w:val="auto"/>
          <w:spacing w:val="2"/>
          <w:sz w:val="28"/>
          <w:szCs w:val="28"/>
          <w:lang w:val="en-US"/>
        </w:rPr>
        <w:t>tenerque</w:t>
      </w:r>
      <w:r w:rsidRPr="007200F5">
        <w:rPr>
          <w:rFonts w:ascii="Times New Roman" w:eastAsia="MS Mincho" w:hAnsi="Times New Roman"/>
          <w:color w:val="auto"/>
          <w:spacing w:val="2"/>
          <w:sz w:val="28"/>
          <w:szCs w:val="28"/>
        </w:rPr>
        <w:t> </w:t>
      </w:r>
      <w:r w:rsidRPr="007200F5">
        <w:rPr>
          <w:rFonts w:ascii="Times New Roman" w:hAnsi="Times New Roman"/>
          <w:color w:val="auto"/>
          <w:spacing w:val="2"/>
          <w:sz w:val="28"/>
          <w:szCs w:val="28"/>
        </w:rPr>
        <w:t>+</w:t>
      </w:r>
      <w:r w:rsidRPr="00207B43">
        <w:rPr>
          <w:rFonts w:ascii="Times New Roman" w:eastAsia="MS Mincho" w:hAnsi="Times New Roman"/>
          <w:color w:val="auto"/>
          <w:spacing w:val="2"/>
          <w:sz w:val="28"/>
          <w:szCs w:val="28"/>
        </w:rPr>
        <w:t> </w:t>
      </w:r>
      <w:r w:rsidRPr="005E16B7">
        <w:rPr>
          <w:rFonts w:ascii="Times New Roman" w:hAnsi="Times New Roman"/>
          <w:color w:val="auto"/>
          <w:spacing w:val="2"/>
          <w:sz w:val="28"/>
          <w:szCs w:val="28"/>
          <w:lang w:val="en-US"/>
        </w:rPr>
        <w:t>infinitivo</w:t>
      </w:r>
      <w:r w:rsidRPr="007200F5">
        <w:rPr>
          <w:rFonts w:ascii="Times New Roman" w:hAnsi="Times New Roman"/>
          <w:color w:val="auto"/>
          <w:spacing w:val="2"/>
          <w:sz w:val="28"/>
          <w:szCs w:val="28"/>
        </w:rPr>
        <w:t xml:space="preserve">, </w:t>
      </w:r>
      <w:r w:rsidRPr="005E16B7">
        <w:rPr>
          <w:rFonts w:ascii="Times New Roman" w:hAnsi="Times New Roman"/>
          <w:color w:val="auto"/>
          <w:spacing w:val="2"/>
          <w:sz w:val="28"/>
          <w:szCs w:val="28"/>
          <w:lang w:val="en-US"/>
        </w:rPr>
        <w:t>hayque</w:t>
      </w:r>
      <w:r w:rsidRPr="007200F5">
        <w:rPr>
          <w:rFonts w:ascii="Times New Roman" w:eastAsia="MS Mincho" w:hAnsi="Times New Roman"/>
          <w:color w:val="auto"/>
          <w:spacing w:val="2"/>
          <w:sz w:val="28"/>
          <w:szCs w:val="28"/>
        </w:rPr>
        <w:t> </w:t>
      </w:r>
      <w:r w:rsidRPr="007200F5">
        <w:rPr>
          <w:rFonts w:ascii="Times New Roman" w:hAnsi="Times New Roman"/>
          <w:color w:val="auto"/>
          <w:spacing w:val="2"/>
          <w:sz w:val="28"/>
          <w:szCs w:val="28"/>
        </w:rPr>
        <w:t>+</w:t>
      </w:r>
      <w:r w:rsidRPr="005E16B7">
        <w:rPr>
          <w:rFonts w:ascii="Times New Roman" w:hAnsi="Times New Roman"/>
          <w:color w:val="auto"/>
          <w:sz w:val="28"/>
          <w:szCs w:val="28"/>
          <w:lang w:val="en-US"/>
        </w:rPr>
        <w:t>infinitivo</w:t>
      </w:r>
      <w:r w:rsidRPr="007200F5">
        <w:rPr>
          <w:rFonts w:ascii="Times New Roman" w:hAnsi="Times New Roman"/>
          <w:color w:val="auto"/>
          <w:sz w:val="28"/>
          <w:szCs w:val="28"/>
        </w:rPr>
        <w:t xml:space="preserve">. </w:t>
      </w:r>
      <w:r w:rsidRPr="00BD7394">
        <w:rPr>
          <w:rFonts w:ascii="Times New Roman" w:hAnsi="Times New Roman"/>
          <w:color w:val="auto"/>
          <w:sz w:val="28"/>
          <w:szCs w:val="28"/>
        </w:rPr>
        <w:t>Временнáя конструкция ir a</w:t>
      </w:r>
      <w:r w:rsidRPr="00BD7394">
        <w:rPr>
          <w:rFonts w:ascii="Times New Roman" w:eastAsia="MS Mincho" w:hAnsi="Times New Roman"/>
          <w:color w:val="auto"/>
          <w:spacing w:val="2"/>
          <w:sz w:val="28"/>
          <w:szCs w:val="28"/>
        </w:rPr>
        <w:t> </w:t>
      </w:r>
      <w:r w:rsidRPr="00BD7394">
        <w:rPr>
          <w:rFonts w:ascii="Times New Roman" w:hAnsi="Times New Roman"/>
          <w:color w:val="auto"/>
          <w:sz w:val="28"/>
          <w:szCs w:val="28"/>
        </w:rPr>
        <w:t>+</w:t>
      </w:r>
      <w:r w:rsidRPr="00BD7394">
        <w:rPr>
          <w:rFonts w:ascii="Times New Roman" w:eastAsia="MS Mincho" w:hAnsi="Times New Roman"/>
          <w:color w:val="auto"/>
          <w:spacing w:val="2"/>
          <w:sz w:val="28"/>
          <w:szCs w:val="28"/>
        </w:rPr>
        <w:t> </w:t>
      </w:r>
      <w:r w:rsidRPr="00BD7394">
        <w:rPr>
          <w:rFonts w:ascii="Times New Roman" w:hAnsi="Times New Roman"/>
          <w:color w:val="auto"/>
          <w:sz w:val="28"/>
          <w:szCs w:val="28"/>
        </w:rPr>
        <w:t>infinitivo.</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Существительные в единственном и множественном числе с 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нным/неопредел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нным и нулевым артиклем.</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Согласование прилагательных с существительными.</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Прилагательные в положительной, сравнительной и превосходной степени, образованные по правилам, и исключения.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Местоимения: личные (в функции подлежащего и частично дополнения), притяжательные (краткая и полная формы), указательные местоимения и прилагательные.</w:t>
      </w:r>
    </w:p>
    <w:p w:rsidR="00653A76" w:rsidRPr="00BD7394" w:rsidRDefault="00653A76" w:rsidP="00F13056">
      <w:pPr>
        <w:pStyle w:val="a3"/>
        <w:spacing w:line="360" w:lineRule="auto"/>
        <w:ind w:firstLine="454"/>
        <w:rPr>
          <w:rFonts w:ascii="Times New Roman" w:hAnsi="Times New Roman"/>
          <w:color w:val="auto"/>
          <w:sz w:val="28"/>
          <w:szCs w:val="28"/>
          <w:lang w:val="en-US"/>
        </w:rPr>
      </w:pPr>
      <w:r w:rsidRPr="00BD7394">
        <w:rPr>
          <w:rFonts w:ascii="Times New Roman" w:hAnsi="Times New Roman"/>
          <w:color w:val="auto"/>
          <w:sz w:val="28"/>
          <w:szCs w:val="28"/>
        </w:rPr>
        <w:t>Наречия</w:t>
      </w:r>
      <w:r w:rsidRPr="00BD7394">
        <w:rPr>
          <w:rFonts w:ascii="Times New Roman" w:hAnsi="Times New Roman"/>
          <w:color w:val="auto"/>
          <w:sz w:val="28"/>
          <w:szCs w:val="28"/>
          <w:lang w:val="en-US"/>
        </w:rPr>
        <w:t xml:space="preserve">: hoy, mañana, ayer, siempre, ahora, mucho, poco, bien, mal </w:t>
      </w:r>
      <w:r w:rsidRPr="00BD7394">
        <w:rPr>
          <w:rFonts w:ascii="Times New Roman" w:hAnsi="Times New Roman"/>
          <w:color w:val="auto"/>
          <w:sz w:val="28"/>
          <w:szCs w:val="28"/>
        </w:rPr>
        <w:t>и</w:t>
      </w:r>
      <w:r w:rsidRPr="00BD7394">
        <w:rPr>
          <w:rFonts w:ascii="Times New Roman" w:hAnsi="Times New Roman"/>
          <w:color w:val="auto"/>
          <w:sz w:val="28"/>
          <w:szCs w:val="28"/>
        </w:rPr>
        <w:t> </w:t>
      </w:r>
      <w:r w:rsidRPr="00BD7394">
        <w:rPr>
          <w:rFonts w:ascii="Times New Roman" w:hAnsi="Times New Roman"/>
          <w:color w:val="auto"/>
          <w:sz w:val="28"/>
          <w:szCs w:val="28"/>
        </w:rPr>
        <w:t>др</w:t>
      </w:r>
      <w:r w:rsidRPr="00BD7394">
        <w:rPr>
          <w:rFonts w:ascii="Times New Roman" w:hAnsi="Times New Roman"/>
          <w:color w:val="auto"/>
          <w:sz w:val="28"/>
          <w:szCs w:val="28"/>
          <w:lang w:val="en-US"/>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Наречия, образующие степени сравнения не по правилам: más, menos, mejor, peor.</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Количественные числительные (до 100), порядковые числительные (до 10).</w:t>
      </w:r>
    </w:p>
    <w:p w:rsidR="00653A76" w:rsidRPr="00BD7394" w:rsidRDefault="00653A76" w:rsidP="00F13056">
      <w:pPr>
        <w:pStyle w:val="a3"/>
        <w:spacing w:line="360" w:lineRule="auto"/>
        <w:ind w:firstLine="454"/>
        <w:rPr>
          <w:rFonts w:ascii="Times New Roman" w:hAnsi="Times New Roman"/>
          <w:color w:val="auto"/>
          <w:sz w:val="28"/>
          <w:szCs w:val="28"/>
          <w:lang w:val="en-US"/>
        </w:rPr>
      </w:pPr>
      <w:r w:rsidRPr="00BD7394">
        <w:rPr>
          <w:rFonts w:ascii="Times New Roman" w:hAnsi="Times New Roman"/>
          <w:color w:val="auto"/>
          <w:sz w:val="28"/>
          <w:szCs w:val="28"/>
        </w:rPr>
        <w:t>Наиболееупотребительныепредлоги</w:t>
      </w:r>
      <w:r w:rsidRPr="00BD7394">
        <w:rPr>
          <w:rFonts w:ascii="Times New Roman" w:hAnsi="Times New Roman"/>
          <w:color w:val="auto"/>
          <w:sz w:val="28"/>
          <w:szCs w:val="28"/>
          <w:lang w:val="en-US"/>
        </w:rPr>
        <w:t xml:space="preserve">: a, en, de, con, para, por, sobre, entre, delante de, detrás de, después de </w:t>
      </w:r>
      <w:r w:rsidRPr="00BD7394">
        <w:rPr>
          <w:rFonts w:ascii="Times New Roman" w:hAnsi="Times New Roman"/>
          <w:color w:val="auto"/>
          <w:sz w:val="28"/>
          <w:szCs w:val="28"/>
        </w:rPr>
        <w:t>и</w:t>
      </w:r>
      <w:r w:rsidRPr="00BD7394">
        <w:rPr>
          <w:rFonts w:ascii="Times New Roman" w:hAnsi="Times New Roman"/>
          <w:color w:val="auto"/>
          <w:sz w:val="28"/>
          <w:szCs w:val="28"/>
        </w:rPr>
        <w:t> </w:t>
      </w:r>
      <w:r w:rsidRPr="00BD7394">
        <w:rPr>
          <w:rFonts w:ascii="Times New Roman" w:hAnsi="Times New Roman"/>
          <w:color w:val="auto"/>
          <w:sz w:val="28"/>
          <w:szCs w:val="28"/>
        </w:rPr>
        <w:t>др</w:t>
      </w:r>
      <w:r w:rsidRPr="00BD7394">
        <w:rPr>
          <w:rFonts w:ascii="Times New Roman" w:hAnsi="Times New Roman"/>
          <w:color w:val="auto"/>
          <w:sz w:val="28"/>
          <w:szCs w:val="28"/>
          <w:lang w:val="en-US"/>
        </w:rPr>
        <w:t>.</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Социокультурная осведомл</w:t>
      </w:r>
      <w:r w:rsidR="00D30361">
        <w:rPr>
          <w:rFonts w:ascii="Times New Roman" w:hAnsi="Times New Roman"/>
          <w:b/>
          <w:bCs/>
          <w:iCs/>
          <w:color w:val="auto"/>
          <w:sz w:val="28"/>
          <w:szCs w:val="28"/>
        </w:rPr>
        <w:t>е</w:t>
      </w:r>
      <w:r w:rsidRPr="00BD7394">
        <w:rPr>
          <w:rFonts w:ascii="Times New Roman" w:hAnsi="Times New Roman"/>
          <w:b/>
          <w:bCs/>
          <w:iCs/>
          <w:color w:val="auto"/>
          <w:sz w:val="28"/>
          <w:szCs w:val="28"/>
        </w:rPr>
        <w:t>нность</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В процессе обучения иностранному языку в начальной школе обучающиеся знакомятся: с названиями стран из</w:t>
      </w:r>
      <w:r w:rsidRPr="00BD7394">
        <w:rPr>
          <w:rFonts w:ascii="Times New Roman" w:hAnsi="Times New Roman"/>
          <w:color w:val="auto"/>
          <w:sz w:val="28"/>
          <w:szCs w:val="28"/>
        </w:rPr>
        <w:t>учаемого языка; с некоторыми литературными персонажами</w:t>
      </w:r>
      <w:r w:rsidRPr="00BD7394">
        <w:rPr>
          <w:rFonts w:ascii="Times New Roman" w:hAnsi="Times New Roman"/>
          <w:color w:val="auto"/>
          <w:spacing w:val="2"/>
          <w:sz w:val="28"/>
          <w:szCs w:val="28"/>
        </w:rPr>
        <w:t xml:space="preserve">популярных детских произведений; с сюжетами некоторых популярных сказок, а также небольшими произведениями </w:t>
      </w:r>
      <w:r w:rsidRPr="00BD7394">
        <w:rPr>
          <w:rFonts w:ascii="Times New Roman" w:hAnsi="Times New Roman"/>
          <w:color w:val="auto"/>
          <w:sz w:val="28"/>
          <w:szCs w:val="28"/>
        </w:rPr>
        <w:t>детского фольклора (стихами, песнями) на иностранном языке; с элементарными формами речевого и неречевого поведения, принятого в странах изучаемого языка.</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Специальные учебные умения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Младшие школьники овладевают следующими специаль</w:t>
      </w:r>
      <w:r w:rsidRPr="00BD7394">
        <w:rPr>
          <w:rFonts w:ascii="Times New Roman" w:hAnsi="Times New Roman"/>
          <w:color w:val="auto"/>
          <w:sz w:val="28"/>
          <w:szCs w:val="28"/>
        </w:rPr>
        <w:t>ными (предметными) учебными умениями и навыками:</w:t>
      </w:r>
    </w:p>
    <w:p w:rsidR="00653A76" w:rsidRPr="0041436B" w:rsidRDefault="00653A76" w:rsidP="00BD7394">
      <w:pPr>
        <w:pStyle w:val="21"/>
      </w:pPr>
      <w:r w:rsidRPr="003C0745">
        <w:lastRenderedPageBreak/>
        <w:t>пользоваться двуязычным словар</w:t>
      </w:r>
      <w:r w:rsidR="00D30361">
        <w:t>е</w:t>
      </w:r>
      <w:r w:rsidRPr="003C0745">
        <w:t>м учебника (в том чис</w:t>
      </w:r>
      <w:r w:rsidRPr="00CB6752">
        <w:rPr>
          <w:spacing w:val="2"/>
        </w:rPr>
        <w:t>ле транскрипцией), компьютерным словар</w:t>
      </w:r>
      <w:r w:rsidR="00D30361">
        <w:rPr>
          <w:spacing w:val="2"/>
        </w:rPr>
        <w:t>е</w:t>
      </w:r>
      <w:r w:rsidRPr="00CB6752">
        <w:rPr>
          <w:spacing w:val="2"/>
        </w:rPr>
        <w:t xml:space="preserve">м и экранным </w:t>
      </w:r>
      <w:r w:rsidRPr="0041436B">
        <w:t>переводом отдельных слов;</w:t>
      </w:r>
    </w:p>
    <w:p w:rsidR="00653A76" w:rsidRPr="00797ECB" w:rsidRDefault="00653A76" w:rsidP="00BD7394">
      <w:pPr>
        <w:pStyle w:val="21"/>
      </w:pPr>
      <w:r w:rsidRPr="00FF3660">
        <w:rPr>
          <w:spacing w:val="2"/>
        </w:rPr>
        <w:t>пользоваться справочным материалом, представленным</w:t>
      </w:r>
      <w:r w:rsidRPr="00797ECB">
        <w:t>в виде таблиц, схем, правил;</w:t>
      </w:r>
    </w:p>
    <w:p w:rsidR="00653A76" w:rsidRPr="004902B1" w:rsidRDefault="00653A76" w:rsidP="00BD7394">
      <w:pPr>
        <w:pStyle w:val="21"/>
      </w:pPr>
      <w:r w:rsidRPr="004902B1">
        <w:t>вести словарь (словарную тетрадь);</w:t>
      </w:r>
    </w:p>
    <w:p w:rsidR="00653A76" w:rsidRPr="002C5232" w:rsidRDefault="00653A76" w:rsidP="00BD7394">
      <w:pPr>
        <w:pStyle w:val="21"/>
      </w:pPr>
      <w:r w:rsidRPr="009B0659">
        <w:rPr>
          <w:spacing w:val="2"/>
        </w:rPr>
        <w:t>систематизировать слова, например</w:t>
      </w:r>
      <w:r w:rsidR="00CB0302">
        <w:rPr>
          <w:spacing w:val="2"/>
        </w:rPr>
        <w:t>,</w:t>
      </w:r>
      <w:r w:rsidRPr="009B0659">
        <w:rPr>
          <w:spacing w:val="2"/>
        </w:rPr>
        <w:t xml:space="preserve"> по тематическому </w:t>
      </w:r>
      <w:r w:rsidRPr="002C5232">
        <w:t>принципу;</w:t>
      </w:r>
    </w:p>
    <w:p w:rsidR="00653A76" w:rsidRPr="002C5232" w:rsidRDefault="00653A76" w:rsidP="00BD7394">
      <w:pPr>
        <w:pStyle w:val="21"/>
      </w:pPr>
      <w:r w:rsidRPr="002C5232">
        <w:t>пользоваться языковой догадкой, например</w:t>
      </w:r>
      <w:r w:rsidR="00CB0302">
        <w:t>,</w:t>
      </w:r>
      <w:r w:rsidRPr="002C5232">
        <w:t xml:space="preserve"> при опознавании интернационализмов;</w:t>
      </w:r>
    </w:p>
    <w:p w:rsidR="00653A76" w:rsidRPr="00A87A29" w:rsidRDefault="00653A76" w:rsidP="00BD7394">
      <w:pPr>
        <w:pStyle w:val="21"/>
      </w:pPr>
      <w:r w:rsidRPr="00E417D8">
        <w:rPr>
          <w:spacing w:val="2"/>
        </w:rPr>
        <w:t>делать обобщения на основе структурно­функциональ</w:t>
      </w:r>
      <w:r w:rsidRPr="00A87A29">
        <w:t>ных схем простого предложения;</w:t>
      </w:r>
    </w:p>
    <w:p w:rsidR="00653A76" w:rsidRPr="00012122" w:rsidRDefault="00653A76" w:rsidP="00BD7394">
      <w:pPr>
        <w:pStyle w:val="21"/>
      </w:pPr>
      <w:r w:rsidRPr="00C6263C">
        <w:rPr>
          <w:spacing w:val="-4"/>
        </w:rPr>
        <w:t>опознавать грамматические явления, отсутствующие в род</w:t>
      </w:r>
      <w:r w:rsidRPr="00012122">
        <w:t>ном языке, например</w:t>
      </w:r>
      <w:r w:rsidR="00CB0302">
        <w:t>,</w:t>
      </w:r>
      <w:r w:rsidRPr="00012122">
        <w:t xml:space="preserve"> артикли.</w:t>
      </w:r>
    </w:p>
    <w:p w:rsidR="00653A76" w:rsidRPr="00BD7394" w:rsidRDefault="0065696A"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 xml:space="preserve">Обще учебные умения </w:t>
      </w:r>
      <w:r w:rsidR="00653A76" w:rsidRPr="00BD7394">
        <w:rPr>
          <w:rFonts w:ascii="Times New Roman" w:hAnsi="Times New Roman"/>
          <w:b/>
          <w:bCs/>
          <w:iCs/>
          <w:color w:val="auto"/>
          <w:sz w:val="28"/>
          <w:szCs w:val="28"/>
        </w:rPr>
        <w:t>и универсальные учебные действия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В процессе изучения курса «Иностранный язык» младшие школьники:</w:t>
      </w:r>
    </w:p>
    <w:p w:rsidR="00653A76" w:rsidRPr="002C5232" w:rsidRDefault="00653A76" w:rsidP="00BD7394">
      <w:pPr>
        <w:pStyle w:val="21"/>
      </w:pPr>
      <w:r w:rsidRPr="003C0745">
        <w:t>совершенствуют при</w:t>
      </w:r>
      <w:r w:rsidR="00D30361">
        <w:t>е</w:t>
      </w:r>
      <w:r w:rsidRPr="003C0745">
        <w:t>мы работы с текстом</w:t>
      </w:r>
      <w:r w:rsidRPr="00CB6752">
        <w:t xml:space="preserve">, опираясь на </w:t>
      </w:r>
      <w:r w:rsidRPr="0041436B">
        <w:rPr>
          <w:spacing w:val="2"/>
        </w:rPr>
        <w:t>умения, приобрет</w:t>
      </w:r>
      <w:r w:rsidR="00D30361">
        <w:rPr>
          <w:spacing w:val="2"/>
        </w:rPr>
        <w:t>е</w:t>
      </w:r>
      <w:r w:rsidRPr="0041436B">
        <w:rPr>
          <w:spacing w:val="2"/>
        </w:rPr>
        <w:t>нные на уроках родного языка (прогно</w:t>
      </w:r>
      <w:r w:rsidRPr="00FF3660">
        <w:t>зировать содержание текста по заголовку, данным к текст</w:t>
      </w:r>
      <w:r w:rsidRPr="00797ECB">
        <w:t xml:space="preserve">у </w:t>
      </w:r>
      <w:r w:rsidRPr="004902B1">
        <w:rPr>
          <w:spacing w:val="2"/>
        </w:rPr>
        <w:t xml:space="preserve">рисункам, списывать текст, выписывать отдельные слова и </w:t>
      </w:r>
      <w:r w:rsidRPr="009B0659">
        <w:t>предложения из текста и</w:t>
      </w:r>
      <w:r w:rsidRPr="002C5232">
        <w:t> </w:t>
      </w:r>
      <w:r w:rsidRPr="002C5232">
        <w:t>т.</w:t>
      </w:r>
      <w:r w:rsidRPr="002C5232">
        <w:t> </w:t>
      </w:r>
      <w:r w:rsidRPr="002C5232">
        <w:t>п.);</w:t>
      </w:r>
    </w:p>
    <w:p w:rsidR="00653A76" w:rsidRPr="00E417D8" w:rsidRDefault="00653A76" w:rsidP="00BD7394">
      <w:pPr>
        <w:pStyle w:val="21"/>
      </w:pPr>
      <w:r w:rsidRPr="00E417D8">
        <w:t>овладевают более разнообразными при</w:t>
      </w:r>
      <w:r w:rsidR="00D30361">
        <w:t>е</w:t>
      </w:r>
      <w:r w:rsidRPr="00E417D8">
        <w:t>мами раскрытия значения слова, используя словообразовательные элементы; синонимы, антонимы; контекст;</w:t>
      </w:r>
    </w:p>
    <w:p w:rsidR="00653A76" w:rsidRPr="00C6263C" w:rsidRDefault="00653A76" w:rsidP="00BD7394">
      <w:pPr>
        <w:pStyle w:val="21"/>
        <w:rPr>
          <w:spacing w:val="2"/>
        </w:rPr>
      </w:pPr>
      <w:r w:rsidRPr="00A87A29">
        <w:t>совершенствуют общеречевые коммуникативные умения, например</w:t>
      </w:r>
      <w:r w:rsidR="00700DC0">
        <w:t>,</w:t>
      </w:r>
      <w:r w:rsidRPr="00A87A29">
        <w:t xml:space="preserve"> начинать и завершать разговор, используя </w:t>
      </w:r>
      <w:r w:rsidRPr="00C6263C">
        <w:rPr>
          <w:spacing w:val="2"/>
        </w:rPr>
        <w:t>речевые клише; поддерживать беседу, задавая вопросы и переспрашивая;</w:t>
      </w:r>
    </w:p>
    <w:p w:rsidR="00653A76" w:rsidRPr="00012122" w:rsidRDefault="00653A76" w:rsidP="00BD7394">
      <w:pPr>
        <w:pStyle w:val="21"/>
      </w:pPr>
      <w:r w:rsidRPr="00012122">
        <w:t>учатся осуществлять самоконтроль, самооценку;</w:t>
      </w:r>
    </w:p>
    <w:p w:rsidR="00653A76" w:rsidRPr="00375003" w:rsidRDefault="00653A76" w:rsidP="00BD7394">
      <w:pPr>
        <w:pStyle w:val="21"/>
        <w:rPr>
          <w:spacing w:val="-2"/>
        </w:rPr>
      </w:pPr>
      <w:r w:rsidRPr="005401CC">
        <w:rPr>
          <w:spacing w:val="-4"/>
        </w:rPr>
        <w:t>учатся самостоятельно выполнять задания с использовани</w:t>
      </w:r>
      <w:r w:rsidRPr="003B2B4B">
        <w:rPr>
          <w:spacing w:val="-2"/>
        </w:rPr>
        <w:t>ем к</w:t>
      </w:r>
      <w:r w:rsidRPr="00375003">
        <w:rPr>
          <w:spacing w:val="-2"/>
        </w:rPr>
        <w:t>омпьютера (при наличии мультимедийного приложения).</w:t>
      </w:r>
    </w:p>
    <w:p w:rsidR="00653A76"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Общеучебные и специальные учебные умения, а также социокультурная осведомл</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нность приобретаются учащимися в процессе формирования коммуникативных умений в основных видах речевой деятельности. Поэтому они </w:t>
      </w:r>
      <w:r w:rsidRPr="00BD7394">
        <w:rPr>
          <w:rFonts w:ascii="Times New Roman" w:hAnsi="Times New Roman"/>
          <w:b/>
          <w:bCs/>
          <w:color w:val="auto"/>
          <w:sz w:val="28"/>
          <w:szCs w:val="28"/>
        </w:rPr>
        <w:t xml:space="preserve">не выделяются </w:t>
      </w:r>
      <w:r w:rsidRPr="00BD7394">
        <w:rPr>
          <w:rFonts w:ascii="Times New Roman" w:hAnsi="Times New Roman"/>
          <w:color w:val="auto"/>
          <w:sz w:val="28"/>
          <w:szCs w:val="28"/>
        </w:rPr>
        <w:t>отдельно в тематическом планировании.</w:t>
      </w:r>
    </w:p>
    <w:p w:rsidR="003F7807" w:rsidRPr="003F7807" w:rsidRDefault="003F7807" w:rsidP="00F13056">
      <w:pPr>
        <w:pStyle w:val="a3"/>
        <w:spacing w:line="360" w:lineRule="auto"/>
        <w:ind w:firstLine="454"/>
        <w:rPr>
          <w:rFonts w:ascii="Times New Roman" w:hAnsi="Times New Roman"/>
          <w:color w:val="auto"/>
          <w:sz w:val="28"/>
          <w:szCs w:val="28"/>
        </w:rPr>
      </w:pPr>
    </w:p>
    <w:p w:rsidR="00653A76" w:rsidRPr="00CB6752" w:rsidRDefault="00653A76" w:rsidP="00BD7394">
      <w:pPr>
        <w:pStyle w:val="afd"/>
        <w:numPr>
          <w:ilvl w:val="3"/>
          <w:numId w:val="3"/>
        </w:numPr>
        <w:ind w:left="0" w:firstLine="0"/>
      </w:pPr>
      <w:bookmarkStart w:id="153" w:name="_Toc288394088"/>
      <w:bookmarkStart w:id="154" w:name="_Toc288410555"/>
      <w:bookmarkStart w:id="155" w:name="_Toc288410684"/>
      <w:bookmarkStart w:id="156" w:name="_Toc424564332"/>
      <w:r w:rsidRPr="00CB6752">
        <w:t>Математика и информатика</w:t>
      </w:r>
      <w:bookmarkEnd w:id="153"/>
      <w:bookmarkEnd w:id="154"/>
      <w:bookmarkEnd w:id="155"/>
      <w:bookmarkEnd w:id="156"/>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Числа и величины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Сч</w:t>
      </w:r>
      <w:r w:rsidR="00D30361">
        <w:rPr>
          <w:rFonts w:ascii="Times New Roman" w:hAnsi="Times New Roman"/>
          <w:color w:val="auto"/>
          <w:sz w:val="28"/>
          <w:szCs w:val="28"/>
        </w:rPr>
        <w:t>е</w:t>
      </w:r>
      <w:r w:rsidRPr="00BD7394">
        <w:rPr>
          <w:rFonts w:ascii="Times New Roman" w:hAnsi="Times New Roman"/>
          <w:color w:val="auto"/>
          <w:sz w:val="28"/>
          <w:szCs w:val="28"/>
        </w:rPr>
        <w:t>т предметов. Чтение и запись чисел от нуля до миллиона. Классы и разряды. Представление многозначных чиселв виде суммы разрядных слагаемых. Сравнение и упорядочение чисел, знаки сравнения.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Измерение величин; сравнение и упорядочение величин. Единицы массы (грамм, килограмм, центнер, тонна), вместимости (литр), времени (секунда, минута, час). Соотношения между единицами измерения однородных величин. Сравне</w:t>
      </w:r>
      <w:r w:rsidRPr="00BD7394">
        <w:rPr>
          <w:rFonts w:ascii="Times New Roman" w:hAnsi="Times New Roman"/>
          <w:color w:val="auto"/>
          <w:spacing w:val="2"/>
          <w:sz w:val="28"/>
          <w:szCs w:val="28"/>
        </w:rPr>
        <w:t xml:space="preserve">ние и упорядочение однородных величин. Доля величины </w:t>
      </w:r>
      <w:r w:rsidRPr="00BD7394">
        <w:rPr>
          <w:rFonts w:ascii="Times New Roman" w:hAnsi="Times New Roman"/>
          <w:color w:val="auto"/>
          <w:sz w:val="28"/>
          <w:szCs w:val="28"/>
        </w:rPr>
        <w:t>(половина, треть, четверть, десятая, сотая, тысячная).</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Арифметические действия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Сложение, вычитание, умножение и деление. Названия </w:t>
      </w:r>
      <w:r w:rsidRPr="00BD7394">
        <w:rPr>
          <w:rFonts w:ascii="Times New Roman" w:hAnsi="Times New Roman"/>
          <w:color w:val="auto"/>
          <w:sz w:val="28"/>
          <w:szCs w:val="28"/>
        </w:rPr>
        <w:t>компонентов арифметических действий, знаки действий. Таблица сложения. Таблица умножения. Связь между сложени</w:t>
      </w:r>
      <w:r w:rsidRPr="00BD7394">
        <w:rPr>
          <w:rFonts w:ascii="Times New Roman" w:hAnsi="Times New Roman"/>
          <w:color w:val="auto"/>
          <w:spacing w:val="2"/>
          <w:sz w:val="28"/>
          <w:szCs w:val="28"/>
        </w:rPr>
        <w:t xml:space="preserve">ем, вычитанием, умножением и делением. Нахождение неизвестного компонента арифметического действия. Деление </w:t>
      </w:r>
      <w:r w:rsidRPr="00BD7394">
        <w:rPr>
          <w:rFonts w:ascii="Times New Roman" w:hAnsi="Times New Roman"/>
          <w:color w:val="auto"/>
          <w:sz w:val="28"/>
          <w:szCs w:val="28"/>
        </w:rPr>
        <w:t>с остатком.</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Числовое выражение. Установление порядка выполнения действий в числовых выражениях со скобками и без скобок. Нахождение значения числового выражения. Использование </w:t>
      </w:r>
      <w:r w:rsidRPr="00BD7394">
        <w:rPr>
          <w:rFonts w:ascii="Times New Roman" w:hAnsi="Times New Roman"/>
          <w:color w:val="auto"/>
          <w:spacing w:val="2"/>
          <w:sz w:val="28"/>
          <w:szCs w:val="28"/>
        </w:rPr>
        <w:t>свойств арифметических действий в вычислениях (переста</w:t>
      </w:r>
      <w:r w:rsidRPr="00BD7394">
        <w:rPr>
          <w:rFonts w:ascii="Times New Roman" w:hAnsi="Times New Roman"/>
          <w:color w:val="auto"/>
          <w:sz w:val="28"/>
          <w:szCs w:val="28"/>
        </w:rPr>
        <w:t>новка и группировка слагаемых в сумме, множителей в произведении; умножение суммы и разности на число).</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Алгоритмы письменного сложения, вычитания, умножения и деления многозначных чисел. </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Способы проверки правильности вычислений (алгоритм, </w:t>
      </w:r>
      <w:r w:rsidRPr="00BD7394">
        <w:rPr>
          <w:rFonts w:ascii="Times New Roman" w:hAnsi="Times New Roman"/>
          <w:color w:val="auto"/>
          <w:sz w:val="28"/>
          <w:szCs w:val="28"/>
        </w:rPr>
        <w:t>обратное действие, оценка достоверности, прикидки результата, вычисление на калькуляторе).</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Работа с текстовыми задачами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Решение текстовых задач арифметическим способом. Зада</w:t>
      </w:r>
      <w:r w:rsidRPr="00BD7394">
        <w:rPr>
          <w:rFonts w:ascii="Times New Roman" w:hAnsi="Times New Roman"/>
          <w:color w:val="auto"/>
          <w:sz w:val="28"/>
          <w:szCs w:val="28"/>
        </w:rPr>
        <w:t>чи, содержащие отношения «больше (меньше) на…», «больше (меньше) в…». Зависимости между величинами, характеризу</w:t>
      </w:r>
      <w:r w:rsidRPr="00BD7394">
        <w:rPr>
          <w:rFonts w:ascii="Times New Roman" w:hAnsi="Times New Roman"/>
          <w:color w:val="auto"/>
          <w:spacing w:val="2"/>
          <w:sz w:val="28"/>
          <w:szCs w:val="28"/>
        </w:rPr>
        <w:t>ющими процессы движения, работы, купли</w:t>
      </w:r>
      <w:r w:rsidRPr="00BD7394">
        <w:rPr>
          <w:rFonts w:ascii="Times New Roman" w:hAnsi="Times New Roman"/>
          <w:color w:val="auto"/>
          <w:spacing w:val="2"/>
          <w:sz w:val="28"/>
          <w:szCs w:val="28"/>
        </w:rPr>
        <w:noBreakHyphen/>
        <w:t>продажи и</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lastRenderedPageBreak/>
        <w:t xml:space="preserve">др. </w:t>
      </w:r>
      <w:r w:rsidRPr="00BD7394">
        <w:rPr>
          <w:rFonts w:ascii="Times New Roman" w:hAnsi="Times New Roman"/>
          <w:color w:val="auto"/>
          <w:sz w:val="28"/>
          <w:szCs w:val="28"/>
        </w:rPr>
        <w:t>Скорость, время, путь; объ</w:t>
      </w:r>
      <w:r w:rsidR="00D30361">
        <w:rPr>
          <w:rFonts w:ascii="Times New Roman" w:hAnsi="Times New Roman"/>
          <w:color w:val="auto"/>
          <w:sz w:val="28"/>
          <w:szCs w:val="28"/>
        </w:rPr>
        <w:t>е</w:t>
      </w:r>
      <w:r w:rsidRPr="00BD7394">
        <w:rPr>
          <w:rFonts w:ascii="Times New Roman" w:hAnsi="Times New Roman"/>
          <w:color w:val="auto"/>
          <w:sz w:val="28"/>
          <w:szCs w:val="28"/>
        </w:rPr>
        <w:t>м работы, время, производительность труда; количество товара, его цена и стоимость и</w:t>
      </w:r>
      <w:r w:rsidRPr="00BD7394">
        <w:rPr>
          <w:rFonts w:ascii="Times New Roman" w:hAnsi="Times New Roman"/>
          <w:color w:val="auto"/>
          <w:sz w:val="28"/>
          <w:szCs w:val="28"/>
        </w:rPr>
        <w:t> </w:t>
      </w:r>
      <w:r w:rsidRPr="00BD7394">
        <w:rPr>
          <w:rFonts w:ascii="Times New Roman" w:hAnsi="Times New Roman"/>
          <w:color w:val="auto"/>
          <w:sz w:val="28"/>
          <w:szCs w:val="28"/>
        </w:rPr>
        <w:t xml:space="preserve">др. </w:t>
      </w:r>
      <w:r w:rsidRPr="00BD7394">
        <w:rPr>
          <w:rFonts w:ascii="Times New Roman" w:hAnsi="Times New Roman"/>
          <w:color w:val="auto"/>
          <w:spacing w:val="2"/>
          <w:sz w:val="28"/>
          <w:szCs w:val="28"/>
        </w:rPr>
        <w:t xml:space="preserve">Планирование хода решения задачи. Представление текста </w:t>
      </w:r>
      <w:r w:rsidRPr="00BD7394">
        <w:rPr>
          <w:rFonts w:ascii="Times New Roman" w:hAnsi="Times New Roman"/>
          <w:color w:val="auto"/>
          <w:sz w:val="28"/>
          <w:szCs w:val="28"/>
        </w:rPr>
        <w:t>задачи (схема, таблица, диаграмма и другие модели).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Задачи на нахождение доли целого и целого по его доле.</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pacing w:val="2"/>
          <w:sz w:val="28"/>
          <w:szCs w:val="28"/>
        </w:rPr>
        <w:t>Пространственные отношения. Геометрические фи</w:t>
      </w:r>
      <w:r w:rsidRPr="00BD7394">
        <w:rPr>
          <w:rFonts w:ascii="Times New Roman" w:hAnsi="Times New Roman"/>
          <w:b/>
          <w:bCs/>
          <w:iCs/>
          <w:color w:val="auto"/>
          <w:sz w:val="28"/>
          <w:szCs w:val="28"/>
        </w:rPr>
        <w:t>гуры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Взаимное расположение предметов в пространстве и на плоскости (выше—ниже, </w:t>
      </w:r>
      <w:r w:rsidR="0065696A" w:rsidRPr="00BD7394">
        <w:rPr>
          <w:rFonts w:ascii="Times New Roman" w:hAnsi="Times New Roman"/>
          <w:color w:val="auto"/>
          <w:spacing w:val="2"/>
          <w:sz w:val="28"/>
          <w:szCs w:val="28"/>
        </w:rPr>
        <w:t>слева—справа, сверху—снизу, бли</w:t>
      </w:r>
      <w:r w:rsidRPr="00BD7394">
        <w:rPr>
          <w:rFonts w:ascii="Times New Roman" w:hAnsi="Times New Roman"/>
          <w:color w:val="auto"/>
          <w:spacing w:val="2"/>
          <w:sz w:val="28"/>
          <w:szCs w:val="28"/>
        </w:rPr>
        <w:t>же—дальше, между и</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пр.). Распознавание и изображение</w:t>
      </w:r>
      <w:r w:rsidRPr="00BD7394">
        <w:rPr>
          <w:rFonts w:ascii="Times New Roman" w:hAnsi="Times New Roman"/>
          <w:color w:val="auto"/>
          <w:sz w:val="28"/>
          <w:szCs w:val="28"/>
        </w:rPr>
        <w:t>геометрических фигур: точка, линия (кривая, прямая), отрезок, ломаная, угол, многоугольник, треугольник, прямоуголь</w:t>
      </w:r>
      <w:r w:rsidRPr="00BD7394">
        <w:rPr>
          <w:rFonts w:ascii="Times New Roman" w:hAnsi="Times New Roman"/>
          <w:color w:val="auto"/>
          <w:spacing w:val="2"/>
          <w:sz w:val="28"/>
          <w:szCs w:val="28"/>
        </w:rPr>
        <w:t>ник, квадрат, окружность, круг. Использование черт</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жных инструментов для выполнения построений. Геометрические формы в окружающем мире. </w:t>
      </w:r>
      <w:r w:rsidRPr="00557F36">
        <w:rPr>
          <w:rFonts w:ascii="Times New Roman" w:hAnsi="Times New Roman"/>
          <w:i/>
          <w:color w:val="auto"/>
          <w:spacing w:val="2"/>
          <w:sz w:val="28"/>
          <w:szCs w:val="28"/>
        </w:rPr>
        <w:t xml:space="preserve">Распознавание и называние: </w:t>
      </w:r>
      <w:r w:rsidRPr="00557F36">
        <w:rPr>
          <w:rFonts w:ascii="Times New Roman" w:hAnsi="Times New Roman"/>
          <w:i/>
          <w:color w:val="auto"/>
          <w:sz w:val="28"/>
          <w:szCs w:val="28"/>
        </w:rPr>
        <w:t>куб, шар, параллелепипед, пирамида, цилиндр, конус.</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Геометрические величины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Геометрические величины и их измерение. Измерение </w:t>
      </w:r>
      <w:r w:rsidRPr="00BD7394">
        <w:rPr>
          <w:rFonts w:ascii="Times New Roman" w:hAnsi="Times New Roman"/>
          <w:color w:val="auto"/>
          <w:sz w:val="28"/>
          <w:szCs w:val="28"/>
        </w:rPr>
        <w:t>длины отрезка. Единицы длины (мм, см, дм, м, км). Периметр. Вычисление периметра многоугольника.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Площадь геометрической фигуры. Единицы площади (см</w:t>
      </w:r>
      <w:r w:rsidRPr="00BD7394">
        <w:rPr>
          <w:rFonts w:ascii="Times New Roman" w:hAnsi="Times New Roman"/>
          <w:color w:val="auto"/>
          <w:sz w:val="28"/>
          <w:szCs w:val="28"/>
          <w:vertAlign w:val="superscript"/>
        </w:rPr>
        <w:t>2</w:t>
      </w:r>
      <w:r w:rsidRPr="00BD7394">
        <w:rPr>
          <w:rFonts w:ascii="Times New Roman" w:hAnsi="Times New Roman"/>
          <w:color w:val="auto"/>
          <w:sz w:val="28"/>
          <w:szCs w:val="28"/>
        </w:rPr>
        <w:t xml:space="preserve">, </w:t>
      </w:r>
      <w:r w:rsidRPr="00BD7394">
        <w:rPr>
          <w:rFonts w:ascii="Times New Roman" w:hAnsi="Times New Roman"/>
          <w:color w:val="auto"/>
          <w:spacing w:val="2"/>
          <w:sz w:val="28"/>
          <w:szCs w:val="28"/>
        </w:rPr>
        <w:t>дм</w:t>
      </w:r>
      <w:r w:rsidRPr="00BD7394">
        <w:rPr>
          <w:rFonts w:ascii="Times New Roman" w:hAnsi="Times New Roman"/>
          <w:color w:val="auto"/>
          <w:spacing w:val="2"/>
          <w:sz w:val="28"/>
          <w:szCs w:val="28"/>
          <w:vertAlign w:val="superscript"/>
        </w:rPr>
        <w:t>2</w:t>
      </w:r>
      <w:r w:rsidRPr="00BD7394">
        <w:rPr>
          <w:rFonts w:ascii="Times New Roman" w:hAnsi="Times New Roman"/>
          <w:color w:val="auto"/>
          <w:spacing w:val="2"/>
          <w:sz w:val="28"/>
          <w:szCs w:val="28"/>
        </w:rPr>
        <w:t>, м</w:t>
      </w:r>
      <w:r w:rsidRPr="00BD7394">
        <w:rPr>
          <w:rFonts w:ascii="Times New Roman" w:hAnsi="Times New Roman"/>
          <w:color w:val="auto"/>
          <w:spacing w:val="2"/>
          <w:sz w:val="28"/>
          <w:szCs w:val="28"/>
          <w:vertAlign w:val="superscript"/>
        </w:rPr>
        <w:t>2</w:t>
      </w:r>
      <w:r w:rsidRPr="00BD7394">
        <w:rPr>
          <w:rFonts w:ascii="Times New Roman" w:hAnsi="Times New Roman"/>
          <w:color w:val="auto"/>
          <w:spacing w:val="2"/>
          <w:sz w:val="28"/>
          <w:szCs w:val="28"/>
        </w:rPr>
        <w:t>). Точное и приближ</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нное измерение площади гео</w:t>
      </w:r>
      <w:r w:rsidRPr="00BD7394">
        <w:rPr>
          <w:rFonts w:ascii="Times New Roman" w:hAnsi="Times New Roman"/>
          <w:color w:val="auto"/>
          <w:sz w:val="28"/>
          <w:szCs w:val="28"/>
        </w:rPr>
        <w:t>метрической фигуры. Вычисление площади прямоугольника.</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Работа с информацией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Сбор и представление информации, связанной со сч</w:t>
      </w:r>
      <w:r w:rsidR="00D30361">
        <w:rPr>
          <w:rFonts w:ascii="Times New Roman" w:hAnsi="Times New Roman"/>
          <w:color w:val="auto"/>
          <w:sz w:val="28"/>
          <w:szCs w:val="28"/>
        </w:rPr>
        <w:t>е</w:t>
      </w:r>
      <w:r w:rsidRPr="00BD7394">
        <w:rPr>
          <w:rFonts w:ascii="Times New Roman" w:hAnsi="Times New Roman"/>
          <w:color w:val="auto"/>
          <w:sz w:val="28"/>
          <w:szCs w:val="28"/>
        </w:rPr>
        <w:t xml:space="preserve">том </w:t>
      </w:r>
      <w:r w:rsidRPr="00BD7394">
        <w:rPr>
          <w:rFonts w:ascii="Times New Roman" w:hAnsi="Times New Roman"/>
          <w:color w:val="auto"/>
          <w:spacing w:val="2"/>
          <w:sz w:val="28"/>
          <w:szCs w:val="28"/>
        </w:rPr>
        <w:t>(пересч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том), измерением величин; фиксирование, анализ </w:t>
      </w:r>
      <w:r w:rsidRPr="00BD7394">
        <w:rPr>
          <w:rFonts w:ascii="Times New Roman" w:hAnsi="Times New Roman"/>
          <w:color w:val="auto"/>
          <w:sz w:val="28"/>
          <w:szCs w:val="28"/>
        </w:rPr>
        <w:t>полученной информации.</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Построение простейших выражений с помощью логических связок и слов («и»; «не»; «если… то…»; «верно/неверно, что…»; «каждый»; «все»; «некоторые»); истинность утверждений.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Составление конечной последовательности (цепочки) пред</w:t>
      </w:r>
      <w:r w:rsidRPr="00BD7394">
        <w:rPr>
          <w:rFonts w:ascii="Times New Roman" w:hAnsi="Times New Roman"/>
          <w:color w:val="auto"/>
          <w:spacing w:val="2"/>
          <w:sz w:val="28"/>
          <w:szCs w:val="28"/>
        </w:rPr>
        <w:t>метов, чисел, геометрических фигур и</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др. по правилу.</w:t>
      </w:r>
      <w:r w:rsidRPr="00BD7394">
        <w:rPr>
          <w:rFonts w:ascii="Times New Roman" w:hAnsi="Times New Roman"/>
          <w:color w:val="auto"/>
          <w:sz w:val="28"/>
          <w:szCs w:val="28"/>
        </w:rPr>
        <w:t>Составление, запись и выполнение простого алгоритма, плана поиска информации.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lastRenderedPageBreak/>
        <w:t>Чтение и заполнение таблицы. Интерпретация данных</w:t>
      </w:r>
      <w:r w:rsidRPr="00BD7394">
        <w:rPr>
          <w:rFonts w:ascii="Times New Roman" w:hAnsi="Times New Roman"/>
          <w:color w:val="auto"/>
          <w:sz w:val="28"/>
          <w:szCs w:val="28"/>
        </w:rPr>
        <w:t>таблицы. Чтение столбчатой диаграммы. Создание простейшей информационной модели (схема, таблица, цепочка).</w:t>
      </w:r>
    </w:p>
    <w:p w:rsidR="00653A76" w:rsidRPr="00CB6752" w:rsidRDefault="00653A76" w:rsidP="00BD7394">
      <w:pPr>
        <w:pStyle w:val="afd"/>
        <w:numPr>
          <w:ilvl w:val="3"/>
          <w:numId w:val="3"/>
        </w:numPr>
        <w:ind w:left="0" w:hanging="22"/>
      </w:pPr>
      <w:bookmarkStart w:id="157" w:name="_Toc288394089"/>
      <w:bookmarkStart w:id="158" w:name="_Toc288410556"/>
      <w:bookmarkStart w:id="159" w:name="_Toc288410685"/>
      <w:bookmarkStart w:id="160" w:name="_Toc424564333"/>
      <w:r w:rsidRPr="00CB6752">
        <w:t>Окружающий мир</w:t>
      </w:r>
      <w:bookmarkEnd w:id="157"/>
      <w:bookmarkEnd w:id="158"/>
      <w:bookmarkEnd w:id="159"/>
      <w:bookmarkEnd w:id="160"/>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Человек и природа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Природа. Природные объекты и предметы, созданные человеком. Неживая и живая природа. Признаки предметов (цвет, форма, сравнительные размеры и др.). Примеры явлений природы: смена времен года, снегопад, листопад, перелеты птиц, смена времени суток, рассвет, закат, ветер, дождь, гроза.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Вещество. Разнообразие веществ в окружающем мире. Примеры веществ: соль, сахар, вода, природный газ. Твердые тела, жидкости, газы. Простейшие практические работы с веществами, жидкостями, газами.</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Звезды и планеты. </w:t>
      </w:r>
      <w:r w:rsidRPr="007261C4">
        <w:rPr>
          <w:rStyle w:val="Zag11"/>
          <w:rFonts w:eastAsia="@Arial Unicode MS"/>
          <w:i/>
          <w:iCs/>
          <w:sz w:val="28"/>
          <w:szCs w:val="28"/>
        </w:rPr>
        <w:t>Солнце</w:t>
      </w:r>
      <w:r w:rsidRPr="007261C4">
        <w:rPr>
          <w:rStyle w:val="Zag11"/>
          <w:rFonts w:eastAsia="@Arial Unicode MS"/>
          <w:sz w:val="28"/>
          <w:szCs w:val="28"/>
        </w:rPr>
        <w:t xml:space="preserve"> – </w:t>
      </w:r>
      <w:r w:rsidRPr="007261C4">
        <w:rPr>
          <w:rStyle w:val="Zag11"/>
          <w:rFonts w:eastAsia="@Arial Unicode MS"/>
          <w:i/>
          <w:iCs/>
          <w:sz w:val="28"/>
          <w:szCs w:val="28"/>
        </w:rPr>
        <w:t>ближайшая к нам звезда, источник света и тепла для всего живого на Земле</w:t>
      </w:r>
      <w:r w:rsidRPr="007261C4">
        <w:rPr>
          <w:rStyle w:val="Zag11"/>
          <w:rFonts w:eastAsia="@Arial Unicode MS"/>
          <w:sz w:val="28"/>
          <w:szCs w:val="28"/>
        </w:rPr>
        <w:t xml:space="preserve">. Земля – планета, общее представление о форме и размерах Земли. Глобус как модель Земли. Географическая карта и план. Материки и океаны, их названия, расположение на глобусе и карте. </w:t>
      </w:r>
      <w:r w:rsidRPr="007261C4">
        <w:rPr>
          <w:rStyle w:val="Zag11"/>
          <w:rFonts w:eastAsia="@Arial Unicode MS"/>
          <w:i/>
          <w:iCs/>
          <w:sz w:val="28"/>
          <w:szCs w:val="28"/>
        </w:rPr>
        <w:t>Важнейшие природные объекты своей страны, района</w:t>
      </w:r>
      <w:r w:rsidRPr="007261C4">
        <w:rPr>
          <w:rStyle w:val="Zag11"/>
          <w:rFonts w:eastAsia="@Arial Unicode MS"/>
          <w:sz w:val="28"/>
          <w:szCs w:val="28"/>
        </w:rPr>
        <w:t>. Ориентирование на местности. Компас.</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Смена дня и ночи на Земле. Вращение Земли как причина смены дня и ночи. Времена года, их особенности (на основе наблюдений). </w:t>
      </w:r>
      <w:r w:rsidRPr="007261C4">
        <w:rPr>
          <w:rStyle w:val="Zag11"/>
          <w:rFonts w:eastAsia="@Arial Unicode MS"/>
          <w:i/>
          <w:iCs/>
          <w:sz w:val="28"/>
          <w:szCs w:val="28"/>
        </w:rPr>
        <w:t>Обращение Земли вокруг Солнца как причина смены времен года</w:t>
      </w:r>
      <w:r w:rsidRPr="007261C4">
        <w:rPr>
          <w:rStyle w:val="Zag11"/>
          <w:rFonts w:eastAsia="@Arial Unicode MS"/>
          <w:sz w:val="28"/>
          <w:szCs w:val="28"/>
        </w:rPr>
        <w:t>. Смена времен года в родном крае на основе наблюдений.</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Погода, ее составляющие (температура воздуха, облачность, осадки, ветер). Наблюдение за погодой своего края. </w:t>
      </w:r>
      <w:r w:rsidRPr="007261C4">
        <w:rPr>
          <w:rStyle w:val="Zag11"/>
          <w:rFonts w:eastAsia="@Arial Unicode MS"/>
          <w:i/>
          <w:iCs/>
          <w:sz w:val="28"/>
          <w:szCs w:val="28"/>
        </w:rPr>
        <w:t>Предсказание погоды и его значение в жизни людей</w:t>
      </w:r>
      <w:r w:rsidRPr="007261C4">
        <w:rPr>
          <w:rStyle w:val="Zag11"/>
          <w:rFonts w:eastAsia="@Arial Unicode MS"/>
          <w:sz w:val="28"/>
          <w:szCs w:val="28"/>
        </w:rPr>
        <w:t>.</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Формы земной поверхности: равнины, горы, холмы, овраги (общее представление, условное обозначение равнин и гор на карте). Особенности поверхности родного края (краткая характеристика на основе наблюдений).</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Водоемы, их разнообразие (океан, море, река, озеро, пруд); использование человеком. Водоемы родного края (названия, краткая характеристика на основе наблюдений).</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lastRenderedPageBreak/>
        <w:t>Воздух – смесь газов. Свойства воздуха. Значение воздуха для растений, животных, человека.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Вода. Свойства воды. Состояния воды, ее распространение в природе, значение для живых организмов и хозяйственной жизни человека. Круговорот воды в природе.</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Полезные ископаемые, их значение в хозяйстве человека, бережное отношение людей к полезным ископаемым. Полезные ископаемые родного края (2–3 примера).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Почва, ее состав, значение для живой природы и для хозяйственной жизни человека.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Растения, их разнообразие. части растения (корень, стебель, лист, цветок, плод, семя). Условия, необходимые для жизни растения (свет, тепло, воздух, вода). Наблюдение роста растений, фиксация изменений. Деревья, кустарники, травы. Дикорастущие и культурные растения. Роль растений в природе и жизни людей, бережное отношение человека к растениям. Растения родного края, названия и краткая характеристика на основе наблюдений.</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Грибы: съедобные и ядовитые. Правила сбора грибов.</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Животные, их разнообразие. Условия, необходимые для жизни животных (воздух, вода, тепло, пища). Насекомые, рыбы, птицы, звери, их отличия. Особенности питания разных животных (хищные, растительноядные, всеядные). Размножение животных (насекомые, рыбы, птицы, звери). Дикие и домашние животные. Роль животных в природе и жизни людей, бережное отношение человека к животным. Животные родного края, их названия, краткая характеристика на основе наблюдений.</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Лес, луг, водоем – единство живой и неживой природы (солнечный свет, воздух, вода, почва, растения, животные). </w:t>
      </w:r>
      <w:r w:rsidRPr="007261C4">
        <w:rPr>
          <w:rStyle w:val="Zag11"/>
          <w:rFonts w:eastAsia="@Arial Unicode MS"/>
          <w:iCs/>
          <w:sz w:val="28"/>
          <w:szCs w:val="28"/>
        </w:rPr>
        <w:t>Круговорот веществ</w:t>
      </w:r>
      <w:r w:rsidRPr="007261C4">
        <w:rPr>
          <w:rStyle w:val="Zag11"/>
          <w:rFonts w:eastAsia="@Arial Unicode MS"/>
          <w:i/>
          <w:iCs/>
          <w:sz w:val="28"/>
          <w:szCs w:val="28"/>
        </w:rPr>
        <w:t>. Взаимосвязи в природном сообществе: растения – пища и укрытие для животных; животные – распространители плодов и семян растений. Влияние человека на природные сообщества. Природные сообщества родного края (2–3 примера на основе наблюдений)</w:t>
      </w:r>
      <w:r w:rsidRPr="007261C4">
        <w:rPr>
          <w:rStyle w:val="Zag11"/>
          <w:rFonts w:eastAsia="@Arial Unicode MS"/>
          <w:sz w:val="28"/>
          <w:szCs w:val="28"/>
        </w:rPr>
        <w:t>.</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lastRenderedPageBreak/>
        <w:t>Природные зоны России: общее представление, основные природные зоны (климат, растительный и животный мир, особенности труда и быта людей, влияние человека на природу изучаемых зон, охрана природы).</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Человек – часть природы. Зависимость жизни человека от природы. Этическое и эстетическое значение природы в жизни человека. Освоение человеком законов жизни природы посредством практической деятельности. Народный календарь (приметы, поговорки, пословицы), определяющий сезонный труд людей.</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Положительное и отрицательное влияние деятельности человека на природу (в том числе на примере окружающей местности). Правила поведения в природе. Охрана природных богатств: воды, воздуха, полезных ископаемых, растительного и животного мира. Заповедники, национальные парки, их роль в охране природы. Красная книга России, ее значение, отдельные представители растений и животных Красной книги. Посильное участие в охране природы. Личная ответственность каждого человека за сохранность природы.</w:t>
      </w:r>
    </w:p>
    <w:p w:rsidR="00653A76" w:rsidRPr="00557F36" w:rsidRDefault="006C5DA7" w:rsidP="00557F36">
      <w:pPr>
        <w:pStyle w:val="zag4"/>
        <w:tabs>
          <w:tab w:val="left" w:leader="dot" w:pos="624"/>
        </w:tabs>
        <w:spacing w:line="360" w:lineRule="auto"/>
        <w:ind w:firstLine="709"/>
        <w:jc w:val="both"/>
        <w:rPr>
          <w:rFonts w:ascii="Times New Roman" w:eastAsia="@Arial Unicode MS" w:hAnsi="Times New Roman" w:cs="Times New Roman"/>
          <w:b w:val="0"/>
          <w:bCs w:val="0"/>
          <w:i w:val="0"/>
          <w:iCs w:val="0"/>
          <w:color w:val="auto"/>
          <w:sz w:val="28"/>
          <w:szCs w:val="28"/>
          <w:lang w:val="ru-RU"/>
        </w:rPr>
      </w:pPr>
      <w:r w:rsidRPr="007261C4">
        <w:rPr>
          <w:rStyle w:val="Zag11"/>
          <w:rFonts w:ascii="Times New Roman" w:eastAsia="@Arial Unicode MS" w:hAnsi="Times New Roman" w:cs="Times New Roman"/>
          <w:b w:val="0"/>
          <w:bCs w:val="0"/>
          <w:i w:val="0"/>
          <w:iCs w:val="0"/>
          <w:color w:val="auto"/>
          <w:sz w:val="28"/>
          <w:szCs w:val="28"/>
          <w:lang w:val="ru-RU"/>
        </w:rPr>
        <w:t>Общее представление о строении тела человека. Системы органов (опорно-двигательная, пищеварительная, дыхательная, кровеносная, нервная, органы чувств), их роль в жизнедеятельности организма. Гигиена систем органов. Измерение температуры тела человека, частоты пульса. Личная ответственность каждого человека за состояние своего здоровья и здоровья окружающих его людей. Внимание, уважительное отношение к людям с ограниченными возможностями здоровья, забота о них</w:t>
      </w:r>
      <w:r w:rsidR="00653A76" w:rsidRPr="00557F36">
        <w:rPr>
          <w:rFonts w:ascii="Times New Roman" w:hAnsi="Times New Roman"/>
          <w:color w:val="auto"/>
          <w:sz w:val="28"/>
          <w:szCs w:val="28"/>
          <w:lang w:val="ru-RU"/>
        </w:rPr>
        <w:t>.</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Человек и общество</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Общество – совокупность людей, которые объединены общей культурой и связаны друг с другом совместной деятельностью во имя общей цели. Духовно-нравственные и культурные ценности – основа жизнеспособности общества.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Человек – член общества, носитель и создатель культуры. Понимание того, как складывается и развивается культура общества и каждого его члена. Общее представление о вкладе в культуру человечества традиций и религиозных воззрений разных народов. Взаимоотношения человека с другими людьми. </w:t>
      </w:r>
      <w:r w:rsidRPr="007261C4">
        <w:rPr>
          <w:rStyle w:val="Zag11"/>
          <w:rFonts w:eastAsia="@Arial Unicode MS"/>
          <w:sz w:val="28"/>
          <w:szCs w:val="28"/>
        </w:rPr>
        <w:lastRenderedPageBreak/>
        <w:t xml:space="preserve">Культура общения с представителями разных национальностей, социальных групп: проявление уважения, взаимопомощи, умения прислушиваться к чужому мнению. </w:t>
      </w:r>
      <w:r w:rsidRPr="007261C4">
        <w:rPr>
          <w:rStyle w:val="Zag11"/>
          <w:rFonts w:eastAsia="@Arial Unicode MS"/>
          <w:i/>
          <w:iCs/>
          <w:sz w:val="28"/>
          <w:szCs w:val="28"/>
        </w:rPr>
        <w:t>Внутренний мир человека: общее представление о человеческих свойствах и качествах</w:t>
      </w:r>
      <w:r w:rsidRPr="007261C4">
        <w:rPr>
          <w:rStyle w:val="Zag11"/>
          <w:rFonts w:eastAsia="@Arial Unicode MS"/>
          <w:sz w:val="28"/>
          <w:szCs w:val="28"/>
        </w:rPr>
        <w:t>.</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Семья – самое близкое окружение человека. Семейные традиции. Взаимоотношения в семье и взаимопомощь членов семьи. Оказание посильной помощи взрослым. Забота о детях, престарелых, больных – долг каждого человека. </w:t>
      </w:r>
      <w:r w:rsidRPr="007261C4">
        <w:rPr>
          <w:rStyle w:val="Zag11"/>
          <w:rFonts w:eastAsia="@Arial Unicode MS"/>
          <w:i/>
          <w:iCs/>
          <w:sz w:val="28"/>
          <w:szCs w:val="28"/>
        </w:rPr>
        <w:t>Хозяйство семьи</w:t>
      </w:r>
      <w:r w:rsidRPr="007261C4">
        <w:rPr>
          <w:rStyle w:val="Zag11"/>
          <w:rFonts w:eastAsia="@Arial Unicode MS"/>
          <w:sz w:val="28"/>
          <w:szCs w:val="28"/>
        </w:rPr>
        <w:t>. Родословная. Имена и фамилии членов семьи. Составление схемы родословного древа, истории семьи. Духовно-нравственные ценности в семейной культуре народов России и мира.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Младший школьник. Правила поведения в школе, на уроке. Обращение к учителю. Оценка великой миссии учителя в культуре народов России и мира. Классный, школьный коллектив, совместная учеба, игры, отдых. Составление режима дня школьника.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Друзья, взаимоотношения между ними; ценность дружбы, согласия, взаимной помощи. Правила взаимоотношений со взрослыми, сверстниками, культура поведения в школе и других общественных местах. Внимание к сверстникам, одноклассникам, плохо владеющим русским языком, помощь им в ориентации в учебной среде и окружающей обстановке.</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Значение труда в жизни человека и общества. Трудолюбие как общественно значимая ценность в культуре народов России и мира. Профессии людей. Личная ответственность человека за результаты своего труда и профессиональное мастерство.</w:t>
      </w:r>
    </w:p>
    <w:p w:rsidR="006C5DA7" w:rsidRPr="007261C4" w:rsidRDefault="001E1D46" w:rsidP="006C5DA7">
      <w:pPr>
        <w:tabs>
          <w:tab w:val="left" w:leader="dot" w:pos="624"/>
        </w:tabs>
        <w:spacing w:line="360" w:lineRule="auto"/>
        <w:ind w:firstLine="709"/>
        <w:jc w:val="both"/>
        <w:rPr>
          <w:rStyle w:val="Zag11"/>
          <w:rFonts w:eastAsia="@Arial Unicode MS"/>
          <w:i/>
          <w:iCs/>
          <w:sz w:val="28"/>
          <w:szCs w:val="28"/>
        </w:rPr>
      </w:pPr>
      <w:r w:rsidRPr="007F26C9">
        <w:rPr>
          <w:sz w:val="28"/>
          <w:szCs w:val="28"/>
        </w:rPr>
        <w:t>Общественный транспорт. Транспорт города и села. Наземный, воздушный и водный транспорт. Правила пользования транспортом (наземным, в том числе железнодорожным, воздушным и водным</w:t>
      </w:r>
      <w:r w:rsidR="006C5DA7" w:rsidRPr="007261C4">
        <w:rPr>
          <w:rStyle w:val="Zag11"/>
          <w:rFonts w:eastAsia="@Arial Unicode MS"/>
          <w:sz w:val="28"/>
          <w:szCs w:val="28"/>
        </w:rPr>
        <w:t xml:space="preserve">. </w:t>
      </w:r>
      <w:r w:rsidR="006C5DA7" w:rsidRPr="007261C4">
        <w:rPr>
          <w:rStyle w:val="Zag11"/>
          <w:rFonts w:eastAsia="@Arial Unicode MS"/>
          <w:i/>
          <w:iCs/>
          <w:sz w:val="28"/>
          <w:szCs w:val="28"/>
        </w:rPr>
        <w:t>Средства связи</w:t>
      </w:r>
      <w:r w:rsidR="006C5DA7" w:rsidRPr="007261C4">
        <w:rPr>
          <w:rStyle w:val="Zag11"/>
          <w:rFonts w:eastAsia="@Arial Unicode MS"/>
          <w:sz w:val="28"/>
          <w:szCs w:val="28"/>
        </w:rPr>
        <w:t xml:space="preserve">: </w:t>
      </w:r>
      <w:r w:rsidR="006C5DA7" w:rsidRPr="007261C4">
        <w:rPr>
          <w:rStyle w:val="Zag11"/>
          <w:rFonts w:eastAsia="@Arial Unicode MS"/>
          <w:i/>
          <w:iCs/>
          <w:sz w:val="28"/>
          <w:szCs w:val="28"/>
        </w:rPr>
        <w:t>почта</w:t>
      </w:r>
      <w:r w:rsidR="006C5DA7" w:rsidRPr="007261C4">
        <w:rPr>
          <w:rStyle w:val="Zag11"/>
          <w:rFonts w:eastAsia="@Arial Unicode MS"/>
          <w:sz w:val="28"/>
          <w:szCs w:val="28"/>
        </w:rPr>
        <w:t xml:space="preserve">, </w:t>
      </w:r>
      <w:r w:rsidR="006C5DA7" w:rsidRPr="007261C4">
        <w:rPr>
          <w:rStyle w:val="Zag11"/>
          <w:rFonts w:eastAsia="@Arial Unicode MS"/>
          <w:i/>
          <w:iCs/>
          <w:sz w:val="28"/>
          <w:szCs w:val="28"/>
        </w:rPr>
        <w:t>телеграф</w:t>
      </w:r>
      <w:r w:rsidR="006C5DA7" w:rsidRPr="007261C4">
        <w:rPr>
          <w:rStyle w:val="Zag11"/>
          <w:rFonts w:eastAsia="@Arial Unicode MS"/>
          <w:sz w:val="28"/>
          <w:szCs w:val="28"/>
        </w:rPr>
        <w:t xml:space="preserve">, </w:t>
      </w:r>
      <w:r w:rsidR="006C5DA7" w:rsidRPr="007261C4">
        <w:rPr>
          <w:rStyle w:val="Zag11"/>
          <w:rFonts w:eastAsia="@Arial Unicode MS"/>
          <w:i/>
          <w:iCs/>
          <w:sz w:val="28"/>
          <w:szCs w:val="28"/>
        </w:rPr>
        <w:t>телефон, электронная почта, аудио- и видеочаты, форум.</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i/>
          <w:iCs/>
          <w:sz w:val="28"/>
          <w:szCs w:val="28"/>
        </w:rPr>
        <w:t>Средства массовой информации: радио, телевидение, пресса, Интернет. Избирательность при пользовании средствами массовой информации в целях сохранения духовно-нравственного здоровья.</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lastRenderedPageBreak/>
        <w:t>Наша Родина – Россия, Российская Федерация. Ценностно-смысловое содержание понятий «Родина», «Отечество», «Отчизна». Государственная символика России: Государственный герб России, Государственный флаг России, Государственный гимн России; правила поведения при прослушивании гимна. Конституция – Основной закон Российской Федерации. Права ребенка.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Президент Российской Федерации – глава государства. Ответственность главы государства за социальное и духовно-нравственное благополучие граждан.</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Праздник в жизни общества как средство укрепления общественной солидарности и упрочения духовно-нравственных связей между соотечественниками. Новый год, Рождество, День защитника Отечества, </w:t>
      </w:r>
      <w:r w:rsidR="00B107F0">
        <w:rPr>
          <w:rStyle w:val="Zag11"/>
          <w:rFonts w:eastAsia="@Arial Unicode MS"/>
          <w:sz w:val="28"/>
          <w:szCs w:val="28"/>
        </w:rPr>
        <w:t>Международный женский день</w:t>
      </w:r>
      <w:r w:rsidRPr="007261C4">
        <w:rPr>
          <w:rStyle w:val="Zag11"/>
          <w:rFonts w:eastAsia="@Arial Unicode MS"/>
          <w:sz w:val="28"/>
          <w:szCs w:val="28"/>
        </w:rPr>
        <w:t>, День весны и труда, День Победы, День России, День защиты детей, День народного единства, День Конституции. Праздники и памятные даты своего региона. Оформление плаката или стенной газеты к общественному празднику.</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Россия на карте, государственная граница России.</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Москва – столица России. Святыни Москвы – святыни России. Достопримечательности Москвы: Кремль, Красная площадь, Большой театр и др. Характеристика отдельных исторических событий, связанных с Москвой (основание Москвы, строительство Кремля и др.). Герб Москвы. Расположение Москвы на карте.</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Города России. Санкт-Петербург: достопримечательности (Зимний дворец, памятник Петру I – Медный всадник, </w:t>
      </w:r>
      <w:r w:rsidRPr="007261C4">
        <w:rPr>
          <w:rStyle w:val="Zag11"/>
          <w:rFonts w:eastAsia="@Arial Unicode MS"/>
          <w:i/>
          <w:iCs/>
          <w:sz w:val="28"/>
          <w:szCs w:val="28"/>
        </w:rPr>
        <w:t>разводные мосты через Неву</w:t>
      </w:r>
      <w:r w:rsidRPr="007261C4">
        <w:rPr>
          <w:rStyle w:val="Zag11"/>
          <w:rFonts w:eastAsia="@Arial Unicode MS"/>
          <w:sz w:val="28"/>
          <w:szCs w:val="28"/>
        </w:rPr>
        <w:t xml:space="preserve"> и др.), города Золотого кольца России (по выбору). Святыни городов России. Главный город родного края: достопримечательности, история и характеристика отдельных исторических событий, связанных с ним.</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Россия – многонациональная страна. Народы, населяющие Россию, их обычаи, характерные особенности быта (по выбору). Основные религии народов России: православие, ислам, иудаизм, буддизм. Уважительное отношение к своему и другим народам, их религии, культуре, истории. Проведение спортивного праздника на основе традиционных детских игр народов своего края.</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lastRenderedPageBreak/>
        <w:t>Родной край – частица России. Родной город (населенный пункт), регион (область, край, республика): название, основные достопримечательности; музеи, театры, спортивные комплексы и пр. Особенности труда людей родного края, их профессии. Названия разных народов, проживающих в данной местности, их обычаи, характерные особенности быта. Важные сведения из истории родного края. Святыни родного края. Проведение дня памяти выдающегося земляка.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История Отечества. Счет лет в истории. Наиболее важные и яркие события общественной и культурной жизни страны в разные исторические периоды: Древняя Русь, Московское государство, Российская империя, СССР, Российская Федерация. Картины быта, труда, духовно-нравственные и культурные традиции людей в разные исторические времена. Выдающиеся люди разных эпох как носители базовых национальных ценностей. Охрана памятников истории и культуры. Посильное участие в охране памятников истории и культуры своего края. Личная ответственность каждого человека за сохранность историко-культурного наследия своего края.</w:t>
      </w:r>
    </w:p>
    <w:p w:rsidR="00653A76" w:rsidRPr="00BD7394" w:rsidRDefault="006C5DA7" w:rsidP="00F13056">
      <w:pPr>
        <w:pStyle w:val="a3"/>
        <w:spacing w:line="360" w:lineRule="auto"/>
        <w:ind w:firstLine="454"/>
        <w:rPr>
          <w:rFonts w:ascii="Times New Roman" w:hAnsi="Times New Roman"/>
          <w:color w:val="auto"/>
          <w:sz w:val="28"/>
          <w:szCs w:val="28"/>
        </w:rPr>
      </w:pPr>
      <w:r w:rsidRPr="007261C4">
        <w:rPr>
          <w:rStyle w:val="Zag11"/>
          <w:rFonts w:ascii="Times New Roman" w:eastAsia="@Arial Unicode MS" w:hAnsi="Times New Roman"/>
          <w:color w:val="auto"/>
          <w:sz w:val="28"/>
          <w:szCs w:val="28"/>
        </w:rPr>
        <w:t>Страны и народы мира. Общее представление о многообразии стран, народов, религий на Земле. Знакомство с 3–4 (несколькими) странами (с контрастными особенностями): название, расположение на политической карте, столица, главные достопримечательности</w:t>
      </w:r>
      <w:r w:rsidR="00653A76"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Правила безопасной жизни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Ценность здоровья и здорового образа жизни.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Режим дня школьника, чередование труда и отдыха в</w:t>
      </w:r>
      <w:r w:rsidRPr="00BD7394">
        <w:rPr>
          <w:rFonts w:ascii="Times New Roman" w:hAnsi="Times New Roman"/>
          <w:color w:val="auto"/>
          <w:sz w:val="28"/>
          <w:szCs w:val="28"/>
        </w:rPr>
        <w:t xml:space="preserve">режиме дня; личная гигиена. Физическая культура, закаливание, игры на воздухе как условие сохранения и укрепления </w:t>
      </w:r>
      <w:r w:rsidRPr="00BD7394">
        <w:rPr>
          <w:rFonts w:ascii="Times New Roman" w:hAnsi="Times New Roman"/>
          <w:color w:val="auto"/>
          <w:spacing w:val="2"/>
          <w:sz w:val="28"/>
          <w:szCs w:val="28"/>
        </w:rPr>
        <w:t>здоровья. Личная ответственность каждого человека за со</w:t>
      </w:r>
      <w:r w:rsidRPr="00BD7394">
        <w:rPr>
          <w:rFonts w:ascii="Times New Roman" w:hAnsi="Times New Roman"/>
          <w:color w:val="auto"/>
          <w:sz w:val="28"/>
          <w:szCs w:val="28"/>
        </w:rPr>
        <w:t xml:space="preserve">хранение и укрепление своего физического и нравственного здоровья. Номера телефонов экстренной помощи. Первая </w:t>
      </w:r>
      <w:r w:rsidRPr="00BD7394">
        <w:rPr>
          <w:rFonts w:ascii="Times New Roman" w:hAnsi="Times New Roman"/>
          <w:color w:val="auto"/>
          <w:spacing w:val="2"/>
          <w:sz w:val="28"/>
          <w:szCs w:val="28"/>
        </w:rPr>
        <w:t>помощь при л</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гких травмах (</w:t>
      </w:r>
      <w:r w:rsidRPr="00BD7394">
        <w:rPr>
          <w:rFonts w:ascii="Times New Roman" w:hAnsi="Times New Roman"/>
          <w:iCs/>
          <w:color w:val="auto"/>
          <w:spacing w:val="2"/>
          <w:sz w:val="28"/>
          <w:szCs w:val="28"/>
        </w:rPr>
        <w:t>ушиб</w:t>
      </w:r>
      <w:r w:rsidRPr="00BD7394">
        <w:rPr>
          <w:rFonts w:ascii="Times New Roman" w:hAnsi="Times New Roman"/>
          <w:color w:val="auto"/>
          <w:spacing w:val="2"/>
          <w:sz w:val="28"/>
          <w:szCs w:val="28"/>
        </w:rPr>
        <w:t xml:space="preserve">, </w:t>
      </w:r>
      <w:r w:rsidRPr="00BD7394">
        <w:rPr>
          <w:rFonts w:ascii="Times New Roman" w:hAnsi="Times New Roman"/>
          <w:iCs/>
          <w:color w:val="auto"/>
          <w:spacing w:val="2"/>
          <w:sz w:val="28"/>
          <w:szCs w:val="28"/>
        </w:rPr>
        <w:t>порез</w:t>
      </w:r>
      <w:r w:rsidRPr="00BD7394">
        <w:rPr>
          <w:rFonts w:ascii="Times New Roman" w:hAnsi="Times New Roman"/>
          <w:color w:val="auto"/>
          <w:spacing w:val="2"/>
          <w:sz w:val="28"/>
          <w:szCs w:val="28"/>
        </w:rPr>
        <w:t xml:space="preserve">, </w:t>
      </w:r>
      <w:r w:rsidRPr="00BD7394">
        <w:rPr>
          <w:rFonts w:ascii="Times New Roman" w:hAnsi="Times New Roman"/>
          <w:iCs/>
          <w:color w:val="auto"/>
          <w:spacing w:val="2"/>
          <w:sz w:val="28"/>
          <w:szCs w:val="28"/>
        </w:rPr>
        <w:t>ожог</w:t>
      </w:r>
      <w:r w:rsidRPr="00BD7394">
        <w:rPr>
          <w:rFonts w:ascii="Times New Roman" w:hAnsi="Times New Roman"/>
          <w:color w:val="auto"/>
          <w:spacing w:val="2"/>
          <w:sz w:val="28"/>
          <w:szCs w:val="28"/>
        </w:rPr>
        <w:t xml:space="preserve">), </w:t>
      </w:r>
      <w:r w:rsidRPr="00BD7394">
        <w:rPr>
          <w:rFonts w:ascii="Times New Roman" w:hAnsi="Times New Roman"/>
          <w:iCs/>
          <w:color w:val="auto"/>
          <w:spacing w:val="2"/>
          <w:sz w:val="28"/>
          <w:szCs w:val="28"/>
        </w:rPr>
        <w:t>обмора</w:t>
      </w:r>
      <w:r w:rsidRPr="00BD7394">
        <w:rPr>
          <w:rFonts w:ascii="Times New Roman" w:hAnsi="Times New Roman"/>
          <w:iCs/>
          <w:color w:val="auto"/>
          <w:sz w:val="28"/>
          <w:szCs w:val="28"/>
        </w:rPr>
        <w:t>живании</w:t>
      </w:r>
      <w:r w:rsidRPr="00BD7394">
        <w:rPr>
          <w:rFonts w:ascii="Times New Roman" w:hAnsi="Times New Roman"/>
          <w:color w:val="auto"/>
          <w:sz w:val="28"/>
          <w:szCs w:val="28"/>
        </w:rPr>
        <w:t xml:space="preserve">, </w:t>
      </w:r>
      <w:r w:rsidRPr="00BD7394">
        <w:rPr>
          <w:rFonts w:ascii="Times New Roman" w:hAnsi="Times New Roman"/>
          <w:iCs/>
          <w:color w:val="auto"/>
          <w:sz w:val="28"/>
          <w:szCs w:val="28"/>
        </w:rPr>
        <w:t>перегреве</w:t>
      </w:r>
      <w:r w:rsidRPr="00BD7394">
        <w:rPr>
          <w:rFonts w:ascii="Times New Roman" w:hAnsi="Times New Roman"/>
          <w:color w:val="auto"/>
          <w:sz w:val="28"/>
          <w:szCs w:val="28"/>
        </w:rPr>
        <w:t>.</w:t>
      </w:r>
    </w:p>
    <w:p w:rsidR="00653A76" w:rsidRPr="00BD7394" w:rsidRDefault="001E1D46" w:rsidP="00F13056">
      <w:pPr>
        <w:pStyle w:val="a3"/>
        <w:spacing w:line="360" w:lineRule="auto"/>
        <w:ind w:firstLine="454"/>
        <w:rPr>
          <w:rFonts w:ascii="Times New Roman" w:hAnsi="Times New Roman"/>
          <w:color w:val="auto"/>
          <w:sz w:val="28"/>
          <w:szCs w:val="28"/>
        </w:rPr>
      </w:pPr>
      <w:r w:rsidRPr="007F26C9">
        <w:rPr>
          <w:rFonts w:ascii="Times New Roman" w:hAnsi="Times New Roman"/>
          <w:sz w:val="28"/>
          <w:szCs w:val="28"/>
        </w:rPr>
        <w:t xml:space="preserve">Дорога от дома до школы, правила безопасного поведения на дорогах, на транспорте (наземном, в том числе железнодорожном, воздушном и водном), в </w:t>
      </w:r>
      <w:r w:rsidRPr="007F26C9">
        <w:rPr>
          <w:rFonts w:ascii="Times New Roman" w:hAnsi="Times New Roman"/>
          <w:sz w:val="28"/>
          <w:szCs w:val="28"/>
        </w:rPr>
        <w:lastRenderedPageBreak/>
        <w:t>лесу, на водоеме в разное время года. Правила пожарной безопасности, основные правила обращения с газом, электричеством, водой</w:t>
      </w:r>
      <w:r w:rsidR="00653A76"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Правила безопасного поведения в природе.</w:t>
      </w:r>
    </w:p>
    <w:p w:rsidR="00653A76"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Забота о здоровье и безопасности окружающих людей.</w:t>
      </w:r>
    </w:p>
    <w:p w:rsidR="003F7807" w:rsidRPr="003F7807" w:rsidRDefault="003F7807" w:rsidP="00F13056">
      <w:pPr>
        <w:pStyle w:val="a3"/>
        <w:spacing w:line="360" w:lineRule="auto"/>
        <w:ind w:firstLine="454"/>
        <w:rPr>
          <w:rFonts w:ascii="Times New Roman" w:hAnsi="Times New Roman"/>
          <w:color w:val="auto"/>
          <w:sz w:val="28"/>
          <w:szCs w:val="28"/>
        </w:rPr>
      </w:pPr>
    </w:p>
    <w:p w:rsidR="00653A76" w:rsidRPr="0041436B" w:rsidRDefault="00653A76" w:rsidP="00BD7394">
      <w:pPr>
        <w:pStyle w:val="afd"/>
        <w:numPr>
          <w:ilvl w:val="3"/>
          <w:numId w:val="3"/>
        </w:numPr>
        <w:ind w:left="0" w:hanging="22"/>
      </w:pPr>
      <w:bookmarkStart w:id="161" w:name="_Toc288394090"/>
      <w:bookmarkStart w:id="162" w:name="_Toc288410557"/>
      <w:bookmarkStart w:id="163" w:name="_Toc288410686"/>
      <w:bookmarkStart w:id="164" w:name="_Toc424564334"/>
      <w:r w:rsidRPr="00CB6752">
        <w:t xml:space="preserve">Основы </w:t>
      </w:r>
      <w:bookmarkEnd w:id="161"/>
      <w:bookmarkEnd w:id="162"/>
      <w:bookmarkEnd w:id="163"/>
      <w:r w:rsidR="00092A93" w:rsidRPr="0041436B">
        <w:t>религиозных культур и светской этики</w:t>
      </w:r>
      <w:bookmarkEnd w:id="164"/>
    </w:p>
    <w:p w:rsidR="00F17F7A" w:rsidRPr="005D7693" w:rsidRDefault="00F17F7A" w:rsidP="00F17F7A">
      <w:pPr>
        <w:spacing w:line="360" w:lineRule="auto"/>
        <w:ind w:firstLine="709"/>
        <w:jc w:val="both"/>
        <w:rPr>
          <w:b/>
          <w:sz w:val="28"/>
          <w:szCs w:val="28"/>
        </w:rPr>
      </w:pPr>
      <w:r w:rsidRPr="005D7693">
        <w:rPr>
          <w:b/>
          <w:sz w:val="28"/>
          <w:szCs w:val="28"/>
        </w:rPr>
        <w:t>Основное содержание предметной области</w:t>
      </w:r>
    </w:p>
    <w:p w:rsidR="00F17F7A" w:rsidRPr="005D7693" w:rsidRDefault="00F17F7A" w:rsidP="00F17F7A">
      <w:pPr>
        <w:spacing w:line="360" w:lineRule="auto"/>
        <w:ind w:firstLine="709"/>
        <w:jc w:val="both"/>
        <w:rPr>
          <w:sz w:val="28"/>
          <w:szCs w:val="28"/>
        </w:rPr>
      </w:pPr>
      <w:r w:rsidRPr="005D7693">
        <w:rPr>
          <w:sz w:val="28"/>
          <w:szCs w:val="28"/>
        </w:rPr>
        <w:t>Предметная область «Основы религиозных культур и светской этики» представляет собой единый комплекс структурно и содержательно связанных друг с другом учебных модулей, один из которых изучается по выбору родителей (законных представителей) обучающихся: «Основы православной культуры», «Основы исламской культуры», «Основы буддийской культуры», «Основы иудейской культуры», «Основы мировых религиозных культур», «Основы светской этики».</w:t>
      </w:r>
    </w:p>
    <w:p w:rsidR="00F17F7A" w:rsidRPr="005D7693" w:rsidRDefault="00F17F7A" w:rsidP="00F17F7A">
      <w:pPr>
        <w:spacing w:line="360" w:lineRule="auto"/>
        <w:ind w:firstLine="709"/>
        <w:jc w:val="both"/>
        <w:rPr>
          <w:b/>
          <w:sz w:val="28"/>
          <w:szCs w:val="28"/>
        </w:rPr>
      </w:pPr>
      <w:r w:rsidRPr="005D7693">
        <w:rPr>
          <w:b/>
          <w:sz w:val="28"/>
          <w:szCs w:val="28"/>
        </w:rPr>
        <w:t>Основы православной культуры</w:t>
      </w:r>
    </w:p>
    <w:p w:rsidR="00F17F7A" w:rsidRPr="005D7693" w:rsidRDefault="00F17F7A" w:rsidP="00F17F7A">
      <w:pPr>
        <w:spacing w:line="360" w:lineRule="auto"/>
        <w:ind w:firstLine="709"/>
        <w:jc w:val="both"/>
        <w:rPr>
          <w:sz w:val="28"/>
          <w:szCs w:val="28"/>
        </w:rPr>
      </w:pPr>
      <w:r w:rsidRPr="005D7693">
        <w:rPr>
          <w:sz w:val="28"/>
          <w:szCs w:val="28"/>
        </w:rPr>
        <w:t>Россия – наша Родина.</w:t>
      </w:r>
    </w:p>
    <w:p w:rsidR="00F17F7A" w:rsidRPr="005D7693" w:rsidRDefault="00F17F7A" w:rsidP="00F17F7A">
      <w:pPr>
        <w:spacing w:line="360" w:lineRule="auto"/>
        <w:ind w:firstLine="709"/>
        <w:jc w:val="both"/>
        <w:rPr>
          <w:sz w:val="28"/>
          <w:szCs w:val="28"/>
        </w:rPr>
      </w:pPr>
      <w:r w:rsidRPr="005D7693">
        <w:rPr>
          <w:sz w:val="28"/>
          <w:szCs w:val="28"/>
        </w:rPr>
        <w:t>Введение в православную духовную традицию. Культура и религия. Во что верят православные христиане. Добро и зло в православной традиции. Золотое правило нравственности. Любовь к ближнему. Отношение к труду. Долг и ответственность. Милосердие и сострадание. Православие в России. Православный храм и другие святыни. Символический язык православной культуры: христианское искусство (иконы, фрески, церковное пение, прикладное искусство), православный календарь. Праздники. Христианская семья и е</w:t>
      </w:r>
      <w:r w:rsidR="00D30361">
        <w:rPr>
          <w:sz w:val="28"/>
          <w:szCs w:val="28"/>
        </w:rPr>
        <w:t>е</w:t>
      </w:r>
      <w:r w:rsidRPr="005D7693">
        <w:rPr>
          <w:sz w:val="28"/>
          <w:szCs w:val="28"/>
        </w:rPr>
        <w:t xml:space="preserve"> ценности. </w:t>
      </w:r>
    </w:p>
    <w:p w:rsidR="00F17F7A" w:rsidRPr="005D7693" w:rsidRDefault="00F17F7A" w:rsidP="00F17F7A">
      <w:pPr>
        <w:spacing w:line="360" w:lineRule="auto"/>
        <w:ind w:firstLine="709"/>
        <w:jc w:val="both"/>
        <w:rPr>
          <w:sz w:val="28"/>
          <w:szCs w:val="28"/>
        </w:rPr>
      </w:pPr>
      <w:r w:rsidRPr="005D7693">
        <w:rPr>
          <w:sz w:val="28"/>
          <w:szCs w:val="28"/>
        </w:rPr>
        <w:t>Любовь и уважение к Отечеству. Патриотизм многонационального и многоконфессионального народа России.</w:t>
      </w:r>
    </w:p>
    <w:p w:rsidR="00F17F7A" w:rsidRPr="005D7693" w:rsidRDefault="00F17F7A" w:rsidP="00F17F7A">
      <w:pPr>
        <w:spacing w:line="360" w:lineRule="auto"/>
        <w:ind w:firstLine="709"/>
        <w:jc w:val="both"/>
        <w:rPr>
          <w:b/>
          <w:sz w:val="28"/>
          <w:szCs w:val="28"/>
        </w:rPr>
      </w:pPr>
      <w:r w:rsidRPr="005D7693">
        <w:rPr>
          <w:b/>
          <w:sz w:val="28"/>
          <w:szCs w:val="28"/>
        </w:rPr>
        <w:t>Основы исламской культуры</w:t>
      </w:r>
    </w:p>
    <w:p w:rsidR="00F17F7A" w:rsidRPr="005D7693" w:rsidRDefault="00F17F7A" w:rsidP="00F17F7A">
      <w:pPr>
        <w:spacing w:line="360" w:lineRule="auto"/>
        <w:ind w:firstLine="709"/>
        <w:jc w:val="both"/>
        <w:rPr>
          <w:sz w:val="28"/>
          <w:szCs w:val="28"/>
        </w:rPr>
      </w:pPr>
      <w:r w:rsidRPr="005D7693">
        <w:rPr>
          <w:sz w:val="28"/>
          <w:szCs w:val="28"/>
        </w:rPr>
        <w:t>Россия – наша Родина.</w:t>
      </w:r>
    </w:p>
    <w:p w:rsidR="00F17F7A" w:rsidRPr="005D7693" w:rsidRDefault="00F17F7A" w:rsidP="00F17F7A">
      <w:pPr>
        <w:spacing w:line="360" w:lineRule="auto"/>
        <w:ind w:firstLine="709"/>
        <w:jc w:val="both"/>
        <w:rPr>
          <w:sz w:val="28"/>
          <w:szCs w:val="28"/>
        </w:rPr>
      </w:pPr>
      <w:r w:rsidRPr="005D7693">
        <w:rPr>
          <w:sz w:val="28"/>
          <w:szCs w:val="28"/>
        </w:rPr>
        <w:t xml:space="preserve">Введение в исламскую духовную традицию. Культура и религия. Пророк Мухаммад — образец человека и учитель нравственности в исламской традиции. Во что верят правоверные мусульмане. Добро и зло в исламской </w:t>
      </w:r>
      <w:r w:rsidRPr="005D7693">
        <w:rPr>
          <w:sz w:val="28"/>
          <w:szCs w:val="28"/>
        </w:rPr>
        <w:lastRenderedPageBreak/>
        <w:t>традиции. Золотое правило нравственности. Любовь к ближнему. Отношение к труду. Долг и ответственность. Милосердие и сострадание. Столпы ислама и исламской этики. Обязанности мусульман. Для чего построена и как устроена мечеть. Мусульманское летоисчисление и календарь. Ислам в России. Семья в исламе. Нравственные ценности ислама. Праздники исламских народов России: их происхождение и особенности проведения. Искусство ислама. </w:t>
      </w:r>
    </w:p>
    <w:p w:rsidR="00F17F7A" w:rsidRPr="005D7693" w:rsidRDefault="00F17F7A" w:rsidP="00F17F7A">
      <w:pPr>
        <w:spacing w:line="360" w:lineRule="auto"/>
        <w:ind w:firstLine="709"/>
        <w:jc w:val="both"/>
        <w:rPr>
          <w:sz w:val="28"/>
          <w:szCs w:val="28"/>
        </w:rPr>
      </w:pPr>
      <w:r w:rsidRPr="005D7693">
        <w:rPr>
          <w:sz w:val="28"/>
          <w:szCs w:val="28"/>
        </w:rPr>
        <w:t>Любовь и уважение к Отечеству. Патриотизм многонационального и многоконфессионального народа России.</w:t>
      </w:r>
    </w:p>
    <w:p w:rsidR="00F17F7A" w:rsidRPr="005D7693" w:rsidRDefault="00F17F7A" w:rsidP="00F17F7A">
      <w:pPr>
        <w:spacing w:line="360" w:lineRule="auto"/>
        <w:ind w:firstLine="709"/>
        <w:jc w:val="both"/>
        <w:rPr>
          <w:b/>
          <w:sz w:val="28"/>
          <w:szCs w:val="28"/>
        </w:rPr>
      </w:pPr>
      <w:r w:rsidRPr="005D7693">
        <w:rPr>
          <w:b/>
          <w:sz w:val="28"/>
          <w:szCs w:val="28"/>
        </w:rPr>
        <w:t>Основы буддийской культуры</w:t>
      </w:r>
    </w:p>
    <w:p w:rsidR="00F17F7A" w:rsidRPr="005D7693" w:rsidRDefault="00F17F7A" w:rsidP="00F17F7A">
      <w:pPr>
        <w:spacing w:line="360" w:lineRule="auto"/>
        <w:ind w:firstLine="709"/>
        <w:jc w:val="both"/>
        <w:rPr>
          <w:sz w:val="28"/>
          <w:szCs w:val="28"/>
        </w:rPr>
      </w:pPr>
      <w:r w:rsidRPr="005D7693">
        <w:rPr>
          <w:sz w:val="28"/>
          <w:szCs w:val="28"/>
        </w:rPr>
        <w:t>Россия – наша Родина.</w:t>
      </w:r>
    </w:p>
    <w:p w:rsidR="00F17F7A" w:rsidRPr="005D7693" w:rsidRDefault="00F17F7A" w:rsidP="00F17F7A">
      <w:pPr>
        <w:spacing w:line="360" w:lineRule="auto"/>
        <w:ind w:firstLine="709"/>
        <w:jc w:val="both"/>
        <w:rPr>
          <w:sz w:val="28"/>
          <w:szCs w:val="28"/>
        </w:rPr>
      </w:pPr>
      <w:r w:rsidRPr="005D7693">
        <w:rPr>
          <w:sz w:val="28"/>
          <w:szCs w:val="28"/>
        </w:rPr>
        <w:t>Введение в буддийскую духовную традицию. Культура и религия. Будда и его учение. Буддийские святые. Будды и бодхисаттвы. Семья в буддийской культуре и е</w:t>
      </w:r>
      <w:r w:rsidR="00D30361">
        <w:rPr>
          <w:sz w:val="28"/>
          <w:szCs w:val="28"/>
        </w:rPr>
        <w:t>е</w:t>
      </w:r>
      <w:r w:rsidRPr="005D7693">
        <w:rPr>
          <w:sz w:val="28"/>
          <w:szCs w:val="28"/>
        </w:rPr>
        <w:t xml:space="preserve"> ценности. Буддизм в России. Человек в буддийской картине мира. Буддийские символы. Буддийские ритуалы. Буддийские святыни. Буддийские священные сооружения. Буддийский храм. Буддийский календарь. Праздники в буддийской культуре. Искусство в буддийской культуре.</w:t>
      </w:r>
    </w:p>
    <w:p w:rsidR="00F17F7A" w:rsidRPr="005D7693" w:rsidRDefault="00F17F7A" w:rsidP="00F17F7A">
      <w:pPr>
        <w:spacing w:line="360" w:lineRule="auto"/>
        <w:ind w:firstLine="709"/>
        <w:jc w:val="both"/>
        <w:rPr>
          <w:sz w:val="28"/>
          <w:szCs w:val="28"/>
        </w:rPr>
      </w:pPr>
      <w:r w:rsidRPr="005D7693">
        <w:rPr>
          <w:sz w:val="28"/>
          <w:szCs w:val="28"/>
        </w:rPr>
        <w:t>Любовь и уважение к Отечеству. Патриотизм многонационального и многоконфессионального народа России.</w:t>
      </w:r>
    </w:p>
    <w:p w:rsidR="00F17F7A" w:rsidRPr="005D7693" w:rsidRDefault="00F17F7A" w:rsidP="00F17F7A">
      <w:pPr>
        <w:spacing w:line="360" w:lineRule="auto"/>
        <w:ind w:firstLine="709"/>
        <w:jc w:val="both"/>
        <w:rPr>
          <w:b/>
          <w:sz w:val="28"/>
          <w:szCs w:val="28"/>
        </w:rPr>
      </w:pPr>
      <w:r w:rsidRPr="005D7693">
        <w:rPr>
          <w:b/>
          <w:sz w:val="28"/>
          <w:szCs w:val="28"/>
        </w:rPr>
        <w:t>Основы иудейской культуры</w:t>
      </w:r>
    </w:p>
    <w:p w:rsidR="00F17F7A" w:rsidRPr="005D7693" w:rsidRDefault="00F17F7A" w:rsidP="00F17F7A">
      <w:pPr>
        <w:spacing w:line="360" w:lineRule="auto"/>
        <w:ind w:firstLine="709"/>
        <w:jc w:val="both"/>
        <w:rPr>
          <w:sz w:val="28"/>
          <w:szCs w:val="28"/>
        </w:rPr>
      </w:pPr>
      <w:r w:rsidRPr="005D7693">
        <w:rPr>
          <w:sz w:val="28"/>
          <w:szCs w:val="28"/>
        </w:rPr>
        <w:t>Россия – наша Родина.</w:t>
      </w:r>
    </w:p>
    <w:p w:rsidR="00F17F7A" w:rsidRPr="005D7693" w:rsidRDefault="00F17F7A" w:rsidP="00F17F7A">
      <w:pPr>
        <w:spacing w:line="360" w:lineRule="auto"/>
        <w:ind w:firstLine="709"/>
        <w:jc w:val="both"/>
        <w:rPr>
          <w:sz w:val="28"/>
          <w:szCs w:val="28"/>
        </w:rPr>
      </w:pPr>
      <w:r w:rsidRPr="005D7693">
        <w:rPr>
          <w:sz w:val="28"/>
          <w:szCs w:val="28"/>
        </w:rPr>
        <w:t>Введение в иудейскую духовную традицию. Культура и религия. Тора — главная книга иудаизма. Классические тексты иудаизма. Патриархи еврейского народа. Пророки и праведники в иудейской культуре. Храм в жизни иудеев. Назначение синагоги и е</w:t>
      </w:r>
      <w:r w:rsidR="00D30361">
        <w:rPr>
          <w:sz w:val="28"/>
          <w:szCs w:val="28"/>
        </w:rPr>
        <w:t>е</w:t>
      </w:r>
      <w:r w:rsidRPr="005D7693">
        <w:rPr>
          <w:sz w:val="28"/>
          <w:szCs w:val="28"/>
        </w:rPr>
        <w:t xml:space="preserve"> устройство. Суббота (Шабат) в иудейской традиции. Иудаизм в России. Традиции иудаизма в повседневной жизни евреев. Ответственное принятие заповедей. Еврейский дом. Знакомство с еврейским календар</w:t>
      </w:r>
      <w:r w:rsidR="00D30361">
        <w:rPr>
          <w:sz w:val="28"/>
          <w:szCs w:val="28"/>
        </w:rPr>
        <w:t>е</w:t>
      </w:r>
      <w:r w:rsidRPr="005D7693">
        <w:rPr>
          <w:sz w:val="28"/>
          <w:szCs w:val="28"/>
        </w:rPr>
        <w:t>м: его устройство и особенности. Еврейские праздники: их история и традиции. Ценности семейной жизни в иудейской традиции. </w:t>
      </w:r>
    </w:p>
    <w:p w:rsidR="00F17F7A" w:rsidRPr="005D7693" w:rsidRDefault="00F17F7A" w:rsidP="00F17F7A">
      <w:pPr>
        <w:spacing w:line="360" w:lineRule="auto"/>
        <w:ind w:firstLine="709"/>
        <w:jc w:val="both"/>
        <w:rPr>
          <w:sz w:val="28"/>
          <w:szCs w:val="28"/>
        </w:rPr>
      </w:pPr>
      <w:r w:rsidRPr="005D7693">
        <w:rPr>
          <w:sz w:val="28"/>
          <w:szCs w:val="28"/>
        </w:rPr>
        <w:t>Любовь и уважение к Отечеству. Патриотизм многонационального и многоконфессионального народа России.</w:t>
      </w:r>
    </w:p>
    <w:p w:rsidR="00F17F7A" w:rsidRPr="005D7693" w:rsidRDefault="00F17F7A" w:rsidP="00F17F7A">
      <w:pPr>
        <w:spacing w:line="360" w:lineRule="auto"/>
        <w:ind w:firstLine="709"/>
        <w:jc w:val="both"/>
        <w:rPr>
          <w:b/>
          <w:sz w:val="28"/>
          <w:szCs w:val="28"/>
        </w:rPr>
      </w:pPr>
      <w:r w:rsidRPr="005D7693">
        <w:rPr>
          <w:b/>
          <w:sz w:val="28"/>
          <w:szCs w:val="28"/>
        </w:rPr>
        <w:lastRenderedPageBreak/>
        <w:t>Основы мировых религиозных культур</w:t>
      </w:r>
    </w:p>
    <w:p w:rsidR="00F17F7A" w:rsidRPr="005D7693" w:rsidRDefault="00F17F7A" w:rsidP="00F17F7A">
      <w:pPr>
        <w:spacing w:line="360" w:lineRule="auto"/>
        <w:ind w:firstLine="709"/>
        <w:jc w:val="both"/>
        <w:rPr>
          <w:sz w:val="28"/>
          <w:szCs w:val="28"/>
        </w:rPr>
      </w:pPr>
      <w:r w:rsidRPr="005D7693">
        <w:rPr>
          <w:sz w:val="28"/>
          <w:szCs w:val="28"/>
        </w:rPr>
        <w:t>Россия – наша Родина.</w:t>
      </w:r>
    </w:p>
    <w:p w:rsidR="00F17F7A" w:rsidRPr="005D7693" w:rsidRDefault="00F17F7A" w:rsidP="00F17F7A">
      <w:pPr>
        <w:spacing w:line="360" w:lineRule="auto"/>
        <w:ind w:firstLine="709"/>
        <w:jc w:val="both"/>
        <w:rPr>
          <w:sz w:val="28"/>
          <w:szCs w:val="28"/>
        </w:rPr>
      </w:pPr>
      <w:r w:rsidRPr="005D7693">
        <w:rPr>
          <w:sz w:val="28"/>
          <w:szCs w:val="28"/>
        </w:rPr>
        <w:t>Культура и религия. Религии мира и их основатели. Священные книги религий мира. Хранители предания в религиях мира. Человек в религиозных традициях мира. Священные сооружения. Искусство в религиозной культуре. Религии России. Религия и мораль. Нравственные заповеди в религиях мира. Религиозные ритуалы. Обычаи и обряды. Религиозные ритуалы в искусстве. Календари религий мира. Праздники в религиях мира. Семья, семейные ценности. Долг, свобода, ответственность, учение и труд. Милосердие, забота о слабых, взаимопомощь, социальные проблемы общества и отношение к ним разных религий.</w:t>
      </w:r>
    </w:p>
    <w:p w:rsidR="00F17F7A" w:rsidRPr="005D7693" w:rsidRDefault="00F17F7A" w:rsidP="00F17F7A">
      <w:pPr>
        <w:spacing w:line="360" w:lineRule="auto"/>
        <w:ind w:firstLine="709"/>
        <w:jc w:val="both"/>
        <w:rPr>
          <w:sz w:val="28"/>
          <w:szCs w:val="28"/>
        </w:rPr>
      </w:pPr>
      <w:r w:rsidRPr="005D7693">
        <w:rPr>
          <w:sz w:val="28"/>
          <w:szCs w:val="28"/>
        </w:rPr>
        <w:t>Любовь и уважение к Отечеству. Патриотизм многонационального и многоконфессионального народа России.</w:t>
      </w:r>
    </w:p>
    <w:p w:rsidR="00F17F7A" w:rsidRPr="005D7693" w:rsidRDefault="00F17F7A" w:rsidP="00F17F7A">
      <w:pPr>
        <w:spacing w:line="360" w:lineRule="auto"/>
        <w:ind w:firstLine="709"/>
        <w:jc w:val="both"/>
        <w:rPr>
          <w:b/>
          <w:sz w:val="28"/>
          <w:szCs w:val="28"/>
        </w:rPr>
      </w:pPr>
      <w:r w:rsidRPr="005D7693">
        <w:rPr>
          <w:b/>
          <w:sz w:val="28"/>
          <w:szCs w:val="28"/>
        </w:rPr>
        <w:t>Основы светской этики</w:t>
      </w:r>
    </w:p>
    <w:p w:rsidR="00F17F7A" w:rsidRPr="005D7693" w:rsidRDefault="00F17F7A" w:rsidP="00F17F7A">
      <w:pPr>
        <w:spacing w:line="360" w:lineRule="auto"/>
        <w:ind w:firstLine="709"/>
        <w:jc w:val="both"/>
        <w:rPr>
          <w:sz w:val="28"/>
          <w:szCs w:val="28"/>
        </w:rPr>
      </w:pPr>
      <w:r w:rsidRPr="005D7693">
        <w:rPr>
          <w:sz w:val="28"/>
          <w:szCs w:val="28"/>
        </w:rPr>
        <w:t>Россия – наша Родина.</w:t>
      </w:r>
    </w:p>
    <w:p w:rsidR="00F17F7A" w:rsidRPr="005D7693" w:rsidRDefault="00F17F7A" w:rsidP="00F17F7A">
      <w:pPr>
        <w:spacing w:line="360" w:lineRule="auto"/>
        <w:ind w:firstLine="709"/>
        <w:jc w:val="both"/>
        <w:rPr>
          <w:sz w:val="28"/>
          <w:szCs w:val="28"/>
        </w:rPr>
      </w:pPr>
      <w:r w:rsidRPr="005D7693">
        <w:rPr>
          <w:sz w:val="28"/>
          <w:szCs w:val="28"/>
        </w:rPr>
        <w:t>Культура и мораль. Этика и е</w:t>
      </w:r>
      <w:r w:rsidR="00D30361">
        <w:rPr>
          <w:sz w:val="28"/>
          <w:szCs w:val="28"/>
        </w:rPr>
        <w:t>е</w:t>
      </w:r>
      <w:r w:rsidRPr="005D7693">
        <w:rPr>
          <w:sz w:val="28"/>
          <w:szCs w:val="28"/>
        </w:rPr>
        <w:t xml:space="preserve"> значение в жизни человека. Праздники как одна из форм исторической памяти. Образцы нравственности в культурах разных народов. Государство и мораль гражданина. Образцы нравственности в культуре Отечества. Трудовая мораль. Нравственные традиции предпринимательства. Что значит быть нравственным в наше время? Высшие нравственные ценности, идеалы, принципы морали. Методика создания морального кодекса в школе. Нормы морали. Этикет. Образование как нравственная норма. Методы нравственного самосовершенствования.</w:t>
      </w:r>
    </w:p>
    <w:p w:rsidR="00F17F7A" w:rsidRPr="005D7693" w:rsidRDefault="00F17F7A" w:rsidP="00F17F7A">
      <w:pPr>
        <w:spacing w:line="360" w:lineRule="auto"/>
        <w:ind w:firstLine="709"/>
        <w:jc w:val="both"/>
        <w:rPr>
          <w:sz w:val="28"/>
          <w:szCs w:val="28"/>
        </w:rPr>
      </w:pPr>
      <w:r w:rsidRPr="005D7693">
        <w:rPr>
          <w:sz w:val="28"/>
          <w:szCs w:val="28"/>
        </w:rPr>
        <w:t>Любовь и уважение к Отечеству. Патриотизм многонационального и многоконфессионального народа России.</w:t>
      </w:r>
    </w:p>
    <w:p w:rsidR="003F7807" w:rsidRPr="003F7807" w:rsidRDefault="003F7807" w:rsidP="00F13056">
      <w:pPr>
        <w:pStyle w:val="a3"/>
        <w:spacing w:line="360" w:lineRule="auto"/>
        <w:ind w:firstLine="454"/>
        <w:rPr>
          <w:rFonts w:ascii="Times New Roman" w:hAnsi="Times New Roman"/>
          <w:color w:val="auto"/>
          <w:spacing w:val="-3"/>
          <w:sz w:val="28"/>
          <w:szCs w:val="28"/>
        </w:rPr>
      </w:pPr>
    </w:p>
    <w:p w:rsidR="00653A76" w:rsidRPr="00CB6752" w:rsidRDefault="00653A76" w:rsidP="00BD7394">
      <w:pPr>
        <w:pStyle w:val="afd"/>
        <w:numPr>
          <w:ilvl w:val="3"/>
          <w:numId w:val="3"/>
        </w:numPr>
        <w:ind w:left="0" w:firstLine="0"/>
      </w:pPr>
      <w:bookmarkStart w:id="165" w:name="_Toc288394091"/>
      <w:bookmarkStart w:id="166" w:name="_Toc288410558"/>
      <w:bookmarkStart w:id="167" w:name="_Toc288410687"/>
      <w:bookmarkStart w:id="168" w:name="_Toc424564335"/>
      <w:r w:rsidRPr="00CB6752">
        <w:t>Изобразительное искусство</w:t>
      </w:r>
      <w:bookmarkEnd w:id="165"/>
      <w:bookmarkEnd w:id="166"/>
      <w:bookmarkEnd w:id="167"/>
      <w:bookmarkEnd w:id="168"/>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Виды художественной деятельности</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Восприятие произведений искусства. </w:t>
      </w:r>
      <w:r w:rsidRPr="00BD7394">
        <w:rPr>
          <w:rFonts w:ascii="Times New Roman" w:hAnsi="Times New Roman"/>
          <w:color w:val="auto"/>
          <w:sz w:val="28"/>
          <w:szCs w:val="28"/>
        </w:rPr>
        <w:t xml:space="preserve">Особенности художественного творчества: художник и зритель. Образная сущность искусства: художественный </w:t>
      </w:r>
      <w:r w:rsidRPr="00BD7394">
        <w:rPr>
          <w:rFonts w:ascii="Times New Roman" w:hAnsi="Times New Roman"/>
          <w:color w:val="auto"/>
          <w:sz w:val="28"/>
          <w:szCs w:val="28"/>
        </w:rPr>
        <w:lastRenderedPageBreak/>
        <w:t>образ, его условность, передача общего через единичное. Отражение в произведениях пластических искусств общечеловеческих идей о нравственности и эстетике: отношение к природе, человеку и обще</w:t>
      </w:r>
      <w:r w:rsidRPr="00BD7394">
        <w:rPr>
          <w:rFonts w:ascii="Times New Roman" w:hAnsi="Times New Roman"/>
          <w:color w:val="auto"/>
          <w:spacing w:val="2"/>
          <w:sz w:val="28"/>
          <w:szCs w:val="28"/>
        </w:rPr>
        <w:t>ству. Фотография и произведение изобразительного искус</w:t>
      </w:r>
      <w:r w:rsidRPr="00BD7394">
        <w:rPr>
          <w:rFonts w:ascii="Times New Roman" w:hAnsi="Times New Roman"/>
          <w:color w:val="auto"/>
          <w:sz w:val="28"/>
          <w:szCs w:val="28"/>
        </w:rPr>
        <w:t xml:space="preserve">ства: сходство и различия. Человек, мир природы в реальной жизни: образ человека, природы в искусстве. Представления </w:t>
      </w:r>
      <w:r w:rsidRPr="00BD7394">
        <w:rPr>
          <w:rFonts w:ascii="Times New Roman" w:hAnsi="Times New Roman"/>
          <w:color w:val="auto"/>
          <w:spacing w:val="2"/>
          <w:sz w:val="28"/>
          <w:szCs w:val="28"/>
        </w:rPr>
        <w:t>о богатстве и разнообразии художественной культуры (на примере культуры народов России). Выдающиеся предста</w:t>
      </w:r>
      <w:r w:rsidRPr="00BD7394">
        <w:rPr>
          <w:rFonts w:ascii="Times New Roman" w:hAnsi="Times New Roman"/>
          <w:color w:val="auto"/>
          <w:sz w:val="28"/>
          <w:szCs w:val="28"/>
        </w:rPr>
        <w:t>вители изобразительного искусства народов России (по выбору). Ведущие художественные музеи России (ГТГ, Русский музей, Эрмитаж) и региональные музеи. Восприятие и эмо</w:t>
      </w:r>
      <w:r w:rsidRPr="00BD7394">
        <w:rPr>
          <w:rFonts w:ascii="Times New Roman" w:hAnsi="Times New Roman"/>
          <w:color w:val="auto"/>
          <w:spacing w:val="2"/>
          <w:sz w:val="28"/>
          <w:szCs w:val="28"/>
        </w:rPr>
        <w:t>циональная оценка шедевров национального, российского</w:t>
      </w:r>
      <w:r w:rsidRPr="00BD7394">
        <w:rPr>
          <w:rFonts w:ascii="Times New Roman" w:hAnsi="Times New Roman"/>
          <w:color w:val="auto"/>
          <w:sz w:val="28"/>
          <w:szCs w:val="28"/>
        </w:rPr>
        <w:t>и мирового искусства. Представление о роли изобразительных (пластических) искусств в повседневной жизни человека, в организации его материального окружения.</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Рисунок. </w:t>
      </w:r>
      <w:r w:rsidRPr="00BD7394">
        <w:rPr>
          <w:rFonts w:ascii="Times New Roman" w:hAnsi="Times New Roman"/>
          <w:color w:val="auto"/>
          <w:sz w:val="28"/>
          <w:szCs w:val="28"/>
        </w:rPr>
        <w:t>Материалы для рисунка: карандаш, ручка, фломастер, уголь, пастель, мелки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 При</w:t>
      </w:r>
      <w:r w:rsidR="00D30361">
        <w:rPr>
          <w:rFonts w:ascii="Times New Roman" w:hAnsi="Times New Roman"/>
          <w:color w:val="auto"/>
          <w:sz w:val="28"/>
          <w:szCs w:val="28"/>
        </w:rPr>
        <w:t>е</w:t>
      </w:r>
      <w:r w:rsidRPr="00BD7394">
        <w:rPr>
          <w:rFonts w:ascii="Times New Roman" w:hAnsi="Times New Roman"/>
          <w:color w:val="auto"/>
          <w:sz w:val="28"/>
          <w:szCs w:val="28"/>
        </w:rPr>
        <w:t xml:space="preserve">мы работы с различными графическими материалами. Роль рисунка в искусстве: основная и вспомогательная. Красота и разнообразие </w:t>
      </w:r>
      <w:r w:rsidRPr="00BD7394">
        <w:rPr>
          <w:rFonts w:ascii="Times New Roman" w:hAnsi="Times New Roman"/>
          <w:color w:val="auto"/>
          <w:spacing w:val="2"/>
          <w:sz w:val="28"/>
          <w:szCs w:val="28"/>
        </w:rPr>
        <w:t xml:space="preserve">природы, человека, зданий, предметов, выраженные средствами рисунка. Изображение деревьев, птиц, животных: </w:t>
      </w:r>
      <w:r w:rsidRPr="00BD7394">
        <w:rPr>
          <w:rFonts w:ascii="Times New Roman" w:hAnsi="Times New Roman"/>
          <w:color w:val="auto"/>
          <w:sz w:val="28"/>
          <w:szCs w:val="28"/>
        </w:rPr>
        <w:t>общие и характерные черты.</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Живопись. </w:t>
      </w:r>
      <w:r w:rsidRPr="00BD7394">
        <w:rPr>
          <w:rFonts w:ascii="Times New Roman" w:hAnsi="Times New Roman"/>
          <w:color w:val="auto"/>
          <w:spacing w:val="2"/>
          <w:sz w:val="28"/>
          <w:szCs w:val="28"/>
        </w:rPr>
        <w:t xml:space="preserve">Живописные материалы. Красота и разнообразие природы, человека, зданий, предметов, выраженные </w:t>
      </w:r>
      <w:r w:rsidR="00A22907" w:rsidRPr="00BD7394">
        <w:rPr>
          <w:rFonts w:ascii="Times New Roman" w:hAnsi="Times New Roman"/>
          <w:color w:val="auto"/>
          <w:sz w:val="28"/>
          <w:szCs w:val="28"/>
        </w:rPr>
        <w:t>средствами живописи. Цвет </w:t>
      </w:r>
      <w:r w:rsidRPr="00BD7394">
        <w:rPr>
          <w:rFonts w:ascii="Times New Roman" w:hAnsi="Times New Roman"/>
          <w:color w:val="auto"/>
          <w:sz w:val="28"/>
          <w:szCs w:val="28"/>
        </w:rPr>
        <w:t xml:space="preserve">основа </w:t>
      </w:r>
      <w:r w:rsidR="00A22907" w:rsidRPr="00BD7394">
        <w:rPr>
          <w:rFonts w:ascii="Times New Roman" w:hAnsi="Times New Roman"/>
          <w:color w:val="auto"/>
          <w:sz w:val="28"/>
          <w:szCs w:val="28"/>
        </w:rPr>
        <w:t>языка </w:t>
      </w:r>
      <w:r w:rsidRPr="00BD7394">
        <w:rPr>
          <w:rFonts w:ascii="Times New Roman" w:hAnsi="Times New Roman"/>
          <w:color w:val="auto"/>
          <w:sz w:val="28"/>
          <w:szCs w:val="28"/>
        </w:rPr>
        <w:t>живописи.</w:t>
      </w:r>
      <w:r w:rsidRPr="00BD7394">
        <w:rPr>
          <w:rFonts w:ascii="Times New Roman" w:hAnsi="Times New Roman"/>
          <w:color w:val="auto"/>
          <w:spacing w:val="2"/>
          <w:sz w:val="28"/>
          <w:szCs w:val="28"/>
        </w:rPr>
        <w:t xml:space="preserve">Выбор средств художественной выразительности для создания живописного образа в соответствии с поставленными </w:t>
      </w:r>
      <w:r w:rsidRPr="00BD7394">
        <w:rPr>
          <w:rFonts w:ascii="Times New Roman" w:hAnsi="Times New Roman"/>
          <w:color w:val="auto"/>
          <w:sz w:val="28"/>
          <w:szCs w:val="28"/>
        </w:rPr>
        <w:t>задачами. Образы природы и человека в живописи.</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Скульптура. </w:t>
      </w:r>
      <w:r w:rsidRPr="00BD7394">
        <w:rPr>
          <w:rFonts w:ascii="Times New Roman" w:hAnsi="Times New Roman"/>
          <w:color w:val="auto"/>
          <w:spacing w:val="2"/>
          <w:sz w:val="28"/>
          <w:szCs w:val="28"/>
        </w:rPr>
        <w:t>Материалы скульптуры и их роль в создании выразительного образа. Элементарные при</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мы работы </w:t>
      </w:r>
      <w:r w:rsidRPr="00BD7394">
        <w:rPr>
          <w:rFonts w:ascii="Times New Roman" w:hAnsi="Times New Roman"/>
          <w:color w:val="auto"/>
          <w:sz w:val="28"/>
          <w:szCs w:val="28"/>
        </w:rPr>
        <w:t xml:space="preserve">с пластическими скульптурными материалами для создания </w:t>
      </w:r>
      <w:r w:rsidRPr="00BD7394">
        <w:rPr>
          <w:rFonts w:ascii="Times New Roman" w:hAnsi="Times New Roman"/>
          <w:color w:val="auto"/>
          <w:spacing w:val="2"/>
          <w:sz w:val="28"/>
          <w:szCs w:val="28"/>
        </w:rPr>
        <w:t xml:space="preserve">выразительного образа (пластилин, глина — раскатывание, </w:t>
      </w:r>
      <w:r w:rsidRPr="00BD7394">
        <w:rPr>
          <w:rFonts w:ascii="Times New Roman" w:hAnsi="Times New Roman"/>
          <w:color w:val="auto"/>
          <w:sz w:val="28"/>
          <w:szCs w:val="28"/>
        </w:rPr>
        <w:t>набор объ</w:t>
      </w:r>
      <w:r w:rsidR="00D30361">
        <w:rPr>
          <w:rFonts w:ascii="Times New Roman" w:hAnsi="Times New Roman"/>
          <w:color w:val="auto"/>
          <w:sz w:val="28"/>
          <w:szCs w:val="28"/>
        </w:rPr>
        <w:t>е</w:t>
      </w:r>
      <w:r w:rsidRPr="00BD7394">
        <w:rPr>
          <w:rFonts w:ascii="Times New Roman" w:hAnsi="Times New Roman"/>
          <w:color w:val="auto"/>
          <w:sz w:val="28"/>
          <w:szCs w:val="28"/>
        </w:rPr>
        <w:t>ма, вытягивание формы). Объ</w:t>
      </w:r>
      <w:r w:rsidR="00D30361">
        <w:rPr>
          <w:rFonts w:ascii="Times New Roman" w:hAnsi="Times New Roman"/>
          <w:color w:val="auto"/>
          <w:sz w:val="28"/>
          <w:szCs w:val="28"/>
        </w:rPr>
        <w:t>е</w:t>
      </w:r>
      <w:r w:rsidRPr="00BD7394">
        <w:rPr>
          <w:rFonts w:ascii="Times New Roman" w:hAnsi="Times New Roman"/>
          <w:color w:val="auto"/>
          <w:sz w:val="28"/>
          <w:szCs w:val="28"/>
        </w:rPr>
        <w:t>м — основа языка скульптуры. Основные темы скульптуры. Красота человека и животных, выраженная средствами скульптуры.</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Художественное конструирование и дизайн. </w:t>
      </w:r>
      <w:r w:rsidRPr="00BD7394">
        <w:rPr>
          <w:rFonts w:ascii="Times New Roman" w:hAnsi="Times New Roman"/>
          <w:color w:val="auto"/>
          <w:sz w:val="28"/>
          <w:szCs w:val="28"/>
        </w:rPr>
        <w:t>Разнообразие материалов для художественного конструирования и моделирования (пластилин, бумага, картон и</w:t>
      </w:r>
      <w:r w:rsidRPr="00BD7394">
        <w:rPr>
          <w:rFonts w:ascii="Times New Roman" w:hAnsi="Times New Roman"/>
          <w:color w:val="auto"/>
          <w:sz w:val="28"/>
          <w:szCs w:val="28"/>
        </w:rPr>
        <w:t> </w:t>
      </w:r>
      <w:r w:rsidRPr="00BD7394">
        <w:rPr>
          <w:rFonts w:ascii="Times New Roman" w:hAnsi="Times New Roman"/>
          <w:color w:val="auto"/>
          <w:sz w:val="28"/>
          <w:szCs w:val="28"/>
        </w:rPr>
        <w:lastRenderedPageBreak/>
        <w:t>др.). Элементарные при</w:t>
      </w:r>
      <w:r w:rsidR="00D30361">
        <w:rPr>
          <w:rFonts w:ascii="Times New Roman" w:hAnsi="Times New Roman"/>
          <w:color w:val="auto"/>
          <w:sz w:val="28"/>
          <w:szCs w:val="28"/>
        </w:rPr>
        <w:t>е</w:t>
      </w:r>
      <w:r w:rsidRPr="00BD7394">
        <w:rPr>
          <w:rFonts w:ascii="Times New Roman" w:hAnsi="Times New Roman"/>
          <w:color w:val="auto"/>
          <w:sz w:val="28"/>
          <w:szCs w:val="28"/>
        </w:rPr>
        <w:t xml:space="preserve">мы работы с различными материалами для создания </w:t>
      </w:r>
      <w:r w:rsidRPr="00BD7394">
        <w:rPr>
          <w:rFonts w:ascii="Times New Roman" w:hAnsi="Times New Roman"/>
          <w:color w:val="auto"/>
          <w:spacing w:val="2"/>
          <w:sz w:val="28"/>
          <w:szCs w:val="28"/>
        </w:rPr>
        <w:t xml:space="preserve">выразительного образа (пластилин — раскатывание, набор </w:t>
      </w:r>
      <w:r w:rsidRPr="00BD7394">
        <w:rPr>
          <w:rFonts w:ascii="Times New Roman" w:hAnsi="Times New Roman"/>
          <w:color w:val="auto"/>
          <w:sz w:val="28"/>
          <w:szCs w:val="28"/>
        </w:rPr>
        <w:t>объ</w:t>
      </w:r>
      <w:r w:rsidR="00D30361">
        <w:rPr>
          <w:rFonts w:ascii="Times New Roman" w:hAnsi="Times New Roman"/>
          <w:color w:val="auto"/>
          <w:sz w:val="28"/>
          <w:szCs w:val="28"/>
        </w:rPr>
        <w:t>е</w:t>
      </w:r>
      <w:r w:rsidRPr="00BD7394">
        <w:rPr>
          <w:rFonts w:ascii="Times New Roman" w:hAnsi="Times New Roman"/>
          <w:color w:val="auto"/>
          <w:sz w:val="28"/>
          <w:szCs w:val="28"/>
        </w:rPr>
        <w:t xml:space="preserve">ма, вытягивание формы; бумага и картон — сгибание, </w:t>
      </w:r>
      <w:r w:rsidRPr="00BD7394">
        <w:rPr>
          <w:rFonts w:ascii="Times New Roman" w:hAnsi="Times New Roman"/>
          <w:color w:val="auto"/>
          <w:spacing w:val="2"/>
          <w:sz w:val="28"/>
          <w:szCs w:val="28"/>
        </w:rPr>
        <w:t xml:space="preserve">вырезание). Представление о возможностях использования </w:t>
      </w:r>
      <w:r w:rsidRPr="00BD7394">
        <w:rPr>
          <w:rFonts w:ascii="Times New Roman" w:hAnsi="Times New Roman"/>
          <w:color w:val="auto"/>
          <w:sz w:val="28"/>
          <w:szCs w:val="28"/>
        </w:rPr>
        <w:t>навыков художественного конструирования и моделирования в жизни человека.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pacing w:val="-4"/>
          <w:sz w:val="28"/>
          <w:szCs w:val="28"/>
        </w:rPr>
        <w:t xml:space="preserve">Декоративно­прикладное искусство. </w:t>
      </w:r>
      <w:r w:rsidRPr="00BD7394">
        <w:rPr>
          <w:rFonts w:ascii="Times New Roman" w:hAnsi="Times New Roman"/>
          <w:color w:val="auto"/>
          <w:spacing w:val="-4"/>
          <w:sz w:val="28"/>
          <w:szCs w:val="28"/>
        </w:rPr>
        <w:t>Истоки декоративно­</w:t>
      </w:r>
      <w:r w:rsidRPr="00BD7394">
        <w:rPr>
          <w:rFonts w:ascii="Times New Roman" w:hAnsi="Times New Roman"/>
          <w:color w:val="auto"/>
          <w:sz w:val="28"/>
          <w:szCs w:val="28"/>
        </w:rPr>
        <w:t>прикладного искусства и его роль в жизни человека. Понятие о синтетичном характере народной культуры (украшение</w:t>
      </w:r>
      <w:r w:rsidRPr="00BD7394">
        <w:rPr>
          <w:rFonts w:ascii="Times New Roman" w:hAnsi="Times New Roman"/>
          <w:color w:val="auto"/>
          <w:spacing w:val="2"/>
          <w:sz w:val="28"/>
          <w:szCs w:val="28"/>
        </w:rPr>
        <w:t xml:space="preserve">жилища, предметов быта, орудий труда, костюма; музыка, </w:t>
      </w:r>
      <w:r w:rsidRPr="00BD7394">
        <w:rPr>
          <w:rFonts w:ascii="Times New Roman" w:hAnsi="Times New Roman"/>
          <w:color w:val="auto"/>
          <w:sz w:val="28"/>
          <w:szCs w:val="28"/>
        </w:rPr>
        <w:t>песни, хороводы; былины, сказания, сказки). Образ человека в традиционной культуре.Представления народа о мужской</w:t>
      </w:r>
      <w:r w:rsidRPr="00BD7394">
        <w:rPr>
          <w:rFonts w:ascii="Times New Roman" w:hAnsi="Times New Roman"/>
          <w:color w:val="auto"/>
          <w:spacing w:val="2"/>
          <w:sz w:val="28"/>
          <w:szCs w:val="28"/>
        </w:rPr>
        <w:t>и женской красоте, отраж</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нные в изобразительном искус</w:t>
      </w:r>
      <w:r w:rsidRPr="00BD7394">
        <w:rPr>
          <w:rFonts w:ascii="Times New Roman" w:hAnsi="Times New Roman"/>
          <w:color w:val="auto"/>
          <w:sz w:val="28"/>
          <w:szCs w:val="28"/>
        </w:rPr>
        <w:t>стве, сказках, песнях. Сказочные образы в народной культуре и декоративно­прикладном искусстве. Разнообразие форм</w:t>
      </w:r>
      <w:r w:rsidRPr="00BD7394">
        <w:rPr>
          <w:rFonts w:ascii="Times New Roman" w:hAnsi="Times New Roman"/>
          <w:color w:val="auto"/>
          <w:spacing w:val="2"/>
          <w:sz w:val="28"/>
          <w:szCs w:val="28"/>
        </w:rPr>
        <w:t xml:space="preserve">в природе как основа декоративных форм в прикладномискусстве (цветы, раскраска бабочек, переплетение ветвей </w:t>
      </w:r>
      <w:r w:rsidRPr="00BD7394">
        <w:rPr>
          <w:rFonts w:ascii="Times New Roman" w:hAnsi="Times New Roman"/>
          <w:color w:val="auto"/>
          <w:sz w:val="28"/>
          <w:szCs w:val="28"/>
        </w:rPr>
        <w:t>деревьев, морозные узоры на стекле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 Ознакомление с произведениями народных художественных промыслов в России (с уч</w:t>
      </w:r>
      <w:r w:rsidR="00D30361">
        <w:rPr>
          <w:rFonts w:ascii="Times New Roman" w:hAnsi="Times New Roman"/>
          <w:color w:val="auto"/>
          <w:sz w:val="28"/>
          <w:szCs w:val="28"/>
        </w:rPr>
        <w:t>е</w:t>
      </w:r>
      <w:r w:rsidRPr="00BD7394">
        <w:rPr>
          <w:rFonts w:ascii="Times New Roman" w:hAnsi="Times New Roman"/>
          <w:color w:val="auto"/>
          <w:sz w:val="28"/>
          <w:szCs w:val="28"/>
        </w:rPr>
        <w:t>том местных условий).</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Азбука искусства. Как говорит искусство?</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Композиция. </w:t>
      </w:r>
      <w:r w:rsidRPr="00BD7394">
        <w:rPr>
          <w:rFonts w:ascii="Times New Roman" w:hAnsi="Times New Roman"/>
          <w:color w:val="auto"/>
          <w:spacing w:val="-2"/>
          <w:sz w:val="28"/>
          <w:szCs w:val="28"/>
        </w:rPr>
        <w:t>Элементарные при</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мы композиции на плос</w:t>
      </w:r>
      <w:r w:rsidRPr="00BD7394">
        <w:rPr>
          <w:rFonts w:ascii="Times New Roman" w:hAnsi="Times New Roman"/>
          <w:color w:val="auto"/>
          <w:spacing w:val="2"/>
          <w:sz w:val="28"/>
          <w:szCs w:val="28"/>
        </w:rPr>
        <w:t xml:space="preserve">кости и в пространстве. Понятия: горизонталь, вертикаль </w:t>
      </w:r>
      <w:r w:rsidRPr="00BD7394">
        <w:rPr>
          <w:rFonts w:ascii="Times New Roman" w:hAnsi="Times New Roman"/>
          <w:color w:val="auto"/>
          <w:sz w:val="28"/>
          <w:szCs w:val="28"/>
        </w:rPr>
        <w:t>и диагональ в построении композиции. Пропорции и перспектива. Понятия: линия горизонта, ближе — больше, дальше — меньше, загораживания. Роль контраста в композиции: низкое и высокое, большое и маленькое, тонкое и толстое, т</w:t>
      </w:r>
      <w:r w:rsidR="00D30361">
        <w:rPr>
          <w:rFonts w:ascii="Times New Roman" w:hAnsi="Times New Roman"/>
          <w:color w:val="auto"/>
          <w:sz w:val="28"/>
          <w:szCs w:val="28"/>
        </w:rPr>
        <w:t>е</w:t>
      </w:r>
      <w:r w:rsidRPr="00BD7394">
        <w:rPr>
          <w:rFonts w:ascii="Times New Roman" w:hAnsi="Times New Roman"/>
          <w:color w:val="auto"/>
          <w:sz w:val="28"/>
          <w:szCs w:val="28"/>
        </w:rPr>
        <w:t>мное и светлое, спокойное и динамичное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 Композиционный центр (зрительный центр композиции). Главное и второстепенное в композиции. Симметрия и асимметрия.</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Цвет. </w:t>
      </w:r>
      <w:r w:rsidRPr="00BD7394">
        <w:rPr>
          <w:rFonts w:ascii="Times New Roman" w:hAnsi="Times New Roman"/>
          <w:color w:val="auto"/>
          <w:sz w:val="28"/>
          <w:szCs w:val="28"/>
        </w:rPr>
        <w:t>Основные и составные цвета. Т</w:t>
      </w:r>
      <w:r w:rsidR="00D30361">
        <w:rPr>
          <w:rFonts w:ascii="Times New Roman" w:hAnsi="Times New Roman"/>
          <w:color w:val="auto"/>
          <w:sz w:val="28"/>
          <w:szCs w:val="28"/>
        </w:rPr>
        <w:t>е</w:t>
      </w:r>
      <w:r w:rsidRPr="00BD7394">
        <w:rPr>
          <w:rFonts w:ascii="Times New Roman" w:hAnsi="Times New Roman"/>
          <w:color w:val="auto"/>
          <w:sz w:val="28"/>
          <w:szCs w:val="28"/>
        </w:rPr>
        <w:t xml:space="preserve">плые и холодные </w:t>
      </w:r>
      <w:r w:rsidRPr="00BD7394">
        <w:rPr>
          <w:rFonts w:ascii="Times New Roman" w:hAnsi="Times New Roman"/>
          <w:color w:val="auto"/>
          <w:spacing w:val="2"/>
          <w:sz w:val="28"/>
          <w:szCs w:val="28"/>
        </w:rPr>
        <w:t>цвета. Смешение цветов. Роль белой и 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рной красок в эмоциональном звучании</w:t>
      </w:r>
      <w:r w:rsidR="00A22907" w:rsidRPr="00BD7394">
        <w:rPr>
          <w:rFonts w:ascii="Times New Roman" w:hAnsi="Times New Roman"/>
          <w:color w:val="auto"/>
          <w:spacing w:val="2"/>
          <w:sz w:val="28"/>
          <w:szCs w:val="28"/>
        </w:rPr>
        <w:t xml:space="preserve"> и выразительности образа. Эмо</w:t>
      </w:r>
      <w:r w:rsidRPr="00BD7394">
        <w:rPr>
          <w:rFonts w:ascii="Times New Roman" w:hAnsi="Times New Roman"/>
          <w:color w:val="auto"/>
          <w:spacing w:val="2"/>
          <w:sz w:val="28"/>
          <w:szCs w:val="28"/>
        </w:rPr>
        <w:t>циональные возможности цвета. Практическое овладение ос</w:t>
      </w:r>
      <w:r w:rsidRPr="00BD7394">
        <w:rPr>
          <w:rFonts w:ascii="Times New Roman" w:hAnsi="Times New Roman"/>
          <w:color w:val="auto"/>
          <w:sz w:val="28"/>
          <w:szCs w:val="28"/>
        </w:rPr>
        <w:t>новами цветоведения. Передача с помощью цвета характера персонажа, его эмоционального состояния.</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lastRenderedPageBreak/>
        <w:t xml:space="preserve">Линия. </w:t>
      </w:r>
      <w:r w:rsidRPr="00BD7394">
        <w:rPr>
          <w:rFonts w:ascii="Times New Roman" w:hAnsi="Times New Roman"/>
          <w:color w:val="auto"/>
          <w:spacing w:val="2"/>
          <w:sz w:val="28"/>
          <w:szCs w:val="28"/>
        </w:rPr>
        <w:t xml:space="preserve">Многообразие линий (тонкие, толстые, прямые, </w:t>
      </w:r>
      <w:r w:rsidRPr="00BD7394">
        <w:rPr>
          <w:rFonts w:ascii="Times New Roman" w:hAnsi="Times New Roman"/>
          <w:color w:val="auto"/>
          <w:sz w:val="28"/>
          <w:szCs w:val="28"/>
        </w:rPr>
        <w:t>волнистые, плавные, острые, закругл</w:t>
      </w:r>
      <w:r w:rsidR="00D30361">
        <w:rPr>
          <w:rFonts w:ascii="Times New Roman" w:hAnsi="Times New Roman"/>
          <w:color w:val="auto"/>
          <w:sz w:val="28"/>
          <w:szCs w:val="28"/>
        </w:rPr>
        <w:t>е</w:t>
      </w:r>
      <w:r w:rsidRPr="00BD7394">
        <w:rPr>
          <w:rFonts w:ascii="Times New Roman" w:hAnsi="Times New Roman"/>
          <w:color w:val="auto"/>
          <w:sz w:val="28"/>
          <w:szCs w:val="28"/>
        </w:rPr>
        <w:t>нные спиралью, летящие) и их знаковый характер. Линия, штрих, пятно и художественный образ. Передача с помощью линии эмоционального состояния природы, человека, животного.</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Форма. </w:t>
      </w:r>
      <w:r w:rsidRPr="00BD7394">
        <w:rPr>
          <w:rFonts w:ascii="Times New Roman" w:hAnsi="Times New Roman"/>
          <w:color w:val="auto"/>
          <w:sz w:val="28"/>
          <w:szCs w:val="28"/>
        </w:rPr>
        <w:t xml:space="preserve">Разнообразие форм предметного мира и передача их на плоскости и в пространстве. Сходство и контраст форм. Простые геометрические формы. Природные формы. </w:t>
      </w:r>
      <w:r w:rsidRPr="00BD7394">
        <w:rPr>
          <w:rFonts w:ascii="Times New Roman" w:hAnsi="Times New Roman"/>
          <w:color w:val="auto"/>
          <w:spacing w:val="2"/>
          <w:sz w:val="28"/>
          <w:szCs w:val="28"/>
        </w:rPr>
        <w:t>Трансформация форм. Влияние формы предмета на пред</w:t>
      </w:r>
      <w:r w:rsidRPr="00BD7394">
        <w:rPr>
          <w:rFonts w:ascii="Times New Roman" w:hAnsi="Times New Roman"/>
          <w:color w:val="auto"/>
          <w:sz w:val="28"/>
          <w:szCs w:val="28"/>
        </w:rPr>
        <w:t>ставление о его характере. Силуэт.</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Объ</w:t>
      </w:r>
      <w:r w:rsidR="00D30361">
        <w:rPr>
          <w:rFonts w:ascii="Times New Roman" w:hAnsi="Times New Roman"/>
          <w:b/>
          <w:bCs/>
          <w:color w:val="auto"/>
          <w:spacing w:val="2"/>
          <w:sz w:val="28"/>
          <w:szCs w:val="28"/>
        </w:rPr>
        <w:t>е</w:t>
      </w:r>
      <w:r w:rsidRPr="00BD7394">
        <w:rPr>
          <w:rFonts w:ascii="Times New Roman" w:hAnsi="Times New Roman"/>
          <w:b/>
          <w:bCs/>
          <w:color w:val="auto"/>
          <w:spacing w:val="2"/>
          <w:sz w:val="28"/>
          <w:szCs w:val="28"/>
        </w:rPr>
        <w:t xml:space="preserve">м. </w:t>
      </w:r>
      <w:r w:rsidRPr="00BD7394">
        <w:rPr>
          <w:rFonts w:ascii="Times New Roman" w:hAnsi="Times New Roman"/>
          <w:color w:val="auto"/>
          <w:spacing w:val="2"/>
          <w:sz w:val="28"/>
          <w:szCs w:val="28"/>
        </w:rPr>
        <w:t>Объ</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м в пространстве и объ</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м на плоскости. </w:t>
      </w:r>
      <w:r w:rsidRPr="00BD7394">
        <w:rPr>
          <w:rFonts w:ascii="Times New Roman" w:hAnsi="Times New Roman"/>
          <w:color w:val="auto"/>
          <w:sz w:val="28"/>
          <w:szCs w:val="28"/>
        </w:rPr>
        <w:t>Способы передачи объ</w:t>
      </w:r>
      <w:r w:rsidR="00D30361">
        <w:rPr>
          <w:rFonts w:ascii="Times New Roman" w:hAnsi="Times New Roman"/>
          <w:color w:val="auto"/>
          <w:sz w:val="28"/>
          <w:szCs w:val="28"/>
        </w:rPr>
        <w:t>е</w:t>
      </w:r>
      <w:r w:rsidRPr="00BD7394">
        <w:rPr>
          <w:rFonts w:ascii="Times New Roman" w:hAnsi="Times New Roman"/>
          <w:color w:val="auto"/>
          <w:sz w:val="28"/>
          <w:szCs w:val="28"/>
        </w:rPr>
        <w:t>ма. Выразительность объ</w:t>
      </w:r>
      <w:r w:rsidR="00D30361">
        <w:rPr>
          <w:rFonts w:ascii="Times New Roman" w:hAnsi="Times New Roman"/>
          <w:color w:val="auto"/>
          <w:sz w:val="28"/>
          <w:szCs w:val="28"/>
        </w:rPr>
        <w:t>е</w:t>
      </w:r>
      <w:r w:rsidRPr="00BD7394">
        <w:rPr>
          <w:rFonts w:ascii="Times New Roman" w:hAnsi="Times New Roman"/>
          <w:color w:val="auto"/>
          <w:sz w:val="28"/>
          <w:szCs w:val="28"/>
        </w:rPr>
        <w:t>мных композиций.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pacing w:val="2"/>
          <w:sz w:val="28"/>
          <w:szCs w:val="28"/>
        </w:rPr>
        <w:t xml:space="preserve">Ритм. </w:t>
      </w:r>
      <w:r w:rsidRPr="00BD7394">
        <w:rPr>
          <w:rFonts w:ascii="Times New Roman" w:hAnsi="Times New Roman"/>
          <w:color w:val="auto"/>
          <w:spacing w:val="2"/>
          <w:sz w:val="28"/>
          <w:szCs w:val="28"/>
        </w:rPr>
        <w:t>Виды ритма (спокойный, замедленный, порыви</w:t>
      </w:r>
      <w:r w:rsidRPr="00BD7394">
        <w:rPr>
          <w:rFonts w:ascii="Times New Roman" w:hAnsi="Times New Roman"/>
          <w:color w:val="auto"/>
          <w:sz w:val="28"/>
          <w:szCs w:val="28"/>
        </w:rPr>
        <w:t>стый, беспокойный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 Ритм линий, пятен, цвета. Роль ритма в эмоциональном звучании композиции в живописи и рисунке. Передача движения в композиции с помощью ритма элементов. Особая роль ритма в декоративно­прикладном искусстве.</w:t>
      </w:r>
    </w:p>
    <w:p w:rsidR="00653A76" w:rsidRPr="00BD7394" w:rsidRDefault="00653A76" w:rsidP="00F13056">
      <w:pPr>
        <w:pStyle w:val="a3"/>
        <w:spacing w:line="360" w:lineRule="auto"/>
        <w:ind w:firstLine="454"/>
        <w:rPr>
          <w:rFonts w:ascii="Times New Roman" w:hAnsi="Times New Roman"/>
          <w:b/>
          <w:bCs/>
          <w:iCs/>
          <w:color w:val="auto"/>
          <w:spacing w:val="-2"/>
          <w:sz w:val="28"/>
          <w:szCs w:val="28"/>
        </w:rPr>
      </w:pPr>
      <w:r w:rsidRPr="00BD7394">
        <w:rPr>
          <w:rFonts w:ascii="Times New Roman" w:hAnsi="Times New Roman"/>
          <w:b/>
          <w:bCs/>
          <w:iCs/>
          <w:color w:val="auto"/>
          <w:spacing w:val="-2"/>
          <w:sz w:val="28"/>
          <w:szCs w:val="28"/>
        </w:rPr>
        <w:t>Значимые темы искусства. О ч</w:t>
      </w:r>
      <w:r w:rsidR="00D30361">
        <w:rPr>
          <w:rFonts w:ascii="Times New Roman" w:hAnsi="Times New Roman"/>
          <w:b/>
          <w:bCs/>
          <w:iCs/>
          <w:color w:val="auto"/>
          <w:spacing w:val="-2"/>
          <w:sz w:val="28"/>
          <w:szCs w:val="28"/>
        </w:rPr>
        <w:t>е</w:t>
      </w:r>
      <w:r w:rsidRPr="00BD7394">
        <w:rPr>
          <w:rFonts w:ascii="Times New Roman" w:hAnsi="Times New Roman"/>
          <w:b/>
          <w:bCs/>
          <w:iCs/>
          <w:color w:val="auto"/>
          <w:spacing w:val="-2"/>
          <w:sz w:val="28"/>
          <w:szCs w:val="28"/>
        </w:rPr>
        <w:t>м говорит искусство?</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Земля — наш общий дом. </w:t>
      </w:r>
      <w:r w:rsidRPr="00BD7394">
        <w:rPr>
          <w:rFonts w:ascii="Times New Roman" w:hAnsi="Times New Roman"/>
          <w:color w:val="auto"/>
          <w:sz w:val="28"/>
          <w:szCs w:val="28"/>
        </w:rPr>
        <w:t xml:space="preserve">Наблюдение природы и природных явлений, различение их характера и эмоциональных состояний. Разница в изображении природы в разное время года, суток, в различную погоду. Жанр пейзажа. Пейзажи разных географических широт. Использование различных </w:t>
      </w:r>
      <w:r w:rsidRPr="00BD7394">
        <w:rPr>
          <w:rFonts w:ascii="Times New Roman" w:hAnsi="Times New Roman"/>
          <w:color w:val="auto"/>
          <w:spacing w:val="2"/>
          <w:sz w:val="28"/>
          <w:szCs w:val="28"/>
        </w:rPr>
        <w:t xml:space="preserve">художественных материалов и средств для создания выразительных образов природы. Постройки в природе: птичьи </w:t>
      </w:r>
      <w:r w:rsidRPr="00BD7394">
        <w:rPr>
          <w:rFonts w:ascii="Times New Roman" w:hAnsi="Times New Roman"/>
          <w:color w:val="auto"/>
          <w:sz w:val="28"/>
          <w:szCs w:val="28"/>
        </w:rPr>
        <w:t>гн</w:t>
      </w:r>
      <w:r w:rsidR="00D30361">
        <w:rPr>
          <w:rFonts w:ascii="Times New Roman" w:hAnsi="Times New Roman"/>
          <w:color w:val="auto"/>
          <w:sz w:val="28"/>
          <w:szCs w:val="28"/>
        </w:rPr>
        <w:t>е</w:t>
      </w:r>
      <w:r w:rsidRPr="00BD7394">
        <w:rPr>
          <w:rFonts w:ascii="Times New Roman" w:hAnsi="Times New Roman"/>
          <w:color w:val="auto"/>
          <w:sz w:val="28"/>
          <w:szCs w:val="28"/>
        </w:rPr>
        <w:t>зда, норы, ульи, панцирь черепахи, домик улитки и</w:t>
      </w:r>
      <w:r w:rsidRPr="00BD7394">
        <w:rPr>
          <w:rFonts w:ascii="Times New Roman" w:hAnsi="Times New Roman"/>
          <w:color w:val="auto"/>
          <w:sz w:val="28"/>
          <w:szCs w:val="28"/>
        </w:rPr>
        <w:t> </w:t>
      </w:r>
      <w:r w:rsidRPr="00BD7394">
        <w:rPr>
          <w:rFonts w:ascii="Times New Roman" w:hAnsi="Times New Roman"/>
          <w:color w:val="auto"/>
          <w:sz w:val="28"/>
          <w:szCs w:val="28"/>
        </w:rPr>
        <w:t>т.д.</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Восприятие и эмоциональная оценка шедевров русского</w:t>
      </w:r>
      <w:r w:rsidRPr="00BD7394">
        <w:rPr>
          <w:rFonts w:ascii="Times New Roman" w:hAnsi="Times New Roman"/>
          <w:color w:val="auto"/>
          <w:spacing w:val="2"/>
          <w:sz w:val="28"/>
          <w:szCs w:val="28"/>
        </w:rPr>
        <w:br/>
      </w:r>
      <w:r w:rsidRPr="00BD7394">
        <w:rPr>
          <w:rFonts w:ascii="Times New Roman" w:hAnsi="Times New Roman"/>
          <w:color w:val="auto"/>
          <w:spacing w:val="-2"/>
          <w:sz w:val="28"/>
          <w:szCs w:val="28"/>
        </w:rPr>
        <w:t xml:space="preserve">и зарубежного искусства, изображающих природу. Общность </w:t>
      </w:r>
      <w:r w:rsidRPr="00BD7394">
        <w:rPr>
          <w:rFonts w:ascii="Times New Roman" w:hAnsi="Times New Roman"/>
          <w:color w:val="auto"/>
          <w:spacing w:val="-3"/>
          <w:sz w:val="28"/>
          <w:szCs w:val="28"/>
        </w:rPr>
        <w:t>тематики, передаваемых чувств, отношения к природе в произ</w:t>
      </w:r>
      <w:r w:rsidRPr="00BD7394">
        <w:rPr>
          <w:rFonts w:ascii="Times New Roman" w:hAnsi="Times New Roman"/>
          <w:color w:val="auto"/>
          <w:spacing w:val="-2"/>
          <w:sz w:val="28"/>
          <w:szCs w:val="28"/>
        </w:rPr>
        <w:t>ведениях авторов — представителей разных культур, народов, стран (например, А.</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К.</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Саврасов, И.</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И.</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Левитан, И.</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И.</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Шишкин, Н.</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К.</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Рерих, К.</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Моне, П.</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Сезанн, В.</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Ван Гог и</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др.).</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pacing w:val="2"/>
          <w:sz w:val="28"/>
          <w:szCs w:val="28"/>
        </w:rPr>
        <w:t xml:space="preserve">Знакомство с несколькими наиболее яркими культурами </w:t>
      </w:r>
      <w:r w:rsidRPr="00BD7394">
        <w:rPr>
          <w:rFonts w:ascii="Times New Roman" w:hAnsi="Times New Roman"/>
          <w:color w:val="auto"/>
          <w:spacing w:val="-2"/>
          <w:sz w:val="28"/>
          <w:szCs w:val="28"/>
        </w:rPr>
        <w:t xml:space="preserve">мира, представляющими разные народы и эпохи (например, </w:t>
      </w:r>
      <w:r w:rsidRPr="00BD7394">
        <w:rPr>
          <w:rFonts w:ascii="Times New Roman" w:hAnsi="Times New Roman"/>
          <w:color w:val="auto"/>
          <w:spacing w:val="-4"/>
          <w:sz w:val="28"/>
          <w:szCs w:val="28"/>
        </w:rPr>
        <w:t xml:space="preserve">Древняя Греция, средневековая Европа, Япония или Индия). Роль природных условий в характере </w:t>
      </w:r>
      <w:r w:rsidRPr="00BD7394">
        <w:rPr>
          <w:rFonts w:ascii="Times New Roman" w:hAnsi="Times New Roman"/>
          <w:color w:val="auto"/>
          <w:spacing w:val="-4"/>
          <w:sz w:val="28"/>
          <w:szCs w:val="28"/>
        </w:rPr>
        <w:lastRenderedPageBreak/>
        <w:t xml:space="preserve">культурных традиций разных народов мира. Образ человека в искусстве разных народов. </w:t>
      </w:r>
      <w:r w:rsidRPr="00BD7394">
        <w:rPr>
          <w:rFonts w:ascii="Times New Roman" w:hAnsi="Times New Roman"/>
          <w:color w:val="auto"/>
          <w:sz w:val="28"/>
          <w:szCs w:val="28"/>
        </w:rPr>
        <w:t>Образы архитектуры и декоративно­прикладного искусства.</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Родина моя — Россия. </w:t>
      </w:r>
      <w:r w:rsidRPr="00BD7394">
        <w:rPr>
          <w:rFonts w:ascii="Times New Roman" w:hAnsi="Times New Roman"/>
          <w:color w:val="auto"/>
          <w:sz w:val="28"/>
          <w:szCs w:val="28"/>
        </w:rPr>
        <w:t>Роль природных условий в ха</w:t>
      </w:r>
      <w:r w:rsidRPr="00BD7394">
        <w:rPr>
          <w:rFonts w:ascii="Times New Roman" w:hAnsi="Times New Roman"/>
          <w:color w:val="auto"/>
          <w:spacing w:val="2"/>
          <w:sz w:val="28"/>
          <w:szCs w:val="28"/>
        </w:rPr>
        <w:t xml:space="preserve">рактере традиционной культуры народов России. Пейзажи </w:t>
      </w:r>
      <w:r w:rsidRPr="00BD7394">
        <w:rPr>
          <w:rFonts w:ascii="Times New Roman" w:hAnsi="Times New Roman"/>
          <w:color w:val="auto"/>
          <w:sz w:val="28"/>
          <w:szCs w:val="28"/>
        </w:rPr>
        <w:t>родной природы. Единство декоративного строя в украшении жилища, предметов быта, о</w:t>
      </w:r>
      <w:r w:rsidR="00A22907" w:rsidRPr="00BD7394">
        <w:rPr>
          <w:rFonts w:ascii="Times New Roman" w:hAnsi="Times New Roman"/>
          <w:color w:val="auto"/>
          <w:sz w:val="28"/>
          <w:szCs w:val="28"/>
        </w:rPr>
        <w:t>рудий труда, костюма. Связь из</w:t>
      </w:r>
      <w:r w:rsidRPr="00BD7394">
        <w:rPr>
          <w:rFonts w:ascii="Times New Roman" w:hAnsi="Times New Roman"/>
          <w:color w:val="auto"/>
          <w:sz w:val="28"/>
          <w:szCs w:val="28"/>
        </w:rPr>
        <w:t>образительного искусства с музыкой, песней, танцами, былинами, сказаниями, сказками. Образ человека в традиционной культуре. Представления народа о красоте человека (внешней и духовной), отраж</w:t>
      </w:r>
      <w:r w:rsidR="00D30361">
        <w:rPr>
          <w:rFonts w:ascii="Times New Roman" w:hAnsi="Times New Roman"/>
          <w:color w:val="auto"/>
          <w:sz w:val="28"/>
          <w:szCs w:val="28"/>
        </w:rPr>
        <w:t>е</w:t>
      </w:r>
      <w:r w:rsidRPr="00BD7394">
        <w:rPr>
          <w:rFonts w:ascii="Times New Roman" w:hAnsi="Times New Roman"/>
          <w:color w:val="auto"/>
          <w:sz w:val="28"/>
          <w:szCs w:val="28"/>
        </w:rPr>
        <w:t>нные в искусстве. Образ защитникаОтечества.</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Человек и человеческие взаимоотношения. </w:t>
      </w:r>
      <w:r w:rsidRPr="00BD7394">
        <w:rPr>
          <w:rFonts w:ascii="Times New Roman" w:hAnsi="Times New Roman"/>
          <w:color w:val="auto"/>
          <w:spacing w:val="2"/>
          <w:sz w:val="28"/>
          <w:szCs w:val="28"/>
        </w:rPr>
        <w:t>Образ че</w:t>
      </w:r>
      <w:r w:rsidRPr="00BD7394">
        <w:rPr>
          <w:rFonts w:ascii="Times New Roman" w:hAnsi="Times New Roman"/>
          <w:color w:val="auto"/>
          <w:sz w:val="28"/>
          <w:szCs w:val="28"/>
        </w:rPr>
        <w:t>ловека в разных культурах мира. Образ современника. Жанр портрета. Темы любви, дружбы, семьи в искусстве. Эмоциональная и художественная выразительность образов персонажей, пробуждающих лучшие человеческие чувства и качества: доброту, сострадание, поддержку, заботу, героизм, бескорыстие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 Образы персонажей, вызывающие гнев, раздражение, презрение.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Искусство дарит людям красоту. </w:t>
      </w:r>
      <w:r w:rsidRPr="00BD7394">
        <w:rPr>
          <w:rFonts w:ascii="Times New Roman" w:hAnsi="Times New Roman"/>
          <w:color w:val="auto"/>
          <w:sz w:val="28"/>
          <w:szCs w:val="28"/>
        </w:rPr>
        <w:t>Искусство вокруг нас сегодня. Использование различных художественных матери</w:t>
      </w:r>
      <w:r w:rsidRPr="00BD7394">
        <w:rPr>
          <w:rFonts w:ascii="Times New Roman" w:hAnsi="Times New Roman"/>
          <w:color w:val="auto"/>
          <w:spacing w:val="2"/>
          <w:sz w:val="28"/>
          <w:szCs w:val="28"/>
        </w:rPr>
        <w:t xml:space="preserve">алов и средств для создания проектов красивых, удобных </w:t>
      </w:r>
      <w:r w:rsidRPr="00BD7394">
        <w:rPr>
          <w:rFonts w:ascii="Times New Roman" w:hAnsi="Times New Roman"/>
          <w:color w:val="auto"/>
          <w:sz w:val="28"/>
          <w:szCs w:val="28"/>
        </w:rPr>
        <w:t>и выразительных предметов быта, видов транспорта. Пред</w:t>
      </w:r>
      <w:r w:rsidRPr="00BD7394">
        <w:rPr>
          <w:rFonts w:ascii="Times New Roman" w:hAnsi="Times New Roman"/>
          <w:color w:val="auto"/>
          <w:spacing w:val="2"/>
          <w:sz w:val="28"/>
          <w:szCs w:val="28"/>
        </w:rPr>
        <w:t xml:space="preserve">ставление о роли изобразительных (пластических) искусств </w:t>
      </w:r>
      <w:r w:rsidRPr="00BD7394">
        <w:rPr>
          <w:rFonts w:ascii="Times New Roman" w:hAnsi="Times New Roman"/>
          <w:color w:val="auto"/>
          <w:sz w:val="28"/>
          <w:szCs w:val="28"/>
        </w:rPr>
        <w:t>в повседневной жизни человека, в организации его матери</w:t>
      </w:r>
      <w:r w:rsidRPr="00BD7394">
        <w:rPr>
          <w:rFonts w:ascii="Times New Roman" w:hAnsi="Times New Roman"/>
          <w:color w:val="auto"/>
          <w:spacing w:val="2"/>
          <w:sz w:val="28"/>
          <w:szCs w:val="28"/>
        </w:rPr>
        <w:t xml:space="preserve">ального окружения. Отражение в пластических искусствах </w:t>
      </w:r>
      <w:r w:rsidRPr="00BD7394">
        <w:rPr>
          <w:rFonts w:ascii="Times New Roman" w:hAnsi="Times New Roman"/>
          <w:color w:val="auto"/>
          <w:sz w:val="28"/>
          <w:szCs w:val="28"/>
        </w:rPr>
        <w:t xml:space="preserve">природных, географических условий, традиций, религиозных </w:t>
      </w:r>
      <w:r w:rsidRPr="00BD7394">
        <w:rPr>
          <w:rFonts w:ascii="Times New Roman" w:hAnsi="Times New Roman"/>
          <w:color w:val="auto"/>
          <w:spacing w:val="2"/>
          <w:sz w:val="28"/>
          <w:szCs w:val="28"/>
        </w:rPr>
        <w:t>верований разных народов (на примере изобразительного</w:t>
      </w:r>
      <w:r w:rsidRPr="00BD7394">
        <w:rPr>
          <w:rFonts w:ascii="Times New Roman" w:hAnsi="Times New Roman"/>
          <w:color w:val="auto"/>
          <w:spacing w:val="-2"/>
          <w:sz w:val="28"/>
          <w:szCs w:val="28"/>
        </w:rPr>
        <w:t xml:space="preserve">и декоративно­прикладного искусства народов России). Жанр </w:t>
      </w:r>
      <w:r w:rsidRPr="00BD7394">
        <w:rPr>
          <w:rFonts w:ascii="Times New Roman" w:hAnsi="Times New Roman"/>
          <w:color w:val="auto"/>
          <w:sz w:val="28"/>
          <w:szCs w:val="28"/>
        </w:rPr>
        <w:t>натюрморта. Художественное конструирование и оформление помещений и парков, транспорта и посуды, мебели и одежды, книг и игрушек.</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Опыт художественно­творческой деятельности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Участие в различных видах изобразительной, декоративно­прикладной и художественно­конструкторской деятельности.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lastRenderedPageBreak/>
        <w:t>Освоение основ рисунка, живописи, скульптуры, деко</w:t>
      </w:r>
      <w:r w:rsidRPr="00BD7394">
        <w:rPr>
          <w:rFonts w:ascii="Times New Roman" w:hAnsi="Times New Roman"/>
          <w:color w:val="auto"/>
          <w:sz w:val="28"/>
          <w:szCs w:val="28"/>
        </w:rPr>
        <w:t>ративно­прикладного искусства. Изображение с натуры, по памяти и воображению (натюрморт, пейзаж, человек, животные, растения).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Овладение основами художественной грамоты: компози</w:t>
      </w:r>
      <w:r w:rsidRPr="00BD7394">
        <w:rPr>
          <w:rFonts w:ascii="Times New Roman" w:hAnsi="Times New Roman"/>
          <w:color w:val="auto"/>
          <w:sz w:val="28"/>
          <w:szCs w:val="28"/>
        </w:rPr>
        <w:t>цией, формой, ритмом, линией, цветом, объ</w:t>
      </w:r>
      <w:r w:rsidR="00D30361">
        <w:rPr>
          <w:rFonts w:ascii="Times New Roman" w:hAnsi="Times New Roman"/>
          <w:color w:val="auto"/>
          <w:sz w:val="28"/>
          <w:szCs w:val="28"/>
        </w:rPr>
        <w:t>е</w:t>
      </w:r>
      <w:r w:rsidRPr="00BD7394">
        <w:rPr>
          <w:rFonts w:ascii="Times New Roman" w:hAnsi="Times New Roman"/>
          <w:color w:val="auto"/>
          <w:sz w:val="28"/>
          <w:szCs w:val="28"/>
        </w:rPr>
        <w:t xml:space="preserve">мом, фактурой. </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Создание моделей предметов бытового окружения человека. Овладение элементарными навыками лепки и бумагопластики.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Выбор и применение выразительных средств для реали</w:t>
      </w:r>
      <w:r w:rsidRPr="00BD7394">
        <w:rPr>
          <w:rFonts w:ascii="Times New Roman" w:hAnsi="Times New Roman"/>
          <w:color w:val="auto"/>
          <w:sz w:val="28"/>
          <w:szCs w:val="28"/>
        </w:rPr>
        <w:t>зации собственного замысла в рисунке, живописи, аппликации, скульптуре, художественном конструировании.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Передача настроения в творческой работе с помощью цвета, </w:t>
      </w:r>
      <w:r w:rsidRPr="00BD7394">
        <w:rPr>
          <w:rFonts w:ascii="Times New Roman" w:hAnsi="Times New Roman"/>
          <w:iCs/>
          <w:color w:val="auto"/>
          <w:sz w:val="28"/>
          <w:szCs w:val="28"/>
        </w:rPr>
        <w:t>тона</w:t>
      </w:r>
      <w:r w:rsidRPr="00BD7394">
        <w:rPr>
          <w:rFonts w:ascii="Times New Roman" w:hAnsi="Times New Roman"/>
          <w:color w:val="auto"/>
          <w:sz w:val="28"/>
          <w:szCs w:val="28"/>
        </w:rPr>
        <w:t>, композиции, пространства, линии, штриха, пятна, объ</w:t>
      </w:r>
      <w:r w:rsidR="00D30361">
        <w:rPr>
          <w:rFonts w:ascii="Times New Roman" w:hAnsi="Times New Roman"/>
          <w:color w:val="auto"/>
          <w:sz w:val="28"/>
          <w:szCs w:val="28"/>
        </w:rPr>
        <w:t>е</w:t>
      </w:r>
      <w:r w:rsidRPr="00BD7394">
        <w:rPr>
          <w:rFonts w:ascii="Times New Roman" w:hAnsi="Times New Roman"/>
          <w:color w:val="auto"/>
          <w:sz w:val="28"/>
          <w:szCs w:val="28"/>
        </w:rPr>
        <w:t xml:space="preserve">ма, </w:t>
      </w:r>
      <w:r w:rsidRPr="00BD7394">
        <w:rPr>
          <w:rFonts w:ascii="Times New Roman" w:hAnsi="Times New Roman"/>
          <w:iCs/>
          <w:color w:val="auto"/>
          <w:sz w:val="28"/>
          <w:szCs w:val="28"/>
        </w:rPr>
        <w:t>фактуры материала</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Использование в индивидуальной и коллективной дея</w:t>
      </w:r>
      <w:r w:rsidRPr="00BD7394">
        <w:rPr>
          <w:rFonts w:ascii="Times New Roman" w:hAnsi="Times New Roman"/>
          <w:color w:val="auto"/>
          <w:sz w:val="28"/>
          <w:szCs w:val="28"/>
        </w:rPr>
        <w:t xml:space="preserve">тельности различных художественных техник и материалов: </w:t>
      </w:r>
      <w:r w:rsidRPr="00BD7394">
        <w:rPr>
          <w:rFonts w:ascii="Times New Roman" w:hAnsi="Times New Roman"/>
          <w:iCs/>
          <w:color w:val="auto"/>
          <w:spacing w:val="2"/>
          <w:sz w:val="28"/>
          <w:szCs w:val="28"/>
        </w:rPr>
        <w:t>коллажа</w:t>
      </w:r>
      <w:r w:rsidRPr="00BD7394">
        <w:rPr>
          <w:rFonts w:ascii="Times New Roman" w:hAnsi="Times New Roman"/>
          <w:color w:val="auto"/>
          <w:spacing w:val="2"/>
          <w:sz w:val="28"/>
          <w:szCs w:val="28"/>
        </w:rPr>
        <w:t xml:space="preserve">, </w:t>
      </w:r>
      <w:r w:rsidRPr="00BD7394">
        <w:rPr>
          <w:rFonts w:ascii="Times New Roman" w:hAnsi="Times New Roman"/>
          <w:iCs/>
          <w:color w:val="auto"/>
          <w:spacing w:val="2"/>
          <w:sz w:val="28"/>
          <w:szCs w:val="28"/>
        </w:rPr>
        <w:t>граттажа</w:t>
      </w:r>
      <w:r w:rsidRPr="00BD7394">
        <w:rPr>
          <w:rFonts w:ascii="Times New Roman" w:hAnsi="Times New Roman"/>
          <w:color w:val="auto"/>
          <w:spacing w:val="2"/>
          <w:sz w:val="28"/>
          <w:szCs w:val="28"/>
        </w:rPr>
        <w:t>, аппликации, компьютерной анимации, натурной мультипликации, фотографии, видеосъ</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мки, бумажной пластики, гуаши, акварели, </w:t>
      </w:r>
      <w:r w:rsidRPr="00BD7394">
        <w:rPr>
          <w:rFonts w:ascii="Times New Roman" w:hAnsi="Times New Roman"/>
          <w:iCs/>
          <w:color w:val="auto"/>
          <w:spacing w:val="2"/>
          <w:sz w:val="28"/>
          <w:szCs w:val="28"/>
        </w:rPr>
        <w:t>пастели</w:t>
      </w:r>
      <w:r w:rsidRPr="00BD7394">
        <w:rPr>
          <w:rFonts w:ascii="Times New Roman" w:hAnsi="Times New Roman"/>
          <w:color w:val="auto"/>
          <w:spacing w:val="2"/>
          <w:sz w:val="28"/>
          <w:szCs w:val="28"/>
        </w:rPr>
        <w:t xml:space="preserve">, </w:t>
      </w:r>
      <w:r w:rsidRPr="00BD7394">
        <w:rPr>
          <w:rFonts w:ascii="Times New Roman" w:hAnsi="Times New Roman"/>
          <w:iCs/>
          <w:color w:val="auto"/>
          <w:spacing w:val="2"/>
          <w:sz w:val="28"/>
          <w:szCs w:val="28"/>
        </w:rPr>
        <w:t>восковых</w:t>
      </w:r>
      <w:r w:rsidRPr="00BD7394">
        <w:rPr>
          <w:rFonts w:ascii="Times New Roman" w:hAnsi="Times New Roman"/>
          <w:iCs/>
          <w:color w:val="auto"/>
          <w:sz w:val="28"/>
          <w:szCs w:val="28"/>
        </w:rPr>
        <w:t xml:space="preserve"> мелков</w:t>
      </w:r>
      <w:r w:rsidRPr="00BD7394">
        <w:rPr>
          <w:rFonts w:ascii="Times New Roman" w:hAnsi="Times New Roman"/>
          <w:color w:val="auto"/>
          <w:sz w:val="28"/>
          <w:szCs w:val="28"/>
        </w:rPr>
        <w:t xml:space="preserve">, </w:t>
      </w:r>
      <w:r w:rsidRPr="00BD7394">
        <w:rPr>
          <w:rFonts w:ascii="Times New Roman" w:hAnsi="Times New Roman"/>
          <w:iCs/>
          <w:color w:val="auto"/>
          <w:sz w:val="28"/>
          <w:szCs w:val="28"/>
        </w:rPr>
        <w:t>туши</w:t>
      </w:r>
      <w:r w:rsidRPr="00BD7394">
        <w:rPr>
          <w:rFonts w:ascii="Times New Roman" w:hAnsi="Times New Roman"/>
          <w:color w:val="auto"/>
          <w:sz w:val="28"/>
          <w:szCs w:val="28"/>
        </w:rPr>
        <w:t xml:space="preserve">, карандаша, фломастеров, </w:t>
      </w:r>
      <w:r w:rsidRPr="00BD7394">
        <w:rPr>
          <w:rFonts w:ascii="Times New Roman" w:hAnsi="Times New Roman"/>
          <w:iCs/>
          <w:color w:val="auto"/>
          <w:sz w:val="28"/>
          <w:szCs w:val="28"/>
        </w:rPr>
        <w:t>пластилина</w:t>
      </w:r>
      <w:r w:rsidRPr="00BD7394">
        <w:rPr>
          <w:rFonts w:ascii="Times New Roman" w:hAnsi="Times New Roman"/>
          <w:color w:val="auto"/>
          <w:sz w:val="28"/>
          <w:szCs w:val="28"/>
        </w:rPr>
        <w:t xml:space="preserve">, </w:t>
      </w:r>
      <w:r w:rsidRPr="00BD7394">
        <w:rPr>
          <w:rFonts w:ascii="Times New Roman" w:hAnsi="Times New Roman"/>
          <w:iCs/>
          <w:color w:val="auto"/>
          <w:sz w:val="28"/>
          <w:szCs w:val="28"/>
        </w:rPr>
        <w:t>глины</w:t>
      </w:r>
      <w:r w:rsidRPr="00BD7394">
        <w:rPr>
          <w:rFonts w:ascii="Times New Roman" w:hAnsi="Times New Roman"/>
          <w:color w:val="auto"/>
          <w:sz w:val="28"/>
          <w:szCs w:val="28"/>
        </w:rPr>
        <w:t>, подручных и природных материалов.</w:t>
      </w:r>
    </w:p>
    <w:p w:rsidR="00653A76"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Участие в обсуждении содержания и выразительных средств </w:t>
      </w:r>
      <w:r w:rsidRPr="00BD7394">
        <w:rPr>
          <w:rFonts w:ascii="Times New Roman" w:hAnsi="Times New Roman"/>
          <w:color w:val="auto"/>
          <w:sz w:val="28"/>
          <w:szCs w:val="28"/>
        </w:rPr>
        <w:t>произведений изобразительного искусства, выражение своего отношения к произведению.</w:t>
      </w:r>
    </w:p>
    <w:p w:rsidR="003F7807" w:rsidRPr="003F7807" w:rsidRDefault="003F7807" w:rsidP="00F13056">
      <w:pPr>
        <w:pStyle w:val="a3"/>
        <w:spacing w:line="360" w:lineRule="auto"/>
        <w:ind w:firstLine="454"/>
        <w:rPr>
          <w:rFonts w:ascii="Times New Roman" w:hAnsi="Times New Roman"/>
          <w:color w:val="auto"/>
          <w:sz w:val="28"/>
          <w:szCs w:val="28"/>
        </w:rPr>
      </w:pPr>
    </w:p>
    <w:p w:rsidR="00653A76" w:rsidRPr="00CB6752" w:rsidRDefault="00653A76" w:rsidP="00BD7394">
      <w:pPr>
        <w:pStyle w:val="afd"/>
        <w:numPr>
          <w:ilvl w:val="3"/>
          <w:numId w:val="3"/>
        </w:numPr>
        <w:ind w:left="0" w:firstLine="0"/>
      </w:pPr>
      <w:bookmarkStart w:id="169" w:name="_Toc288394092"/>
      <w:bookmarkStart w:id="170" w:name="_Toc288410559"/>
      <w:bookmarkStart w:id="171" w:name="_Toc288410688"/>
      <w:bookmarkStart w:id="172" w:name="_Toc424564336"/>
      <w:r w:rsidRPr="00CB6752">
        <w:t>Музыка</w:t>
      </w:r>
      <w:bookmarkEnd w:id="169"/>
      <w:bookmarkEnd w:id="170"/>
      <w:bookmarkEnd w:id="171"/>
      <w:bookmarkEnd w:id="172"/>
    </w:p>
    <w:p w:rsidR="00BF0EAD" w:rsidRPr="0041436B" w:rsidRDefault="00BF0EAD" w:rsidP="00BD7394">
      <w:pPr>
        <w:spacing w:line="360" w:lineRule="auto"/>
        <w:ind w:firstLine="709"/>
        <w:contextualSpacing/>
        <w:jc w:val="both"/>
        <w:rPr>
          <w:b/>
          <w:sz w:val="28"/>
          <w:szCs w:val="28"/>
          <w:lang w:eastAsia="en-US"/>
        </w:rPr>
      </w:pPr>
      <w:r w:rsidRPr="0041436B">
        <w:rPr>
          <w:b/>
          <w:sz w:val="28"/>
          <w:szCs w:val="28"/>
          <w:lang w:eastAsia="en-US"/>
        </w:rPr>
        <w:t>1 класс</w:t>
      </w:r>
    </w:p>
    <w:p w:rsidR="00BF0EAD" w:rsidRPr="00FF3660" w:rsidRDefault="00BF0EAD" w:rsidP="00BD7394">
      <w:pPr>
        <w:spacing w:line="360" w:lineRule="auto"/>
        <w:ind w:firstLine="709"/>
        <w:jc w:val="both"/>
        <w:rPr>
          <w:b/>
          <w:sz w:val="28"/>
          <w:szCs w:val="28"/>
          <w:lang w:eastAsia="en-US"/>
        </w:rPr>
      </w:pPr>
      <w:r w:rsidRPr="00FF3660">
        <w:rPr>
          <w:b/>
          <w:sz w:val="28"/>
          <w:szCs w:val="28"/>
          <w:lang w:eastAsia="en-US"/>
        </w:rPr>
        <w:t>Мир музыкальных звуков</w:t>
      </w:r>
    </w:p>
    <w:p w:rsidR="00BF0EAD" w:rsidRPr="004902B1" w:rsidRDefault="00BF0EAD" w:rsidP="00BD7394">
      <w:pPr>
        <w:spacing w:line="360" w:lineRule="auto"/>
        <w:ind w:firstLine="709"/>
        <w:jc w:val="both"/>
        <w:rPr>
          <w:sz w:val="28"/>
          <w:szCs w:val="28"/>
          <w:lang w:eastAsia="en-US"/>
        </w:rPr>
      </w:pPr>
      <w:r w:rsidRPr="00797ECB">
        <w:rPr>
          <w:sz w:val="28"/>
          <w:szCs w:val="28"/>
          <w:lang w:eastAsia="en-US"/>
        </w:rPr>
        <w:t>Классификация музыкальных звук</w:t>
      </w:r>
      <w:r w:rsidRPr="004902B1">
        <w:rPr>
          <w:sz w:val="28"/>
          <w:szCs w:val="28"/>
          <w:lang w:eastAsia="en-US"/>
        </w:rPr>
        <w:t xml:space="preserve">ов. Свойства музыкального звука: тембр, длительность, громкость, высота. </w:t>
      </w:r>
    </w:p>
    <w:p w:rsidR="00BF0EAD" w:rsidRPr="009B0659" w:rsidRDefault="00BF0EAD" w:rsidP="00BD7394">
      <w:pPr>
        <w:spacing w:line="360" w:lineRule="auto"/>
        <w:ind w:firstLine="709"/>
        <w:jc w:val="both"/>
        <w:rPr>
          <w:b/>
          <w:sz w:val="28"/>
          <w:szCs w:val="28"/>
          <w:lang w:eastAsia="en-US"/>
        </w:rPr>
      </w:pPr>
      <w:r w:rsidRPr="009B0659">
        <w:rPr>
          <w:b/>
          <w:sz w:val="28"/>
          <w:szCs w:val="28"/>
          <w:lang w:eastAsia="en-US"/>
        </w:rPr>
        <w:t xml:space="preserve">Содержание обучения по видам деятельности: </w:t>
      </w:r>
    </w:p>
    <w:p w:rsidR="00BF0EAD" w:rsidRPr="002C5232" w:rsidRDefault="00BF0EAD" w:rsidP="00BD7394">
      <w:pPr>
        <w:spacing w:line="360" w:lineRule="auto"/>
        <w:ind w:firstLine="709"/>
        <w:jc w:val="both"/>
        <w:rPr>
          <w:sz w:val="28"/>
          <w:szCs w:val="28"/>
          <w:lang w:eastAsia="en-US"/>
        </w:rPr>
      </w:pPr>
      <w:r w:rsidRPr="00557F36">
        <w:rPr>
          <w:b/>
          <w:sz w:val="28"/>
          <w:szCs w:val="28"/>
          <w:lang w:eastAsia="en-US"/>
        </w:rPr>
        <w:t>Восприятие и воспроизведение звуков окружающего мира во всем многообразии.</w:t>
      </w:r>
      <w:r w:rsidRPr="009B0659">
        <w:rPr>
          <w:sz w:val="28"/>
          <w:szCs w:val="28"/>
          <w:lang w:eastAsia="en-US"/>
        </w:rPr>
        <w:t xml:space="preserve"> Звуки окружающего мира; звуки шумовые и музыкальные. Свойства м</w:t>
      </w:r>
      <w:r w:rsidRPr="002C5232">
        <w:rPr>
          <w:sz w:val="28"/>
          <w:szCs w:val="28"/>
          <w:lang w:eastAsia="en-US"/>
        </w:rPr>
        <w:t xml:space="preserve">узыкального звука: тембр, длительность, громкость, высота. Знакомство со звучанием музыкальных инструментов разной высоты и тембровой окраски </w:t>
      </w:r>
      <w:r w:rsidRPr="002C5232">
        <w:rPr>
          <w:sz w:val="28"/>
          <w:szCs w:val="28"/>
          <w:lang w:eastAsia="en-US"/>
        </w:rPr>
        <w:lastRenderedPageBreak/>
        <w:t xml:space="preserve">(просмотр фрагментов видеозаписей исполнения на различных инструментах). Прослушивание фрагментов музыкальных произведений с имитацией звуков окружающего мира. </w:t>
      </w:r>
    </w:p>
    <w:p w:rsidR="00BF0EAD" w:rsidRPr="00E417D8" w:rsidRDefault="00BF0EAD" w:rsidP="00BD7394">
      <w:pPr>
        <w:spacing w:line="360" w:lineRule="auto"/>
        <w:ind w:firstLine="709"/>
        <w:jc w:val="both"/>
        <w:rPr>
          <w:sz w:val="28"/>
          <w:szCs w:val="28"/>
          <w:lang w:eastAsia="en-US"/>
        </w:rPr>
      </w:pPr>
      <w:r w:rsidRPr="00557F36">
        <w:rPr>
          <w:b/>
          <w:sz w:val="28"/>
          <w:szCs w:val="28"/>
          <w:lang w:eastAsia="en-US"/>
        </w:rPr>
        <w:t>Игра на элементарных музыкальных инструментах в ансамбле.</w:t>
      </w:r>
      <w:r w:rsidRPr="00E417D8">
        <w:rPr>
          <w:sz w:val="28"/>
          <w:szCs w:val="28"/>
          <w:lang w:eastAsia="en-US"/>
        </w:rPr>
        <w:t xml:space="preserve"> Первые опыты игры детей на инструментах, различных по способам звукоизвлечения, тембрам. </w:t>
      </w:r>
    </w:p>
    <w:p w:rsidR="00BF0EAD" w:rsidRPr="00C6263C" w:rsidRDefault="00BF0EAD" w:rsidP="00BD7394">
      <w:pPr>
        <w:spacing w:line="360" w:lineRule="auto"/>
        <w:ind w:firstLine="709"/>
        <w:jc w:val="both"/>
        <w:rPr>
          <w:sz w:val="28"/>
          <w:szCs w:val="28"/>
          <w:lang w:eastAsia="en-US"/>
        </w:rPr>
      </w:pPr>
      <w:r w:rsidRPr="00557F36">
        <w:rPr>
          <w:b/>
          <w:sz w:val="28"/>
          <w:szCs w:val="28"/>
          <w:lang w:eastAsia="en-US"/>
        </w:rPr>
        <w:t>Пение попевок и простых песен.</w:t>
      </w:r>
      <w:r w:rsidRPr="00A87A29">
        <w:rPr>
          <w:sz w:val="28"/>
          <w:szCs w:val="28"/>
          <w:lang w:eastAsia="en-US"/>
        </w:rPr>
        <w:t xml:space="preserve"> Разучивание попевок и простых народных песен и обработок народных песен, в том числе, зарубежных; песен из</w:t>
      </w:r>
      <w:r w:rsidRPr="00C6263C">
        <w:rPr>
          <w:sz w:val="28"/>
          <w:szCs w:val="28"/>
          <w:lang w:eastAsia="en-US"/>
        </w:rPr>
        <w:t xml:space="preserve"> мультфильмов, детских кинофильмов, песен к праздникам. Формирование правильной певческой установки и певческого дыхания.</w:t>
      </w:r>
    </w:p>
    <w:p w:rsidR="00BF0EAD" w:rsidRPr="00012122" w:rsidRDefault="00BF0EAD" w:rsidP="00BD7394">
      <w:pPr>
        <w:spacing w:line="360" w:lineRule="auto"/>
        <w:ind w:firstLine="709"/>
        <w:jc w:val="both"/>
        <w:rPr>
          <w:b/>
          <w:sz w:val="28"/>
          <w:szCs w:val="28"/>
          <w:lang w:eastAsia="en-US"/>
        </w:rPr>
      </w:pPr>
      <w:r w:rsidRPr="00012122">
        <w:rPr>
          <w:b/>
          <w:sz w:val="28"/>
          <w:szCs w:val="28"/>
          <w:lang w:eastAsia="en-US"/>
        </w:rPr>
        <w:t>Ритм – движение жизни</w:t>
      </w:r>
    </w:p>
    <w:p w:rsidR="00BF0EAD" w:rsidRPr="005401CC" w:rsidRDefault="00BF0EAD" w:rsidP="00BD7394">
      <w:pPr>
        <w:spacing w:line="360" w:lineRule="auto"/>
        <w:ind w:firstLine="709"/>
        <w:jc w:val="both"/>
        <w:rPr>
          <w:sz w:val="28"/>
          <w:szCs w:val="28"/>
          <w:lang w:eastAsia="en-US"/>
        </w:rPr>
      </w:pPr>
      <w:r w:rsidRPr="00056C3C">
        <w:rPr>
          <w:sz w:val="28"/>
          <w:szCs w:val="28"/>
          <w:lang w:eastAsia="en-US"/>
        </w:rPr>
        <w:t xml:space="preserve">Ритм окружающего мира. Понятие длительностей </w:t>
      </w:r>
      <w:r w:rsidRPr="005401CC">
        <w:rPr>
          <w:sz w:val="28"/>
          <w:szCs w:val="28"/>
          <w:lang w:eastAsia="en-US"/>
        </w:rPr>
        <w:t xml:space="preserve">в музыке. Короткие и длинные звуки. Ритмический рисунок. Акцент в музыке: сильная и слабая доли. </w:t>
      </w:r>
    </w:p>
    <w:p w:rsidR="00BF0EAD" w:rsidRPr="003B2B4B" w:rsidRDefault="00BF0EAD" w:rsidP="00BD7394">
      <w:pPr>
        <w:spacing w:line="360" w:lineRule="auto"/>
        <w:ind w:firstLine="709"/>
        <w:jc w:val="both"/>
        <w:rPr>
          <w:b/>
          <w:sz w:val="28"/>
          <w:szCs w:val="28"/>
          <w:lang w:eastAsia="en-US"/>
        </w:rPr>
      </w:pPr>
      <w:r w:rsidRPr="003B2B4B">
        <w:rPr>
          <w:b/>
          <w:sz w:val="28"/>
          <w:szCs w:val="28"/>
          <w:lang w:eastAsia="en-US"/>
        </w:rPr>
        <w:t xml:space="preserve">Содержание обучения по видам деятельности: </w:t>
      </w:r>
    </w:p>
    <w:p w:rsidR="00BF0EAD" w:rsidRPr="00375003" w:rsidRDefault="00BF0EAD" w:rsidP="00BD7394">
      <w:pPr>
        <w:spacing w:line="360" w:lineRule="auto"/>
        <w:ind w:firstLine="709"/>
        <w:jc w:val="both"/>
        <w:rPr>
          <w:sz w:val="28"/>
          <w:szCs w:val="28"/>
          <w:lang w:eastAsia="en-US"/>
        </w:rPr>
      </w:pPr>
      <w:r w:rsidRPr="00557F36">
        <w:rPr>
          <w:b/>
          <w:sz w:val="28"/>
          <w:szCs w:val="28"/>
          <w:lang w:eastAsia="en-US"/>
        </w:rPr>
        <w:t xml:space="preserve">Восприятие и воспроизведение ритмов окружающего мира. Ритмические игры. </w:t>
      </w:r>
      <w:r w:rsidRPr="003B2B4B">
        <w:rPr>
          <w:sz w:val="28"/>
          <w:szCs w:val="28"/>
          <w:lang w:eastAsia="en-US"/>
        </w:rPr>
        <w:t>«Звуча</w:t>
      </w:r>
      <w:r w:rsidRPr="00375003">
        <w:rPr>
          <w:sz w:val="28"/>
          <w:szCs w:val="28"/>
          <w:lang w:eastAsia="en-US"/>
        </w:rPr>
        <w:t>щие жесты» («инструменты тела»): хлопки, шлепки, щелчки, притопы и др. Осознание коротких и длинных звуков в ритмических играх: слоговая система озвучивания длительностей и их графическое изображение; ритмоинтонирование слов, стихов; ритмические «паззлы».</w:t>
      </w:r>
    </w:p>
    <w:p w:rsidR="00BF0EAD" w:rsidRPr="00B630CB" w:rsidRDefault="00BF0EAD" w:rsidP="00BD7394">
      <w:pPr>
        <w:spacing w:line="360" w:lineRule="auto"/>
        <w:ind w:firstLine="709"/>
        <w:jc w:val="both"/>
        <w:rPr>
          <w:sz w:val="28"/>
          <w:szCs w:val="28"/>
          <w:lang w:eastAsia="en-US"/>
        </w:rPr>
      </w:pPr>
      <w:r w:rsidRPr="00557F36">
        <w:rPr>
          <w:b/>
          <w:sz w:val="28"/>
          <w:szCs w:val="28"/>
          <w:lang w:eastAsia="en-US"/>
        </w:rPr>
        <w:t>Игра в детском шумовом оркестре.</w:t>
      </w:r>
      <w:r w:rsidRPr="00B630CB">
        <w:rPr>
          <w:sz w:val="28"/>
          <w:szCs w:val="28"/>
          <w:lang w:eastAsia="en-US"/>
        </w:rPr>
        <w:t xml:space="preserve"> Простые ритмические аккомпанементы к музыкальным произведениям.</w:t>
      </w:r>
    </w:p>
    <w:p w:rsidR="00BF0EAD" w:rsidRPr="00BD7394" w:rsidRDefault="00BF0EAD" w:rsidP="00BD7394">
      <w:pPr>
        <w:spacing w:line="360" w:lineRule="auto"/>
        <w:ind w:firstLine="709"/>
        <w:jc w:val="both"/>
        <w:rPr>
          <w:sz w:val="28"/>
          <w:szCs w:val="28"/>
          <w:lang w:eastAsia="en-US"/>
        </w:rPr>
      </w:pPr>
      <w:r w:rsidRPr="005B482A">
        <w:rPr>
          <w:sz w:val="28"/>
          <w:szCs w:val="28"/>
          <w:lang w:eastAsia="en-US"/>
        </w:rPr>
        <w:t>Игра в детском шумовом оркестре: ложки, погремушки, трещотки,  треугольники, колокольчики и др. Простые ритмические аккомпанементы к инструментальным пьесам (п</w:t>
      </w:r>
      <w:r w:rsidRPr="00BD7394">
        <w:rPr>
          <w:sz w:val="28"/>
          <w:szCs w:val="28"/>
          <w:lang w:eastAsia="en-US"/>
        </w:rPr>
        <w:t>римеры: Д.Д. Шостакович «Шарманка», «Марш»; М.И. Глинка «Полька», П.И. Чайковский пьесы из «Детского альбома» и др.). Чередование коротких и длинных звуков; формирование устойчивой способности к равномерной пульсации; формирование ощущения сильной доли; чередование сильных и слабых долей. Использование «звучащих жестов» в качестве аккомпанемента к стихотворным текстам и музыкальным пьесам. Простые ритмические аккомпанементы к пройденным песням.</w:t>
      </w:r>
    </w:p>
    <w:p w:rsidR="00BF0EAD" w:rsidRPr="00BD7394" w:rsidRDefault="00BF0EAD" w:rsidP="00BD7394">
      <w:pPr>
        <w:spacing w:line="360" w:lineRule="auto"/>
        <w:ind w:firstLine="709"/>
        <w:jc w:val="both"/>
        <w:rPr>
          <w:sz w:val="28"/>
          <w:szCs w:val="28"/>
          <w:lang w:eastAsia="en-US"/>
        </w:rPr>
      </w:pPr>
      <w:r w:rsidRPr="00BD7394">
        <w:rPr>
          <w:b/>
          <w:sz w:val="28"/>
          <w:szCs w:val="28"/>
          <w:lang w:eastAsia="en-US"/>
        </w:rPr>
        <w:lastRenderedPageBreak/>
        <w:t>Мелодия – царица музыки</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Мелодия – главный носитель содержания в музыке. Интонация в музыке и в речи.Интонация как основа эмоционально-образной природы музыки. Выразительные свойства мелодии. Типы мелодического движения. Аккомпанемент.</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Слушание музыкальных произведений яркого интонационно-образного содержания.</w:t>
      </w:r>
      <w:r w:rsidRPr="00BD7394">
        <w:rPr>
          <w:sz w:val="28"/>
          <w:szCs w:val="28"/>
          <w:lang w:eastAsia="en-US"/>
        </w:rPr>
        <w:t xml:space="preserve"> Примеры: Г. Свиридов «Ласковая просьба», Р. Шуман «Первая утрата», Л. Бетховен Симфония № 5 (начало), В.А. Моцарт Симфония № 40 (начало).</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 xml:space="preserve">Исполнение песен с плавным мелодическим движением. Разучивание и исполнение песен с поступенным движением, повторяющимися интонациями. Пение по «лесенке»; пение с применением ручных знаков. </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 xml:space="preserve">Музыкально-игровая деятельность – интонация-вопрос, интонация-ответ. Интонации музыкально-речевые: музыкальные игры «вопрос-ответ», «поставь точку в конце музыкального предложения» (пример, А.Н. Пахмутова «Кто пасется на лугу?»). </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Освоение приемов игры мелодии на ксилофоне и металлофоне. Ознакомление с приемами игры на ксилофоне и металлофоне. Исполнение элементарных мелодий на ксилофоне и металлофоне с простым ритмическим аккомпанементом.</w:t>
      </w:r>
    </w:p>
    <w:p w:rsidR="00BF0EAD" w:rsidRPr="00BD7394" w:rsidRDefault="00BF0EAD" w:rsidP="00BD7394">
      <w:pPr>
        <w:spacing w:line="360" w:lineRule="auto"/>
        <w:ind w:firstLine="709"/>
        <w:jc w:val="both"/>
        <w:rPr>
          <w:sz w:val="28"/>
          <w:szCs w:val="28"/>
          <w:lang w:eastAsia="en-US"/>
        </w:rPr>
      </w:pPr>
      <w:r w:rsidRPr="00BD7394">
        <w:rPr>
          <w:b/>
          <w:sz w:val="28"/>
          <w:szCs w:val="28"/>
          <w:lang w:eastAsia="en-US"/>
        </w:rPr>
        <w:t>Музыкальные краски</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Первоначальные знания о средствах музыкальной выразительности. Понятие контраста в музыке. Лад. Мажор и минор. Тоника.</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Слушание музыкальных произведений с контрастными образами, пьес различного ладового наклонения.</w:t>
      </w:r>
      <w:r w:rsidRPr="00BD7394">
        <w:rPr>
          <w:sz w:val="28"/>
          <w:szCs w:val="28"/>
          <w:lang w:eastAsia="en-US"/>
        </w:rPr>
        <w:t xml:space="preserve"> Пьесы различного образно-эмоционального содержания. Примеры: П.И. Чайковский «Детский альбом» («Болезнь куклы», «Новая кукла»); Р. Шуман «Альбом для юношества» («Дед Мороз», «Веселый </w:t>
      </w:r>
      <w:r w:rsidRPr="00BD7394">
        <w:rPr>
          <w:sz w:val="28"/>
          <w:szCs w:val="28"/>
          <w:lang w:eastAsia="en-US"/>
        </w:rPr>
        <w:lastRenderedPageBreak/>
        <w:t xml:space="preserve">крестьянин»). Контрастные образы внутри одного произведения. Пример: Л. Бетховен «Весело-грустно».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Пластическое интонирование, двигательная импровизация под музыку разного характера.</w:t>
      </w:r>
      <w:r w:rsidRPr="00BD7394">
        <w:rPr>
          <w:sz w:val="28"/>
          <w:szCs w:val="28"/>
          <w:lang w:eastAsia="en-US"/>
        </w:rPr>
        <w:t xml:space="preserve"> «Создаем образ»: пластическое интонирование музыкального образа с применением «звучащих жестов»; двигательная импровизация под музыку контрастного характера.</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Исполнение песен, написанных в разных ладах.</w:t>
      </w:r>
      <w:r w:rsidRPr="00BD7394">
        <w:rPr>
          <w:sz w:val="28"/>
          <w:szCs w:val="28"/>
          <w:lang w:eastAsia="en-US"/>
        </w:rPr>
        <w:t xml:space="preserve"> Формирование ладового чувства в хоровом пении: мажорные и минорные краски в создании песенных образов. Разучивание и исполнение песен контрастного характера в разных ладах.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Игры-драматизации</w:t>
      </w:r>
      <w:r w:rsidRPr="00BD7394">
        <w:rPr>
          <w:sz w:val="28"/>
          <w:szCs w:val="28"/>
          <w:lang w:eastAsia="en-US"/>
        </w:rPr>
        <w:t xml:space="preserve">. Театрализация небольших инструментальных пьес контрастного ладового характера. Самостоятельный подбор и применение элементарных инструментов в создании музыкального образа. </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Музыкальные жанры: песня, танец, марш</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Формирование первичных аналитических навыков. Определение особенностей основных жанров музыки: песня, танец, марш.</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Слушание музыкальных произведений, имеющих ярко выраженную жанровую основу.</w:t>
      </w:r>
      <w:r w:rsidRPr="00BD7394">
        <w:rPr>
          <w:sz w:val="28"/>
          <w:szCs w:val="28"/>
          <w:lang w:eastAsia="en-US"/>
        </w:rPr>
        <w:t xml:space="preserve"> Песня, танец, марш в музыкальном материале для прослушивания и пения (в том числе, на основе пройденного материала): восприятие и анализ особенностей жанра. Двигательная импровизация под музыку с использованием простых танцевальных и маршевых движений.</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Сочинение простых инструментальных аккомпанементов как сопровождения к песенной, танцевальной и маршевой музыке.</w:t>
      </w:r>
      <w:r w:rsidRPr="00BD7394">
        <w:rPr>
          <w:sz w:val="28"/>
          <w:szCs w:val="28"/>
          <w:lang w:eastAsia="en-US"/>
        </w:rPr>
        <w:t xml:space="preserve"> Песня, танец, марш в музыкальном материале для инструментального музицирования: подбор инструментов и сочинение простых вариантов аккомпанемента к произведениям разных жанров.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Исполнение хоровых и инструментальных произведений разных жанров. Двигательная импровизация.</w:t>
      </w:r>
      <w:r w:rsidRPr="00BD7394">
        <w:rPr>
          <w:sz w:val="28"/>
          <w:szCs w:val="28"/>
          <w:lang w:eastAsia="en-US"/>
        </w:rPr>
        <w:t xml:space="preserve"> Формирование навыков публичного исполнения на основе пройденного хоровой и инструментальной музыки разных жанров. Первые опыты концертных выступлений в тематических мероприятиях. </w:t>
      </w:r>
    </w:p>
    <w:p w:rsidR="00BF0EAD" w:rsidRPr="00BD7394" w:rsidRDefault="00BF0EAD" w:rsidP="00BD7394">
      <w:pPr>
        <w:spacing w:line="360" w:lineRule="auto"/>
        <w:ind w:firstLine="709"/>
        <w:jc w:val="both"/>
        <w:rPr>
          <w:sz w:val="28"/>
          <w:szCs w:val="28"/>
          <w:lang w:eastAsia="en-US"/>
        </w:rPr>
      </w:pPr>
      <w:r w:rsidRPr="00BD7394">
        <w:rPr>
          <w:b/>
          <w:sz w:val="28"/>
          <w:szCs w:val="28"/>
          <w:lang w:eastAsia="en-US"/>
        </w:rPr>
        <w:lastRenderedPageBreak/>
        <w:t>Музыкальная азбука или где живут ноты</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Основы музыкальной грамоты. Нотная запись как способ фиксации музыкальной речи. Нотоносец, скрипичный ключ, нота, диез, бемоль. Знакомство с фортепианной клавиатурой: изучение регистров фортепиано. Расположение нот первой октавы на нотоносце и клавиатуре. Формирование зрительно-слуховой связи: ноты-клавиши-звуки. Динамические оттенки (форте, пиано).</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Игровые дидактические упражнения с использованием наглядного материала.</w:t>
      </w:r>
      <w:r w:rsidRPr="00BD7394">
        <w:rPr>
          <w:sz w:val="28"/>
          <w:szCs w:val="28"/>
          <w:lang w:eastAsia="en-US"/>
        </w:rPr>
        <w:t xml:space="preserve"> Освоение в игровой деятельности элементов музыкальной грамоты: нотоносец, скрипичный ключ, расположение нот первой октавы на нотоносце, диез, бемоль. Знакомство с фортепианной клавиатурой (возможно на основе клавиатуры синтезатора). Установление зрительно-слуховой и двигательной связи между нотами, клавишами, звуками; логика расположения клавиш: высокий, средний, низкий регистры; поступенное движение в диапазоне октавы.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Слушание музыкальных произведений с использованием элементарной графической записи.</w:t>
      </w:r>
      <w:r w:rsidRPr="00BD7394">
        <w:rPr>
          <w:sz w:val="28"/>
          <w:szCs w:val="28"/>
          <w:lang w:eastAsia="en-US"/>
        </w:rPr>
        <w:t xml:space="preserve"> Развитие слухового внимания: определение динамики и динамических оттенков. Установление зрительно-слуховых ассоциаций в процессе прослушивания музыкальных произведений с характерным мелодическим рисунком (восходящее и нисходящее движение мелодии) и отражение их в элементарной графической записи (с использованием знаков – линии, стрелки и т.д.).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 xml:space="preserve">Пение с применением ручных знаков. Пение простейших песен по нотам. </w:t>
      </w:r>
      <w:r w:rsidRPr="00BD7394">
        <w:rPr>
          <w:sz w:val="28"/>
          <w:szCs w:val="28"/>
          <w:lang w:eastAsia="en-US"/>
        </w:rPr>
        <w:t>Разучивание и исполнение песен с применением ручных знаков. Пение разученных ранее песен по нотам.</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Игра на элементарных музыкальных инструментах в ансамбле</w:t>
      </w:r>
      <w:r w:rsidRPr="00BD7394">
        <w:rPr>
          <w:sz w:val="28"/>
          <w:szCs w:val="28"/>
          <w:lang w:eastAsia="en-US"/>
        </w:rPr>
        <w:t>. Первые навыки игры по нотам.</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Я – артист</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Сольное и ансамблевое музицирование (вокальное и инструментальное). Творческое соревнование.</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lastRenderedPageBreak/>
        <w:t>Исполнение пройденных хоровых и инструментальных произведений</w:t>
      </w:r>
      <w:r w:rsidRPr="00BD7394">
        <w:rPr>
          <w:sz w:val="28"/>
          <w:szCs w:val="28"/>
          <w:lang w:eastAsia="en-US"/>
        </w:rPr>
        <w:t xml:space="preserve"> в школьных мероприятиях.</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Командные состязания</w:t>
      </w:r>
      <w:r w:rsidRPr="00BD7394">
        <w:rPr>
          <w:sz w:val="28"/>
          <w:szCs w:val="28"/>
          <w:lang w:eastAsia="en-US"/>
        </w:rPr>
        <w:t>: викторины на основе изученного музыкального материала; ритмические эстафеты; ритмическое эхо, ритмические «диалоги».</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Развитие навыка импровизации</w:t>
      </w:r>
      <w:r w:rsidRPr="00BD7394">
        <w:rPr>
          <w:sz w:val="28"/>
          <w:szCs w:val="28"/>
          <w:lang w:eastAsia="en-US"/>
        </w:rPr>
        <w:t>, импровизация на элементарных музыкальных инструментах с использованием пройденных ритмоформул; импровизация-вопрос, импровизация-ответ; соревнование солистов – импровизация простых аккомпанементов и ритмических рисунков.</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Музыкально-театрализованное представление</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Музыкально-театрализованное представление как результат освоения программы по учебному предмету «Музыка» в первом классе.</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Совместное участие обучающихся, педагогов, родителей в подготовке и проведении музыкально-театрализованного представления. Разработка сценариев музыкально-театральных, музыкально-драматических, концертных композиций с использованием пройденного хорового и  инструментального материала. Подготовка и разыгрывание сказок, театрализация песен. Участие родителей в музыкально-театрализованных представлениях (участие в разработке сценариев, подготовке музыкально-инструментальных номеров, реквизита и декораций, костюмов и т.д.). Создание музыкально-театрального коллектива: распределение ролей: «режиссеры», «артисты», «музыканты», «художники» и т.д.</w:t>
      </w:r>
    </w:p>
    <w:p w:rsidR="00BF0EAD" w:rsidRPr="00BD7394" w:rsidRDefault="00BF0EAD" w:rsidP="00BD7394">
      <w:pPr>
        <w:spacing w:line="360" w:lineRule="auto"/>
        <w:ind w:firstLine="709"/>
        <w:contextualSpacing/>
        <w:jc w:val="both"/>
        <w:rPr>
          <w:b/>
          <w:sz w:val="28"/>
          <w:szCs w:val="28"/>
          <w:lang w:eastAsia="en-US"/>
        </w:rPr>
      </w:pPr>
      <w:r w:rsidRPr="00BD7394">
        <w:rPr>
          <w:b/>
          <w:sz w:val="28"/>
          <w:szCs w:val="28"/>
          <w:lang w:eastAsia="en-US"/>
        </w:rPr>
        <w:t>2 класс</w:t>
      </w:r>
    </w:p>
    <w:p w:rsidR="00BF0EAD" w:rsidRPr="00BD7394" w:rsidRDefault="00BF0EAD" w:rsidP="00BD7394">
      <w:pPr>
        <w:spacing w:line="360" w:lineRule="auto"/>
        <w:ind w:firstLine="709"/>
        <w:contextualSpacing/>
        <w:jc w:val="both"/>
        <w:rPr>
          <w:b/>
          <w:sz w:val="28"/>
          <w:szCs w:val="28"/>
          <w:lang w:eastAsia="en-US"/>
        </w:rPr>
      </w:pPr>
      <w:r w:rsidRPr="00BD7394">
        <w:rPr>
          <w:b/>
          <w:sz w:val="28"/>
          <w:szCs w:val="28"/>
          <w:lang w:eastAsia="en-US"/>
        </w:rPr>
        <w:t xml:space="preserve">Народное музыкальное искусство. Традиции и обряды </w:t>
      </w:r>
    </w:p>
    <w:p w:rsidR="00BF0EAD" w:rsidRPr="00BD7394" w:rsidRDefault="00BF0EAD" w:rsidP="00BD7394">
      <w:pPr>
        <w:spacing w:line="360" w:lineRule="auto"/>
        <w:ind w:firstLine="709"/>
        <w:contextualSpacing/>
        <w:jc w:val="both"/>
        <w:rPr>
          <w:sz w:val="28"/>
          <w:szCs w:val="28"/>
          <w:lang w:eastAsia="en-US"/>
        </w:rPr>
      </w:pPr>
      <w:r w:rsidRPr="00BD7394">
        <w:rPr>
          <w:sz w:val="28"/>
          <w:szCs w:val="28"/>
          <w:lang w:eastAsia="en-US"/>
        </w:rPr>
        <w:t>Музыкальный фольклор. Народные игры. Народные инструменты. Годовой круг календарных праздников</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Музыкально-игровая деятельность</w:t>
      </w:r>
      <w:r w:rsidRPr="00BD7394">
        <w:rPr>
          <w:sz w:val="28"/>
          <w:szCs w:val="28"/>
          <w:lang w:eastAsia="en-US"/>
        </w:rPr>
        <w:t>. Повторение и инсценирование народных песен, пройденных в первом классе. Разучивание и исполнение закличек, потешек, игровых и хороводных песен. П</w:t>
      </w:r>
      <w:r w:rsidRPr="00BD7394">
        <w:rPr>
          <w:rFonts w:eastAsia="SimSun"/>
          <w:kern w:val="2"/>
          <w:sz w:val="28"/>
          <w:szCs w:val="28"/>
          <w:lang w:eastAsia="hi-IN" w:bidi="hi-IN"/>
        </w:rPr>
        <w:t xml:space="preserve">риобщение детей к игровой традиционной народной культуре: </w:t>
      </w:r>
      <w:r w:rsidRPr="00BD7394">
        <w:rPr>
          <w:sz w:val="28"/>
          <w:szCs w:val="28"/>
          <w:lang w:eastAsia="en-US"/>
        </w:rPr>
        <w:t xml:space="preserve">народные игры с музыкальным </w:t>
      </w:r>
      <w:r w:rsidRPr="00BD7394">
        <w:rPr>
          <w:sz w:val="28"/>
          <w:szCs w:val="28"/>
          <w:lang w:eastAsia="en-US"/>
        </w:rPr>
        <w:lastRenderedPageBreak/>
        <w:t xml:space="preserve">сопровождением. Примеры: </w:t>
      </w:r>
      <w:r w:rsidRPr="00BD7394">
        <w:rPr>
          <w:rFonts w:eastAsia="SimSun"/>
          <w:kern w:val="2"/>
          <w:sz w:val="28"/>
          <w:szCs w:val="28"/>
          <w:lang w:eastAsia="hi-IN" w:bidi="hi-IN"/>
        </w:rPr>
        <w:t xml:space="preserve">«Каравай», «Яблонька», «Галка», «Заинька». Игры народного календаря: святочные игры, колядки, весенние игры (виды весенних хороводов – «змейка», «улитка» и др.).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Игра на народных инструментах</w:t>
      </w:r>
      <w:r w:rsidRPr="00BD7394">
        <w:rPr>
          <w:sz w:val="28"/>
          <w:szCs w:val="28"/>
          <w:lang w:eastAsia="en-US"/>
        </w:rPr>
        <w:t>. Знакомство с ритмической партитурой. Исполнение произведений по ритмической партитуре. Свободное дирижирование ансамблем одноклассников. Исполнение песен с инструментальным сопровождением: подражание «народному оркестру» (ложки, трещотки, гусли, шаркунки). Народные инструменты разных регионов.</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Слушание произведений в исполнении фольклорных коллективов</w:t>
      </w:r>
      <w:r w:rsidRPr="00BD7394">
        <w:rPr>
          <w:sz w:val="28"/>
          <w:szCs w:val="28"/>
          <w:lang w:eastAsia="en-US"/>
        </w:rPr>
        <w:t>. Прослушивание народных песен в исполнении детских фольклорных ансамблей, хоровых коллективов (пример: детский фольклорный ансамбль «Зоренька», Государственный академический русский народный хор имени М.Е. Пятницкого и др.). Знакомство с народными танцами в исполнении фольклорных и профессиональных ансамблей (пример: Государственный ансамбль народного танца имени Игоря Моисеева; коллективы разных регионов России и др.).</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Широка страна моя родная</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Государственные символы России (герб, флаг, гимн). Гимн – главная песня народов нашей страны. Гимн Российской Федерации.</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Мелодия. Мелодический рисунок, его выразительные свойства, фразировка. Многообразие музыкальных интонаций. Великие русские композиторы-мелодисты: М.И. Глинка, П.И. Чайковский, С.В. Рахманинов.</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Разучивание и исполнение Гимна Российской Федерации. Исполнение гимна своей республики, города, школы</w:t>
      </w:r>
      <w:r w:rsidRPr="00BD7394">
        <w:rPr>
          <w:sz w:val="28"/>
          <w:szCs w:val="28"/>
          <w:lang w:eastAsia="en-US"/>
        </w:rPr>
        <w:t>. Применение знаний о способах и приемах выразительного пения.</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Слушание музыки отечественных композиторов. Элементарный анализ особенностей мелодии.</w:t>
      </w:r>
      <w:r w:rsidRPr="00BD7394">
        <w:rPr>
          <w:sz w:val="28"/>
          <w:szCs w:val="28"/>
          <w:lang w:eastAsia="en-US"/>
        </w:rPr>
        <w:t xml:space="preserve"> Прослушивание произведений с яркой выразительной мелодией. Примеры: М.И. Глинка «Патриотическая песня», П.И. Чайковский Первый концерт для фортепиано с оркестром (1 часть), С.В. Рахманинов «Вокализ», Второй концерт для фортепиано с оркестром (начало). Узнавание в </w:t>
      </w:r>
      <w:r w:rsidRPr="00BD7394">
        <w:rPr>
          <w:sz w:val="28"/>
          <w:szCs w:val="28"/>
          <w:lang w:eastAsia="en-US"/>
        </w:rPr>
        <w:lastRenderedPageBreak/>
        <w:t>прослушанных произведениях различных видов интонаций (призывная, жалобная, настойчивая и т.д.).</w:t>
      </w:r>
    </w:p>
    <w:p w:rsidR="00BF0EAD" w:rsidRPr="00557F36" w:rsidRDefault="00BF0EAD" w:rsidP="00BD7394">
      <w:pPr>
        <w:spacing w:line="360" w:lineRule="auto"/>
        <w:ind w:firstLine="709"/>
        <w:jc w:val="both"/>
        <w:rPr>
          <w:i/>
          <w:sz w:val="28"/>
          <w:szCs w:val="28"/>
          <w:lang w:eastAsia="en-US"/>
        </w:rPr>
      </w:pPr>
      <w:r w:rsidRPr="00557F36">
        <w:rPr>
          <w:i/>
          <w:sz w:val="28"/>
          <w:szCs w:val="28"/>
          <w:lang w:eastAsia="en-US"/>
        </w:rPr>
        <w:t xml:space="preserve">Подбор по слуху с помощью учителя пройденных песен с несложным (поступенным) движением. Освоение фактуры «мелодия-аккомпанемент» в упражнениях и пьесах для оркестра элементарных инструментов.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Игра на элементарных музыкальных инструментах в ансамбле</w:t>
      </w:r>
      <w:r w:rsidRPr="00BD7394">
        <w:rPr>
          <w:sz w:val="28"/>
          <w:szCs w:val="28"/>
          <w:lang w:eastAsia="en-US"/>
        </w:rPr>
        <w:t>. Развитие приемов игры на металлофоне и ксилофоне одной и двумя руками: восходящее и нисходящее движение; подбор по слуху с помощью учителя пройденных песен; освоение фактуры «мелодия-аккомпанемент» в упражнениях и пьесах для оркестра элементарных инструментов.</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Музыкальное время и его особенности</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 xml:space="preserve">Метроритм. Длительности и паузы в простых ритмических рисунках. Ритмоформулы. Такт. Размер. </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Игровые дидактические упражнения с использованием наглядного материала.</w:t>
      </w:r>
      <w:r w:rsidRPr="00BD7394">
        <w:rPr>
          <w:sz w:val="28"/>
          <w:szCs w:val="28"/>
          <w:lang w:eastAsia="en-US"/>
        </w:rPr>
        <w:t xml:space="preserve"> Восьмые, четвертные и половинные длительности, паузы. Составление ритмических рисунков в объеме фраз и предложений, ритмизация стихов.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Ритмические игры.</w:t>
      </w:r>
      <w:r w:rsidRPr="00BD7394">
        <w:rPr>
          <w:sz w:val="28"/>
          <w:szCs w:val="28"/>
          <w:lang w:eastAsia="en-US"/>
        </w:rPr>
        <w:t xml:space="preserve"> Ритмические «паззлы», ритмическая эстафета, ритмическое эхо, простые ритмические каноны.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Игра на элементарных музыкальных инструментах в ансамбле</w:t>
      </w:r>
      <w:r w:rsidRPr="00BD7394">
        <w:rPr>
          <w:sz w:val="28"/>
          <w:szCs w:val="28"/>
          <w:lang w:eastAsia="en-US"/>
        </w:rPr>
        <w:t xml:space="preserve">. Чтение простейших ритмических партитур. Соло-тутти. Исполнение пьес на инструментах малой ударной группы: маракас, пандейра, коробочка (вуд-блок), блоктроммель, барабан, треугольник, реко-реко и др.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Разучивание и исполнение хоровых и инструментальных произведений</w:t>
      </w:r>
      <w:r w:rsidRPr="00BD7394">
        <w:rPr>
          <w:sz w:val="28"/>
          <w:szCs w:val="28"/>
          <w:lang w:eastAsia="en-US"/>
        </w:rPr>
        <w:t xml:space="preserve"> с разнообразным ритмическим рисунком. Исполнение пройденных песенных и инструментальных мелодий по нотам. </w:t>
      </w:r>
    </w:p>
    <w:p w:rsidR="00BF0EAD" w:rsidRPr="00CB6752" w:rsidRDefault="00BF0EAD" w:rsidP="00BD7394">
      <w:pPr>
        <w:spacing w:line="360" w:lineRule="auto"/>
        <w:ind w:firstLine="709"/>
        <w:jc w:val="both"/>
        <w:rPr>
          <w:sz w:val="28"/>
          <w:szCs w:val="28"/>
          <w:lang w:eastAsia="en-US"/>
        </w:rPr>
      </w:pPr>
      <w:r w:rsidRPr="003C0745">
        <w:rPr>
          <w:b/>
          <w:sz w:val="28"/>
          <w:szCs w:val="28"/>
          <w:lang w:eastAsia="en-US"/>
        </w:rPr>
        <w:t>Музыкальная грамота</w:t>
      </w:r>
    </w:p>
    <w:p w:rsidR="00BF0EAD" w:rsidRPr="0041436B" w:rsidRDefault="00BF0EAD" w:rsidP="00BD7394">
      <w:pPr>
        <w:spacing w:line="360" w:lineRule="auto"/>
        <w:ind w:firstLine="709"/>
        <w:jc w:val="both"/>
        <w:rPr>
          <w:sz w:val="28"/>
          <w:szCs w:val="28"/>
          <w:lang w:eastAsia="en-US"/>
        </w:rPr>
      </w:pPr>
      <w:r w:rsidRPr="0041436B">
        <w:rPr>
          <w:sz w:val="28"/>
          <w:szCs w:val="28"/>
          <w:lang w:eastAsia="en-US"/>
        </w:rPr>
        <w:t xml:space="preserve">Основы музыкальной грамоты. Расположение нот в первой-второй октавах. Интервалы в пределах октавы, выразительные возможности интервалов. </w:t>
      </w:r>
    </w:p>
    <w:p w:rsidR="00BF0EAD" w:rsidRPr="00797ECB" w:rsidRDefault="00BF0EAD" w:rsidP="00BD7394">
      <w:pPr>
        <w:spacing w:line="360" w:lineRule="auto"/>
        <w:ind w:firstLine="709"/>
        <w:jc w:val="both"/>
        <w:rPr>
          <w:b/>
          <w:sz w:val="28"/>
          <w:szCs w:val="28"/>
          <w:lang w:eastAsia="en-US"/>
        </w:rPr>
      </w:pPr>
      <w:r w:rsidRPr="00FF3660">
        <w:rPr>
          <w:b/>
          <w:sz w:val="28"/>
          <w:szCs w:val="28"/>
          <w:lang w:eastAsia="en-US"/>
        </w:rPr>
        <w:t>Содержание обу</w:t>
      </w:r>
      <w:r w:rsidRPr="00797ECB">
        <w:rPr>
          <w:b/>
          <w:sz w:val="28"/>
          <w:szCs w:val="28"/>
          <w:lang w:eastAsia="en-US"/>
        </w:rPr>
        <w:t xml:space="preserve">чения по видам деятельности: </w:t>
      </w:r>
    </w:p>
    <w:p w:rsidR="00BF0EAD" w:rsidRPr="004902B1" w:rsidRDefault="00BF0EAD" w:rsidP="00BD7394">
      <w:pPr>
        <w:spacing w:line="360" w:lineRule="auto"/>
        <w:ind w:firstLine="709"/>
        <w:jc w:val="both"/>
        <w:rPr>
          <w:sz w:val="28"/>
          <w:szCs w:val="28"/>
          <w:lang w:eastAsia="en-US"/>
        </w:rPr>
      </w:pPr>
      <w:r w:rsidRPr="00557F36">
        <w:rPr>
          <w:b/>
          <w:sz w:val="28"/>
          <w:szCs w:val="28"/>
          <w:lang w:eastAsia="en-US"/>
        </w:rPr>
        <w:lastRenderedPageBreak/>
        <w:t>Чтение нотной записи</w:t>
      </w:r>
      <w:r w:rsidRPr="004902B1">
        <w:rPr>
          <w:sz w:val="28"/>
          <w:szCs w:val="28"/>
          <w:lang w:eastAsia="en-US"/>
        </w:rPr>
        <w:t>. Чтение нот первой-второй октав в записи пройденных песен. Пение простых выученных попевок и песен в размере 2/4 по нотам с тактированием.</w:t>
      </w:r>
    </w:p>
    <w:p w:rsidR="00BF0EAD" w:rsidRPr="002C5232" w:rsidRDefault="00BF0EAD" w:rsidP="00BD7394">
      <w:pPr>
        <w:spacing w:line="360" w:lineRule="auto"/>
        <w:ind w:firstLine="709"/>
        <w:jc w:val="both"/>
        <w:rPr>
          <w:sz w:val="28"/>
          <w:szCs w:val="28"/>
          <w:lang w:eastAsia="en-US"/>
        </w:rPr>
      </w:pPr>
      <w:r w:rsidRPr="00557F36">
        <w:rPr>
          <w:b/>
          <w:sz w:val="28"/>
          <w:szCs w:val="28"/>
          <w:lang w:eastAsia="en-US"/>
        </w:rPr>
        <w:t xml:space="preserve">Игровые дидактические упражнения с использованием наглядного материала. </w:t>
      </w:r>
      <w:r w:rsidRPr="002C5232">
        <w:rPr>
          <w:sz w:val="28"/>
          <w:szCs w:val="28"/>
          <w:lang w:eastAsia="en-US"/>
        </w:rPr>
        <w:t>Игры и тесты на знание элементов музыкальной грамоты: расположение нот первой-второй октав на нотном стане, обозначения длительностей (восьмые, четверти, половинные), пауз (четверти и восьмые), размера (2/4, 3/4, 4/4), динамики (форте, пиано, крещендо, диминуэндо). Простые интервалы: виды, особенности звучания и выразительные возможности.</w:t>
      </w:r>
    </w:p>
    <w:p w:rsidR="00BF0EAD" w:rsidRPr="00E417D8" w:rsidRDefault="00BF0EAD" w:rsidP="00BD7394">
      <w:pPr>
        <w:spacing w:line="360" w:lineRule="auto"/>
        <w:ind w:firstLine="709"/>
        <w:jc w:val="both"/>
        <w:rPr>
          <w:sz w:val="28"/>
          <w:szCs w:val="28"/>
          <w:lang w:eastAsia="en-US"/>
        </w:rPr>
      </w:pPr>
      <w:r w:rsidRPr="00557F36">
        <w:rPr>
          <w:b/>
          <w:sz w:val="28"/>
          <w:szCs w:val="28"/>
          <w:lang w:eastAsia="en-US"/>
        </w:rPr>
        <w:t>Пение мелодических интервалов</w:t>
      </w:r>
      <w:r w:rsidRPr="00E417D8">
        <w:rPr>
          <w:sz w:val="28"/>
          <w:szCs w:val="28"/>
          <w:lang w:eastAsia="en-US"/>
        </w:rPr>
        <w:t xml:space="preserve"> с использованием ручных знаков.</w:t>
      </w:r>
    </w:p>
    <w:p w:rsidR="00BF0EAD" w:rsidRPr="00A87A29" w:rsidRDefault="00BF0EAD" w:rsidP="00BD7394">
      <w:pPr>
        <w:spacing w:line="360" w:lineRule="auto"/>
        <w:ind w:firstLine="709"/>
        <w:jc w:val="both"/>
        <w:rPr>
          <w:sz w:val="28"/>
          <w:szCs w:val="28"/>
          <w:lang w:eastAsia="en-US"/>
        </w:rPr>
      </w:pPr>
      <w:r w:rsidRPr="00557F36">
        <w:rPr>
          <w:b/>
          <w:sz w:val="28"/>
          <w:szCs w:val="28"/>
          <w:lang w:eastAsia="en-US"/>
        </w:rPr>
        <w:t>Прослушивание и узнавание</w:t>
      </w:r>
      <w:r w:rsidRPr="00A87A29">
        <w:rPr>
          <w:sz w:val="28"/>
          <w:szCs w:val="28"/>
          <w:lang w:eastAsia="en-US"/>
        </w:rPr>
        <w:t xml:space="preserve"> в пройденном вокальном и инструментальном музыкальном материале интервалов (терция, кварта, квинта, октава). Слушание двухголосных хоровых произведений </w:t>
      </w:r>
    </w:p>
    <w:p w:rsidR="00BF0EAD" w:rsidRPr="00C6263C" w:rsidRDefault="00BF0EAD" w:rsidP="00BD7394">
      <w:pPr>
        <w:spacing w:line="360" w:lineRule="auto"/>
        <w:ind w:firstLine="709"/>
        <w:contextualSpacing/>
        <w:jc w:val="both"/>
        <w:rPr>
          <w:sz w:val="28"/>
          <w:szCs w:val="28"/>
          <w:lang w:eastAsia="en-US"/>
        </w:rPr>
      </w:pPr>
      <w:r w:rsidRPr="00557F36">
        <w:rPr>
          <w:b/>
          <w:sz w:val="28"/>
          <w:szCs w:val="28"/>
          <w:lang w:eastAsia="en-US"/>
        </w:rPr>
        <w:t>Игра на элементарных музыкальных инструментах в ансамбле.</w:t>
      </w:r>
      <w:r w:rsidRPr="00C6263C">
        <w:rPr>
          <w:sz w:val="28"/>
          <w:szCs w:val="28"/>
          <w:lang w:eastAsia="en-US"/>
        </w:rPr>
        <w:t xml:space="preserve"> Простое остинатное сопровождение к пройденным песням, инструментальным пьесам с использованием интервалов (терция, кварта, квинта, октава). Ознакомление с приемами игры на синтезаторе.</w:t>
      </w:r>
    </w:p>
    <w:p w:rsidR="00BF0EAD" w:rsidRPr="00012122" w:rsidRDefault="00BF0EAD" w:rsidP="00BD7394">
      <w:pPr>
        <w:spacing w:line="360" w:lineRule="auto"/>
        <w:ind w:firstLine="709"/>
        <w:jc w:val="both"/>
        <w:rPr>
          <w:b/>
          <w:sz w:val="28"/>
          <w:szCs w:val="28"/>
          <w:lang w:eastAsia="en-US"/>
        </w:rPr>
      </w:pPr>
      <w:r w:rsidRPr="00C6263C">
        <w:rPr>
          <w:b/>
          <w:sz w:val="28"/>
          <w:szCs w:val="28"/>
          <w:lang w:eastAsia="en-US"/>
        </w:rPr>
        <w:t xml:space="preserve"> «Музык</w:t>
      </w:r>
      <w:r w:rsidRPr="00012122">
        <w:rPr>
          <w:b/>
          <w:sz w:val="28"/>
          <w:szCs w:val="28"/>
          <w:lang w:eastAsia="en-US"/>
        </w:rPr>
        <w:t>альный конструктор»</w:t>
      </w:r>
    </w:p>
    <w:p w:rsidR="00BF0EAD" w:rsidRPr="003B2B4B" w:rsidRDefault="00BF0EAD" w:rsidP="00BD7394">
      <w:pPr>
        <w:spacing w:line="360" w:lineRule="auto"/>
        <w:ind w:firstLine="709"/>
        <w:jc w:val="both"/>
        <w:rPr>
          <w:sz w:val="28"/>
          <w:szCs w:val="28"/>
          <w:lang w:eastAsia="en-US"/>
        </w:rPr>
      </w:pPr>
      <w:r w:rsidRPr="005401CC">
        <w:rPr>
          <w:sz w:val="28"/>
          <w:szCs w:val="28"/>
          <w:lang w:eastAsia="en-US"/>
        </w:rPr>
        <w:t>Мир музыкальных форм. Повторность и вариативность в музыке. Простые песенные формы (двухчастная и трехчастная формы). Вариации. Куплетная ф</w:t>
      </w:r>
      <w:r w:rsidRPr="003B2B4B">
        <w:rPr>
          <w:sz w:val="28"/>
          <w:szCs w:val="28"/>
          <w:lang w:eastAsia="en-US"/>
        </w:rPr>
        <w:t xml:space="preserve">орма в вокальной музыке. Прогулки в прошлое. Классические музыкальные формы (Й. Гайдн, В.А Моцарт, Л. Бетховен, Р. Шуман, П.И. Чайковский, С.С. Прокофьев и др.). </w:t>
      </w:r>
    </w:p>
    <w:p w:rsidR="00BF0EAD" w:rsidRPr="00375003" w:rsidRDefault="00BF0EAD" w:rsidP="00BD7394">
      <w:pPr>
        <w:spacing w:line="360" w:lineRule="auto"/>
        <w:ind w:firstLine="709"/>
        <w:jc w:val="both"/>
        <w:rPr>
          <w:b/>
          <w:sz w:val="28"/>
          <w:szCs w:val="28"/>
          <w:lang w:eastAsia="en-US"/>
        </w:rPr>
      </w:pPr>
      <w:r w:rsidRPr="00375003">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Слушание музыкальных произведений</w:t>
      </w:r>
      <w:r w:rsidRPr="00B630CB">
        <w:rPr>
          <w:sz w:val="28"/>
          <w:szCs w:val="28"/>
          <w:lang w:eastAsia="en-US"/>
        </w:rPr>
        <w:t>. Восприятие точ</w:t>
      </w:r>
      <w:r w:rsidRPr="005B482A">
        <w:rPr>
          <w:sz w:val="28"/>
          <w:szCs w:val="28"/>
          <w:lang w:eastAsia="en-US"/>
        </w:rPr>
        <w:t>ной и вариативной повторности в музыке. Прослушивание музыкальных произведений в простой двухчастной форме (примеры: Л. Бетховен Багатели, Ф. Шуберт Экосезы); в простой трехчастной форме (примеры: П.И. Чайковский пьесы из «Детского альбома», Р. Шуман «Детс</w:t>
      </w:r>
      <w:r w:rsidRPr="00BD7394">
        <w:rPr>
          <w:sz w:val="28"/>
          <w:szCs w:val="28"/>
          <w:lang w:eastAsia="en-US"/>
        </w:rPr>
        <w:t xml:space="preserve">кие сцены», «Альбом для юношества», С.С. Прокофьев «Детская музыка»); в форме вариаций (примеры: инструментальные и оркестровые </w:t>
      </w:r>
      <w:r w:rsidRPr="00BD7394">
        <w:rPr>
          <w:sz w:val="28"/>
          <w:szCs w:val="28"/>
          <w:lang w:eastAsia="en-US"/>
        </w:rPr>
        <w:lastRenderedPageBreak/>
        <w:t>вариации Й. Гайдна, В.А. Моцарта, Л. Бетховена, М.И. Глинки); куплетная форма (песни и хоровые произведения).</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 xml:space="preserve">Игра на элементарных музыкальных инструментах в ансамбле. </w:t>
      </w:r>
      <w:r w:rsidRPr="00BD7394">
        <w:rPr>
          <w:sz w:val="28"/>
          <w:szCs w:val="28"/>
          <w:lang w:eastAsia="en-US"/>
        </w:rPr>
        <w:t>Исполнение пьес в простой двухчастной, простой трехчастной и куплетной формах в инструментальном музицировании. Различные типы аккомпанемента как один из элементов создания контрастных образов.</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Сочинение простейших мелодий</w:t>
      </w:r>
      <w:r w:rsidRPr="00BD7394">
        <w:rPr>
          <w:sz w:val="28"/>
          <w:szCs w:val="28"/>
          <w:lang w:eastAsia="en-US"/>
        </w:rPr>
        <w:t>. Сочинение мелодий по пройденным мелодическим моделям. Игра на ксилофоне и металлофоне сочиненных вариантов. «Музыкальная эстафета»: игра на элементарных инструментах сочиненного мелодико-ритмического рисунка с точным и неточным повтором по эстафете.</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Исполнение песен</w:t>
      </w:r>
      <w:r w:rsidRPr="00BD7394">
        <w:rPr>
          <w:sz w:val="28"/>
          <w:szCs w:val="28"/>
          <w:lang w:eastAsia="en-US"/>
        </w:rPr>
        <w:t xml:space="preserve"> в простой двухчастной и простой трехчастной формах. Примеры: В.А. Моцарт «Колыбельная»; Л. Бетховен «Сурок»; Й. Гайдн «Мы дружим с музыкой» и др.</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Жанровое разнообразие в музыке</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Песенность, танцевальность, маршевость в различных жанрах вокальной и инструментальной музыки. Песенность как отличительная черта русской музыки. Средства музыкальной выразительности. Формирование первичных знаний о музыкально-театральных жанрах: путешествие в мир театра (театральное здание, театральный зал, сцена, за кулисами театра). Балет, опера.</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Слушание классических музыкальных произведений с определением их жанровой основы.</w:t>
      </w:r>
      <w:r w:rsidRPr="00BD7394">
        <w:rPr>
          <w:sz w:val="28"/>
          <w:szCs w:val="28"/>
          <w:lang w:eastAsia="en-US"/>
        </w:rPr>
        <w:t xml:space="preserve"> Элементарный анализ средств музыкальной выразительности, формирующих признаки жанра (характерный размер, ритмический рисунок, мелодико-интонационная основа). Примеры: пьесы из детских альбомов А.Т. Гречанинова, Г.В. Свиридова, А.И. Хачатуряна, «Детской музыки» С.С. Прокофьева, фортепианные прелюдии Д.Д. Шостаковича и др.). </w:t>
      </w:r>
    </w:p>
    <w:p w:rsidR="00BF0EAD" w:rsidRPr="00CB6752" w:rsidRDefault="00BF0EAD" w:rsidP="00BD7394">
      <w:pPr>
        <w:spacing w:line="360" w:lineRule="auto"/>
        <w:ind w:firstLine="709"/>
        <w:contextualSpacing/>
        <w:jc w:val="both"/>
        <w:rPr>
          <w:sz w:val="28"/>
          <w:szCs w:val="28"/>
          <w:lang w:eastAsia="en-US"/>
        </w:rPr>
      </w:pPr>
      <w:r w:rsidRPr="00557F36">
        <w:rPr>
          <w:b/>
          <w:sz w:val="28"/>
          <w:szCs w:val="28"/>
          <w:lang w:eastAsia="en-US"/>
        </w:rPr>
        <w:t>Пластическое интонирование</w:t>
      </w:r>
      <w:r w:rsidRPr="00BD7394">
        <w:rPr>
          <w:sz w:val="28"/>
          <w:szCs w:val="28"/>
          <w:lang w:eastAsia="en-US"/>
        </w:rPr>
        <w:t xml:space="preserve">: передача в движении характерных жанровых признаков различных классических музыкальных произведений; </w:t>
      </w:r>
      <w:r w:rsidRPr="003C0745">
        <w:rPr>
          <w:sz w:val="28"/>
          <w:szCs w:val="28"/>
          <w:lang w:eastAsia="en-US"/>
        </w:rPr>
        <w:t>пластическое и графическое моделирование метроритма («рис</w:t>
      </w:r>
      <w:r w:rsidRPr="00CB6752">
        <w:rPr>
          <w:sz w:val="28"/>
          <w:szCs w:val="28"/>
          <w:lang w:eastAsia="en-US"/>
        </w:rPr>
        <w:t xml:space="preserve">уем музыку»). </w:t>
      </w:r>
    </w:p>
    <w:p w:rsidR="00BF0EAD" w:rsidRPr="00FF3660" w:rsidRDefault="00BF0EAD" w:rsidP="00BD7394">
      <w:pPr>
        <w:spacing w:line="360" w:lineRule="auto"/>
        <w:ind w:firstLine="709"/>
        <w:contextualSpacing/>
        <w:jc w:val="both"/>
        <w:rPr>
          <w:sz w:val="28"/>
          <w:szCs w:val="28"/>
          <w:lang w:eastAsia="en-US"/>
        </w:rPr>
      </w:pPr>
      <w:r w:rsidRPr="00557F36">
        <w:rPr>
          <w:b/>
          <w:sz w:val="28"/>
          <w:szCs w:val="28"/>
          <w:lang w:eastAsia="en-US"/>
        </w:rPr>
        <w:lastRenderedPageBreak/>
        <w:t>Создание презентации</w:t>
      </w:r>
      <w:r w:rsidRPr="0041436B">
        <w:rPr>
          <w:sz w:val="28"/>
          <w:szCs w:val="28"/>
          <w:lang w:eastAsia="en-US"/>
        </w:rPr>
        <w:t xml:space="preserve"> «Путешествие в мир театра» (общая панорама, балет, опера). Сравнение на основе презента</w:t>
      </w:r>
      <w:r w:rsidRPr="00FF3660">
        <w:rPr>
          <w:sz w:val="28"/>
          <w:szCs w:val="28"/>
          <w:lang w:eastAsia="en-US"/>
        </w:rPr>
        <w:t xml:space="preserve">ции жанров балета и оперы. Разработка и создание элементарных макетов театральных декораций и афиш по сюжетам известных сказок, мультфильмов и др. </w:t>
      </w:r>
    </w:p>
    <w:p w:rsidR="00BF0EAD" w:rsidRPr="004902B1" w:rsidRDefault="00BF0EAD" w:rsidP="00BD7394">
      <w:pPr>
        <w:spacing w:line="360" w:lineRule="auto"/>
        <w:ind w:firstLine="709"/>
        <w:contextualSpacing/>
        <w:jc w:val="both"/>
        <w:rPr>
          <w:sz w:val="28"/>
          <w:szCs w:val="28"/>
          <w:lang w:eastAsia="en-US"/>
        </w:rPr>
      </w:pPr>
      <w:r w:rsidRPr="00557F36">
        <w:rPr>
          <w:b/>
          <w:sz w:val="28"/>
          <w:szCs w:val="28"/>
          <w:lang w:eastAsia="en-US"/>
        </w:rPr>
        <w:t>Исполнение песен</w:t>
      </w:r>
      <w:r w:rsidRPr="00797ECB">
        <w:rPr>
          <w:sz w:val="28"/>
          <w:szCs w:val="28"/>
          <w:lang w:eastAsia="en-US"/>
        </w:rPr>
        <w:t xml:space="preserve"> кантиленного, маршевого и танцевального характера. Примеры: А. Спадавеккиа «Добрый жук», В</w:t>
      </w:r>
      <w:r w:rsidRPr="004902B1">
        <w:rPr>
          <w:sz w:val="28"/>
          <w:szCs w:val="28"/>
          <w:lang w:eastAsia="en-US"/>
        </w:rPr>
        <w:t xml:space="preserve">. Шаинский «Вместе весело шагать», А. Островский «Пусть всегда будет солнце», песен современных композиторов. </w:t>
      </w:r>
    </w:p>
    <w:p w:rsidR="00BF0EAD" w:rsidRPr="002C5232" w:rsidRDefault="00BF0EAD" w:rsidP="00BD7394">
      <w:pPr>
        <w:spacing w:line="360" w:lineRule="auto"/>
        <w:ind w:firstLine="709"/>
        <w:contextualSpacing/>
        <w:jc w:val="both"/>
        <w:rPr>
          <w:sz w:val="28"/>
          <w:szCs w:val="28"/>
          <w:lang w:eastAsia="en-US"/>
        </w:rPr>
      </w:pPr>
      <w:r w:rsidRPr="009B0659">
        <w:rPr>
          <w:sz w:val="28"/>
          <w:szCs w:val="28"/>
          <w:lang w:eastAsia="en-US"/>
        </w:rPr>
        <w:t>Игра на элементарных музыкальных инструментах в ансамбле. Исполнение пьес различных жанров. Сочинение простых пьес с различной жанровой основой п</w:t>
      </w:r>
      <w:r w:rsidRPr="002C5232">
        <w:rPr>
          <w:sz w:val="28"/>
          <w:szCs w:val="28"/>
          <w:lang w:eastAsia="en-US"/>
        </w:rPr>
        <w:t xml:space="preserve">о пройденным мелодическим и ритмическим моделям для шумового оркестра, ансамбля элементарных инструментов. </w:t>
      </w:r>
    </w:p>
    <w:p w:rsidR="00BF0EAD" w:rsidRPr="002C5232" w:rsidRDefault="00BF0EAD" w:rsidP="00BD7394">
      <w:pPr>
        <w:spacing w:line="360" w:lineRule="auto"/>
        <w:ind w:firstLine="709"/>
        <w:jc w:val="both"/>
        <w:rPr>
          <w:b/>
          <w:sz w:val="28"/>
          <w:szCs w:val="28"/>
          <w:lang w:eastAsia="en-US"/>
        </w:rPr>
      </w:pPr>
      <w:r w:rsidRPr="002C5232">
        <w:rPr>
          <w:b/>
          <w:sz w:val="28"/>
          <w:szCs w:val="28"/>
          <w:lang w:eastAsia="en-US"/>
        </w:rPr>
        <w:t>Я – артист</w:t>
      </w:r>
    </w:p>
    <w:p w:rsidR="00BF0EAD" w:rsidRPr="002C5232" w:rsidRDefault="00BF0EAD" w:rsidP="00BD7394">
      <w:pPr>
        <w:spacing w:line="360" w:lineRule="auto"/>
        <w:ind w:firstLine="709"/>
        <w:jc w:val="both"/>
        <w:rPr>
          <w:sz w:val="28"/>
          <w:szCs w:val="28"/>
          <w:lang w:eastAsia="en-US"/>
        </w:rPr>
      </w:pPr>
      <w:r w:rsidRPr="002C5232">
        <w:rPr>
          <w:sz w:val="28"/>
          <w:szCs w:val="28"/>
          <w:lang w:eastAsia="en-US"/>
        </w:rPr>
        <w:t xml:space="preserve">Сольное и ансамблевое музицирование (вокальное и инструментальное). Творческое соревнование. </w:t>
      </w:r>
    </w:p>
    <w:p w:rsidR="00BF0EAD" w:rsidRPr="00A87A29" w:rsidRDefault="00BF0EAD" w:rsidP="00BD7394">
      <w:pPr>
        <w:spacing w:line="360" w:lineRule="auto"/>
        <w:ind w:firstLine="709"/>
        <w:jc w:val="both"/>
        <w:rPr>
          <w:sz w:val="28"/>
          <w:szCs w:val="28"/>
          <w:lang w:eastAsia="en-US"/>
        </w:rPr>
      </w:pPr>
      <w:r w:rsidRPr="00E417D8">
        <w:rPr>
          <w:sz w:val="28"/>
          <w:szCs w:val="28"/>
          <w:lang w:eastAsia="en-US"/>
        </w:rPr>
        <w:t>Разучивание песен к праздникам (Новый год, День Защитника Отечества, Международный день 8</w:t>
      </w:r>
      <w:r w:rsidRPr="00A87A29">
        <w:rPr>
          <w:sz w:val="28"/>
          <w:szCs w:val="28"/>
          <w:lang w:eastAsia="en-US"/>
        </w:rPr>
        <w:t xml:space="preserve"> марта, годовой круг календарных праздников и другие), подготовка концертных программ.</w:t>
      </w:r>
    </w:p>
    <w:p w:rsidR="00BF0EAD" w:rsidRPr="00C6263C" w:rsidRDefault="00BF0EAD" w:rsidP="00BD7394">
      <w:pPr>
        <w:spacing w:line="360" w:lineRule="auto"/>
        <w:ind w:firstLine="709"/>
        <w:jc w:val="both"/>
        <w:rPr>
          <w:b/>
          <w:sz w:val="28"/>
          <w:szCs w:val="28"/>
          <w:lang w:eastAsia="en-US"/>
        </w:rPr>
      </w:pPr>
      <w:r w:rsidRPr="00C6263C">
        <w:rPr>
          <w:b/>
          <w:sz w:val="28"/>
          <w:szCs w:val="28"/>
          <w:lang w:eastAsia="en-US"/>
        </w:rPr>
        <w:t xml:space="preserve">Содержание обучения по видам деятельности: </w:t>
      </w:r>
    </w:p>
    <w:p w:rsidR="00BF0EAD" w:rsidRPr="005401CC" w:rsidRDefault="00BF0EAD" w:rsidP="00BD7394">
      <w:pPr>
        <w:spacing w:line="360" w:lineRule="auto"/>
        <w:ind w:firstLine="709"/>
        <w:jc w:val="both"/>
        <w:rPr>
          <w:sz w:val="28"/>
          <w:szCs w:val="28"/>
          <w:lang w:eastAsia="en-US"/>
        </w:rPr>
      </w:pPr>
      <w:r w:rsidRPr="00557F36">
        <w:rPr>
          <w:b/>
          <w:sz w:val="28"/>
          <w:szCs w:val="28"/>
          <w:lang w:eastAsia="en-US"/>
        </w:rPr>
        <w:t>Исполнение пройденных хоровых и инструментальных произведений</w:t>
      </w:r>
      <w:r w:rsidRPr="00012122">
        <w:rPr>
          <w:sz w:val="28"/>
          <w:szCs w:val="28"/>
          <w:lang w:eastAsia="en-US"/>
        </w:rPr>
        <w:t xml:space="preserve"> в школьных мероприятиях, п</w:t>
      </w:r>
      <w:r w:rsidRPr="005401CC">
        <w:rPr>
          <w:sz w:val="28"/>
          <w:szCs w:val="28"/>
          <w:lang w:eastAsia="en-US"/>
        </w:rPr>
        <w:t xml:space="preserve">освященных праздникам, торжественным событиям. </w:t>
      </w:r>
    </w:p>
    <w:p w:rsidR="00BF0EAD" w:rsidRPr="003B2B4B" w:rsidRDefault="00BF0EAD" w:rsidP="00BD7394">
      <w:pPr>
        <w:spacing w:line="360" w:lineRule="auto"/>
        <w:ind w:firstLine="709"/>
        <w:jc w:val="both"/>
        <w:rPr>
          <w:sz w:val="28"/>
          <w:szCs w:val="28"/>
          <w:lang w:eastAsia="en-US"/>
        </w:rPr>
      </w:pPr>
      <w:r w:rsidRPr="00557F36">
        <w:rPr>
          <w:b/>
          <w:sz w:val="28"/>
          <w:szCs w:val="28"/>
          <w:lang w:eastAsia="en-US"/>
        </w:rPr>
        <w:t>Подготовка концертных программ</w:t>
      </w:r>
      <w:r w:rsidRPr="003B2B4B">
        <w:rPr>
          <w:sz w:val="28"/>
          <w:szCs w:val="28"/>
          <w:lang w:eastAsia="en-US"/>
        </w:rPr>
        <w:t xml:space="preserve">, включающих произведения для хорового и инструментального (либо совместного) музицирования. </w:t>
      </w:r>
    </w:p>
    <w:p w:rsidR="00BF0EAD" w:rsidRPr="00557F36" w:rsidRDefault="00BF0EAD" w:rsidP="00BD7394">
      <w:pPr>
        <w:spacing w:line="360" w:lineRule="auto"/>
        <w:ind w:firstLine="709"/>
        <w:jc w:val="both"/>
        <w:rPr>
          <w:i/>
          <w:sz w:val="28"/>
          <w:szCs w:val="28"/>
          <w:lang w:eastAsia="en-US"/>
        </w:rPr>
      </w:pPr>
      <w:r w:rsidRPr="00557F36">
        <w:rPr>
          <w:i/>
          <w:sz w:val="28"/>
          <w:szCs w:val="28"/>
          <w:lang w:eastAsia="en-US"/>
        </w:rPr>
        <w:t>Участие в школьных, региональных и всероссийских музыкально-исполнительских фестивалях, конкурсах и т.д.</w:t>
      </w:r>
    </w:p>
    <w:p w:rsidR="00BF0EAD" w:rsidRPr="005B482A" w:rsidRDefault="00BF0EAD" w:rsidP="00BD7394">
      <w:pPr>
        <w:spacing w:line="360" w:lineRule="auto"/>
        <w:ind w:firstLine="709"/>
        <w:jc w:val="both"/>
        <w:rPr>
          <w:sz w:val="28"/>
          <w:szCs w:val="28"/>
          <w:lang w:eastAsia="en-US"/>
        </w:rPr>
      </w:pPr>
      <w:r w:rsidRPr="00557F36">
        <w:rPr>
          <w:b/>
          <w:sz w:val="28"/>
          <w:szCs w:val="28"/>
          <w:lang w:eastAsia="en-US"/>
        </w:rPr>
        <w:t>Командные состязания</w:t>
      </w:r>
      <w:r w:rsidRPr="005B482A">
        <w:rPr>
          <w:sz w:val="28"/>
          <w:szCs w:val="28"/>
          <w:lang w:eastAsia="en-US"/>
        </w:rPr>
        <w:t>: викторины на основе изученного музыкального материала; ритмические эстафеты; ритмическое эхо, ритмические «диалоги» с применением усложненных ритмоформул.</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Игра на элементарных музыкальных инструментах в ансамбле. Совершенствование навыка импровизации</w:t>
      </w:r>
      <w:r w:rsidRPr="00BD7394">
        <w:rPr>
          <w:sz w:val="28"/>
          <w:szCs w:val="28"/>
          <w:lang w:eastAsia="en-US"/>
        </w:rPr>
        <w:t xml:space="preserve">. Импровизация на элементарных музыкальных инструментах, инструментах народного оркестра, синтезаторе с </w:t>
      </w:r>
      <w:r w:rsidRPr="00BD7394">
        <w:rPr>
          <w:sz w:val="28"/>
          <w:szCs w:val="28"/>
          <w:lang w:eastAsia="en-US"/>
        </w:rPr>
        <w:lastRenderedPageBreak/>
        <w:t>использованием пройденных мелодических и ритмических формул. Соревнование солистов – импровизация простых аккомпанементов и мелодико-ритмических рисунков.</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Музыкально-театрализованное представление</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Музыкально-театрализованное представление как результат освоения программы во втором классе.</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41436B" w:rsidRDefault="00BF0EAD" w:rsidP="00BD7394">
      <w:pPr>
        <w:spacing w:line="360" w:lineRule="auto"/>
        <w:ind w:firstLine="709"/>
        <w:jc w:val="both"/>
        <w:rPr>
          <w:sz w:val="28"/>
          <w:szCs w:val="28"/>
          <w:lang w:eastAsia="en-US"/>
        </w:rPr>
      </w:pPr>
      <w:r w:rsidRPr="00BD7394">
        <w:rPr>
          <w:sz w:val="28"/>
          <w:szCs w:val="28"/>
          <w:lang w:eastAsia="en-US"/>
        </w:rPr>
        <w:t xml:space="preserve">Совместное участие обучающихся, педагогов, родителей в подготовке и проведении музыкально-театрализованного представления. Разработка сценариев музыкально-театральных, музыкально-драматических, концертных композиций с использованием пройденного хорового и инструментального материала. Театрализованные формы проведения открытых уроков, концертов. </w:t>
      </w:r>
      <w:r w:rsidRPr="003C0745">
        <w:rPr>
          <w:sz w:val="28"/>
          <w:szCs w:val="28"/>
          <w:lang w:eastAsia="en-US"/>
        </w:rPr>
        <w:t>Подготовка и разыгрывание сказок, фольклорных композиций, театрализаци</w:t>
      </w:r>
      <w:r w:rsidRPr="00CB6752">
        <w:rPr>
          <w:sz w:val="28"/>
          <w:szCs w:val="28"/>
          <w:lang w:eastAsia="en-US"/>
        </w:rPr>
        <w:t xml:space="preserve">я хоровых произведений с включением элементов импровизации. Участие родителей в музыкально-театрализованных представлениях (участие в разработке сценариев, подготовке музыкально-инструментальных номеров, реквизита и декораций, костюмов и т.д.). </w:t>
      </w:r>
      <w:r w:rsidRPr="0041436B">
        <w:rPr>
          <w:sz w:val="28"/>
          <w:szCs w:val="28"/>
          <w:lang w:eastAsia="en-US"/>
        </w:rPr>
        <w:t xml:space="preserve">Создание музыкально-театрального коллектива: распределение ролей: «режиссеры», «артисты», «музыканты», «художники» и т.д. </w:t>
      </w:r>
    </w:p>
    <w:p w:rsidR="00BF0EAD" w:rsidRPr="00FF3660" w:rsidRDefault="00BF0EAD" w:rsidP="00BD7394">
      <w:pPr>
        <w:spacing w:line="360" w:lineRule="auto"/>
        <w:ind w:firstLine="709"/>
        <w:jc w:val="both"/>
        <w:rPr>
          <w:b/>
          <w:sz w:val="28"/>
          <w:szCs w:val="28"/>
          <w:lang w:eastAsia="en-US"/>
        </w:rPr>
      </w:pPr>
      <w:r w:rsidRPr="00FF3660">
        <w:rPr>
          <w:b/>
          <w:sz w:val="28"/>
          <w:szCs w:val="28"/>
          <w:lang w:eastAsia="en-US"/>
        </w:rPr>
        <w:t>3 класс</w:t>
      </w:r>
    </w:p>
    <w:p w:rsidR="00BF0EAD" w:rsidRPr="004902B1" w:rsidRDefault="00BF0EAD" w:rsidP="00BD7394">
      <w:pPr>
        <w:spacing w:line="360" w:lineRule="auto"/>
        <w:ind w:firstLine="709"/>
        <w:jc w:val="both"/>
        <w:rPr>
          <w:b/>
          <w:sz w:val="28"/>
          <w:szCs w:val="28"/>
          <w:lang w:eastAsia="en-US"/>
        </w:rPr>
      </w:pPr>
      <w:r w:rsidRPr="00797ECB">
        <w:rPr>
          <w:b/>
          <w:sz w:val="28"/>
          <w:szCs w:val="28"/>
          <w:lang w:eastAsia="en-US"/>
        </w:rPr>
        <w:t>Му</w:t>
      </w:r>
      <w:r w:rsidRPr="004902B1">
        <w:rPr>
          <w:b/>
          <w:sz w:val="28"/>
          <w:szCs w:val="28"/>
          <w:lang w:eastAsia="en-US"/>
        </w:rPr>
        <w:t xml:space="preserve">зыкальный проект «Сочиняем сказку». </w:t>
      </w:r>
    </w:p>
    <w:p w:rsidR="00BF0EAD" w:rsidRPr="002C5232" w:rsidRDefault="00BF0EAD" w:rsidP="00BD7394">
      <w:pPr>
        <w:spacing w:line="360" w:lineRule="auto"/>
        <w:ind w:firstLine="709"/>
        <w:jc w:val="both"/>
        <w:rPr>
          <w:sz w:val="28"/>
          <w:szCs w:val="28"/>
          <w:lang w:eastAsia="en-US"/>
        </w:rPr>
      </w:pPr>
      <w:r w:rsidRPr="009B0659">
        <w:rPr>
          <w:sz w:val="28"/>
          <w:szCs w:val="28"/>
          <w:lang w:eastAsia="en-US"/>
        </w:rPr>
        <w:t>Применение приобретенных знаний, умений и навыков в творческо-исполнительской деятельности. Создание творческого проекта силами обучающихся, педагогов, родителей. Формирование умений и навыков ансамблевого и хорового пе</w:t>
      </w:r>
      <w:r w:rsidRPr="002C5232">
        <w:rPr>
          <w:sz w:val="28"/>
          <w:szCs w:val="28"/>
          <w:lang w:eastAsia="en-US"/>
        </w:rPr>
        <w:t>ния. Практическое освоение и применение элементов музыкальной грамоты. Развитие музыкально-слуховых представлений в процессе работы над творческим проектом.</w:t>
      </w:r>
    </w:p>
    <w:p w:rsidR="00BF0EAD" w:rsidRPr="002C5232" w:rsidRDefault="00BF0EAD" w:rsidP="00BD7394">
      <w:pPr>
        <w:spacing w:line="360" w:lineRule="auto"/>
        <w:ind w:firstLine="709"/>
        <w:jc w:val="both"/>
        <w:rPr>
          <w:b/>
          <w:sz w:val="28"/>
          <w:szCs w:val="28"/>
          <w:lang w:eastAsia="en-US"/>
        </w:rPr>
      </w:pPr>
      <w:r w:rsidRPr="002C5232">
        <w:rPr>
          <w:b/>
          <w:sz w:val="28"/>
          <w:szCs w:val="28"/>
          <w:lang w:eastAsia="en-US"/>
        </w:rPr>
        <w:t xml:space="preserve">Содержание обучения по видам деятельности: </w:t>
      </w:r>
    </w:p>
    <w:p w:rsidR="00BF0EAD" w:rsidRPr="00A87A29" w:rsidRDefault="00BF0EAD" w:rsidP="00BD7394">
      <w:pPr>
        <w:spacing w:line="360" w:lineRule="auto"/>
        <w:ind w:firstLine="709"/>
        <w:jc w:val="both"/>
        <w:rPr>
          <w:sz w:val="28"/>
          <w:szCs w:val="28"/>
          <w:lang w:eastAsia="en-US"/>
        </w:rPr>
      </w:pPr>
      <w:r w:rsidRPr="00557F36">
        <w:rPr>
          <w:b/>
          <w:sz w:val="28"/>
          <w:szCs w:val="28"/>
          <w:lang w:eastAsia="en-US"/>
        </w:rPr>
        <w:t>Разработка плана</w:t>
      </w:r>
      <w:r w:rsidRPr="00E417D8">
        <w:rPr>
          <w:sz w:val="28"/>
          <w:szCs w:val="28"/>
          <w:lang w:eastAsia="en-US"/>
        </w:rPr>
        <w:t xml:space="preserve"> организации музыкального проекта «Сочиняем сказку» с участием обучающихся, педагогов</w:t>
      </w:r>
      <w:r w:rsidRPr="00A87A29">
        <w:rPr>
          <w:sz w:val="28"/>
          <w:szCs w:val="28"/>
          <w:lang w:eastAsia="en-US"/>
        </w:rPr>
        <w:t xml:space="preserve">, родителей. Обсуждение его содержания: </w:t>
      </w:r>
      <w:r w:rsidRPr="00A87A29">
        <w:rPr>
          <w:sz w:val="28"/>
          <w:szCs w:val="28"/>
          <w:lang w:eastAsia="en-US"/>
        </w:rPr>
        <w:lastRenderedPageBreak/>
        <w:t xml:space="preserve">сюжет, распределение функций участников, действующие лица, подбор музыкального материала. Разучивание и показ. </w:t>
      </w:r>
    </w:p>
    <w:p w:rsidR="00BF0EAD" w:rsidRPr="00012122" w:rsidRDefault="00BF0EAD" w:rsidP="00BD7394">
      <w:pPr>
        <w:spacing w:line="360" w:lineRule="auto"/>
        <w:ind w:firstLine="709"/>
        <w:jc w:val="both"/>
        <w:rPr>
          <w:b/>
          <w:sz w:val="28"/>
          <w:szCs w:val="28"/>
          <w:lang w:eastAsia="en-US"/>
        </w:rPr>
      </w:pPr>
      <w:r w:rsidRPr="00557F36">
        <w:rPr>
          <w:b/>
          <w:sz w:val="28"/>
          <w:szCs w:val="28"/>
          <w:lang w:eastAsia="en-US"/>
        </w:rPr>
        <w:t>Создание информационного сопровождения проекта</w:t>
      </w:r>
      <w:r w:rsidRPr="00C6263C">
        <w:rPr>
          <w:sz w:val="28"/>
          <w:szCs w:val="28"/>
          <w:lang w:eastAsia="en-US"/>
        </w:rPr>
        <w:t xml:space="preserve"> (афиша, презентация, пригласительные билеты и т.д.).</w:t>
      </w:r>
    </w:p>
    <w:p w:rsidR="00BF0EAD" w:rsidRPr="003B2B4B" w:rsidRDefault="00BF0EAD" w:rsidP="00BD7394">
      <w:pPr>
        <w:spacing w:line="360" w:lineRule="auto"/>
        <w:ind w:firstLine="709"/>
        <w:jc w:val="both"/>
        <w:rPr>
          <w:sz w:val="28"/>
          <w:szCs w:val="28"/>
          <w:lang w:eastAsia="en-US"/>
        </w:rPr>
      </w:pPr>
      <w:r w:rsidRPr="00557F36">
        <w:rPr>
          <w:b/>
          <w:sz w:val="28"/>
          <w:szCs w:val="28"/>
          <w:lang w:eastAsia="en-US"/>
        </w:rPr>
        <w:t>Разучивание и исполнение песенного ансамблевого и хорового материала как части проекта.</w:t>
      </w:r>
      <w:r w:rsidRPr="005401CC">
        <w:rPr>
          <w:sz w:val="28"/>
          <w:szCs w:val="28"/>
          <w:lang w:eastAsia="en-US"/>
        </w:rPr>
        <w:t xml:space="preserve"> Формирование умений и навыков ансамблевого и хорового пения в процессе работы над целостным музыка</w:t>
      </w:r>
      <w:r w:rsidRPr="003B2B4B">
        <w:rPr>
          <w:sz w:val="28"/>
          <w:szCs w:val="28"/>
          <w:lang w:eastAsia="en-US"/>
        </w:rPr>
        <w:t>льно-театральным проектом.</w:t>
      </w:r>
    </w:p>
    <w:p w:rsidR="00BF0EAD" w:rsidRPr="00B630CB" w:rsidRDefault="00BF0EAD" w:rsidP="00BD7394">
      <w:pPr>
        <w:spacing w:line="360" w:lineRule="auto"/>
        <w:ind w:firstLine="709"/>
        <w:jc w:val="both"/>
        <w:rPr>
          <w:sz w:val="28"/>
          <w:szCs w:val="28"/>
          <w:lang w:eastAsia="en-US"/>
        </w:rPr>
      </w:pPr>
      <w:r w:rsidRPr="00557F36">
        <w:rPr>
          <w:b/>
          <w:sz w:val="28"/>
          <w:szCs w:val="28"/>
          <w:lang w:eastAsia="en-US"/>
        </w:rPr>
        <w:t>Практическое освоение и применение элементов музыкальной грамоты</w:t>
      </w:r>
      <w:r w:rsidRPr="00375003">
        <w:rPr>
          <w:sz w:val="28"/>
          <w:szCs w:val="28"/>
          <w:lang w:eastAsia="en-US"/>
        </w:rPr>
        <w:t>. Разучивание оркестровых партий по ритмическим партитурам. Пение хоровых партий по нотам. Развитие музыкально-слуховых представлений в процессе работы над творчески</w:t>
      </w:r>
      <w:r w:rsidRPr="00B630CB">
        <w:rPr>
          <w:sz w:val="28"/>
          <w:szCs w:val="28"/>
          <w:lang w:eastAsia="en-US"/>
        </w:rPr>
        <w:t>м проектом.</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Работа над метроритмом</w:t>
      </w:r>
      <w:r w:rsidRPr="005B482A">
        <w:rPr>
          <w:sz w:val="28"/>
          <w:szCs w:val="28"/>
          <w:lang w:eastAsia="en-US"/>
        </w:rPr>
        <w:t>. Ритмическое остинато и ритмические каноны в сопровождении музыкального проекта. Усложнение метроритмических структур с использованием пройденных длительностей и пауз в размерах 2/4, 3/4, 4/4; сочинение ритмоформул для ри</w:t>
      </w:r>
      <w:r w:rsidRPr="00BD7394">
        <w:rPr>
          <w:sz w:val="28"/>
          <w:szCs w:val="28"/>
          <w:lang w:eastAsia="en-US"/>
        </w:rPr>
        <w:t xml:space="preserve">тмического остинато.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Игра на элементарных музыкальных инструментах в ансамбле</w:t>
      </w:r>
      <w:r w:rsidRPr="00BD7394">
        <w:rPr>
          <w:sz w:val="28"/>
          <w:szCs w:val="28"/>
          <w:lang w:eastAsia="en-US"/>
        </w:rPr>
        <w:t>. Совершенствование игры в детском инструментальном ансамбле (оркестре): исполнение оркестровых партитур для различных составов (группы ударных инструментов различных тембров, включение в оркестр партии синтезатора).</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Соревнование классов</w:t>
      </w:r>
      <w:r w:rsidRPr="00BD7394">
        <w:rPr>
          <w:sz w:val="28"/>
          <w:szCs w:val="28"/>
          <w:lang w:eastAsia="en-US"/>
        </w:rPr>
        <w:t xml:space="preserve"> на лучший музыкальный проект «Сочиняем сказку».</w:t>
      </w:r>
    </w:p>
    <w:p w:rsidR="00BF0EAD" w:rsidRPr="00BD7394" w:rsidRDefault="00BF0EAD" w:rsidP="00BD7394">
      <w:pPr>
        <w:spacing w:line="360" w:lineRule="auto"/>
        <w:ind w:firstLine="709"/>
        <w:jc w:val="both"/>
        <w:rPr>
          <w:sz w:val="28"/>
          <w:szCs w:val="28"/>
          <w:lang w:eastAsia="en-US"/>
        </w:rPr>
      </w:pPr>
      <w:r w:rsidRPr="00BD7394">
        <w:rPr>
          <w:b/>
          <w:sz w:val="28"/>
          <w:szCs w:val="28"/>
          <w:lang w:eastAsia="en-US"/>
        </w:rPr>
        <w:t>Широка страна моя родная</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Творчество народов России. Формирование знаний о музыкальном и поэтическом фольклоре, национальных инструментах, национальной одежде. Развитие навыков ансамблевого, хорового пения. Элементы двухголосия.</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Слушание музыкальных и поэтических произведений фольклора; русских народных песен разных жанров, песен народов, проживающих в национальных республиках России; звучание национальных инструментов. Прослушивание песен народов России в исполнении фольклорных и этнографических ансамблей.</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lastRenderedPageBreak/>
        <w:t>Исполнение песен</w:t>
      </w:r>
      <w:r w:rsidRPr="00BD7394">
        <w:rPr>
          <w:sz w:val="28"/>
          <w:szCs w:val="28"/>
          <w:lang w:eastAsia="en-US"/>
        </w:rPr>
        <w:t xml:space="preserve"> народов России различных жанров колыбельные, хороводные, плясовые и др.) в сопровождении народных инструментов. Пение </w:t>
      </w:r>
      <w:r w:rsidRPr="00BD7394">
        <w:rPr>
          <w:sz w:val="28"/>
          <w:szCs w:val="28"/>
          <w:lang w:val="en-US" w:eastAsia="en-US"/>
        </w:rPr>
        <w:t>acapella</w:t>
      </w:r>
      <w:r w:rsidRPr="00BD7394">
        <w:rPr>
          <w:sz w:val="28"/>
          <w:szCs w:val="28"/>
          <w:lang w:eastAsia="en-US"/>
        </w:rPr>
        <w:t>, канонов, включение элементов двухголосия. Разучивание песен по нотам.</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Игра на музыкальных инструментах в ансамбле</w:t>
      </w:r>
      <w:r w:rsidRPr="00BD7394">
        <w:rPr>
          <w:sz w:val="28"/>
          <w:szCs w:val="28"/>
          <w:lang w:eastAsia="en-US"/>
        </w:rPr>
        <w:t xml:space="preserve">. Исполнение на народных инструментах (свирели, жалейки, гусли, балалайки, свистульки, ложки, трещотки, народные инструменты региона и др.) ритмических партитур и аккомпанементов к музыкальным произведениям, а также простейших наигрышей.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Игры-драматизации</w:t>
      </w:r>
      <w:r w:rsidRPr="00BD7394">
        <w:rPr>
          <w:sz w:val="28"/>
          <w:szCs w:val="28"/>
          <w:lang w:eastAsia="en-US"/>
        </w:rPr>
        <w:t xml:space="preserve">. Разыгрывание народных песен по ролям. Театрализация небольших инструментальных пьес разных народов России. Самостоятельный подбор и применение элементарных инструментов в создании музыкального образа. </w:t>
      </w:r>
    </w:p>
    <w:p w:rsidR="00BF0EAD" w:rsidRPr="00BD7394" w:rsidRDefault="00BF0EAD" w:rsidP="00BD7394">
      <w:pPr>
        <w:spacing w:line="360" w:lineRule="auto"/>
        <w:ind w:firstLine="709"/>
        <w:contextualSpacing/>
        <w:jc w:val="both"/>
        <w:rPr>
          <w:b/>
          <w:sz w:val="28"/>
          <w:szCs w:val="28"/>
          <w:lang w:eastAsia="en-US"/>
        </w:rPr>
      </w:pPr>
      <w:r w:rsidRPr="00BD7394">
        <w:rPr>
          <w:b/>
          <w:sz w:val="28"/>
          <w:szCs w:val="28"/>
          <w:lang w:eastAsia="en-US"/>
        </w:rPr>
        <w:t>Хоровая планета</w:t>
      </w:r>
    </w:p>
    <w:p w:rsidR="00BF0EAD" w:rsidRPr="00BD7394" w:rsidRDefault="00BF0EAD" w:rsidP="00BD7394">
      <w:pPr>
        <w:spacing w:line="360" w:lineRule="auto"/>
        <w:ind w:firstLine="709"/>
        <w:contextualSpacing/>
        <w:jc w:val="both"/>
        <w:rPr>
          <w:sz w:val="28"/>
          <w:szCs w:val="28"/>
          <w:lang w:eastAsia="en-US"/>
        </w:rPr>
      </w:pPr>
      <w:r w:rsidRPr="00BD7394">
        <w:rPr>
          <w:sz w:val="28"/>
          <w:szCs w:val="28"/>
          <w:lang w:eastAsia="en-US"/>
        </w:rPr>
        <w:t xml:space="preserve">Хоровая музыка, хоровые коллективы и их виды (смешанные, женские, мужские, детские). Накопление хорового репертуара, совершенствование музыкально-исполнительской культуры. </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797ECB" w:rsidRDefault="00BF0EAD" w:rsidP="00BD7394">
      <w:pPr>
        <w:suppressAutoHyphens/>
        <w:autoSpaceDN w:val="0"/>
        <w:spacing w:line="360" w:lineRule="auto"/>
        <w:ind w:firstLine="709"/>
        <w:jc w:val="both"/>
        <w:rPr>
          <w:rFonts w:eastAsia="Calibri"/>
          <w:kern w:val="3"/>
          <w:sz w:val="28"/>
          <w:szCs w:val="28"/>
          <w:lang w:eastAsia="zh-CN" w:bidi="hi-IN"/>
        </w:rPr>
      </w:pPr>
      <w:r w:rsidRPr="00557F36">
        <w:rPr>
          <w:rFonts w:eastAsia="Calibri" w:cs="Tahoma"/>
          <w:b/>
          <w:kern w:val="3"/>
          <w:sz w:val="28"/>
          <w:szCs w:val="28"/>
          <w:lang w:eastAsia="zh-CN" w:bidi="hi-IN"/>
        </w:rPr>
        <w:t>Слушание произведений</w:t>
      </w:r>
      <w:r w:rsidRPr="00BD7394">
        <w:rPr>
          <w:rFonts w:eastAsia="Calibri" w:cs="Tahoma"/>
          <w:kern w:val="3"/>
          <w:sz w:val="28"/>
          <w:szCs w:val="28"/>
          <w:lang w:eastAsia="zh-CN" w:bidi="hi-IN"/>
        </w:rPr>
        <w:t xml:space="preserve"> в исполнении хоровых коллективов: Академического ансамбля песни и пляски Российской Армии имени А. Александрова, Государственного академического русского народного хора</w:t>
      </w:r>
      <w:r w:rsidRPr="003C0745">
        <w:rPr>
          <w:rFonts w:eastAsia="Calibri" w:cs="Tahoma"/>
          <w:kern w:val="3"/>
          <w:sz w:val="28"/>
          <w:szCs w:val="28"/>
          <w:lang w:eastAsia="zh-CN" w:bidi="hi-IN"/>
        </w:rPr>
        <w:t>п/у А.В. Свешникова, Государственного академического р</w:t>
      </w:r>
      <w:r w:rsidRPr="00CB6752">
        <w:rPr>
          <w:rFonts w:eastAsia="Calibri" w:cs="Tahoma"/>
          <w:kern w:val="3"/>
          <w:sz w:val="28"/>
          <w:szCs w:val="28"/>
          <w:lang w:bidi="hi-IN"/>
        </w:rPr>
        <w:t>усского народного хора им. М.Е. Пятницкого</w:t>
      </w:r>
      <w:r w:rsidRPr="0041436B">
        <w:rPr>
          <w:rFonts w:eastAsia="Calibri" w:cs="Tahoma"/>
          <w:kern w:val="3"/>
          <w:sz w:val="28"/>
          <w:szCs w:val="28"/>
          <w:lang w:eastAsia="zh-CN" w:bidi="hi-IN"/>
        </w:rPr>
        <w:t xml:space="preserve">; Большого детского хора имени В. С. Попова и др. </w:t>
      </w:r>
      <w:r w:rsidRPr="00FF3660">
        <w:rPr>
          <w:rFonts w:eastAsia="Calibri"/>
          <w:kern w:val="3"/>
          <w:sz w:val="28"/>
          <w:szCs w:val="28"/>
          <w:lang w:eastAsia="zh-CN" w:bidi="hi-IN"/>
        </w:rPr>
        <w:t>Определение вида хора по составу голосов: детский, женский, мужской, смешанный. Определение типа хора по характеру исполне</w:t>
      </w:r>
      <w:r w:rsidRPr="00797ECB">
        <w:rPr>
          <w:rFonts w:eastAsia="Calibri"/>
          <w:kern w:val="3"/>
          <w:sz w:val="28"/>
          <w:szCs w:val="28"/>
          <w:lang w:eastAsia="zh-CN" w:bidi="hi-IN"/>
        </w:rPr>
        <w:t>ния: академический, народный.</w:t>
      </w:r>
    </w:p>
    <w:p w:rsidR="00BF0EAD" w:rsidRPr="002C5232" w:rsidRDefault="00BF0EAD" w:rsidP="00BD7394">
      <w:pPr>
        <w:spacing w:line="360" w:lineRule="auto"/>
        <w:ind w:firstLine="709"/>
        <w:jc w:val="both"/>
        <w:rPr>
          <w:b/>
          <w:sz w:val="28"/>
          <w:szCs w:val="28"/>
          <w:lang w:eastAsia="en-US"/>
        </w:rPr>
      </w:pPr>
      <w:r w:rsidRPr="00557F36">
        <w:rPr>
          <w:b/>
          <w:sz w:val="28"/>
          <w:szCs w:val="28"/>
          <w:lang w:eastAsia="en-US"/>
        </w:rPr>
        <w:t>Совершенствование хорового исполнения</w:t>
      </w:r>
      <w:r w:rsidRPr="004902B1">
        <w:rPr>
          <w:sz w:val="28"/>
          <w:szCs w:val="28"/>
          <w:lang w:eastAsia="en-US"/>
        </w:rPr>
        <w:t>: развитие основных хоровых навыков, эмоционально-выразительное исполнение хоровых произведений. Накопление хорового репертуара. Исполнение хоровых произведений классической и современной м</w:t>
      </w:r>
      <w:r w:rsidRPr="009B0659">
        <w:rPr>
          <w:sz w:val="28"/>
          <w:szCs w:val="28"/>
          <w:lang w:eastAsia="en-US"/>
        </w:rPr>
        <w:t>узыки с элементами двухголосия.</w:t>
      </w:r>
    </w:p>
    <w:p w:rsidR="00BF0EAD" w:rsidRPr="002C5232" w:rsidRDefault="00BF0EAD" w:rsidP="00BD7394">
      <w:pPr>
        <w:spacing w:line="360" w:lineRule="auto"/>
        <w:ind w:firstLine="709"/>
        <w:jc w:val="both"/>
        <w:rPr>
          <w:b/>
          <w:sz w:val="28"/>
          <w:szCs w:val="28"/>
          <w:lang w:eastAsia="en-US"/>
        </w:rPr>
      </w:pPr>
      <w:r w:rsidRPr="002C5232">
        <w:rPr>
          <w:b/>
          <w:sz w:val="28"/>
          <w:szCs w:val="28"/>
          <w:lang w:eastAsia="en-US"/>
        </w:rPr>
        <w:t>Мир оркестра</w:t>
      </w:r>
    </w:p>
    <w:p w:rsidR="00BF0EAD" w:rsidRPr="00E417D8" w:rsidRDefault="00BF0EAD" w:rsidP="00BD7394">
      <w:pPr>
        <w:spacing w:line="360" w:lineRule="auto"/>
        <w:ind w:firstLine="709"/>
        <w:contextualSpacing/>
        <w:jc w:val="both"/>
        <w:rPr>
          <w:sz w:val="28"/>
          <w:szCs w:val="28"/>
          <w:lang w:eastAsia="en-US"/>
        </w:rPr>
      </w:pPr>
      <w:r w:rsidRPr="00E417D8">
        <w:rPr>
          <w:sz w:val="28"/>
          <w:szCs w:val="28"/>
          <w:lang w:eastAsia="en-US"/>
        </w:rPr>
        <w:lastRenderedPageBreak/>
        <w:t>Симфонический оркестр. Формирование знаний об основных группах симфонического оркестра: виды инструментов, тембры. Жанр концерта: концерты для солирующего инструмента (скрипки, фортепиано, гитары и др.) и оркестра.</w:t>
      </w:r>
    </w:p>
    <w:p w:rsidR="00BF0EAD" w:rsidRPr="00A87A29" w:rsidRDefault="00BF0EAD" w:rsidP="00BD7394">
      <w:pPr>
        <w:spacing w:line="360" w:lineRule="auto"/>
        <w:ind w:firstLine="709"/>
        <w:jc w:val="both"/>
        <w:rPr>
          <w:b/>
          <w:sz w:val="28"/>
          <w:szCs w:val="28"/>
          <w:lang w:eastAsia="en-US"/>
        </w:rPr>
      </w:pPr>
      <w:r w:rsidRPr="00A87A29">
        <w:rPr>
          <w:b/>
          <w:sz w:val="28"/>
          <w:szCs w:val="28"/>
          <w:lang w:eastAsia="en-US"/>
        </w:rPr>
        <w:t xml:space="preserve">Содержание обучения по видам деятельности: </w:t>
      </w:r>
    </w:p>
    <w:p w:rsidR="00BF0EAD" w:rsidRPr="005401CC" w:rsidRDefault="00BF0EAD" w:rsidP="00BD7394">
      <w:pPr>
        <w:spacing w:line="360" w:lineRule="auto"/>
        <w:ind w:firstLine="709"/>
        <w:contextualSpacing/>
        <w:jc w:val="both"/>
        <w:rPr>
          <w:sz w:val="28"/>
          <w:szCs w:val="28"/>
          <w:lang w:eastAsia="en-US"/>
        </w:rPr>
      </w:pPr>
      <w:r w:rsidRPr="00557F36">
        <w:rPr>
          <w:b/>
          <w:sz w:val="28"/>
          <w:szCs w:val="28"/>
          <w:lang w:eastAsia="en-US"/>
        </w:rPr>
        <w:t>Слушание фрагментов произведений мировой музыкальной классики</w:t>
      </w:r>
      <w:r w:rsidRPr="00012122">
        <w:rPr>
          <w:sz w:val="28"/>
          <w:szCs w:val="28"/>
          <w:lang w:eastAsia="en-US"/>
        </w:rPr>
        <w:t xml:space="preserve"> с яркой оркестровкой в исполнении выдающихся музыкантов-исполнителей, исполнительских коллективов. Узнавание основных оркестровых групп и тембров инструментов симфонического оркестра. Примеры М.П. Мусоргский «Картинки с выставки» (в оркестровке М. Равеля); Б. Бриттен «Путеводитель по оркестру для молодежи» и другие. Прослушивание фрагментов концертов для солирующего инструмента (фортепиано, скрипка, виолонч</w:t>
      </w:r>
      <w:r w:rsidRPr="005401CC">
        <w:rPr>
          <w:sz w:val="28"/>
          <w:szCs w:val="28"/>
          <w:lang w:eastAsia="en-US"/>
        </w:rPr>
        <w:t>ель, гитара и др.) и оркестра.</w:t>
      </w:r>
    </w:p>
    <w:p w:rsidR="00BF0EAD" w:rsidRPr="003B2B4B" w:rsidRDefault="00BF0EAD" w:rsidP="00BD7394">
      <w:pPr>
        <w:spacing w:line="360" w:lineRule="auto"/>
        <w:ind w:firstLine="709"/>
        <w:contextualSpacing/>
        <w:jc w:val="both"/>
        <w:rPr>
          <w:sz w:val="28"/>
          <w:szCs w:val="28"/>
          <w:lang w:eastAsia="en-US"/>
        </w:rPr>
      </w:pPr>
      <w:r w:rsidRPr="00557F36">
        <w:rPr>
          <w:b/>
          <w:sz w:val="28"/>
          <w:szCs w:val="28"/>
          <w:lang w:eastAsia="en-US"/>
        </w:rPr>
        <w:t>Музыкальная викторина</w:t>
      </w:r>
      <w:r w:rsidRPr="003B2B4B">
        <w:rPr>
          <w:sz w:val="28"/>
          <w:szCs w:val="28"/>
          <w:lang w:eastAsia="en-US"/>
        </w:rPr>
        <w:t xml:space="preserve"> «Угадай инструмент». Викторина-соревнование на определение тембра различных инструментов и оркестровых групп. </w:t>
      </w:r>
    </w:p>
    <w:p w:rsidR="00BF0EAD" w:rsidRPr="00B630CB" w:rsidRDefault="00BF0EAD" w:rsidP="00BD7394">
      <w:pPr>
        <w:spacing w:line="360" w:lineRule="auto"/>
        <w:ind w:firstLine="709"/>
        <w:contextualSpacing/>
        <w:jc w:val="both"/>
        <w:rPr>
          <w:sz w:val="28"/>
          <w:szCs w:val="28"/>
          <w:lang w:eastAsia="en-US"/>
        </w:rPr>
      </w:pPr>
      <w:r w:rsidRPr="00557F36">
        <w:rPr>
          <w:b/>
          <w:sz w:val="28"/>
          <w:szCs w:val="28"/>
          <w:lang w:eastAsia="en-US"/>
        </w:rPr>
        <w:t>Игра на музыкальных инструментах в ансамбле</w:t>
      </w:r>
      <w:r w:rsidRPr="00375003">
        <w:rPr>
          <w:sz w:val="28"/>
          <w:szCs w:val="28"/>
          <w:lang w:eastAsia="en-US"/>
        </w:rPr>
        <w:t xml:space="preserve">. Исполнение </w:t>
      </w:r>
      <w:r w:rsidRPr="00B630CB">
        <w:rPr>
          <w:sz w:val="28"/>
          <w:szCs w:val="28"/>
          <w:lang w:eastAsia="en-US"/>
        </w:rPr>
        <w:t xml:space="preserve">инструментальных миниатюр «соло-тутти» оркестром элементарных инструментов. </w:t>
      </w:r>
    </w:p>
    <w:p w:rsidR="00BF0EAD" w:rsidRPr="005B482A" w:rsidRDefault="00BF0EAD" w:rsidP="00BD7394">
      <w:pPr>
        <w:spacing w:line="360" w:lineRule="auto"/>
        <w:ind w:firstLine="709"/>
        <w:contextualSpacing/>
        <w:jc w:val="both"/>
        <w:rPr>
          <w:sz w:val="28"/>
          <w:szCs w:val="28"/>
          <w:lang w:eastAsia="en-US"/>
        </w:rPr>
      </w:pPr>
      <w:r w:rsidRPr="00557F36">
        <w:rPr>
          <w:b/>
          <w:sz w:val="28"/>
          <w:szCs w:val="28"/>
          <w:lang w:eastAsia="en-US"/>
        </w:rPr>
        <w:t>Исполнение песен</w:t>
      </w:r>
      <w:r w:rsidRPr="005B482A">
        <w:rPr>
          <w:sz w:val="28"/>
          <w:szCs w:val="28"/>
          <w:lang w:eastAsia="en-US"/>
        </w:rPr>
        <w:t xml:space="preserve"> в сопровождении оркестра элементарного музицирования. Начальные навыки пения под фонограмму.</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Музыкальная грамота</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Основы музыкальной грамоты. Чтение нот. Пение по нотам с тактированием. Исполнение канонов. Интервалы и трезвучия.</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Чтение нот</w:t>
      </w:r>
      <w:r w:rsidRPr="00BD7394">
        <w:rPr>
          <w:sz w:val="28"/>
          <w:szCs w:val="28"/>
          <w:lang w:eastAsia="en-US"/>
        </w:rPr>
        <w:t xml:space="preserve"> хоровых и оркестровых партий.</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Освоение новых элементов</w:t>
      </w:r>
      <w:r w:rsidRPr="00BD7394">
        <w:rPr>
          <w:sz w:val="28"/>
          <w:szCs w:val="28"/>
          <w:lang w:eastAsia="en-US"/>
        </w:rPr>
        <w:t xml:space="preserve"> музыкальной грамоты: интервалы в пределах октавы, мажорные и минорные трезвучия. Пение мелодических интервалов и трезвучий с использованием ручных знаков.</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Подбор по слуху</w:t>
      </w:r>
      <w:r w:rsidRPr="00BD7394">
        <w:rPr>
          <w:sz w:val="28"/>
          <w:szCs w:val="28"/>
          <w:lang w:eastAsia="en-US"/>
        </w:rPr>
        <w:t xml:space="preserve"> с помощью учителя пройденных песен на металлофоне, ксилофоне, синтезаторе.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Музыкально-игровая деятельность</w:t>
      </w:r>
      <w:r w:rsidRPr="00BD7394">
        <w:rPr>
          <w:sz w:val="28"/>
          <w:szCs w:val="28"/>
          <w:lang w:eastAsia="en-US"/>
        </w:rPr>
        <w:t xml:space="preserve">: двигательные, ритмические и мелодические каноны-эстафеты в коллективном музицировании.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lastRenderedPageBreak/>
        <w:t>Сочинение ритмических рисунков</w:t>
      </w:r>
      <w:r w:rsidRPr="00BD7394">
        <w:rPr>
          <w:sz w:val="28"/>
          <w:szCs w:val="28"/>
          <w:lang w:eastAsia="en-US"/>
        </w:rPr>
        <w:t xml:space="preserve"> в форме рондо (с повторяющимся рефреном), в простой двухчастной и трехчастной формах. Сочинение простых аккомпанементов с использованием интервалов и трезвучий.</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Игра на элементарных музыкальных инструментах в ансамбле. Импровизация</w:t>
      </w:r>
      <w:r w:rsidRPr="00BD7394">
        <w:rPr>
          <w:sz w:val="28"/>
          <w:szCs w:val="28"/>
          <w:lang w:eastAsia="en-US"/>
        </w:rPr>
        <w:t xml:space="preserve"> с использованием пройденных интервалов и трезвучий. Применение интервалов и трезвучий в инструментальном сопровождении к пройденным песням, в партии синтезатора.</w:t>
      </w:r>
    </w:p>
    <w:p w:rsidR="00BF0EAD" w:rsidRPr="003C0745" w:rsidRDefault="00BF0EAD" w:rsidP="00BD7394">
      <w:pPr>
        <w:spacing w:line="360" w:lineRule="auto"/>
        <w:ind w:firstLine="709"/>
        <w:jc w:val="both"/>
        <w:rPr>
          <w:sz w:val="28"/>
          <w:szCs w:val="28"/>
          <w:lang w:eastAsia="en-US"/>
        </w:rPr>
      </w:pPr>
      <w:r w:rsidRPr="00557F36">
        <w:rPr>
          <w:b/>
          <w:sz w:val="28"/>
          <w:szCs w:val="28"/>
          <w:lang w:eastAsia="en-US"/>
        </w:rPr>
        <w:t>Разучивание</w:t>
      </w:r>
      <w:r w:rsidRPr="00BD7394">
        <w:rPr>
          <w:sz w:val="28"/>
          <w:szCs w:val="28"/>
          <w:lang w:eastAsia="en-US"/>
        </w:rPr>
        <w:t xml:space="preserve"> хоровых и оркестровых партий по нотам; исполнение по нотам оркестровых партитур различных составов. </w:t>
      </w:r>
    </w:p>
    <w:p w:rsidR="00BF0EAD" w:rsidRPr="0041436B" w:rsidRDefault="00BF0EAD" w:rsidP="00BD7394">
      <w:pPr>
        <w:spacing w:line="360" w:lineRule="auto"/>
        <w:ind w:firstLine="709"/>
        <w:jc w:val="both"/>
        <w:rPr>
          <w:b/>
          <w:sz w:val="28"/>
          <w:szCs w:val="28"/>
          <w:lang w:eastAsia="en-US"/>
        </w:rPr>
      </w:pPr>
      <w:r w:rsidRPr="00CB6752">
        <w:rPr>
          <w:sz w:val="28"/>
          <w:szCs w:val="28"/>
          <w:lang w:eastAsia="en-US"/>
        </w:rPr>
        <w:t>Слушание многоголосных (два-три голоса) хоровых произведений хорального склада, узнавание пр</w:t>
      </w:r>
      <w:r w:rsidRPr="0041436B">
        <w:rPr>
          <w:sz w:val="28"/>
          <w:szCs w:val="28"/>
          <w:lang w:eastAsia="en-US"/>
        </w:rPr>
        <w:t>ойденных интервалов и трезвучий.</w:t>
      </w:r>
    </w:p>
    <w:p w:rsidR="00BF0EAD" w:rsidRPr="00FF3660" w:rsidRDefault="00BF0EAD" w:rsidP="00BD7394">
      <w:pPr>
        <w:spacing w:line="360" w:lineRule="auto"/>
        <w:ind w:firstLine="709"/>
        <w:jc w:val="both"/>
        <w:rPr>
          <w:b/>
          <w:sz w:val="28"/>
          <w:szCs w:val="28"/>
          <w:lang w:eastAsia="en-US"/>
        </w:rPr>
      </w:pPr>
      <w:r w:rsidRPr="00FF3660">
        <w:rPr>
          <w:b/>
          <w:sz w:val="28"/>
          <w:szCs w:val="28"/>
          <w:lang w:eastAsia="en-US"/>
        </w:rPr>
        <w:t>Формы и жанры в музыке</w:t>
      </w:r>
    </w:p>
    <w:p w:rsidR="00BF0EAD" w:rsidRPr="004902B1" w:rsidRDefault="00BF0EAD" w:rsidP="00BD7394">
      <w:pPr>
        <w:spacing w:line="360" w:lineRule="auto"/>
        <w:ind w:firstLine="709"/>
        <w:jc w:val="both"/>
        <w:rPr>
          <w:sz w:val="28"/>
          <w:szCs w:val="28"/>
          <w:lang w:eastAsia="en-US"/>
        </w:rPr>
      </w:pPr>
      <w:r w:rsidRPr="00797ECB">
        <w:rPr>
          <w:sz w:val="28"/>
          <w:szCs w:val="28"/>
          <w:lang w:eastAsia="en-US"/>
        </w:rPr>
        <w:t>Простые двухчастная и трехчастная формы, вариации на новом музыкальном матер</w:t>
      </w:r>
      <w:r w:rsidRPr="004902B1">
        <w:rPr>
          <w:sz w:val="28"/>
          <w:szCs w:val="28"/>
          <w:lang w:eastAsia="en-US"/>
        </w:rPr>
        <w:t>иале. Форма рондо.</w:t>
      </w:r>
    </w:p>
    <w:p w:rsidR="00BF0EAD" w:rsidRPr="009B0659" w:rsidRDefault="00BF0EAD" w:rsidP="00BD7394">
      <w:pPr>
        <w:spacing w:line="360" w:lineRule="auto"/>
        <w:ind w:firstLine="709"/>
        <w:jc w:val="both"/>
        <w:rPr>
          <w:b/>
          <w:sz w:val="28"/>
          <w:szCs w:val="28"/>
          <w:lang w:eastAsia="en-US"/>
        </w:rPr>
      </w:pPr>
      <w:r w:rsidRPr="009B0659">
        <w:rPr>
          <w:b/>
          <w:sz w:val="28"/>
          <w:szCs w:val="28"/>
          <w:lang w:eastAsia="en-US"/>
        </w:rPr>
        <w:t xml:space="preserve">Содержание обучения по видам деятельности: </w:t>
      </w:r>
    </w:p>
    <w:p w:rsidR="00BF0EAD" w:rsidRPr="00A87A29" w:rsidRDefault="00BF0EAD" w:rsidP="00BD7394">
      <w:pPr>
        <w:spacing w:line="360" w:lineRule="auto"/>
        <w:ind w:firstLine="709"/>
        <w:contextualSpacing/>
        <w:jc w:val="both"/>
        <w:rPr>
          <w:sz w:val="28"/>
          <w:szCs w:val="28"/>
          <w:lang w:eastAsia="en-US"/>
        </w:rPr>
      </w:pPr>
      <w:r w:rsidRPr="002C5232">
        <w:rPr>
          <w:sz w:val="28"/>
          <w:szCs w:val="28"/>
          <w:lang w:eastAsia="en-US"/>
        </w:rPr>
        <w:t>Слушание музыкальных произведений, написанных в разных формах и жанрах. Определение соединений формы рондо и различных жанров. Примеры: Д.Б. Кабалевский «Рондо-марш», «Рондо-танец», «Рондо-песня»; Л. Бетховен «Ярость по поводу потерянного гроша». Прослушивание оркестровых произведений, написанных в форме вариаций. Примеры: М. И. Глинка «Арагонская хота»; М. Равель «Болеро». Активное слушание с элементами пластического интонирования пьес-сцен</w:t>
      </w:r>
      <w:r w:rsidRPr="00E417D8">
        <w:rPr>
          <w:sz w:val="28"/>
          <w:szCs w:val="28"/>
          <w:lang w:eastAsia="en-US"/>
        </w:rPr>
        <w:t>ок, пьес-портретов в простой двухчастной и простой</w:t>
      </w:r>
      <w:r w:rsidRPr="00A87A29">
        <w:rPr>
          <w:sz w:val="28"/>
          <w:szCs w:val="28"/>
          <w:lang w:eastAsia="en-US"/>
        </w:rPr>
        <w:t xml:space="preserve"> трехчастной формах и др.</w:t>
      </w:r>
    </w:p>
    <w:p w:rsidR="00BF0EAD" w:rsidRPr="00C6263C" w:rsidRDefault="00BF0EAD" w:rsidP="00BD7394">
      <w:pPr>
        <w:spacing w:line="360" w:lineRule="auto"/>
        <w:ind w:firstLine="709"/>
        <w:contextualSpacing/>
        <w:jc w:val="both"/>
        <w:rPr>
          <w:sz w:val="28"/>
          <w:szCs w:val="28"/>
          <w:lang w:eastAsia="en-US"/>
        </w:rPr>
      </w:pPr>
      <w:r w:rsidRPr="00557F36">
        <w:rPr>
          <w:b/>
          <w:sz w:val="28"/>
          <w:szCs w:val="28"/>
          <w:lang w:eastAsia="en-US"/>
        </w:rPr>
        <w:t>Музыкально-игровая деятельность</w:t>
      </w:r>
      <w:r w:rsidRPr="00C6263C">
        <w:rPr>
          <w:sz w:val="28"/>
          <w:szCs w:val="28"/>
          <w:lang w:eastAsia="en-US"/>
        </w:rPr>
        <w:t>. Форма рондо и вариации в музыкально-ритмических играх с инструментами (чередование ритмического тутти и ритмического соло на различных элементарных инструментах (бубен, тамбурин и др.).</w:t>
      </w:r>
    </w:p>
    <w:p w:rsidR="00BF0EAD" w:rsidRPr="00012122" w:rsidRDefault="00BF0EAD" w:rsidP="00BD7394">
      <w:pPr>
        <w:spacing w:line="360" w:lineRule="auto"/>
        <w:ind w:firstLine="709"/>
        <w:contextualSpacing/>
        <w:jc w:val="both"/>
        <w:rPr>
          <w:sz w:val="28"/>
          <w:szCs w:val="28"/>
          <w:lang w:eastAsia="en-US"/>
        </w:rPr>
      </w:pPr>
      <w:r w:rsidRPr="00557F36">
        <w:rPr>
          <w:b/>
          <w:sz w:val="28"/>
          <w:szCs w:val="28"/>
          <w:lang w:eastAsia="en-US"/>
        </w:rPr>
        <w:t>Исполнение хоровых произведений</w:t>
      </w:r>
      <w:r w:rsidRPr="00012122">
        <w:rPr>
          <w:sz w:val="28"/>
          <w:szCs w:val="28"/>
          <w:lang w:eastAsia="en-US"/>
        </w:rPr>
        <w:t xml:space="preserve"> в форме рондо. Инструментальный аккомпанемент с применением ритмического остинато, интервалов и трезвучий.</w:t>
      </w:r>
    </w:p>
    <w:p w:rsidR="00BF0EAD" w:rsidRPr="003B2B4B" w:rsidRDefault="00BF0EAD" w:rsidP="00BD7394">
      <w:pPr>
        <w:spacing w:line="360" w:lineRule="auto"/>
        <w:ind w:firstLine="709"/>
        <w:contextualSpacing/>
        <w:jc w:val="both"/>
        <w:rPr>
          <w:sz w:val="28"/>
          <w:szCs w:val="28"/>
          <w:lang w:eastAsia="en-US"/>
        </w:rPr>
      </w:pPr>
      <w:r w:rsidRPr="00557F36">
        <w:rPr>
          <w:b/>
          <w:sz w:val="28"/>
          <w:szCs w:val="28"/>
          <w:lang w:eastAsia="en-US"/>
        </w:rPr>
        <w:t>Игра на элементарных музыкальных инструментах в ансамбле</w:t>
      </w:r>
      <w:r w:rsidRPr="003B2B4B">
        <w:rPr>
          <w:sz w:val="28"/>
          <w:szCs w:val="28"/>
          <w:lang w:eastAsia="en-US"/>
        </w:rPr>
        <w:t xml:space="preserve">. </w:t>
      </w:r>
    </w:p>
    <w:p w:rsidR="00BF0EAD" w:rsidRPr="00B630CB" w:rsidRDefault="00BF0EAD" w:rsidP="00BD7394">
      <w:pPr>
        <w:spacing w:line="360" w:lineRule="auto"/>
        <w:ind w:firstLine="709"/>
        <w:contextualSpacing/>
        <w:jc w:val="both"/>
        <w:rPr>
          <w:b/>
          <w:sz w:val="28"/>
          <w:szCs w:val="28"/>
          <w:lang w:eastAsia="en-US"/>
        </w:rPr>
      </w:pPr>
      <w:r w:rsidRPr="00375003">
        <w:rPr>
          <w:sz w:val="28"/>
          <w:szCs w:val="28"/>
          <w:lang w:eastAsia="en-US"/>
        </w:rPr>
        <w:lastRenderedPageBreak/>
        <w:t>Сочинение и исполнение на элементарных инструментах пьес в различных формах и жанрах с применением пройденных мелодико-ритмических формул, интервалов, трезвучий, ладов.</w:t>
      </w:r>
    </w:p>
    <w:p w:rsidR="00BF0EAD" w:rsidRPr="005B482A" w:rsidRDefault="00BF0EAD" w:rsidP="00BD7394">
      <w:pPr>
        <w:spacing w:line="360" w:lineRule="auto"/>
        <w:ind w:firstLine="709"/>
        <w:jc w:val="both"/>
        <w:rPr>
          <w:b/>
          <w:sz w:val="28"/>
          <w:szCs w:val="28"/>
          <w:lang w:eastAsia="en-US"/>
        </w:rPr>
      </w:pPr>
      <w:r w:rsidRPr="005B482A">
        <w:rPr>
          <w:b/>
          <w:sz w:val="28"/>
          <w:szCs w:val="28"/>
          <w:lang w:eastAsia="en-US"/>
        </w:rPr>
        <w:t>Я – артист</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 xml:space="preserve">Сольное и ансамблевое музицирование (вокальное и инструментальное). Творческое соревнование. </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Разучивание песен к праздникам (Новый год, День Защитника Отечества, Международный день 8 марта, годовой круг календарных праздников, праздники церковного календаря и другие), подготовка концертных программ.</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Исполнение пройденных хоровых и инструментальных произведений</w:t>
      </w:r>
      <w:r w:rsidRPr="00BD7394">
        <w:rPr>
          <w:sz w:val="28"/>
          <w:szCs w:val="28"/>
          <w:lang w:eastAsia="en-US"/>
        </w:rPr>
        <w:t xml:space="preserve"> в школьных мероприятиях, посвященных праздникам, торжественным событиям.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Подготовка концертных программ</w:t>
      </w:r>
      <w:r w:rsidRPr="00BD7394">
        <w:rPr>
          <w:sz w:val="28"/>
          <w:szCs w:val="28"/>
          <w:lang w:eastAsia="en-US"/>
        </w:rPr>
        <w:t xml:space="preserve">, включающих произведения для хорового и инструментального (либо совместного) музицирования, в том числе музыку народов России. </w:t>
      </w:r>
    </w:p>
    <w:p w:rsidR="00BF0EAD" w:rsidRPr="00557F36" w:rsidRDefault="00BF0EAD" w:rsidP="00BD7394">
      <w:pPr>
        <w:spacing w:line="360" w:lineRule="auto"/>
        <w:ind w:firstLine="709"/>
        <w:jc w:val="both"/>
        <w:rPr>
          <w:i/>
          <w:sz w:val="28"/>
          <w:szCs w:val="28"/>
          <w:lang w:eastAsia="en-US"/>
        </w:rPr>
      </w:pPr>
      <w:r w:rsidRPr="00557F36">
        <w:rPr>
          <w:i/>
          <w:sz w:val="28"/>
          <w:szCs w:val="28"/>
          <w:lang w:eastAsia="en-US"/>
        </w:rPr>
        <w:t>Участие в школьных, региональных и всероссийских музыкально-исполнительских фестивалях, конкурсах и т.д.</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Командные состязания</w:t>
      </w:r>
      <w:r w:rsidRPr="00BD7394">
        <w:rPr>
          <w:sz w:val="28"/>
          <w:szCs w:val="28"/>
          <w:lang w:eastAsia="en-US"/>
        </w:rPr>
        <w:t>: викторины на основе изученного музыкального материала; ритмические эстафеты; ритмическое эхо, ритмические «диалоги» с применением усложненных ритмоформул.</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Игра на элементарных музыкальных инструментах в ансамбле. Совершенствование навыка импровизации.</w:t>
      </w:r>
      <w:r w:rsidRPr="00BD7394">
        <w:rPr>
          <w:sz w:val="28"/>
          <w:szCs w:val="28"/>
          <w:lang w:eastAsia="en-US"/>
        </w:rPr>
        <w:t xml:space="preserve"> Импровизация на элементарных музыкальных инструментах, инструментах народного оркестра, синтезаторе с использованием пройденных мелодических и ритмических формул. Соревнование солиста и оркестра – исполнение «концертных» форм.</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Музыкально-театрализованное представление</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Музыкально-театрализованное представление как результат освоения программы в третьем классе.</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41436B" w:rsidRDefault="00BF0EAD" w:rsidP="00BD7394">
      <w:pPr>
        <w:spacing w:line="360" w:lineRule="auto"/>
        <w:ind w:firstLine="709"/>
        <w:jc w:val="both"/>
        <w:rPr>
          <w:sz w:val="28"/>
          <w:szCs w:val="28"/>
          <w:lang w:eastAsia="en-US"/>
        </w:rPr>
      </w:pPr>
      <w:r w:rsidRPr="00BD7394">
        <w:rPr>
          <w:sz w:val="28"/>
          <w:szCs w:val="28"/>
          <w:lang w:eastAsia="en-US"/>
        </w:rPr>
        <w:lastRenderedPageBreak/>
        <w:t xml:space="preserve">Совместное участие обучающихся, педагогов, родителей в подготовке и проведении музыкально-театрализованного представления. Разработка сценариев музыкально-театральных, музыкально-драматических, концертных композиций с использованием пройденного хорового и инструментального материала. Рекомендуемые темы: «Моя Родина», «Широка страна моя родная», «Сказка в музыке», «Наша школьная планета», «Мир природы» и другие. </w:t>
      </w:r>
      <w:r w:rsidRPr="003C0745">
        <w:rPr>
          <w:sz w:val="28"/>
          <w:szCs w:val="28"/>
          <w:lang w:eastAsia="en-US"/>
        </w:rPr>
        <w:t>Театрализованные формы проведения открытых уроков, концертов.Подготовка и разыгрывание сказок, фольклорных композиций, театрализация хоровых произведений с включением элементов импр</w:t>
      </w:r>
      <w:r w:rsidRPr="00CB6752">
        <w:rPr>
          <w:sz w:val="28"/>
          <w:szCs w:val="28"/>
          <w:lang w:eastAsia="en-US"/>
        </w:rPr>
        <w:t>овизации. Участие родителей в музыкально-театрализованных представлениях (участие в разработке сценариев, подготовке музыкально-инструментальных номеров, реквизита и декораций, костюмов и т.д.). Создание музыкально-театрального коллектива: распр</w:t>
      </w:r>
      <w:r w:rsidRPr="0041436B">
        <w:rPr>
          <w:sz w:val="28"/>
          <w:szCs w:val="28"/>
          <w:lang w:eastAsia="en-US"/>
        </w:rPr>
        <w:t xml:space="preserve">еделение ролей: «режиссеры», «артисты», «музыканты», «художники» и т.д. </w:t>
      </w:r>
    </w:p>
    <w:p w:rsidR="00BF0EAD" w:rsidRPr="00FF3660" w:rsidRDefault="00BF0EAD" w:rsidP="00BD7394">
      <w:pPr>
        <w:spacing w:line="360" w:lineRule="auto"/>
        <w:ind w:firstLine="709"/>
        <w:jc w:val="both"/>
        <w:rPr>
          <w:b/>
          <w:sz w:val="28"/>
          <w:szCs w:val="28"/>
          <w:lang w:eastAsia="en-US"/>
        </w:rPr>
      </w:pPr>
      <w:r w:rsidRPr="00FF3660">
        <w:rPr>
          <w:b/>
          <w:sz w:val="28"/>
          <w:szCs w:val="28"/>
          <w:lang w:eastAsia="en-US"/>
        </w:rPr>
        <w:t>4 класс</w:t>
      </w:r>
    </w:p>
    <w:p w:rsidR="00BF0EAD" w:rsidRPr="00797ECB" w:rsidRDefault="00BF0EAD" w:rsidP="00BD7394">
      <w:pPr>
        <w:spacing w:line="360" w:lineRule="auto"/>
        <w:ind w:firstLine="709"/>
        <w:jc w:val="both"/>
        <w:rPr>
          <w:b/>
          <w:sz w:val="28"/>
          <w:szCs w:val="28"/>
          <w:lang w:eastAsia="en-US"/>
        </w:rPr>
      </w:pPr>
      <w:r w:rsidRPr="00797ECB">
        <w:rPr>
          <w:b/>
          <w:sz w:val="28"/>
          <w:szCs w:val="28"/>
          <w:lang w:eastAsia="en-US"/>
        </w:rPr>
        <w:t xml:space="preserve">Песни народов мира </w:t>
      </w:r>
    </w:p>
    <w:p w:rsidR="00BF0EAD" w:rsidRPr="009B0659" w:rsidRDefault="00BF0EAD" w:rsidP="00BD7394">
      <w:pPr>
        <w:spacing w:line="360" w:lineRule="auto"/>
        <w:ind w:firstLine="709"/>
        <w:jc w:val="both"/>
        <w:rPr>
          <w:sz w:val="28"/>
          <w:szCs w:val="28"/>
          <w:lang w:eastAsia="en-US"/>
        </w:rPr>
      </w:pPr>
      <w:r w:rsidRPr="004902B1">
        <w:rPr>
          <w:sz w:val="28"/>
          <w:szCs w:val="28"/>
          <w:lang w:eastAsia="en-US"/>
        </w:rPr>
        <w:t>Песня как отражение истории куль</w:t>
      </w:r>
      <w:r w:rsidRPr="009B0659">
        <w:rPr>
          <w:sz w:val="28"/>
          <w:szCs w:val="28"/>
          <w:lang w:eastAsia="en-US"/>
        </w:rPr>
        <w:t>туры и быта различных народов мира. Образное и жанровое содержание, структурные, мелодические и ритмические особенности песен народов мира.</w:t>
      </w:r>
    </w:p>
    <w:p w:rsidR="00BF0EAD" w:rsidRPr="002C5232" w:rsidRDefault="00BF0EAD" w:rsidP="00BD7394">
      <w:pPr>
        <w:spacing w:line="360" w:lineRule="auto"/>
        <w:ind w:firstLine="709"/>
        <w:jc w:val="both"/>
        <w:rPr>
          <w:b/>
          <w:sz w:val="28"/>
          <w:szCs w:val="28"/>
          <w:lang w:eastAsia="en-US"/>
        </w:rPr>
      </w:pPr>
      <w:r w:rsidRPr="002C5232">
        <w:rPr>
          <w:b/>
          <w:sz w:val="28"/>
          <w:szCs w:val="28"/>
          <w:lang w:eastAsia="en-US"/>
        </w:rPr>
        <w:t xml:space="preserve">Содержание обучения по видам деятельности: </w:t>
      </w:r>
    </w:p>
    <w:p w:rsidR="00BF0EAD" w:rsidRPr="00C6263C" w:rsidRDefault="00BF0EAD" w:rsidP="00BD7394">
      <w:pPr>
        <w:spacing w:line="360" w:lineRule="auto"/>
        <w:ind w:firstLine="709"/>
        <w:contextualSpacing/>
        <w:jc w:val="both"/>
        <w:rPr>
          <w:sz w:val="28"/>
          <w:szCs w:val="28"/>
          <w:lang w:eastAsia="en-US"/>
        </w:rPr>
      </w:pPr>
      <w:r w:rsidRPr="00557F36">
        <w:rPr>
          <w:b/>
          <w:sz w:val="28"/>
          <w:szCs w:val="28"/>
          <w:lang w:eastAsia="en-US"/>
        </w:rPr>
        <w:t>Слушание песен народов мира</w:t>
      </w:r>
      <w:r w:rsidRPr="002C5232">
        <w:rPr>
          <w:sz w:val="28"/>
          <w:szCs w:val="28"/>
          <w:lang w:eastAsia="en-US"/>
        </w:rPr>
        <w:t xml:space="preserve"> с элементами анализа жанрового разнообра</w:t>
      </w:r>
      <w:r w:rsidRPr="00E417D8">
        <w:rPr>
          <w:sz w:val="28"/>
          <w:szCs w:val="28"/>
          <w:lang w:eastAsia="en-US"/>
        </w:rPr>
        <w:t>зия, ритмических особенностей песен разных регионо</w:t>
      </w:r>
      <w:r w:rsidRPr="00A87A29">
        <w:rPr>
          <w:sz w:val="28"/>
          <w:szCs w:val="28"/>
          <w:lang w:eastAsia="en-US"/>
        </w:rPr>
        <w:t>в, приемов развития (повтор, в</w:t>
      </w:r>
      <w:r w:rsidRPr="00C6263C">
        <w:rPr>
          <w:sz w:val="28"/>
          <w:szCs w:val="28"/>
          <w:lang w:eastAsia="en-US"/>
        </w:rPr>
        <w:t xml:space="preserve">ариантность, контраст). </w:t>
      </w:r>
    </w:p>
    <w:p w:rsidR="00BF0EAD" w:rsidRPr="005401CC" w:rsidRDefault="00BF0EAD" w:rsidP="00BD7394">
      <w:pPr>
        <w:spacing w:line="360" w:lineRule="auto"/>
        <w:ind w:firstLine="709"/>
        <w:contextualSpacing/>
        <w:jc w:val="both"/>
        <w:rPr>
          <w:sz w:val="28"/>
          <w:szCs w:val="28"/>
          <w:lang w:eastAsia="en-US"/>
        </w:rPr>
      </w:pPr>
      <w:r w:rsidRPr="00557F36">
        <w:rPr>
          <w:b/>
          <w:sz w:val="28"/>
          <w:szCs w:val="28"/>
          <w:lang w:eastAsia="en-US"/>
        </w:rPr>
        <w:t>Исполнение песен</w:t>
      </w:r>
      <w:r w:rsidRPr="00012122">
        <w:rPr>
          <w:sz w:val="28"/>
          <w:szCs w:val="28"/>
          <w:lang w:eastAsia="en-US"/>
        </w:rPr>
        <w:t xml:space="preserve"> народов мира с более сложными ритмическими рисунками (синкопа, пунктирный ритм) и различными типами движения (поступенное, по звукам аккорда, скачк</w:t>
      </w:r>
      <w:r w:rsidRPr="005401CC">
        <w:rPr>
          <w:sz w:val="28"/>
          <w:szCs w:val="28"/>
          <w:lang w:eastAsia="en-US"/>
        </w:rPr>
        <w:t>ами).</w:t>
      </w:r>
    </w:p>
    <w:p w:rsidR="00BF0EAD" w:rsidRPr="00375003" w:rsidRDefault="00BF0EAD" w:rsidP="00BD7394">
      <w:pPr>
        <w:spacing w:line="360" w:lineRule="auto"/>
        <w:ind w:firstLine="709"/>
        <w:contextualSpacing/>
        <w:jc w:val="both"/>
        <w:rPr>
          <w:sz w:val="28"/>
          <w:szCs w:val="28"/>
          <w:lang w:eastAsia="en-US"/>
        </w:rPr>
      </w:pPr>
      <w:r w:rsidRPr="00557F36">
        <w:rPr>
          <w:b/>
          <w:sz w:val="28"/>
          <w:szCs w:val="28"/>
          <w:lang w:eastAsia="en-US"/>
        </w:rPr>
        <w:t>Игра на элементарных музыкальных инструментах в ансамбле</w:t>
      </w:r>
      <w:r w:rsidRPr="003B2B4B">
        <w:rPr>
          <w:sz w:val="28"/>
          <w:szCs w:val="28"/>
          <w:lang w:eastAsia="en-US"/>
        </w:rPr>
        <w:t xml:space="preserve">. Исполнение оркестровых партитур с относительно самостоятельными по ритмическому рисунку партиями (например, ритмическое остинато / партия, дублирующая ритм </w:t>
      </w:r>
      <w:r w:rsidRPr="00375003">
        <w:rPr>
          <w:sz w:val="28"/>
          <w:szCs w:val="28"/>
          <w:lang w:eastAsia="en-US"/>
        </w:rPr>
        <w:t xml:space="preserve">мелодии; пульсация равными длительностями / две партии – </w:t>
      </w:r>
      <w:r w:rsidRPr="00375003">
        <w:rPr>
          <w:sz w:val="28"/>
          <w:szCs w:val="28"/>
          <w:lang w:eastAsia="en-US"/>
        </w:rPr>
        <w:lastRenderedPageBreak/>
        <w:t xml:space="preserve">ритмическое эхо и др.). Исполнение простых ансамблевых дуэтов, трио; соревнование малых исполнительских групп. </w:t>
      </w:r>
    </w:p>
    <w:p w:rsidR="00BF0EAD" w:rsidRPr="005B482A" w:rsidRDefault="00BF0EAD" w:rsidP="00BD7394">
      <w:pPr>
        <w:spacing w:line="360" w:lineRule="auto"/>
        <w:ind w:firstLine="709"/>
        <w:jc w:val="both"/>
        <w:rPr>
          <w:sz w:val="28"/>
          <w:szCs w:val="28"/>
          <w:lang w:eastAsia="en-US"/>
        </w:rPr>
      </w:pPr>
      <w:r w:rsidRPr="00B630CB">
        <w:rPr>
          <w:b/>
          <w:sz w:val="28"/>
          <w:szCs w:val="28"/>
          <w:lang w:eastAsia="en-US"/>
        </w:rPr>
        <w:t>Музыкальная грамота</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 xml:space="preserve">Основы музыкальной грамоты. Ключевые знаки и тональности (до двух знаков). Чтение нот. Пение по нотам с тактированием. Исполнение канонов. Интервалы и трезвучия. Средства музыкальной выразительности. </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Чтение нот</w:t>
      </w:r>
      <w:r w:rsidRPr="00BD7394">
        <w:rPr>
          <w:sz w:val="28"/>
          <w:szCs w:val="28"/>
          <w:lang w:eastAsia="en-US"/>
        </w:rPr>
        <w:t xml:space="preserve"> хоровых и оркестровых партий в тональностях (до двух знаков). Разучивание хоровых и оркестровых партий по нотам с тактированием, с применением ручных знаков. Исполнение простейших мелодических канонов по нотам.</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Подбор по слуху</w:t>
      </w:r>
      <w:r w:rsidRPr="00BD7394">
        <w:rPr>
          <w:sz w:val="28"/>
          <w:szCs w:val="28"/>
          <w:lang w:eastAsia="en-US"/>
        </w:rPr>
        <w:t xml:space="preserve"> с помощью учителя пройденных песен.</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Игра на элементарных музыкальных инструментах в ансамбле</w:t>
      </w:r>
      <w:r w:rsidRPr="00BD7394">
        <w:rPr>
          <w:sz w:val="28"/>
          <w:szCs w:val="28"/>
          <w:lang w:eastAsia="en-US"/>
        </w:rPr>
        <w:t xml:space="preserve">. Сочинение ритмических рисунков в форме рондо, в простой двухчастной и простой трехчастной формах, исполнение их на музыкальных инструментах. Ритмические каноны на основе освоенных ритмоформул. Применение простых интервалов и мажорного и минорного трезвучий в аккомпанементе к пройденным хоровым произведениям (в партиях металлофона, ксилофона, синтезатора).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Инструментальная и вокальная импровизация</w:t>
      </w:r>
      <w:r w:rsidRPr="00BD7394">
        <w:rPr>
          <w:sz w:val="28"/>
          <w:szCs w:val="28"/>
          <w:lang w:eastAsia="en-US"/>
        </w:rPr>
        <w:t xml:space="preserve"> с использованием простых интервалов, мажорного и минорного трезвучий.</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Оркестровая музыка</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Виды оркестров: симфонический, камерный, духовой, народный, джазовый, эстрадный. Формирование знаний об основных группах, особенностях устройства и тембров инструментов. Оркестровая партитура. Электромузыкальные инструменты. Синтезатор как инструмент-оркестр. Осознание тембровых возможностей синтезатора в практической исполнительской деятельности.</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Слушание произведений для симфонического, камерного, духового, народного оркестров</w:t>
      </w:r>
      <w:r w:rsidRPr="00BD7394">
        <w:rPr>
          <w:sz w:val="28"/>
          <w:szCs w:val="28"/>
          <w:lang w:eastAsia="en-US"/>
        </w:rPr>
        <w:t xml:space="preserve">. Примеры: оркестровые произведения А. Вивальди, В. Блажевича, В. Агапкина, В. Андреева; песни военных лет в исполнении духовых </w:t>
      </w:r>
      <w:r w:rsidRPr="00BD7394">
        <w:rPr>
          <w:sz w:val="28"/>
          <w:szCs w:val="28"/>
          <w:lang w:eastAsia="en-US"/>
        </w:rPr>
        <w:lastRenderedPageBreak/>
        <w:t xml:space="preserve">оркестров, лирические песни в исполнении народных оркестров; произведения для баяна, домры, балалайки-соло, народных инструментов региона и др.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Игра на элементарных музыкальных инструментах в ансамбле.</w:t>
      </w:r>
      <w:r w:rsidRPr="00BD7394">
        <w:rPr>
          <w:sz w:val="28"/>
          <w:szCs w:val="28"/>
          <w:lang w:eastAsia="en-US"/>
        </w:rPr>
        <w:t xml:space="preserve"> Игра оркестровых партитур с самостоятельными по ритмическому рисунку партиями. Игра в ансамблях различного состава; разучивание простых ансамблевых дуэтов, трио, соревнование малых исполнительских групп. Подбор тембров на синтезаторе, игра в подражание различным инструментам.</w:t>
      </w:r>
    </w:p>
    <w:p w:rsidR="00BF0EAD" w:rsidRPr="00BD7394" w:rsidRDefault="00BF0EAD" w:rsidP="00BD7394">
      <w:pPr>
        <w:spacing w:line="360" w:lineRule="auto"/>
        <w:ind w:firstLine="709"/>
        <w:contextualSpacing/>
        <w:jc w:val="both"/>
        <w:rPr>
          <w:b/>
          <w:sz w:val="28"/>
          <w:szCs w:val="28"/>
          <w:lang w:eastAsia="en-US"/>
        </w:rPr>
      </w:pPr>
      <w:r w:rsidRPr="00BD7394">
        <w:rPr>
          <w:b/>
          <w:sz w:val="28"/>
          <w:szCs w:val="28"/>
          <w:lang w:eastAsia="en-US"/>
        </w:rPr>
        <w:t>Музыкально-сценические жанры</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 xml:space="preserve">Балет, опера, мюзикл.Ознакомление с жанровыми и структурными особенностями и разнообразием музыкально-театральных произведений. </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Слушание и просмотр фрагментов из классических опер, балетов и мюзиклов</w:t>
      </w:r>
      <w:r w:rsidRPr="00BD7394">
        <w:rPr>
          <w:sz w:val="28"/>
          <w:szCs w:val="28"/>
          <w:lang w:eastAsia="en-US"/>
        </w:rPr>
        <w:t xml:space="preserve">. Сравнение особенностей жанра и структуры музыкально-сценических произведений, функций балета и хора в опере. Синтез искусств в музыкально-сценических жанрах: роль декораций в музыкальном спектакле; мастерство художника-декоратора и т.д. Примеры: П.И. Чайковский «Щелкунчик», К. Хачатурян «Чиполлино», Н.А. Римский-Корсаков «Снегурочка».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Драматизация отдельных фрагментов музыкально-сценических произведений.</w:t>
      </w:r>
      <w:r w:rsidRPr="00BD7394">
        <w:rPr>
          <w:sz w:val="28"/>
          <w:szCs w:val="28"/>
          <w:lang w:eastAsia="en-US"/>
        </w:rPr>
        <w:t xml:space="preserve"> Драматизация песен. Примеры: р.н.п. «Здравствуй, гостья зима», Р. Роджерс «Уроки музыки» из мюзикла «Звуки музыки», английская народная песня «Пусть делают все так, как я» (обр. А. Долуханяна).</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Музыка кино</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 xml:space="preserve">Формирование знаний об особенностях киномузыки и музыки к мультфильмам. Информация о композиторах, сочиняющих музыку к детским фильмам и мультфильмам. </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Просмотр фрагментов детских кинофильмов и мультфильмов</w:t>
      </w:r>
      <w:r w:rsidRPr="00BD7394">
        <w:rPr>
          <w:sz w:val="28"/>
          <w:szCs w:val="28"/>
          <w:lang w:eastAsia="en-US"/>
        </w:rPr>
        <w:t xml:space="preserve">. Анализ функций и эмоционально-образного содержания музыкального сопровождения: </w:t>
      </w:r>
    </w:p>
    <w:p w:rsidR="00BF0EAD" w:rsidRPr="00BD7394" w:rsidRDefault="00BF0EAD" w:rsidP="00BD7394">
      <w:pPr>
        <w:numPr>
          <w:ilvl w:val="0"/>
          <w:numId w:val="61"/>
        </w:numPr>
        <w:spacing w:line="360" w:lineRule="auto"/>
        <w:ind w:left="0" w:firstLine="709"/>
        <w:jc w:val="both"/>
        <w:rPr>
          <w:sz w:val="28"/>
          <w:szCs w:val="28"/>
          <w:lang w:eastAsia="en-US"/>
        </w:rPr>
      </w:pPr>
      <w:r w:rsidRPr="00BD7394">
        <w:rPr>
          <w:sz w:val="28"/>
          <w:szCs w:val="28"/>
          <w:lang w:eastAsia="en-US"/>
        </w:rPr>
        <w:t xml:space="preserve">характеристика действующих лиц (лейтмотивы), времени и среды действия; </w:t>
      </w:r>
    </w:p>
    <w:p w:rsidR="00BF0EAD" w:rsidRPr="00BD7394" w:rsidRDefault="00BF0EAD" w:rsidP="00BD7394">
      <w:pPr>
        <w:numPr>
          <w:ilvl w:val="0"/>
          <w:numId w:val="61"/>
        </w:numPr>
        <w:spacing w:line="360" w:lineRule="auto"/>
        <w:ind w:left="0" w:firstLine="709"/>
        <w:jc w:val="both"/>
        <w:rPr>
          <w:sz w:val="28"/>
          <w:szCs w:val="28"/>
          <w:lang w:eastAsia="en-US"/>
        </w:rPr>
      </w:pPr>
      <w:r w:rsidRPr="00BD7394">
        <w:rPr>
          <w:sz w:val="28"/>
          <w:szCs w:val="28"/>
          <w:lang w:eastAsia="en-US"/>
        </w:rPr>
        <w:lastRenderedPageBreak/>
        <w:t>создание эмоционального фона;</w:t>
      </w:r>
    </w:p>
    <w:p w:rsidR="00BF0EAD" w:rsidRPr="00BD7394" w:rsidRDefault="00BF0EAD" w:rsidP="00BD7394">
      <w:pPr>
        <w:numPr>
          <w:ilvl w:val="0"/>
          <w:numId w:val="61"/>
        </w:numPr>
        <w:spacing w:line="360" w:lineRule="auto"/>
        <w:ind w:left="0" w:firstLine="709"/>
        <w:jc w:val="both"/>
        <w:rPr>
          <w:sz w:val="28"/>
          <w:szCs w:val="28"/>
          <w:lang w:eastAsia="en-US"/>
        </w:rPr>
      </w:pPr>
      <w:r w:rsidRPr="00BD7394">
        <w:rPr>
          <w:sz w:val="28"/>
          <w:szCs w:val="28"/>
          <w:lang w:eastAsia="en-US"/>
        </w:rPr>
        <w:t xml:space="preserve">выражение общего смыслового контекста фильма. </w:t>
      </w:r>
    </w:p>
    <w:p w:rsidR="00BF0EAD" w:rsidRPr="00BD7394" w:rsidRDefault="00BF0EAD" w:rsidP="00BD7394">
      <w:pPr>
        <w:spacing w:line="360" w:lineRule="auto"/>
        <w:ind w:firstLine="709"/>
        <w:contextualSpacing/>
        <w:jc w:val="both"/>
        <w:rPr>
          <w:sz w:val="28"/>
          <w:szCs w:val="28"/>
          <w:lang w:eastAsia="en-US"/>
        </w:rPr>
      </w:pPr>
      <w:r w:rsidRPr="00BD7394">
        <w:rPr>
          <w:sz w:val="28"/>
          <w:szCs w:val="28"/>
          <w:lang w:eastAsia="en-US"/>
        </w:rPr>
        <w:t xml:space="preserve">Примеры: фильмы-сказки «Морозко» (режиссер А. Роу, композитор </w:t>
      </w:r>
      <w:r w:rsidRPr="00BD7394">
        <w:rPr>
          <w:sz w:val="28"/>
          <w:szCs w:val="28"/>
          <w:lang w:eastAsia="en-US"/>
        </w:rPr>
        <w:br/>
        <w:t>Н. Будашкина), «После дождичка в четверг» (режиссер М. Юзовский, композитор Г. Гладков), «Приключения Буратино» (режиссер Л. Нечаев, композитор А.Рыбников). Мультфильмы: У. Дисней «Наивные симфонии»; музыкальные характеристики героев в мультфильмах российских режиссеров-аниматоров В. Котеночкина, А. Татарского, А. Хржановского, Ю. Норштейна, Г. Бардина, А. Петрова и др. Музыка к мультфильмам: «Винни Пух» (М. Вайнберг), «Ну, погоди» (А. Державин, А. Зацепин), «Приключения Кота Леопольда» (Б. Савельев, Н. Кудрина), «Крокодил Гена и Чебурашка» (В.Шаинский).</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Исполнение песен</w:t>
      </w:r>
      <w:r w:rsidRPr="00BD7394">
        <w:rPr>
          <w:sz w:val="28"/>
          <w:szCs w:val="28"/>
          <w:lang w:eastAsia="en-US"/>
        </w:rPr>
        <w:t xml:space="preserve"> из кинофильмов и мультфильмов. Работа над выразительным исполнением вокальных (ансамблевых и хоровых) произведений с аккомпанированием.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Создание музыкальных композиций</w:t>
      </w:r>
      <w:r w:rsidRPr="00BD7394">
        <w:rPr>
          <w:sz w:val="28"/>
          <w:szCs w:val="28"/>
          <w:lang w:eastAsia="en-US"/>
        </w:rPr>
        <w:t xml:space="preserve"> на основе сюжетов различных кинофильмов и мультфильмов. </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Учимся, играя</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Музыкальные викторины, игры, тестирование, импровизации, подбор по слуху, соревнования по группам, конкурсы, направленные на выявление результатов освоения программы.</w:t>
      </w:r>
    </w:p>
    <w:p w:rsidR="00BF0EAD" w:rsidRPr="00557F36" w:rsidRDefault="00BF0EAD" w:rsidP="00BD7394">
      <w:pPr>
        <w:spacing w:line="360" w:lineRule="auto"/>
        <w:ind w:firstLine="709"/>
        <w:jc w:val="both"/>
        <w:rPr>
          <w:b/>
          <w:sz w:val="28"/>
          <w:szCs w:val="28"/>
          <w:lang w:eastAsia="en-US"/>
        </w:rPr>
      </w:pPr>
      <w:r w:rsidRPr="00557F36">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Музыкально-игровая деятельность</w:t>
      </w:r>
      <w:r w:rsidRPr="00BD7394">
        <w:rPr>
          <w:sz w:val="28"/>
          <w:szCs w:val="28"/>
          <w:lang w:eastAsia="en-US"/>
        </w:rPr>
        <w:t>. Ритмические игры, игры-соревнования на правильное определение на слух и в нотах элементов музыкальной речи. Импровизация-соревнование на основе заданных моделей, подбор по слуху простых музыкальных построений. Исполнение изученных песен в форме командного соревнования.</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Я – артист</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 xml:space="preserve">Сольное и ансамблевое музицирование (вокальное и инструментальное). Творческое соревнование. </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lastRenderedPageBreak/>
        <w:t>Разучивание песен к праздникам (Новый год, День Защитника Отечества, Международный день 8 марта, годовой круг календарных праздников, праздники церковного календаря  и другие), подготовка концертных программ.</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Исполнение пройденных хоровых и инструментальных произведений</w:t>
      </w:r>
      <w:r w:rsidRPr="00BD7394">
        <w:rPr>
          <w:sz w:val="28"/>
          <w:szCs w:val="28"/>
          <w:lang w:eastAsia="en-US"/>
        </w:rPr>
        <w:t xml:space="preserve"> в школьных мероприятиях, посвященных праздникам, торжественным событиям. Исполнение песен в сопровождении двигательно-пластической, инструментально-ритмической импровизации.</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Подготовка концертных программ</w:t>
      </w:r>
      <w:r w:rsidRPr="00BD7394">
        <w:rPr>
          <w:sz w:val="28"/>
          <w:szCs w:val="28"/>
          <w:lang w:eastAsia="en-US"/>
        </w:rPr>
        <w:t xml:space="preserve">, включающих произведения для хорового и инструментального (либо совместного) музицирования и отражающих полноту тематики освоенного учебного предмета. </w:t>
      </w:r>
    </w:p>
    <w:p w:rsidR="00BF0EAD" w:rsidRPr="00557F36" w:rsidRDefault="00BF0EAD" w:rsidP="00BD7394">
      <w:pPr>
        <w:spacing w:line="360" w:lineRule="auto"/>
        <w:ind w:firstLine="709"/>
        <w:jc w:val="both"/>
        <w:rPr>
          <w:i/>
          <w:sz w:val="28"/>
          <w:szCs w:val="28"/>
          <w:lang w:eastAsia="en-US"/>
        </w:rPr>
      </w:pPr>
      <w:r w:rsidRPr="00557F36">
        <w:rPr>
          <w:i/>
          <w:sz w:val="28"/>
          <w:szCs w:val="28"/>
          <w:lang w:eastAsia="en-US"/>
        </w:rPr>
        <w:t>Участие в школьных, региональных и всероссийских музыкально-исполнительских фестивалях, конкурсах и т.д.</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Командные состязания</w:t>
      </w:r>
      <w:r w:rsidRPr="00BD7394">
        <w:rPr>
          <w:sz w:val="28"/>
          <w:szCs w:val="28"/>
          <w:lang w:eastAsia="en-US"/>
        </w:rPr>
        <w:t>: викторины на основе изученного музыкального материала; ритмические эстафеты; ритмическое эхо, ритмические «диалоги» с применением всего разнообразия пройденных ритмоформул.</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Игра на элементарных музыкальных инструментах в ансамбле, оркестре</w:t>
      </w:r>
      <w:r w:rsidRPr="00BD7394">
        <w:rPr>
          <w:sz w:val="28"/>
          <w:szCs w:val="28"/>
          <w:lang w:eastAsia="en-US"/>
        </w:rPr>
        <w:t>. Импровизация на элементарных музыкальных инструментах, инструментах народного оркестра, синтезаторе с использованием всех пройденных мелодических и ритмических формул. Соревнование: «солист –солист», «солист –оркестр».</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Соревнование классов</w:t>
      </w:r>
      <w:r w:rsidRPr="00BD7394">
        <w:rPr>
          <w:sz w:val="28"/>
          <w:szCs w:val="28"/>
          <w:lang w:eastAsia="en-US"/>
        </w:rPr>
        <w:t>: лучшее исполнение произведений хорового, инструментального, музыкально-театрального репертуара, пройденных за весь период обучения.</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Музыкально-театрализованное представление</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Музыкально-театрализованное представление как итоговый результат освоения программы.</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Default="00BF0EAD" w:rsidP="00BD7394">
      <w:pPr>
        <w:spacing w:line="360" w:lineRule="auto"/>
        <w:ind w:firstLine="709"/>
        <w:jc w:val="both"/>
        <w:rPr>
          <w:sz w:val="28"/>
          <w:szCs w:val="28"/>
          <w:lang w:eastAsia="en-US"/>
        </w:rPr>
      </w:pPr>
      <w:r w:rsidRPr="00BD7394">
        <w:rPr>
          <w:sz w:val="28"/>
          <w:szCs w:val="28"/>
          <w:lang w:eastAsia="en-US"/>
        </w:rPr>
        <w:t xml:space="preserve">Совместное участие обучающихся, педагогов, родителей в подготовке и проведении музыкально-театрализованного представления. Разработка сценариев </w:t>
      </w:r>
      <w:r w:rsidRPr="00BD7394">
        <w:rPr>
          <w:sz w:val="28"/>
          <w:szCs w:val="28"/>
          <w:lang w:eastAsia="en-US"/>
        </w:rPr>
        <w:lastRenderedPageBreak/>
        <w:t xml:space="preserve">музыкально-театральных, музыкально-драматических, концертных композиций с использованием пройденного хорового и инструментального материала. Подготовка и разыгрывание музыкально-театральных постановок, музыкально-драматических композиций по мотивам известных мультфильмов, фильмов-сказок, опер и балетов на сказочные сюжеты. </w:t>
      </w:r>
      <w:r w:rsidRPr="00CB6752">
        <w:rPr>
          <w:sz w:val="28"/>
          <w:szCs w:val="28"/>
          <w:lang w:eastAsia="en-US"/>
        </w:rPr>
        <w:t>Участие родителей в музыкально-театрализованных представлениях (участие в разработке сценариев, подготовке музыкально-инструментальных номеров, реквизита и декораций, костюмов и т.д.). Создание музыкально-</w:t>
      </w:r>
      <w:r w:rsidRPr="0041436B">
        <w:rPr>
          <w:sz w:val="28"/>
          <w:szCs w:val="28"/>
          <w:lang w:eastAsia="en-US"/>
        </w:rPr>
        <w:t>театрального коллектива: распределение ролей: «режиссеры», «артисты», «музыканты», «художники» и</w:t>
      </w:r>
      <w:r w:rsidRPr="00FF3660">
        <w:rPr>
          <w:sz w:val="28"/>
          <w:szCs w:val="28"/>
          <w:lang w:eastAsia="en-US"/>
        </w:rPr>
        <w:t xml:space="preserve"> т.д. </w:t>
      </w:r>
    </w:p>
    <w:p w:rsidR="00056C3C" w:rsidRPr="00FF3660" w:rsidRDefault="00056C3C" w:rsidP="00BD7394">
      <w:pPr>
        <w:spacing w:line="360" w:lineRule="auto"/>
        <w:ind w:firstLine="709"/>
        <w:jc w:val="both"/>
        <w:rPr>
          <w:sz w:val="28"/>
          <w:szCs w:val="28"/>
          <w:lang w:eastAsia="en-US"/>
        </w:rPr>
      </w:pPr>
    </w:p>
    <w:p w:rsidR="00653A76" w:rsidRPr="00BD7394" w:rsidRDefault="00653A76" w:rsidP="00BD7394">
      <w:pPr>
        <w:pStyle w:val="afd"/>
        <w:numPr>
          <w:ilvl w:val="3"/>
          <w:numId w:val="3"/>
        </w:numPr>
        <w:ind w:left="0" w:firstLine="0"/>
      </w:pPr>
      <w:bookmarkStart w:id="173" w:name="_Toc288394093"/>
      <w:bookmarkStart w:id="174" w:name="_Toc288410560"/>
      <w:bookmarkStart w:id="175" w:name="_Toc288410689"/>
      <w:bookmarkStart w:id="176" w:name="_Toc424564337"/>
      <w:r w:rsidRPr="00BD7394">
        <w:t>Технология</w:t>
      </w:r>
      <w:bookmarkEnd w:id="173"/>
      <w:bookmarkEnd w:id="174"/>
      <w:bookmarkEnd w:id="175"/>
      <w:bookmarkEnd w:id="176"/>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Общекультурные и общетрудовые компетенции. Основы культуры труда, самообслуживания</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Трудовая деятельность и ее значение в жизни человека. Рукотворный мир как результат труда человека; разнообразие предметов рукотворного мира (</w:t>
      </w:r>
      <w:r w:rsidRPr="007261C4">
        <w:rPr>
          <w:rStyle w:val="Zag11"/>
          <w:rFonts w:eastAsia="@Arial Unicode MS"/>
          <w:i/>
          <w:iCs/>
          <w:sz w:val="28"/>
          <w:szCs w:val="28"/>
        </w:rPr>
        <w:t>архитектура</w:t>
      </w:r>
      <w:r w:rsidRPr="007261C4">
        <w:rPr>
          <w:rStyle w:val="Zag11"/>
          <w:rFonts w:eastAsia="@Arial Unicode MS"/>
          <w:sz w:val="28"/>
          <w:szCs w:val="28"/>
        </w:rPr>
        <w:t>, техника, предметы быта и декоративно-прикладного искусства и т. д.) разных народов России (на примере 2–3 народов). Особенности тематики, материалов, внешнего вида изделий декоративного искусства разных народов, отражающие природные, географические и социальные условия конкретного народа.</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Элементарные общие правила создания предметов рукотворного мира (удобство, эстетическая выразительность, прочность; гармония предметов и окружающей среды). Бережное отношение к природе как источнику сырьевых ресурсов. Мастера и их профессии; </w:t>
      </w:r>
      <w:r w:rsidRPr="007261C4">
        <w:rPr>
          <w:rStyle w:val="Zag11"/>
          <w:rFonts w:eastAsia="@Arial Unicode MS"/>
          <w:i/>
          <w:iCs/>
          <w:sz w:val="28"/>
          <w:szCs w:val="28"/>
        </w:rPr>
        <w:t>традиции и творчество мастера в создании предметной среды (общее представление)</w:t>
      </w:r>
      <w:r w:rsidRPr="007261C4">
        <w:rPr>
          <w:rStyle w:val="Zag11"/>
          <w:rFonts w:eastAsia="@Arial Unicode MS"/>
          <w:sz w:val="28"/>
          <w:szCs w:val="28"/>
        </w:rPr>
        <w:t>.</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Анализ задания, организация рабочего места в зависимости от вида работы, планирование трудового процесса. Рациональное размещение на рабочем месте материалов и инструментов, </w:t>
      </w:r>
      <w:r w:rsidRPr="007261C4">
        <w:rPr>
          <w:rStyle w:val="Zag11"/>
          <w:rFonts w:eastAsia="@Arial Unicode MS"/>
          <w:i/>
          <w:iCs/>
          <w:sz w:val="28"/>
          <w:szCs w:val="28"/>
        </w:rPr>
        <w:t>распределение рабочего времени</w:t>
      </w:r>
      <w:r w:rsidRPr="007261C4">
        <w:rPr>
          <w:rStyle w:val="Zag11"/>
          <w:rFonts w:eastAsia="@Arial Unicode MS"/>
          <w:sz w:val="28"/>
          <w:szCs w:val="28"/>
        </w:rPr>
        <w:t xml:space="preserve">. Отбор и анализ информации (из учебника и других дидактических материалов), ее использование в организации работы. Контроль и корректировка хода работы. Работа в малых </w:t>
      </w:r>
      <w:r w:rsidRPr="007261C4">
        <w:rPr>
          <w:rStyle w:val="Zag11"/>
          <w:rFonts w:eastAsia="@Arial Unicode MS"/>
          <w:sz w:val="28"/>
          <w:szCs w:val="28"/>
        </w:rPr>
        <w:lastRenderedPageBreak/>
        <w:t>группах, осуществление сотрудничества, выполнение социальных ролей (руководитель и подчиненный).</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Элементарная творческая и проектная деятельность (создание замысла, его детализация и воплощение). Несложные коллективные, групповые и индивидуальные проекты. Культура межличностных отношений в совместной деятельности. Результат проектной деятельности – изделия, услуги (например, помощь ветеранам, пенсионерам, инвалидам), праздники и т. п.</w:t>
      </w:r>
    </w:p>
    <w:p w:rsidR="00653A76" w:rsidRPr="00BD7394" w:rsidRDefault="00FB242B" w:rsidP="00F13056">
      <w:pPr>
        <w:pStyle w:val="a3"/>
        <w:spacing w:line="360" w:lineRule="auto"/>
        <w:ind w:firstLine="454"/>
        <w:rPr>
          <w:rFonts w:ascii="Times New Roman" w:hAnsi="Times New Roman"/>
          <w:b/>
          <w:bCs/>
          <w:color w:val="auto"/>
          <w:sz w:val="28"/>
          <w:szCs w:val="28"/>
        </w:rPr>
      </w:pPr>
      <w:r w:rsidRPr="007261C4">
        <w:rPr>
          <w:rStyle w:val="Zag11"/>
          <w:rFonts w:ascii="Times New Roman" w:eastAsia="@Arial Unicode MS" w:hAnsi="Times New Roman"/>
          <w:sz w:val="28"/>
          <w:szCs w:val="28"/>
        </w:rPr>
        <w:t>Выполнение доступных видов работ по самообслуживанию, домашнему труду, оказание доступных видов помощи малышам, взрослым и сверстникам</w:t>
      </w:r>
      <w:r w:rsidR="00653A76"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Технология ручной обработки материалов</w:t>
      </w:r>
      <w:r w:rsidRPr="00BD7394">
        <w:rPr>
          <w:rStyle w:val="13"/>
          <w:color w:val="auto"/>
          <w:spacing w:val="2"/>
          <w:sz w:val="28"/>
          <w:szCs w:val="28"/>
        </w:rPr>
        <w:footnoteReference w:id="5"/>
      </w:r>
      <w:r w:rsidRPr="00BD7394">
        <w:rPr>
          <w:rFonts w:ascii="Times New Roman" w:hAnsi="Times New Roman"/>
          <w:b/>
          <w:bCs/>
          <w:color w:val="auto"/>
          <w:sz w:val="28"/>
          <w:szCs w:val="28"/>
        </w:rPr>
        <w:t>. Элементы графической грамоты</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Общее понятие о материалах, их происхождении. Исследование элементарных физических, механических и технологических свойств доступных материалов. </w:t>
      </w:r>
      <w:r w:rsidRPr="007261C4">
        <w:rPr>
          <w:rStyle w:val="Zag11"/>
          <w:rFonts w:eastAsia="@Arial Unicode MS"/>
          <w:i/>
          <w:iCs/>
          <w:sz w:val="28"/>
          <w:szCs w:val="28"/>
        </w:rPr>
        <w:t>Многообразие материалов и их практическое применение в жизни</w:t>
      </w:r>
      <w:r w:rsidRPr="007261C4">
        <w:rPr>
          <w:rStyle w:val="Zag11"/>
          <w:rFonts w:eastAsia="@Arial Unicode MS"/>
          <w:sz w:val="28"/>
          <w:szCs w:val="28"/>
        </w:rPr>
        <w:t>.</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Подготовка материалов к работе. Экономное расходование материалов. </w:t>
      </w:r>
      <w:r w:rsidRPr="007261C4">
        <w:rPr>
          <w:rStyle w:val="Zag11"/>
          <w:rFonts w:eastAsia="@Arial Unicode MS"/>
          <w:i/>
          <w:iCs/>
          <w:sz w:val="28"/>
          <w:szCs w:val="28"/>
        </w:rPr>
        <w:t>Выбор материалов по их декоративно-художественным и конструктивным свойствам, использование соответствующих способов обработки материалов в зависимости от назначения изделия</w:t>
      </w:r>
      <w:r w:rsidRPr="007261C4">
        <w:rPr>
          <w:rStyle w:val="Zag11"/>
          <w:rFonts w:eastAsia="@Arial Unicode MS"/>
          <w:sz w:val="28"/>
          <w:szCs w:val="28"/>
        </w:rPr>
        <w:t>.</w:t>
      </w:r>
    </w:p>
    <w:p w:rsidR="00FB242B" w:rsidRPr="007261C4" w:rsidRDefault="00FB242B" w:rsidP="00FB242B">
      <w:pPr>
        <w:tabs>
          <w:tab w:val="left" w:leader="dot" w:pos="624"/>
        </w:tabs>
        <w:spacing w:line="360" w:lineRule="auto"/>
        <w:ind w:firstLine="709"/>
        <w:jc w:val="both"/>
        <w:rPr>
          <w:rStyle w:val="Zag11"/>
          <w:rFonts w:eastAsia="@Arial Unicode MS"/>
          <w:i/>
          <w:iCs/>
          <w:sz w:val="28"/>
          <w:szCs w:val="28"/>
        </w:rPr>
      </w:pPr>
      <w:r w:rsidRPr="007261C4">
        <w:rPr>
          <w:rStyle w:val="Zag11"/>
          <w:rFonts w:eastAsia="@Arial Unicode MS"/>
          <w:sz w:val="28"/>
          <w:szCs w:val="28"/>
        </w:rPr>
        <w:t>Инструменты и приспособления для обработки материалов (знание названий используемых инструментов), выполнение приемов их рационального и безопасного использования.</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i/>
          <w:iCs/>
          <w:sz w:val="28"/>
          <w:szCs w:val="28"/>
        </w:rPr>
        <w:t>Общее представление о технологическом процессе: анализ устройства и назначения изделия; выстраивание последовательности практических действий и технологических операций; подбор материалов и инструментов; экономная разметка; обработка с целью получения деталей, сборка, отделка изделия; проверка изделия в действии, внесение необходимых дополнений и изменений</w:t>
      </w:r>
      <w:r w:rsidRPr="007261C4">
        <w:rPr>
          <w:rStyle w:val="Zag11"/>
          <w:rFonts w:eastAsia="@Arial Unicode MS"/>
          <w:sz w:val="28"/>
          <w:szCs w:val="28"/>
        </w:rPr>
        <w:t xml:space="preserve">. Называние и выполнение основных технологических операций ручной обработки материалов: разметка деталей (на глаз, по шаблону, трафарету, лекалу, </w:t>
      </w:r>
      <w:r w:rsidRPr="007261C4">
        <w:rPr>
          <w:rStyle w:val="Zag11"/>
          <w:rFonts w:eastAsia="@Arial Unicode MS"/>
          <w:sz w:val="28"/>
          <w:szCs w:val="28"/>
        </w:rPr>
        <w:lastRenderedPageBreak/>
        <w:t>копированием, с помощью линейки, угольника, циркуля), выделение деталей (отрывание, резание ножницами, канцелярским ножом), формообразование деталей (сгибание, складывание и др.), сборка изделия (клеевое, ниточное, проволочное, винтовое и другие виды соединения), отделка изделия или его деталей (окрашивание, вышивка, аппликация и др.). Выполнение отделки в соответствии с особенностями декоративных орнаментов разных народов России (растительный, геометрический и другие орнаменты).</w:t>
      </w:r>
    </w:p>
    <w:p w:rsidR="00653A76" w:rsidRPr="00557F36" w:rsidRDefault="00FB242B" w:rsidP="00557F36">
      <w:pPr>
        <w:tabs>
          <w:tab w:val="left" w:leader="dot" w:pos="624"/>
        </w:tabs>
        <w:spacing w:line="360" w:lineRule="auto"/>
        <w:ind w:firstLine="709"/>
        <w:jc w:val="both"/>
        <w:rPr>
          <w:rFonts w:eastAsia="@Arial Unicode MS"/>
          <w:b/>
          <w:bCs/>
          <w:color w:val="000000"/>
          <w:sz w:val="28"/>
          <w:szCs w:val="28"/>
        </w:rPr>
      </w:pPr>
      <w:r w:rsidRPr="007261C4">
        <w:rPr>
          <w:rStyle w:val="Zag11"/>
          <w:rFonts w:eastAsia="@Arial Unicode MS"/>
          <w:sz w:val="28"/>
          <w:szCs w:val="28"/>
        </w:rPr>
        <w:t xml:space="preserve">Использование измерений и построений для решения практических задач. Виды условных графических изображений: рисунок, простейший чертеж, эскиз, развертка, схема (их узнавание). Назначение линий чертежа (контур, линия надреза, сгиба, размерная, осевая, центровая, </w:t>
      </w:r>
      <w:r w:rsidRPr="007261C4">
        <w:rPr>
          <w:rStyle w:val="Zag11"/>
          <w:rFonts w:eastAsia="@Arial Unicode MS"/>
          <w:i/>
          <w:iCs/>
          <w:sz w:val="28"/>
          <w:szCs w:val="28"/>
        </w:rPr>
        <w:t>разрыва</w:t>
      </w:r>
      <w:r w:rsidRPr="007261C4">
        <w:rPr>
          <w:rStyle w:val="Zag11"/>
          <w:rFonts w:eastAsia="@Arial Unicode MS"/>
          <w:sz w:val="28"/>
          <w:szCs w:val="28"/>
        </w:rPr>
        <w:t>). Чтение условных графических изображений. Разметка деталей с опорой на простейший чертеж, эскиз. Изготовление изделий по рисунку, простейшему чертежу или эскизу, схеме.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Конструирование и моделирование</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Общее представление о конструировании как создании конструкции каких-либо изделий (технических, бытовых, учебных и пр.). Изделие, деталь изделия (общее представление). Понятие о конструкции изделия; </w:t>
      </w:r>
      <w:r w:rsidRPr="007261C4">
        <w:rPr>
          <w:rStyle w:val="Zag11"/>
          <w:rFonts w:eastAsia="@Arial Unicode MS"/>
          <w:i/>
          <w:iCs/>
          <w:sz w:val="28"/>
          <w:szCs w:val="28"/>
        </w:rPr>
        <w:t>различные виды конструкций и способы их сборки</w:t>
      </w:r>
      <w:r w:rsidRPr="007261C4">
        <w:rPr>
          <w:rStyle w:val="Zag11"/>
          <w:rFonts w:eastAsia="@Arial Unicode MS"/>
          <w:sz w:val="28"/>
          <w:szCs w:val="28"/>
        </w:rPr>
        <w:t>. Виды и способы соединения деталей. Основные требования к изделию (соответствие материала, конструкции и внешнего оформления назначению изделия).</w:t>
      </w:r>
    </w:p>
    <w:p w:rsidR="00653A76" w:rsidRPr="00BD7394" w:rsidRDefault="00FB242B" w:rsidP="00F13056">
      <w:pPr>
        <w:pStyle w:val="a3"/>
        <w:spacing w:line="360" w:lineRule="auto"/>
        <w:ind w:firstLine="454"/>
        <w:rPr>
          <w:rFonts w:ascii="Times New Roman" w:hAnsi="Times New Roman"/>
          <w:b/>
          <w:bCs/>
          <w:color w:val="auto"/>
          <w:sz w:val="28"/>
          <w:szCs w:val="28"/>
        </w:rPr>
      </w:pPr>
      <w:r w:rsidRPr="007261C4">
        <w:rPr>
          <w:rStyle w:val="Zag11"/>
          <w:rFonts w:ascii="Times New Roman" w:eastAsia="@Arial Unicode MS" w:hAnsi="Times New Roman"/>
          <w:sz w:val="28"/>
          <w:szCs w:val="28"/>
        </w:rPr>
        <w:t xml:space="preserve">Конструирование и моделирование изделий из различных материалов по образцу, рисунку, простейшему </w:t>
      </w:r>
      <w:r w:rsidRPr="007261C4">
        <w:rPr>
          <w:rStyle w:val="Zag11"/>
          <w:rFonts w:ascii="Times New Roman" w:eastAsia="@Arial Unicode MS" w:hAnsi="Times New Roman"/>
          <w:i/>
          <w:iCs/>
          <w:sz w:val="28"/>
          <w:szCs w:val="28"/>
        </w:rPr>
        <w:t>чертежу или эскизу и по заданным условиям (технико-технологическим, функциональным, декоративно-художественным и пр.).</w:t>
      </w:r>
      <w:r w:rsidRPr="007261C4">
        <w:rPr>
          <w:rStyle w:val="Zag11"/>
          <w:rFonts w:ascii="Times New Roman" w:eastAsia="@Arial Unicode MS" w:hAnsi="Times New Roman"/>
          <w:sz w:val="28"/>
          <w:szCs w:val="28"/>
        </w:rPr>
        <w:t xml:space="preserve"> Конструирование и моделирование на компьютере и в интерактивном конструкторе.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Практика работы на компьютере</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Информация, ее отбор, анализ и систематизация. Способы получения, хранения, переработки информации.</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Назначение основных устройств компьютера для ввода, вывода, обработки информации. Включение и выключение компьютера и подключаемых к нему </w:t>
      </w:r>
      <w:r w:rsidRPr="007261C4">
        <w:rPr>
          <w:rStyle w:val="Zag11"/>
          <w:rFonts w:eastAsia="@Arial Unicode MS"/>
          <w:sz w:val="28"/>
          <w:szCs w:val="28"/>
        </w:rPr>
        <w:lastRenderedPageBreak/>
        <w:t xml:space="preserve">устройств. Клавиатура, </w:t>
      </w:r>
      <w:r w:rsidRPr="007261C4">
        <w:rPr>
          <w:rStyle w:val="Zag11"/>
          <w:rFonts w:eastAsia="@Arial Unicode MS"/>
          <w:i/>
          <w:iCs/>
          <w:sz w:val="28"/>
          <w:szCs w:val="28"/>
        </w:rPr>
        <w:t>общее представление о правилах клавиатурного письма</w:t>
      </w:r>
      <w:r w:rsidRPr="007261C4">
        <w:rPr>
          <w:rStyle w:val="Zag11"/>
          <w:rFonts w:eastAsia="@Arial Unicode MS"/>
          <w:sz w:val="28"/>
          <w:szCs w:val="28"/>
        </w:rPr>
        <w:t xml:space="preserve">, пользование мышью, использование простейших средств текстового редактора. </w:t>
      </w:r>
      <w:r w:rsidRPr="007261C4">
        <w:rPr>
          <w:rStyle w:val="Zag11"/>
          <w:rFonts w:eastAsia="@Arial Unicode MS"/>
          <w:i/>
          <w:iCs/>
          <w:sz w:val="28"/>
          <w:szCs w:val="28"/>
        </w:rPr>
        <w:t>Простейшие приемы поиска информации: по ключевым словам, каталогам</w:t>
      </w:r>
      <w:r w:rsidRPr="007261C4">
        <w:rPr>
          <w:rStyle w:val="Zag11"/>
          <w:rFonts w:eastAsia="@Arial Unicode MS"/>
          <w:sz w:val="28"/>
          <w:szCs w:val="28"/>
        </w:rPr>
        <w:t>. Соблюдение безопасных приемов труда при работе на компьютере; бережное отношение к техническим устройствам. Работа с ЦОР (цифровыми образовательными ресурсами), готовыми материалами на электронных носителях.</w:t>
      </w:r>
    </w:p>
    <w:p w:rsidR="00653A76" w:rsidRPr="00BD7394" w:rsidRDefault="00FB242B" w:rsidP="00F13056">
      <w:pPr>
        <w:pStyle w:val="a3"/>
        <w:spacing w:line="360" w:lineRule="auto"/>
        <w:ind w:firstLine="454"/>
        <w:rPr>
          <w:rFonts w:ascii="Times New Roman" w:hAnsi="Times New Roman"/>
          <w:color w:val="auto"/>
          <w:sz w:val="28"/>
          <w:szCs w:val="28"/>
        </w:rPr>
      </w:pPr>
      <w:r w:rsidRPr="007261C4">
        <w:rPr>
          <w:rStyle w:val="Zag11"/>
          <w:rFonts w:eastAsia="@Arial Unicode MS"/>
          <w:color w:val="auto"/>
          <w:sz w:val="28"/>
          <w:szCs w:val="28"/>
        </w:rPr>
        <w:t>Работа с простыми информационными объектами (текст, таблица, схема, рисунок): преобразование, создание, сохранение, удаление. Создание небольшого текста по интересной детям тематике. Вывод текста на принтер. Использование рисунков из ресурса компьютера, программ Word и Power Point</w:t>
      </w:r>
      <w:r w:rsidR="00653A76" w:rsidRPr="00BD7394">
        <w:rPr>
          <w:rFonts w:ascii="Times New Roman" w:hAnsi="Times New Roman"/>
          <w:iCs/>
          <w:color w:val="auto"/>
          <w:sz w:val="28"/>
          <w:szCs w:val="28"/>
        </w:rPr>
        <w:t>.</w:t>
      </w:r>
    </w:p>
    <w:p w:rsidR="00653A76" w:rsidRPr="0041436B" w:rsidRDefault="00653A76" w:rsidP="00BD7394">
      <w:pPr>
        <w:pStyle w:val="afd"/>
        <w:numPr>
          <w:ilvl w:val="3"/>
          <w:numId w:val="3"/>
        </w:numPr>
        <w:ind w:left="0" w:firstLine="0"/>
      </w:pPr>
      <w:bookmarkStart w:id="177" w:name="_Toc288394094"/>
      <w:bookmarkStart w:id="178" w:name="_Toc288410561"/>
      <w:bookmarkStart w:id="179" w:name="_Toc288410690"/>
      <w:bookmarkStart w:id="180" w:name="_Toc424564338"/>
      <w:r w:rsidRPr="0041436B">
        <w:t>Физическая культура</w:t>
      </w:r>
      <w:bookmarkEnd w:id="177"/>
      <w:bookmarkEnd w:id="178"/>
      <w:bookmarkEnd w:id="179"/>
      <w:bookmarkEnd w:id="180"/>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Знания о физической культуре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Физическая культура. </w:t>
      </w:r>
      <w:r w:rsidRPr="00BD7394">
        <w:rPr>
          <w:rFonts w:ascii="Times New Roman" w:hAnsi="Times New Roman"/>
          <w:color w:val="auto"/>
          <w:sz w:val="28"/>
          <w:szCs w:val="28"/>
        </w:rPr>
        <w:t xml:space="preserve">Физическая культура как система </w:t>
      </w:r>
      <w:r w:rsidRPr="00BD7394">
        <w:rPr>
          <w:rFonts w:ascii="Times New Roman" w:hAnsi="Times New Roman"/>
          <w:color w:val="auto"/>
          <w:spacing w:val="2"/>
          <w:sz w:val="28"/>
          <w:szCs w:val="28"/>
        </w:rPr>
        <w:t xml:space="preserve">разнообразных форм занятий физическими упражнениями </w:t>
      </w:r>
      <w:r w:rsidRPr="00BD7394">
        <w:rPr>
          <w:rFonts w:ascii="Times New Roman" w:hAnsi="Times New Roman"/>
          <w:color w:val="auto"/>
          <w:sz w:val="28"/>
          <w:szCs w:val="28"/>
        </w:rPr>
        <w:t>по укреплению здоровья человека. Ходьба, бег, прыжки, лазанье, ползание, ходьба на лыжах, плавание как жизненно важные способы передвижения человека.</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pacing w:val="2"/>
          <w:sz w:val="28"/>
          <w:szCs w:val="28"/>
        </w:rPr>
        <w:t xml:space="preserve">Правила предупреждения травматизма во время занятий </w:t>
      </w:r>
      <w:r w:rsidRPr="00BD7394">
        <w:rPr>
          <w:rFonts w:ascii="Times New Roman" w:hAnsi="Times New Roman"/>
          <w:color w:val="auto"/>
          <w:sz w:val="28"/>
          <w:szCs w:val="28"/>
        </w:rPr>
        <w:t>физическими упражнениями: организация мест занятий, подбор одежды, обуви и инвентаря.</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Из истории физической культуры. </w:t>
      </w:r>
      <w:r w:rsidRPr="00BD7394">
        <w:rPr>
          <w:rFonts w:ascii="Times New Roman" w:hAnsi="Times New Roman"/>
          <w:color w:val="auto"/>
          <w:spacing w:val="2"/>
          <w:sz w:val="28"/>
          <w:szCs w:val="28"/>
        </w:rPr>
        <w:t xml:space="preserve">История развития </w:t>
      </w:r>
      <w:r w:rsidRPr="00BD7394">
        <w:rPr>
          <w:rFonts w:ascii="Times New Roman" w:hAnsi="Times New Roman"/>
          <w:color w:val="auto"/>
          <w:sz w:val="28"/>
          <w:szCs w:val="28"/>
        </w:rPr>
        <w:t>физической культуры и первых соревнований. Особенности физической культуры разных народов.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связь с природными, географическими особенностями, традициями и обычаями народа. Связь физической культуры с трудовой и военной деятельностью.</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b/>
          <w:bCs/>
          <w:color w:val="auto"/>
          <w:spacing w:val="-4"/>
          <w:sz w:val="28"/>
          <w:szCs w:val="28"/>
        </w:rPr>
        <w:t xml:space="preserve">Физические упражнения. </w:t>
      </w:r>
      <w:r w:rsidRPr="00BD7394">
        <w:rPr>
          <w:rFonts w:ascii="Times New Roman" w:hAnsi="Times New Roman"/>
          <w:color w:val="auto"/>
          <w:spacing w:val="-4"/>
          <w:sz w:val="28"/>
          <w:szCs w:val="28"/>
        </w:rPr>
        <w:t>Физические упражнения, их вли</w:t>
      </w:r>
      <w:r w:rsidRPr="00BD7394">
        <w:rPr>
          <w:rFonts w:ascii="Times New Roman" w:hAnsi="Times New Roman"/>
          <w:color w:val="auto"/>
          <w:spacing w:val="-2"/>
          <w:sz w:val="28"/>
          <w:szCs w:val="28"/>
        </w:rPr>
        <w:t xml:space="preserve">яние на физическое развитие и развитие физических качеств. </w:t>
      </w:r>
      <w:r w:rsidRPr="00BD7394">
        <w:rPr>
          <w:rFonts w:ascii="Times New Roman" w:hAnsi="Times New Roman"/>
          <w:color w:val="auto"/>
          <w:spacing w:val="-4"/>
          <w:sz w:val="28"/>
          <w:szCs w:val="28"/>
        </w:rPr>
        <w:t>Физическая подготовка и е</w:t>
      </w:r>
      <w:r w:rsidR="00D30361">
        <w:rPr>
          <w:rFonts w:ascii="Times New Roman" w:hAnsi="Times New Roman"/>
          <w:color w:val="auto"/>
          <w:spacing w:val="-4"/>
          <w:sz w:val="28"/>
          <w:szCs w:val="28"/>
        </w:rPr>
        <w:t>е</w:t>
      </w:r>
      <w:r w:rsidRPr="00BD7394">
        <w:rPr>
          <w:rFonts w:ascii="Times New Roman" w:hAnsi="Times New Roman"/>
          <w:color w:val="auto"/>
          <w:spacing w:val="-4"/>
          <w:sz w:val="28"/>
          <w:szCs w:val="28"/>
        </w:rPr>
        <w:t xml:space="preserve"> связь с развитием основных физи</w:t>
      </w:r>
      <w:r w:rsidRPr="00BD7394">
        <w:rPr>
          <w:rFonts w:ascii="Times New Roman" w:hAnsi="Times New Roman"/>
          <w:color w:val="auto"/>
          <w:spacing w:val="-2"/>
          <w:sz w:val="28"/>
          <w:szCs w:val="28"/>
        </w:rPr>
        <w:t>ческих качеств. Характеристика основных физических качеств: силы, быстроты, выносливости, гибкости и равновесия.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Физическая нагрузка и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влияние на повышение частоты сердечных сокращений.</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Способы физкультурной деятельности</w:t>
      </w:r>
    </w:p>
    <w:p w:rsidR="00653A76" w:rsidRPr="00BD7394" w:rsidRDefault="00653A76" w:rsidP="00F13056">
      <w:pPr>
        <w:pStyle w:val="a3"/>
        <w:spacing w:line="360" w:lineRule="auto"/>
        <w:ind w:firstLine="454"/>
        <w:rPr>
          <w:rFonts w:ascii="Times New Roman" w:hAnsi="Times New Roman"/>
          <w:b/>
          <w:bCs/>
          <w:color w:val="auto"/>
          <w:spacing w:val="-2"/>
          <w:sz w:val="28"/>
          <w:szCs w:val="28"/>
        </w:rPr>
      </w:pPr>
      <w:r w:rsidRPr="00BD7394">
        <w:rPr>
          <w:rFonts w:ascii="Times New Roman" w:hAnsi="Times New Roman"/>
          <w:b/>
          <w:bCs/>
          <w:color w:val="auto"/>
          <w:spacing w:val="2"/>
          <w:sz w:val="28"/>
          <w:szCs w:val="28"/>
        </w:rPr>
        <w:lastRenderedPageBreak/>
        <w:t xml:space="preserve">Самостоятельные занятия. </w:t>
      </w:r>
      <w:r w:rsidRPr="00BD7394">
        <w:rPr>
          <w:rFonts w:ascii="Times New Roman" w:hAnsi="Times New Roman"/>
          <w:color w:val="auto"/>
          <w:spacing w:val="2"/>
          <w:sz w:val="28"/>
          <w:szCs w:val="28"/>
        </w:rPr>
        <w:t>Составление режима дня.</w:t>
      </w:r>
      <w:r w:rsidRPr="00BD7394">
        <w:rPr>
          <w:rFonts w:ascii="Times New Roman" w:hAnsi="Times New Roman"/>
          <w:color w:val="auto"/>
          <w:spacing w:val="-2"/>
          <w:sz w:val="28"/>
          <w:szCs w:val="28"/>
        </w:rPr>
        <w:t>Выполнение простейших закаливающих процедур, комплексов упражнений для формирования правильной осанки и развития мышц туловища, развития основных физических качеств; проведение оздоровительных занятий в режиме дня (утренняя зарядка, физкультминутки).</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Самостоятельные наблюдения за физическим развитием и физической подготовленностью. </w:t>
      </w:r>
      <w:r w:rsidRPr="00BD7394">
        <w:rPr>
          <w:rFonts w:ascii="Times New Roman" w:hAnsi="Times New Roman"/>
          <w:color w:val="auto"/>
          <w:sz w:val="28"/>
          <w:szCs w:val="28"/>
        </w:rPr>
        <w:t>Измерение длины и массы тела, показателей осанки и физических качеств. Измерение частоты сердечных сокращений во время выполнения физических упражнений.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Самостоятельные игры и развлечения. </w:t>
      </w:r>
      <w:r w:rsidRPr="00BD7394">
        <w:rPr>
          <w:rFonts w:ascii="Times New Roman" w:hAnsi="Times New Roman"/>
          <w:color w:val="auto"/>
          <w:sz w:val="28"/>
          <w:szCs w:val="28"/>
        </w:rPr>
        <w:t>Организация и проведение подвижных игр (на спортивных площадках и в спортивных залах).</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Физическое совершенствование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Физкультурно­оздоровительная деятельность. </w:t>
      </w:r>
      <w:r w:rsidRPr="00BD7394">
        <w:rPr>
          <w:rFonts w:ascii="Times New Roman" w:hAnsi="Times New Roman"/>
          <w:color w:val="auto"/>
          <w:sz w:val="28"/>
          <w:szCs w:val="28"/>
        </w:rPr>
        <w:t>Комплексы физических упражнений для утренней зарядки, физкульт­минуток, занятий по профилактике и коррекции нарушений осанки.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Комплексы упражнений на развитие физических качеств.</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pacing w:val="-2"/>
          <w:sz w:val="28"/>
          <w:szCs w:val="28"/>
        </w:rPr>
        <w:t xml:space="preserve">Комплексы дыхательных упражнений. Гимнастика для </w:t>
      </w:r>
      <w:r w:rsidRPr="00BD7394">
        <w:rPr>
          <w:rFonts w:ascii="Times New Roman" w:hAnsi="Times New Roman"/>
          <w:color w:val="auto"/>
          <w:sz w:val="28"/>
          <w:szCs w:val="28"/>
        </w:rPr>
        <w:t>глаз.</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Спортивно­оздоровительная деятельность</w:t>
      </w:r>
      <w:r w:rsidR="00500205">
        <w:rPr>
          <w:rStyle w:val="affc"/>
          <w:rFonts w:ascii="Times New Roman" w:hAnsi="Times New Roman"/>
          <w:b/>
          <w:bCs/>
          <w:color w:val="auto"/>
          <w:sz w:val="28"/>
          <w:szCs w:val="28"/>
        </w:rPr>
        <w:footnoteReference w:id="6"/>
      </w:r>
      <w:r w:rsidRPr="00BD7394">
        <w:rPr>
          <w:rFonts w:ascii="Times New Roman" w:hAnsi="Times New Roman"/>
          <w:b/>
          <w:bCs/>
          <w:color w:val="auto"/>
          <w:sz w:val="28"/>
          <w:szCs w:val="28"/>
        </w:rPr>
        <w:t>.</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iCs/>
          <w:color w:val="auto"/>
          <w:spacing w:val="2"/>
          <w:sz w:val="28"/>
          <w:szCs w:val="28"/>
        </w:rPr>
        <w:t xml:space="preserve">Гимнастика с основами акробатики. </w:t>
      </w:r>
      <w:r w:rsidRPr="00BD7394">
        <w:rPr>
          <w:rFonts w:ascii="Times New Roman" w:hAnsi="Times New Roman"/>
          <w:iCs/>
          <w:color w:val="auto"/>
          <w:spacing w:val="2"/>
          <w:sz w:val="28"/>
          <w:szCs w:val="28"/>
        </w:rPr>
        <w:t xml:space="preserve">Организующие </w:t>
      </w:r>
      <w:r w:rsidRPr="00BD7394">
        <w:rPr>
          <w:rFonts w:ascii="Times New Roman" w:hAnsi="Times New Roman"/>
          <w:iCs/>
          <w:color w:val="auto"/>
          <w:sz w:val="28"/>
          <w:szCs w:val="28"/>
        </w:rPr>
        <w:t>команды и при</w:t>
      </w:r>
      <w:r w:rsidR="00D30361">
        <w:rPr>
          <w:rFonts w:ascii="Times New Roman" w:hAnsi="Times New Roman"/>
          <w:iCs/>
          <w:color w:val="auto"/>
          <w:sz w:val="28"/>
          <w:szCs w:val="28"/>
        </w:rPr>
        <w:t>е</w:t>
      </w:r>
      <w:r w:rsidRPr="00BD7394">
        <w:rPr>
          <w:rFonts w:ascii="Times New Roman" w:hAnsi="Times New Roman"/>
          <w:iCs/>
          <w:color w:val="auto"/>
          <w:sz w:val="28"/>
          <w:szCs w:val="28"/>
        </w:rPr>
        <w:t xml:space="preserve">мы. </w:t>
      </w:r>
      <w:r w:rsidRPr="00BD7394">
        <w:rPr>
          <w:rFonts w:ascii="Times New Roman" w:hAnsi="Times New Roman"/>
          <w:color w:val="auto"/>
          <w:sz w:val="28"/>
          <w:szCs w:val="28"/>
        </w:rPr>
        <w:t>Строевые действия в шеренге и колонне; выполнение строевых команд.</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Акробатические упражнения. </w:t>
      </w:r>
      <w:r w:rsidRPr="00BD7394">
        <w:rPr>
          <w:rFonts w:ascii="Times New Roman" w:hAnsi="Times New Roman"/>
          <w:color w:val="auto"/>
          <w:sz w:val="28"/>
          <w:szCs w:val="28"/>
        </w:rPr>
        <w:t>Упоры; седы; упражненияв группировке; перекаты; стойка на лопатках; кувырки впер</w:t>
      </w:r>
      <w:r w:rsidR="00D30361">
        <w:rPr>
          <w:rFonts w:ascii="Times New Roman" w:hAnsi="Times New Roman"/>
          <w:color w:val="auto"/>
          <w:sz w:val="28"/>
          <w:szCs w:val="28"/>
        </w:rPr>
        <w:t>е</w:t>
      </w:r>
      <w:r w:rsidRPr="00BD7394">
        <w:rPr>
          <w:rFonts w:ascii="Times New Roman" w:hAnsi="Times New Roman"/>
          <w:color w:val="auto"/>
          <w:sz w:val="28"/>
          <w:szCs w:val="28"/>
        </w:rPr>
        <w:t>д и назад; гимнастический мост.</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Акробатические комбинации. </w:t>
      </w:r>
      <w:r w:rsidR="009A2D50">
        <w:rPr>
          <w:rFonts w:ascii="Times New Roman" w:hAnsi="Times New Roman"/>
          <w:color w:val="auto"/>
          <w:sz w:val="28"/>
          <w:szCs w:val="28"/>
        </w:rPr>
        <w:t>Пример</w:t>
      </w:r>
      <w:r w:rsidRPr="00BD7394">
        <w:rPr>
          <w:rFonts w:ascii="Times New Roman" w:hAnsi="Times New Roman"/>
          <w:color w:val="auto"/>
          <w:sz w:val="28"/>
          <w:szCs w:val="28"/>
        </w:rPr>
        <w:t>: 1)</w:t>
      </w:r>
      <w:r w:rsidRPr="00BD7394">
        <w:rPr>
          <w:rFonts w:ascii="Times New Roman" w:hAnsi="Times New Roman"/>
          <w:color w:val="auto"/>
          <w:sz w:val="28"/>
          <w:szCs w:val="28"/>
        </w:rPr>
        <w:t> </w:t>
      </w:r>
      <w:r w:rsidRPr="00BD7394">
        <w:rPr>
          <w:rFonts w:ascii="Times New Roman" w:hAnsi="Times New Roman"/>
          <w:color w:val="auto"/>
          <w:sz w:val="28"/>
          <w:szCs w:val="28"/>
        </w:rPr>
        <w:t>мост из положения л</w:t>
      </w:r>
      <w:r w:rsidR="00D30361">
        <w:rPr>
          <w:rFonts w:ascii="Times New Roman" w:hAnsi="Times New Roman"/>
          <w:color w:val="auto"/>
          <w:sz w:val="28"/>
          <w:szCs w:val="28"/>
        </w:rPr>
        <w:t>е</w:t>
      </w:r>
      <w:r w:rsidRPr="00BD7394">
        <w:rPr>
          <w:rFonts w:ascii="Times New Roman" w:hAnsi="Times New Roman"/>
          <w:color w:val="auto"/>
          <w:sz w:val="28"/>
          <w:szCs w:val="28"/>
        </w:rPr>
        <w:t>жа на спине, опуститься в исходное положение, переворот в положение л</w:t>
      </w:r>
      <w:r w:rsidR="00D30361">
        <w:rPr>
          <w:rFonts w:ascii="Times New Roman" w:hAnsi="Times New Roman"/>
          <w:color w:val="auto"/>
          <w:sz w:val="28"/>
          <w:szCs w:val="28"/>
        </w:rPr>
        <w:t>е</w:t>
      </w:r>
      <w:r w:rsidRPr="00BD7394">
        <w:rPr>
          <w:rFonts w:ascii="Times New Roman" w:hAnsi="Times New Roman"/>
          <w:color w:val="auto"/>
          <w:sz w:val="28"/>
          <w:szCs w:val="28"/>
        </w:rPr>
        <w:t xml:space="preserve">жа на животе, прыжок с опорой </w:t>
      </w:r>
      <w:r w:rsidRPr="00BD7394">
        <w:rPr>
          <w:rFonts w:ascii="Times New Roman" w:hAnsi="Times New Roman"/>
          <w:color w:val="auto"/>
          <w:spacing w:val="2"/>
          <w:sz w:val="28"/>
          <w:szCs w:val="28"/>
        </w:rPr>
        <w:t>на руки в упор присев; 2)</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кувырок впер</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д в упор присев, </w:t>
      </w:r>
      <w:r w:rsidRPr="00BD7394">
        <w:rPr>
          <w:rFonts w:ascii="Times New Roman" w:hAnsi="Times New Roman"/>
          <w:color w:val="auto"/>
          <w:sz w:val="28"/>
          <w:szCs w:val="28"/>
        </w:rPr>
        <w:t>кувырок назад в упор присев, из упора присев кувырок назад до упора на коленях с опорой на руки, прыжком переход в упор присев, кувырок впер</w:t>
      </w:r>
      <w:r w:rsidR="00D30361">
        <w:rPr>
          <w:rFonts w:ascii="Times New Roman" w:hAnsi="Times New Roman"/>
          <w:color w:val="auto"/>
          <w:sz w:val="28"/>
          <w:szCs w:val="28"/>
        </w:rPr>
        <w:t>е</w:t>
      </w:r>
      <w:r w:rsidRPr="00BD7394">
        <w:rPr>
          <w:rFonts w:ascii="Times New Roman" w:hAnsi="Times New Roman"/>
          <w:color w:val="auto"/>
          <w:sz w:val="28"/>
          <w:szCs w:val="28"/>
        </w:rPr>
        <w:t>д.</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pacing w:val="-4"/>
          <w:sz w:val="28"/>
          <w:szCs w:val="28"/>
        </w:rPr>
        <w:t xml:space="preserve">Упражнения на низкой гимнастической перекладине: </w:t>
      </w:r>
      <w:r w:rsidRPr="00BD7394">
        <w:rPr>
          <w:rFonts w:ascii="Times New Roman" w:hAnsi="Times New Roman"/>
          <w:color w:val="auto"/>
          <w:spacing w:val="-4"/>
          <w:sz w:val="28"/>
          <w:szCs w:val="28"/>
        </w:rPr>
        <w:t xml:space="preserve">висы, </w:t>
      </w:r>
      <w:r w:rsidRPr="00BD7394">
        <w:rPr>
          <w:rFonts w:ascii="Times New Roman" w:hAnsi="Times New Roman"/>
          <w:color w:val="auto"/>
          <w:sz w:val="28"/>
          <w:szCs w:val="28"/>
        </w:rPr>
        <w:t>перемахи.</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pacing w:val="2"/>
          <w:sz w:val="28"/>
          <w:szCs w:val="28"/>
        </w:rPr>
        <w:lastRenderedPageBreak/>
        <w:t xml:space="preserve">Гимнастическая комбинация. </w:t>
      </w:r>
      <w:r w:rsidRPr="00BD7394">
        <w:rPr>
          <w:rFonts w:ascii="Times New Roman" w:hAnsi="Times New Roman"/>
          <w:color w:val="auto"/>
          <w:spacing w:val="2"/>
          <w:sz w:val="28"/>
          <w:szCs w:val="28"/>
        </w:rPr>
        <w:t xml:space="preserve">Например, из виса стоя </w:t>
      </w:r>
      <w:r w:rsidRPr="00BD7394">
        <w:rPr>
          <w:rFonts w:ascii="Times New Roman" w:hAnsi="Times New Roman"/>
          <w:color w:val="auto"/>
          <w:sz w:val="28"/>
          <w:szCs w:val="28"/>
        </w:rPr>
        <w:t xml:space="preserve">присев толчком двумя ногами перемах, согнув ноги, в вис </w:t>
      </w:r>
      <w:r w:rsidRPr="00BD7394">
        <w:rPr>
          <w:rFonts w:ascii="Times New Roman" w:hAnsi="Times New Roman"/>
          <w:color w:val="auto"/>
          <w:spacing w:val="2"/>
          <w:sz w:val="28"/>
          <w:szCs w:val="28"/>
        </w:rPr>
        <w:t xml:space="preserve">сзади согнувшись, опускание назад в вис стоя и обратное </w:t>
      </w:r>
      <w:r w:rsidRPr="00BD7394">
        <w:rPr>
          <w:rFonts w:ascii="Times New Roman" w:hAnsi="Times New Roman"/>
          <w:color w:val="auto"/>
          <w:sz w:val="28"/>
          <w:szCs w:val="28"/>
        </w:rPr>
        <w:t>движение через вис сзади согнувшись со сходом впер</w:t>
      </w:r>
      <w:r w:rsidR="00D30361">
        <w:rPr>
          <w:rFonts w:ascii="Times New Roman" w:hAnsi="Times New Roman"/>
          <w:color w:val="auto"/>
          <w:sz w:val="28"/>
          <w:szCs w:val="28"/>
        </w:rPr>
        <w:t>е</w:t>
      </w:r>
      <w:r w:rsidRPr="00BD7394">
        <w:rPr>
          <w:rFonts w:ascii="Times New Roman" w:hAnsi="Times New Roman"/>
          <w:color w:val="auto"/>
          <w:sz w:val="28"/>
          <w:szCs w:val="28"/>
        </w:rPr>
        <w:t>д ноги.</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Опорный прыжок: </w:t>
      </w:r>
      <w:r w:rsidRPr="00BD7394">
        <w:rPr>
          <w:rFonts w:ascii="Times New Roman" w:hAnsi="Times New Roman"/>
          <w:color w:val="auto"/>
          <w:sz w:val="28"/>
          <w:szCs w:val="28"/>
        </w:rPr>
        <w:t>с разбега через гимнастического козла.</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iCs/>
          <w:color w:val="auto"/>
          <w:spacing w:val="2"/>
          <w:sz w:val="28"/>
          <w:szCs w:val="28"/>
        </w:rPr>
        <w:t xml:space="preserve">Гимнастические упражнения прикладного характера. </w:t>
      </w:r>
      <w:r w:rsidRPr="00BD7394">
        <w:rPr>
          <w:rFonts w:ascii="Times New Roman" w:hAnsi="Times New Roman"/>
          <w:color w:val="auto"/>
          <w:spacing w:val="2"/>
          <w:sz w:val="28"/>
          <w:szCs w:val="28"/>
        </w:rPr>
        <w:t xml:space="preserve">Прыжки со скакалкой. Передвижение по гимнастической </w:t>
      </w:r>
      <w:r w:rsidRPr="00BD7394">
        <w:rPr>
          <w:rFonts w:ascii="Times New Roman" w:hAnsi="Times New Roman"/>
          <w:color w:val="auto"/>
          <w:sz w:val="28"/>
          <w:szCs w:val="28"/>
        </w:rPr>
        <w:t>стенке. Преодоление полосы препятствий с элементами лазанья и перелезания, переползания, передвижение по наклонной гимнастической скамейке.</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iCs/>
          <w:color w:val="auto"/>
          <w:sz w:val="28"/>
          <w:szCs w:val="28"/>
        </w:rPr>
        <w:t>Л</w:t>
      </w:r>
      <w:r w:rsidR="00D30361">
        <w:rPr>
          <w:rFonts w:ascii="Times New Roman" w:hAnsi="Times New Roman"/>
          <w:b/>
          <w:bCs/>
          <w:iCs/>
          <w:color w:val="auto"/>
          <w:sz w:val="28"/>
          <w:szCs w:val="28"/>
        </w:rPr>
        <w:t>е</w:t>
      </w:r>
      <w:r w:rsidRPr="00BD7394">
        <w:rPr>
          <w:rFonts w:ascii="Times New Roman" w:hAnsi="Times New Roman"/>
          <w:b/>
          <w:bCs/>
          <w:iCs/>
          <w:color w:val="auto"/>
          <w:sz w:val="28"/>
          <w:szCs w:val="28"/>
        </w:rPr>
        <w:t xml:space="preserve">гкая атлетика. </w:t>
      </w:r>
      <w:r w:rsidRPr="00BD7394">
        <w:rPr>
          <w:rFonts w:ascii="Times New Roman" w:hAnsi="Times New Roman"/>
          <w:iCs/>
          <w:color w:val="auto"/>
          <w:sz w:val="28"/>
          <w:szCs w:val="28"/>
        </w:rPr>
        <w:t xml:space="preserve">Беговые упражнения: </w:t>
      </w:r>
      <w:r w:rsidRPr="00BD7394">
        <w:rPr>
          <w:rFonts w:ascii="Times New Roman" w:hAnsi="Times New Roman"/>
          <w:color w:val="auto"/>
          <w:sz w:val="28"/>
          <w:szCs w:val="28"/>
        </w:rPr>
        <w:t>с высоким подниманием бедра, прыжками и с ускорением, с изменяющимся направлением движения, из разных исходных положений; челночный бег; высокий старт с последующим ускорением.</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Прыжковые упражнения: </w:t>
      </w:r>
      <w:r w:rsidRPr="00BD7394">
        <w:rPr>
          <w:rFonts w:ascii="Times New Roman" w:hAnsi="Times New Roman"/>
          <w:color w:val="auto"/>
          <w:sz w:val="28"/>
          <w:szCs w:val="28"/>
        </w:rPr>
        <w:t>на одной ноге и двух ногах на месте и с продвижением; в длину и высоту; спрыгивание и запрыгивание.</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Броски: </w:t>
      </w:r>
      <w:r w:rsidRPr="00BD7394">
        <w:rPr>
          <w:rFonts w:ascii="Times New Roman" w:hAnsi="Times New Roman"/>
          <w:color w:val="auto"/>
          <w:sz w:val="28"/>
          <w:szCs w:val="28"/>
        </w:rPr>
        <w:t>большого мяча (1 кг) на дальность разными способами.</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iCs/>
          <w:color w:val="auto"/>
          <w:sz w:val="28"/>
          <w:szCs w:val="28"/>
        </w:rPr>
        <w:t xml:space="preserve">Метание: </w:t>
      </w:r>
      <w:r w:rsidRPr="00BD7394">
        <w:rPr>
          <w:rFonts w:ascii="Times New Roman" w:hAnsi="Times New Roman"/>
          <w:color w:val="auto"/>
          <w:sz w:val="28"/>
          <w:szCs w:val="28"/>
        </w:rPr>
        <w:t>малого мяча в вертикальную цель и на дальность.</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 xml:space="preserve">Лыжные гонки. </w:t>
      </w:r>
      <w:r w:rsidRPr="00BD7394">
        <w:rPr>
          <w:rFonts w:ascii="Times New Roman" w:hAnsi="Times New Roman"/>
          <w:color w:val="auto"/>
          <w:sz w:val="28"/>
          <w:szCs w:val="28"/>
        </w:rPr>
        <w:t>Передвижение на лыжах; повороты; спуски; подъ</w:t>
      </w:r>
      <w:r w:rsidR="00D30361">
        <w:rPr>
          <w:rFonts w:ascii="Times New Roman" w:hAnsi="Times New Roman"/>
          <w:color w:val="auto"/>
          <w:sz w:val="28"/>
          <w:szCs w:val="28"/>
        </w:rPr>
        <w:t>е</w:t>
      </w:r>
      <w:r w:rsidRPr="00BD7394">
        <w:rPr>
          <w:rFonts w:ascii="Times New Roman" w:hAnsi="Times New Roman"/>
          <w:color w:val="auto"/>
          <w:sz w:val="28"/>
          <w:szCs w:val="28"/>
        </w:rPr>
        <w:t>мы; торможение.</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 xml:space="preserve">Плавание. </w:t>
      </w:r>
      <w:r w:rsidRPr="00BD7394">
        <w:rPr>
          <w:rFonts w:ascii="Times New Roman" w:hAnsi="Times New Roman"/>
          <w:iCs/>
          <w:color w:val="auto"/>
          <w:sz w:val="28"/>
          <w:szCs w:val="28"/>
        </w:rPr>
        <w:t xml:space="preserve">Подводящие упражнения: </w:t>
      </w:r>
      <w:r w:rsidRPr="00BD7394">
        <w:rPr>
          <w:rFonts w:ascii="Times New Roman" w:hAnsi="Times New Roman"/>
          <w:color w:val="auto"/>
          <w:sz w:val="28"/>
          <w:szCs w:val="28"/>
        </w:rPr>
        <w:t xml:space="preserve">вхождение в воду; передвижение по дну бассейна; упражнения на всплывание; лежание и скольжение; упражнения на согласование работы рук и ног. </w:t>
      </w:r>
      <w:r w:rsidRPr="00BD7394">
        <w:rPr>
          <w:rFonts w:ascii="Times New Roman" w:hAnsi="Times New Roman"/>
          <w:iCs/>
          <w:color w:val="auto"/>
          <w:sz w:val="28"/>
          <w:szCs w:val="28"/>
        </w:rPr>
        <w:t xml:space="preserve">Проплывание учебных дистанций: </w:t>
      </w:r>
      <w:r w:rsidRPr="00BD7394">
        <w:rPr>
          <w:rFonts w:ascii="Times New Roman" w:hAnsi="Times New Roman"/>
          <w:color w:val="auto"/>
          <w:sz w:val="28"/>
          <w:szCs w:val="28"/>
        </w:rPr>
        <w:t>произвольным способом.</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iCs/>
          <w:color w:val="auto"/>
          <w:sz w:val="28"/>
          <w:szCs w:val="28"/>
        </w:rPr>
        <w:t xml:space="preserve">Подвижные и спортивные игры. </w:t>
      </w:r>
      <w:r w:rsidRPr="00BD7394">
        <w:rPr>
          <w:rFonts w:ascii="Times New Roman" w:hAnsi="Times New Roman"/>
          <w:iCs/>
          <w:color w:val="auto"/>
          <w:sz w:val="28"/>
          <w:szCs w:val="28"/>
        </w:rPr>
        <w:t xml:space="preserve">На материале гимнастики с основами акробатики: </w:t>
      </w:r>
      <w:r w:rsidRPr="00BD7394">
        <w:rPr>
          <w:rFonts w:ascii="Times New Roman" w:hAnsi="Times New Roman"/>
          <w:color w:val="auto"/>
          <w:sz w:val="28"/>
          <w:szCs w:val="28"/>
        </w:rPr>
        <w:t>игровые задания с исполь</w:t>
      </w:r>
      <w:r w:rsidRPr="00BD7394">
        <w:rPr>
          <w:rFonts w:ascii="Times New Roman" w:hAnsi="Times New Roman"/>
          <w:color w:val="auto"/>
          <w:spacing w:val="2"/>
          <w:sz w:val="28"/>
          <w:szCs w:val="28"/>
        </w:rPr>
        <w:t xml:space="preserve">зованием строевых упражнений, упражнений на внимание, </w:t>
      </w:r>
      <w:r w:rsidRPr="00BD7394">
        <w:rPr>
          <w:rFonts w:ascii="Times New Roman" w:hAnsi="Times New Roman"/>
          <w:color w:val="auto"/>
          <w:sz w:val="28"/>
          <w:szCs w:val="28"/>
        </w:rPr>
        <w:t>силу, ловкость и координацию.</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На материале л</w:t>
      </w:r>
      <w:r w:rsidR="00D30361">
        <w:rPr>
          <w:rFonts w:ascii="Times New Roman" w:hAnsi="Times New Roman"/>
          <w:iCs/>
          <w:color w:val="auto"/>
          <w:sz w:val="28"/>
          <w:szCs w:val="28"/>
        </w:rPr>
        <w:t>е</w:t>
      </w:r>
      <w:r w:rsidRPr="00BD7394">
        <w:rPr>
          <w:rFonts w:ascii="Times New Roman" w:hAnsi="Times New Roman"/>
          <w:iCs/>
          <w:color w:val="auto"/>
          <w:sz w:val="28"/>
          <w:szCs w:val="28"/>
        </w:rPr>
        <w:t xml:space="preserve">гкой атлетики: </w:t>
      </w:r>
      <w:r w:rsidRPr="00BD7394">
        <w:rPr>
          <w:rFonts w:ascii="Times New Roman" w:hAnsi="Times New Roman"/>
          <w:color w:val="auto"/>
          <w:sz w:val="28"/>
          <w:szCs w:val="28"/>
        </w:rPr>
        <w:t>прыжки, бег, метания и броски; упражнения на координацию, выносливость и быстроту.</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pacing w:val="2"/>
          <w:sz w:val="28"/>
          <w:szCs w:val="28"/>
        </w:rPr>
        <w:t xml:space="preserve">На материале лыжной подготовки: </w:t>
      </w:r>
      <w:r w:rsidRPr="00BD7394">
        <w:rPr>
          <w:rFonts w:ascii="Times New Roman" w:hAnsi="Times New Roman"/>
          <w:color w:val="auto"/>
          <w:spacing w:val="2"/>
          <w:sz w:val="28"/>
          <w:szCs w:val="28"/>
        </w:rPr>
        <w:t>эстафеты в пере</w:t>
      </w:r>
      <w:r w:rsidRPr="00BD7394">
        <w:rPr>
          <w:rFonts w:ascii="Times New Roman" w:hAnsi="Times New Roman"/>
          <w:color w:val="auto"/>
          <w:sz w:val="28"/>
          <w:szCs w:val="28"/>
        </w:rPr>
        <w:t>движении на лыжах, упражнения на выносливость и координацию.</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На материале спортивных игр:</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lastRenderedPageBreak/>
        <w:t xml:space="preserve">Футбол: </w:t>
      </w:r>
      <w:r w:rsidRPr="00BD7394">
        <w:rPr>
          <w:rFonts w:ascii="Times New Roman" w:hAnsi="Times New Roman"/>
          <w:color w:val="auto"/>
          <w:sz w:val="28"/>
          <w:szCs w:val="28"/>
        </w:rPr>
        <w:t>удар по неподвижному и катящемуся мячу; оста</w:t>
      </w:r>
      <w:r w:rsidRPr="00BD7394">
        <w:rPr>
          <w:rFonts w:ascii="Times New Roman" w:hAnsi="Times New Roman"/>
          <w:color w:val="auto"/>
          <w:spacing w:val="2"/>
          <w:sz w:val="28"/>
          <w:szCs w:val="28"/>
        </w:rPr>
        <w:t xml:space="preserve">новка мяча; ведение мяча; подвижные игры на материале </w:t>
      </w:r>
      <w:r w:rsidRPr="00BD7394">
        <w:rPr>
          <w:rFonts w:ascii="Times New Roman" w:hAnsi="Times New Roman"/>
          <w:color w:val="auto"/>
          <w:sz w:val="28"/>
          <w:szCs w:val="28"/>
        </w:rPr>
        <w:t>футбола.</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Баскетбол: </w:t>
      </w:r>
      <w:r w:rsidRPr="00BD7394">
        <w:rPr>
          <w:rFonts w:ascii="Times New Roman" w:hAnsi="Times New Roman"/>
          <w:color w:val="auto"/>
          <w:sz w:val="28"/>
          <w:szCs w:val="28"/>
        </w:rPr>
        <w:t>специальные передвижения без мяча; ведение мяча; броски мяча в корзину; подвижные игры на материале баскетбола.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 xml:space="preserve">Волейбол: </w:t>
      </w:r>
      <w:r w:rsidRPr="00BD7394">
        <w:rPr>
          <w:rFonts w:ascii="Times New Roman" w:hAnsi="Times New Roman"/>
          <w:color w:val="auto"/>
          <w:sz w:val="28"/>
          <w:szCs w:val="28"/>
        </w:rPr>
        <w:t>подбрасывание мяча; подача мяча; при</w:t>
      </w:r>
      <w:r w:rsidR="00D30361">
        <w:rPr>
          <w:rFonts w:ascii="Times New Roman" w:hAnsi="Times New Roman"/>
          <w:color w:val="auto"/>
          <w:sz w:val="28"/>
          <w:szCs w:val="28"/>
        </w:rPr>
        <w:t>е</w:t>
      </w:r>
      <w:r w:rsidRPr="00BD7394">
        <w:rPr>
          <w:rFonts w:ascii="Times New Roman" w:hAnsi="Times New Roman"/>
          <w:color w:val="auto"/>
          <w:sz w:val="28"/>
          <w:szCs w:val="28"/>
        </w:rPr>
        <w:t>м и передача мяча; подвижные игры на материале волейбола. Подвижные игры разных народов.</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Общеразвивающие упражнения</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color w:val="auto"/>
          <w:sz w:val="28"/>
          <w:szCs w:val="28"/>
        </w:rPr>
        <w:t>На материале гимнастики с основами акробатики</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pacing w:val="2"/>
          <w:sz w:val="28"/>
          <w:szCs w:val="28"/>
        </w:rPr>
        <w:t xml:space="preserve">Развитие гибкости: </w:t>
      </w:r>
      <w:r w:rsidRPr="00BD7394">
        <w:rPr>
          <w:rFonts w:ascii="Times New Roman" w:hAnsi="Times New Roman"/>
          <w:color w:val="auto"/>
          <w:spacing w:val="2"/>
          <w:sz w:val="28"/>
          <w:szCs w:val="28"/>
        </w:rPr>
        <w:t>широкие стойки на ногах; ходьба</w:t>
      </w:r>
      <w:r w:rsidRPr="00BD7394">
        <w:rPr>
          <w:rFonts w:ascii="Times New Roman" w:hAnsi="Times New Roman"/>
          <w:color w:val="auto"/>
          <w:sz w:val="28"/>
          <w:szCs w:val="28"/>
        </w:rPr>
        <w:t>с включением широкого шага, глубоких выпадов, в приседе, со взмахом ногами; наклоны впер</w:t>
      </w:r>
      <w:r w:rsidR="00D30361">
        <w:rPr>
          <w:rFonts w:ascii="Times New Roman" w:hAnsi="Times New Roman"/>
          <w:color w:val="auto"/>
          <w:sz w:val="28"/>
          <w:szCs w:val="28"/>
        </w:rPr>
        <w:t>е</w:t>
      </w:r>
      <w:r w:rsidRPr="00BD7394">
        <w:rPr>
          <w:rFonts w:ascii="Times New Roman" w:hAnsi="Times New Roman"/>
          <w:color w:val="auto"/>
          <w:sz w:val="28"/>
          <w:szCs w:val="28"/>
        </w:rPr>
        <w:t>д, назад, в сторону в стойках на ногах, в седах; выпады и полушпагаты на месте; «выкруты» с гимнастической палкой, скакалкой; высокие взмахи поочер</w:t>
      </w:r>
      <w:r w:rsidR="00D30361">
        <w:rPr>
          <w:rFonts w:ascii="Times New Roman" w:hAnsi="Times New Roman"/>
          <w:color w:val="auto"/>
          <w:sz w:val="28"/>
          <w:szCs w:val="28"/>
        </w:rPr>
        <w:t>е</w:t>
      </w:r>
      <w:r w:rsidRPr="00BD7394">
        <w:rPr>
          <w:rFonts w:ascii="Times New Roman" w:hAnsi="Times New Roman"/>
          <w:color w:val="auto"/>
          <w:sz w:val="28"/>
          <w:szCs w:val="28"/>
        </w:rPr>
        <w:t xml:space="preserve">дно и попеременно правой и левой ногой, стоя у гимнастической стенки и при передвижениях; комплексы </w:t>
      </w:r>
      <w:r w:rsidRPr="00BD7394">
        <w:rPr>
          <w:rFonts w:ascii="Times New Roman" w:hAnsi="Times New Roman"/>
          <w:color w:val="auto"/>
          <w:spacing w:val="2"/>
          <w:sz w:val="28"/>
          <w:szCs w:val="28"/>
        </w:rPr>
        <w:t xml:space="preserve">упражнений, включающие в себя максимальное сгибание </w:t>
      </w:r>
      <w:r w:rsidRPr="00BD7394">
        <w:rPr>
          <w:rFonts w:ascii="Times New Roman" w:hAnsi="Times New Roman"/>
          <w:color w:val="auto"/>
          <w:sz w:val="28"/>
          <w:szCs w:val="28"/>
        </w:rPr>
        <w:t xml:space="preserve">и </w:t>
      </w:r>
      <w:r w:rsidRPr="00BD7394">
        <w:rPr>
          <w:rFonts w:ascii="Times New Roman" w:hAnsi="Times New Roman"/>
          <w:color w:val="auto"/>
          <w:spacing w:val="2"/>
          <w:sz w:val="28"/>
          <w:szCs w:val="28"/>
        </w:rPr>
        <w:t xml:space="preserve">прогибание туловища (в стойках и седах); индивидуальные </w:t>
      </w:r>
      <w:r w:rsidRPr="00BD7394">
        <w:rPr>
          <w:rFonts w:ascii="Times New Roman" w:hAnsi="Times New Roman"/>
          <w:color w:val="auto"/>
          <w:sz w:val="28"/>
          <w:szCs w:val="28"/>
        </w:rPr>
        <w:t>комплексы по развитию гибкости.</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Развитие координации: </w:t>
      </w:r>
      <w:r w:rsidRPr="00BD7394">
        <w:rPr>
          <w:rFonts w:ascii="Times New Roman" w:hAnsi="Times New Roman"/>
          <w:color w:val="auto"/>
          <w:sz w:val="28"/>
          <w:szCs w:val="28"/>
        </w:rPr>
        <w:t>произвольное преодоление простых препятствий; передвижение с резко изменяющимся направлением и остановками в заданной позе; ходьба по гим</w:t>
      </w:r>
      <w:r w:rsidRPr="00BD7394">
        <w:rPr>
          <w:rFonts w:ascii="Times New Roman" w:hAnsi="Times New Roman"/>
          <w:color w:val="auto"/>
          <w:spacing w:val="2"/>
          <w:sz w:val="28"/>
          <w:szCs w:val="28"/>
        </w:rPr>
        <w:t xml:space="preserve">настической скамейке, низкому гимнастическому бревну с </w:t>
      </w:r>
      <w:r w:rsidRPr="00BD7394">
        <w:rPr>
          <w:rFonts w:ascii="Times New Roman" w:hAnsi="Times New Roman"/>
          <w:color w:val="auto"/>
          <w:sz w:val="28"/>
          <w:szCs w:val="28"/>
        </w:rPr>
        <w:t xml:space="preserve">меняющимся темпом и длиной шага, поворотами и приседаниями; воспроизведение заданной игровой позы; игры на </w:t>
      </w:r>
      <w:r w:rsidRPr="00BD7394">
        <w:rPr>
          <w:rFonts w:ascii="Times New Roman" w:hAnsi="Times New Roman"/>
          <w:color w:val="auto"/>
          <w:spacing w:val="2"/>
          <w:sz w:val="28"/>
          <w:szCs w:val="28"/>
        </w:rPr>
        <w:t xml:space="preserve">переключение внимания, на расслабление мышц рук, ног, </w:t>
      </w:r>
      <w:r w:rsidRPr="00BD7394">
        <w:rPr>
          <w:rFonts w:ascii="Times New Roman" w:hAnsi="Times New Roman"/>
          <w:color w:val="auto"/>
          <w:sz w:val="28"/>
          <w:szCs w:val="28"/>
        </w:rPr>
        <w:t>туловища (в положениях стоя и л</w:t>
      </w:r>
      <w:r w:rsidR="00D30361">
        <w:rPr>
          <w:rFonts w:ascii="Times New Roman" w:hAnsi="Times New Roman"/>
          <w:color w:val="auto"/>
          <w:sz w:val="28"/>
          <w:szCs w:val="28"/>
        </w:rPr>
        <w:t>е</w:t>
      </w:r>
      <w:r w:rsidRPr="00BD7394">
        <w:rPr>
          <w:rFonts w:ascii="Times New Roman" w:hAnsi="Times New Roman"/>
          <w:color w:val="auto"/>
          <w:sz w:val="28"/>
          <w:szCs w:val="28"/>
        </w:rPr>
        <w:t>жа, сидя); жонглирование малыми предметами; преодоление полос препятствий, включающее в себя висы, упоры, простые прыжки, перелезание через горку матов; комплексы упражнений на координациюс асимметрическими и последовательными движениями руками и ногами; равновесие типа «ласточка» на широкой опоре с фиксацией равновесия; упражнения на переключение внимания и контроля с одних звеньев тела на другие; упраж</w:t>
      </w:r>
      <w:r w:rsidRPr="00BD7394">
        <w:rPr>
          <w:rFonts w:ascii="Times New Roman" w:hAnsi="Times New Roman"/>
          <w:color w:val="auto"/>
          <w:spacing w:val="2"/>
          <w:sz w:val="28"/>
          <w:szCs w:val="28"/>
        </w:rPr>
        <w:t>нения на расслабление отдельных мышечных групп; пере</w:t>
      </w:r>
      <w:r w:rsidRPr="00BD7394">
        <w:rPr>
          <w:rFonts w:ascii="Times New Roman" w:hAnsi="Times New Roman"/>
          <w:color w:val="auto"/>
          <w:sz w:val="28"/>
          <w:szCs w:val="28"/>
        </w:rPr>
        <w:t>движение шагом, бегом, прыжками в разных направлениях по намеченным ориентирам и по сигналу.</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lastRenderedPageBreak/>
        <w:t xml:space="preserve">Формирование осанки: </w:t>
      </w:r>
      <w:r w:rsidRPr="00BD7394">
        <w:rPr>
          <w:rFonts w:ascii="Times New Roman" w:hAnsi="Times New Roman"/>
          <w:color w:val="auto"/>
          <w:sz w:val="28"/>
          <w:szCs w:val="28"/>
        </w:rPr>
        <w:t>ходьба на носках, с предметами на голове, с заданной осанкой; виды стилизованной ходьбы под музыку; комплексы корригирующих упражнений на контроль ощущений (в постановке головы, плеч, позвоночного столба), на контроль осанки в движении, положений тела и его звеньев стоя, сидя, л</w:t>
      </w:r>
      <w:r w:rsidR="00D30361">
        <w:rPr>
          <w:rFonts w:ascii="Times New Roman" w:hAnsi="Times New Roman"/>
          <w:color w:val="auto"/>
          <w:sz w:val="28"/>
          <w:szCs w:val="28"/>
        </w:rPr>
        <w:t>е</w:t>
      </w:r>
      <w:r w:rsidRPr="00BD7394">
        <w:rPr>
          <w:rFonts w:ascii="Times New Roman" w:hAnsi="Times New Roman"/>
          <w:color w:val="auto"/>
          <w:sz w:val="28"/>
          <w:szCs w:val="28"/>
        </w:rPr>
        <w:t>жа; комплексы упражнений для укрепления мышечного корсета.</w:t>
      </w:r>
    </w:p>
    <w:p w:rsidR="00653A76" w:rsidRPr="00BD7394" w:rsidRDefault="00653A76" w:rsidP="00F13056">
      <w:pPr>
        <w:pStyle w:val="a3"/>
        <w:spacing w:line="360" w:lineRule="auto"/>
        <w:ind w:firstLine="454"/>
        <w:rPr>
          <w:rFonts w:ascii="Times New Roman" w:hAnsi="Times New Roman"/>
          <w:b/>
          <w:bCs/>
          <w:color w:val="auto"/>
          <w:spacing w:val="-2"/>
          <w:sz w:val="28"/>
          <w:szCs w:val="28"/>
        </w:rPr>
      </w:pPr>
      <w:r w:rsidRPr="00BD7394">
        <w:rPr>
          <w:rFonts w:ascii="Times New Roman" w:hAnsi="Times New Roman"/>
          <w:iCs/>
          <w:color w:val="auto"/>
          <w:sz w:val="28"/>
          <w:szCs w:val="28"/>
        </w:rPr>
        <w:t xml:space="preserve">Развитие силовых способностей: </w:t>
      </w:r>
      <w:r w:rsidRPr="00BD7394">
        <w:rPr>
          <w:rFonts w:ascii="Times New Roman" w:hAnsi="Times New Roman"/>
          <w:color w:val="auto"/>
          <w:sz w:val="28"/>
          <w:szCs w:val="28"/>
        </w:rPr>
        <w:t>динамические упражнения с переменой опоры на руки и ноги, на локальное развитие мышц туловища с использованием веса тела и дополнительных отягощений (набивные мячи до 1 кг, гантели до 100 г, гимнастические палки и булавы), комплексы упражнений с постепенным включением в работу основных мы</w:t>
      </w:r>
      <w:r w:rsidRPr="00BD7394">
        <w:rPr>
          <w:rFonts w:ascii="Times New Roman" w:hAnsi="Times New Roman"/>
          <w:color w:val="auto"/>
          <w:spacing w:val="-2"/>
          <w:sz w:val="28"/>
          <w:szCs w:val="28"/>
        </w:rPr>
        <w:t xml:space="preserve">шечных групп и увеличивающимся отягощением; лазанье </w:t>
      </w:r>
      <w:r w:rsidRPr="00BD7394">
        <w:rPr>
          <w:rFonts w:ascii="Times New Roman" w:hAnsi="Times New Roman"/>
          <w:color w:val="auto"/>
          <w:spacing w:val="2"/>
          <w:sz w:val="28"/>
          <w:szCs w:val="28"/>
        </w:rPr>
        <w:t>с дополнительным отягощением на поясе (по гимнастиче</w:t>
      </w:r>
      <w:r w:rsidRPr="00BD7394">
        <w:rPr>
          <w:rFonts w:ascii="Times New Roman" w:hAnsi="Times New Roman"/>
          <w:color w:val="auto"/>
          <w:spacing w:val="-2"/>
          <w:sz w:val="28"/>
          <w:szCs w:val="28"/>
        </w:rPr>
        <w:t xml:space="preserve">ской стенке и наклонной гимнастической скамейке в упоре </w:t>
      </w:r>
      <w:r w:rsidRPr="00BD7394">
        <w:rPr>
          <w:rFonts w:ascii="Times New Roman" w:hAnsi="Times New Roman"/>
          <w:color w:val="auto"/>
          <w:sz w:val="28"/>
          <w:szCs w:val="28"/>
        </w:rPr>
        <w:t>на коленях и в упоре присев); перелезание и перепрыгива</w:t>
      </w:r>
      <w:r w:rsidRPr="00BD7394">
        <w:rPr>
          <w:rFonts w:ascii="Times New Roman" w:hAnsi="Times New Roman"/>
          <w:color w:val="auto"/>
          <w:spacing w:val="2"/>
          <w:sz w:val="28"/>
          <w:szCs w:val="28"/>
        </w:rPr>
        <w:t xml:space="preserve">ние через препятствия с опорой на руки; подтягивание в </w:t>
      </w:r>
      <w:r w:rsidRPr="00BD7394">
        <w:rPr>
          <w:rFonts w:ascii="Times New Roman" w:hAnsi="Times New Roman"/>
          <w:color w:val="auto"/>
          <w:spacing w:val="-2"/>
          <w:sz w:val="28"/>
          <w:szCs w:val="28"/>
        </w:rPr>
        <w:t>висе стоя и л</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жа; отжимание л</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жа с опорой на гимнастическую скамейку; прыжковые упражнения с предметом в руках(с продвижением впер</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д поочер</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дно на правой и левой ноге, на месте вверх и вверх с поворотами вправо и влево), прыжки вверх</w:t>
      </w:r>
      <w:r w:rsidRPr="00BD7394">
        <w:rPr>
          <w:rFonts w:ascii="Times New Roman" w:hAnsi="Times New Roman"/>
          <w:color w:val="auto"/>
          <w:spacing w:val="-2"/>
          <w:sz w:val="28"/>
          <w:szCs w:val="28"/>
        </w:rPr>
        <w:noBreakHyphen/>
        <w:t>впер</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д толчком одной ногой и двумя ногами о гимнастический мостик; переноска партн</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ра в парах.</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color w:val="auto"/>
          <w:sz w:val="28"/>
          <w:szCs w:val="28"/>
        </w:rPr>
        <w:t>На материале л</w:t>
      </w:r>
      <w:r w:rsidR="00D30361">
        <w:rPr>
          <w:rFonts w:ascii="Times New Roman" w:hAnsi="Times New Roman"/>
          <w:b/>
          <w:bCs/>
          <w:color w:val="auto"/>
          <w:sz w:val="28"/>
          <w:szCs w:val="28"/>
        </w:rPr>
        <w:t>е</w:t>
      </w:r>
      <w:r w:rsidRPr="00BD7394">
        <w:rPr>
          <w:rFonts w:ascii="Times New Roman" w:hAnsi="Times New Roman"/>
          <w:b/>
          <w:bCs/>
          <w:color w:val="auto"/>
          <w:sz w:val="28"/>
          <w:szCs w:val="28"/>
        </w:rPr>
        <w:t>гкой атлетики</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pacing w:val="2"/>
          <w:sz w:val="28"/>
          <w:szCs w:val="28"/>
        </w:rPr>
        <w:t xml:space="preserve">Развитие координации: </w:t>
      </w:r>
      <w:r w:rsidRPr="00BD7394">
        <w:rPr>
          <w:rFonts w:ascii="Times New Roman" w:hAnsi="Times New Roman"/>
          <w:color w:val="auto"/>
          <w:spacing w:val="2"/>
          <w:sz w:val="28"/>
          <w:szCs w:val="28"/>
        </w:rPr>
        <w:t>бег с изменяющимся направле</w:t>
      </w:r>
      <w:r w:rsidRPr="00BD7394">
        <w:rPr>
          <w:rFonts w:ascii="Times New Roman" w:hAnsi="Times New Roman"/>
          <w:color w:val="auto"/>
          <w:sz w:val="28"/>
          <w:szCs w:val="28"/>
        </w:rPr>
        <w:t>нием по ограниченной опоре; пробегание коротких отрезков из разных исходных положений; прыжки через скакалку на месте на одной ноге и двух ногах поочер</w:t>
      </w:r>
      <w:r w:rsidR="00D30361">
        <w:rPr>
          <w:rFonts w:ascii="Times New Roman" w:hAnsi="Times New Roman"/>
          <w:color w:val="auto"/>
          <w:sz w:val="28"/>
          <w:szCs w:val="28"/>
        </w:rPr>
        <w:t>е</w:t>
      </w:r>
      <w:r w:rsidRPr="00BD7394">
        <w:rPr>
          <w:rFonts w:ascii="Times New Roman" w:hAnsi="Times New Roman"/>
          <w:color w:val="auto"/>
          <w:sz w:val="28"/>
          <w:szCs w:val="28"/>
        </w:rPr>
        <w:t>дно.</w:t>
      </w:r>
    </w:p>
    <w:p w:rsidR="00653A76" w:rsidRPr="00BD7394" w:rsidRDefault="00653A76" w:rsidP="00F13056">
      <w:pPr>
        <w:pStyle w:val="a3"/>
        <w:spacing w:line="360" w:lineRule="auto"/>
        <w:ind w:firstLine="454"/>
        <w:rPr>
          <w:rFonts w:ascii="Times New Roman" w:hAnsi="Times New Roman"/>
          <w:iCs/>
          <w:color w:val="auto"/>
          <w:spacing w:val="2"/>
          <w:sz w:val="28"/>
          <w:szCs w:val="28"/>
        </w:rPr>
      </w:pPr>
      <w:r w:rsidRPr="00BD7394">
        <w:rPr>
          <w:rFonts w:ascii="Times New Roman" w:hAnsi="Times New Roman"/>
          <w:iCs/>
          <w:color w:val="auto"/>
          <w:spacing w:val="2"/>
          <w:sz w:val="28"/>
          <w:szCs w:val="28"/>
        </w:rPr>
        <w:t xml:space="preserve">Развитие быстроты: </w:t>
      </w:r>
      <w:r w:rsidRPr="00BD7394">
        <w:rPr>
          <w:rFonts w:ascii="Times New Roman" w:hAnsi="Times New Roman"/>
          <w:color w:val="auto"/>
          <w:spacing w:val="2"/>
          <w:sz w:val="28"/>
          <w:szCs w:val="28"/>
        </w:rPr>
        <w:t>повторное выполнение беговых упражнений с максимальной скоростью с высокого старта, из разных исходных положений; челночный бег; бег с горки в максимальном темпе; ускорение из разных исходных</w:t>
      </w:r>
      <w:r w:rsidRPr="00BD7394">
        <w:rPr>
          <w:rFonts w:ascii="Times New Roman" w:hAnsi="Times New Roman"/>
          <w:color w:val="auto"/>
          <w:spacing w:val="2"/>
          <w:sz w:val="28"/>
          <w:szCs w:val="28"/>
        </w:rPr>
        <w:br/>
      </w:r>
      <w:r w:rsidRPr="00BD7394">
        <w:rPr>
          <w:rFonts w:ascii="Times New Roman" w:hAnsi="Times New Roman"/>
          <w:color w:val="auto"/>
          <w:sz w:val="28"/>
          <w:szCs w:val="28"/>
        </w:rPr>
        <w:t>положений; броски в стенку и ловля теннисного мяча в мак</w:t>
      </w:r>
      <w:r w:rsidRPr="00BD7394">
        <w:rPr>
          <w:rFonts w:ascii="Times New Roman" w:hAnsi="Times New Roman"/>
          <w:color w:val="auto"/>
          <w:spacing w:val="2"/>
          <w:sz w:val="28"/>
          <w:szCs w:val="28"/>
        </w:rPr>
        <w:t>симальном темпе, из раз</w:t>
      </w:r>
      <w:r w:rsidR="00A22907" w:rsidRPr="00BD7394">
        <w:rPr>
          <w:rFonts w:ascii="Times New Roman" w:hAnsi="Times New Roman"/>
          <w:color w:val="auto"/>
          <w:spacing w:val="2"/>
          <w:sz w:val="28"/>
          <w:szCs w:val="28"/>
        </w:rPr>
        <w:t>ных исходных положений, с пово</w:t>
      </w:r>
      <w:r w:rsidRPr="00BD7394">
        <w:rPr>
          <w:rFonts w:ascii="Times New Roman" w:hAnsi="Times New Roman"/>
          <w:color w:val="auto"/>
          <w:spacing w:val="2"/>
          <w:sz w:val="28"/>
          <w:szCs w:val="28"/>
        </w:rPr>
        <w:t>ротами.</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Развитие выносливости: </w:t>
      </w:r>
      <w:r w:rsidRPr="00BD7394">
        <w:rPr>
          <w:rFonts w:ascii="Times New Roman" w:hAnsi="Times New Roman"/>
          <w:color w:val="auto"/>
          <w:sz w:val="28"/>
          <w:szCs w:val="28"/>
        </w:rPr>
        <w:t xml:space="preserve">равномерный бег в режиме умеренной интенсивности, чередующийся с ходьбой, с бегом в режиме большой интенсивности, с </w:t>
      </w:r>
      <w:r w:rsidRPr="00BD7394">
        <w:rPr>
          <w:rFonts w:ascii="Times New Roman" w:hAnsi="Times New Roman"/>
          <w:color w:val="auto"/>
          <w:sz w:val="28"/>
          <w:szCs w:val="28"/>
        </w:rPr>
        <w:lastRenderedPageBreak/>
        <w:t>ускорениями; повторный бег с максимальной скоростью на дистанцию 30 м (с сохраняющимся или изменяющимся интервалом отдыха); бег на дистанцию до 400 м; равномерный 6</w:t>
      </w:r>
      <w:r w:rsidRPr="00BD7394">
        <w:rPr>
          <w:rFonts w:ascii="Times New Roman" w:hAnsi="Times New Roman"/>
          <w:color w:val="auto"/>
          <w:sz w:val="28"/>
          <w:szCs w:val="28"/>
        </w:rPr>
        <w:noBreakHyphen/>
        <w:t>минутный бег.</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iCs/>
          <w:color w:val="auto"/>
          <w:sz w:val="28"/>
          <w:szCs w:val="28"/>
        </w:rPr>
        <w:t xml:space="preserve">Развитие силовых способностей: </w:t>
      </w:r>
      <w:r w:rsidRPr="00BD7394">
        <w:rPr>
          <w:rFonts w:ascii="Times New Roman" w:hAnsi="Times New Roman"/>
          <w:color w:val="auto"/>
          <w:sz w:val="28"/>
          <w:szCs w:val="28"/>
        </w:rPr>
        <w:t xml:space="preserve">повторное выполнение </w:t>
      </w:r>
      <w:r w:rsidRPr="00BD7394">
        <w:rPr>
          <w:rFonts w:ascii="Times New Roman" w:hAnsi="Times New Roman"/>
          <w:color w:val="auto"/>
          <w:spacing w:val="-2"/>
          <w:sz w:val="28"/>
          <w:szCs w:val="28"/>
        </w:rPr>
        <w:t>многоскоков; повторное преодоление препятствий (15—20 см);</w:t>
      </w:r>
      <w:r w:rsidRPr="00BD7394">
        <w:rPr>
          <w:rFonts w:ascii="Times New Roman" w:hAnsi="Times New Roman"/>
          <w:color w:val="auto"/>
          <w:sz w:val="28"/>
          <w:szCs w:val="28"/>
        </w:rPr>
        <w:t xml:space="preserve">передача набивного мяча (1 кг) в максимальном темпе, по </w:t>
      </w:r>
      <w:r w:rsidRPr="00BD7394">
        <w:rPr>
          <w:rFonts w:ascii="Times New Roman" w:hAnsi="Times New Roman"/>
          <w:color w:val="auto"/>
          <w:spacing w:val="2"/>
          <w:sz w:val="28"/>
          <w:szCs w:val="28"/>
        </w:rPr>
        <w:t xml:space="preserve">кругу, из разных исходных положений; метание набивных </w:t>
      </w:r>
      <w:r w:rsidRPr="00BD7394">
        <w:rPr>
          <w:rFonts w:ascii="Times New Roman" w:hAnsi="Times New Roman"/>
          <w:color w:val="auto"/>
          <w:sz w:val="28"/>
          <w:szCs w:val="28"/>
        </w:rPr>
        <w:t xml:space="preserve">мячей (1—2 кг) одной рукой и двумя руками из разных исходных положений и различными способами (сверху, сбоку, </w:t>
      </w:r>
      <w:r w:rsidRPr="00BD7394">
        <w:rPr>
          <w:rFonts w:ascii="Times New Roman" w:hAnsi="Times New Roman"/>
          <w:color w:val="auto"/>
          <w:spacing w:val="2"/>
          <w:sz w:val="28"/>
          <w:szCs w:val="28"/>
        </w:rPr>
        <w:t>снизу, от груди); повторное выполнение беговых нагрузок</w:t>
      </w:r>
      <w:r w:rsidRPr="00BD7394">
        <w:rPr>
          <w:rFonts w:ascii="Times New Roman" w:hAnsi="Times New Roman"/>
          <w:color w:val="auto"/>
          <w:sz w:val="28"/>
          <w:szCs w:val="28"/>
        </w:rPr>
        <w:t>в горку; прыжки в высоту на месте с касанием рукой подвешенных ориентиров; прыжки с продвижением впер</w:t>
      </w:r>
      <w:r w:rsidR="00D30361">
        <w:rPr>
          <w:rFonts w:ascii="Times New Roman" w:hAnsi="Times New Roman"/>
          <w:color w:val="auto"/>
          <w:sz w:val="28"/>
          <w:szCs w:val="28"/>
        </w:rPr>
        <w:t>е</w:t>
      </w:r>
      <w:r w:rsidRPr="00BD7394">
        <w:rPr>
          <w:rFonts w:ascii="Times New Roman" w:hAnsi="Times New Roman"/>
          <w:color w:val="auto"/>
          <w:sz w:val="28"/>
          <w:szCs w:val="28"/>
        </w:rPr>
        <w:t>д (правым и левым боком), с доставанием ориентиров, расположенных на разной высоте; прыжки по разметкам в полуприседе и приседе; запрыгивание с последующим спрыгиванием.</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color w:val="auto"/>
          <w:sz w:val="28"/>
          <w:szCs w:val="28"/>
        </w:rPr>
        <w:t>На материале лыжных гонок</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Развитие координации: </w:t>
      </w:r>
      <w:r w:rsidRPr="00BD7394">
        <w:rPr>
          <w:rFonts w:ascii="Times New Roman" w:hAnsi="Times New Roman"/>
          <w:color w:val="auto"/>
          <w:sz w:val="28"/>
          <w:szCs w:val="28"/>
        </w:rPr>
        <w:t>перенос тяжести тела с лыжи на лыжу (на месте, в движении, прыжком с опорой на палки); комплексы общеразвивающих упражнений с изменением поз тела, стоя на лыжах; скольжение на правой (левой) ноге после двух­тр</w:t>
      </w:r>
      <w:r w:rsidR="00D30361">
        <w:rPr>
          <w:rFonts w:ascii="Times New Roman" w:hAnsi="Times New Roman"/>
          <w:color w:val="auto"/>
          <w:sz w:val="28"/>
          <w:szCs w:val="28"/>
        </w:rPr>
        <w:t>е</w:t>
      </w:r>
      <w:r w:rsidRPr="00BD7394">
        <w:rPr>
          <w:rFonts w:ascii="Times New Roman" w:hAnsi="Times New Roman"/>
          <w:color w:val="auto"/>
          <w:sz w:val="28"/>
          <w:szCs w:val="28"/>
        </w:rPr>
        <w:t>х шагов; спуск с горы с изменяющимися стой</w:t>
      </w:r>
      <w:r w:rsidRPr="00BD7394">
        <w:rPr>
          <w:rFonts w:ascii="Times New Roman" w:hAnsi="Times New Roman"/>
          <w:color w:val="auto"/>
          <w:spacing w:val="2"/>
          <w:sz w:val="28"/>
          <w:szCs w:val="28"/>
        </w:rPr>
        <w:t xml:space="preserve">ками на лыжах; подбирание предметов во время спуска в </w:t>
      </w:r>
      <w:r w:rsidRPr="00BD7394">
        <w:rPr>
          <w:rFonts w:ascii="Times New Roman" w:hAnsi="Times New Roman"/>
          <w:color w:val="auto"/>
          <w:sz w:val="28"/>
          <w:szCs w:val="28"/>
        </w:rPr>
        <w:t>низкой стойке.</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iCs/>
          <w:color w:val="auto"/>
          <w:sz w:val="28"/>
          <w:szCs w:val="28"/>
        </w:rPr>
        <w:t xml:space="preserve">Развитие выносливости: </w:t>
      </w:r>
      <w:r w:rsidRPr="00BD7394">
        <w:rPr>
          <w:rFonts w:ascii="Times New Roman" w:hAnsi="Times New Roman"/>
          <w:color w:val="auto"/>
          <w:sz w:val="28"/>
          <w:szCs w:val="28"/>
        </w:rPr>
        <w:t>передвижение на лыжах в режиме умеренной интенсивности, в чередовании с прохождением отрезков в режиме большой интенсивности, с ускорениями; прохождение тренировочных дистанций.</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color w:val="auto"/>
          <w:sz w:val="28"/>
          <w:szCs w:val="28"/>
        </w:rPr>
        <w:t>На материале плавания</w:t>
      </w:r>
    </w:p>
    <w:p w:rsidR="00653A76"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 xml:space="preserve">Развитие выносливости: </w:t>
      </w:r>
      <w:r w:rsidRPr="00BD7394">
        <w:rPr>
          <w:rFonts w:ascii="Times New Roman" w:hAnsi="Times New Roman"/>
          <w:color w:val="auto"/>
          <w:sz w:val="28"/>
          <w:szCs w:val="28"/>
        </w:rPr>
        <w:t>повторное проплывание отрез</w:t>
      </w:r>
      <w:r w:rsidRPr="00BD7394">
        <w:rPr>
          <w:rFonts w:ascii="Times New Roman" w:hAnsi="Times New Roman"/>
          <w:color w:val="auto"/>
          <w:spacing w:val="2"/>
          <w:sz w:val="28"/>
          <w:szCs w:val="28"/>
        </w:rPr>
        <w:t xml:space="preserve">ков на ногах, держась за доску; повторное скольжение на </w:t>
      </w:r>
      <w:r w:rsidRPr="00BD7394">
        <w:rPr>
          <w:rFonts w:ascii="Times New Roman" w:hAnsi="Times New Roman"/>
          <w:color w:val="auto"/>
          <w:sz w:val="28"/>
          <w:szCs w:val="28"/>
        </w:rPr>
        <w:t>груди с задержкой дыхания; повторное проплывание отрезков одним из способов плавания.</w:t>
      </w:r>
    </w:p>
    <w:p w:rsidR="00821939" w:rsidRPr="00BD7394" w:rsidRDefault="00821939" w:rsidP="00F13056">
      <w:pPr>
        <w:pStyle w:val="a3"/>
        <w:spacing w:line="360" w:lineRule="auto"/>
        <w:ind w:firstLine="454"/>
        <w:rPr>
          <w:rFonts w:ascii="Times New Roman" w:hAnsi="Times New Roman"/>
          <w:color w:val="auto"/>
          <w:sz w:val="28"/>
          <w:szCs w:val="28"/>
        </w:rPr>
      </w:pPr>
    </w:p>
    <w:p w:rsidR="000F42A9" w:rsidRPr="00BD7394" w:rsidRDefault="000F42A9" w:rsidP="00BD7394">
      <w:pPr>
        <w:pStyle w:val="afd"/>
        <w:numPr>
          <w:ilvl w:val="1"/>
          <w:numId w:val="3"/>
        </w:numPr>
        <w:ind w:left="0" w:firstLine="0"/>
      </w:pPr>
      <w:bookmarkStart w:id="181" w:name="_Toc424564339"/>
      <w:r w:rsidRPr="00BD7394">
        <w:t>Программа духовно-нравственного воспитания, развития обучающихся при получении начального общего образования</w:t>
      </w:r>
      <w:bookmarkEnd w:id="181"/>
    </w:p>
    <w:p w:rsidR="000F42A9" w:rsidRPr="00BD7394" w:rsidRDefault="000F42A9" w:rsidP="000F42A9">
      <w:pPr>
        <w:spacing w:line="360" w:lineRule="auto"/>
        <w:ind w:firstLine="709"/>
        <w:rPr>
          <w:sz w:val="28"/>
          <w:szCs w:val="28"/>
        </w:rPr>
      </w:pPr>
    </w:p>
    <w:p w:rsidR="000F42A9" w:rsidRPr="00BD7394" w:rsidRDefault="000F42A9" w:rsidP="00BD7394">
      <w:pPr>
        <w:pStyle w:val="Zag1"/>
        <w:spacing w:after="0" w:line="360" w:lineRule="auto"/>
        <w:ind w:left="709" w:firstLine="0"/>
        <w:jc w:val="left"/>
        <w:rPr>
          <w:color w:val="auto"/>
          <w:szCs w:val="28"/>
          <w:lang w:val="ru-RU"/>
        </w:rPr>
      </w:pPr>
      <w:r w:rsidRPr="00BD7394">
        <w:rPr>
          <w:color w:val="auto"/>
          <w:szCs w:val="28"/>
          <w:lang w:val="ru-RU"/>
        </w:rPr>
        <w:t xml:space="preserve">2.3.1.Цель и задачи духовно-нравственного развития, воспитания и </w:t>
      </w:r>
      <w:r w:rsidRPr="00BD7394">
        <w:rPr>
          <w:color w:val="auto"/>
          <w:szCs w:val="28"/>
          <w:lang w:val="ru-RU"/>
        </w:rPr>
        <w:lastRenderedPageBreak/>
        <w:t>социализации обучающихся</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Целью духовно-нравственного развития, воспитания и социализации обу</w:t>
      </w:r>
      <w:r w:rsidRPr="00BD7394">
        <w:rPr>
          <w:rFonts w:ascii="Times New Roman" w:hAnsi="Times New Roman"/>
          <w:color w:val="auto"/>
          <w:spacing w:val="-2"/>
          <w:sz w:val="28"/>
          <w:szCs w:val="28"/>
        </w:rPr>
        <w:t>чающихся на уровне начального общего образования являет</w:t>
      </w:r>
      <w:r w:rsidRPr="00BD7394">
        <w:rPr>
          <w:rFonts w:ascii="Times New Roman" w:hAnsi="Times New Roman"/>
          <w:color w:val="auto"/>
          <w:sz w:val="28"/>
          <w:szCs w:val="28"/>
        </w:rPr>
        <w:t>ся социально­педагогическая поддержка становления и развития высоконравственного, творческого, компетентного граж</w:t>
      </w:r>
      <w:r w:rsidRPr="00BD7394">
        <w:rPr>
          <w:rFonts w:ascii="Times New Roman" w:hAnsi="Times New Roman"/>
          <w:color w:val="auto"/>
          <w:spacing w:val="2"/>
          <w:sz w:val="28"/>
          <w:szCs w:val="28"/>
        </w:rPr>
        <w:t xml:space="preserve">данина России, принимающего судьбу Отечества как </w:t>
      </w:r>
      <w:r w:rsidRPr="00BD7394">
        <w:rPr>
          <w:rFonts w:ascii="Times New Roman" w:hAnsi="Times New Roman"/>
          <w:color w:val="auto"/>
          <w:sz w:val="28"/>
          <w:szCs w:val="28"/>
        </w:rPr>
        <w:t>свою личную, осознающего ответственность за настоящее и буду</w:t>
      </w:r>
      <w:r w:rsidRPr="00BD7394">
        <w:rPr>
          <w:rFonts w:ascii="Times New Roman" w:hAnsi="Times New Roman"/>
          <w:color w:val="auto"/>
          <w:spacing w:val="2"/>
          <w:sz w:val="28"/>
          <w:szCs w:val="28"/>
        </w:rPr>
        <w:t xml:space="preserve">щее своей страны, укорененного в духовных и культурных </w:t>
      </w:r>
      <w:r w:rsidRPr="00BD7394">
        <w:rPr>
          <w:rFonts w:ascii="Times New Roman" w:hAnsi="Times New Roman"/>
          <w:color w:val="auto"/>
          <w:sz w:val="28"/>
          <w:szCs w:val="28"/>
        </w:rPr>
        <w:t>традициях многонационального народа Российской Федерации.</w:t>
      </w:r>
    </w:p>
    <w:p w:rsidR="000F42A9" w:rsidRPr="00BD7394" w:rsidRDefault="000F42A9" w:rsidP="000F42A9">
      <w:pPr>
        <w:pStyle w:val="a3"/>
        <w:spacing w:line="360" w:lineRule="auto"/>
        <w:ind w:firstLine="709"/>
        <w:rPr>
          <w:rFonts w:ascii="Times New Roman" w:hAnsi="Times New Roman"/>
          <w:i/>
          <w:iCs/>
          <w:color w:val="auto"/>
          <w:sz w:val="28"/>
          <w:szCs w:val="28"/>
        </w:rPr>
      </w:pPr>
      <w:r w:rsidRPr="00BD7394">
        <w:rPr>
          <w:rFonts w:ascii="Times New Roman" w:hAnsi="Times New Roman"/>
          <w:color w:val="auto"/>
          <w:sz w:val="28"/>
          <w:szCs w:val="28"/>
        </w:rPr>
        <w:t>Задачи духовно­нравственного развития, воспитания и социализации обучающихся на уровне начального общего образования:</w:t>
      </w:r>
    </w:p>
    <w:p w:rsidR="000F42A9" w:rsidRPr="00BD7394" w:rsidRDefault="000F42A9" w:rsidP="000F42A9">
      <w:pPr>
        <w:pStyle w:val="a3"/>
        <w:spacing w:line="360" w:lineRule="auto"/>
        <w:ind w:firstLine="709"/>
        <w:rPr>
          <w:rFonts w:ascii="Times New Roman" w:hAnsi="Times New Roman"/>
          <w:b/>
          <w:color w:val="auto"/>
          <w:sz w:val="28"/>
          <w:szCs w:val="28"/>
        </w:rPr>
      </w:pPr>
      <w:r w:rsidRPr="00BD7394">
        <w:rPr>
          <w:rFonts w:ascii="Times New Roman" w:hAnsi="Times New Roman"/>
          <w:b/>
          <w:iCs/>
          <w:color w:val="auto"/>
          <w:sz w:val="28"/>
          <w:szCs w:val="28"/>
        </w:rPr>
        <w:t>В области формирования нравственной культуры:</w:t>
      </w:r>
    </w:p>
    <w:p w:rsidR="000F42A9" w:rsidRPr="00FF3660" w:rsidRDefault="000F42A9" w:rsidP="000F42A9">
      <w:pPr>
        <w:pStyle w:val="ab"/>
        <w:spacing w:line="360" w:lineRule="auto"/>
        <w:ind w:firstLine="709"/>
        <w:rPr>
          <w:rFonts w:ascii="Times New Roman" w:hAnsi="Times New Roman"/>
          <w:color w:val="auto"/>
          <w:spacing w:val="2"/>
          <w:sz w:val="28"/>
          <w:szCs w:val="28"/>
        </w:rPr>
      </w:pPr>
      <w:r w:rsidRPr="00CB6752">
        <w:rPr>
          <w:rFonts w:ascii="Times New Roman" w:hAnsi="Times New Roman"/>
          <w:color w:val="auto"/>
          <w:sz w:val="28"/>
          <w:szCs w:val="28"/>
        </w:rPr>
        <w:t>формирование способности к духовному развитию, реализации творческого потенциала в учебно­игровой, предметно­продуктивной, социально ориентированной де</w:t>
      </w:r>
      <w:r w:rsidRPr="0041436B">
        <w:rPr>
          <w:rFonts w:ascii="Times New Roman" w:hAnsi="Times New Roman"/>
          <w:color w:val="auto"/>
          <w:sz w:val="28"/>
          <w:szCs w:val="28"/>
        </w:rPr>
        <w:t>ятельности на основе нравственных установок и моральных норм, традиционных для народов России, р</w:t>
      </w:r>
      <w:r w:rsidRPr="00FF3660">
        <w:rPr>
          <w:rFonts w:ascii="Times New Roman" w:hAnsi="Times New Roman"/>
          <w:color w:val="auto"/>
          <w:sz w:val="28"/>
          <w:szCs w:val="28"/>
        </w:rPr>
        <w:t>оссийского общества, не</w:t>
      </w:r>
      <w:r w:rsidRPr="00FF3660">
        <w:rPr>
          <w:rFonts w:ascii="Times New Roman" w:hAnsi="Times New Roman"/>
          <w:color w:val="auto"/>
          <w:spacing w:val="2"/>
          <w:sz w:val="28"/>
          <w:szCs w:val="28"/>
        </w:rPr>
        <w:t>прерывного образования, самовоспитания и стремления к нравственному совершенствованию;</w:t>
      </w:r>
    </w:p>
    <w:p w:rsidR="000F42A9" w:rsidRPr="004902B1" w:rsidRDefault="000F42A9" w:rsidP="000F42A9">
      <w:pPr>
        <w:pStyle w:val="ab"/>
        <w:spacing w:line="360" w:lineRule="auto"/>
        <w:ind w:firstLine="709"/>
        <w:rPr>
          <w:rFonts w:ascii="Times New Roman" w:hAnsi="Times New Roman"/>
          <w:color w:val="auto"/>
          <w:sz w:val="28"/>
          <w:szCs w:val="28"/>
        </w:rPr>
      </w:pPr>
      <w:r w:rsidRPr="00797ECB">
        <w:rPr>
          <w:rFonts w:ascii="Times New Roman" w:hAnsi="Times New Roman"/>
          <w:color w:val="auto"/>
          <w:sz w:val="28"/>
          <w:szCs w:val="28"/>
        </w:rPr>
        <w:t>укрепление нравственности, основанной на свободе воли и духовных отечественных традициях, внутренней установке личности школьника поступать соглас</w:t>
      </w:r>
      <w:r w:rsidRPr="004902B1">
        <w:rPr>
          <w:rFonts w:ascii="Times New Roman" w:hAnsi="Times New Roman"/>
          <w:color w:val="auto"/>
          <w:sz w:val="28"/>
          <w:szCs w:val="28"/>
        </w:rPr>
        <w:t>но своей совести;</w:t>
      </w:r>
    </w:p>
    <w:p w:rsidR="000F42A9" w:rsidRPr="002C5232" w:rsidRDefault="000F42A9" w:rsidP="000F42A9">
      <w:pPr>
        <w:pStyle w:val="ab"/>
        <w:spacing w:line="360" w:lineRule="auto"/>
        <w:ind w:firstLine="709"/>
        <w:rPr>
          <w:rFonts w:ascii="Times New Roman" w:hAnsi="Times New Roman"/>
          <w:color w:val="auto"/>
          <w:sz w:val="28"/>
          <w:szCs w:val="28"/>
        </w:rPr>
      </w:pPr>
      <w:r w:rsidRPr="009B0659">
        <w:rPr>
          <w:rFonts w:ascii="Times New Roman" w:hAnsi="Times New Roman"/>
          <w:color w:val="auto"/>
          <w:spacing w:val="2"/>
          <w:sz w:val="28"/>
          <w:szCs w:val="28"/>
        </w:rPr>
        <w:t>формирование основ нравственного самосознания лич</w:t>
      </w:r>
      <w:r w:rsidRPr="002C5232">
        <w:rPr>
          <w:rFonts w:ascii="Times New Roman" w:hAnsi="Times New Roman"/>
          <w:color w:val="auto"/>
          <w:sz w:val="28"/>
          <w:szCs w:val="28"/>
        </w:rPr>
        <w:t>ности (совести) – способности младшего школьника формулировать собственные нравственные обязательства, осуществлять нравственный самоконтроль, требовать от себя выполнения моральных норм, давать нравственную оценку своим и чужим поступкам;</w:t>
      </w:r>
    </w:p>
    <w:p w:rsidR="000F42A9" w:rsidRPr="00E417D8" w:rsidRDefault="000F42A9" w:rsidP="000F42A9">
      <w:pPr>
        <w:pStyle w:val="ab"/>
        <w:spacing w:line="360" w:lineRule="auto"/>
        <w:ind w:firstLine="709"/>
        <w:rPr>
          <w:rFonts w:ascii="Times New Roman" w:hAnsi="Times New Roman"/>
          <w:color w:val="auto"/>
          <w:sz w:val="28"/>
          <w:szCs w:val="28"/>
        </w:rPr>
      </w:pPr>
      <w:r w:rsidRPr="00E417D8">
        <w:rPr>
          <w:rFonts w:ascii="Times New Roman" w:hAnsi="Times New Roman"/>
          <w:color w:val="auto"/>
          <w:sz w:val="28"/>
          <w:szCs w:val="28"/>
        </w:rPr>
        <w:t>формирование нравственного смысла учения;</w:t>
      </w:r>
    </w:p>
    <w:p w:rsidR="000F42A9" w:rsidRPr="00012122" w:rsidRDefault="000F42A9" w:rsidP="000F42A9">
      <w:pPr>
        <w:pStyle w:val="ab"/>
        <w:spacing w:line="360" w:lineRule="auto"/>
        <w:ind w:firstLine="709"/>
        <w:rPr>
          <w:rFonts w:ascii="Times New Roman" w:hAnsi="Times New Roman"/>
          <w:color w:val="auto"/>
          <w:sz w:val="28"/>
          <w:szCs w:val="28"/>
        </w:rPr>
      </w:pPr>
      <w:r w:rsidRPr="00A87A29">
        <w:rPr>
          <w:rFonts w:ascii="Times New Roman" w:hAnsi="Times New Roman"/>
          <w:color w:val="auto"/>
          <w:sz w:val="28"/>
          <w:szCs w:val="28"/>
        </w:rPr>
        <w:t>формирование основ морали – осознанной обучающим</w:t>
      </w:r>
      <w:r w:rsidRPr="00A87A29">
        <w:rPr>
          <w:rFonts w:ascii="Times New Roman" w:hAnsi="Times New Roman"/>
          <w:color w:val="auto"/>
          <w:spacing w:val="2"/>
          <w:sz w:val="28"/>
          <w:szCs w:val="28"/>
        </w:rPr>
        <w:t>ся необходим</w:t>
      </w:r>
      <w:r w:rsidRPr="00C6263C">
        <w:rPr>
          <w:rFonts w:ascii="Times New Roman" w:hAnsi="Times New Roman"/>
          <w:color w:val="auto"/>
          <w:spacing w:val="2"/>
          <w:sz w:val="28"/>
          <w:szCs w:val="28"/>
        </w:rPr>
        <w:t>ости определенного поведения, обусловленно</w:t>
      </w:r>
      <w:r w:rsidRPr="00012122">
        <w:rPr>
          <w:rFonts w:ascii="Times New Roman" w:hAnsi="Times New Roman"/>
          <w:color w:val="auto"/>
          <w:sz w:val="28"/>
          <w:szCs w:val="28"/>
        </w:rPr>
        <w:t>го принятыми в обществе представлениями о добре и зле, должном и недопустимом, укрепление у обучающегося позитивной нравственной самооценки, самоуважения и жизненного оптимизма;</w:t>
      </w:r>
    </w:p>
    <w:p w:rsidR="000F42A9" w:rsidRPr="003B2B4B" w:rsidRDefault="000F42A9" w:rsidP="000F42A9">
      <w:pPr>
        <w:pStyle w:val="ab"/>
        <w:spacing w:line="360" w:lineRule="auto"/>
        <w:ind w:firstLine="709"/>
        <w:rPr>
          <w:rFonts w:ascii="Times New Roman" w:hAnsi="Times New Roman"/>
          <w:color w:val="auto"/>
          <w:sz w:val="28"/>
          <w:szCs w:val="28"/>
        </w:rPr>
      </w:pPr>
      <w:r w:rsidRPr="00056C3C">
        <w:rPr>
          <w:rFonts w:ascii="Times New Roman" w:hAnsi="Times New Roman"/>
          <w:color w:val="auto"/>
          <w:spacing w:val="2"/>
          <w:sz w:val="28"/>
          <w:szCs w:val="28"/>
        </w:rPr>
        <w:lastRenderedPageBreak/>
        <w:t>принятие обучающимся нравственных ценно</w:t>
      </w:r>
      <w:r w:rsidRPr="005401CC">
        <w:rPr>
          <w:rFonts w:ascii="Times New Roman" w:hAnsi="Times New Roman"/>
          <w:color w:val="auto"/>
          <w:sz w:val="28"/>
          <w:szCs w:val="28"/>
        </w:rPr>
        <w:t>стей, национальных и этнических духовных традиций с у</w:t>
      </w:r>
      <w:r w:rsidRPr="003B2B4B">
        <w:rPr>
          <w:rFonts w:ascii="Times New Roman" w:hAnsi="Times New Roman"/>
          <w:color w:val="auto"/>
          <w:sz w:val="28"/>
          <w:szCs w:val="28"/>
        </w:rPr>
        <w:t>четом мировоззренческих и культурных особенностей и потребностей семьи;</w:t>
      </w:r>
    </w:p>
    <w:p w:rsidR="000F42A9" w:rsidRPr="003B2B4B" w:rsidRDefault="000F42A9" w:rsidP="000F42A9">
      <w:pPr>
        <w:pStyle w:val="ab"/>
        <w:spacing w:line="360" w:lineRule="auto"/>
        <w:ind w:firstLine="709"/>
        <w:rPr>
          <w:rFonts w:ascii="Times New Roman" w:hAnsi="Times New Roman"/>
          <w:color w:val="auto"/>
          <w:sz w:val="28"/>
          <w:szCs w:val="28"/>
        </w:rPr>
      </w:pPr>
      <w:r w:rsidRPr="003B2B4B">
        <w:rPr>
          <w:rFonts w:ascii="Times New Roman" w:hAnsi="Times New Roman"/>
          <w:color w:val="auto"/>
          <w:sz w:val="28"/>
          <w:szCs w:val="28"/>
        </w:rPr>
        <w:t>формирование эстетических потребностей, ценностей и чувств;</w:t>
      </w:r>
    </w:p>
    <w:p w:rsidR="000F42A9" w:rsidRPr="00B630CB" w:rsidRDefault="000F42A9" w:rsidP="000F42A9">
      <w:pPr>
        <w:pStyle w:val="ab"/>
        <w:spacing w:line="360" w:lineRule="auto"/>
        <w:ind w:firstLine="709"/>
        <w:rPr>
          <w:rFonts w:ascii="Times New Roman" w:hAnsi="Times New Roman"/>
          <w:color w:val="auto"/>
          <w:spacing w:val="2"/>
          <w:sz w:val="28"/>
          <w:szCs w:val="28"/>
        </w:rPr>
      </w:pPr>
      <w:r w:rsidRPr="00375003">
        <w:rPr>
          <w:rFonts w:ascii="Times New Roman" w:hAnsi="Times New Roman"/>
          <w:color w:val="auto"/>
          <w:spacing w:val="2"/>
          <w:sz w:val="28"/>
          <w:szCs w:val="28"/>
        </w:rPr>
        <w:t>формирование способности открыто выражать и отстаивать свою нравственно оправданную позицию, проявлять критичность к собств</w:t>
      </w:r>
      <w:r w:rsidRPr="00B630CB">
        <w:rPr>
          <w:rFonts w:ascii="Times New Roman" w:hAnsi="Times New Roman"/>
          <w:color w:val="auto"/>
          <w:spacing w:val="2"/>
          <w:sz w:val="28"/>
          <w:szCs w:val="28"/>
        </w:rPr>
        <w:t>енным намерениям, мыслям и поступкам;</w:t>
      </w:r>
    </w:p>
    <w:p w:rsidR="000F42A9" w:rsidRPr="00BD7394" w:rsidRDefault="000F42A9" w:rsidP="000F42A9">
      <w:pPr>
        <w:pStyle w:val="ab"/>
        <w:spacing w:line="360" w:lineRule="auto"/>
        <w:ind w:firstLine="709"/>
        <w:rPr>
          <w:rFonts w:ascii="Times New Roman" w:hAnsi="Times New Roman"/>
          <w:color w:val="auto"/>
          <w:sz w:val="28"/>
          <w:szCs w:val="28"/>
        </w:rPr>
      </w:pPr>
      <w:r w:rsidRPr="005B482A">
        <w:rPr>
          <w:rFonts w:ascii="Times New Roman" w:hAnsi="Times New Roman"/>
          <w:color w:val="auto"/>
          <w:sz w:val="28"/>
          <w:szCs w:val="28"/>
        </w:rPr>
        <w:t>формирование способности к самостоятельным поступкам и действиям, совершаемым на основе морального выбора, к п</w:t>
      </w:r>
      <w:r w:rsidRPr="00BD7394">
        <w:rPr>
          <w:rFonts w:ascii="Times New Roman" w:hAnsi="Times New Roman"/>
          <w:color w:val="auto"/>
          <w:sz w:val="28"/>
          <w:szCs w:val="28"/>
        </w:rPr>
        <w:t>ринятию ответственности за их результаты;</w:t>
      </w:r>
    </w:p>
    <w:p w:rsidR="000F42A9" w:rsidRPr="00BD7394" w:rsidRDefault="000F42A9" w:rsidP="000F42A9">
      <w:pPr>
        <w:pStyle w:val="ab"/>
        <w:spacing w:line="360" w:lineRule="auto"/>
        <w:ind w:firstLine="709"/>
        <w:rPr>
          <w:rFonts w:ascii="Times New Roman" w:hAnsi="Times New Roman"/>
          <w:i/>
          <w:iCs/>
          <w:color w:val="auto"/>
          <w:sz w:val="28"/>
          <w:szCs w:val="28"/>
        </w:rPr>
      </w:pPr>
      <w:r w:rsidRPr="00BD7394">
        <w:rPr>
          <w:rFonts w:ascii="Times New Roman" w:hAnsi="Times New Roman"/>
          <w:color w:val="auto"/>
          <w:sz w:val="28"/>
          <w:szCs w:val="28"/>
        </w:rPr>
        <w:t>развитие трудолюбия, способности к преодолению трудностей, целеустремленности и настойчивости в достижении результата.</w:t>
      </w:r>
    </w:p>
    <w:p w:rsidR="000F42A9" w:rsidRPr="00BD7394" w:rsidRDefault="000F42A9" w:rsidP="000F42A9">
      <w:pPr>
        <w:pStyle w:val="a3"/>
        <w:spacing w:line="360" w:lineRule="auto"/>
        <w:ind w:firstLine="709"/>
        <w:rPr>
          <w:rFonts w:ascii="Times New Roman" w:hAnsi="Times New Roman"/>
          <w:b/>
          <w:color w:val="auto"/>
          <w:sz w:val="28"/>
          <w:szCs w:val="28"/>
        </w:rPr>
      </w:pPr>
      <w:r w:rsidRPr="00BD7394">
        <w:rPr>
          <w:rFonts w:ascii="Times New Roman" w:hAnsi="Times New Roman"/>
          <w:b/>
          <w:iCs/>
          <w:color w:val="auto"/>
          <w:sz w:val="28"/>
          <w:szCs w:val="28"/>
        </w:rPr>
        <w:t>В области формирования социальной культуры:</w:t>
      </w:r>
    </w:p>
    <w:p w:rsidR="000F42A9" w:rsidRPr="00CB6752" w:rsidRDefault="000F42A9" w:rsidP="000F42A9">
      <w:pPr>
        <w:pStyle w:val="ab"/>
        <w:spacing w:line="360" w:lineRule="auto"/>
        <w:ind w:firstLine="709"/>
        <w:rPr>
          <w:rFonts w:ascii="Times New Roman" w:hAnsi="Times New Roman"/>
          <w:color w:val="auto"/>
          <w:sz w:val="28"/>
          <w:szCs w:val="28"/>
        </w:rPr>
      </w:pPr>
      <w:r w:rsidRPr="00CB6752">
        <w:rPr>
          <w:rFonts w:ascii="Times New Roman" w:hAnsi="Times New Roman"/>
          <w:color w:val="auto"/>
          <w:sz w:val="28"/>
          <w:szCs w:val="28"/>
        </w:rPr>
        <w:t>формирование основ российской культурной и гражданской идентичности (самобытности);</w:t>
      </w:r>
    </w:p>
    <w:p w:rsidR="000F42A9" w:rsidRPr="0041436B" w:rsidRDefault="000F42A9" w:rsidP="000F42A9">
      <w:pPr>
        <w:pStyle w:val="ab"/>
        <w:spacing w:line="360" w:lineRule="auto"/>
        <w:ind w:firstLine="709"/>
        <w:rPr>
          <w:rFonts w:ascii="Times New Roman" w:hAnsi="Times New Roman"/>
          <w:color w:val="auto"/>
          <w:sz w:val="28"/>
          <w:szCs w:val="28"/>
        </w:rPr>
      </w:pPr>
      <w:r w:rsidRPr="0041436B">
        <w:rPr>
          <w:rFonts w:ascii="Times New Roman" w:hAnsi="Times New Roman"/>
          <w:color w:val="auto"/>
          <w:sz w:val="28"/>
          <w:szCs w:val="28"/>
        </w:rPr>
        <w:t>пробуждение веры в Россию, в свой народ, чувства личной ответственности за Отечество;</w:t>
      </w:r>
    </w:p>
    <w:p w:rsidR="000F42A9" w:rsidRPr="00797ECB" w:rsidRDefault="000F42A9" w:rsidP="000F42A9">
      <w:pPr>
        <w:pStyle w:val="ab"/>
        <w:spacing w:line="360" w:lineRule="auto"/>
        <w:ind w:firstLine="709"/>
        <w:rPr>
          <w:rFonts w:ascii="Times New Roman" w:hAnsi="Times New Roman"/>
          <w:color w:val="auto"/>
          <w:sz w:val="28"/>
          <w:szCs w:val="28"/>
        </w:rPr>
      </w:pPr>
      <w:r w:rsidRPr="00FF3660">
        <w:rPr>
          <w:rFonts w:ascii="Times New Roman" w:hAnsi="Times New Roman"/>
          <w:color w:val="auto"/>
          <w:sz w:val="28"/>
          <w:szCs w:val="28"/>
        </w:rPr>
        <w:t>воспитание ценностного отношения к св</w:t>
      </w:r>
      <w:r w:rsidRPr="00797ECB">
        <w:rPr>
          <w:rFonts w:ascii="Times New Roman" w:hAnsi="Times New Roman"/>
          <w:color w:val="auto"/>
          <w:sz w:val="28"/>
          <w:szCs w:val="28"/>
        </w:rPr>
        <w:t>оему национальному языку и культуре;</w:t>
      </w:r>
    </w:p>
    <w:p w:rsidR="000F42A9" w:rsidRPr="004902B1" w:rsidRDefault="000F42A9" w:rsidP="000F42A9">
      <w:pPr>
        <w:pStyle w:val="ab"/>
        <w:spacing w:line="360" w:lineRule="auto"/>
        <w:ind w:firstLine="709"/>
        <w:rPr>
          <w:rFonts w:ascii="Times New Roman" w:hAnsi="Times New Roman"/>
          <w:color w:val="auto"/>
          <w:spacing w:val="-2"/>
          <w:sz w:val="28"/>
          <w:szCs w:val="28"/>
        </w:rPr>
      </w:pPr>
      <w:r w:rsidRPr="004902B1">
        <w:rPr>
          <w:rFonts w:ascii="Times New Roman" w:hAnsi="Times New Roman"/>
          <w:color w:val="auto"/>
          <w:spacing w:val="-2"/>
          <w:sz w:val="28"/>
          <w:szCs w:val="28"/>
        </w:rPr>
        <w:t>формирование патриотизма и гражданской солидарности;</w:t>
      </w:r>
    </w:p>
    <w:p w:rsidR="000F42A9" w:rsidRPr="009B0659" w:rsidRDefault="000F42A9" w:rsidP="000F42A9">
      <w:pPr>
        <w:pStyle w:val="ab"/>
        <w:spacing w:line="360" w:lineRule="auto"/>
        <w:ind w:firstLine="709"/>
        <w:rPr>
          <w:rFonts w:ascii="Times New Roman" w:hAnsi="Times New Roman"/>
          <w:color w:val="auto"/>
          <w:sz w:val="28"/>
          <w:szCs w:val="28"/>
        </w:rPr>
      </w:pPr>
      <w:r w:rsidRPr="009B0659">
        <w:rPr>
          <w:rFonts w:ascii="Times New Roman" w:hAnsi="Times New Roman"/>
          <w:color w:val="auto"/>
          <w:sz w:val="28"/>
          <w:szCs w:val="28"/>
        </w:rPr>
        <w:t>развитие навыков организации и осуществления сотрудничества с педагогами, сверстниками, родителями, старшими детьми в решении общих проблем;</w:t>
      </w:r>
    </w:p>
    <w:p w:rsidR="000F42A9" w:rsidRPr="002C5232" w:rsidRDefault="000F42A9" w:rsidP="000F42A9">
      <w:pPr>
        <w:pStyle w:val="ab"/>
        <w:spacing w:line="360" w:lineRule="auto"/>
        <w:ind w:firstLine="709"/>
        <w:rPr>
          <w:rFonts w:ascii="Times New Roman" w:hAnsi="Times New Roman"/>
          <w:color w:val="auto"/>
          <w:sz w:val="28"/>
          <w:szCs w:val="28"/>
        </w:rPr>
      </w:pPr>
      <w:r w:rsidRPr="002C5232">
        <w:rPr>
          <w:rFonts w:ascii="Times New Roman" w:hAnsi="Times New Roman"/>
          <w:color w:val="auto"/>
          <w:sz w:val="28"/>
          <w:szCs w:val="28"/>
        </w:rPr>
        <w:t>развитие доброжелательности и эмоциональной отзывчивости, человеколюбия (гуманности) понимания других людей и сопереживания им;</w:t>
      </w:r>
    </w:p>
    <w:p w:rsidR="000F42A9" w:rsidRPr="00C6263C" w:rsidRDefault="000F42A9" w:rsidP="000F42A9">
      <w:pPr>
        <w:pStyle w:val="ab"/>
        <w:spacing w:line="360" w:lineRule="auto"/>
        <w:ind w:firstLine="709"/>
        <w:rPr>
          <w:rFonts w:ascii="Times New Roman" w:hAnsi="Times New Roman"/>
          <w:color w:val="auto"/>
          <w:sz w:val="28"/>
          <w:szCs w:val="28"/>
        </w:rPr>
      </w:pPr>
      <w:r w:rsidRPr="00E417D8">
        <w:rPr>
          <w:rFonts w:ascii="Times New Roman" w:hAnsi="Times New Roman"/>
          <w:color w:val="auto"/>
          <w:spacing w:val="-4"/>
          <w:sz w:val="28"/>
          <w:szCs w:val="28"/>
        </w:rPr>
        <w:t>становление гражданских качеств личности на основе</w:t>
      </w:r>
      <w:r w:rsidRPr="00A87A29">
        <w:rPr>
          <w:rFonts w:ascii="Times New Roman" w:hAnsi="Times New Roman"/>
          <w:color w:val="auto"/>
          <w:spacing w:val="-4"/>
          <w:sz w:val="28"/>
          <w:szCs w:val="28"/>
        </w:rPr>
        <w:t xml:space="preserve"> демократических ценност</w:t>
      </w:r>
      <w:r w:rsidRPr="00C6263C">
        <w:rPr>
          <w:rFonts w:ascii="Times New Roman" w:hAnsi="Times New Roman"/>
          <w:color w:val="auto"/>
          <w:sz w:val="28"/>
          <w:szCs w:val="28"/>
        </w:rPr>
        <w:t>ных ориентаций;</w:t>
      </w:r>
    </w:p>
    <w:p w:rsidR="000F42A9" w:rsidRPr="00012122" w:rsidRDefault="000F42A9" w:rsidP="000F42A9">
      <w:pPr>
        <w:pStyle w:val="ab"/>
        <w:spacing w:line="360" w:lineRule="auto"/>
        <w:ind w:firstLine="709"/>
        <w:rPr>
          <w:rFonts w:ascii="Times New Roman" w:hAnsi="Times New Roman"/>
          <w:color w:val="auto"/>
          <w:sz w:val="28"/>
          <w:szCs w:val="28"/>
        </w:rPr>
      </w:pPr>
      <w:r w:rsidRPr="00012122">
        <w:rPr>
          <w:rFonts w:ascii="Times New Roman" w:hAnsi="Times New Roman"/>
          <w:color w:val="auto"/>
          <w:sz w:val="28"/>
          <w:szCs w:val="28"/>
        </w:rPr>
        <w:t>формирование осознанного и уважительного отношения к традиционным российским религиям и религиозным организациям, к вере и религиозным убеждениям;</w:t>
      </w:r>
    </w:p>
    <w:p w:rsidR="000F42A9" w:rsidRPr="005401CC" w:rsidRDefault="000F42A9" w:rsidP="000F42A9">
      <w:pPr>
        <w:pStyle w:val="ab"/>
        <w:spacing w:line="360" w:lineRule="auto"/>
        <w:ind w:firstLine="709"/>
        <w:rPr>
          <w:rFonts w:ascii="Times New Roman" w:hAnsi="Times New Roman"/>
          <w:color w:val="auto"/>
          <w:sz w:val="28"/>
          <w:szCs w:val="28"/>
        </w:rPr>
      </w:pPr>
      <w:r w:rsidRPr="00056C3C">
        <w:rPr>
          <w:rFonts w:ascii="Times New Roman" w:hAnsi="Times New Roman"/>
          <w:color w:val="auto"/>
          <w:sz w:val="28"/>
          <w:szCs w:val="28"/>
        </w:rPr>
        <w:lastRenderedPageBreak/>
        <w:t>формирование основ культуры межэтнического и межконфессионального общения, уважения к языку, культурным, религиозным традициям, ис</w:t>
      </w:r>
      <w:r w:rsidRPr="005401CC">
        <w:rPr>
          <w:rFonts w:ascii="Times New Roman" w:hAnsi="Times New Roman"/>
          <w:color w:val="auto"/>
          <w:sz w:val="28"/>
          <w:szCs w:val="28"/>
        </w:rPr>
        <w:t>тории и образу жизни представителей всех народов России.</w:t>
      </w:r>
    </w:p>
    <w:p w:rsidR="000F42A9" w:rsidRPr="00BD7394" w:rsidRDefault="000F42A9" w:rsidP="000F42A9">
      <w:pPr>
        <w:pStyle w:val="a3"/>
        <w:spacing w:line="360" w:lineRule="auto"/>
        <w:ind w:firstLine="709"/>
        <w:rPr>
          <w:rFonts w:ascii="Times New Roman" w:hAnsi="Times New Roman"/>
          <w:b/>
          <w:color w:val="auto"/>
          <w:sz w:val="28"/>
          <w:szCs w:val="28"/>
        </w:rPr>
      </w:pPr>
      <w:r w:rsidRPr="00BD7394">
        <w:rPr>
          <w:rFonts w:ascii="Times New Roman" w:hAnsi="Times New Roman"/>
          <w:b/>
          <w:iCs/>
          <w:color w:val="auto"/>
          <w:sz w:val="28"/>
          <w:szCs w:val="28"/>
        </w:rPr>
        <w:t>В области формирования семейной культуры:</w:t>
      </w:r>
    </w:p>
    <w:p w:rsidR="000F42A9" w:rsidRPr="0041436B" w:rsidRDefault="000F42A9" w:rsidP="000F42A9">
      <w:pPr>
        <w:pStyle w:val="ab"/>
        <w:spacing w:line="360" w:lineRule="auto"/>
        <w:ind w:firstLine="709"/>
        <w:rPr>
          <w:rFonts w:ascii="Times New Roman" w:hAnsi="Times New Roman"/>
          <w:color w:val="auto"/>
          <w:sz w:val="28"/>
          <w:szCs w:val="28"/>
        </w:rPr>
      </w:pPr>
      <w:r w:rsidRPr="00CB6752">
        <w:rPr>
          <w:rFonts w:ascii="Times New Roman" w:hAnsi="Times New Roman"/>
          <w:color w:val="auto"/>
          <w:spacing w:val="2"/>
          <w:sz w:val="28"/>
          <w:szCs w:val="28"/>
        </w:rPr>
        <w:t>формирование отношения к семье как основе россий</w:t>
      </w:r>
      <w:r w:rsidRPr="0041436B">
        <w:rPr>
          <w:rFonts w:ascii="Times New Roman" w:hAnsi="Times New Roman"/>
          <w:color w:val="auto"/>
          <w:sz w:val="28"/>
          <w:szCs w:val="28"/>
        </w:rPr>
        <w:t>ского общества;</w:t>
      </w:r>
    </w:p>
    <w:p w:rsidR="000F42A9" w:rsidRPr="004902B1" w:rsidRDefault="000F42A9" w:rsidP="000F42A9">
      <w:pPr>
        <w:pStyle w:val="ab"/>
        <w:spacing w:line="360" w:lineRule="auto"/>
        <w:ind w:firstLine="709"/>
        <w:rPr>
          <w:rFonts w:ascii="Times New Roman" w:hAnsi="Times New Roman"/>
          <w:color w:val="auto"/>
          <w:sz w:val="28"/>
          <w:szCs w:val="28"/>
        </w:rPr>
      </w:pPr>
      <w:r w:rsidRPr="00FF3660">
        <w:rPr>
          <w:rFonts w:ascii="Times New Roman" w:hAnsi="Times New Roman"/>
          <w:color w:val="auto"/>
          <w:spacing w:val="-2"/>
          <w:sz w:val="28"/>
          <w:szCs w:val="28"/>
        </w:rPr>
        <w:t xml:space="preserve">формирование у обучающегося уважительного отношения </w:t>
      </w:r>
      <w:r w:rsidRPr="00797ECB">
        <w:rPr>
          <w:rFonts w:ascii="Times New Roman" w:hAnsi="Times New Roman"/>
          <w:color w:val="auto"/>
          <w:spacing w:val="2"/>
          <w:sz w:val="28"/>
          <w:szCs w:val="28"/>
        </w:rPr>
        <w:t>к родителям, осознанного, заботливого отношения к стар</w:t>
      </w:r>
      <w:r w:rsidRPr="004902B1">
        <w:rPr>
          <w:rFonts w:ascii="Times New Roman" w:hAnsi="Times New Roman"/>
          <w:color w:val="auto"/>
          <w:sz w:val="28"/>
          <w:szCs w:val="28"/>
        </w:rPr>
        <w:t>шим и младшим;</w:t>
      </w:r>
    </w:p>
    <w:p w:rsidR="000F42A9" w:rsidRPr="002C5232" w:rsidRDefault="000F42A9" w:rsidP="000F42A9">
      <w:pPr>
        <w:pStyle w:val="ab"/>
        <w:spacing w:line="360" w:lineRule="auto"/>
        <w:ind w:firstLine="709"/>
        <w:rPr>
          <w:rFonts w:ascii="Times New Roman" w:hAnsi="Times New Roman"/>
          <w:color w:val="auto"/>
          <w:sz w:val="28"/>
          <w:szCs w:val="28"/>
        </w:rPr>
      </w:pPr>
      <w:r w:rsidRPr="009B0659">
        <w:rPr>
          <w:rFonts w:ascii="Times New Roman" w:hAnsi="Times New Roman"/>
          <w:color w:val="auto"/>
          <w:spacing w:val="-2"/>
          <w:sz w:val="28"/>
          <w:szCs w:val="28"/>
        </w:rPr>
        <w:t>формирование п</w:t>
      </w:r>
      <w:r w:rsidRPr="002C5232">
        <w:rPr>
          <w:rFonts w:ascii="Times New Roman" w:hAnsi="Times New Roman"/>
          <w:color w:val="auto"/>
          <w:spacing w:val="-2"/>
          <w:sz w:val="28"/>
          <w:szCs w:val="28"/>
        </w:rPr>
        <w:t xml:space="preserve">редставления о традиционных семейных ценностях народов России, </w:t>
      </w:r>
      <w:r w:rsidRPr="002C5232">
        <w:rPr>
          <w:rFonts w:ascii="Times New Roman" w:hAnsi="Times New Roman"/>
          <w:color w:val="auto"/>
          <w:sz w:val="28"/>
          <w:szCs w:val="28"/>
        </w:rPr>
        <w:t>семейных ролях и уважения к ним;</w:t>
      </w:r>
    </w:p>
    <w:p w:rsidR="000F42A9" w:rsidRPr="00A87A29" w:rsidRDefault="000F42A9" w:rsidP="000F42A9">
      <w:pPr>
        <w:pStyle w:val="ab"/>
        <w:spacing w:line="360" w:lineRule="auto"/>
        <w:ind w:firstLine="709"/>
        <w:rPr>
          <w:rFonts w:ascii="Times New Roman" w:hAnsi="Times New Roman"/>
          <w:color w:val="auto"/>
          <w:sz w:val="28"/>
          <w:szCs w:val="28"/>
        </w:rPr>
      </w:pPr>
      <w:r w:rsidRPr="00E417D8">
        <w:rPr>
          <w:rFonts w:ascii="Times New Roman" w:hAnsi="Times New Roman"/>
          <w:color w:val="auto"/>
          <w:sz w:val="28"/>
          <w:szCs w:val="28"/>
        </w:rPr>
        <w:t>знакомство обучающегося с культурно­историческими и этнич</w:t>
      </w:r>
      <w:r w:rsidRPr="00A87A29">
        <w:rPr>
          <w:rFonts w:ascii="Times New Roman" w:hAnsi="Times New Roman"/>
          <w:color w:val="auto"/>
          <w:sz w:val="28"/>
          <w:szCs w:val="28"/>
        </w:rPr>
        <w:t>ескими традициями российской семьи.</w:t>
      </w:r>
    </w:p>
    <w:p w:rsidR="000F42A9" w:rsidRPr="003B2B4B" w:rsidRDefault="000F42A9" w:rsidP="000F42A9">
      <w:pPr>
        <w:pStyle w:val="a3"/>
        <w:spacing w:line="360" w:lineRule="auto"/>
        <w:ind w:firstLine="709"/>
        <w:rPr>
          <w:rFonts w:ascii="Times New Roman" w:hAnsi="Times New Roman"/>
          <w:color w:val="auto"/>
          <w:sz w:val="28"/>
          <w:szCs w:val="28"/>
        </w:rPr>
      </w:pPr>
      <w:r w:rsidRPr="00C6263C">
        <w:rPr>
          <w:rFonts w:ascii="Times New Roman" w:hAnsi="Times New Roman"/>
          <w:color w:val="auto"/>
          <w:sz w:val="28"/>
          <w:szCs w:val="28"/>
        </w:rPr>
        <w:t>Образовательная организация может конкретизировать об</w:t>
      </w:r>
      <w:r w:rsidRPr="00012122">
        <w:rPr>
          <w:rFonts w:ascii="Times New Roman" w:hAnsi="Times New Roman"/>
          <w:color w:val="auto"/>
          <w:spacing w:val="2"/>
          <w:sz w:val="28"/>
          <w:szCs w:val="28"/>
        </w:rPr>
        <w:t xml:space="preserve">щие задачи духовно­нравственного развития, воспитания и социализации </w:t>
      </w:r>
      <w:r w:rsidRPr="005401CC">
        <w:rPr>
          <w:rFonts w:ascii="Times New Roman" w:hAnsi="Times New Roman"/>
          <w:color w:val="auto"/>
          <w:sz w:val="28"/>
          <w:szCs w:val="28"/>
        </w:rPr>
        <w:t>обучающихся с учетом национальных и региональных, местных условий и особенностей организац</w:t>
      </w:r>
      <w:r w:rsidR="00B03FAF">
        <w:rPr>
          <w:rFonts w:ascii="Times New Roman" w:hAnsi="Times New Roman"/>
          <w:color w:val="auto"/>
          <w:sz w:val="28"/>
          <w:szCs w:val="28"/>
        </w:rPr>
        <w:t>ии образовательной деятельности</w:t>
      </w:r>
      <w:r w:rsidRPr="005401CC">
        <w:rPr>
          <w:rFonts w:ascii="Times New Roman" w:hAnsi="Times New Roman"/>
          <w:color w:val="auto"/>
          <w:sz w:val="28"/>
          <w:szCs w:val="28"/>
        </w:rPr>
        <w:t xml:space="preserve">, потребностей обучающихся и их </w:t>
      </w:r>
      <w:r w:rsidRPr="003B2B4B">
        <w:rPr>
          <w:rFonts w:ascii="Times New Roman" w:hAnsi="Times New Roman"/>
          <w:color w:val="auto"/>
          <w:sz w:val="28"/>
          <w:szCs w:val="28"/>
        </w:rPr>
        <w:t>родителей (законных представителей).</w:t>
      </w:r>
    </w:p>
    <w:p w:rsidR="000F42A9" w:rsidRPr="005B482A" w:rsidRDefault="000F42A9" w:rsidP="000F42A9">
      <w:pPr>
        <w:pStyle w:val="a3"/>
        <w:spacing w:line="360" w:lineRule="auto"/>
        <w:ind w:firstLine="709"/>
        <w:rPr>
          <w:rFonts w:ascii="Times New Roman" w:hAnsi="Times New Roman"/>
          <w:color w:val="auto"/>
          <w:sz w:val="28"/>
          <w:szCs w:val="28"/>
        </w:rPr>
      </w:pPr>
      <w:r w:rsidRPr="00375003">
        <w:rPr>
          <w:rFonts w:ascii="Times New Roman" w:hAnsi="Times New Roman"/>
          <w:color w:val="auto"/>
          <w:sz w:val="28"/>
          <w:szCs w:val="28"/>
        </w:rPr>
        <w:t>Задачи духовно-нравственного развития, воспитания и социализации младших школьников, дополнительно к названным выше включенные в программу образовательной организации, не должны противоречить задачам настоящей программ</w:t>
      </w:r>
      <w:r w:rsidRPr="00B630CB">
        <w:rPr>
          <w:rFonts w:ascii="Times New Roman" w:hAnsi="Times New Roman"/>
          <w:color w:val="auto"/>
          <w:sz w:val="28"/>
          <w:szCs w:val="28"/>
        </w:rPr>
        <w:t>ы и должны быть согласованы с родителями обучающихся. Согласование может иметь разные формы – от публичного предъявления родительской общественности программы воспитания и социализации, других документов до закрепления в специальных договорах, регулирующих</w:t>
      </w:r>
      <w:r w:rsidRPr="005B482A">
        <w:rPr>
          <w:rFonts w:ascii="Times New Roman" w:hAnsi="Times New Roman"/>
          <w:color w:val="auto"/>
          <w:sz w:val="28"/>
          <w:szCs w:val="28"/>
        </w:rPr>
        <w:t xml:space="preserve"> получение образовательных услуг.</w:t>
      </w:r>
    </w:p>
    <w:p w:rsidR="000F42A9" w:rsidRPr="00BD7394" w:rsidRDefault="000F42A9" w:rsidP="000F42A9">
      <w:pPr>
        <w:pStyle w:val="a3"/>
        <w:spacing w:line="360" w:lineRule="auto"/>
        <w:ind w:firstLine="709"/>
        <w:rPr>
          <w:rFonts w:ascii="Times New Roman" w:hAnsi="Times New Roman"/>
          <w:color w:val="auto"/>
          <w:sz w:val="28"/>
          <w:szCs w:val="28"/>
        </w:rPr>
      </w:pPr>
    </w:p>
    <w:p w:rsidR="000F42A9" w:rsidRPr="00BD7394" w:rsidRDefault="000F42A9" w:rsidP="00BD7394">
      <w:pPr>
        <w:pStyle w:val="a3"/>
        <w:spacing w:line="360" w:lineRule="auto"/>
        <w:ind w:left="709" w:firstLine="0"/>
        <w:jc w:val="left"/>
        <w:rPr>
          <w:rFonts w:ascii="Times New Roman" w:hAnsi="Times New Roman"/>
          <w:b/>
          <w:color w:val="auto"/>
          <w:sz w:val="28"/>
          <w:szCs w:val="28"/>
        </w:rPr>
      </w:pPr>
      <w:r w:rsidRPr="00BD7394">
        <w:rPr>
          <w:rFonts w:ascii="Times New Roman" w:hAnsi="Times New Roman"/>
          <w:b/>
          <w:color w:val="auto"/>
          <w:sz w:val="28"/>
          <w:szCs w:val="28"/>
        </w:rPr>
        <w:t xml:space="preserve">2.3.2.Основные направления и ценностные основы </w:t>
      </w:r>
    </w:p>
    <w:p w:rsidR="000F42A9" w:rsidRPr="00BD7394" w:rsidRDefault="000F42A9" w:rsidP="00BD7394">
      <w:pPr>
        <w:pStyle w:val="a3"/>
        <w:spacing w:line="360" w:lineRule="auto"/>
        <w:ind w:left="709" w:firstLine="0"/>
        <w:jc w:val="left"/>
        <w:rPr>
          <w:rFonts w:ascii="Times New Roman" w:hAnsi="Times New Roman"/>
          <w:b/>
          <w:color w:val="auto"/>
          <w:sz w:val="28"/>
          <w:szCs w:val="28"/>
        </w:rPr>
      </w:pPr>
      <w:r w:rsidRPr="00BD7394">
        <w:rPr>
          <w:rFonts w:ascii="Times New Roman" w:hAnsi="Times New Roman"/>
          <w:b/>
          <w:color w:val="auto"/>
          <w:sz w:val="28"/>
          <w:szCs w:val="28"/>
        </w:rPr>
        <w:t>духовно­нравственного развития, воспитания и социализации обучающихся</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Общие задачи духовно­нравственного развития, воспитания и социализации обучающихся на уровне начального общего образования классифицированы по </w:t>
      </w:r>
      <w:r w:rsidRPr="00BD7394">
        <w:rPr>
          <w:rFonts w:ascii="Times New Roman" w:hAnsi="Times New Roman"/>
          <w:color w:val="auto"/>
          <w:sz w:val="28"/>
          <w:szCs w:val="28"/>
        </w:rPr>
        <w:lastRenderedPageBreak/>
        <w:t xml:space="preserve">направлениям, каждое из которых, будучи тесно связанным с другими, раскрывает одну из </w:t>
      </w:r>
      <w:r w:rsidRPr="00BD7394">
        <w:rPr>
          <w:rFonts w:ascii="Times New Roman" w:hAnsi="Times New Roman"/>
          <w:color w:val="auto"/>
          <w:spacing w:val="2"/>
          <w:sz w:val="28"/>
          <w:szCs w:val="28"/>
        </w:rPr>
        <w:t>существенных сторон духовно­нравственного развития лич</w:t>
      </w:r>
      <w:r w:rsidRPr="00BD7394">
        <w:rPr>
          <w:rFonts w:ascii="Times New Roman" w:hAnsi="Times New Roman"/>
          <w:color w:val="auto"/>
          <w:sz w:val="28"/>
          <w:szCs w:val="28"/>
        </w:rPr>
        <w:t>ности гражданина России.</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Каждое из направлений духовно­нравственного развития, воспитания и социализации обучающихся основано на определенной системе базовых национальных ценностей и должно обеспечивать усвоение их обучающимися.</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Организация духовно­нравственного развития, воспита</w:t>
      </w:r>
      <w:r w:rsidRPr="00BD7394">
        <w:rPr>
          <w:rFonts w:ascii="Times New Roman" w:hAnsi="Times New Roman"/>
          <w:color w:val="auto"/>
          <w:spacing w:val="2"/>
          <w:sz w:val="28"/>
          <w:szCs w:val="28"/>
        </w:rPr>
        <w:t>ния и социализации обучающихся осуществляется по следующим направле</w:t>
      </w:r>
      <w:r w:rsidRPr="00BD7394">
        <w:rPr>
          <w:rFonts w:ascii="Times New Roman" w:hAnsi="Times New Roman"/>
          <w:color w:val="auto"/>
          <w:sz w:val="28"/>
          <w:szCs w:val="28"/>
        </w:rPr>
        <w:t>ниям:</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1. Гражданско-патриотическое воспитание</w:t>
      </w:r>
    </w:p>
    <w:p w:rsidR="000F42A9" w:rsidRPr="00BD7394" w:rsidRDefault="000F42A9" w:rsidP="000F42A9">
      <w:pPr>
        <w:pStyle w:val="a3"/>
        <w:spacing w:line="360" w:lineRule="auto"/>
        <w:ind w:firstLine="709"/>
        <w:rPr>
          <w:rFonts w:ascii="Times New Roman" w:hAnsi="Times New Roman"/>
          <w:i/>
          <w:iCs/>
          <w:color w:val="auto"/>
          <w:sz w:val="28"/>
          <w:szCs w:val="28"/>
        </w:rPr>
      </w:pPr>
      <w:r w:rsidRPr="00BD7394">
        <w:rPr>
          <w:rFonts w:ascii="Times New Roman" w:hAnsi="Times New Roman"/>
          <w:color w:val="auto"/>
          <w:sz w:val="28"/>
          <w:szCs w:val="28"/>
        </w:rPr>
        <w:t xml:space="preserve">Ценности: </w:t>
      </w:r>
      <w:r w:rsidRPr="00BD7394">
        <w:rPr>
          <w:rFonts w:ascii="Times New Roman" w:hAnsi="Times New Roman"/>
          <w:iCs/>
          <w:color w:val="auto"/>
          <w:sz w:val="28"/>
          <w:szCs w:val="28"/>
        </w:rPr>
        <w:t xml:space="preserve">любовь к России, своему народу, своему краю; служение Отечеству; правовое государство; гражданское </w:t>
      </w:r>
      <w:r w:rsidRPr="00BD7394">
        <w:rPr>
          <w:rFonts w:ascii="Times New Roman" w:hAnsi="Times New Roman"/>
          <w:iCs/>
          <w:color w:val="auto"/>
          <w:spacing w:val="-2"/>
          <w:sz w:val="28"/>
          <w:szCs w:val="28"/>
        </w:rPr>
        <w:t>общество; закон и правопорядок; сво</w:t>
      </w:r>
      <w:r w:rsidRPr="00BD7394">
        <w:rPr>
          <w:rFonts w:ascii="Times New Roman" w:hAnsi="Times New Roman"/>
          <w:iCs/>
          <w:color w:val="auto"/>
          <w:sz w:val="28"/>
          <w:szCs w:val="28"/>
        </w:rPr>
        <w:t>бода личная и национальная; доверие к людям, институтам государства и гражданского общества</w:t>
      </w:r>
      <w:r w:rsidRPr="00BD7394">
        <w:rPr>
          <w:rFonts w:ascii="Times New Roman" w:hAnsi="Times New Roman"/>
          <w:i/>
          <w:iCs/>
          <w:color w:val="auto"/>
          <w:sz w:val="28"/>
          <w:szCs w:val="28"/>
        </w:rPr>
        <w:t>.</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2. Нравственное и духовное воспитание</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Ценности: </w:t>
      </w:r>
      <w:r w:rsidRPr="00BD7394">
        <w:rPr>
          <w:rFonts w:ascii="Times New Roman" w:hAnsi="Times New Roman"/>
          <w:iCs/>
          <w:color w:val="auto"/>
          <w:sz w:val="28"/>
          <w:szCs w:val="28"/>
        </w:rPr>
        <w:t>духовный мир человека, нравственный выбор; жизнь и смысл жизни; справедливость; милосердие; честь; достоинство; уважение достоинства человека, равноправие, ответственность и чувство долга; забота и помощь, мораль, честность, щедрость, свобода совести и вероисповедания; вера; традиционные религии и духовная культура народов России, российская светская (гражданская) этика.</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3. Воспитание положительного отношения к труду и творчеству</w:t>
      </w:r>
    </w:p>
    <w:p w:rsidR="000F42A9" w:rsidRPr="00BD7394" w:rsidRDefault="000F42A9" w:rsidP="000F42A9">
      <w:pPr>
        <w:pStyle w:val="a3"/>
        <w:spacing w:line="360" w:lineRule="auto"/>
        <w:ind w:firstLine="709"/>
        <w:rPr>
          <w:rFonts w:ascii="Times New Roman" w:hAnsi="Times New Roman"/>
          <w:iCs/>
          <w:color w:val="auto"/>
          <w:sz w:val="28"/>
          <w:szCs w:val="28"/>
        </w:rPr>
      </w:pPr>
      <w:r w:rsidRPr="00BD7394">
        <w:rPr>
          <w:rFonts w:ascii="Times New Roman" w:hAnsi="Times New Roman"/>
          <w:color w:val="auto"/>
          <w:sz w:val="28"/>
          <w:szCs w:val="28"/>
        </w:rPr>
        <w:t xml:space="preserve">Ценности: </w:t>
      </w:r>
      <w:r w:rsidRPr="00BD7394">
        <w:rPr>
          <w:rFonts w:ascii="Times New Roman" w:hAnsi="Times New Roman"/>
          <w:iCs/>
          <w:color w:val="auto"/>
          <w:sz w:val="28"/>
          <w:szCs w:val="28"/>
        </w:rPr>
        <w:t>уважение к труду, человеку труда; творчество и созидание; стремление к познанию и истине; целеустремл</w:t>
      </w:r>
      <w:r w:rsidR="00D30361">
        <w:rPr>
          <w:rFonts w:ascii="Times New Roman" w:hAnsi="Times New Roman"/>
          <w:iCs/>
          <w:color w:val="auto"/>
          <w:sz w:val="28"/>
          <w:szCs w:val="28"/>
        </w:rPr>
        <w:t>е</w:t>
      </w:r>
      <w:r w:rsidRPr="00BD7394">
        <w:rPr>
          <w:rFonts w:ascii="Times New Roman" w:hAnsi="Times New Roman"/>
          <w:iCs/>
          <w:color w:val="auto"/>
          <w:sz w:val="28"/>
          <w:szCs w:val="28"/>
        </w:rPr>
        <w:t>нность и настойчивость; бережливость; трудолюбие, работа в коллективе, ответственное отношение к труду и творчеству, активная жизненная позиция, самореализация в профессии.</w:t>
      </w:r>
    </w:p>
    <w:p w:rsidR="000F42A9" w:rsidRPr="00BD7394" w:rsidRDefault="000F42A9" w:rsidP="000F42A9">
      <w:pPr>
        <w:pStyle w:val="ab"/>
        <w:widowControl w:val="0"/>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4. Интеллектуальное воспитание</w:t>
      </w:r>
    </w:p>
    <w:p w:rsidR="000F42A9" w:rsidRPr="00BD7394" w:rsidRDefault="000F42A9" w:rsidP="000F42A9">
      <w:pPr>
        <w:pStyle w:val="ab"/>
        <w:widowControl w:val="0"/>
        <w:spacing w:line="360" w:lineRule="auto"/>
        <w:ind w:firstLine="709"/>
        <w:rPr>
          <w:rFonts w:ascii="Times New Roman" w:hAnsi="Times New Roman"/>
          <w:color w:val="auto"/>
          <w:spacing w:val="2"/>
          <w:sz w:val="28"/>
          <w:szCs w:val="28"/>
        </w:rPr>
      </w:pPr>
      <w:r w:rsidRPr="00BD7394">
        <w:rPr>
          <w:rFonts w:ascii="Times New Roman" w:hAnsi="Times New Roman"/>
          <w:color w:val="auto"/>
          <w:sz w:val="28"/>
          <w:szCs w:val="28"/>
        </w:rPr>
        <w:t xml:space="preserve">Ценности: образование, </w:t>
      </w:r>
      <w:r w:rsidRPr="00BD7394">
        <w:rPr>
          <w:rFonts w:ascii="Times New Roman" w:hAnsi="Times New Roman"/>
          <w:iCs/>
          <w:color w:val="auto"/>
          <w:sz w:val="28"/>
          <w:szCs w:val="28"/>
        </w:rPr>
        <w:t xml:space="preserve">истина, интеллект, наука, интеллектуальная деятельность, интеллектуальное развитие личности, </w:t>
      </w:r>
      <w:r w:rsidRPr="00BD7394">
        <w:rPr>
          <w:rFonts w:ascii="Times New Roman" w:hAnsi="Times New Roman"/>
          <w:color w:val="auto"/>
          <w:sz w:val="28"/>
          <w:szCs w:val="28"/>
        </w:rPr>
        <w:t>знание,</w:t>
      </w:r>
      <w:r w:rsidRPr="00BD7394">
        <w:rPr>
          <w:rFonts w:ascii="Times New Roman" w:hAnsi="Times New Roman"/>
          <w:iCs/>
          <w:color w:val="auto"/>
          <w:sz w:val="28"/>
          <w:szCs w:val="28"/>
        </w:rPr>
        <w:t xml:space="preserve"> общество знаний. </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5. Здоровьесберегающее воспитание</w:t>
      </w:r>
    </w:p>
    <w:p w:rsidR="000F42A9" w:rsidRPr="00BD7394" w:rsidRDefault="000F42A9" w:rsidP="000F42A9">
      <w:pPr>
        <w:pStyle w:val="ab"/>
        <w:spacing w:line="360" w:lineRule="auto"/>
        <w:ind w:firstLine="709"/>
        <w:rPr>
          <w:rFonts w:ascii="Times New Roman" w:hAnsi="Times New Roman"/>
          <w:i/>
          <w:color w:val="auto"/>
          <w:spacing w:val="2"/>
          <w:sz w:val="28"/>
          <w:szCs w:val="28"/>
        </w:rPr>
      </w:pPr>
      <w:r w:rsidRPr="00BD7394">
        <w:rPr>
          <w:rFonts w:ascii="Times New Roman" w:hAnsi="Times New Roman"/>
          <w:color w:val="auto"/>
          <w:sz w:val="28"/>
          <w:szCs w:val="28"/>
        </w:rPr>
        <w:lastRenderedPageBreak/>
        <w:t>Ценности: здоровье физическое, духовное и нравственное, здоровый образ жизни, здоровьесберегающие технологии, физическая культура и спорт</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6. Социокультурное и медиакультурное воспитание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z w:val="28"/>
          <w:szCs w:val="28"/>
        </w:rPr>
        <w:t>Ценности: миролюбие, гражданское согласие, социальное партнерство, межкультурное сотрудничество, культурное обогащение личности, духовная и культурная консолидация общества;</w:t>
      </w:r>
      <w:r w:rsidRPr="00BD7394">
        <w:rPr>
          <w:rFonts w:ascii="Times New Roman" w:hAnsi="Times New Roman"/>
          <w:iCs/>
          <w:color w:val="auto"/>
          <w:spacing w:val="-2"/>
          <w:sz w:val="28"/>
          <w:szCs w:val="28"/>
        </w:rPr>
        <w:t xml:space="preserve"> поликультурный мир</w:t>
      </w:r>
      <w:r w:rsidRPr="00BD7394">
        <w:rPr>
          <w:rFonts w:ascii="Times New Roman" w:hAnsi="Times New Roman"/>
          <w:i/>
          <w:iCs/>
          <w:color w:val="auto"/>
          <w:spacing w:val="-2"/>
          <w:sz w:val="28"/>
          <w:szCs w:val="28"/>
        </w:rPr>
        <w:t>.</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7. Культуротворческое и эстетическое воспитание</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Ценности: </w:t>
      </w:r>
      <w:r w:rsidRPr="00BD7394">
        <w:rPr>
          <w:rFonts w:ascii="Times New Roman" w:hAnsi="Times New Roman"/>
          <w:iCs/>
          <w:color w:val="auto"/>
          <w:sz w:val="28"/>
          <w:szCs w:val="28"/>
        </w:rPr>
        <w:t xml:space="preserve">красота; гармония; </w:t>
      </w:r>
      <w:r w:rsidRPr="00BD7394">
        <w:rPr>
          <w:rFonts w:ascii="Times New Roman" w:hAnsi="Times New Roman"/>
          <w:iCs/>
          <w:color w:val="auto"/>
          <w:spacing w:val="-3"/>
          <w:sz w:val="28"/>
          <w:szCs w:val="28"/>
        </w:rPr>
        <w:t>эстетическое развитие, самовыражение в творчестве и ис</w:t>
      </w:r>
      <w:r w:rsidRPr="00BD7394">
        <w:rPr>
          <w:rFonts w:ascii="Times New Roman" w:hAnsi="Times New Roman"/>
          <w:iCs/>
          <w:color w:val="auto"/>
          <w:sz w:val="28"/>
          <w:szCs w:val="28"/>
        </w:rPr>
        <w:t>кусстве, культуросозидание, индивидуальные творческие способности, диалог культур и цивилизаций.</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8. Правовое воспитание и культура безопасности</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z w:val="28"/>
          <w:szCs w:val="28"/>
        </w:rPr>
        <w:t>Ценности: правовая культура, права и обязанности человека, свобода личности, демократия, электоральная культура, безопасность, безопасная среда школы, безопасность информационного пространства, безопасное поведение в природной и техногенной среде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9. Воспитание семейных ценностей</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z w:val="28"/>
          <w:szCs w:val="28"/>
        </w:rPr>
        <w:t>Ценности: семья, семейные традиции, культура семейной жизни, этика и психология семейных отношений, любовь и</w:t>
      </w:r>
      <w:r w:rsidRPr="00BD7394">
        <w:rPr>
          <w:rFonts w:ascii="Times New Roman" w:hAnsi="Times New Roman"/>
          <w:iCs/>
          <w:color w:val="auto"/>
          <w:sz w:val="28"/>
          <w:szCs w:val="28"/>
        </w:rPr>
        <w:t xml:space="preserve"> уважение к родителям, прародителям; забота о старших и младших.</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10. Формирование коммуникативной культуры</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z w:val="28"/>
          <w:szCs w:val="28"/>
        </w:rPr>
        <w:t>Ценности: русский язык, языки народов России, культура общения, межличностная и межкультурная коммуникация, ответственное отношение к слову как к поступку, продуктивное и безопасное общение.</w:t>
      </w:r>
    </w:p>
    <w:p w:rsidR="000F42A9" w:rsidRPr="00BD7394" w:rsidRDefault="000F42A9" w:rsidP="000F42A9">
      <w:pPr>
        <w:pStyle w:val="ab"/>
        <w:widowControl w:val="0"/>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11. Экологическое воспитание</w:t>
      </w:r>
    </w:p>
    <w:p w:rsidR="000F42A9" w:rsidRPr="00BD7394" w:rsidRDefault="000F42A9" w:rsidP="000F42A9">
      <w:pPr>
        <w:pStyle w:val="ab"/>
        <w:widowControl w:val="0"/>
        <w:spacing w:line="360" w:lineRule="auto"/>
        <w:ind w:firstLine="709"/>
        <w:rPr>
          <w:rFonts w:ascii="Times New Roman" w:hAnsi="Times New Roman"/>
          <w:i/>
          <w:iCs/>
          <w:color w:val="auto"/>
          <w:sz w:val="28"/>
          <w:szCs w:val="28"/>
        </w:rPr>
      </w:pPr>
      <w:r w:rsidRPr="00BD7394">
        <w:rPr>
          <w:rFonts w:ascii="Times New Roman" w:hAnsi="Times New Roman"/>
          <w:color w:val="auto"/>
          <w:spacing w:val="2"/>
          <w:sz w:val="28"/>
          <w:szCs w:val="28"/>
        </w:rPr>
        <w:t xml:space="preserve">Ценности: </w:t>
      </w:r>
      <w:r w:rsidRPr="00BD7394">
        <w:rPr>
          <w:rFonts w:ascii="Times New Roman" w:hAnsi="Times New Roman"/>
          <w:iCs/>
          <w:color w:val="auto"/>
          <w:spacing w:val="2"/>
          <w:sz w:val="28"/>
          <w:szCs w:val="28"/>
        </w:rPr>
        <w:t xml:space="preserve">родная земля; заповедная природа; планета </w:t>
      </w:r>
      <w:r w:rsidRPr="00BD7394">
        <w:rPr>
          <w:rFonts w:ascii="Times New Roman" w:hAnsi="Times New Roman"/>
          <w:iCs/>
          <w:color w:val="auto"/>
          <w:sz w:val="28"/>
          <w:szCs w:val="28"/>
        </w:rPr>
        <w:t>Земля; бережное освоение природных ресурсов региона, страны, планеты, экологическая культура, забота об окружающей среде, домашних животных.</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Все направления духовно­нравственного развития, воспи</w:t>
      </w:r>
      <w:r w:rsidRPr="00BD7394">
        <w:rPr>
          <w:rFonts w:ascii="Times New Roman" w:hAnsi="Times New Roman"/>
          <w:color w:val="auto"/>
          <w:sz w:val="28"/>
          <w:szCs w:val="28"/>
        </w:rPr>
        <w:t xml:space="preserve">тания и социализации важны, дополняют друг друга и обеспечивают развитие личности на основе отечественных духовных, нравственных и культурных традиций. </w:t>
      </w:r>
      <w:r w:rsidRPr="00BD7394">
        <w:rPr>
          <w:rFonts w:ascii="Times New Roman" w:hAnsi="Times New Roman"/>
          <w:color w:val="auto"/>
          <w:sz w:val="28"/>
          <w:szCs w:val="28"/>
        </w:rPr>
        <w:lastRenderedPageBreak/>
        <w:t>Образовательная организация может отдавать приоритет тому или иному направлению духовно­нравственного развития, воспитания и социализации личности гражданина России, конкретизировать в соответствии с указанными основными направлениями и системой ценностей задачи, виды и формы деятельности на уровне начального общего образования.</w:t>
      </w:r>
    </w:p>
    <w:p w:rsidR="000F42A9" w:rsidRPr="00BD7394" w:rsidRDefault="000F42A9" w:rsidP="000F42A9">
      <w:pPr>
        <w:pStyle w:val="a3"/>
        <w:spacing w:line="360" w:lineRule="auto"/>
        <w:ind w:firstLine="709"/>
        <w:rPr>
          <w:rFonts w:ascii="Times New Roman" w:hAnsi="Times New Roman"/>
          <w:color w:val="auto"/>
          <w:sz w:val="28"/>
          <w:szCs w:val="28"/>
        </w:rPr>
      </w:pPr>
    </w:p>
    <w:p w:rsidR="000F42A9" w:rsidRPr="00BD7394" w:rsidRDefault="000F42A9" w:rsidP="00BD7394">
      <w:pPr>
        <w:pStyle w:val="a3"/>
        <w:spacing w:line="360" w:lineRule="auto"/>
        <w:ind w:left="709" w:firstLine="0"/>
        <w:jc w:val="left"/>
        <w:rPr>
          <w:rFonts w:ascii="Times New Roman" w:hAnsi="Times New Roman"/>
          <w:b/>
          <w:color w:val="auto"/>
          <w:sz w:val="28"/>
          <w:szCs w:val="28"/>
        </w:rPr>
      </w:pPr>
      <w:r w:rsidRPr="00BD7394">
        <w:rPr>
          <w:rFonts w:ascii="Times New Roman" w:hAnsi="Times New Roman"/>
          <w:b/>
          <w:color w:val="auto"/>
          <w:sz w:val="28"/>
          <w:szCs w:val="28"/>
        </w:rPr>
        <w:t>2.3.3.Основное содержание духовно­нравственного развития, воспитания и социализации обучающихся</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Гражданско-патриотическое воспитание: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ценностные представления о любви к России, народам Российской Федерации, к своей малой родине;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первоначальные нравственные представления о долге, чести и достоинстве в контексте отношения к Отечеству, к согражданам, к семье, школе, одноклассникам; </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элементарные представления о политическом устройстве </w:t>
      </w:r>
      <w:r w:rsidRPr="00BD7394">
        <w:rPr>
          <w:rFonts w:ascii="Times New Roman" w:hAnsi="Times New Roman"/>
          <w:color w:val="auto"/>
          <w:spacing w:val="2"/>
          <w:sz w:val="28"/>
          <w:szCs w:val="28"/>
        </w:rPr>
        <w:t xml:space="preserve">Российского государства, его институтах, их роли в жизни </w:t>
      </w:r>
      <w:r w:rsidRPr="00BD7394">
        <w:rPr>
          <w:rFonts w:ascii="Times New Roman" w:hAnsi="Times New Roman"/>
          <w:color w:val="auto"/>
          <w:sz w:val="28"/>
          <w:szCs w:val="28"/>
        </w:rPr>
        <w:t>общества, важнейших законах государства;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представления о символах государства – Флаге, Гербе России, о флаге и гербе субъекта Российской Федерации, </w:t>
      </w:r>
      <w:r w:rsidRPr="00BD7394">
        <w:rPr>
          <w:rFonts w:ascii="Times New Roman" w:hAnsi="Times New Roman"/>
          <w:color w:val="auto"/>
          <w:sz w:val="28"/>
          <w:szCs w:val="28"/>
        </w:rPr>
        <w:t>в котором находится образовательная организация;</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интерес к государственным праздникам и важнейшим </w:t>
      </w:r>
      <w:r w:rsidRPr="00BD7394">
        <w:rPr>
          <w:rFonts w:ascii="Times New Roman" w:hAnsi="Times New Roman"/>
          <w:color w:val="auto"/>
          <w:sz w:val="28"/>
          <w:szCs w:val="28"/>
        </w:rPr>
        <w:t xml:space="preserve">событиям в жизни России, субъекта Российской Федерации, </w:t>
      </w:r>
      <w:r w:rsidRPr="00BD7394">
        <w:rPr>
          <w:rFonts w:ascii="Times New Roman" w:hAnsi="Times New Roman"/>
          <w:color w:val="auto"/>
          <w:spacing w:val="2"/>
          <w:sz w:val="28"/>
          <w:szCs w:val="28"/>
        </w:rPr>
        <w:t>края (населенного пункта), в котором находится образова</w:t>
      </w:r>
      <w:r w:rsidRPr="00BD7394">
        <w:rPr>
          <w:rFonts w:ascii="Times New Roman" w:hAnsi="Times New Roman"/>
          <w:color w:val="auto"/>
          <w:sz w:val="28"/>
          <w:szCs w:val="28"/>
        </w:rPr>
        <w:t>тельная организация;</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уважительное отношение к русскому языку как государственному, языку межнационального общения;</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ценностное отношение к своему национальному языку </w:t>
      </w:r>
      <w:r w:rsidRPr="00BD7394">
        <w:rPr>
          <w:rFonts w:ascii="Times New Roman" w:hAnsi="Times New Roman"/>
          <w:color w:val="auto"/>
          <w:sz w:val="28"/>
          <w:szCs w:val="28"/>
        </w:rPr>
        <w:t>и культуре;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представления о народах России, об их общей исторической судьбе, о единстве народов нашей страны;</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первоначальные представления о национальных героях и </w:t>
      </w:r>
      <w:r w:rsidRPr="00BD7394">
        <w:rPr>
          <w:rFonts w:ascii="Times New Roman" w:hAnsi="Times New Roman"/>
          <w:color w:val="auto"/>
          <w:sz w:val="28"/>
          <w:szCs w:val="28"/>
        </w:rPr>
        <w:t>важнейших событиях истории России и ее народов;</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lastRenderedPageBreak/>
        <w:t>уважительное отношение к воинскому прошлому и настоящему нашей  страны, уважение к защитникам Родины.</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Нравственное и духовное воспитание: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представления о морали, об основных понятиях этики (добро и зло, истина и ложь, смысл и ценность жизни, справедливость, милосердие, нравственный выбор, достоинство, любовь и др.);</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представления означении религиозной культуры в жизни человека и общества, связи религиозных культур народов России и российской гражданской (светской) этики, свободе совести и вероисповедания, роли традиционных религий в развитии Российского государства, в истории и культуре нашей страны;</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представления о духовных ценностях народов России;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уважительное отношение к традициям, культуре и языку своего народа и других народов России;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знание и выполнение правил поведения в образовательной организации, дома, на улице, в населенном пункте, в общественных местах, на природе;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уважительное отношение к старшим, доброжелательное отношение к сверстникам и младшим;</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установление дружеских взаимоотношений в коллективе, основанных на взаимопомощи и взаимной поддержке;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бережное, гуманное отношение ко всему живому;</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стремление избегать плохих поступков, не капризничать, не быть упрямым; умение признаться в плохом поступке и проанализировать его;</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отрицательное отношение к аморальным поступкам, грубости, оскорбительным словам и действиям, в том числе в содержании художественных фильмов и телевизионных передач.</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Воспитание положительного отношения к труду и творчеству:</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представления о нравственных основах учебы, ведущей роли образования, труда и значении творчества в жизни человека и общества;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уважение к труду и творчеству старших и сверстников;</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lastRenderedPageBreak/>
        <w:t>элементарные представления об основных профессиях;</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ценностное отношение к учебе как виду творческой деятельности;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элементарные представления о современной экономике;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первоначальные навыки коллективной работы, в том </w:t>
      </w:r>
      <w:r w:rsidRPr="00BD7394">
        <w:rPr>
          <w:rFonts w:ascii="Times New Roman" w:hAnsi="Times New Roman"/>
          <w:color w:val="auto"/>
          <w:sz w:val="28"/>
          <w:szCs w:val="28"/>
        </w:rPr>
        <w:t>числе при разработке и реализации учебных и учебно­трудовых проектов;</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умение проявлять дисциплинированность, последователь</w:t>
      </w:r>
      <w:r w:rsidRPr="00BD7394">
        <w:rPr>
          <w:rFonts w:ascii="Times New Roman" w:hAnsi="Times New Roman"/>
          <w:color w:val="auto"/>
          <w:sz w:val="28"/>
          <w:szCs w:val="28"/>
        </w:rPr>
        <w:t>ность и настойчивость в выполнении учебных и учебно­трудовых заданий;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умение соблюдать порядок на рабочем месте;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бережное отношение к результатам своего труда, труда </w:t>
      </w:r>
      <w:r w:rsidRPr="00BD7394">
        <w:rPr>
          <w:rFonts w:ascii="Times New Roman" w:hAnsi="Times New Roman"/>
          <w:color w:val="auto"/>
          <w:sz w:val="28"/>
          <w:szCs w:val="28"/>
        </w:rPr>
        <w:t>других людей, к школьному имуществу, учебникам, личным вещам;</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отрицательное отношение к лени и небрежности в труде и учебе, небережливому отношению к результатам труда людей.</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Интеллектуальное воспитание: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первоначальные представления о возможностях интеллектуальной деятельности, о ее значении для развития личности и общества;</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представление об образовании и самообразовании как общечеловеческой ценности, необходимом качестве современного человека, условии достижении личного успеха в жизни; </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элементарные представления о роли знаний, науки в развитии современного производства, в жизни человека и общества, об инновациях, инновационном обществе, о знании как производительной силе, о связи науки и производства;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представления о содержании, ценности и безопасности современного информационного пространства;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интерес к познанию нового;</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уважение интеллектуального труда, людям науки, представителям творческих профессий;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элементарные навыки работы с научной информацией;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первоначальный опыт организации и реализации учебно-исследовательских проектов;</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lastRenderedPageBreak/>
        <w:t>первоначальные представления об ответственности за использование результатов научных открытий.</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b/>
          <w:color w:val="auto"/>
          <w:spacing w:val="2"/>
          <w:sz w:val="28"/>
          <w:szCs w:val="28"/>
        </w:rPr>
        <w:t>Здоровьесберегающее воспитание</w:t>
      </w:r>
      <w:r w:rsidRPr="00BD7394">
        <w:rPr>
          <w:rFonts w:ascii="Times New Roman" w:hAnsi="Times New Roman"/>
          <w:color w:val="auto"/>
          <w:spacing w:val="2"/>
          <w:sz w:val="28"/>
          <w:szCs w:val="28"/>
        </w:rPr>
        <w:t>:</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первоначальные представления о здоровье человека как абсолютной ценности, его значения для полноценной человеческой жизни, о физическом, духовном и нравственном здоровье;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формирование начальных представлений о культуре здорового образа жизни;</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базовые навыки сохранения собственного здоровья, использования здоровьесберегающих технологий в процессе обучения и во внеурочное время;</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первоначальные представления о ценности занятий физической культурой и спортом, понимание влияния этой деятельности на развитие личности человека, на процесс обучения и взрослой жизни;</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элементарные знания по истории российского и мирового спорта, уважение к спортсменам;</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отрицательное отношение к </w:t>
      </w:r>
      <w:r w:rsidRPr="00BD7394">
        <w:rPr>
          <w:rFonts w:ascii="Times New Roman" w:hAnsi="Times New Roman"/>
          <w:color w:val="auto"/>
          <w:sz w:val="28"/>
          <w:szCs w:val="28"/>
        </w:rPr>
        <w:t>употреблению психоактивных веществ, к курению и алкоголю, избытку компьютерных игр и интернета;</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z w:val="28"/>
          <w:szCs w:val="28"/>
        </w:rPr>
        <w:t>понимание опасности, негативных последствий употребления психоактивных веществ, алкоголя, табака, наркотических веществ, бесконтрольного употребление лекарственных препаратов, возникновения суицидальных мыслей.</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Социокультурное и медиакультурное воспитание: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первоначальное понимание значений понятий «миролюбие», «гражданское согласие», «социальное партнерство», важности этих явлений для жизни и развития человека, сохранения мира в семье, обществе, государстве;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 первоначальное понимание значений понятий «социальная агрессия», «межнациональная рознь», «экстремизм», «терроризм», «фанатизм», формирование негативного отношения к этим явлениям, элементарные знания о возможностях противостояния им;</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первичный опыт межкультурного, межнационального, межконфессионального сотрудничества, диалогического общения;</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lastRenderedPageBreak/>
        <w:t>первичный опыт социального партнерства и межпоколенного диалога;</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первичные навыки использования информационной среды, телекоммуникационных технологий для организации межкультурного сотрудничества, культурного взаимообогащения.</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Культуротворческое и эстетическое воспитание: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первоначальные представления об эстетических идеалах и ценностях; </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навыки культуроосвоения и культуросозидания, направленные на приобщение к достижениям общечеловеческой и национальной культуры;</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проявление и развитие индивидуальных творческих способностей;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способность формулировать собственные эстетические предпочтения;</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представления о душевной и физической красоте человека;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формирование эстетических идеалов, чувства прекрасного; умение видеть красоту природы, труда и творчества;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начальные представления об искусстве народов России;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интерес к чтению, произведениям искусства, детским </w:t>
      </w:r>
      <w:r w:rsidRPr="00BD7394">
        <w:rPr>
          <w:rFonts w:ascii="Times New Roman" w:hAnsi="Times New Roman"/>
          <w:color w:val="auto"/>
          <w:sz w:val="28"/>
          <w:szCs w:val="28"/>
        </w:rPr>
        <w:t>спектаклям, концертам, выставкам, музыке;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интерес к занятиям художественным творчеством;</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стремление к опрятному внешнему виду;</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отрицательное отношение к некрасивым поступкам и неряшливости.</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 xml:space="preserve">Правовое воспитание и культура безопасности: </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элементарные представления об институтах гражданского общества, о возможностях участия граждан в общественном управлении;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4"/>
          <w:sz w:val="28"/>
          <w:szCs w:val="28"/>
        </w:rPr>
        <w:t>первоначальные представления о правах, свободах и обязанностях человека</w:t>
      </w:r>
      <w:r w:rsidRPr="00BD7394">
        <w:rPr>
          <w:rFonts w:ascii="Times New Roman" w:hAnsi="Times New Roman"/>
          <w:color w:val="auto"/>
          <w:sz w:val="28"/>
          <w:szCs w:val="28"/>
        </w:rPr>
        <w:t>;</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элементарные представления о верховенстве закона и потребности в правопорядке, общественном согласии;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интерес к общественным явлениям, понимание активной роли человека в обществе;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стремление активно участвовать в делах класса, школы, семьи, своего села, города;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lastRenderedPageBreak/>
        <w:t>умение отвечать за свои поступки;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негативное отношение к нарушениям порядка в классе, дома, на улице, к невыполнению человеком своих обязанностей;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знание правил безопасного поведения в школе, быту, на отдыхе, городской среде, понимание необходимости их выполнения;</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представления об информационной безопасности;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представления о возможном негативном влиянии на мо</w:t>
      </w:r>
      <w:r w:rsidRPr="00BD7394">
        <w:rPr>
          <w:rFonts w:ascii="Times New Roman" w:hAnsi="Times New Roman"/>
          <w:color w:val="auto"/>
          <w:spacing w:val="2"/>
          <w:sz w:val="28"/>
          <w:szCs w:val="28"/>
        </w:rPr>
        <w:t xml:space="preserve">рально­психологическое состояние человека компьютерных </w:t>
      </w:r>
      <w:r w:rsidRPr="00BD7394">
        <w:rPr>
          <w:rFonts w:ascii="Times New Roman" w:hAnsi="Times New Roman"/>
          <w:color w:val="auto"/>
          <w:sz w:val="28"/>
          <w:szCs w:val="28"/>
        </w:rPr>
        <w:t>игр, кинофильмов, телевизионных передач, рекламы;</w:t>
      </w:r>
    </w:p>
    <w:p w:rsidR="000F42A9" w:rsidRPr="00BD7394" w:rsidRDefault="000F42A9" w:rsidP="000F42A9">
      <w:pPr>
        <w:pStyle w:val="ab"/>
        <w:spacing w:line="360" w:lineRule="auto"/>
        <w:ind w:firstLine="709"/>
        <w:rPr>
          <w:rFonts w:ascii="Times New Roman" w:hAnsi="Times New Roman"/>
          <w:b/>
          <w:bCs/>
          <w:i/>
          <w:iCs/>
          <w:color w:val="auto"/>
          <w:sz w:val="28"/>
          <w:szCs w:val="28"/>
        </w:rPr>
      </w:pPr>
      <w:r w:rsidRPr="00BD7394">
        <w:rPr>
          <w:rFonts w:ascii="Times New Roman" w:hAnsi="Times New Roman"/>
          <w:color w:val="auto"/>
          <w:sz w:val="28"/>
          <w:szCs w:val="28"/>
        </w:rPr>
        <w:t>элементарные представления о девиантном и делинквентном поведении.</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Воспитание семейных ценностей: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представления о семье как социальном институте, о роли семьи в жизни человека и общества;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знание правил поведение в семье, понимание необходимости их выполнения;</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представление о семейных ролях, правах и обязанностях членов семьи;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знание истории, ценностей и традиций своей семьи;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уважительное, заботливое отношение к родителям, прародителям, сестрам и братьям;</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z w:val="28"/>
          <w:szCs w:val="28"/>
        </w:rPr>
        <w:t>элементарные представления об этике и психологии семейных отношений, основанных на традиционных семейных ценностях народов России.</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Формирование коммуникативной культуры:</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первоначальные представления о значении общения для жизни человека, развития личности, успешной учебы; </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первоначальные знания правил эффективного, бесконфликтного, безопасного общения в классе, школе, семье, со сверстниками, старшими и младшими; </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понимание значимости ответственного отношения к слову как к поступку, действию;</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первоначальные знания о безопасном общении в Интернете;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ценностные представления о родном языке;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lastRenderedPageBreak/>
        <w:t>первоначальные представления об истории родного языка, его особенностях и месте в мире;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элементарные представления о современных технологиях коммуникации;</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элементарные навыки межкультурной коммуникации; </w:t>
      </w:r>
    </w:p>
    <w:p w:rsidR="000F42A9" w:rsidRPr="00BD7394" w:rsidRDefault="000F42A9" w:rsidP="000F42A9">
      <w:pPr>
        <w:pStyle w:val="ab"/>
        <w:widowControl w:val="0"/>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Экологическое воспитание:</w:t>
      </w:r>
    </w:p>
    <w:p w:rsidR="000F42A9" w:rsidRPr="00BD7394" w:rsidRDefault="000F42A9" w:rsidP="000F42A9">
      <w:pPr>
        <w:pStyle w:val="ab"/>
        <w:widowControl w:val="0"/>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развитие интереса к природе, природным явлениям и </w:t>
      </w:r>
      <w:r w:rsidRPr="00BD7394">
        <w:rPr>
          <w:rFonts w:ascii="Times New Roman" w:hAnsi="Times New Roman"/>
          <w:color w:val="auto"/>
          <w:sz w:val="28"/>
          <w:szCs w:val="28"/>
        </w:rPr>
        <w:t>формам жизни, понимание активной роли человека в природе;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ценностное отношение к природе и всем формам жизни;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элементарный опыт природоохранительной деятельности;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бережное отношение к растениям и животным;</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понимание взаимосвязи здоровья человека и экологической культуры;</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навыки определения экологического компонента в проектной и учебно-исследовательской деятельности, других формах образовательной деятельности;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элементарные знания законодательства в области защиты окружающей среды.</w:t>
      </w:r>
    </w:p>
    <w:p w:rsidR="000F42A9" w:rsidRPr="00BD7394" w:rsidRDefault="00C67A9E" w:rsidP="000F42A9">
      <w:pPr>
        <w:pStyle w:val="ab"/>
        <w:spacing w:line="360" w:lineRule="auto"/>
        <w:ind w:firstLine="709"/>
        <w:rPr>
          <w:rFonts w:ascii="Times New Roman" w:hAnsi="Times New Roman"/>
          <w:b/>
          <w:color w:val="auto"/>
          <w:sz w:val="28"/>
          <w:szCs w:val="28"/>
        </w:rPr>
      </w:pPr>
      <w:r>
        <w:rPr>
          <w:rFonts w:ascii="Times New Roman" w:hAnsi="Times New Roman"/>
          <w:b/>
          <w:color w:val="auto"/>
          <w:sz w:val="28"/>
          <w:szCs w:val="28"/>
        </w:rPr>
        <w:t xml:space="preserve">2.3.4 </w:t>
      </w:r>
      <w:r w:rsidR="007E639C" w:rsidRPr="00BD7394">
        <w:rPr>
          <w:rFonts w:ascii="Times New Roman" w:hAnsi="Times New Roman"/>
          <w:b/>
          <w:color w:val="auto"/>
          <w:sz w:val="28"/>
          <w:szCs w:val="28"/>
        </w:rPr>
        <w:t>Виды деятельности и формы занятий с обучающимися</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Гражданско-патриотическое воспитание: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получают первоначальные представления о Конституции</w:t>
      </w:r>
      <w:r w:rsidRPr="00BD7394">
        <w:rPr>
          <w:rFonts w:ascii="Times New Roman" w:hAnsi="Times New Roman"/>
          <w:color w:val="auto"/>
          <w:spacing w:val="-2"/>
          <w:sz w:val="28"/>
          <w:szCs w:val="28"/>
        </w:rPr>
        <w:br/>
        <w:t>Российской Федерации, знакомятся с государственной сим</w:t>
      </w:r>
      <w:r w:rsidRPr="00BD7394">
        <w:rPr>
          <w:rFonts w:ascii="Times New Roman" w:hAnsi="Times New Roman"/>
          <w:color w:val="auto"/>
          <w:sz w:val="28"/>
          <w:szCs w:val="28"/>
        </w:rPr>
        <w:t>воликой – Гербом, Флагом Российской Федерации, гербом и флагом субъекта Российской Федерации, в котором нахо</w:t>
      </w:r>
      <w:r w:rsidRPr="00BD7394">
        <w:rPr>
          <w:rFonts w:ascii="Times New Roman" w:hAnsi="Times New Roman"/>
          <w:color w:val="auto"/>
          <w:spacing w:val="2"/>
          <w:sz w:val="28"/>
          <w:szCs w:val="28"/>
        </w:rPr>
        <w:t xml:space="preserve">дится образовательная организация (на плакатах, картинах, </w:t>
      </w:r>
      <w:r w:rsidRPr="00BD7394">
        <w:rPr>
          <w:rFonts w:ascii="Times New Roman" w:hAnsi="Times New Roman"/>
          <w:color w:val="auto"/>
          <w:sz w:val="28"/>
          <w:szCs w:val="28"/>
        </w:rPr>
        <w:t xml:space="preserve">в процессе бесед, чтения книг, </w:t>
      </w:r>
      <w:r w:rsidRPr="00BD7394">
        <w:rPr>
          <w:rFonts w:ascii="Times New Roman" w:hAnsi="Times New Roman"/>
          <w:color w:val="auto"/>
          <w:spacing w:val="-2"/>
          <w:sz w:val="28"/>
          <w:szCs w:val="28"/>
        </w:rPr>
        <w:t>изучения основных и вариативных учебных дисциплин</w:t>
      </w:r>
      <w:r w:rsidRPr="00BD7394">
        <w:rPr>
          <w:rFonts w:ascii="Times New Roman" w:hAnsi="Times New Roman"/>
          <w:color w:val="auto"/>
          <w:sz w:val="28"/>
          <w:szCs w:val="28"/>
        </w:rPr>
        <w:t>);</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знакомятся с героическими страницами истории России, жизнью замечательных людей, явивших примеры гражданского служения, исполнения патриотического долга, с обязанностями гражданина (в процессе бесед, экскурсий, просмотра кинофильмов, экскурсий по историческим и памятным </w:t>
      </w:r>
      <w:r w:rsidRPr="00BD7394">
        <w:rPr>
          <w:rFonts w:ascii="Times New Roman" w:hAnsi="Times New Roman"/>
          <w:color w:val="auto"/>
          <w:spacing w:val="2"/>
          <w:sz w:val="28"/>
          <w:szCs w:val="28"/>
        </w:rPr>
        <w:t>местам, сюжетно­ролевых игр гражданского и историко­</w:t>
      </w:r>
      <w:r w:rsidRPr="00BD7394">
        <w:rPr>
          <w:rFonts w:ascii="Times New Roman" w:hAnsi="Times New Roman"/>
          <w:color w:val="auto"/>
          <w:spacing w:val="2"/>
          <w:sz w:val="28"/>
          <w:szCs w:val="28"/>
        </w:rPr>
        <w:br/>
      </w:r>
      <w:r w:rsidRPr="00BD7394">
        <w:rPr>
          <w:rFonts w:ascii="Times New Roman" w:hAnsi="Times New Roman"/>
          <w:color w:val="auto"/>
          <w:spacing w:val="-2"/>
          <w:sz w:val="28"/>
          <w:szCs w:val="28"/>
        </w:rPr>
        <w:lastRenderedPageBreak/>
        <w:t>патриотического содержания, изучения основных и вариативных учебных дисциплин);</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знакомятся с историей и культурой родного края, на</w:t>
      </w:r>
      <w:r w:rsidRPr="00BD7394">
        <w:rPr>
          <w:rFonts w:ascii="Times New Roman" w:hAnsi="Times New Roman"/>
          <w:color w:val="auto"/>
          <w:spacing w:val="-2"/>
          <w:sz w:val="28"/>
          <w:szCs w:val="28"/>
        </w:rPr>
        <w:t>родным творчеством, этнокультурными традициями, фолькло</w:t>
      </w:r>
      <w:r w:rsidRPr="00BD7394">
        <w:rPr>
          <w:rFonts w:ascii="Times New Roman" w:hAnsi="Times New Roman"/>
          <w:color w:val="auto"/>
          <w:sz w:val="28"/>
          <w:szCs w:val="28"/>
        </w:rPr>
        <w:t xml:space="preserve">ром, особенностями быта народов России (в процессе бесед, </w:t>
      </w:r>
      <w:r w:rsidRPr="00BD7394">
        <w:rPr>
          <w:rFonts w:ascii="Times New Roman" w:hAnsi="Times New Roman"/>
          <w:color w:val="auto"/>
          <w:spacing w:val="2"/>
          <w:sz w:val="28"/>
          <w:szCs w:val="28"/>
        </w:rPr>
        <w:t xml:space="preserve">сюжетно­ролевых игр, просмотра кинофильмов, творческих </w:t>
      </w:r>
      <w:r w:rsidRPr="00BD7394">
        <w:rPr>
          <w:rFonts w:ascii="Times New Roman" w:hAnsi="Times New Roman"/>
          <w:color w:val="auto"/>
          <w:sz w:val="28"/>
          <w:szCs w:val="28"/>
        </w:rPr>
        <w:t>конкурсов, фестивалей, праздников, экскурсий, путешествий, туристско­краеведческих экспедиций, изучения вариативных учебных дисциплин);</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знакомятся с важнейшими событиями в истории нашей страны, содержанием и значением государственных праздников (в процессе бесед, проведения классных часов, просмотра учебных фильмов, участия в подготовке и проведении мероприятий, посвященных государственным праздникам);</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знакомятся с деятельностью общественных организа</w:t>
      </w:r>
      <w:r w:rsidRPr="00BD7394">
        <w:rPr>
          <w:rFonts w:ascii="Times New Roman" w:hAnsi="Times New Roman"/>
          <w:color w:val="auto"/>
          <w:sz w:val="28"/>
          <w:szCs w:val="28"/>
        </w:rPr>
        <w:t>ций патриотической и гражданской направленности</w:t>
      </w:r>
      <w:r w:rsidRPr="00BD7394">
        <w:rPr>
          <w:rFonts w:ascii="Times New Roman" w:hAnsi="Times New Roman"/>
          <w:color w:val="auto"/>
          <w:spacing w:val="2"/>
          <w:sz w:val="28"/>
          <w:szCs w:val="28"/>
        </w:rPr>
        <w:t xml:space="preserve"> (в процессе посильного участия в социальных </w:t>
      </w:r>
      <w:r w:rsidRPr="00BD7394">
        <w:rPr>
          <w:rFonts w:ascii="Times New Roman" w:hAnsi="Times New Roman"/>
          <w:color w:val="auto"/>
          <w:sz w:val="28"/>
          <w:szCs w:val="28"/>
        </w:rPr>
        <w:t>проектах и мероприятиях, проводимых этими организациями, встреч с их представителями);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участвуют в просмотре учебных фильмов, отрывков из ху</w:t>
      </w:r>
      <w:r w:rsidRPr="00BD7394">
        <w:rPr>
          <w:rFonts w:ascii="Times New Roman" w:hAnsi="Times New Roman"/>
          <w:color w:val="auto"/>
          <w:spacing w:val="2"/>
          <w:sz w:val="28"/>
          <w:szCs w:val="28"/>
        </w:rPr>
        <w:t>дожественных фильмов, проведении бесед о подвигах Российской армии, защитниках Отечества, подготовке и про</w:t>
      </w:r>
      <w:r w:rsidRPr="00BD7394">
        <w:rPr>
          <w:rFonts w:ascii="Times New Roman" w:hAnsi="Times New Roman"/>
          <w:color w:val="auto"/>
          <w:sz w:val="28"/>
          <w:szCs w:val="28"/>
        </w:rPr>
        <w:t>ведении игр военно­патриотического содержания, конкурсов и спортивных соревнований, сюжетно­ролевых игр на местности, встреч с ветеранами и военнослужащими;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получают первоначальный опыт межкультурной ком</w:t>
      </w:r>
      <w:r w:rsidRPr="00BD7394">
        <w:rPr>
          <w:rFonts w:ascii="Times New Roman" w:hAnsi="Times New Roman"/>
          <w:color w:val="auto"/>
          <w:sz w:val="28"/>
          <w:szCs w:val="28"/>
        </w:rPr>
        <w:t>муникации с детьми и взрослыми – представителями разных народов России, знакомятся с особенностями их культур и образа жизни (в процессе бесед, народных игр, организации и проведения национально­культурных праздников);</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участвуют во встречах и беседах с выпускниками своей школы, ознакомятся с биографиями выпускников, явив</w:t>
      </w:r>
      <w:r w:rsidRPr="00BD7394">
        <w:rPr>
          <w:rFonts w:ascii="Times New Roman" w:hAnsi="Times New Roman"/>
          <w:color w:val="auto"/>
          <w:sz w:val="28"/>
          <w:szCs w:val="28"/>
        </w:rPr>
        <w:t>ших собой достойные примеры гражданственности и патриотизма;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принимают посильное участие в школьных программах и мероприятиях по поддержке ветеранов войны;</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lastRenderedPageBreak/>
        <w:t>принимают посильное участие в программах и проектах, направленных на воспитание уважительного отношения к воинскому прошлому и настоящему нашей страны (в рамках деятельности военно-исторических клубов, школьных музеев, детских военно-спортивных центров и т. д.);</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участвуют в проектах, направленных на изучение истории своей семьи в контексте значимых событий истории родного края, страны. </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Нравственное и духовное воспитание:</w:t>
      </w:r>
    </w:p>
    <w:p w:rsidR="000F42A9" w:rsidRPr="0041436B"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получают первоначальные представления о базовых цен</w:t>
      </w:r>
      <w:r w:rsidRPr="00BD7394">
        <w:rPr>
          <w:rFonts w:ascii="Times New Roman" w:hAnsi="Times New Roman"/>
          <w:color w:val="auto"/>
          <w:spacing w:val="2"/>
          <w:sz w:val="28"/>
          <w:szCs w:val="28"/>
        </w:rPr>
        <w:t xml:space="preserve">ностях отечественной культуры, традиционных моральных нормах российских народов (в процессе изучения учебных инвариантных и вариативных предметов, бесед, экскурсий, заочных путешествий, участия в творческой деятельности, </w:t>
      </w:r>
      <w:r w:rsidRPr="00BD7394">
        <w:rPr>
          <w:rFonts w:ascii="Times New Roman" w:hAnsi="Times New Roman"/>
          <w:color w:val="auto"/>
          <w:spacing w:val="-2"/>
          <w:sz w:val="28"/>
          <w:szCs w:val="28"/>
        </w:rPr>
        <w:t xml:space="preserve">такой, как театральные постановки, литературно­музыкальные </w:t>
      </w:r>
      <w:r w:rsidRPr="00BD7394">
        <w:rPr>
          <w:rFonts w:ascii="Times New Roman" w:hAnsi="Times New Roman"/>
          <w:color w:val="auto"/>
          <w:spacing w:val="2"/>
          <w:sz w:val="28"/>
          <w:szCs w:val="28"/>
        </w:rPr>
        <w:t>композиции, художественные выставки и</w:t>
      </w:r>
      <w:r w:rsidRPr="00CB6752">
        <w:rPr>
          <w:rFonts w:ascii="Times New Roman" w:hAnsi="Times New Roman"/>
          <w:color w:val="auto"/>
          <w:spacing w:val="2"/>
          <w:sz w:val="28"/>
          <w:szCs w:val="28"/>
        </w:rPr>
        <w:t> </w:t>
      </w:r>
      <w:r w:rsidRPr="00CB6752">
        <w:rPr>
          <w:rFonts w:ascii="Times New Roman" w:hAnsi="Times New Roman"/>
          <w:color w:val="auto"/>
          <w:spacing w:val="2"/>
          <w:sz w:val="28"/>
          <w:szCs w:val="28"/>
        </w:rPr>
        <w:t xml:space="preserve">других мероприятий, отражающих </w:t>
      </w:r>
      <w:r w:rsidRPr="0041436B">
        <w:rPr>
          <w:rFonts w:ascii="Times New Roman" w:hAnsi="Times New Roman"/>
          <w:color w:val="auto"/>
          <w:spacing w:val="-2"/>
          <w:sz w:val="28"/>
          <w:szCs w:val="28"/>
        </w:rPr>
        <w:t>культурные и духовные традиции народов России);</w:t>
      </w:r>
    </w:p>
    <w:p w:rsidR="000F42A9" w:rsidRPr="002C5232" w:rsidRDefault="000F42A9" w:rsidP="000F42A9">
      <w:pPr>
        <w:pStyle w:val="ab"/>
        <w:spacing w:line="360" w:lineRule="auto"/>
        <w:ind w:firstLine="709"/>
        <w:rPr>
          <w:rFonts w:ascii="Times New Roman" w:hAnsi="Times New Roman"/>
          <w:color w:val="auto"/>
          <w:sz w:val="28"/>
          <w:szCs w:val="28"/>
        </w:rPr>
      </w:pPr>
      <w:r w:rsidRPr="004902B1">
        <w:rPr>
          <w:rFonts w:ascii="Times New Roman" w:hAnsi="Times New Roman"/>
          <w:color w:val="auto"/>
          <w:sz w:val="28"/>
          <w:szCs w:val="28"/>
        </w:rPr>
        <w:t>участвуют в проведении уроков этики, внеурочных меро</w:t>
      </w:r>
      <w:r w:rsidRPr="009B0659">
        <w:rPr>
          <w:rFonts w:ascii="Times New Roman" w:hAnsi="Times New Roman"/>
          <w:color w:val="auto"/>
          <w:spacing w:val="2"/>
          <w:sz w:val="28"/>
          <w:szCs w:val="28"/>
        </w:rPr>
        <w:t>приятий, направленных на формирование представлений</w:t>
      </w:r>
      <w:r w:rsidRPr="002C5232">
        <w:rPr>
          <w:rFonts w:ascii="Times New Roman" w:hAnsi="Times New Roman"/>
          <w:color w:val="auto"/>
          <w:sz w:val="28"/>
          <w:szCs w:val="28"/>
        </w:rPr>
        <w:t xml:space="preserve"> о нормах морально­нравственного поведения, игровых программах, позволяющих школьникам приобретать опыт ролевого нравственного взаимодействия;</w:t>
      </w:r>
    </w:p>
    <w:p w:rsidR="000F42A9" w:rsidRPr="00A87A29" w:rsidRDefault="000F42A9" w:rsidP="000F42A9">
      <w:pPr>
        <w:pStyle w:val="ab"/>
        <w:spacing w:line="360" w:lineRule="auto"/>
        <w:ind w:firstLine="709"/>
        <w:rPr>
          <w:rFonts w:ascii="Times New Roman" w:hAnsi="Times New Roman"/>
          <w:color w:val="auto"/>
          <w:sz w:val="28"/>
          <w:szCs w:val="28"/>
        </w:rPr>
      </w:pPr>
      <w:r w:rsidRPr="00E417D8">
        <w:rPr>
          <w:rFonts w:ascii="Times New Roman" w:hAnsi="Times New Roman"/>
          <w:color w:val="auto"/>
          <w:sz w:val="28"/>
          <w:szCs w:val="28"/>
        </w:rPr>
        <w:t>знакомятся с основными правилами поведения в школе, общественных местах (в процессе бесед, классных часов, просмотра учебных фильмов, наблюд</w:t>
      </w:r>
      <w:r w:rsidRPr="00A87A29">
        <w:rPr>
          <w:rFonts w:ascii="Times New Roman" w:hAnsi="Times New Roman"/>
          <w:color w:val="auto"/>
          <w:sz w:val="28"/>
          <w:szCs w:val="28"/>
        </w:rPr>
        <w:t>ения и обсуждения в педагогически организованной ситуации поступков, поведения разных людей);</w:t>
      </w:r>
    </w:p>
    <w:p w:rsidR="000F42A9" w:rsidRPr="00056C3C" w:rsidRDefault="000F42A9" w:rsidP="000F42A9">
      <w:pPr>
        <w:pStyle w:val="ab"/>
        <w:spacing w:line="360" w:lineRule="auto"/>
        <w:ind w:firstLine="709"/>
        <w:rPr>
          <w:rFonts w:ascii="Times New Roman" w:hAnsi="Times New Roman"/>
          <w:color w:val="auto"/>
          <w:sz w:val="28"/>
          <w:szCs w:val="28"/>
        </w:rPr>
      </w:pPr>
      <w:r w:rsidRPr="00A87A29">
        <w:rPr>
          <w:rFonts w:ascii="Times New Roman" w:hAnsi="Times New Roman"/>
          <w:color w:val="auto"/>
          <w:sz w:val="28"/>
          <w:szCs w:val="28"/>
        </w:rPr>
        <w:t>усваивают первоначальный опыт нравственных взаимоотношений в коллективе класса и образовательной организации – овладевают навыками вежливого, приветливого, внимат</w:t>
      </w:r>
      <w:r w:rsidRPr="00C6263C">
        <w:rPr>
          <w:rFonts w:ascii="Times New Roman" w:hAnsi="Times New Roman"/>
          <w:color w:val="auto"/>
          <w:sz w:val="28"/>
          <w:szCs w:val="28"/>
        </w:rPr>
        <w:t xml:space="preserve">ельного отношения к сверстникам, старшим и младшим </w:t>
      </w:r>
      <w:r w:rsidRPr="00012122">
        <w:rPr>
          <w:rFonts w:ascii="Times New Roman" w:hAnsi="Times New Roman"/>
          <w:color w:val="auto"/>
          <w:spacing w:val="2"/>
          <w:sz w:val="28"/>
          <w:szCs w:val="28"/>
        </w:rPr>
        <w:t>детям, взрослым, обучаются дружной игре, взаимной под</w:t>
      </w:r>
      <w:r w:rsidRPr="00056C3C">
        <w:rPr>
          <w:rFonts w:ascii="Times New Roman" w:hAnsi="Times New Roman"/>
          <w:color w:val="auto"/>
          <w:sz w:val="28"/>
          <w:szCs w:val="28"/>
        </w:rPr>
        <w:t>держке, участвуют в коллективных играх, приобретают опытасовместной деятельности;</w:t>
      </w:r>
    </w:p>
    <w:p w:rsidR="000F42A9" w:rsidRPr="003B2B4B" w:rsidRDefault="000F42A9" w:rsidP="000F42A9">
      <w:pPr>
        <w:pStyle w:val="ab"/>
        <w:spacing w:line="360" w:lineRule="auto"/>
        <w:ind w:firstLine="709"/>
        <w:rPr>
          <w:rFonts w:ascii="Times New Roman" w:hAnsi="Times New Roman"/>
          <w:color w:val="auto"/>
          <w:sz w:val="28"/>
          <w:szCs w:val="28"/>
        </w:rPr>
      </w:pPr>
      <w:r w:rsidRPr="00821939">
        <w:rPr>
          <w:rFonts w:ascii="Times New Roman" w:hAnsi="Times New Roman"/>
          <w:color w:val="auto"/>
          <w:spacing w:val="2"/>
          <w:sz w:val="28"/>
          <w:szCs w:val="28"/>
        </w:rPr>
        <w:t>принимают посильное участие в делах благотворительности, мило</w:t>
      </w:r>
      <w:r w:rsidRPr="00821939">
        <w:rPr>
          <w:rFonts w:ascii="Times New Roman" w:hAnsi="Times New Roman"/>
          <w:color w:val="auto"/>
          <w:sz w:val="28"/>
          <w:szCs w:val="28"/>
        </w:rPr>
        <w:t xml:space="preserve">сердия, в оказании помощи нуждающимся, заботе о животных, других </w:t>
      </w:r>
      <w:r w:rsidRPr="003B2B4B">
        <w:rPr>
          <w:rFonts w:ascii="Times New Roman" w:hAnsi="Times New Roman"/>
          <w:color w:val="auto"/>
          <w:sz w:val="28"/>
          <w:szCs w:val="28"/>
        </w:rPr>
        <w:t>живых существах, природе.</w:t>
      </w:r>
    </w:p>
    <w:p w:rsidR="000F42A9" w:rsidRPr="00375003" w:rsidRDefault="000F42A9" w:rsidP="000F42A9">
      <w:pPr>
        <w:pStyle w:val="ab"/>
        <w:spacing w:line="360" w:lineRule="auto"/>
        <w:ind w:firstLine="709"/>
        <w:rPr>
          <w:rFonts w:ascii="Times New Roman" w:hAnsi="Times New Roman"/>
          <w:b/>
          <w:color w:val="auto"/>
          <w:spacing w:val="2"/>
          <w:sz w:val="28"/>
          <w:szCs w:val="28"/>
        </w:rPr>
      </w:pPr>
      <w:r w:rsidRPr="00375003">
        <w:rPr>
          <w:rFonts w:ascii="Times New Roman" w:hAnsi="Times New Roman"/>
          <w:b/>
          <w:color w:val="auto"/>
          <w:spacing w:val="2"/>
          <w:sz w:val="28"/>
          <w:szCs w:val="28"/>
        </w:rPr>
        <w:lastRenderedPageBreak/>
        <w:t>Воспитание положительного отношения к труду и творчеству:</w:t>
      </w:r>
    </w:p>
    <w:p w:rsidR="000F42A9" w:rsidRPr="00BD7394" w:rsidRDefault="000F42A9" w:rsidP="000F42A9">
      <w:pPr>
        <w:pStyle w:val="ab"/>
        <w:spacing w:line="360" w:lineRule="auto"/>
        <w:ind w:firstLine="709"/>
        <w:rPr>
          <w:rFonts w:ascii="Times New Roman" w:hAnsi="Times New Roman"/>
          <w:color w:val="auto"/>
          <w:sz w:val="28"/>
          <w:szCs w:val="28"/>
        </w:rPr>
      </w:pPr>
      <w:r w:rsidRPr="00B630CB">
        <w:rPr>
          <w:rFonts w:ascii="Times New Roman" w:hAnsi="Times New Roman"/>
          <w:color w:val="auto"/>
          <w:spacing w:val="2"/>
          <w:sz w:val="28"/>
          <w:szCs w:val="28"/>
        </w:rPr>
        <w:t>получают первоначальные представления о роли</w:t>
      </w:r>
      <w:r w:rsidRPr="005B482A">
        <w:rPr>
          <w:rFonts w:ascii="Times New Roman" w:hAnsi="Times New Roman"/>
          <w:color w:val="auto"/>
          <w:sz w:val="28"/>
          <w:szCs w:val="28"/>
        </w:rPr>
        <w:t xml:space="preserve"> труда и значении т</w:t>
      </w:r>
      <w:r w:rsidRPr="00BD7394">
        <w:rPr>
          <w:rFonts w:ascii="Times New Roman" w:hAnsi="Times New Roman"/>
          <w:color w:val="auto"/>
          <w:sz w:val="28"/>
          <w:szCs w:val="28"/>
        </w:rPr>
        <w:t>ворчества в жизни человека и общества в процессе изучения учебных дисциплин и проведения внеурочных мероприятий;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элементарные представления о современной инновационной экономике – экономике знаний, об инновациях в процессе изучения учебных дисциплин и проведения внеурочных мероприятий, выполнения учебно-исследовательских проектов;</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знакомятся с различными видами труда, профессиями (в ходе экскурсий на производственные предприятия, встреч с представителями разных профессий, изучения учебных предметов);</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знакомятся с профессиями своих родителей (законных </w:t>
      </w:r>
      <w:r w:rsidRPr="00BD7394">
        <w:rPr>
          <w:rFonts w:ascii="Times New Roman" w:hAnsi="Times New Roman"/>
          <w:color w:val="auto"/>
          <w:spacing w:val="-2"/>
          <w:sz w:val="28"/>
          <w:szCs w:val="28"/>
        </w:rPr>
        <w:t>представителей) и прародителей, участвуют в организации и про</w:t>
      </w:r>
      <w:r w:rsidRPr="00BD7394">
        <w:rPr>
          <w:rFonts w:ascii="Times New Roman" w:hAnsi="Times New Roman"/>
          <w:color w:val="auto"/>
          <w:sz w:val="28"/>
          <w:szCs w:val="28"/>
        </w:rPr>
        <w:t>ведении презентаций «Труд наших родных»;</w:t>
      </w:r>
    </w:p>
    <w:p w:rsidR="000F42A9" w:rsidRPr="00FF3660"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первоначальные навыки сотрудничества, ролевого взаимодействия со сверстниками, старшими детьми, взрослыми в учебно­трудовой деятельности (в ходе сюжетно­ролевых экономических игр, посредством создания игровых ситуаций по мотивам различных профессий, проведения внеурочных мероприятий (праздники труда, ярмарки, конкурсы, города мастеров, организации детских фирм и</w:t>
      </w:r>
      <w:r w:rsidRPr="00CB6752">
        <w:rPr>
          <w:rFonts w:ascii="Times New Roman" w:hAnsi="Times New Roman"/>
          <w:color w:val="auto"/>
          <w:sz w:val="28"/>
          <w:szCs w:val="28"/>
        </w:rPr>
        <w:t> </w:t>
      </w:r>
      <w:r w:rsidRPr="00CB6752">
        <w:rPr>
          <w:rFonts w:ascii="Times New Roman" w:hAnsi="Times New Roman"/>
          <w:color w:val="auto"/>
          <w:sz w:val="28"/>
          <w:szCs w:val="28"/>
        </w:rPr>
        <w:t>т.</w:t>
      </w:r>
      <w:r w:rsidRPr="00CB6752">
        <w:rPr>
          <w:rFonts w:ascii="Times New Roman" w:hAnsi="Times New Roman"/>
          <w:color w:val="auto"/>
          <w:sz w:val="28"/>
          <w:szCs w:val="28"/>
        </w:rPr>
        <w:t> </w:t>
      </w:r>
      <w:r w:rsidRPr="00CB6752">
        <w:rPr>
          <w:rFonts w:ascii="Times New Roman" w:hAnsi="Times New Roman"/>
          <w:color w:val="auto"/>
          <w:sz w:val="28"/>
          <w:szCs w:val="28"/>
        </w:rPr>
        <w:t>д.), раскры</w:t>
      </w:r>
      <w:r w:rsidRPr="0041436B">
        <w:rPr>
          <w:rFonts w:ascii="Times New Roman" w:hAnsi="Times New Roman"/>
          <w:color w:val="auto"/>
          <w:spacing w:val="2"/>
          <w:sz w:val="28"/>
          <w:szCs w:val="28"/>
        </w:rPr>
        <w:t xml:space="preserve">вающих перед детьми широкий спектр профессиональной </w:t>
      </w:r>
      <w:r w:rsidRPr="00FF3660">
        <w:rPr>
          <w:rFonts w:ascii="Times New Roman" w:hAnsi="Times New Roman"/>
          <w:color w:val="auto"/>
          <w:sz w:val="28"/>
          <w:szCs w:val="28"/>
        </w:rPr>
        <w:t>и трудовой деятельности);</w:t>
      </w:r>
    </w:p>
    <w:p w:rsidR="000F42A9" w:rsidRPr="00797ECB" w:rsidRDefault="000F42A9" w:rsidP="000F42A9">
      <w:pPr>
        <w:pStyle w:val="ab"/>
        <w:spacing w:line="360" w:lineRule="auto"/>
        <w:ind w:firstLine="709"/>
        <w:rPr>
          <w:rFonts w:ascii="Times New Roman" w:hAnsi="Times New Roman"/>
          <w:color w:val="auto"/>
          <w:sz w:val="28"/>
          <w:szCs w:val="28"/>
        </w:rPr>
      </w:pPr>
      <w:r w:rsidRPr="00FF3660">
        <w:rPr>
          <w:rFonts w:ascii="Times New Roman" w:hAnsi="Times New Roman"/>
          <w:color w:val="auto"/>
          <w:sz w:val="28"/>
          <w:szCs w:val="28"/>
        </w:rPr>
        <w:t>приобретают опыт уважительного и творческого отно</w:t>
      </w:r>
      <w:r w:rsidRPr="00FF3660">
        <w:rPr>
          <w:rFonts w:ascii="Times New Roman" w:hAnsi="Times New Roman"/>
          <w:color w:val="auto"/>
          <w:spacing w:val="2"/>
          <w:sz w:val="28"/>
          <w:szCs w:val="28"/>
        </w:rPr>
        <w:t>шения к учебному труду (посредством презентации учеб</w:t>
      </w:r>
      <w:r w:rsidRPr="00797ECB">
        <w:rPr>
          <w:rFonts w:ascii="Times New Roman" w:hAnsi="Times New Roman"/>
          <w:color w:val="auto"/>
          <w:sz w:val="28"/>
          <w:szCs w:val="28"/>
        </w:rPr>
        <w:t>ных и творческих достижений, стимулирования творческого учебного труда, предоставления обучающимся возможностей творческой инициативы в учебном труде);</w:t>
      </w:r>
    </w:p>
    <w:p w:rsidR="000F42A9" w:rsidRPr="002C5232" w:rsidRDefault="000F42A9" w:rsidP="000F42A9">
      <w:pPr>
        <w:pStyle w:val="ab"/>
        <w:spacing w:line="360" w:lineRule="auto"/>
        <w:ind w:firstLine="709"/>
        <w:rPr>
          <w:rFonts w:ascii="Times New Roman" w:hAnsi="Times New Roman"/>
          <w:color w:val="auto"/>
          <w:sz w:val="28"/>
          <w:szCs w:val="28"/>
        </w:rPr>
      </w:pPr>
      <w:r w:rsidRPr="004902B1">
        <w:rPr>
          <w:rFonts w:ascii="Times New Roman" w:hAnsi="Times New Roman"/>
          <w:color w:val="auto"/>
          <w:spacing w:val="-2"/>
          <w:sz w:val="28"/>
          <w:szCs w:val="28"/>
        </w:rPr>
        <w:t>осваивают навыки творческого применения знаний, п</w:t>
      </w:r>
      <w:r w:rsidRPr="009B0659">
        <w:rPr>
          <w:rFonts w:ascii="Times New Roman" w:hAnsi="Times New Roman"/>
          <w:color w:val="auto"/>
          <w:spacing w:val="-2"/>
          <w:sz w:val="28"/>
          <w:szCs w:val="28"/>
        </w:rPr>
        <w:t>олу</w:t>
      </w:r>
      <w:r w:rsidRPr="002C5232">
        <w:rPr>
          <w:rFonts w:ascii="Times New Roman" w:hAnsi="Times New Roman"/>
          <w:color w:val="auto"/>
          <w:sz w:val="28"/>
          <w:szCs w:val="28"/>
        </w:rPr>
        <w:t>ченных при изучении учебных предметов на практике (в рамках предмета «Технология», участия в разработке и реализации различных проектов);</w:t>
      </w:r>
    </w:p>
    <w:p w:rsidR="000F42A9" w:rsidRPr="00821939" w:rsidRDefault="000F42A9" w:rsidP="000F42A9">
      <w:pPr>
        <w:pStyle w:val="ab"/>
        <w:spacing w:line="360" w:lineRule="auto"/>
        <w:ind w:firstLine="709"/>
        <w:rPr>
          <w:rFonts w:ascii="Times New Roman" w:hAnsi="Times New Roman"/>
          <w:color w:val="auto"/>
          <w:sz w:val="28"/>
          <w:szCs w:val="28"/>
        </w:rPr>
      </w:pPr>
      <w:r w:rsidRPr="002C5232">
        <w:rPr>
          <w:rFonts w:ascii="Times New Roman" w:hAnsi="Times New Roman"/>
          <w:color w:val="auto"/>
          <w:spacing w:val="2"/>
          <w:sz w:val="28"/>
          <w:szCs w:val="28"/>
        </w:rPr>
        <w:t xml:space="preserve">приобретают начальный опыт участия в различных </w:t>
      </w:r>
      <w:r w:rsidRPr="002C5232">
        <w:rPr>
          <w:rFonts w:ascii="Times New Roman" w:hAnsi="Times New Roman"/>
          <w:color w:val="auto"/>
          <w:sz w:val="28"/>
          <w:szCs w:val="28"/>
        </w:rPr>
        <w:t>видах общественно полезной деятельности на базе образова</w:t>
      </w:r>
      <w:r w:rsidRPr="00E417D8">
        <w:rPr>
          <w:rFonts w:ascii="Times New Roman" w:hAnsi="Times New Roman"/>
          <w:color w:val="auto"/>
          <w:spacing w:val="-2"/>
          <w:sz w:val="28"/>
          <w:szCs w:val="28"/>
        </w:rPr>
        <w:t xml:space="preserve">тельной организации и взаимодействующих </w:t>
      </w:r>
      <w:r w:rsidRPr="00E417D8">
        <w:rPr>
          <w:rFonts w:ascii="Times New Roman" w:hAnsi="Times New Roman"/>
          <w:color w:val="auto"/>
          <w:spacing w:val="-2"/>
          <w:sz w:val="28"/>
          <w:szCs w:val="28"/>
        </w:rPr>
        <w:lastRenderedPageBreak/>
        <w:t xml:space="preserve">с ним организаций </w:t>
      </w:r>
      <w:r w:rsidRPr="00A87A29">
        <w:rPr>
          <w:rFonts w:ascii="Times New Roman" w:hAnsi="Times New Roman"/>
          <w:color w:val="auto"/>
          <w:spacing w:val="2"/>
          <w:sz w:val="28"/>
          <w:szCs w:val="28"/>
        </w:rPr>
        <w:t>дополнительного образования, других социальных институ</w:t>
      </w:r>
      <w:r w:rsidRPr="00C6263C">
        <w:rPr>
          <w:rFonts w:ascii="Times New Roman" w:hAnsi="Times New Roman"/>
          <w:color w:val="auto"/>
          <w:sz w:val="28"/>
          <w:szCs w:val="28"/>
        </w:rPr>
        <w:t>тов (занятие народными промыслами, природоохранительн</w:t>
      </w:r>
      <w:r w:rsidRPr="00012122">
        <w:rPr>
          <w:rFonts w:ascii="Times New Roman" w:hAnsi="Times New Roman"/>
          <w:color w:val="auto"/>
          <w:sz w:val="28"/>
          <w:szCs w:val="28"/>
        </w:rPr>
        <w:t xml:space="preserve">ая деятельность, работа творческих и учебно­производственных </w:t>
      </w:r>
      <w:r w:rsidRPr="00821939">
        <w:rPr>
          <w:rFonts w:ascii="Times New Roman" w:hAnsi="Times New Roman"/>
          <w:color w:val="auto"/>
          <w:sz w:val="28"/>
          <w:szCs w:val="28"/>
        </w:rPr>
        <w:t>мастерских, трудовые акции, деятельность школьных производственных фирм, других трудовых и творческих общественных объединений как младших школьников, так и разновозрастных, как в учебное, так и в каникулярное время);</w:t>
      </w:r>
    </w:p>
    <w:p w:rsidR="000F42A9" w:rsidRPr="00B630CB" w:rsidRDefault="000F42A9" w:rsidP="000F42A9">
      <w:pPr>
        <w:pStyle w:val="ab"/>
        <w:spacing w:line="360" w:lineRule="auto"/>
        <w:ind w:firstLine="709"/>
        <w:rPr>
          <w:rFonts w:ascii="Times New Roman" w:hAnsi="Times New Roman"/>
          <w:color w:val="auto"/>
          <w:sz w:val="28"/>
          <w:szCs w:val="28"/>
        </w:rPr>
      </w:pPr>
      <w:r w:rsidRPr="003B2B4B">
        <w:rPr>
          <w:rFonts w:ascii="Times New Roman" w:hAnsi="Times New Roman"/>
          <w:color w:val="auto"/>
          <w:spacing w:val="-4"/>
          <w:sz w:val="28"/>
          <w:szCs w:val="28"/>
        </w:rPr>
        <w:t>приобретают умения и навыки само</w:t>
      </w:r>
      <w:r w:rsidRPr="00375003">
        <w:rPr>
          <w:rFonts w:ascii="Times New Roman" w:hAnsi="Times New Roman"/>
          <w:color w:val="auto"/>
          <w:spacing w:val="-4"/>
          <w:sz w:val="28"/>
          <w:szCs w:val="28"/>
        </w:rPr>
        <w:t>обслуживания в шко</w:t>
      </w:r>
      <w:r w:rsidRPr="00B630CB">
        <w:rPr>
          <w:rFonts w:ascii="Times New Roman" w:hAnsi="Times New Roman"/>
          <w:color w:val="auto"/>
          <w:sz w:val="28"/>
          <w:szCs w:val="28"/>
        </w:rPr>
        <w:t>ле и дома;</w:t>
      </w:r>
    </w:p>
    <w:p w:rsidR="000F42A9" w:rsidRPr="00BD7394" w:rsidRDefault="000F42A9" w:rsidP="000F42A9">
      <w:pPr>
        <w:pStyle w:val="ab"/>
        <w:spacing w:line="360" w:lineRule="auto"/>
        <w:ind w:firstLine="709"/>
        <w:rPr>
          <w:rFonts w:ascii="Times New Roman" w:hAnsi="Times New Roman"/>
          <w:color w:val="auto"/>
          <w:sz w:val="28"/>
          <w:szCs w:val="28"/>
        </w:rPr>
      </w:pPr>
      <w:r w:rsidRPr="005B482A">
        <w:rPr>
          <w:rFonts w:ascii="Times New Roman" w:hAnsi="Times New Roman"/>
          <w:color w:val="auto"/>
          <w:spacing w:val="2"/>
          <w:sz w:val="28"/>
          <w:szCs w:val="28"/>
        </w:rPr>
        <w:t xml:space="preserve">участвуют во встречах и беседах с выпускниками своей </w:t>
      </w:r>
      <w:r w:rsidRPr="00BD7394">
        <w:rPr>
          <w:rFonts w:ascii="Times New Roman" w:hAnsi="Times New Roman"/>
          <w:color w:val="auto"/>
          <w:sz w:val="28"/>
          <w:szCs w:val="28"/>
        </w:rPr>
        <w:t>школы, знакомятся с биографиями выпускников, показавших достойные примеры высокого профессионализма, творческого отношения к труду и жизни.</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Интеллектуальное воспитание: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получают первоначальные представления о роли зна</w:t>
      </w:r>
      <w:r w:rsidRPr="00BD7394">
        <w:rPr>
          <w:rFonts w:ascii="Times New Roman" w:hAnsi="Times New Roman"/>
          <w:color w:val="auto"/>
          <w:sz w:val="28"/>
          <w:szCs w:val="28"/>
        </w:rPr>
        <w:t>ний, интеллектуального труда и творчества в жизни человека и общества в процессе изучения учебных дисциплин и проведения внеурочных мероприятий;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элементарные представления о возможностях интеллектуальной деятельности и направлениях развития личности в рамках деятельности детских научных сообществ, кружков и центров интеллектуального развития, в ходе проведения интеллектуальных игр и т. д.;</w:t>
      </w:r>
    </w:p>
    <w:p w:rsidR="000F42A9" w:rsidRPr="00BD7394" w:rsidRDefault="000F42A9" w:rsidP="000F42A9">
      <w:pPr>
        <w:pStyle w:val="ab"/>
        <w:widowControl w:val="0"/>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первоначальные представления об образовании и интеллектуальном развитии как общечеловеческой ценности в процессе учебной и внеурочной деятельности;</w:t>
      </w:r>
    </w:p>
    <w:p w:rsidR="000F42A9" w:rsidRPr="00BD7394" w:rsidRDefault="000F42A9" w:rsidP="000F42A9">
      <w:pPr>
        <w:pStyle w:val="ab"/>
        <w:widowControl w:val="0"/>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активно участвуют в олимпиадах, конкурсах, творческих лабораториях, интеллектуальных играх, деятельности детских научных сообществ, кружков и центров интеллектуальной направленности и т. д.;</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элементарные навыки научно-исследовательской работы в ходе реализации учебно-исследовательских проектов;</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получают первоначальные навыки сотрудничества, ролевого взаимодействия со сверстниками, старшими детьми, взрослыми в творческой интеллектуальной деятельности (в ходе сюжетно­ролевых игр, посредством создания игровых ситуаций по мотивам различных интеллектуальных профессий, проведения </w:t>
      </w:r>
      <w:r w:rsidRPr="00BD7394">
        <w:rPr>
          <w:rFonts w:ascii="Times New Roman" w:hAnsi="Times New Roman"/>
          <w:color w:val="auto"/>
          <w:sz w:val="28"/>
          <w:szCs w:val="28"/>
        </w:rPr>
        <w:lastRenderedPageBreak/>
        <w:t>внеурочных мероприятий, раскры</w:t>
      </w:r>
      <w:r w:rsidRPr="00BD7394">
        <w:rPr>
          <w:rFonts w:ascii="Times New Roman" w:hAnsi="Times New Roman"/>
          <w:color w:val="auto"/>
          <w:spacing w:val="2"/>
          <w:sz w:val="28"/>
          <w:szCs w:val="28"/>
        </w:rPr>
        <w:t xml:space="preserve">вающих перед детьми широкий спектр интеллектуальной </w:t>
      </w:r>
      <w:r w:rsidRPr="00BD7394">
        <w:rPr>
          <w:rFonts w:ascii="Times New Roman" w:hAnsi="Times New Roman"/>
          <w:color w:val="auto"/>
          <w:sz w:val="28"/>
          <w:szCs w:val="28"/>
        </w:rPr>
        <w:t>деятельности);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получают первоначальные представления об ответственности, возможных негативных последствиях интеллектуальной деятельности, знакомятся с этикой научной работы в процессе учебной и внеурочной деятельности, выполнения учебно-исследовательских проектов. </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b/>
          <w:color w:val="auto"/>
          <w:spacing w:val="2"/>
          <w:sz w:val="28"/>
          <w:szCs w:val="28"/>
        </w:rPr>
        <w:t>Здоровьесберегающее воспитание</w:t>
      </w:r>
      <w:r w:rsidRPr="00BD7394">
        <w:rPr>
          <w:rFonts w:ascii="Times New Roman" w:hAnsi="Times New Roman"/>
          <w:color w:val="auto"/>
          <w:spacing w:val="2"/>
          <w:sz w:val="28"/>
          <w:szCs w:val="28"/>
        </w:rPr>
        <w:t>:</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z w:val="28"/>
          <w:szCs w:val="28"/>
        </w:rPr>
        <w:t>получают первоначальные представления о</w:t>
      </w:r>
      <w:r w:rsidRPr="00BD7394">
        <w:rPr>
          <w:rFonts w:ascii="Times New Roman" w:hAnsi="Times New Roman"/>
          <w:color w:val="auto"/>
          <w:spacing w:val="2"/>
          <w:sz w:val="28"/>
          <w:szCs w:val="28"/>
        </w:rPr>
        <w:t xml:space="preserve"> здоровье человека как абсолютной ценности, его значении для полноценной человеческой жизни, о физическом, духовном и нравственном здоровье,</w:t>
      </w:r>
      <w:r w:rsidRPr="00BD7394">
        <w:rPr>
          <w:rFonts w:ascii="Times New Roman" w:hAnsi="Times New Roman"/>
          <w:color w:val="auto"/>
          <w:sz w:val="28"/>
          <w:szCs w:val="28"/>
        </w:rPr>
        <w:t xml:space="preserve"> о природных возможностях организма человека, о неразрывной связи здоровья человека с его образом жизни в процессе учебной и внеурочной деятельности;</w:t>
      </w:r>
    </w:p>
    <w:p w:rsidR="000F42A9" w:rsidRPr="00BD7394" w:rsidRDefault="000F42A9" w:rsidP="000F42A9">
      <w:pPr>
        <w:pStyle w:val="aff1"/>
        <w:spacing w:line="360" w:lineRule="auto"/>
        <w:ind w:firstLine="709"/>
        <w:rPr>
          <w:szCs w:val="28"/>
        </w:rPr>
      </w:pPr>
      <w:r w:rsidRPr="00BD7394">
        <w:rPr>
          <w:szCs w:val="28"/>
        </w:rPr>
        <w:t>участвуют в пропаганде здорового образа жизни (в процессе бесед, тематических игр, театрализованных представлений, проектной деятельности);</w:t>
      </w:r>
    </w:p>
    <w:p w:rsidR="000F42A9" w:rsidRPr="00BD7394" w:rsidRDefault="000F42A9" w:rsidP="000F42A9">
      <w:pPr>
        <w:pStyle w:val="aff1"/>
        <w:spacing w:line="360" w:lineRule="auto"/>
        <w:ind w:firstLine="709"/>
        <w:rPr>
          <w:szCs w:val="28"/>
        </w:rPr>
      </w:pPr>
      <w:r w:rsidRPr="00BD7394">
        <w:rPr>
          <w:szCs w:val="28"/>
        </w:rPr>
        <w:t>учатся организовывать правильный режим занятий физической культурой, спортом, туризмом, рацион здорового питания, режим дня, учебы и отдыха;</w:t>
      </w:r>
    </w:p>
    <w:p w:rsidR="000F42A9" w:rsidRPr="00BD7394" w:rsidRDefault="000F42A9" w:rsidP="000F42A9">
      <w:pPr>
        <w:pStyle w:val="aff1"/>
        <w:spacing w:line="360" w:lineRule="auto"/>
        <w:ind w:firstLine="709"/>
        <w:rPr>
          <w:szCs w:val="28"/>
        </w:rPr>
      </w:pPr>
      <w:r w:rsidRPr="00BD7394">
        <w:rPr>
          <w:szCs w:val="28"/>
        </w:rPr>
        <w:t>получают элементарные представления о первой доврачебной помощи пострадавшим;</w:t>
      </w:r>
    </w:p>
    <w:p w:rsidR="000F42A9" w:rsidRPr="00BD7394" w:rsidRDefault="000F42A9" w:rsidP="000F42A9">
      <w:pPr>
        <w:pStyle w:val="aff1"/>
        <w:spacing w:line="360" w:lineRule="auto"/>
        <w:ind w:firstLine="709"/>
        <w:rPr>
          <w:szCs w:val="28"/>
        </w:rPr>
      </w:pPr>
      <w:r w:rsidRPr="00BD7394">
        <w:rPr>
          <w:szCs w:val="28"/>
        </w:rPr>
        <w:t xml:space="preserve">получают представление о возможном негативном влиянии компьютерных игр, телевидения, рекламы на здоровье человека (в рамках бесед с педагогами, школьными психологами, медицинскими работниками, родителями), в том числе </w:t>
      </w:r>
      <w:r w:rsidR="006B0C24">
        <w:rPr>
          <w:szCs w:val="28"/>
        </w:rPr>
        <w:t xml:space="preserve">об аддиктивных проявлениях </w:t>
      </w:r>
      <w:r w:rsidRPr="00BD7394">
        <w:rPr>
          <w:szCs w:val="28"/>
        </w:rPr>
        <w:t xml:space="preserve">различного рода - </w:t>
      </w:r>
      <w:r w:rsidR="006B0C24" w:rsidRPr="00BD7394">
        <w:rPr>
          <w:szCs w:val="28"/>
        </w:rPr>
        <w:t>наркозависимост</w:t>
      </w:r>
      <w:r w:rsidR="006B0C24">
        <w:rPr>
          <w:szCs w:val="28"/>
        </w:rPr>
        <w:t>и</w:t>
      </w:r>
      <w:r w:rsidRPr="00BD7394">
        <w:rPr>
          <w:szCs w:val="28"/>
        </w:rPr>
        <w:t xml:space="preserve">, </w:t>
      </w:r>
      <w:r w:rsidR="006B0C24" w:rsidRPr="00BD7394">
        <w:rPr>
          <w:szCs w:val="28"/>
        </w:rPr>
        <w:t>игромани</w:t>
      </w:r>
      <w:r w:rsidR="006B0C24">
        <w:rPr>
          <w:szCs w:val="28"/>
        </w:rPr>
        <w:t>и</w:t>
      </w:r>
      <w:r w:rsidRPr="00BD7394">
        <w:rPr>
          <w:szCs w:val="28"/>
        </w:rPr>
        <w:t xml:space="preserve">, </w:t>
      </w:r>
      <w:r w:rsidR="006B0C24" w:rsidRPr="00BD7394">
        <w:rPr>
          <w:szCs w:val="28"/>
        </w:rPr>
        <w:t>табакокурени</w:t>
      </w:r>
      <w:r w:rsidR="006B0C24">
        <w:rPr>
          <w:szCs w:val="28"/>
        </w:rPr>
        <w:t>и</w:t>
      </w:r>
      <w:r w:rsidRPr="00BD7394">
        <w:rPr>
          <w:szCs w:val="28"/>
        </w:rPr>
        <w:t>, интернет-</w:t>
      </w:r>
      <w:r w:rsidR="006B0C24" w:rsidRPr="00BD7394">
        <w:rPr>
          <w:szCs w:val="28"/>
        </w:rPr>
        <w:t>зависимост</w:t>
      </w:r>
      <w:r w:rsidR="006B0C24">
        <w:rPr>
          <w:szCs w:val="28"/>
        </w:rPr>
        <w:t>и</w:t>
      </w:r>
      <w:r w:rsidRPr="00BD7394">
        <w:rPr>
          <w:szCs w:val="28"/>
        </w:rPr>
        <w:t>,  алкоголизм</w:t>
      </w:r>
      <w:r w:rsidR="006B0C24">
        <w:rPr>
          <w:szCs w:val="28"/>
        </w:rPr>
        <w:t>е</w:t>
      </w:r>
      <w:r w:rsidRPr="00BD7394">
        <w:rPr>
          <w:szCs w:val="28"/>
        </w:rPr>
        <w:t xml:space="preserve"> и др., как </w:t>
      </w:r>
      <w:r w:rsidR="006B0C24" w:rsidRPr="00BD7394">
        <w:rPr>
          <w:szCs w:val="28"/>
        </w:rPr>
        <w:t>фактора</w:t>
      </w:r>
      <w:r w:rsidR="006B0C24">
        <w:rPr>
          <w:szCs w:val="28"/>
        </w:rPr>
        <w:t>х,</w:t>
      </w:r>
      <w:r w:rsidR="006B0C24" w:rsidRPr="00BD7394">
        <w:rPr>
          <w:szCs w:val="28"/>
        </w:rPr>
        <w:t xml:space="preserve"> ограничивающи</w:t>
      </w:r>
      <w:r w:rsidR="006B0C24">
        <w:rPr>
          <w:szCs w:val="28"/>
        </w:rPr>
        <w:t>х</w:t>
      </w:r>
      <w:r w:rsidRPr="00BD7394">
        <w:rPr>
          <w:szCs w:val="28"/>
        </w:rPr>
        <w:t>свободу личности;</w:t>
      </w:r>
    </w:p>
    <w:p w:rsidR="000F42A9" w:rsidRPr="00BD7394" w:rsidRDefault="000F42A9" w:rsidP="000F42A9">
      <w:pPr>
        <w:pStyle w:val="aff1"/>
        <w:spacing w:line="360" w:lineRule="auto"/>
        <w:ind w:firstLine="709"/>
        <w:rPr>
          <w:szCs w:val="28"/>
        </w:rPr>
      </w:pPr>
      <w:r w:rsidRPr="00BD7394">
        <w:rPr>
          <w:szCs w:val="28"/>
        </w:rPr>
        <w:t>получают элементарные знания и умения противостоять негативному влиянию открытой и скрытой рекламы ПАВ, алкоголя, табакокурения (</w:t>
      </w:r>
      <w:r w:rsidR="00596982">
        <w:rPr>
          <w:szCs w:val="28"/>
        </w:rPr>
        <w:t>учатся</w:t>
      </w:r>
      <w:r w:rsidRPr="00BD7394">
        <w:rPr>
          <w:szCs w:val="28"/>
        </w:rPr>
        <w:t>говорить «нет») (в ходе дискуссий, тренингов, ролевых игр, обсуждения видеосюжетов и др.);</w:t>
      </w:r>
    </w:p>
    <w:p w:rsidR="000F42A9" w:rsidRPr="00BD7394" w:rsidRDefault="000F42A9" w:rsidP="000F42A9">
      <w:pPr>
        <w:pStyle w:val="aff1"/>
        <w:spacing w:line="360" w:lineRule="auto"/>
        <w:ind w:firstLine="709"/>
        <w:rPr>
          <w:szCs w:val="28"/>
        </w:rPr>
      </w:pPr>
      <w:r w:rsidRPr="00BD7394">
        <w:rPr>
          <w:szCs w:val="28"/>
        </w:rPr>
        <w:t xml:space="preserve">участвуют в проектах и мероприятиях, направленных на воспитание ответственного отношения к своему здоровью, профилактику возникновения </w:t>
      </w:r>
      <w:r w:rsidRPr="00BD7394">
        <w:rPr>
          <w:szCs w:val="28"/>
        </w:rPr>
        <w:lastRenderedPageBreak/>
        <w:t xml:space="preserve">вредных привычек, различных форм асоциального поведения, оказывающих отрицательное воздействие на здоровье человека (лекции, встречи с медицинскими работниками, сотрудниками правоохранительных органов, детскими психологами, проведение дней здоровья, олимпиад, конкурсов и пр.); </w:t>
      </w:r>
    </w:p>
    <w:p w:rsidR="000F42A9" w:rsidRPr="00BD7394" w:rsidRDefault="000F42A9" w:rsidP="000F42A9">
      <w:pPr>
        <w:pStyle w:val="aff1"/>
        <w:spacing w:line="360" w:lineRule="auto"/>
        <w:ind w:firstLine="709"/>
        <w:rPr>
          <w:szCs w:val="28"/>
        </w:rPr>
      </w:pPr>
      <w:r w:rsidRPr="00BD7394">
        <w:rPr>
          <w:szCs w:val="28"/>
        </w:rPr>
        <w:t>разрабатывают и реализуют учебно-исследовательские и просветительские проекты по направлениям: здоровье, здоровый образ жизни, физическая культура и спорт, выдающиеся спортсмены;</w:t>
      </w:r>
    </w:p>
    <w:p w:rsidR="000F42A9" w:rsidRPr="00BD7394" w:rsidRDefault="000F42A9" w:rsidP="000F42A9">
      <w:pPr>
        <w:pStyle w:val="aff1"/>
        <w:spacing w:line="360" w:lineRule="auto"/>
        <w:ind w:firstLine="709"/>
        <w:rPr>
          <w:szCs w:val="28"/>
        </w:rPr>
      </w:pPr>
      <w:r w:rsidRPr="00BD7394">
        <w:rPr>
          <w:szCs w:val="28"/>
        </w:rPr>
        <w:t xml:space="preserve">регулярно занимаются физической культурой и спортом (в спортивных секциях и кружках, на спортивных площадках, в детских оздоровительных лагерях и лагерях отдыха), активно участвуют в школьных спортивных мероприятиях, соревнованиях. </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Социокультурное и медиакультурное воспитание: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получают первоначальное представление о значении понятий «миролюбие», «гражданское согласие», «социальное партнерство», осознают важности этих явлений для жизни и развития человека, сохранения мира в семье, обществе, государстве в процессе изучения учебных предметов, участия в проведении государственных и школьных праздников «Диалог культур во имя гражданского мира и согласия», выполнения проектов, тематических классных часов и др.;</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приобретают элементарный опыт, межкультурного, межнационального, межконфессионального сотрудничества, диалогического общения в ходе встреч с представителями различных традиционных конфессий, этнических групп, экскурсионных поездок, выполнения проектов социокультурной направленности, отражающих культурное разнообразие народов, проживающих на территории родного края, России;</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приобретают первичный опыт социального партнерства и межпоколенного диалога в процессе посильного участия в деятельности детско-юношеских организаций, школьных дискуссионных клубов, школ юного педагога, юного психолога, юного социолога и т. д.;</w:t>
      </w:r>
    </w:p>
    <w:p w:rsidR="000F42A9" w:rsidRPr="00BD7394" w:rsidRDefault="000F42A9" w:rsidP="000F42A9">
      <w:pPr>
        <w:pStyle w:val="aff1"/>
        <w:spacing w:line="360" w:lineRule="auto"/>
        <w:ind w:firstLine="709"/>
        <w:rPr>
          <w:szCs w:val="28"/>
        </w:rPr>
      </w:pPr>
      <w:r w:rsidRPr="00BD7394">
        <w:rPr>
          <w:szCs w:val="28"/>
        </w:rPr>
        <w:lastRenderedPageBreak/>
        <w:t>моделируют (в виде презентаций, описаний, фото и видеоматериалов и</w:t>
      </w:r>
      <w:r w:rsidRPr="00BD7394">
        <w:t> </w:t>
      </w:r>
      <w:r w:rsidRPr="00BD7394">
        <w:rPr>
          <w:szCs w:val="28"/>
        </w:rPr>
        <w:t>др.) различные ситуации, имитирующие социальные отношения в семье и школе в ходе выполнения ролевых проектов;</w:t>
      </w:r>
    </w:p>
    <w:p w:rsidR="000F42A9" w:rsidRPr="00BD7394" w:rsidRDefault="000F42A9" w:rsidP="000F42A9">
      <w:pPr>
        <w:pStyle w:val="aff1"/>
        <w:spacing w:line="360" w:lineRule="auto"/>
        <w:ind w:firstLine="709"/>
        <w:rPr>
          <w:szCs w:val="28"/>
        </w:rPr>
      </w:pPr>
      <w:r w:rsidRPr="00BD7394">
        <w:rPr>
          <w:szCs w:val="28"/>
        </w:rPr>
        <w:t>принимают посильное участие в разработке и реализации разовых мероприятий или программ добровольческой деятельности, направленных на решение конкретной социальной проблемы класса, школы, прилегающей к школе территории;</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z w:val="28"/>
          <w:szCs w:val="28"/>
        </w:rPr>
        <w:t>приобретают первичные навыки</w:t>
      </w:r>
      <w:r w:rsidRPr="00BD7394">
        <w:rPr>
          <w:rFonts w:ascii="Times New Roman" w:hAnsi="Times New Roman"/>
          <w:color w:val="auto"/>
          <w:spacing w:val="2"/>
          <w:sz w:val="28"/>
          <w:szCs w:val="28"/>
        </w:rPr>
        <w:t xml:space="preserve"> использования информационной среды, телекоммуникационных технологий для организации межкультурного сотрудничества, культурного взаимообогащения в рамках деятельности кружков информатики, деятельности школьных дискуссионных клубов, интерактивного общения со сверстниками из других регионов России. </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Культуротворческое и эстетическое воспитание: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элементарные представления об эстетических идеалах и художественных ценностях культур народов России (в ходе изучения инвариантных и вариативных учебных дисциплин, посредством встреч с представителями творческих профессий, экскурсий на художественные производства, к памятникам зодчества и на объекты современной архитектуры, ландшафтного дизайна и парковых ансамблей, знакомства с лучшими произведениями искусства в музеях, на выставках, по репродукциям, учебным фильмам);</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знакомятся с эстетическими идеалами, традициями художественной культуры родного края, с фольклором и народными художественными промыслами (в ходе изучения вариативных дисциплин, в системе экскурсионно­краеведческой </w:t>
      </w:r>
      <w:r w:rsidRPr="00BD7394">
        <w:rPr>
          <w:rFonts w:ascii="Times New Roman" w:hAnsi="Times New Roman"/>
          <w:color w:val="auto"/>
          <w:spacing w:val="2"/>
          <w:sz w:val="28"/>
          <w:szCs w:val="28"/>
        </w:rPr>
        <w:t xml:space="preserve">деятельности, внеклассных мероприятий, включая шефство </w:t>
      </w:r>
      <w:r w:rsidRPr="00BD7394">
        <w:rPr>
          <w:rFonts w:ascii="Times New Roman" w:hAnsi="Times New Roman"/>
          <w:color w:val="auto"/>
          <w:sz w:val="28"/>
          <w:szCs w:val="28"/>
        </w:rPr>
        <w:t>над памятниками культуры вблизи образовательной организации, посещение конкурсов и фестивалей исполнителей народной музыки, художественных мастерских, театрализован</w:t>
      </w:r>
      <w:r w:rsidRPr="00BD7394">
        <w:rPr>
          <w:rFonts w:ascii="Times New Roman" w:hAnsi="Times New Roman"/>
          <w:color w:val="auto"/>
          <w:spacing w:val="2"/>
          <w:sz w:val="28"/>
          <w:szCs w:val="28"/>
        </w:rPr>
        <w:t xml:space="preserve">ных народных ярмарок, фестивалей народного творчества, </w:t>
      </w:r>
      <w:r w:rsidRPr="00BD7394">
        <w:rPr>
          <w:rFonts w:ascii="Times New Roman" w:hAnsi="Times New Roman"/>
          <w:color w:val="auto"/>
          <w:sz w:val="28"/>
          <w:szCs w:val="28"/>
        </w:rPr>
        <w:t>тематических выставок);</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lastRenderedPageBreak/>
        <w:t xml:space="preserve">осваивают навыки видеть прекрасное в окружающем </w:t>
      </w:r>
      <w:r w:rsidRPr="00BD7394">
        <w:rPr>
          <w:rFonts w:ascii="Times New Roman" w:hAnsi="Times New Roman"/>
          <w:color w:val="auto"/>
          <w:sz w:val="28"/>
          <w:szCs w:val="28"/>
        </w:rPr>
        <w:t xml:space="preserve">мире, природе родного края, в том, что окружает обучающихся в пространстве образовательной организации и дома, сельском и городском ландшафте, в природе в разное время суток и года, в различную погоду; разучивают стихотворения, знакомятся с картинами, участвуют в просмотре учебных </w:t>
      </w:r>
      <w:r w:rsidRPr="00BD7394">
        <w:rPr>
          <w:rFonts w:ascii="Times New Roman" w:hAnsi="Times New Roman"/>
          <w:color w:val="auto"/>
          <w:spacing w:val="2"/>
          <w:sz w:val="28"/>
          <w:szCs w:val="28"/>
        </w:rPr>
        <w:t xml:space="preserve">фильмов, фрагментов художественных фильмов о природе, </w:t>
      </w:r>
      <w:r w:rsidRPr="00BD7394">
        <w:rPr>
          <w:rFonts w:ascii="Times New Roman" w:hAnsi="Times New Roman"/>
          <w:color w:val="auto"/>
          <w:sz w:val="28"/>
          <w:szCs w:val="28"/>
        </w:rPr>
        <w:t>городских и сельских ландшафтах; развивают умения понимать красоту окружающего мира через художественные образы;</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осваивают навыки видеть прекрасное в поведении, отношениях и труде людей, развивают умения </w:t>
      </w:r>
      <w:r w:rsidRPr="00BD7394">
        <w:rPr>
          <w:rFonts w:ascii="Times New Roman" w:hAnsi="Times New Roman"/>
          <w:color w:val="auto"/>
          <w:sz w:val="28"/>
          <w:szCs w:val="28"/>
        </w:rPr>
        <w:t xml:space="preserve">различать добро и зло, красивое и безобразное, </w:t>
      </w:r>
      <w:r w:rsidRPr="00BD7394">
        <w:rPr>
          <w:rFonts w:ascii="Times New Roman" w:hAnsi="Times New Roman"/>
          <w:color w:val="auto"/>
          <w:spacing w:val="-2"/>
          <w:sz w:val="28"/>
          <w:szCs w:val="28"/>
        </w:rPr>
        <w:t xml:space="preserve">плохое и хорошее, созидательное и разрушительное (знакомятся с местными мастерами прикладного искусства, наблюдают за их работой, участвуют в беседах «Красивые и некрасивые поступки», «Чем красивы люди вокруг нас», в беседах о прочитанных книгах, художественных фильмах, телевизионных передачах, компьютерных играх и т. д.); </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4"/>
          <w:sz w:val="28"/>
          <w:szCs w:val="28"/>
        </w:rPr>
        <w:t>получают первичный опыт самореализации в различных видах творческой деятельности, выражения себя в доступных видах и формах художественного творчества (на уроках художественного труда, школьных кружков и творческих объединений, литературных и художественных салонов, в процессе проведения творческих конкурсов, детских фестивалей искусств и т. д.)</w:t>
      </w:r>
      <w:r w:rsidRPr="00BD7394">
        <w:rPr>
          <w:rFonts w:ascii="Times New Roman" w:hAnsi="Times New Roman"/>
          <w:color w:val="auto"/>
          <w:sz w:val="28"/>
          <w:szCs w:val="28"/>
        </w:rPr>
        <w:t>;</w:t>
      </w:r>
    </w:p>
    <w:p w:rsidR="000F42A9" w:rsidRPr="00BD7394" w:rsidRDefault="000F42A9" w:rsidP="000F42A9">
      <w:pPr>
        <w:pStyle w:val="ab"/>
        <w:spacing w:line="360" w:lineRule="auto"/>
        <w:ind w:firstLine="709"/>
        <w:rPr>
          <w:rFonts w:ascii="Times New Roman" w:hAnsi="Times New Roman"/>
          <w:color w:val="auto"/>
          <w:spacing w:val="-3"/>
          <w:sz w:val="28"/>
          <w:szCs w:val="28"/>
        </w:rPr>
      </w:pPr>
      <w:r w:rsidRPr="00BD7394">
        <w:rPr>
          <w:rFonts w:ascii="Times New Roman" w:hAnsi="Times New Roman"/>
          <w:color w:val="auto"/>
          <w:spacing w:val="-3"/>
          <w:sz w:val="28"/>
          <w:szCs w:val="28"/>
        </w:rPr>
        <w:t>участвуют вместе с родителями (законными представителями) в проведении выставок семейного художественного творчества, музыкальных вечеров, в экскурсионно­краеведческой деятель</w:t>
      </w:r>
      <w:r w:rsidRPr="00BD7394">
        <w:rPr>
          <w:rFonts w:ascii="Times New Roman" w:hAnsi="Times New Roman"/>
          <w:color w:val="auto"/>
          <w:spacing w:val="2"/>
          <w:sz w:val="28"/>
          <w:szCs w:val="28"/>
        </w:rPr>
        <w:t xml:space="preserve">ности, реализации культурно­досуговых программ, включая </w:t>
      </w:r>
      <w:r w:rsidRPr="00BD7394">
        <w:rPr>
          <w:rFonts w:ascii="Times New Roman" w:hAnsi="Times New Roman"/>
          <w:color w:val="auto"/>
          <w:spacing w:val="-3"/>
          <w:sz w:val="28"/>
          <w:szCs w:val="28"/>
        </w:rPr>
        <w:t>посещение объектов художественной культуры с последующим представлением в образовательной организации своих впечатлений и созданных по мотивам экскурсий творческих работ;</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элементарные представления о стиле одежды как способе выражения душевного состояния человека;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участвуют в художественном оформлении помещений.</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 xml:space="preserve">Правовое воспитание и культура безопасности: </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4"/>
          <w:sz w:val="28"/>
          <w:szCs w:val="28"/>
        </w:rPr>
        <w:lastRenderedPageBreak/>
        <w:t>получают элементарные представления о политическом устройстве России, об институтах гражданского общества, о законах страны, о возможностях участия граждан в общественном управлении, о верховенстве закона и потребности в правопорядке, общественном согласии (в процессе изучения учебных предметов, бесед, тематических классных часов, встреч с представителями органов государственной власти, общественными деятелями и др.)</w:t>
      </w:r>
      <w:r w:rsidRPr="00BD7394">
        <w:rPr>
          <w:rFonts w:ascii="Times New Roman" w:hAnsi="Times New Roman"/>
          <w:color w:val="auto"/>
          <w:sz w:val="28"/>
          <w:szCs w:val="28"/>
        </w:rPr>
        <w:t>;</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первоначальные представления о правах, свободах и обязанностях человека, учатся отвечать за свои поступки, достигать общественного согласия по вопросам школьной жизни (в процессе бесед, тематических классных часов, в рамках участия в школьных органах самоуправления и др.);</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получают элементарный опыт ответственного социального поведения, реализации прав гражданина (в процессе знакомства с деятельностью </w:t>
      </w:r>
      <w:r w:rsidRPr="00BD7394">
        <w:rPr>
          <w:rFonts w:ascii="Times New Roman" w:hAnsi="Times New Roman"/>
          <w:color w:val="auto"/>
          <w:sz w:val="28"/>
          <w:szCs w:val="28"/>
        </w:rPr>
        <w:t>детско­</w:t>
      </w:r>
      <w:r w:rsidRPr="00BD7394">
        <w:rPr>
          <w:rFonts w:ascii="Times New Roman" w:hAnsi="Times New Roman"/>
          <w:color w:val="auto"/>
          <w:spacing w:val="2"/>
          <w:sz w:val="28"/>
          <w:szCs w:val="28"/>
        </w:rPr>
        <w:t xml:space="preserve">юношеских движений, организаций, сообществ, посильного участия в социальных </w:t>
      </w:r>
      <w:r w:rsidRPr="00BD7394">
        <w:rPr>
          <w:rFonts w:ascii="Times New Roman" w:hAnsi="Times New Roman"/>
          <w:color w:val="auto"/>
          <w:sz w:val="28"/>
          <w:szCs w:val="28"/>
        </w:rPr>
        <w:t>проектах и мероприятиях, проводимых детско­юношескими организациями);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первоначальный опыт общественного самоуправления в рамках участия в школьных органах самоуправления (решают вопросы, связанные с поддержанием порядка, дежурства и работы в школе, дисциплины, самообслуживанием; участвуют в принятии решений руководства образовательной организацией; контролируют выполнение основных прав и обязанностей; обеспечивают защиту прав на всех уровнях управления школой и т. д.);</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элементарные представления об информационной безопасности, о девиантном и делинквентном поведении, о влиянии на безопасность детей отдельных молодежных субкультур (в процессе, бесед, тематических классных часов, встреч с представителями органов государственной власти, общественными деятелями, специалистами и др.);</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получают первоначальные представления о правилах безопасного поведения в школе, семье, на улице, общественных местах (в процессе изучения учебных предметов, бесед, тематических классных часов, проведения игр по основам </w:t>
      </w:r>
      <w:r w:rsidRPr="00BD7394">
        <w:rPr>
          <w:rFonts w:ascii="Times New Roman" w:hAnsi="Times New Roman"/>
          <w:color w:val="auto"/>
          <w:sz w:val="28"/>
          <w:szCs w:val="28"/>
        </w:rPr>
        <w:lastRenderedPageBreak/>
        <w:t>безопасности, участия в деятельности клубов юных инспекторов дорожного движения, юных пожарных, юных миротворцев, юных спасателей и т. д.);</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Воспитание семейных ценностей: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4"/>
          <w:sz w:val="28"/>
          <w:szCs w:val="28"/>
        </w:rPr>
        <w:t>получают элементарные представления о семье как социальном институте, о роли семьи в жизни человека и общества (в процессе изучения учебных предметов, бесед, тематических классных часов, встреч с представителями органов государственной власти, общественными деятелями и др.)</w:t>
      </w:r>
      <w:r w:rsidRPr="00BD7394">
        <w:rPr>
          <w:rFonts w:ascii="Times New Roman" w:hAnsi="Times New Roman"/>
          <w:color w:val="auto"/>
          <w:sz w:val="28"/>
          <w:szCs w:val="28"/>
        </w:rPr>
        <w:t>;</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первоначальные представления о семейных ценностях, традициях, культуре семейной жизни, этике и психологии семейных отношений,</w:t>
      </w:r>
      <w:r w:rsidRPr="00BD7394">
        <w:rPr>
          <w:rFonts w:ascii="Times New Roman" w:hAnsi="Times New Roman"/>
          <w:color w:val="auto"/>
          <w:spacing w:val="2"/>
          <w:sz w:val="28"/>
          <w:szCs w:val="28"/>
        </w:rPr>
        <w:t xml:space="preserve"> основанных на традиционных семейных ценностях народов России, нравствен</w:t>
      </w:r>
      <w:r w:rsidRPr="00BD7394">
        <w:rPr>
          <w:rFonts w:ascii="Times New Roman" w:hAnsi="Times New Roman"/>
          <w:color w:val="auto"/>
          <w:sz w:val="28"/>
          <w:szCs w:val="28"/>
        </w:rPr>
        <w:t>ных взаимоотношениях в семье (в процессе бесед, тематических классных часов, проведения школьно-семейных праздников, выполнения и презентации проектов «История моей семьи», «Наши семейные традиции» и др.);</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расширят опыт позитивного взаимодействия в семье </w:t>
      </w:r>
      <w:r w:rsidRPr="00BD7394">
        <w:rPr>
          <w:rFonts w:ascii="Times New Roman" w:hAnsi="Times New Roman"/>
          <w:color w:val="auto"/>
          <w:spacing w:val="2"/>
          <w:sz w:val="28"/>
          <w:szCs w:val="28"/>
        </w:rPr>
        <w:t xml:space="preserve">(в процессе проведения открытых семейных праздников, </w:t>
      </w:r>
      <w:r w:rsidRPr="00BD7394">
        <w:rPr>
          <w:rFonts w:ascii="Times New Roman" w:hAnsi="Times New Roman"/>
          <w:color w:val="auto"/>
          <w:sz w:val="28"/>
          <w:szCs w:val="28"/>
        </w:rPr>
        <w:t>выполнения и презентации совместно с родителями (закон</w:t>
      </w:r>
      <w:r w:rsidRPr="00BD7394">
        <w:rPr>
          <w:rFonts w:ascii="Times New Roman" w:hAnsi="Times New Roman"/>
          <w:color w:val="auto"/>
          <w:spacing w:val="2"/>
          <w:sz w:val="28"/>
          <w:szCs w:val="28"/>
        </w:rPr>
        <w:t xml:space="preserve">ными представителями) творческих проектов, проведения </w:t>
      </w:r>
      <w:r w:rsidRPr="00BD7394">
        <w:rPr>
          <w:rFonts w:ascii="Times New Roman" w:hAnsi="Times New Roman"/>
          <w:color w:val="auto"/>
          <w:sz w:val="28"/>
          <w:szCs w:val="28"/>
        </w:rPr>
        <w:t>других мероприятий, раскрывающих историю семьи, воспи</w:t>
      </w:r>
      <w:r w:rsidRPr="00BD7394">
        <w:rPr>
          <w:rFonts w:ascii="Times New Roman" w:hAnsi="Times New Roman"/>
          <w:color w:val="auto"/>
          <w:spacing w:val="2"/>
          <w:sz w:val="28"/>
          <w:szCs w:val="28"/>
        </w:rPr>
        <w:t xml:space="preserve">тывающих уважение к старшему поколению, укрепляющих </w:t>
      </w:r>
      <w:r w:rsidRPr="00BD7394">
        <w:rPr>
          <w:rFonts w:ascii="Times New Roman" w:hAnsi="Times New Roman"/>
          <w:color w:val="auto"/>
          <w:sz w:val="28"/>
          <w:szCs w:val="28"/>
        </w:rPr>
        <w:t>преемственность между поколениями);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участвуют в школьных программах и проектах, направленных на повышение авторитета семейных отношений, на развитие диалога поколений (в рамках деятельности школьных клубов «мам и пап», «бабушек и дедушек», проведения дней семьи, дней национально-культурных традиций семей обучающихся, детско-родительских школьных спортивных и культурных мероприятий, совместного благоустройства школьных территорий и др.). </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Формирование коммуникативной культуры:</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4"/>
          <w:sz w:val="28"/>
          <w:szCs w:val="28"/>
        </w:rPr>
        <w:t>получают первоначальные представления о значении общения для жизни человека, развития личности, успешной учебы, о правилах эффективного, бесконфликтного, безопасного общения в классе, школе, семье, со сверстниками, старшими и младшими (в процессе изучения учебных предметов, бесед, тематических классных часов, встреч со специалистами и др.)</w:t>
      </w:r>
      <w:r w:rsidRPr="00BD7394">
        <w:rPr>
          <w:rFonts w:ascii="Times New Roman" w:hAnsi="Times New Roman"/>
          <w:color w:val="auto"/>
          <w:sz w:val="28"/>
          <w:szCs w:val="28"/>
        </w:rPr>
        <w:t>;</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lastRenderedPageBreak/>
        <w:t>развивают свои речевые способности, осваивают азы риторической компетентности (в процессе изучения учебных предметов, участия в деятельности школьных кружков и клубов юного филолога, юного ритора, школьных дискуссионных клубов, презентации выполненных проектов и др.);</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участвуют в развитии школьных средств массовой информации (школьные газеты, сайты, радио-, теле-, видеостудии);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первоначальные представления о безопасном общении в интернете, о современных технологиях коммуникации (в процессе изучения учебных предметов, бесед, тематических классных часов, встреч со специалистами и др.);</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первоначальные представления о ценности и возможностях родного языка</w:t>
      </w:r>
      <w:r w:rsidRPr="00BD7394">
        <w:rPr>
          <w:rFonts w:ascii="Times New Roman" w:hAnsi="Times New Roman"/>
          <w:color w:val="auto"/>
          <w:spacing w:val="2"/>
          <w:sz w:val="28"/>
          <w:szCs w:val="28"/>
        </w:rPr>
        <w:t>, об истории родного языка, его особенностях и месте в мире (</w:t>
      </w:r>
      <w:r w:rsidRPr="00BD7394">
        <w:rPr>
          <w:rFonts w:ascii="Times New Roman" w:hAnsi="Times New Roman"/>
          <w:color w:val="auto"/>
          <w:sz w:val="28"/>
          <w:szCs w:val="28"/>
        </w:rPr>
        <w:t>в процессе изучения учебных предметов, бесед, тематических классных часов, участия в деятельности школьных кружков и клубов юного филолога и др.);</w:t>
      </w:r>
    </w:p>
    <w:p w:rsidR="000F42A9" w:rsidRPr="00BD7394" w:rsidRDefault="000F42A9" w:rsidP="000F42A9">
      <w:pPr>
        <w:pStyle w:val="aff1"/>
        <w:spacing w:line="360" w:lineRule="auto"/>
        <w:ind w:firstLine="709"/>
        <w:rPr>
          <w:szCs w:val="28"/>
        </w:rPr>
      </w:pPr>
      <w:r w:rsidRPr="00BD7394">
        <w:rPr>
          <w:szCs w:val="28"/>
        </w:rPr>
        <w:t>осваивают элементарные навыки межкультурной коммуникации, общаются со сверстниками – представителями разных народов, знакомятся с особенностями их языка, культуры и образа жизни (в процессе бесед, народных игр, организации и проведения национально-культурных праздников и др.).</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Экологическое воспитание: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усваивают элементарные представления об экокультурных ценностях, о законодательстве в области защиты окружающей среды, о традициях этического отношения к природе в </w:t>
      </w:r>
      <w:r w:rsidRPr="00BD7394">
        <w:rPr>
          <w:rFonts w:ascii="Times New Roman" w:hAnsi="Times New Roman"/>
          <w:color w:val="auto"/>
          <w:spacing w:val="-2"/>
          <w:sz w:val="28"/>
          <w:szCs w:val="28"/>
        </w:rPr>
        <w:t xml:space="preserve">культуре народов России, других стран, нормах экологической </w:t>
      </w:r>
      <w:r w:rsidRPr="00BD7394">
        <w:rPr>
          <w:rFonts w:ascii="Times New Roman" w:hAnsi="Times New Roman"/>
          <w:color w:val="auto"/>
          <w:sz w:val="28"/>
          <w:szCs w:val="28"/>
        </w:rPr>
        <w:t>этики, об экологически грамотном взаимодействии человека с природой (в ходе изучения учебных предметов, тематических классных часов, бесед, просмотра учебных фильмов и др.);</w:t>
      </w:r>
    </w:p>
    <w:p w:rsidR="000F42A9" w:rsidRPr="00BD7394" w:rsidRDefault="000F42A9" w:rsidP="000F42A9">
      <w:pPr>
        <w:pStyle w:val="ab"/>
        <w:spacing w:line="360" w:lineRule="auto"/>
        <w:ind w:firstLine="709"/>
        <w:rPr>
          <w:rFonts w:ascii="Times New Roman" w:hAnsi="Times New Roman"/>
          <w:color w:val="auto"/>
          <w:spacing w:val="-4"/>
          <w:sz w:val="28"/>
          <w:szCs w:val="28"/>
        </w:rPr>
      </w:pPr>
      <w:r w:rsidRPr="00BD7394">
        <w:rPr>
          <w:rFonts w:ascii="Times New Roman" w:hAnsi="Times New Roman"/>
          <w:color w:val="auto"/>
          <w:spacing w:val="-4"/>
          <w:sz w:val="28"/>
          <w:szCs w:val="28"/>
        </w:rPr>
        <w:t>получают первоначальный опыт эмоционально­чувственного непосредственного взаимодействия с природой, экологически грамотного поведения в природе (в ходе экскурсий, прогулок, туристических походов и путешествий по родному краю и др.);</w:t>
      </w:r>
    </w:p>
    <w:p w:rsidR="000F42A9" w:rsidRPr="00BD7394" w:rsidRDefault="000F42A9" w:rsidP="000F42A9">
      <w:pPr>
        <w:pStyle w:val="ab"/>
        <w:spacing w:line="360" w:lineRule="auto"/>
        <w:ind w:firstLine="709"/>
        <w:rPr>
          <w:rFonts w:ascii="Times New Roman" w:hAnsi="Times New Roman"/>
          <w:color w:val="auto"/>
          <w:spacing w:val="-5"/>
          <w:sz w:val="28"/>
          <w:szCs w:val="28"/>
        </w:rPr>
      </w:pPr>
      <w:r w:rsidRPr="00BD7394">
        <w:rPr>
          <w:rFonts w:ascii="Times New Roman" w:hAnsi="Times New Roman"/>
          <w:color w:val="auto"/>
          <w:spacing w:val="-5"/>
          <w:sz w:val="28"/>
          <w:szCs w:val="28"/>
        </w:rPr>
        <w:lastRenderedPageBreak/>
        <w:t xml:space="preserve">получают первоначальный опыт участия в природоохранной деятельности (экологические акции, десанты, высадка растений, создание цветочных </w:t>
      </w:r>
      <w:r w:rsidRPr="00BD7394">
        <w:rPr>
          <w:rFonts w:ascii="Times New Roman" w:hAnsi="Times New Roman"/>
          <w:color w:val="auto"/>
          <w:sz w:val="28"/>
          <w:szCs w:val="28"/>
        </w:rPr>
        <w:t xml:space="preserve">клумб, очистка доступных территорий от мусора, подкормка </w:t>
      </w:r>
      <w:r w:rsidRPr="00BD7394">
        <w:rPr>
          <w:rFonts w:ascii="Times New Roman" w:hAnsi="Times New Roman"/>
          <w:color w:val="auto"/>
          <w:spacing w:val="-5"/>
          <w:sz w:val="28"/>
          <w:szCs w:val="28"/>
        </w:rPr>
        <w:t>птиц, участие в деятельности школьных экологических центров, лесничеств, экологических патрулей, в создании и реализации коллективных природоохранных проектов,</w:t>
      </w:r>
      <w:r w:rsidRPr="00BD7394">
        <w:rPr>
          <w:rFonts w:ascii="Times New Roman" w:hAnsi="Times New Roman"/>
          <w:color w:val="auto"/>
          <w:sz w:val="28"/>
          <w:szCs w:val="28"/>
        </w:rPr>
        <w:t xml:space="preserve"> посильное участие в деятельности детско­юношеских организаций);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при поддержке школы усваивают в семье позитивные образцы взаимодействия </w:t>
      </w:r>
      <w:r w:rsidRPr="00BD7394">
        <w:rPr>
          <w:rFonts w:ascii="Times New Roman" w:hAnsi="Times New Roman"/>
          <w:color w:val="auto"/>
          <w:spacing w:val="2"/>
          <w:sz w:val="28"/>
          <w:szCs w:val="28"/>
        </w:rPr>
        <w:t>с природой: совместно с родителями (законными представителями) расширяют опыт общения с природой, заботятся</w:t>
      </w:r>
      <w:r w:rsidRPr="00BD7394">
        <w:rPr>
          <w:rFonts w:ascii="Times New Roman" w:hAnsi="Times New Roman"/>
          <w:color w:val="auto"/>
          <w:spacing w:val="-2"/>
          <w:sz w:val="28"/>
          <w:szCs w:val="28"/>
        </w:rPr>
        <w:t xml:space="preserve"> о животных и растениях, участвуют вместе с родителями (закон</w:t>
      </w:r>
      <w:r w:rsidRPr="00BD7394">
        <w:rPr>
          <w:rFonts w:ascii="Times New Roman" w:hAnsi="Times New Roman"/>
          <w:color w:val="auto"/>
          <w:sz w:val="28"/>
          <w:szCs w:val="28"/>
        </w:rPr>
        <w:t>ными представителями) в экологических мероприятиях по месту жительства;</w:t>
      </w:r>
    </w:p>
    <w:p w:rsidR="000F42A9" w:rsidRPr="00BD7394" w:rsidRDefault="000F42A9" w:rsidP="000F42A9">
      <w:pPr>
        <w:pStyle w:val="aff1"/>
        <w:spacing w:line="360" w:lineRule="auto"/>
        <w:ind w:firstLine="709"/>
        <w:rPr>
          <w:szCs w:val="28"/>
        </w:rPr>
      </w:pPr>
      <w:r w:rsidRPr="00BD7394">
        <w:rPr>
          <w:szCs w:val="28"/>
        </w:rPr>
        <w:t>учатся вести экологически грамотный образ жизни в школе, дома, в природной и городской среде (выбрасывать мусор в специально отведенных местах, экономно использовать воду, электроэнергию, оберегать растения и животных и т. д.).</w:t>
      </w:r>
    </w:p>
    <w:p w:rsidR="000F42A9" w:rsidRPr="00BD7394" w:rsidRDefault="000F42A9" w:rsidP="000F42A9">
      <w:pPr>
        <w:pStyle w:val="aff1"/>
        <w:spacing w:line="360" w:lineRule="auto"/>
        <w:ind w:firstLine="709"/>
        <w:rPr>
          <w:szCs w:val="28"/>
        </w:rPr>
      </w:pPr>
    </w:p>
    <w:p w:rsidR="000F42A9" w:rsidRPr="00BD7394" w:rsidRDefault="000F42A9" w:rsidP="00BD7394">
      <w:pPr>
        <w:pStyle w:val="aff1"/>
        <w:spacing w:line="360" w:lineRule="auto"/>
        <w:ind w:left="709"/>
        <w:jc w:val="left"/>
        <w:rPr>
          <w:b/>
          <w:szCs w:val="28"/>
        </w:rPr>
      </w:pPr>
      <w:r w:rsidRPr="00BD7394">
        <w:rPr>
          <w:b/>
          <w:szCs w:val="28"/>
        </w:rPr>
        <w:t>2.3.4.Модель организации работы по духовно-нравственному развитию, воспитанию и социализации обучающихся</w:t>
      </w:r>
    </w:p>
    <w:p w:rsidR="000F42A9" w:rsidRPr="00BD7394" w:rsidRDefault="000F42A9" w:rsidP="000F42A9">
      <w:pPr>
        <w:pStyle w:val="aff3"/>
        <w:spacing w:line="360" w:lineRule="auto"/>
        <w:ind w:firstLine="709"/>
        <w:rPr>
          <w:rFonts w:ascii="Times New Roman" w:hAnsi="Times New Roman"/>
        </w:rPr>
      </w:pPr>
      <w:r w:rsidRPr="00BD7394">
        <w:rPr>
          <w:rFonts w:ascii="Times New Roman" w:hAnsi="Times New Roman"/>
        </w:rPr>
        <w:t>Организация работы по духовно-нравственному развитию, воспитанию и социализации обучающихся связана с необходимостью выработки единой стратегии взаимодействия участников образовательной деятельности, реализуемой на следующих уровнях:</w:t>
      </w:r>
    </w:p>
    <w:p w:rsidR="000F42A9" w:rsidRPr="00BD7394" w:rsidRDefault="000F42A9" w:rsidP="000F42A9">
      <w:pPr>
        <w:pStyle w:val="aff3"/>
        <w:spacing w:line="360" w:lineRule="auto"/>
        <w:ind w:firstLine="709"/>
        <w:rPr>
          <w:rFonts w:ascii="Times New Roman" w:hAnsi="Times New Roman"/>
        </w:rPr>
      </w:pPr>
      <w:r w:rsidRPr="00BD7394">
        <w:rPr>
          <w:rFonts w:ascii="Times New Roman" w:hAnsi="Times New Roman"/>
        </w:rPr>
        <w:t>- научно-методологическом (уровень согласованного единства базовых педагогических принципов и подходов к воспитанию);</w:t>
      </w:r>
    </w:p>
    <w:p w:rsidR="000F42A9" w:rsidRPr="00BD7394" w:rsidRDefault="000F42A9" w:rsidP="000F42A9">
      <w:pPr>
        <w:pStyle w:val="aff3"/>
        <w:spacing w:line="360" w:lineRule="auto"/>
        <w:ind w:firstLine="709"/>
        <w:rPr>
          <w:rFonts w:ascii="Times New Roman" w:hAnsi="Times New Roman"/>
        </w:rPr>
      </w:pPr>
      <w:r w:rsidRPr="00BD7394">
        <w:rPr>
          <w:rFonts w:ascii="Times New Roman" w:hAnsi="Times New Roman"/>
        </w:rPr>
        <w:t>- программно-методическом (уровень разработки системного комплекса воспитательных программ, устранения «разрывов» в обучении и воспитании, интеграции ценностного содержания воспитания в образовательную деятельность);</w:t>
      </w:r>
    </w:p>
    <w:p w:rsidR="000F42A9" w:rsidRPr="00BD7394" w:rsidRDefault="000F42A9" w:rsidP="000F42A9">
      <w:pPr>
        <w:pStyle w:val="aff3"/>
        <w:spacing w:line="360" w:lineRule="auto"/>
        <w:ind w:firstLine="709"/>
        <w:rPr>
          <w:rFonts w:ascii="Times New Roman" w:hAnsi="Times New Roman"/>
        </w:rPr>
      </w:pPr>
      <w:r w:rsidRPr="00BD7394">
        <w:rPr>
          <w:rFonts w:ascii="Times New Roman" w:hAnsi="Times New Roman"/>
        </w:rPr>
        <w:t>- организационно-практическом (уровень преемственности практического опыта и согласованного взаимодействия коллектива педагогов, обучающихся и их родителей).</w:t>
      </w:r>
    </w:p>
    <w:p w:rsidR="000F42A9" w:rsidRPr="00BD7394" w:rsidRDefault="000F42A9" w:rsidP="000F42A9">
      <w:pPr>
        <w:pStyle w:val="aff3"/>
        <w:spacing w:line="360" w:lineRule="auto"/>
        <w:ind w:firstLine="709"/>
        <w:rPr>
          <w:rFonts w:ascii="Times New Roman" w:hAnsi="Times New Roman"/>
        </w:rPr>
      </w:pPr>
      <w:r w:rsidRPr="00BD7394">
        <w:rPr>
          <w:rFonts w:ascii="Times New Roman" w:hAnsi="Times New Roman"/>
        </w:rPr>
        <w:lastRenderedPageBreak/>
        <w:t>Данная модель взаимодействия базируется на сочетании двух принципов структурного взаимодействия: иерархического и сетевого.</w:t>
      </w:r>
    </w:p>
    <w:p w:rsidR="000F42A9" w:rsidRPr="0041436B" w:rsidRDefault="000F42A9" w:rsidP="000F42A9">
      <w:pPr>
        <w:pStyle w:val="aff3"/>
        <w:spacing w:line="360" w:lineRule="auto"/>
        <w:ind w:firstLine="709"/>
        <w:rPr>
          <w:rFonts w:ascii="Times New Roman" w:hAnsi="Times New Roman"/>
        </w:rPr>
      </w:pPr>
      <w:r w:rsidRPr="00BD7394">
        <w:rPr>
          <w:rFonts w:ascii="Times New Roman" w:hAnsi="Times New Roman"/>
        </w:rPr>
        <w:t>Иерархический принцип</w:t>
      </w:r>
      <w:r w:rsidRPr="00CB6752">
        <w:rPr>
          <w:rFonts w:ascii="Times New Roman" w:hAnsi="Times New Roman"/>
        </w:rPr>
        <w:t xml:space="preserve"> обеспечивает концептуальную соподчиненность уровней взаимодействия субъектов образовательного пространства, сохраняя контекстуальное единство содер</w:t>
      </w:r>
      <w:r w:rsidRPr="0041436B">
        <w:rPr>
          <w:rFonts w:ascii="Times New Roman" w:hAnsi="Times New Roman"/>
        </w:rPr>
        <w:t>жания и многообразие форм и методов воспитательной работы.</w:t>
      </w:r>
    </w:p>
    <w:p w:rsidR="000F42A9" w:rsidRPr="004902B1" w:rsidRDefault="000F42A9" w:rsidP="000F42A9">
      <w:pPr>
        <w:pStyle w:val="aff3"/>
        <w:spacing w:line="360" w:lineRule="auto"/>
        <w:ind w:firstLine="709"/>
        <w:rPr>
          <w:rFonts w:ascii="Times New Roman" w:hAnsi="Times New Roman"/>
        </w:rPr>
      </w:pPr>
      <w:r w:rsidRPr="00FF3660">
        <w:rPr>
          <w:rFonts w:ascii="Times New Roman" w:hAnsi="Times New Roman"/>
        </w:rPr>
        <w:t xml:space="preserve">Практическое взаимодействие осуществляется по </w:t>
      </w:r>
      <w:r w:rsidRPr="00FF3660">
        <w:rPr>
          <w:rFonts w:ascii="Times New Roman" w:hAnsi="Times New Roman"/>
          <w:i/>
        </w:rPr>
        <w:t>сетевому принципу</w:t>
      </w:r>
      <w:r w:rsidRPr="00797ECB">
        <w:rPr>
          <w:rFonts w:ascii="Times New Roman" w:hAnsi="Times New Roman"/>
        </w:rPr>
        <w:t>, где каждый участник образовательной деятельности получает возможность интегрировать (концентрировать вокруг себя) педагогические и детско-родительские инициативы, конвертируя творческий потенциал личности в коллективные образова</w:t>
      </w:r>
      <w:r w:rsidRPr="004902B1">
        <w:rPr>
          <w:rFonts w:ascii="Times New Roman" w:hAnsi="Times New Roman"/>
        </w:rPr>
        <w:t>тельные и социальные проекты.</w:t>
      </w:r>
    </w:p>
    <w:p w:rsidR="000F42A9" w:rsidRPr="00797ECB" w:rsidRDefault="000F42A9" w:rsidP="000F42A9">
      <w:pPr>
        <w:pStyle w:val="aff3"/>
        <w:spacing w:line="360" w:lineRule="auto"/>
        <w:ind w:firstLine="709"/>
        <w:rPr>
          <w:rFonts w:ascii="Times New Roman" w:hAnsi="Times New Roman"/>
        </w:rPr>
      </w:pPr>
      <w:r w:rsidRPr="009B0659">
        <w:rPr>
          <w:rFonts w:ascii="Times New Roman" w:hAnsi="Times New Roman"/>
        </w:rPr>
        <w:t xml:space="preserve">Главными </w:t>
      </w:r>
      <w:r w:rsidRPr="00BD7394">
        <w:rPr>
          <w:rFonts w:ascii="Times New Roman" w:hAnsi="Times New Roman"/>
        </w:rPr>
        <w:t>принципами межличностного педагогического общения</w:t>
      </w:r>
      <w:r w:rsidRPr="00CB6752">
        <w:rPr>
          <w:rFonts w:ascii="Times New Roman" w:hAnsi="Times New Roman"/>
        </w:rPr>
        <w:t xml:space="preserve"> в контексте реализации модели сетевого взаимодействия становятся сотвор</w:t>
      </w:r>
      <w:r w:rsidRPr="0041436B">
        <w:rPr>
          <w:rFonts w:ascii="Times New Roman" w:hAnsi="Times New Roman"/>
        </w:rPr>
        <w:t>чество и взаиморазвитие, предполагающие деятельное соучастие и взаимообмен положительным опытом, содействие и взаимопомощь, согласие и взаимовыручку, взаимообучение и сотрудничество и, как результат, взаимообогащение всех участников образовательной деятельности за счет мобилизации и оптимального перераспределения методического, педагогического и адми</w:t>
      </w:r>
      <w:r w:rsidRPr="00FF3660">
        <w:rPr>
          <w:rFonts w:ascii="Times New Roman" w:hAnsi="Times New Roman"/>
        </w:rPr>
        <w:t>нистративного ресурсов. Реализация названных принципов взаимодействия и общения способствует актуализации нравственного начала личности обучающегося, педагога, родителя, помогает раскрытию их творческого потенциала, развивает единый социокультурный и ценно</w:t>
      </w:r>
      <w:r w:rsidRPr="00797ECB">
        <w:rPr>
          <w:rFonts w:ascii="Times New Roman" w:hAnsi="Times New Roman"/>
        </w:rPr>
        <w:t>стно-смысловой контекст содержания обучения и воспитания.</w:t>
      </w:r>
    </w:p>
    <w:p w:rsidR="000F42A9" w:rsidRPr="00E417D8" w:rsidRDefault="000F42A9" w:rsidP="000F42A9">
      <w:pPr>
        <w:spacing w:line="360" w:lineRule="auto"/>
        <w:ind w:firstLine="709"/>
        <w:jc w:val="both"/>
        <w:rPr>
          <w:sz w:val="28"/>
          <w:szCs w:val="28"/>
        </w:rPr>
      </w:pPr>
      <w:r w:rsidRPr="004902B1">
        <w:rPr>
          <w:sz w:val="28"/>
          <w:szCs w:val="28"/>
        </w:rPr>
        <w:t>В процессе реализации модели организации сетевого взаимодействия участников образовательной деятельности постепенно начинают рождаться новые формы творческой самоорганизации детско-родительских колл</w:t>
      </w:r>
      <w:r w:rsidRPr="009B0659">
        <w:rPr>
          <w:sz w:val="28"/>
          <w:szCs w:val="28"/>
        </w:rPr>
        <w:t>ективов в виде сетевых органов самоуправления – советы детско-родительских активов. Главное отличие советов детско-родительских активов от других форм самоуправления состоит в том, что их формирование происходит не на стихийной основе, а в процессе совмест</w:t>
      </w:r>
      <w:r w:rsidRPr="002C5232">
        <w:rPr>
          <w:sz w:val="28"/>
          <w:szCs w:val="28"/>
        </w:rPr>
        <w:t xml:space="preserve">ной реализации системного комплекса воспитательных программ </w:t>
      </w:r>
      <w:r w:rsidRPr="002C5232">
        <w:rPr>
          <w:sz w:val="28"/>
          <w:szCs w:val="28"/>
        </w:rPr>
        <w:lastRenderedPageBreak/>
        <w:t>духовно-нравственной и социокультурной направленности, предполагающих активное присоединение семей воспитанников к учебно-воспитательному процессу, что способствует созданию эффективной системы общественного участия в управлении развитием образовательной организации. Представляя собой устойчивое ядро детско-родительского коллектива класса (группы), советы детско-родительских активов выполняют функцию сетевых субъектов системы общественного управлен</w:t>
      </w:r>
      <w:r w:rsidRPr="00E417D8">
        <w:rPr>
          <w:sz w:val="28"/>
          <w:szCs w:val="28"/>
        </w:rPr>
        <w:t>ия учебно-воспитательным процессом в школе.</w:t>
      </w:r>
    </w:p>
    <w:p w:rsidR="000F42A9" w:rsidRPr="00CB6752" w:rsidRDefault="000F42A9" w:rsidP="000F42A9">
      <w:pPr>
        <w:pStyle w:val="aff3"/>
        <w:spacing w:line="360" w:lineRule="auto"/>
        <w:ind w:firstLine="709"/>
        <w:rPr>
          <w:rFonts w:ascii="Times New Roman" w:hAnsi="Times New Roman"/>
        </w:rPr>
      </w:pPr>
      <w:r w:rsidRPr="00A87A29">
        <w:rPr>
          <w:rFonts w:ascii="Times New Roman" w:hAnsi="Times New Roman"/>
        </w:rPr>
        <w:t xml:space="preserve">Базовым методологическим принципом реализации модели сетевого взаимодействия участников образовательной деятельности служит </w:t>
      </w:r>
      <w:r w:rsidRPr="00BD7394">
        <w:rPr>
          <w:rFonts w:ascii="Times New Roman" w:hAnsi="Times New Roman"/>
        </w:rPr>
        <w:t>принцип культуросообразности</w:t>
      </w:r>
      <w:r w:rsidRPr="00CB6752">
        <w:rPr>
          <w:rFonts w:ascii="Times New Roman" w:hAnsi="Times New Roman"/>
        </w:rPr>
        <w:t>, обеспечивающий устойчивое социокультурное развитие и сохранение единства воспитательной среды современной школы в условиях открытого информационного общества.</w:t>
      </w:r>
    </w:p>
    <w:p w:rsidR="000F42A9" w:rsidRPr="00FF3660" w:rsidRDefault="000F42A9" w:rsidP="000F42A9">
      <w:pPr>
        <w:pStyle w:val="aff3"/>
        <w:spacing w:line="360" w:lineRule="auto"/>
        <w:ind w:firstLine="709"/>
        <w:rPr>
          <w:rFonts w:ascii="Times New Roman" w:hAnsi="Times New Roman"/>
        </w:rPr>
      </w:pPr>
      <w:r w:rsidRPr="00CB6752">
        <w:rPr>
          <w:rFonts w:ascii="Times New Roman" w:hAnsi="Times New Roman"/>
        </w:rPr>
        <w:t>Перечисленные принципы реализации модели сетевой организаци</w:t>
      </w:r>
      <w:r w:rsidRPr="0041436B">
        <w:rPr>
          <w:rFonts w:ascii="Times New Roman" w:hAnsi="Times New Roman"/>
        </w:rPr>
        <w:t>и взаимодействия согласуются с принципами, отражающими особенности организации содержания воспит</w:t>
      </w:r>
      <w:r w:rsidRPr="00FF3660">
        <w:rPr>
          <w:rFonts w:ascii="Times New Roman" w:hAnsi="Times New Roman"/>
        </w:rPr>
        <w:t>ания и социализации младших школьников.</w:t>
      </w:r>
    </w:p>
    <w:p w:rsidR="000F42A9" w:rsidRPr="00797ECB" w:rsidRDefault="000F42A9" w:rsidP="000F42A9">
      <w:pPr>
        <w:pStyle w:val="aff3"/>
        <w:tabs>
          <w:tab w:val="left" w:pos="993"/>
        </w:tabs>
        <w:spacing w:line="360" w:lineRule="auto"/>
        <w:ind w:left="709" w:firstLine="0"/>
        <w:rPr>
          <w:rFonts w:ascii="Times New Roman" w:hAnsi="Times New Roman"/>
        </w:rPr>
      </w:pPr>
    </w:p>
    <w:p w:rsidR="000F42A9" w:rsidRPr="004902B1" w:rsidRDefault="000F42A9" w:rsidP="000F42A9">
      <w:pPr>
        <w:pStyle w:val="aff3"/>
        <w:spacing w:line="360" w:lineRule="auto"/>
        <w:ind w:firstLine="709"/>
        <w:rPr>
          <w:rFonts w:ascii="Times New Roman" w:hAnsi="Times New Roman"/>
          <w:b/>
        </w:rPr>
      </w:pPr>
      <w:r w:rsidRPr="004902B1">
        <w:rPr>
          <w:rFonts w:ascii="Times New Roman" w:hAnsi="Times New Roman"/>
          <w:b/>
        </w:rPr>
        <w:t>Принципы и особенности организации воспитания и социализации младших школьников</w:t>
      </w:r>
    </w:p>
    <w:p w:rsidR="000F42A9" w:rsidRPr="00A87A29" w:rsidRDefault="000F42A9" w:rsidP="000F42A9">
      <w:pPr>
        <w:pStyle w:val="a3"/>
        <w:spacing w:line="360" w:lineRule="auto"/>
        <w:ind w:firstLine="709"/>
        <w:rPr>
          <w:rFonts w:ascii="Times New Roman" w:hAnsi="Times New Roman"/>
          <w:b/>
          <w:bCs/>
          <w:color w:val="auto"/>
          <w:sz w:val="28"/>
          <w:szCs w:val="28"/>
        </w:rPr>
      </w:pPr>
      <w:r w:rsidRPr="00BD7394">
        <w:rPr>
          <w:rFonts w:ascii="Times New Roman" w:hAnsi="Times New Roman"/>
          <w:bCs/>
          <w:color w:val="auto"/>
          <w:spacing w:val="2"/>
          <w:sz w:val="28"/>
          <w:szCs w:val="28"/>
        </w:rPr>
        <w:t>Принцип ориентации на идеал.</w:t>
      </w:r>
      <w:r w:rsidRPr="00CB6752">
        <w:rPr>
          <w:rFonts w:ascii="Times New Roman" w:hAnsi="Times New Roman"/>
          <w:color w:val="auto"/>
          <w:spacing w:val="2"/>
          <w:sz w:val="28"/>
          <w:szCs w:val="28"/>
        </w:rPr>
        <w:t xml:space="preserve"> Идеал – эт</w:t>
      </w:r>
      <w:r w:rsidRPr="0041436B">
        <w:rPr>
          <w:rFonts w:ascii="Times New Roman" w:hAnsi="Times New Roman"/>
          <w:color w:val="auto"/>
          <w:spacing w:val="2"/>
          <w:sz w:val="28"/>
          <w:szCs w:val="28"/>
        </w:rPr>
        <w:t xml:space="preserve">о высшая </w:t>
      </w:r>
      <w:r w:rsidRPr="0041436B">
        <w:rPr>
          <w:rFonts w:ascii="Times New Roman" w:hAnsi="Times New Roman"/>
          <w:color w:val="auto"/>
          <w:sz w:val="28"/>
          <w:szCs w:val="28"/>
        </w:rPr>
        <w:t>ценность, совершенное состояние человека, семьи, школьного коллектива, социальной групп</w:t>
      </w:r>
      <w:r w:rsidRPr="00FF3660">
        <w:rPr>
          <w:rFonts w:ascii="Times New Roman" w:hAnsi="Times New Roman"/>
          <w:color w:val="auto"/>
          <w:sz w:val="28"/>
          <w:szCs w:val="28"/>
        </w:rPr>
        <w:t xml:space="preserve">ы, общества, высшая норма нравственных отношений, превосходная степень нравственного представления о должном. Идеалы определяют смыслы воспитания, то, ради чего оно организуется. Идеалы сохраняются в национальных культурных и религиозных традициях народов </w:t>
      </w:r>
      <w:r w:rsidRPr="00797ECB">
        <w:rPr>
          <w:rFonts w:ascii="Times New Roman" w:hAnsi="Times New Roman"/>
          <w:color w:val="auto"/>
          <w:sz w:val="28"/>
          <w:szCs w:val="28"/>
        </w:rPr>
        <w:t>России и служат для новых поколений основными ориентирами челове</w:t>
      </w:r>
      <w:r w:rsidRPr="004902B1">
        <w:rPr>
          <w:rFonts w:ascii="Times New Roman" w:hAnsi="Times New Roman"/>
          <w:color w:val="auto"/>
          <w:spacing w:val="-2"/>
          <w:sz w:val="28"/>
          <w:szCs w:val="28"/>
        </w:rPr>
        <w:t xml:space="preserve">ческой жизни, духовно­нравственного и социального развития </w:t>
      </w:r>
      <w:r w:rsidRPr="009B0659">
        <w:rPr>
          <w:rFonts w:ascii="Times New Roman" w:hAnsi="Times New Roman"/>
          <w:color w:val="auto"/>
          <w:sz w:val="28"/>
          <w:szCs w:val="28"/>
        </w:rPr>
        <w:t>личности. В содержании программы духовно­нравственного развития, воспитания и социализации обучающихся должны быть актуализированы оп</w:t>
      </w:r>
      <w:r w:rsidRPr="002C5232">
        <w:rPr>
          <w:rFonts w:ascii="Times New Roman" w:hAnsi="Times New Roman"/>
          <w:color w:val="auto"/>
          <w:sz w:val="28"/>
          <w:szCs w:val="28"/>
        </w:rPr>
        <w:t xml:space="preserve">ределенные идеалы, хранящиеся в истории нашей страны, в культурах народов России, в том числе в религиозных культурах, в культурных традициях народов мира. Воспитательные идеалы поддерживают единство </w:t>
      </w:r>
      <w:r w:rsidRPr="002C5232">
        <w:rPr>
          <w:rFonts w:ascii="Times New Roman" w:hAnsi="Times New Roman"/>
          <w:color w:val="auto"/>
          <w:spacing w:val="2"/>
          <w:sz w:val="28"/>
          <w:szCs w:val="28"/>
        </w:rPr>
        <w:t xml:space="preserve">уклада школьной жизни, </w:t>
      </w:r>
      <w:r w:rsidRPr="002C5232">
        <w:rPr>
          <w:rFonts w:ascii="Times New Roman" w:hAnsi="Times New Roman"/>
          <w:color w:val="auto"/>
          <w:spacing w:val="2"/>
          <w:sz w:val="28"/>
          <w:szCs w:val="28"/>
        </w:rPr>
        <w:lastRenderedPageBreak/>
        <w:t>придают ему нравственные изме</w:t>
      </w:r>
      <w:r w:rsidRPr="00E417D8">
        <w:rPr>
          <w:rFonts w:ascii="Times New Roman" w:hAnsi="Times New Roman"/>
          <w:color w:val="auto"/>
          <w:sz w:val="28"/>
          <w:szCs w:val="28"/>
        </w:rPr>
        <w:t>рения, обеспечивают возможность согласования деятельности различных субъектов воспитания и социализации.</w:t>
      </w:r>
    </w:p>
    <w:p w:rsidR="000F42A9" w:rsidRPr="002C5232"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bCs/>
          <w:color w:val="auto"/>
          <w:spacing w:val="2"/>
          <w:sz w:val="28"/>
          <w:szCs w:val="28"/>
        </w:rPr>
        <w:t>Аксиологический принцип</w:t>
      </w:r>
      <w:r w:rsidRPr="00CB6752">
        <w:rPr>
          <w:rFonts w:ascii="Times New Roman" w:hAnsi="Times New Roman"/>
          <w:bCs/>
          <w:i/>
          <w:color w:val="auto"/>
          <w:spacing w:val="2"/>
          <w:sz w:val="28"/>
          <w:szCs w:val="28"/>
        </w:rPr>
        <w:t>.</w:t>
      </w:r>
      <w:r w:rsidRPr="0041436B">
        <w:rPr>
          <w:rFonts w:ascii="Times New Roman" w:hAnsi="Times New Roman"/>
          <w:color w:val="auto"/>
          <w:spacing w:val="2"/>
          <w:sz w:val="28"/>
          <w:szCs w:val="28"/>
        </w:rPr>
        <w:t xml:space="preserve"> Ценности определяют основное содержание духовно­нравственного развития, вос</w:t>
      </w:r>
      <w:r w:rsidRPr="00FF3660">
        <w:rPr>
          <w:rFonts w:ascii="Times New Roman" w:hAnsi="Times New Roman"/>
          <w:color w:val="auto"/>
          <w:sz w:val="28"/>
          <w:szCs w:val="28"/>
        </w:rPr>
        <w:t>питания и социализации личности младшего школьника. Люб</w:t>
      </w:r>
      <w:r w:rsidRPr="00797ECB">
        <w:rPr>
          <w:rFonts w:ascii="Times New Roman" w:hAnsi="Times New Roman"/>
          <w:color w:val="auto"/>
          <w:sz w:val="28"/>
          <w:szCs w:val="28"/>
        </w:rPr>
        <w:t xml:space="preserve">ое содержание обучения, общения, деятельности может стать содержанием </w:t>
      </w:r>
      <w:r w:rsidRPr="004902B1">
        <w:rPr>
          <w:rFonts w:ascii="Times New Roman" w:hAnsi="Times New Roman"/>
          <w:color w:val="auto"/>
          <w:spacing w:val="2"/>
          <w:sz w:val="28"/>
          <w:szCs w:val="28"/>
        </w:rPr>
        <w:t>воспитания, если оно отнесено к определенной ценности. Педагогическая организация нравственного уклада школьной жизни начинается с определения той системы ценно</w:t>
      </w:r>
      <w:r w:rsidRPr="009B0659">
        <w:rPr>
          <w:rFonts w:ascii="Times New Roman" w:hAnsi="Times New Roman"/>
          <w:color w:val="auto"/>
          <w:sz w:val="28"/>
          <w:szCs w:val="28"/>
        </w:rPr>
        <w:t>стей, которая лежит в осно</w:t>
      </w:r>
      <w:r w:rsidRPr="002C5232">
        <w:rPr>
          <w:rFonts w:ascii="Times New Roman" w:hAnsi="Times New Roman"/>
          <w:color w:val="auto"/>
          <w:sz w:val="28"/>
          <w:szCs w:val="28"/>
        </w:rPr>
        <w:t>ве воспитательного процесса, раскрывается в его содержании и сознательное усвоение которой обучающимися осуществляется в процессе их духовно­нравственного развития.</w:t>
      </w:r>
    </w:p>
    <w:p w:rsidR="000F42A9" w:rsidRPr="00797ECB" w:rsidRDefault="000F42A9" w:rsidP="000F42A9">
      <w:pPr>
        <w:pStyle w:val="a3"/>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Принцип амплификации</w:t>
      </w:r>
      <w:r w:rsidRPr="00CB6752">
        <w:rPr>
          <w:rFonts w:ascii="Times New Roman" w:hAnsi="Times New Roman"/>
          <w:color w:val="auto"/>
          <w:spacing w:val="2"/>
          <w:sz w:val="28"/>
          <w:szCs w:val="28"/>
        </w:rPr>
        <w:t xml:space="preserve"> – признание уникальности и качественного своеобразия уровней  возрастного развития и их самостоятельной ценности для психического и личностного развития ребенка, утверждение непреходящего, абсолютного значения психологических ново</w:t>
      </w:r>
      <w:r w:rsidRPr="0041436B">
        <w:rPr>
          <w:rFonts w:ascii="Times New Roman" w:hAnsi="Times New Roman"/>
          <w:color w:val="auto"/>
          <w:spacing w:val="2"/>
          <w:sz w:val="28"/>
          <w:szCs w:val="28"/>
        </w:rPr>
        <w:t>образований, возникающих на определенной возрастной стадии детства для всего последующего развит</w:t>
      </w:r>
      <w:r w:rsidRPr="00FF3660">
        <w:rPr>
          <w:rFonts w:ascii="Times New Roman" w:hAnsi="Times New Roman"/>
          <w:color w:val="auto"/>
          <w:spacing w:val="2"/>
          <w:sz w:val="28"/>
          <w:szCs w:val="28"/>
        </w:rPr>
        <w:t>ия личности. Обучающийся на уровне начального общего образования является одновременно и ребенком, и младшим подростком, причем часто приходящим в школу с нерешенными на предшествующих этапах возрастными задачами социализации. Обучающийся имеет право на д</w:t>
      </w:r>
      <w:r w:rsidRPr="00797ECB">
        <w:rPr>
          <w:rFonts w:ascii="Times New Roman" w:hAnsi="Times New Roman"/>
          <w:color w:val="auto"/>
          <w:spacing w:val="2"/>
          <w:sz w:val="28"/>
          <w:szCs w:val="28"/>
        </w:rPr>
        <w:t>етство, как особо значимый период в возрастном развитии, обладающий уникальными возможностями развития и особым набором видов деятельности, в первую очередь игровых.</w:t>
      </w:r>
    </w:p>
    <w:p w:rsidR="000F42A9" w:rsidRPr="009B0659" w:rsidRDefault="000F42A9" w:rsidP="000F42A9">
      <w:pPr>
        <w:pStyle w:val="a3"/>
        <w:spacing w:line="360" w:lineRule="auto"/>
        <w:ind w:firstLine="709"/>
        <w:rPr>
          <w:rFonts w:ascii="Times New Roman" w:hAnsi="Times New Roman"/>
          <w:color w:val="auto"/>
          <w:spacing w:val="2"/>
          <w:sz w:val="28"/>
          <w:szCs w:val="28"/>
        </w:rPr>
      </w:pPr>
      <w:r w:rsidRPr="004902B1">
        <w:rPr>
          <w:rFonts w:ascii="Times New Roman" w:hAnsi="Times New Roman"/>
          <w:color w:val="auto"/>
          <w:spacing w:val="2"/>
          <w:sz w:val="28"/>
          <w:szCs w:val="28"/>
        </w:rPr>
        <w:t xml:space="preserve">Организация воспитания и социализации в соответствии с принципом амплификации проявляется </w:t>
      </w:r>
      <w:r w:rsidRPr="009B0659">
        <w:rPr>
          <w:rFonts w:ascii="Times New Roman" w:hAnsi="Times New Roman"/>
          <w:color w:val="auto"/>
          <w:spacing w:val="2"/>
          <w:sz w:val="28"/>
          <w:szCs w:val="28"/>
        </w:rPr>
        <w:t xml:space="preserve">в том, что младшему школьнику со стороны образовательной организации и семьи, как основных социальных институтов, должна предоставляться возможность для свободной, спонтанной активности, свободного общения, творчества и игры. </w:t>
      </w:r>
    </w:p>
    <w:p w:rsidR="000F42A9" w:rsidRPr="00375003" w:rsidRDefault="000F42A9" w:rsidP="000F42A9">
      <w:pPr>
        <w:pStyle w:val="a3"/>
        <w:spacing w:line="360" w:lineRule="auto"/>
        <w:ind w:firstLine="709"/>
        <w:rPr>
          <w:rFonts w:ascii="Times New Roman" w:hAnsi="Times New Roman"/>
          <w:b/>
          <w:bCs/>
          <w:color w:val="auto"/>
          <w:spacing w:val="-2"/>
          <w:sz w:val="28"/>
          <w:szCs w:val="28"/>
        </w:rPr>
      </w:pPr>
      <w:r w:rsidRPr="00BD7394">
        <w:rPr>
          <w:rFonts w:ascii="Times New Roman" w:hAnsi="Times New Roman"/>
          <w:bCs/>
          <w:color w:val="auto"/>
          <w:spacing w:val="-2"/>
          <w:sz w:val="28"/>
          <w:szCs w:val="28"/>
        </w:rPr>
        <w:t>Принцип следования нравственному примеру.</w:t>
      </w:r>
      <w:r w:rsidRPr="0041436B">
        <w:rPr>
          <w:rFonts w:ascii="Times New Roman" w:hAnsi="Times New Roman"/>
          <w:color w:val="auto"/>
          <w:spacing w:val="-2"/>
          <w:sz w:val="28"/>
          <w:szCs w:val="28"/>
        </w:rPr>
        <w:t>Следова</w:t>
      </w:r>
      <w:r w:rsidRPr="0041436B">
        <w:rPr>
          <w:rFonts w:ascii="Times New Roman" w:hAnsi="Times New Roman"/>
          <w:color w:val="auto"/>
          <w:spacing w:val="2"/>
          <w:sz w:val="28"/>
          <w:szCs w:val="28"/>
        </w:rPr>
        <w:t xml:space="preserve">ние примеру – ведущий метод нравственного воспитания. </w:t>
      </w:r>
      <w:r w:rsidRPr="00FF3660">
        <w:rPr>
          <w:rFonts w:ascii="Times New Roman" w:hAnsi="Times New Roman"/>
          <w:color w:val="auto"/>
          <w:sz w:val="28"/>
          <w:szCs w:val="28"/>
        </w:rPr>
        <w:t xml:space="preserve">Пример – это возможная модель выстраивания отношений </w:t>
      </w:r>
      <w:r w:rsidRPr="00797ECB">
        <w:rPr>
          <w:rFonts w:ascii="Times New Roman" w:hAnsi="Times New Roman"/>
          <w:color w:val="auto"/>
          <w:spacing w:val="-2"/>
          <w:sz w:val="28"/>
          <w:szCs w:val="28"/>
        </w:rPr>
        <w:t>ребенка с другими людьми и с самим собой, образец ценност</w:t>
      </w:r>
      <w:r w:rsidRPr="004902B1">
        <w:rPr>
          <w:rFonts w:ascii="Times New Roman" w:hAnsi="Times New Roman"/>
          <w:color w:val="auto"/>
          <w:spacing w:val="2"/>
          <w:sz w:val="28"/>
          <w:szCs w:val="28"/>
        </w:rPr>
        <w:t xml:space="preserve">ного выбора, совершенного значимым другим. Содержание </w:t>
      </w:r>
      <w:r w:rsidRPr="009B0659">
        <w:rPr>
          <w:rFonts w:ascii="Times New Roman" w:hAnsi="Times New Roman"/>
          <w:color w:val="auto"/>
          <w:spacing w:val="-2"/>
          <w:sz w:val="28"/>
          <w:szCs w:val="28"/>
        </w:rPr>
        <w:t>учебного процесса,</w:t>
      </w:r>
      <w:r w:rsidRPr="002C5232">
        <w:rPr>
          <w:rFonts w:ascii="Times New Roman" w:hAnsi="Times New Roman"/>
          <w:color w:val="auto"/>
          <w:spacing w:val="-2"/>
          <w:sz w:val="28"/>
          <w:szCs w:val="28"/>
        </w:rPr>
        <w:t xml:space="preserve"> </w:t>
      </w:r>
      <w:r w:rsidRPr="002C5232">
        <w:rPr>
          <w:rFonts w:ascii="Times New Roman" w:hAnsi="Times New Roman"/>
          <w:color w:val="auto"/>
          <w:spacing w:val="-2"/>
          <w:sz w:val="28"/>
          <w:szCs w:val="28"/>
        </w:rPr>
        <w:lastRenderedPageBreak/>
        <w:t xml:space="preserve">внеучебной и внешкольной деятельности должно быть наполнено примерами нравственного поведения. </w:t>
      </w:r>
      <w:r w:rsidRPr="002C5232">
        <w:rPr>
          <w:rFonts w:ascii="Times New Roman" w:hAnsi="Times New Roman"/>
          <w:color w:val="auto"/>
          <w:spacing w:val="2"/>
          <w:sz w:val="28"/>
          <w:szCs w:val="28"/>
        </w:rPr>
        <w:t>Пример как метод воспитания позволяет расширить нрав</w:t>
      </w:r>
      <w:r w:rsidRPr="00E417D8">
        <w:rPr>
          <w:rFonts w:ascii="Times New Roman" w:hAnsi="Times New Roman"/>
          <w:color w:val="auto"/>
          <w:spacing w:val="-2"/>
          <w:sz w:val="28"/>
          <w:szCs w:val="28"/>
        </w:rPr>
        <w:t>ствен</w:t>
      </w:r>
      <w:r w:rsidRPr="00A87A29">
        <w:rPr>
          <w:rFonts w:ascii="Times New Roman" w:hAnsi="Times New Roman"/>
          <w:color w:val="auto"/>
          <w:spacing w:val="-2"/>
          <w:sz w:val="28"/>
          <w:szCs w:val="28"/>
        </w:rPr>
        <w:t xml:space="preserve">ный опыт ребенка, побудить его к внутреннему диалогу, </w:t>
      </w:r>
      <w:r w:rsidRPr="00C6263C">
        <w:rPr>
          <w:rFonts w:ascii="Times New Roman" w:hAnsi="Times New Roman"/>
          <w:color w:val="auto"/>
          <w:sz w:val="28"/>
          <w:szCs w:val="28"/>
        </w:rPr>
        <w:t>пробудить в нем нравственную рефлексию, обеспечить воз</w:t>
      </w:r>
      <w:r w:rsidRPr="00012122">
        <w:rPr>
          <w:rFonts w:ascii="Times New Roman" w:hAnsi="Times New Roman"/>
          <w:color w:val="auto"/>
          <w:spacing w:val="-2"/>
          <w:sz w:val="28"/>
          <w:szCs w:val="28"/>
        </w:rPr>
        <w:t>можность выбора при построении собственной системы цен</w:t>
      </w:r>
      <w:r w:rsidRPr="00056C3C">
        <w:rPr>
          <w:rFonts w:ascii="Times New Roman" w:hAnsi="Times New Roman"/>
          <w:color w:val="auto"/>
          <w:sz w:val="28"/>
          <w:szCs w:val="28"/>
        </w:rPr>
        <w:t xml:space="preserve">ностных отношений, продемонстрировать ребенку реальную </w:t>
      </w:r>
      <w:r w:rsidRPr="00821939">
        <w:rPr>
          <w:rFonts w:ascii="Times New Roman" w:hAnsi="Times New Roman"/>
          <w:color w:val="auto"/>
          <w:spacing w:val="-2"/>
          <w:sz w:val="28"/>
          <w:szCs w:val="28"/>
        </w:rPr>
        <w:t>возможность следования идеалу в жизни. В примерах демонстрируется устремленность людей к вершин</w:t>
      </w:r>
      <w:r w:rsidRPr="003B2B4B">
        <w:rPr>
          <w:rFonts w:ascii="Times New Roman" w:hAnsi="Times New Roman"/>
          <w:color w:val="auto"/>
          <w:spacing w:val="-2"/>
          <w:sz w:val="28"/>
          <w:szCs w:val="28"/>
        </w:rPr>
        <w:t>ам духа, персонифицируются, наполняются конкретным жизненным содержанием идеалы и ценности. Особое значение для духовно­нравственного развития обучающегося имеет пример учителя.</w:t>
      </w:r>
    </w:p>
    <w:p w:rsidR="000F42A9" w:rsidRPr="009B0659" w:rsidRDefault="000F42A9" w:rsidP="000F42A9">
      <w:pPr>
        <w:pStyle w:val="a3"/>
        <w:spacing w:line="360" w:lineRule="auto"/>
        <w:ind w:firstLine="709"/>
        <w:rPr>
          <w:rFonts w:ascii="Times New Roman" w:hAnsi="Times New Roman"/>
          <w:b/>
          <w:bCs/>
          <w:color w:val="auto"/>
          <w:spacing w:val="2"/>
          <w:sz w:val="28"/>
          <w:szCs w:val="28"/>
        </w:rPr>
      </w:pPr>
      <w:r w:rsidRPr="00BD7394">
        <w:rPr>
          <w:rFonts w:ascii="Times New Roman" w:hAnsi="Times New Roman"/>
          <w:bCs/>
          <w:color w:val="auto"/>
          <w:spacing w:val="2"/>
          <w:sz w:val="28"/>
          <w:szCs w:val="28"/>
        </w:rPr>
        <w:t>Принцип идентификации (персонификации).</w:t>
      </w:r>
      <w:r w:rsidRPr="00CB6752">
        <w:rPr>
          <w:rFonts w:ascii="Times New Roman" w:hAnsi="Times New Roman"/>
          <w:color w:val="auto"/>
          <w:spacing w:val="2"/>
          <w:sz w:val="28"/>
          <w:szCs w:val="28"/>
        </w:rPr>
        <w:t xml:space="preserve"> Идентификация – устойчивое отождествление себя со значимым </w:t>
      </w:r>
      <w:r w:rsidRPr="0041436B">
        <w:rPr>
          <w:rFonts w:ascii="Times New Roman" w:hAnsi="Times New Roman"/>
          <w:color w:val="auto"/>
          <w:spacing w:val="-2"/>
          <w:sz w:val="28"/>
          <w:szCs w:val="28"/>
        </w:rPr>
        <w:t>другим, стремление быть похожим на него. В младшем школь</w:t>
      </w:r>
      <w:r w:rsidRPr="00FF3660">
        <w:rPr>
          <w:rFonts w:ascii="Times New Roman" w:hAnsi="Times New Roman"/>
          <w:color w:val="auto"/>
          <w:spacing w:val="2"/>
          <w:sz w:val="28"/>
          <w:szCs w:val="28"/>
        </w:rPr>
        <w:t>ном возрасте преобладает образно­эмоциональное восприятие действительности, развиты механизмы подражания, эмпатии, способность к идентификации. В этом возрасте выражена ориентация на персонифицированные идеалы – яркие, эмоцион</w:t>
      </w:r>
      <w:r w:rsidRPr="00797ECB">
        <w:rPr>
          <w:rFonts w:ascii="Times New Roman" w:hAnsi="Times New Roman"/>
          <w:color w:val="auto"/>
          <w:spacing w:val="2"/>
          <w:sz w:val="28"/>
          <w:szCs w:val="28"/>
        </w:rPr>
        <w:t>ально привлекательные образы людей (а также природных явлений, живых и неживых существ в образе человека), неразрывно связанные с той ситуацией, в которой они себя проявили. Персонифицированные идеалы являются действенным средством нравственного воспитания</w:t>
      </w:r>
      <w:r w:rsidRPr="004902B1">
        <w:rPr>
          <w:rFonts w:ascii="Times New Roman" w:hAnsi="Times New Roman"/>
          <w:color w:val="auto"/>
          <w:spacing w:val="2"/>
          <w:sz w:val="28"/>
          <w:szCs w:val="28"/>
        </w:rPr>
        <w:t xml:space="preserve"> ребенка.</w:t>
      </w:r>
    </w:p>
    <w:p w:rsidR="000F42A9" w:rsidRPr="00012122" w:rsidRDefault="000F42A9" w:rsidP="000F42A9">
      <w:pPr>
        <w:pStyle w:val="a3"/>
        <w:spacing w:line="360" w:lineRule="auto"/>
        <w:ind w:firstLine="709"/>
        <w:rPr>
          <w:rFonts w:ascii="Times New Roman" w:hAnsi="Times New Roman"/>
          <w:b/>
          <w:bCs/>
          <w:color w:val="auto"/>
          <w:sz w:val="28"/>
          <w:szCs w:val="28"/>
        </w:rPr>
      </w:pPr>
      <w:r w:rsidRPr="00BD7394">
        <w:rPr>
          <w:rFonts w:ascii="Times New Roman" w:hAnsi="Times New Roman"/>
          <w:bCs/>
          <w:color w:val="auto"/>
          <w:spacing w:val="2"/>
          <w:sz w:val="28"/>
          <w:szCs w:val="28"/>
        </w:rPr>
        <w:t>Принцип диалогического общения.</w:t>
      </w:r>
      <w:r w:rsidRPr="00CB6752">
        <w:rPr>
          <w:rFonts w:ascii="Times New Roman" w:hAnsi="Times New Roman"/>
          <w:color w:val="auto"/>
          <w:spacing w:val="2"/>
          <w:sz w:val="28"/>
          <w:szCs w:val="28"/>
        </w:rPr>
        <w:t xml:space="preserve"> В формировании </w:t>
      </w:r>
      <w:r w:rsidRPr="0041436B">
        <w:rPr>
          <w:rFonts w:ascii="Times New Roman" w:hAnsi="Times New Roman"/>
          <w:color w:val="auto"/>
          <w:sz w:val="28"/>
          <w:szCs w:val="28"/>
        </w:rPr>
        <w:t xml:space="preserve">ценностных отношений большую роль играет диалогическое </w:t>
      </w:r>
      <w:r w:rsidRPr="00FF3660">
        <w:rPr>
          <w:rFonts w:ascii="Times New Roman" w:hAnsi="Times New Roman"/>
          <w:color w:val="auto"/>
          <w:spacing w:val="2"/>
          <w:sz w:val="28"/>
          <w:szCs w:val="28"/>
        </w:rPr>
        <w:t>общение младшего школьника со сверстниками, родителя</w:t>
      </w:r>
      <w:r w:rsidRPr="00797ECB">
        <w:rPr>
          <w:rFonts w:ascii="Times New Roman" w:hAnsi="Times New Roman"/>
          <w:color w:val="auto"/>
          <w:sz w:val="28"/>
          <w:szCs w:val="28"/>
        </w:rPr>
        <w:t>ми (законными представителями), учителем и другими зна</w:t>
      </w:r>
      <w:r w:rsidRPr="004902B1">
        <w:rPr>
          <w:rFonts w:ascii="Times New Roman" w:hAnsi="Times New Roman"/>
          <w:color w:val="auto"/>
          <w:spacing w:val="2"/>
          <w:sz w:val="28"/>
          <w:szCs w:val="28"/>
        </w:rPr>
        <w:t>чимыми взрослыми. Наличие значимого др</w:t>
      </w:r>
      <w:r w:rsidRPr="009B0659">
        <w:rPr>
          <w:rFonts w:ascii="Times New Roman" w:hAnsi="Times New Roman"/>
          <w:color w:val="auto"/>
          <w:spacing w:val="2"/>
          <w:sz w:val="28"/>
          <w:szCs w:val="28"/>
        </w:rPr>
        <w:t>угого в воспи</w:t>
      </w:r>
      <w:r w:rsidRPr="002C5232">
        <w:rPr>
          <w:rFonts w:ascii="Times New Roman" w:hAnsi="Times New Roman"/>
          <w:color w:val="auto"/>
          <w:sz w:val="28"/>
          <w:szCs w:val="28"/>
        </w:rPr>
        <w:t xml:space="preserve">тательном процессе делает возможным его организацию на диалогической основе. Диалог исходит из признания и безусловного уважения права воспитанника свободно выбирать и сознательно присваивать ту ценность, которую он полагает как истинную. Диалог не допускает сведения нравственного воспитания к морализаторству и монологической проповеди, но предусматривает его организацию средствами свободного, равноправного межсубъектного общения. </w:t>
      </w:r>
      <w:r w:rsidRPr="00E417D8">
        <w:rPr>
          <w:rStyle w:val="Zag11"/>
          <w:rFonts w:ascii="Times New Roman" w:eastAsia="@Arial Unicode MS" w:hAnsi="Times New Roman"/>
          <w:color w:val="auto"/>
          <w:sz w:val="28"/>
          <w:szCs w:val="28"/>
        </w:rPr>
        <w:t xml:space="preserve">Организация диалогического общения должна учитывать объективно существующую степень развития субъектности ребенка, младшего подростка: очевидно, что педагог </w:t>
      </w:r>
      <w:r w:rsidRPr="00E417D8">
        <w:rPr>
          <w:rStyle w:val="Zag11"/>
          <w:rFonts w:ascii="Times New Roman" w:eastAsia="@Arial Unicode MS" w:hAnsi="Times New Roman"/>
          <w:color w:val="auto"/>
          <w:sz w:val="28"/>
          <w:szCs w:val="28"/>
        </w:rPr>
        <w:lastRenderedPageBreak/>
        <w:t>является более развитой личностью, чем его воспитанник, но э</w:t>
      </w:r>
      <w:r w:rsidRPr="00A87A29">
        <w:rPr>
          <w:rStyle w:val="Zag11"/>
          <w:rFonts w:ascii="Times New Roman" w:eastAsia="@Arial Unicode MS" w:hAnsi="Times New Roman"/>
          <w:color w:val="auto"/>
          <w:sz w:val="28"/>
          <w:szCs w:val="28"/>
        </w:rPr>
        <w:t xml:space="preserve">то не должно приводить к отношению к ребенку как к «низшему» субъекту. </w:t>
      </w:r>
      <w:r w:rsidRPr="00C6263C">
        <w:rPr>
          <w:rFonts w:ascii="Times New Roman" w:hAnsi="Times New Roman"/>
          <w:color w:val="auto"/>
          <w:sz w:val="28"/>
          <w:szCs w:val="28"/>
        </w:rPr>
        <w:t>Выработка личностью собственной системы ценностей, поиск смысла жизни невозможны вне диалогического общения человека с другим человеком, ребенка со значимым взрослым.</w:t>
      </w:r>
    </w:p>
    <w:p w:rsidR="000F42A9" w:rsidRPr="004902B1" w:rsidRDefault="000F42A9" w:rsidP="000F42A9">
      <w:pPr>
        <w:pStyle w:val="a3"/>
        <w:spacing w:line="360" w:lineRule="auto"/>
        <w:ind w:firstLine="709"/>
        <w:rPr>
          <w:rFonts w:ascii="Times New Roman" w:hAnsi="Times New Roman"/>
          <w:b/>
          <w:bCs/>
          <w:color w:val="auto"/>
          <w:sz w:val="28"/>
          <w:szCs w:val="28"/>
        </w:rPr>
      </w:pPr>
      <w:r w:rsidRPr="00BD7394">
        <w:rPr>
          <w:rFonts w:ascii="Times New Roman" w:hAnsi="Times New Roman"/>
          <w:bCs/>
          <w:color w:val="auto"/>
          <w:sz w:val="28"/>
          <w:szCs w:val="28"/>
        </w:rPr>
        <w:t>Принцип полисубъектности воспитания.</w:t>
      </w:r>
      <w:r w:rsidRPr="00CB6752">
        <w:rPr>
          <w:rFonts w:ascii="Times New Roman" w:hAnsi="Times New Roman"/>
          <w:color w:val="auto"/>
          <w:sz w:val="28"/>
          <w:szCs w:val="28"/>
        </w:rPr>
        <w:t xml:space="preserve"> В современных условиях процесс развития и воспитания личности имеет полисубъектный, многомерно­деятельностный характер. Младший школьник включен в различные виды социальной, информационной, коммуникативной активности, в содержании которых прису</w:t>
      </w:r>
      <w:r w:rsidRPr="0041436B">
        <w:rPr>
          <w:rFonts w:ascii="Times New Roman" w:hAnsi="Times New Roman"/>
          <w:color w:val="auto"/>
          <w:sz w:val="28"/>
          <w:szCs w:val="28"/>
        </w:rPr>
        <w:t>тствуют разные, нередко противоречивые ценности и мировоззренческие установки. Деятельность разл</w:t>
      </w:r>
      <w:r w:rsidRPr="00FF3660">
        <w:rPr>
          <w:rFonts w:ascii="Times New Roman" w:hAnsi="Times New Roman"/>
          <w:color w:val="auto"/>
          <w:sz w:val="28"/>
          <w:szCs w:val="28"/>
        </w:rPr>
        <w:t>ичных субъектов духовно­нравственного развития, воспитания и социализации при ведущей роли образовательной организации должна быть по возможности согласована на основе цели, задач и ценностей программы духовно­нравственного развития, воспитания и социализа</w:t>
      </w:r>
      <w:r w:rsidRPr="00797ECB">
        <w:rPr>
          <w:rFonts w:ascii="Times New Roman" w:hAnsi="Times New Roman"/>
          <w:color w:val="auto"/>
          <w:sz w:val="28"/>
          <w:szCs w:val="28"/>
        </w:rPr>
        <w:t>ции обучающихся на уровне начального общего образования. Согласование цели, задач и ценностей программы осуществляется педагогическими работниками, выполняющими обязанности классных руководителей.</w:t>
      </w:r>
    </w:p>
    <w:p w:rsidR="000F42A9" w:rsidRPr="00C6263C" w:rsidRDefault="000F42A9" w:rsidP="000F42A9">
      <w:pPr>
        <w:pStyle w:val="a3"/>
        <w:spacing w:line="360" w:lineRule="auto"/>
        <w:ind w:firstLine="709"/>
        <w:rPr>
          <w:rFonts w:ascii="Times New Roman" w:hAnsi="Times New Roman"/>
          <w:color w:val="auto"/>
          <w:spacing w:val="-2"/>
          <w:sz w:val="28"/>
          <w:szCs w:val="28"/>
        </w:rPr>
      </w:pPr>
      <w:r w:rsidRPr="00BD7394">
        <w:rPr>
          <w:rFonts w:ascii="Times New Roman" w:hAnsi="Times New Roman"/>
          <w:bCs/>
          <w:color w:val="auto"/>
          <w:spacing w:val="-2"/>
          <w:sz w:val="28"/>
          <w:szCs w:val="28"/>
        </w:rPr>
        <w:t>Принцип системно­деятельностной организации воспи</w:t>
      </w:r>
      <w:r w:rsidRPr="00BD7394">
        <w:rPr>
          <w:rFonts w:ascii="Times New Roman" w:hAnsi="Times New Roman"/>
          <w:bCs/>
          <w:color w:val="auto"/>
          <w:spacing w:val="2"/>
          <w:sz w:val="28"/>
          <w:szCs w:val="28"/>
        </w:rPr>
        <w:t>тания</w:t>
      </w:r>
      <w:r w:rsidRPr="00CB6752">
        <w:rPr>
          <w:rFonts w:ascii="Times New Roman" w:hAnsi="Times New Roman"/>
          <w:bCs/>
          <w:i/>
          <w:color w:val="auto"/>
          <w:spacing w:val="2"/>
          <w:sz w:val="28"/>
          <w:szCs w:val="28"/>
        </w:rPr>
        <w:t>.</w:t>
      </w:r>
      <w:r w:rsidRPr="0041436B">
        <w:rPr>
          <w:rFonts w:ascii="Times New Roman" w:hAnsi="Times New Roman"/>
          <w:color w:val="auto"/>
          <w:spacing w:val="2"/>
          <w:sz w:val="28"/>
          <w:szCs w:val="28"/>
        </w:rPr>
        <w:t xml:space="preserve"> Воспитание, направленное на духовно-нравственное </w:t>
      </w:r>
      <w:r w:rsidRPr="00FF3660">
        <w:rPr>
          <w:rFonts w:ascii="Times New Roman" w:hAnsi="Times New Roman"/>
          <w:color w:val="auto"/>
          <w:spacing w:val="-4"/>
          <w:sz w:val="28"/>
          <w:szCs w:val="28"/>
        </w:rPr>
        <w:t>развитие обучающихся и поддерживаемое всем укладом школь</w:t>
      </w:r>
      <w:r w:rsidRPr="00797ECB">
        <w:rPr>
          <w:rFonts w:ascii="Times New Roman" w:hAnsi="Times New Roman"/>
          <w:color w:val="auto"/>
          <w:spacing w:val="-2"/>
          <w:sz w:val="28"/>
          <w:szCs w:val="28"/>
        </w:rPr>
        <w:t>ной жизни, включает в себя организацию учебной, внеучебной, общественно значимой деятельности младших школьни</w:t>
      </w:r>
      <w:r w:rsidRPr="004902B1">
        <w:rPr>
          <w:rFonts w:ascii="Times New Roman" w:hAnsi="Times New Roman"/>
          <w:color w:val="auto"/>
          <w:sz w:val="28"/>
          <w:szCs w:val="28"/>
        </w:rPr>
        <w:t>ков. Интеграция содержания различных видов де</w:t>
      </w:r>
      <w:r w:rsidRPr="009B0659">
        <w:rPr>
          <w:rFonts w:ascii="Times New Roman" w:hAnsi="Times New Roman"/>
          <w:color w:val="auto"/>
          <w:sz w:val="28"/>
          <w:szCs w:val="28"/>
        </w:rPr>
        <w:t xml:space="preserve">ятельности </w:t>
      </w:r>
      <w:r w:rsidRPr="002C5232">
        <w:rPr>
          <w:rFonts w:ascii="Times New Roman" w:hAnsi="Times New Roman"/>
          <w:color w:val="auto"/>
          <w:spacing w:val="-2"/>
          <w:sz w:val="28"/>
          <w:szCs w:val="28"/>
        </w:rPr>
        <w:t>обучающихся в рамках программы их воспитания и социализации осуществляется на основе воспитательных идеалов и ценностей. Каждая из ценностей педагогически определяется как вопрос, разрешение которого превращается в воспитательную задачу. Что ест</w:t>
      </w:r>
      <w:r w:rsidRPr="00E417D8">
        <w:rPr>
          <w:rFonts w:ascii="Times New Roman" w:hAnsi="Times New Roman"/>
          <w:color w:val="auto"/>
          <w:spacing w:val="-2"/>
          <w:sz w:val="28"/>
          <w:szCs w:val="28"/>
        </w:rPr>
        <w:t xml:space="preserve">ь Отечество? семья? милосердие? закон? честь? Понимание – это ответ на вопрос. Оно достигается через выяснение общественного значения ценностей </w:t>
      </w:r>
      <w:r w:rsidRPr="00A87A29">
        <w:rPr>
          <w:rFonts w:ascii="Times New Roman" w:hAnsi="Times New Roman"/>
          <w:color w:val="auto"/>
          <w:sz w:val="28"/>
          <w:szCs w:val="28"/>
        </w:rPr>
        <w:t>и открытие их личностного смысла. Для решения воспита</w:t>
      </w:r>
      <w:r w:rsidRPr="00C6263C">
        <w:rPr>
          <w:rFonts w:ascii="Times New Roman" w:hAnsi="Times New Roman"/>
          <w:color w:val="auto"/>
          <w:spacing w:val="-2"/>
          <w:sz w:val="28"/>
          <w:szCs w:val="28"/>
        </w:rPr>
        <w:t xml:space="preserve">тельных задач обучающиеся вместе с </w:t>
      </w:r>
      <w:r w:rsidRPr="00C6263C">
        <w:rPr>
          <w:rFonts w:ascii="Times New Roman" w:hAnsi="Times New Roman"/>
          <w:color w:val="auto"/>
          <w:spacing w:val="-2"/>
          <w:sz w:val="28"/>
          <w:szCs w:val="28"/>
        </w:rPr>
        <w:lastRenderedPageBreak/>
        <w:t>педагогами и родителями (законными представителями), иными субъектами воспитания и социализации обращаются к содержанию:</w:t>
      </w:r>
    </w:p>
    <w:p w:rsidR="000F42A9" w:rsidRPr="00012122" w:rsidRDefault="000F42A9" w:rsidP="000F42A9">
      <w:pPr>
        <w:pStyle w:val="ab"/>
        <w:spacing w:line="360" w:lineRule="auto"/>
        <w:ind w:firstLine="709"/>
        <w:rPr>
          <w:rFonts w:ascii="Times New Roman" w:hAnsi="Times New Roman"/>
          <w:color w:val="auto"/>
          <w:sz w:val="28"/>
          <w:szCs w:val="28"/>
        </w:rPr>
      </w:pPr>
      <w:r w:rsidRPr="00012122">
        <w:rPr>
          <w:rFonts w:ascii="Times New Roman" w:hAnsi="Times New Roman"/>
          <w:color w:val="auto"/>
          <w:sz w:val="28"/>
          <w:szCs w:val="28"/>
        </w:rPr>
        <w:t>общеобразовательных дисциплин;</w:t>
      </w:r>
    </w:p>
    <w:p w:rsidR="000F42A9" w:rsidRPr="00821939" w:rsidRDefault="000F42A9" w:rsidP="000F42A9">
      <w:pPr>
        <w:pStyle w:val="ab"/>
        <w:spacing w:line="360" w:lineRule="auto"/>
        <w:ind w:firstLine="709"/>
        <w:rPr>
          <w:rFonts w:ascii="Times New Roman" w:hAnsi="Times New Roman"/>
          <w:color w:val="auto"/>
          <w:sz w:val="28"/>
          <w:szCs w:val="28"/>
        </w:rPr>
      </w:pPr>
      <w:r w:rsidRPr="00821939">
        <w:rPr>
          <w:rFonts w:ascii="Times New Roman" w:hAnsi="Times New Roman"/>
          <w:color w:val="auto"/>
          <w:sz w:val="28"/>
          <w:szCs w:val="28"/>
        </w:rPr>
        <w:t>произведений искусства;</w:t>
      </w:r>
    </w:p>
    <w:p w:rsidR="000F42A9" w:rsidRPr="00821939" w:rsidRDefault="000F42A9" w:rsidP="000F42A9">
      <w:pPr>
        <w:pStyle w:val="ab"/>
        <w:spacing w:line="360" w:lineRule="auto"/>
        <w:ind w:firstLine="709"/>
        <w:rPr>
          <w:rFonts w:ascii="Times New Roman" w:hAnsi="Times New Roman"/>
          <w:color w:val="auto"/>
          <w:sz w:val="28"/>
          <w:szCs w:val="28"/>
        </w:rPr>
      </w:pPr>
      <w:r w:rsidRPr="00821939">
        <w:rPr>
          <w:rFonts w:ascii="Times New Roman" w:hAnsi="Times New Roman"/>
          <w:color w:val="auto"/>
          <w:sz w:val="28"/>
          <w:szCs w:val="28"/>
        </w:rPr>
        <w:t>периодической литературы, публикаций, радио­ и телепередач, отражающих современную жизнь;</w:t>
      </w:r>
    </w:p>
    <w:p w:rsidR="000F42A9" w:rsidRPr="003B2B4B" w:rsidRDefault="000F42A9" w:rsidP="000F42A9">
      <w:pPr>
        <w:pStyle w:val="ab"/>
        <w:spacing w:line="360" w:lineRule="auto"/>
        <w:ind w:firstLine="709"/>
        <w:rPr>
          <w:rFonts w:ascii="Times New Roman" w:hAnsi="Times New Roman"/>
          <w:color w:val="auto"/>
          <w:sz w:val="28"/>
          <w:szCs w:val="28"/>
        </w:rPr>
      </w:pPr>
      <w:r w:rsidRPr="003B2B4B">
        <w:rPr>
          <w:rFonts w:ascii="Times New Roman" w:hAnsi="Times New Roman"/>
          <w:color w:val="auto"/>
          <w:sz w:val="28"/>
          <w:szCs w:val="28"/>
        </w:rPr>
        <w:t>духовной культуры и фольклора народов России;</w:t>
      </w:r>
    </w:p>
    <w:p w:rsidR="000F42A9" w:rsidRPr="00375003" w:rsidRDefault="000F42A9" w:rsidP="000F42A9">
      <w:pPr>
        <w:pStyle w:val="ab"/>
        <w:spacing w:line="360" w:lineRule="auto"/>
        <w:ind w:firstLine="709"/>
        <w:rPr>
          <w:rFonts w:ascii="Times New Roman" w:hAnsi="Times New Roman"/>
          <w:color w:val="auto"/>
          <w:sz w:val="28"/>
          <w:szCs w:val="28"/>
        </w:rPr>
      </w:pPr>
      <w:r w:rsidRPr="00375003">
        <w:rPr>
          <w:rFonts w:ascii="Times New Roman" w:hAnsi="Times New Roman"/>
          <w:color w:val="auto"/>
          <w:sz w:val="28"/>
          <w:szCs w:val="28"/>
        </w:rPr>
        <w:t>истории, традиций и современной жизни своей Родины, своего края, своей семьи;</w:t>
      </w:r>
    </w:p>
    <w:p w:rsidR="000F42A9" w:rsidRPr="00B630CB" w:rsidRDefault="000F42A9" w:rsidP="000F42A9">
      <w:pPr>
        <w:pStyle w:val="ab"/>
        <w:spacing w:line="360" w:lineRule="auto"/>
        <w:ind w:firstLine="709"/>
        <w:rPr>
          <w:rFonts w:ascii="Times New Roman" w:hAnsi="Times New Roman"/>
          <w:color w:val="auto"/>
          <w:sz w:val="28"/>
          <w:szCs w:val="28"/>
        </w:rPr>
      </w:pPr>
      <w:r w:rsidRPr="00B630CB">
        <w:rPr>
          <w:rFonts w:ascii="Times New Roman" w:hAnsi="Times New Roman"/>
          <w:color w:val="auto"/>
          <w:sz w:val="28"/>
          <w:szCs w:val="28"/>
        </w:rPr>
        <w:t>жизненного опыта своих родителей (законных представителей) и прародителей;</w:t>
      </w:r>
    </w:p>
    <w:p w:rsidR="000F42A9" w:rsidRPr="00BD7394" w:rsidRDefault="000F42A9" w:rsidP="000F42A9">
      <w:pPr>
        <w:pStyle w:val="ab"/>
        <w:spacing w:line="360" w:lineRule="auto"/>
        <w:ind w:firstLine="709"/>
        <w:rPr>
          <w:rFonts w:ascii="Times New Roman" w:hAnsi="Times New Roman"/>
          <w:color w:val="auto"/>
          <w:sz w:val="28"/>
          <w:szCs w:val="28"/>
        </w:rPr>
      </w:pPr>
      <w:r w:rsidRPr="005B482A">
        <w:rPr>
          <w:rFonts w:ascii="Times New Roman" w:hAnsi="Times New Roman"/>
          <w:color w:val="auto"/>
          <w:spacing w:val="2"/>
          <w:sz w:val="28"/>
          <w:szCs w:val="28"/>
        </w:rPr>
        <w:t xml:space="preserve">общественно полезной и личностно значимой деятельности в рамках педагогически организованных социальных </w:t>
      </w:r>
      <w:r w:rsidRPr="00BD7394">
        <w:rPr>
          <w:rFonts w:ascii="Times New Roman" w:hAnsi="Times New Roman"/>
          <w:color w:val="auto"/>
          <w:sz w:val="28"/>
          <w:szCs w:val="28"/>
        </w:rPr>
        <w:t>и культурных практик;</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других источников информации и научного знания.</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Решение этих задач предполагает, что при разработке содержания образования</w:t>
      </w:r>
      <w:r w:rsidRPr="00BD7394">
        <w:rPr>
          <w:rFonts w:ascii="Times New Roman" w:hAnsi="Times New Roman"/>
          <w:color w:val="auto"/>
          <w:sz w:val="28"/>
          <w:szCs w:val="28"/>
        </w:rPr>
        <w:t xml:space="preserve"> в нем должны гармонично сочетаться специальные и культурологические знания, отражающие многонациональный характер российского народа.</w:t>
      </w:r>
    </w:p>
    <w:p w:rsidR="000F42A9" w:rsidRPr="00BD7394" w:rsidRDefault="000F42A9" w:rsidP="000F42A9">
      <w:pPr>
        <w:pStyle w:val="a3"/>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Таким образом, содержание разных видов учебной, се</w:t>
      </w:r>
      <w:r w:rsidRPr="00BD7394">
        <w:rPr>
          <w:rFonts w:ascii="Times New Roman" w:hAnsi="Times New Roman"/>
          <w:color w:val="auto"/>
          <w:sz w:val="28"/>
          <w:szCs w:val="28"/>
        </w:rPr>
        <w:t>мейной, общественно значимой деятельности интегрируется вокруг сформулированной в виде вопроса­задачи ценности. В свою очередь, ценности последовательно раскрываются в</w:t>
      </w:r>
      <w:r w:rsidRPr="00BD7394">
        <w:rPr>
          <w:rFonts w:ascii="Times New Roman" w:hAnsi="Times New Roman"/>
          <w:color w:val="auto"/>
          <w:spacing w:val="-2"/>
          <w:sz w:val="28"/>
          <w:szCs w:val="28"/>
        </w:rPr>
        <w:t xml:space="preserve"> содержании образовательной деятельности и всего уклада школьной жизни. Ценности не локализованы в содержании отдель</w:t>
      </w:r>
      <w:r w:rsidRPr="00BD7394">
        <w:rPr>
          <w:rFonts w:ascii="Times New Roman" w:hAnsi="Times New Roman"/>
          <w:color w:val="auto"/>
          <w:spacing w:val="2"/>
          <w:sz w:val="28"/>
          <w:szCs w:val="28"/>
        </w:rPr>
        <w:t xml:space="preserve">ного учебного предмета, формы или вида образовательной </w:t>
      </w:r>
      <w:r w:rsidRPr="00BD7394">
        <w:rPr>
          <w:rFonts w:ascii="Times New Roman" w:hAnsi="Times New Roman"/>
          <w:color w:val="auto"/>
          <w:spacing w:val="-2"/>
          <w:sz w:val="28"/>
          <w:szCs w:val="28"/>
        </w:rPr>
        <w:t>деятельности. Они пронизывают все содержание образования, весь уклад школьной жизни, всю многоплановую деятельность обучающегося как человека, личности, гражданина. Система идеалов и ценностей создает смысловую основу пространства духовно­нравственного развития личности. В этом пространстве снимаются барьеры между отдельными учебными предметами, между школой и семьей, школой и обществом, школой и жизнью.</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lastRenderedPageBreak/>
        <w:t xml:space="preserve">Перечисленные принципы определяют концептуальную </w:t>
      </w:r>
      <w:r w:rsidRPr="00BD7394">
        <w:rPr>
          <w:rFonts w:ascii="Times New Roman" w:hAnsi="Times New Roman"/>
          <w:color w:val="auto"/>
          <w:sz w:val="28"/>
          <w:szCs w:val="28"/>
        </w:rPr>
        <w:t>основу уклада школьной жизни. Сам по себе этот уклад фор</w:t>
      </w:r>
      <w:r w:rsidRPr="00BD7394">
        <w:rPr>
          <w:rFonts w:ascii="Times New Roman" w:hAnsi="Times New Roman"/>
          <w:color w:val="auto"/>
          <w:spacing w:val="2"/>
          <w:sz w:val="28"/>
          <w:szCs w:val="28"/>
        </w:rPr>
        <w:t xml:space="preserve">мален. Придает ему жизненную, социальную, культурную, </w:t>
      </w:r>
      <w:r w:rsidRPr="00BD7394">
        <w:rPr>
          <w:rFonts w:ascii="Times New Roman" w:hAnsi="Times New Roman"/>
          <w:color w:val="auto"/>
          <w:sz w:val="28"/>
          <w:szCs w:val="28"/>
        </w:rPr>
        <w:t>нравственную силу педагог.</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Обучающийся испытывает большое доверие к учителю. </w:t>
      </w:r>
      <w:r w:rsidRPr="00BD7394">
        <w:rPr>
          <w:rFonts w:ascii="Times New Roman" w:hAnsi="Times New Roman"/>
          <w:color w:val="auto"/>
          <w:sz w:val="28"/>
          <w:szCs w:val="28"/>
        </w:rPr>
        <w:t>Для него слова учителя, поступки, ценности и оценки имеют нравственное значение. Именно педагог не только словами, но и всем своим поведением, своей личностью формирует устойчивые представления ребенка о справедливости, чело</w:t>
      </w:r>
      <w:r w:rsidRPr="00BD7394">
        <w:rPr>
          <w:rFonts w:ascii="Times New Roman" w:hAnsi="Times New Roman"/>
          <w:color w:val="auto"/>
          <w:spacing w:val="2"/>
          <w:sz w:val="28"/>
          <w:szCs w:val="28"/>
        </w:rPr>
        <w:t xml:space="preserve">вечности, нравственности, об отношениях между людьми. </w:t>
      </w:r>
      <w:r w:rsidRPr="00BD7394">
        <w:rPr>
          <w:rFonts w:ascii="Times New Roman" w:hAnsi="Times New Roman"/>
          <w:color w:val="auto"/>
          <w:sz w:val="28"/>
          <w:szCs w:val="28"/>
        </w:rPr>
        <w:t>Характер отношений между педагогом и детьми во многом определяет качество духовно­нравственного развития и воспитания последних.</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Родители (законные представители), как и педа</w:t>
      </w:r>
      <w:r w:rsidRPr="00BD7394">
        <w:rPr>
          <w:rFonts w:ascii="Times New Roman" w:hAnsi="Times New Roman"/>
          <w:color w:val="auto"/>
          <w:sz w:val="28"/>
          <w:szCs w:val="28"/>
        </w:rPr>
        <w:t>гог, подают ребенку первый пример нравственности. Пример имеет огромное значение в духовно-нравственном развитии и воспитании личности.</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Необходимо обеспечивать наполнение всего уклада жизни обучающегося множеством примеров нравственного поведения, которые широко представлены в отечественной и мировой истории, истории и культуре традиционных религий, истории и духовно­нравственной культуре народов Россий</w:t>
      </w:r>
      <w:r w:rsidRPr="00BD7394">
        <w:rPr>
          <w:rFonts w:ascii="Times New Roman" w:hAnsi="Times New Roman"/>
          <w:color w:val="auto"/>
          <w:spacing w:val="2"/>
          <w:sz w:val="28"/>
          <w:szCs w:val="28"/>
        </w:rPr>
        <w:t xml:space="preserve">ской Федерации, литературе и различных видах искусства, </w:t>
      </w:r>
      <w:r w:rsidRPr="00BD7394">
        <w:rPr>
          <w:rFonts w:ascii="Times New Roman" w:hAnsi="Times New Roman"/>
          <w:color w:val="auto"/>
          <w:sz w:val="28"/>
          <w:szCs w:val="28"/>
        </w:rPr>
        <w:t>сказках, легендах и мифах. В содержании каждого из основных направлений духовно­нравственного развития, воспи</w:t>
      </w:r>
      <w:r w:rsidRPr="00BD7394">
        <w:rPr>
          <w:rFonts w:ascii="Times New Roman" w:hAnsi="Times New Roman"/>
          <w:color w:val="auto"/>
          <w:spacing w:val="2"/>
          <w:sz w:val="28"/>
          <w:szCs w:val="28"/>
        </w:rPr>
        <w:t>тания и социализации должны быть широко представлены примеры духов</w:t>
      </w:r>
      <w:r w:rsidRPr="00BD7394">
        <w:rPr>
          <w:rFonts w:ascii="Times New Roman" w:hAnsi="Times New Roman"/>
          <w:color w:val="auto"/>
          <w:sz w:val="28"/>
          <w:szCs w:val="28"/>
        </w:rPr>
        <w:t>ной, нравственной, ответственной жизни как из прошлого, так и из настоящего, в том числе получаемые при общении обучающихся с людьми, в жизни которых есть место духовному служению и моральному поступку. Но принять ту или иную ценность ребенок должен сам, через собственную деятельность. Поэто</w:t>
      </w:r>
      <w:r w:rsidRPr="00BD7394">
        <w:rPr>
          <w:rFonts w:ascii="Times New Roman" w:hAnsi="Times New Roman"/>
          <w:color w:val="auto"/>
          <w:spacing w:val="-2"/>
          <w:sz w:val="28"/>
          <w:szCs w:val="28"/>
        </w:rPr>
        <w:t xml:space="preserve">му педагогическая поддержка нравственного самоопределения </w:t>
      </w:r>
      <w:r w:rsidRPr="00BD7394">
        <w:rPr>
          <w:rFonts w:ascii="Times New Roman" w:hAnsi="Times New Roman"/>
          <w:color w:val="auto"/>
          <w:sz w:val="28"/>
          <w:szCs w:val="28"/>
        </w:rPr>
        <w:t>младшего школьника есть одно из условий его духовно­нравственного развития. В процессе нравственного самоопределения пробуждается самое главное в человеке – совесть, его нравственное самосознание.</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Уклад школьной жизни как система устоявшихся, привычных форм жизнедеятельности является носителем важных компонентов формируемой </w:t>
      </w:r>
      <w:r w:rsidRPr="00BD7394">
        <w:rPr>
          <w:rFonts w:ascii="Times New Roman" w:hAnsi="Times New Roman"/>
          <w:color w:val="auto"/>
          <w:sz w:val="28"/>
          <w:szCs w:val="28"/>
        </w:rPr>
        <w:lastRenderedPageBreak/>
        <w:t xml:space="preserve">системы идентичностей обучающегося: идентичности ученика, гражданина, человека. Основа уклада образовательной организации – традиция, в свою очередь, опирающаяся на значимые события, привычные отношения в коллективе. Именно уклад школьной жизни конституирует определенную образовательную организацию как самостоятельный психолого-социально-педагогический феномен, дает возможность ему выступить координатором воспитательных влияний на обучающихся. </w:t>
      </w:r>
    </w:p>
    <w:p w:rsidR="000F42A9" w:rsidRPr="00797ECB" w:rsidRDefault="000F42A9" w:rsidP="000F42A9">
      <w:pPr>
        <w:spacing w:line="360" w:lineRule="auto"/>
        <w:ind w:firstLine="709"/>
        <w:jc w:val="both"/>
        <w:rPr>
          <w:sz w:val="28"/>
          <w:szCs w:val="28"/>
        </w:rPr>
      </w:pPr>
      <w:r w:rsidRPr="00BD7394">
        <w:rPr>
          <w:sz w:val="28"/>
          <w:szCs w:val="28"/>
        </w:rPr>
        <w:t>Представление об эффективном регулировании</w:t>
      </w:r>
      <w:r w:rsidRPr="0041436B">
        <w:rPr>
          <w:sz w:val="28"/>
          <w:szCs w:val="28"/>
        </w:rPr>
        <w:t>работы по духовно-нравственному развитию, воспитанию и социализации младших школьников строится на идее цикличности: организация работы по духовно-нравственному развитию, воспитанию и социализации на уровне начального общего образов</w:t>
      </w:r>
      <w:r w:rsidRPr="00FF3660">
        <w:rPr>
          <w:sz w:val="28"/>
          <w:szCs w:val="28"/>
        </w:rPr>
        <w:t>ания представляет собой завершенный четырехлетний цикл, состоящий из четырех годовых циклов. Календарное время в качестве фактора определяющего годовой порядок жизни коллектива младших школьников влияет через разделение времени на учебное и каникулярное, ч</w:t>
      </w:r>
      <w:r w:rsidRPr="00797ECB">
        <w:rPr>
          <w:sz w:val="28"/>
          <w:szCs w:val="28"/>
        </w:rPr>
        <w:t xml:space="preserve">ерез размещение праздников и памятных дат. </w:t>
      </w:r>
    </w:p>
    <w:p w:rsidR="000F42A9" w:rsidRPr="002C5232" w:rsidRDefault="000F42A9" w:rsidP="000F42A9">
      <w:pPr>
        <w:spacing w:line="360" w:lineRule="auto"/>
        <w:ind w:firstLine="709"/>
        <w:jc w:val="both"/>
        <w:rPr>
          <w:sz w:val="28"/>
          <w:szCs w:val="28"/>
        </w:rPr>
      </w:pPr>
      <w:r w:rsidRPr="004902B1">
        <w:rPr>
          <w:sz w:val="28"/>
          <w:szCs w:val="28"/>
        </w:rPr>
        <w:t>Важным условием духовно-нравственного развития и полноценного социального созревания является соблюдение равновесия между самоценностью детства и своевременной социализацией. Первое раскрывает для человека его вн</w:t>
      </w:r>
      <w:r w:rsidRPr="009B0659">
        <w:rPr>
          <w:sz w:val="28"/>
          <w:szCs w:val="28"/>
        </w:rPr>
        <w:t>утренний идеальный мир, второе – внешний, реальный. Соединение внутреннего и внешнего миров происходит через осознание и усвоение реб</w:t>
      </w:r>
      <w:r w:rsidR="00D30361">
        <w:rPr>
          <w:sz w:val="28"/>
          <w:szCs w:val="28"/>
        </w:rPr>
        <w:t>е</w:t>
      </w:r>
      <w:r w:rsidRPr="009B0659">
        <w:rPr>
          <w:sz w:val="28"/>
          <w:szCs w:val="28"/>
        </w:rPr>
        <w:t>нком моральных норм, поддерживающих, с одной стороны, нравственное здоровье личности, с другой – бесконфликтное, конструкт</w:t>
      </w:r>
      <w:r w:rsidRPr="002C5232">
        <w:rPr>
          <w:sz w:val="28"/>
          <w:szCs w:val="28"/>
        </w:rPr>
        <w:t>ивное взаимодействие человека с другими людьми.</w:t>
      </w:r>
    </w:p>
    <w:p w:rsidR="000F42A9" w:rsidRPr="00E417D8" w:rsidRDefault="000F42A9" w:rsidP="000F42A9">
      <w:pPr>
        <w:spacing w:line="360" w:lineRule="auto"/>
        <w:ind w:firstLine="709"/>
        <w:jc w:val="both"/>
        <w:rPr>
          <w:sz w:val="28"/>
          <w:szCs w:val="28"/>
        </w:rPr>
      </w:pPr>
    </w:p>
    <w:p w:rsidR="000F42A9" w:rsidRPr="00A87A29" w:rsidRDefault="000F42A9" w:rsidP="00BD7394">
      <w:pPr>
        <w:spacing w:line="360" w:lineRule="auto"/>
        <w:ind w:left="709"/>
        <w:rPr>
          <w:b/>
          <w:sz w:val="28"/>
          <w:szCs w:val="28"/>
        </w:rPr>
      </w:pPr>
      <w:r w:rsidRPr="00A87A29">
        <w:rPr>
          <w:b/>
          <w:sz w:val="28"/>
          <w:szCs w:val="28"/>
        </w:rPr>
        <w:t>2.3.5.Описание форм и методов организации социально значимой деятельности обучающихся</w:t>
      </w:r>
    </w:p>
    <w:p w:rsidR="000F42A9" w:rsidRPr="00CB6752" w:rsidRDefault="000F42A9" w:rsidP="000F42A9">
      <w:pPr>
        <w:spacing w:line="360" w:lineRule="auto"/>
        <w:ind w:firstLine="709"/>
        <w:jc w:val="both"/>
        <w:rPr>
          <w:sz w:val="28"/>
          <w:szCs w:val="28"/>
        </w:rPr>
      </w:pPr>
      <w:r w:rsidRPr="00C6263C">
        <w:rPr>
          <w:sz w:val="28"/>
          <w:szCs w:val="28"/>
        </w:rPr>
        <w:t>Одним из важных на</w:t>
      </w:r>
      <w:r w:rsidRPr="00012122">
        <w:rPr>
          <w:sz w:val="28"/>
          <w:szCs w:val="28"/>
        </w:rPr>
        <w:t>правлений воспитания и социализации современных детей являетс</w:t>
      </w:r>
      <w:r w:rsidRPr="00821939">
        <w:rPr>
          <w:sz w:val="28"/>
          <w:szCs w:val="28"/>
        </w:rPr>
        <w:t xml:space="preserve">я их педагогически организованное включение в социальные реалии, преодоление усиливающегося в последние годы отчуждения молодого поколения от общественной жизни. В этом смысле первостепенную роль призвана сыграть </w:t>
      </w:r>
      <w:r w:rsidRPr="00BD7394">
        <w:rPr>
          <w:sz w:val="28"/>
          <w:szCs w:val="28"/>
        </w:rPr>
        <w:lastRenderedPageBreak/>
        <w:t>социально значимая деятельность</w:t>
      </w:r>
      <w:r w:rsidRPr="00CB6752">
        <w:rPr>
          <w:sz w:val="28"/>
          <w:szCs w:val="28"/>
        </w:rPr>
        <w:t xml:space="preserve">, под которой понимается добровольное конструктивное преобразование окружающего социума в русле решения проблем, актуальных для всего общества или помощи представителям отдельных социальных групп. Социально значимая деятельность обеспечивает два результата: </w:t>
      </w:r>
    </w:p>
    <w:p w:rsidR="000F42A9" w:rsidRPr="0041436B" w:rsidRDefault="000F42A9" w:rsidP="000F42A9">
      <w:pPr>
        <w:pStyle w:val="1-21"/>
        <w:numPr>
          <w:ilvl w:val="0"/>
          <w:numId w:val="69"/>
        </w:numPr>
        <w:tabs>
          <w:tab w:val="left" w:pos="993"/>
        </w:tabs>
        <w:spacing w:line="360" w:lineRule="auto"/>
        <w:ind w:left="0" w:firstLine="709"/>
        <w:jc w:val="both"/>
        <w:rPr>
          <w:rFonts w:ascii="Times New Roman" w:hAnsi="Times New Roman"/>
          <w:sz w:val="28"/>
          <w:szCs w:val="28"/>
        </w:rPr>
      </w:pPr>
      <w:r w:rsidRPr="0041436B">
        <w:rPr>
          <w:rFonts w:ascii="Times New Roman" w:hAnsi="Times New Roman"/>
          <w:sz w:val="28"/>
          <w:szCs w:val="28"/>
        </w:rPr>
        <w:t>общественный – позитивные изменения в социальной среде (преодоление социальных проблем, улучшение положения отдельных лиц или групп);</w:t>
      </w:r>
    </w:p>
    <w:p w:rsidR="000F42A9" w:rsidRPr="004902B1" w:rsidRDefault="000F42A9" w:rsidP="000F42A9">
      <w:pPr>
        <w:pStyle w:val="1-21"/>
        <w:numPr>
          <w:ilvl w:val="0"/>
          <w:numId w:val="69"/>
        </w:numPr>
        <w:tabs>
          <w:tab w:val="left" w:pos="993"/>
        </w:tabs>
        <w:spacing w:line="360" w:lineRule="auto"/>
        <w:ind w:left="0" w:firstLine="709"/>
        <w:jc w:val="both"/>
        <w:rPr>
          <w:rFonts w:ascii="Times New Roman" w:hAnsi="Times New Roman"/>
          <w:sz w:val="28"/>
          <w:szCs w:val="28"/>
        </w:rPr>
      </w:pPr>
      <w:r w:rsidRPr="00FF3660">
        <w:rPr>
          <w:rFonts w:ascii="Times New Roman" w:hAnsi="Times New Roman"/>
          <w:sz w:val="28"/>
          <w:szCs w:val="28"/>
        </w:rPr>
        <w:t>педагогический – проявление про-социальной активности обучающихся, самореализации детей в социально приемлемых формах, усиление сопричастности общественным процессам и пробл</w:t>
      </w:r>
      <w:r w:rsidRPr="00797ECB">
        <w:rPr>
          <w:rFonts w:ascii="Times New Roman" w:hAnsi="Times New Roman"/>
          <w:sz w:val="28"/>
          <w:szCs w:val="28"/>
        </w:rPr>
        <w:t>емам (установление связи школьника с культурной, общественной, политической жизнью общества и государством, первоначальная идентификация себя в качестве гражданина, общественного деятеля), приобретение начального опыта решения проблем, формирование компете</w:t>
      </w:r>
      <w:r w:rsidRPr="004902B1">
        <w:rPr>
          <w:rFonts w:ascii="Times New Roman" w:hAnsi="Times New Roman"/>
          <w:sz w:val="28"/>
          <w:szCs w:val="28"/>
        </w:rPr>
        <w:t>нций социального взаимодействия, включение в реальные социальные отношения со сверстниками, старшими школьниками и взрослыми.</w:t>
      </w:r>
    </w:p>
    <w:p w:rsidR="000F42A9" w:rsidRPr="00C6263C" w:rsidRDefault="000F42A9" w:rsidP="000F42A9">
      <w:pPr>
        <w:spacing w:line="360" w:lineRule="auto"/>
        <w:ind w:firstLine="709"/>
        <w:jc w:val="both"/>
        <w:rPr>
          <w:sz w:val="28"/>
          <w:szCs w:val="28"/>
        </w:rPr>
      </w:pPr>
      <w:r w:rsidRPr="009B0659">
        <w:rPr>
          <w:spacing w:val="-4"/>
          <w:sz w:val="28"/>
          <w:szCs w:val="28"/>
        </w:rPr>
        <w:t>По организации социальная значимая деятельность может быть инициируема преимущественно педагогами (классным руководителем), либо с</w:t>
      </w:r>
      <w:r w:rsidRPr="002C5232">
        <w:rPr>
          <w:spacing w:val="-4"/>
          <w:sz w:val="28"/>
          <w:szCs w:val="28"/>
        </w:rPr>
        <w:t>амими младшими школьниками, либо их родителями, однако, при любой схеме обязательным условием достижения общественных и педагогических результатов является личностная значимость для участников деятельности социальной проблемы, улучшения окружающей действит</w:t>
      </w:r>
      <w:r w:rsidRPr="00E417D8">
        <w:rPr>
          <w:spacing w:val="-4"/>
          <w:sz w:val="28"/>
          <w:szCs w:val="28"/>
        </w:rPr>
        <w:t>ельности. В социально значимых инициативах младших школьников впервые проявляется их стремление к участию в жизни школы, культурно-территориального сообщ</w:t>
      </w:r>
      <w:r w:rsidRPr="00A87A29">
        <w:rPr>
          <w:spacing w:val="-4"/>
          <w:sz w:val="28"/>
          <w:szCs w:val="28"/>
        </w:rPr>
        <w:t>ества, общества, к удовлетворению и реализации формирующихся социальных потребностей в активности, независимости, самостоятельности, проявлению своего личностного достоинства, «чувства взрослости», личностного самоопределения</w:t>
      </w:r>
      <w:r w:rsidRPr="00C6263C">
        <w:rPr>
          <w:sz w:val="28"/>
          <w:szCs w:val="28"/>
        </w:rPr>
        <w:t>.</w:t>
      </w:r>
    </w:p>
    <w:p w:rsidR="000F42A9" w:rsidRPr="00B630CB" w:rsidRDefault="000F42A9" w:rsidP="000F42A9">
      <w:pPr>
        <w:spacing w:line="360" w:lineRule="auto"/>
        <w:ind w:firstLine="709"/>
        <w:jc w:val="both"/>
        <w:rPr>
          <w:sz w:val="28"/>
          <w:szCs w:val="28"/>
        </w:rPr>
      </w:pPr>
      <w:r w:rsidRPr="00012122">
        <w:rPr>
          <w:sz w:val="28"/>
          <w:szCs w:val="28"/>
        </w:rPr>
        <w:t>Одним из методов организации</w:t>
      </w:r>
      <w:r w:rsidRPr="00056C3C">
        <w:rPr>
          <w:sz w:val="28"/>
          <w:szCs w:val="28"/>
        </w:rPr>
        <w:t>социально значимой деятельности младших школьников является и</w:t>
      </w:r>
      <w:r w:rsidRPr="00821939">
        <w:rPr>
          <w:sz w:val="28"/>
          <w:szCs w:val="28"/>
        </w:rPr>
        <w:t xml:space="preserve">х добровольное и посильное участие в мероприятиях молодежного добровольчества. Добровольцами или волонтерами называют лиц, добровольно оказывающих помощь той или иной категории нуждающихся. Важным элементом жизни разновозрастных добровольческих объединений </w:t>
      </w:r>
      <w:r w:rsidRPr="00821939">
        <w:rPr>
          <w:sz w:val="28"/>
          <w:szCs w:val="28"/>
        </w:rPr>
        <w:lastRenderedPageBreak/>
        <w:t>является ситуация нравственного выбора, такую группу образуют учащиеся, для которых наиболее значима нравственная характеристика окружения (порядочность, надежность, искренность). За счет сплоченности и чувства ответственности членов группы друг пере</w:t>
      </w:r>
      <w:r w:rsidRPr="003B2B4B">
        <w:rPr>
          <w:sz w:val="28"/>
          <w:szCs w:val="28"/>
        </w:rPr>
        <w:t xml:space="preserve">д другом она достигает порой весьма высоких результатов в сфере объявленных задач. И все же главное в такой группе – ее «дух». Характерной чертой групп добровольцев является потребность в совместной рефлексии нравственных ценностей. Причем материалом для </w:t>
      </w:r>
      <w:r w:rsidRPr="00375003">
        <w:rPr>
          <w:sz w:val="28"/>
          <w:szCs w:val="28"/>
        </w:rPr>
        <w:t>ценностного диалога о смыслах может стать как объединяющая деятельность (спектакль, книга, исторический факт), так и события повседневной жизни, поступки товарищей, газетная статья. Важным элементом культуры общения разновозрастной группы добровольцев явля</w:t>
      </w:r>
      <w:r w:rsidRPr="00B630CB">
        <w:rPr>
          <w:sz w:val="28"/>
          <w:szCs w:val="28"/>
        </w:rPr>
        <w:t>ется совокупность взглядов и идей о преобразовании окружающего мира. Деловые отношения построены на идейном авторитете лидеров, тех, кто отражает, выражает и защищает идейные ценности группы.</w:t>
      </w:r>
    </w:p>
    <w:p w:rsidR="000F42A9" w:rsidRPr="00BD7394" w:rsidRDefault="000F42A9" w:rsidP="000F42A9">
      <w:pPr>
        <w:spacing w:line="360" w:lineRule="auto"/>
        <w:ind w:firstLine="709"/>
        <w:jc w:val="both"/>
        <w:rPr>
          <w:sz w:val="28"/>
          <w:szCs w:val="28"/>
        </w:rPr>
      </w:pPr>
      <w:r w:rsidRPr="005B482A">
        <w:rPr>
          <w:sz w:val="28"/>
          <w:szCs w:val="28"/>
        </w:rPr>
        <w:t>Еще одним методом организации</w:t>
      </w:r>
      <w:r w:rsidRPr="00BD7394">
        <w:rPr>
          <w:sz w:val="28"/>
          <w:szCs w:val="28"/>
        </w:rPr>
        <w:t xml:space="preserve">социально значимой деятельности младших школьников является поддержка общественной самоорганизации – способ совместного решения проблем, актуальных для самоорганизующихся лиц. Индивидуальным мотивом для младших школьников становится – участвовать в обустройстве окружающей жизни. Характер проблем, решаемых в рамках общественной самоорганизации, может быть различен: от организации своего свободного времени до участия в решении важных социальных, экономических, культурных проблем своего микрорайона, улицы, двора. Педагогическое сопровождение общественной самоорганизации – это предоставление обучающимся набора средств для решения актуальных задач. Деятельность педагогов-организаторов, классных руководитей целесообразно ориентировать на следующие задачи: </w:t>
      </w:r>
    </w:p>
    <w:p w:rsidR="000F42A9" w:rsidRPr="00BD7394" w:rsidRDefault="000F42A9" w:rsidP="000F42A9">
      <w:pPr>
        <w:pStyle w:val="1-21"/>
        <w:numPr>
          <w:ilvl w:val="0"/>
          <w:numId w:val="70"/>
        </w:numPr>
        <w:tabs>
          <w:tab w:val="left" w:pos="993"/>
        </w:tabs>
        <w:spacing w:line="360" w:lineRule="auto"/>
        <w:ind w:left="0" w:firstLine="709"/>
        <w:jc w:val="both"/>
        <w:rPr>
          <w:rFonts w:ascii="Times New Roman" w:hAnsi="Times New Roman"/>
          <w:sz w:val="28"/>
          <w:szCs w:val="28"/>
        </w:rPr>
      </w:pPr>
      <w:r w:rsidRPr="00BD7394">
        <w:rPr>
          <w:rFonts w:ascii="Times New Roman" w:hAnsi="Times New Roman"/>
          <w:sz w:val="28"/>
          <w:szCs w:val="28"/>
        </w:rPr>
        <w:t xml:space="preserve">осуществление консультирования школьников по наиболее эффективному достижению деловых и личностно значимых целей; </w:t>
      </w:r>
    </w:p>
    <w:p w:rsidR="000F42A9" w:rsidRPr="00BD7394" w:rsidRDefault="000F42A9" w:rsidP="000F42A9">
      <w:pPr>
        <w:pStyle w:val="1-21"/>
        <w:numPr>
          <w:ilvl w:val="0"/>
          <w:numId w:val="70"/>
        </w:numPr>
        <w:tabs>
          <w:tab w:val="left" w:pos="993"/>
        </w:tabs>
        <w:spacing w:line="360" w:lineRule="auto"/>
        <w:ind w:left="0" w:firstLine="709"/>
        <w:jc w:val="both"/>
        <w:rPr>
          <w:rFonts w:ascii="Times New Roman" w:hAnsi="Times New Roman"/>
          <w:sz w:val="28"/>
          <w:szCs w:val="28"/>
        </w:rPr>
      </w:pPr>
      <w:r w:rsidRPr="00BD7394">
        <w:rPr>
          <w:rFonts w:ascii="Times New Roman" w:hAnsi="Times New Roman"/>
          <w:sz w:val="28"/>
          <w:szCs w:val="28"/>
        </w:rPr>
        <w:t xml:space="preserve">использование технологии развития способностей для достижения целей в различных областях жизни; </w:t>
      </w:r>
    </w:p>
    <w:p w:rsidR="000F42A9" w:rsidRPr="00BD7394" w:rsidRDefault="000F42A9" w:rsidP="000F42A9">
      <w:pPr>
        <w:pStyle w:val="1-21"/>
        <w:numPr>
          <w:ilvl w:val="0"/>
          <w:numId w:val="70"/>
        </w:numPr>
        <w:tabs>
          <w:tab w:val="left" w:pos="993"/>
        </w:tabs>
        <w:spacing w:line="360" w:lineRule="auto"/>
        <w:ind w:left="0" w:firstLine="709"/>
        <w:jc w:val="both"/>
        <w:rPr>
          <w:rFonts w:ascii="Times New Roman" w:hAnsi="Times New Roman"/>
          <w:sz w:val="28"/>
          <w:szCs w:val="28"/>
        </w:rPr>
      </w:pPr>
      <w:r w:rsidRPr="00BD7394">
        <w:rPr>
          <w:rFonts w:ascii="Times New Roman" w:hAnsi="Times New Roman"/>
          <w:sz w:val="28"/>
          <w:szCs w:val="28"/>
        </w:rPr>
        <w:lastRenderedPageBreak/>
        <w:t>отказ взрослого от экспертной позиции;</w:t>
      </w:r>
    </w:p>
    <w:p w:rsidR="000F42A9" w:rsidRPr="00BD7394" w:rsidRDefault="000F42A9" w:rsidP="000F42A9">
      <w:pPr>
        <w:pStyle w:val="1-21"/>
        <w:numPr>
          <w:ilvl w:val="0"/>
          <w:numId w:val="70"/>
        </w:numPr>
        <w:tabs>
          <w:tab w:val="left" w:pos="993"/>
        </w:tabs>
        <w:spacing w:line="360" w:lineRule="auto"/>
        <w:ind w:left="0" w:firstLine="709"/>
        <w:jc w:val="both"/>
        <w:rPr>
          <w:rFonts w:ascii="Times New Roman" w:hAnsi="Times New Roman"/>
          <w:sz w:val="28"/>
          <w:szCs w:val="28"/>
        </w:rPr>
      </w:pPr>
      <w:r w:rsidRPr="00BD7394">
        <w:rPr>
          <w:rFonts w:ascii="Times New Roman" w:hAnsi="Times New Roman"/>
          <w:sz w:val="28"/>
          <w:szCs w:val="28"/>
        </w:rPr>
        <w:t xml:space="preserve">задача взрослого – создать условия для принятия детьми решения. </w:t>
      </w:r>
    </w:p>
    <w:p w:rsidR="000F42A9" w:rsidRPr="00FF3660" w:rsidRDefault="000F42A9" w:rsidP="000F42A9">
      <w:pPr>
        <w:spacing w:line="360" w:lineRule="auto"/>
        <w:ind w:firstLine="709"/>
        <w:jc w:val="both"/>
        <w:rPr>
          <w:sz w:val="28"/>
          <w:szCs w:val="28"/>
        </w:rPr>
      </w:pPr>
      <w:r w:rsidRPr="00BD7394">
        <w:rPr>
          <w:sz w:val="28"/>
          <w:szCs w:val="28"/>
        </w:rPr>
        <w:t>Широко известным методом организации</w:t>
      </w:r>
      <w:r w:rsidRPr="00CB6752">
        <w:rPr>
          <w:sz w:val="28"/>
          <w:szCs w:val="28"/>
        </w:rPr>
        <w:t xml:space="preserve"> социально значимой деятельности младших школьников является их включение в работу по социальному проектированию и реализации социальных проектов. Социал</w:t>
      </w:r>
      <w:r w:rsidRPr="0041436B">
        <w:rPr>
          <w:sz w:val="28"/>
          <w:szCs w:val="28"/>
        </w:rPr>
        <w:t>ьное проектирование как процесс создания социального проекта – прообраза предполагаемого состоян</w:t>
      </w:r>
      <w:r w:rsidRPr="00FF3660">
        <w:rPr>
          <w:sz w:val="28"/>
          <w:szCs w:val="28"/>
        </w:rPr>
        <w:t>ия жизни общества или социальной группы, может быть представлен в виде последовательно сменяющих друг друга этапов:</w:t>
      </w:r>
    </w:p>
    <w:p w:rsidR="000F42A9" w:rsidRPr="004902B1" w:rsidRDefault="000F42A9" w:rsidP="000F42A9">
      <w:pPr>
        <w:pStyle w:val="1-21"/>
        <w:numPr>
          <w:ilvl w:val="0"/>
          <w:numId w:val="70"/>
        </w:numPr>
        <w:tabs>
          <w:tab w:val="left" w:pos="993"/>
        </w:tabs>
        <w:spacing w:line="360" w:lineRule="auto"/>
        <w:ind w:left="0" w:firstLine="709"/>
        <w:jc w:val="both"/>
        <w:rPr>
          <w:rFonts w:ascii="Times New Roman" w:hAnsi="Times New Roman"/>
          <w:sz w:val="28"/>
          <w:szCs w:val="28"/>
        </w:rPr>
      </w:pPr>
      <w:r w:rsidRPr="00797ECB">
        <w:rPr>
          <w:rFonts w:ascii="Times New Roman" w:hAnsi="Times New Roman"/>
          <w:sz w:val="28"/>
          <w:szCs w:val="28"/>
        </w:rPr>
        <w:t>формулировка задачи, на решение которой направлен социальный проект (обоснование актуальности задачи, согласование предполагаемого изменения</w:t>
      </w:r>
      <w:r w:rsidRPr="004902B1">
        <w:rPr>
          <w:rFonts w:ascii="Times New Roman" w:hAnsi="Times New Roman"/>
          <w:sz w:val="28"/>
          <w:szCs w:val="28"/>
        </w:rPr>
        <w:t xml:space="preserve"> с лицами, группами, организациями, на жизнь которых социальный проект может повлиять, достижение технически четких, полных, грамотных и исчерпывающих формулировок задачи, критериев оценки качества результата);</w:t>
      </w:r>
    </w:p>
    <w:p w:rsidR="000F42A9" w:rsidRPr="002C5232" w:rsidRDefault="000F42A9" w:rsidP="000F42A9">
      <w:pPr>
        <w:pStyle w:val="1-21"/>
        <w:numPr>
          <w:ilvl w:val="0"/>
          <w:numId w:val="70"/>
        </w:numPr>
        <w:tabs>
          <w:tab w:val="left" w:pos="993"/>
        </w:tabs>
        <w:spacing w:line="360" w:lineRule="auto"/>
        <w:ind w:left="0" w:firstLine="709"/>
        <w:jc w:val="both"/>
        <w:rPr>
          <w:rFonts w:ascii="Times New Roman" w:hAnsi="Times New Roman"/>
          <w:sz w:val="28"/>
          <w:szCs w:val="28"/>
        </w:rPr>
      </w:pPr>
      <w:r w:rsidRPr="009B0659">
        <w:rPr>
          <w:rFonts w:ascii="Times New Roman" w:hAnsi="Times New Roman"/>
          <w:sz w:val="28"/>
          <w:szCs w:val="28"/>
        </w:rPr>
        <w:t>поиск решения задачи (формулировка идеи социа</w:t>
      </w:r>
      <w:r w:rsidRPr="002C5232">
        <w:rPr>
          <w:rFonts w:ascii="Times New Roman" w:hAnsi="Times New Roman"/>
          <w:sz w:val="28"/>
          <w:szCs w:val="28"/>
        </w:rPr>
        <w:t>льного проекта, разработка механизма действия: содержания действий, этапов; схематизация предполагаемой деятельности);</w:t>
      </w:r>
    </w:p>
    <w:p w:rsidR="000F42A9" w:rsidRPr="00A87A29" w:rsidRDefault="000F42A9" w:rsidP="000F42A9">
      <w:pPr>
        <w:pStyle w:val="1-21"/>
        <w:numPr>
          <w:ilvl w:val="0"/>
          <w:numId w:val="70"/>
        </w:numPr>
        <w:tabs>
          <w:tab w:val="left" w:pos="993"/>
        </w:tabs>
        <w:spacing w:line="360" w:lineRule="auto"/>
        <w:ind w:left="0" w:firstLine="709"/>
        <w:jc w:val="both"/>
        <w:rPr>
          <w:rFonts w:ascii="Times New Roman" w:hAnsi="Times New Roman"/>
          <w:sz w:val="28"/>
          <w:szCs w:val="28"/>
        </w:rPr>
      </w:pPr>
      <w:r w:rsidRPr="00E417D8">
        <w:rPr>
          <w:rFonts w:ascii="Times New Roman" w:hAnsi="Times New Roman"/>
          <w:sz w:val="28"/>
          <w:szCs w:val="28"/>
        </w:rPr>
        <w:t>подготовка к презентации социально</w:t>
      </w:r>
      <w:r w:rsidRPr="00A87A29">
        <w:rPr>
          <w:rFonts w:ascii="Times New Roman" w:hAnsi="Times New Roman"/>
          <w:sz w:val="28"/>
          <w:szCs w:val="28"/>
        </w:rPr>
        <w:t>го проекта (подробное описание предполагаемых действий, создание подробной документации, схемы, презентации).</w:t>
      </w:r>
    </w:p>
    <w:p w:rsidR="000F42A9" w:rsidRPr="0041436B" w:rsidRDefault="000F42A9" w:rsidP="000F42A9">
      <w:pPr>
        <w:spacing w:line="360" w:lineRule="auto"/>
        <w:ind w:firstLine="709"/>
        <w:jc w:val="both"/>
        <w:rPr>
          <w:sz w:val="28"/>
          <w:szCs w:val="28"/>
        </w:rPr>
      </w:pPr>
      <w:r w:rsidRPr="00A87A29">
        <w:rPr>
          <w:sz w:val="28"/>
          <w:szCs w:val="28"/>
        </w:rPr>
        <w:t xml:space="preserve">В рамках названного метода могут использоваться такие </w:t>
      </w:r>
      <w:r w:rsidRPr="00BD7394">
        <w:rPr>
          <w:sz w:val="28"/>
          <w:szCs w:val="28"/>
        </w:rPr>
        <w:t>формы организации</w:t>
      </w:r>
      <w:r w:rsidRPr="00CB6752">
        <w:rPr>
          <w:sz w:val="28"/>
          <w:szCs w:val="28"/>
        </w:rPr>
        <w:t xml:space="preserve"> социально значимой деятельности как «ярмарка социальных проектов», «защита социал</w:t>
      </w:r>
      <w:r w:rsidRPr="0041436B">
        <w:rPr>
          <w:sz w:val="28"/>
          <w:szCs w:val="28"/>
        </w:rPr>
        <w:t xml:space="preserve">ьных проектов», «презентация социального проекта». </w:t>
      </w:r>
    </w:p>
    <w:p w:rsidR="000F42A9" w:rsidRPr="00FF3660" w:rsidRDefault="000F42A9" w:rsidP="000F42A9">
      <w:pPr>
        <w:spacing w:line="360" w:lineRule="auto"/>
        <w:ind w:firstLine="709"/>
        <w:jc w:val="both"/>
        <w:rPr>
          <w:sz w:val="28"/>
          <w:szCs w:val="28"/>
        </w:rPr>
      </w:pPr>
      <w:r w:rsidRPr="00FF3660">
        <w:rPr>
          <w:sz w:val="28"/>
          <w:szCs w:val="28"/>
        </w:rPr>
        <w:t>В качестве эффективных форм организации социально значимой деятельности младших школьников могут быть использованы такие формы как продуктивная игра по решению актуальных проблем, а также проведение патриотических, волонтерских, экологических акций</w:t>
      </w:r>
    </w:p>
    <w:p w:rsidR="000F42A9" w:rsidRPr="00797ECB" w:rsidRDefault="000F42A9" w:rsidP="000F42A9">
      <w:pPr>
        <w:spacing w:line="360" w:lineRule="auto"/>
        <w:ind w:firstLine="709"/>
        <w:jc w:val="both"/>
        <w:rPr>
          <w:sz w:val="28"/>
          <w:szCs w:val="28"/>
        </w:rPr>
      </w:pPr>
    </w:p>
    <w:p w:rsidR="000F42A9" w:rsidRPr="0041436B" w:rsidRDefault="000F42A9" w:rsidP="00BD7394">
      <w:pPr>
        <w:spacing w:line="360" w:lineRule="auto"/>
        <w:ind w:left="709"/>
        <w:jc w:val="both"/>
        <w:rPr>
          <w:b/>
          <w:sz w:val="28"/>
          <w:szCs w:val="28"/>
        </w:rPr>
      </w:pPr>
      <w:r w:rsidRPr="00B50C7E">
        <w:rPr>
          <w:b/>
          <w:sz w:val="28"/>
          <w:szCs w:val="28"/>
        </w:rPr>
        <w:t>2.3.6.Описание основных технологий взаимодействия и сотрудничества субъектов воспитательной деятельности и социальных институтов</w:t>
      </w:r>
    </w:p>
    <w:p w:rsidR="000F42A9" w:rsidRPr="00A87A29" w:rsidRDefault="000F42A9" w:rsidP="000F42A9">
      <w:pPr>
        <w:widowControl w:val="0"/>
        <w:spacing w:line="360" w:lineRule="auto"/>
        <w:ind w:firstLine="709"/>
        <w:jc w:val="both"/>
        <w:rPr>
          <w:sz w:val="28"/>
          <w:szCs w:val="28"/>
        </w:rPr>
      </w:pPr>
      <w:r w:rsidRPr="00FF3660">
        <w:rPr>
          <w:sz w:val="28"/>
          <w:szCs w:val="28"/>
        </w:rPr>
        <w:t xml:space="preserve">В процессе воспитания, социализации и духовно-нравственного развития </w:t>
      </w:r>
      <w:r w:rsidRPr="00FF3660">
        <w:rPr>
          <w:sz w:val="28"/>
          <w:szCs w:val="28"/>
        </w:rPr>
        <w:lastRenderedPageBreak/>
        <w:t>обучающихся на уровне начального обще</w:t>
      </w:r>
      <w:r w:rsidRPr="00797ECB">
        <w:rPr>
          <w:sz w:val="28"/>
          <w:szCs w:val="28"/>
        </w:rPr>
        <w:t>го образования большое значение имеет социальное партнерство различных социальных институтов. Интеграция социально-педа</w:t>
      </w:r>
      <w:r w:rsidRPr="00797ECB">
        <w:rPr>
          <w:sz w:val="28"/>
          <w:szCs w:val="28"/>
        </w:rPr>
        <w:softHyphen/>
        <w:t>гогического потенциала организаций общего и дополнительного образования, культуры, спорта, туризма, местного сообщества, т</w:t>
      </w:r>
      <w:r w:rsidRPr="004902B1">
        <w:rPr>
          <w:sz w:val="28"/>
          <w:szCs w:val="28"/>
        </w:rPr>
        <w:t>радиционных религиозных и иных общественных организаций и семьи способствует позитивной социализации младших школьников. Взаимодействие школы, семьи и общественности имеет решающее значение для организации нравственного уклада жизни детей. Ведущая роль в о</w:t>
      </w:r>
      <w:r w:rsidRPr="009B0659">
        <w:rPr>
          <w:sz w:val="28"/>
          <w:szCs w:val="28"/>
        </w:rPr>
        <w:t>рганизации социального партнерства институтов общественного участия и семьи принадлежит педагогическому коллективу общеобразовательной школы и особенно институту классного руководства. Младшие школьники должны принимать посильное участие в построении моде</w:t>
      </w:r>
      <w:r w:rsidRPr="002C5232">
        <w:rPr>
          <w:sz w:val="28"/>
          <w:szCs w:val="28"/>
        </w:rPr>
        <w:t>ли социального партнерства, необходимой для их позитивной социализации. Формирование социального опыта младших школьников осуществляется в ходе реализации проектов, коллективных творческих дел, сюжетно-ролевых и деловых игр, коллективного посещения театров</w:t>
      </w:r>
      <w:r w:rsidRPr="00E417D8">
        <w:rPr>
          <w:sz w:val="28"/>
          <w:szCs w:val="28"/>
        </w:rPr>
        <w:t>, музеев, концертов, экскурсий, встреч с представителями религиозных и общественных организаций и т. д. Социальное партнерство институтов общественного у</w:t>
      </w:r>
      <w:r w:rsidRPr="00A87A29">
        <w:rPr>
          <w:sz w:val="28"/>
          <w:szCs w:val="28"/>
        </w:rPr>
        <w:t>частия в процессе воспитания учащихся начальной школы выражается в создании и реализации совместных социально-педагогических, образовательных, просветительских и иных программ, проведении совместных мероприятий.</w:t>
      </w:r>
    </w:p>
    <w:p w:rsidR="000F42A9" w:rsidRPr="003B2B4B" w:rsidRDefault="000F42A9" w:rsidP="000F42A9">
      <w:pPr>
        <w:widowControl w:val="0"/>
        <w:spacing w:line="360" w:lineRule="auto"/>
        <w:ind w:firstLine="709"/>
        <w:jc w:val="both"/>
        <w:rPr>
          <w:sz w:val="28"/>
          <w:szCs w:val="28"/>
        </w:rPr>
      </w:pPr>
      <w:r w:rsidRPr="00C6263C">
        <w:rPr>
          <w:sz w:val="28"/>
          <w:szCs w:val="28"/>
        </w:rPr>
        <w:t>При разработке и осуществлении программы во</w:t>
      </w:r>
      <w:r w:rsidRPr="00012122">
        <w:rPr>
          <w:sz w:val="28"/>
          <w:szCs w:val="28"/>
        </w:rPr>
        <w:t>спитания и социализации младших школьников образовательная ор</w:t>
      </w:r>
      <w:r w:rsidRPr="00821939">
        <w:rPr>
          <w:sz w:val="28"/>
          <w:szCs w:val="28"/>
        </w:rPr>
        <w:t>ганизация может взаимодействовать, в том числе на системной основе, с традиционными религиозными организациями, общественными организациями и объединениями гражданско-патрио</w:t>
      </w:r>
      <w:r w:rsidRPr="00821939">
        <w:rPr>
          <w:sz w:val="28"/>
          <w:szCs w:val="28"/>
        </w:rPr>
        <w:softHyphen/>
        <w:t>ти</w:t>
      </w:r>
      <w:r w:rsidRPr="00821939">
        <w:rPr>
          <w:sz w:val="28"/>
          <w:szCs w:val="28"/>
        </w:rPr>
        <w:softHyphen/>
        <w:t>чес</w:t>
      </w:r>
      <w:r w:rsidRPr="00821939">
        <w:rPr>
          <w:sz w:val="28"/>
          <w:szCs w:val="28"/>
        </w:rPr>
        <w:softHyphen/>
        <w:t>кой, культурной, экологической и иной направленности, детско-юношескими и молодежными движениями, организациями, объединениями, разделяющими в своей деятельности цели, задачи и ценности настоящей программы. При этом могут быть использованы различные формы взаимодействия с согласия обучающихся и их родителей (законных предста</w:t>
      </w:r>
      <w:r w:rsidRPr="003B2B4B">
        <w:rPr>
          <w:sz w:val="28"/>
          <w:szCs w:val="28"/>
        </w:rPr>
        <w:t>вителей):</w:t>
      </w:r>
    </w:p>
    <w:p w:rsidR="000F42A9" w:rsidRPr="00375003" w:rsidRDefault="000F42A9" w:rsidP="000F42A9">
      <w:pPr>
        <w:pStyle w:val="1-21"/>
        <w:widowControl w:val="0"/>
        <w:numPr>
          <w:ilvl w:val="0"/>
          <w:numId w:val="71"/>
        </w:numPr>
        <w:tabs>
          <w:tab w:val="left" w:pos="993"/>
        </w:tabs>
        <w:spacing w:line="360" w:lineRule="auto"/>
        <w:ind w:left="0" w:firstLine="709"/>
        <w:jc w:val="both"/>
        <w:rPr>
          <w:rFonts w:ascii="Times New Roman" w:hAnsi="Times New Roman"/>
          <w:sz w:val="28"/>
          <w:szCs w:val="28"/>
        </w:rPr>
      </w:pPr>
      <w:r w:rsidRPr="00375003">
        <w:rPr>
          <w:rFonts w:ascii="Times New Roman" w:hAnsi="Times New Roman"/>
          <w:sz w:val="28"/>
          <w:szCs w:val="28"/>
        </w:rPr>
        <w:t xml:space="preserve">участие традиционных религиозных организаций, иных общественных </w:t>
      </w:r>
      <w:r w:rsidRPr="00375003">
        <w:rPr>
          <w:rFonts w:ascii="Times New Roman" w:hAnsi="Times New Roman"/>
          <w:sz w:val="28"/>
          <w:szCs w:val="28"/>
        </w:rPr>
        <w:lastRenderedPageBreak/>
        <w:t>организаций и объединений в проведении отдельных мероприятий в рамках реализации направлений воспитания и социализации обучающихся на уровне начального общего образования;</w:t>
      </w:r>
    </w:p>
    <w:p w:rsidR="000F42A9" w:rsidRPr="00BD7394" w:rsidRDefault="000F42A9" w:rsidP="000F42A9">
      <w:pPr>
        <w:pStyle w:val="1-21"/>
        <w:widowControl w:val="0"/>
        <w:numPr>
          <w:ilvl w:val="0"/>
          <w:numId w:val="71"/>
        </w:numPr>
        <w:tabs>
          <w:tab w:val="left" w:pos="993"/>
        </w:tabs>
        <w:spacing w:line="360" w:lineRule="auto"/>
        <w:ind w:left="0" w:firstLine="709"/>
        <w:jc w:val="both"/>
        <w:rPr>
          <w:rFonts w:ascii="Times New Roman" w:hAnsi="Times New Roman"/>
          <w:sz w:val="28"/>
          <w:szCs w:val="28"/>
        </w:rPr>
      </w:pPr>
      <w:r w:rsidRPr="00B630CB">
        <w:rPr>
          <w:rFonts w:ascii="Times New Roman" w:hAnsi="Times New Roman"/>
          <w:sz w:val="28"/>
          <w:szCs w:val="28"/>
        </w:rPr>
        <w:t>участие у</w:t>
      </w:r>
      <w:r w:rsidRPr="005B482A">
        <w:rPr>
          <w:rFonts w:ascii="Times New Roman" w:hAnsi="Times New Roman"/>
          <w:sz w:val="28"/>
          <w:szCs w:val="28"/>
        </w:rPr>
        <w:t>казанных организаций и объединений в реализации отдельных образовательных программ, согласованных с программой воспитания и социализации обучающихся</w:t>
      </w:r>
      <w:r w:rsidRPr="00BD7394">
        <w:rPr>
          <w:rFonts w:ascii="Times New Roman" w:hAnsi="Times New Roman"/>
          <w:sz w:val="28"/>
          <w:szCs w:val="28"/>
        </w:rPr>
        <w:t xml:space="preserve"> на уровне начального общего образования и одобренных Управляющим советом образовательной организации;</w:t>
      </w:r>
    </w:p>
    <w:p w:rsidR="000F42A9" w:rsidRDefault="000F42A9" w:rsidP="000F42A9">
      <w:pPr>
        <w:pStyle w:val="1-21"/>
        <w:numPr>
          <w:ilvl w:val="0"/>
          <w:numId w:val="71"/>
        </w:numPr>
        <w:tabs>
          <w:tab w:val="left" w:pos="993"/>
        </w:tabs>
        <w:autoSpaceDE w:val="0"/>
        <w:autoSpaceDN w:val="0"/>
        <w:adjustRightInd w:val="0"/>
        <w:spacing w:line="360" w:lineRule="auto"/>
        <w:ind w:left="0" w:firstLine="709"/>
        <w:jc w:val="both"/>
        <w:rPr>
          <w:rFonts w:ascii="Times New Roman" w:hAnsi="Times New Roman"/>
          <w:sz w:val="28"/>
          <w:szCs w:val="28"/>
        </w:rPr>
      </w:pPr>
      <w:r w:rsidRPr="00BD7394">
        <w:rPr>
          <w:rFonts w:ascii="Times New Roman" w:hAnsi="Times New Roman"/>
          <w:sz w:val="28"/>
          <w:szCs w:val="28"/>
        </w:rPr>
        <w:t>проведение совместных мероприятий по направлениям программы воспитания и социализации в образовательной организации.</w:t>
      </w:r>
    </w:p>
    <w:p w:rsidR="00B50C7E" w:rsidRDefault="00B50C7E" w:rsidP="00BD7394">
      <w:pPr>
        <w:pStyle w:val="1-21"/>
        <w:tabs>
          <w:tab w:val="left" w:pos="993"/>
        </w:tabs>
        <w:autoSpaceDE w:val="0"/>
        <w:autoSpaceDN w:val="0"/>
        <w:adjustRightInd w:val="0"/>
        <w:spacing w:line="360" w:lineRule="auto"/>
        <w:ind w:left="709"/>
        <w:jc w:val="both"/>
        <w:rPr>
          <w:rFonts w:ascii="Times New Roman" w:hAnsi="Times New Roman"/>
          <w:sz w:val="28"/>
          <w:szCs w:val="28"/>
        </w:rPr>
      </w:pPr>
    </w:p>
    <w:p w:rsidR="00214C47" w:rsidRPr="007261C4" w:rsidRDefault="00214C47" w:rsidP="00214C47">
      <w:pPr>
        <w:widowControl w:val="0"/>
        <w:autoSpaceDE w:val="0"/>
        <w:autoSpaceDN w:val="0"/>
        <w:adjustRightInd w:val="0"/>
        <w:spacing w:line="360" w:lineRule="auto"/>
        <w:ind w:firstLine="709"/>
        <w:jc w:val="center"/>
        <w:rPr>
          <w:b/>
          <w:sz w:val="28"/>
          <w:szCs w:val="28"/>
        </w:rPr>
      </w:pPr>
      <w:r w:rsidRPr="007261C4">
        <w:rPr>
          <w:b/>
          <w:sz w:val="28"/>
          <w:szCs w:val="28"/>
        </w:rPr>
        <w:t>2.3.7.Описание форм и методов формирования у обучающихся экологической культуры, культуры здорового и безопасного образа жизни, включая мероприятия по обучению правилам безопасного поведения на дорогах</w:t>
      </w:r>
    </w:p>
    <w:p w:rsidR="00214C47" w:rsidRPr="007261C4" w:rsidRDefault="00214C47" w:rsidP="00214C47">
      <w:pPr>
        <w:spacing w:line="360" w:lineRule="auto"/>
        <w:ind w:firstLine="709"/>
        <w:jc w:val="both"/>
        <w:rPr>
          <w:sz w:val="28"/>
          <w:szCs w:val="28"/>
        </w:rPr>
      </w:pPr>
      <w:r w:rsidRPr="007261C4">
        <w:rPr>
          <w:b/>
          <w:i/>
          <w:sz w:val="28"/>
          <w:szCs w:val="28"/>
        </w:rPr>
        <w:t>Воспитание физической культуры, формирование ценностного отношения к здоровью и здоровому образу жизни.</w:t>
      </w:r>
      <w:r w:rsidRPr="007261C4">
        <w:rPr>
          <w:sz w:val="28"/>
          <w:szCs w:val="28"/>
        </w:rPr>
        <w:t>Физическое воспитание младших школьников, процесс формирования у них здорового образа жизни предполагает усиление внимание кформированию представлений о культуре здоровья и физической культуры; первоначального опыта самостоятельного выбора в пользу здорового образа жизни; интереса к физическому развитию, к спорту.</w:t>
      </w:r>
    </w:p>
    <w:p w:rsidR="00214C47" w:rsidRPr="007261C4" w:rsidRDefault="00214C47" w:rsidP="00214C47">
      <w:pPr>
        <w:autoSpaceDE w:val="0"/>
        <w:autoSpaceDN w:val="0"/>
        <w:adjustRightInd w:val="0"/>
        <w:spacing w:line="360" w:lineRule="auto"/>
        <w:ind w:firstLine="709"/>
        <w:jc w:val="both"/>
        <w:rPr>
          <w:sz w:val="28"/>
          <w:szCs w:val="28"/>
        </w:rPr>
      </w:pPr>
      <w:r w:rsidRPr="007261C4">
        <w:rPr>
          <w:b/>
          <w:i/>
          <w:sz w:val="28"/>
          <w:szCs w:val="28"/>
        </w:rPr>
        <w:t>Формы и методы</w:t>
      </w:r>
      <w:r w:rsidRPr="007261C4">
        <w:rPr>
          <w:sz w:val="28"/>
          <w:szCs w:val="28"/>
        </w:rPr>
        <w:t>формирования у обучающихся культуры здорового и безопасного образа жизни:</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начальное самоопределение младших школьников в сфере здорового образа жизни (организация исследований, обмена мнениями учащихся о здоровье человека, биологических основах деятельности организма, различных оздоровительных системах и системах физических упражнений для поддержания здоровья, традициях физического воспитания и здоровьесбережения в культуре народов России и других стран);</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lastRenderedPageBreak/>
        <w:t xml:space="preserve">предоставление школьникам возможностей предъявления сверстникам индивидуальных достижений в различных видах спортивных состязаний, подвижных играх; демонстрации успехов в деятельности спортивных секций, туристических походах; </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предъявление примеров ведения здорового образа жизни;</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ознакомление обучающихся с ресурсами ведения здорового образа жизни, занятий физической культурой, использования спортивно-оздоровительной инфраструктуры ближайшего социума;</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включение младших школьников в санитарно-просветительскую деятельность и  пропаганда занятий физической культурой в процессе детско-родительских и семейных соревнований;</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 xml:space="preserve">организация сетевого партнерства учреждений здравоохранения, спорта, туризма, общего и дополнительного образования. </w:t>
      </w:r>
    </w:p>
    <w:p w:rsidR="00214C47" w:rsidRPr="007261C4" w:rsidRDefault="00214C47" w:rsidP="00214C47">
      <w:pPr>
        <w:pStyle w:val="-110"/>
        <w:numPr>
          <w:ilvl w:val="0"/>
          <w:numId w:val="75"/>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коллективные прогулки, туристические походы ученического класса;</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фотовыставки, конкурсы видеороликов, индивидуальные странички в социальных сетях, индивидуальные странички на специальном школьном сайте, посвященном здоровью;</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дискуссии по проблемам здорового образа жизни современного ученика (о режиме дня, труда и отдыха, питания, сна; о субъективном отношении к физической культуре);</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разработка учащимися памяток и информационных листовок о нормативно-правовом обеспечении права граждан на сохранение здоровья, о возможностях получения медицинской помощи, об отечественной системе медицинского страхования;</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выступление перед учащимися младших классов по проблематике физической культуры, заботы о собственном здоровье, об истории международного и отечественного спорта, его героях, о видах спорта и т. п.);</w:t>
      </w:r>
    </w:p>
    <w:p w:rsidR="00214C47" w:rsidRPr="007261C4" w:rsidRDefault="00214C47" w:rsidP="00214C47">
      <w:pPr>
        <w:pStyle w:val="-110"/>
        <w:numPr>
          <w:ilvl w:val="0"/>
          <w:numId w:val="75"/>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совместные праздники, турпоходы, спортивные соревнования для детей и родителей;</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lastRenderedPageBreak/>
        <w:t>ведение «Индивидуальных дневников здоровья» (мониторинг – самодиагностика состояния собственного здоровья).</w:t>
      </w:r>
    </w:p>
    <w:p w:rsidR="00214C47" w:rsidRPr="007261C4" w:rsidRDefault="00214C47" w:rsidP="00214C47">
      <w:pPr>
        <w:pStyle w:val="220"/>
        <w:widowControl w:val="0"/>
        <w:spacing w:line="360" w:lineRule="auto"/>
        <w:rPr>
          <w:sz w:val="28"/>
          <w:szCs w:val="28"/>
        </w:rPr>
      </w:pPr>
      <w:r w:rsidRPr="007261C4">
        <w:rPr>
          <w:b/>
          <w:i/>
          <w:sz w:val="28"/>
          <w:szCs w:val="28"/>
        </w:rPr>
        <w:t>Развитие экологической культуры личности, ценностного отношения к природе, созидательной экологической позиции.</w:t>
      </w:r>
      <w:r w:rsidRPr="007261C4">
        <w:rPr>
          <w:sz w:val="28"/>
          <w:szCs w:val="28"/>
        </w:rPr>
        <w:t>Развитие содержания экологического воспитания на уровне начального общего образования предполагает формирование у младших школьников эмоционально-чувственного, нравственного отношения к природе; понимания необходимости соблюдения норм экологической этики; представлений о экологически целесообразном поведении.</w:t>
      </w:r>
    </w:p>
    <w:p w:rsidR="00214C47" w:rsidRPr="007261C4" w:rsidRDefault="00214C47" w:rsidP="00214C47">
      <w:pPr>
        <w:autoSpaceDE w:val="0"/>
        <w:autoSpaceDN w:val="0"/>
        <w:adjustRightInd w:val="0"/>
        <w:spacing w:line="360" w:lineRule="auto"/>
        <w:ind w:firstLine="709"/>
        <w:jc w:val="both"/>
        <w:rPr>
          <w:sz w:val="28"/>
          <w:szCs w:val="28"/>
        </w:rPr>
      </w:pPr>
      <w:r w:rsidRPr="007261C4">
        <w:rPr>
          <w:b/>
          <w:i/>
          <w:sz w:val="28"/>
          <w:szCs w:val="28"/>
        </w:rPr>
        <w:t xml:space="preserve">Формы и методы </w:t>
      </w:r>
      <w:r w:rsidRPr="007261C4">
        <w:rPr>
          <w:sz w:val="28"/>
          <w:szCs w:val="28"/>
        </w:rPr>
        <w:t>формирования у младших школьников экологической культуры могут быть представлены в контексте основных вариантов взаимодействия человека и природы:</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bCs/>
          <w:sz w:val="28"/>
          <w:szCs w:val="28"/>
        </w:rPr>
        <w:t xml:space="preserve">исследование </w:t>
      </w:r>
      <w:r w:rsidRPr="007261C4">
        <w:rPr>
          <w:rFonts w:ascii="Times New Roman" w:hAnsi="Times New Roman"/>
          <w:sz w:val="28"/>
          <w:szCs w:val="28"/>
        </w:rPr>
        <w:t xml:space="preserve">природы – познавательная деятельность, направленная на раскрытие тайн и загадок окружающего мира с целью использования открытых явлений для блага человечества (исследовательские проекты, научные мини-конференции, интеллектуально-познавательные игры и т. д.); </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pacing w:val="-6"/>
          <w:sz w:val="28"/>
          <w:szCs w:val="28"/>
        </w:rPr>
        <w:t>преобразование природы с целью возделывания растений и ухода за животными (выращивание домашних растений, выставки сельскохозяйственной продукции, презентации домашних растений, цветов и т. д.)</w:t>
      </w:r>
      <w:r w:rsidRPr="007261C4">
        <w:rPr>
          <w:rFonts w:ascii="Times New Roman" w:hAnsi="Times New Roman"/>
          <w:sz w:val="28"/>
          <w:szCs w:val="28"/>
        </w:rPr>
        <w:t>;</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художественно-эстетические практики – общение с природой созерцательно-эстетического характера (выставки – обсуждения рисунков, фотографий, рассказов, стихов, работ младших школьников и произведений известных мастеров, посещение природных объектов с эстетическими целями);</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занятия туризмом – изменение себя в ходе преодоления природных условий в походах, экспедициях (походы, рассказы участников об испытаниях, в ходе похода);</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общение с домашними животными, в котором человек стремится усилить психологический комфорт повседневной жизни (рассказы–презентации о домашних животных);</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bCs/>
          <w:sz w:val="28"/>
          <w:szCs w:val="28"/>
        </w:rPr>
      </w:pPr>
      <w:r w:rsidRPr="007261C4">
        <w:rPr>
          <w:rFonts w:ascii="Times New Roman" w:hAnsi="Times New Roman"/>
          <w:sz w:val="28"/>
          <w:szCs w:val="28"/>
        </w:rPr>
        <w:t>природоохранная деятель</w:t>
      </w:r>
      <w:r w:rsidRPr="007261C4">
        <w:rPr>
          <w:rFonts w:ascii="Times New Roman" w:hAnsi="Times New Roman"/>
          <w:bCs/>
          <w:sz w:val="28"/>
          <w:szCs w:val="28"/>
        </w:rPr>
        <w:t xml:space="preserve">ность (экологические акции, природоохранные флешмобы). </w:t>
      </w:r>
    </w:p>
    <w:p w:rsidR="00214C47" w:rsidRPr="007261C4" w:rsidRDefault="00214C47" w:rsidP="00214C47">
      <w:pPr>
        <w:shd w:val="clear" w:color="auto" w:fill="FFFFFF"/>
        <w:tabs>
          <w:tab w:val="left" w:pos="142"/>
        </w:tabs>
        <w:spacing w:line="360" w:lineRule="auto"/>
        <w:ind w:firstLine="709"/>
        <w:jc w:val="both"/>
        <w:rPr>
          <w:bCs/>
          <w:sz w:val="28"/>
          <w:szCs w:val="28"/>
        </w:rPr>
      </w:pPr>
      <w:r w:rsidRPr="007261C4">
        <w:rPr>
          <w:b/>
          <w:i/>
          <w:sz w:val="28"/>
          <w:szCs w:val="28"/>
        </w:rPr>
        <w:lastRenderedPageBreak/>
        <w:t xml:space="preserve">Обучение правилам безопасного поведения на дорогах </w:t>
      </w:r>
      <w:r w:rsidRPr="007261C4">
        <w:rPr>
          <w:bCs/>
          <w:sz w:val="28"/>
          <w:szCs w:val="28"/>
        </w:rPr>
        <w:t>призвано содействовать профилактике правонарушений несовершеннолетними в сфере дорожного движения, воспитывать транспортную культуру безопасного поведения на дорогах.</w:t>
      </w:r>
    </w:p>
    <w:p w:rsidR="00214C47" w:rsidRPr="007261C4" w:rsidRDefault="00214C47" w:rsidP="00214C47">
      <w:pPr>
        <w:autoSpaceDE w:val="0"/>
        <w:autoSpaceDN w:val="0"/>
        <w:adjustRightInd w:val="0"/>
        <w:spacing w:line="360" w:lineRule="auto"/>
        <w:ind w:firstLine="709"/>
        <w:jc w:val="both"/>
        <w:rPr>
          <w:sz w:val="28"/>
          <w:szCs w:val="28"/>
        </w:rPr>
      </w:pPr>
      <w:r w:rsidRPr="007261C4">
        <w:rPr>
          <w:b/>
          <w:i/>
          <w:sz w:val="28"/>
          <w:szCs w:val="28"/>
        </w:rPr>
        <w:t xml:space="preserve">Мероприятия </w:t>
      </w:r>
      <w:r w:rsidRPr="007261C4">
        <w:rPr>
          <w:sz w:val="28"/>
          <w:szCs w:val="28"/>
        </w:rPr>
        <w:t>по обучению младших школьников правилам безопасного поведения на дорогах:</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bCs/>
          <w:sz w:val="28"/>
          <w:szCs w:val="28"/>
        </w:rPr>
        <w:t xml:space="preserve">конкурс </w:t>
      </w:r>
      <w:r w:rsidRPr="007261C4">
        <w:rPr>
          <w:rFonts w:ascii="Times New Roman" w:hAnsi="Times New Roman"/>
          <w:sz w:val="28"/>
          <w:szCs w:val="28"/>
        </w:rPr>
        <w:t>видеофильмов (мультфильмов) «Твой безопасный путь в школу» (групповые исследовательские проекты, оценка безопасности традиционных маршрутов, которыми учащиеся идут в школу и из школы, разработка рекомендаций для родителей, школьников, полиции по прокладке безопасных маршрутов);</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 xml:space="preserve">практические занятия на автогородке «ПДД в части велосипедистов», </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мероприятия с участием представителей инспекторов полиции, ответственных за безопасность дорожного движения (проведение опроса, съемка видеосюжетов и др.);</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конкурс памяток «Школьнику пешеходу (зима)», «Школьнику- пешеходу (весна)» и т. д.;</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bCs/>
          <w:sz w:val="28"/>
          <w:szCs w:val="28"/>
        </w:rPr>
      </w:pPr>
      <w:r w:rsidRPr="007261C4">
        <w:rPr>
          <w:rFonts w:ascii="Times New Roman" w:hAnsi="Times New Roman"/>
          <w:sz w:val="28"/>
          <w:szCs w:val="28"/>
        </w:rPr>
        <w:t>компьютерное тестирование</w:t>
      </w:r>
      <w:r w:rsidRPr="007261C4">
        <w:rPr>
          <w:rFonts w:ascii="Times New Roman" w:hAnsi="Times New Roman"/>
          <w:bCs/>
          <w:sz w:val="28"/>
          <w:szCs w:val="28"/>
        </w:rPr>
        <w:t xml:space="preserve"> по правилам дорожного движения.</w:t>
      </w:r>
    </w:p>
    <w:p w:rsidR="00214C47" w:rsidRPr="00B50C7E" w:rsidRDefault="00214C47" w:rsidP="00BD7394">
      <w:pPr>
        <w:pStyle w:val="1-21"/>
        <w:tabs>
          <w:tab w:val="left" w:pos="993"/>
        </w:tabs>
        <w:autoSpaceDE w:val="0"/>
        <w:autoSpaceDN w:val="0"/>
        <w:adjustRightInd w:val="0"/>
        <w:spacing w:line="360" w:lineRule="auto"/>
        <w:ind w:left="709"/>
        <w:jc w:val="both"/>
        <w:rPr>
          <w:rFonts w:ascii="Times New Roman" w:hAnsi="Times New Roman"/>
          <w:sz w:val="28"/>
          <w:szCs w:val="28"/>
        </w:rPr>
      </w:pPr>
    </w:p>
    <w:p w:rsidR="000F42A9" w:rsidRPr="00B50C7E" w:rsidRDefault="000F42A9" w:rsidP="00BD7394">
      <w:pPr>
        <w:shd w:val="clear" w:color="auto" w:fill="FFFFFF"/>
        <w:tabs>
          <w:tab w:val="left" w:pos="142"/>
        </w:tabs>
        <w:spacing w:line="360" w:lineRule="auto"/>
        <w:ind w:left="709"/>
        <w:jc w:val="both"/>
        <w:rPr>
          <w:b/>
          <w:bCs/>
          <w:sz w:val="28"/>
          <w:szCs w:val="28"/>
        </w:rPr>
      </w:pPr>
      <w:r w:rsidRPr="00B50C7E">
        <w:rPr>
          <w:b/>
          <w:sz w:val="28"/>
          <w:szCs w:val="28"/>
        </w:rPr>
        <w:t>2.3.8.Описание форм и методов повышения педагогической культуры родителей (законных представителей) обучающихся</w:t>
      </w:r>
    </w:p>
    <w:p w:rsidR="000F42A9" w:rsidRPr="00B50C7E" w:rsidRDefault="000F42A9" w:rsidP="000F42A9">
      <w:pPr>
        <w:pStyle w:val="a3"/>
        <w:spacing w:line="360" w:lineRule="auto"/>
        <w:ind w:firstLine="709"/>
        <w:rPr>
          <w:rFonts w:ascii="Times New Roman" w:hAnsi="Times New Roman"/>
          <w:color w:val="auto"/>
          <w:sz w:val="28"/>
          <w:szCs w:val="28"/>
        </w:rPr>
      </w:pPr>
      <w:r w:rsidRPr="00B50C7E">
        <w:rPr>
          <w:rFonts w:ascii="Times New Roman" w:hAnsi="Times New Roman"/>
          <w:color w:val="auto"/>
          <w:spacing w:val="2"/>
          <w:sz w:val="28"/>
          <w:szCs w:val="28"/>
        </w:rPr>
        <w:t>Повышение педагогической культуры родителей (закон</w:t>
      </w:r>
      <w:r w:rsidRPr="00B50C7E">
        <w:rPr>
          <w:rFonts w:ascii="Times New Roman" w:hAnsi="Times New Roman"/>
          <w:color w:val="auto"/>
          <w:sz w:val="28"/>
          <w:szCs w:val="28"/>
        </w:rPr>
        <w:t>ных представителей) – одно из ключевых направлений реализации программы воспитания и социализации обучающихся на уровне начального общего образования.</w:t>
      </w:r>
    </w:p>
    <w:p w:rsidR="000F42A9" w:rsidRPr="00CB6752" w:rsidRDefault="000F42A9" w:rsidP="000F42A9">
      <w:pPr>
        <w:pStyle w:val="a3"/>
        <w:spacing w:line="360" w:lineRule="auto"/>
        <w:ind w:firstLine="709"/>
        <w:rPr>
          <w:rFonts w:ascii="Times New Roman" w:hAnsi="Times New Roman"/>
          <w:color w:val="auto"/>
          <w:sz w:val="28"/>
          <w:szCs w:val="28"/>
        </w:rPr>
      </w:pPr>
      <w:r w:rsidRPr="003B2B4B">
        <w:rPr>
          <w:rFonts w:ascii="Times New Roman" w:hAnsi="Times New Roman"/>
          <w:color w:val="auto"/>
          <w:spacing w:val="2"/>
          <w:sz w:val="28"/>
          <w:szCs w:val="28"/>
        </w:rPr>
        <w:t>Система работы образовательной организации по повы</w:t>
      </w:r>
      <w:r w:rsidRPr="00375003">
        <w:rPr>
          <w:rFonts w:ascii="Times New Roman" w:hAnsi="Times New Roman"/>
          <w:color w:val="auto"/>
          <w:sz w:val="28"/>
          <w:szCs w:val="28"/>
        </w:rPr>
        <w:t>шению педагогической культуры родите</w:t>
      </w:r>
      <w:r w:rsidRPr="00B630CB">
        <w:rPr>
          <w:rFonts w:ascii="Times New Roman" w:hAnsi="Times New Roman"/>
          <w:color w:val="auto"/>
          <w:sz w:val="28"/>
          <w:szCs w:val="28"/>
        </w:rPr>
        <w:t>лей (законных пред</w:t>
      </w:r>
      <w:r w:rsidRPr="005B482A">
        <w:rPr>
          <w:rFonts w:ascii="Times New Roman" w:hAnsi="Times New Roman"/>
          <w:color w:val="auto"/>
          <w:spacing w:val="2"/>
          <w:sz w:val="28"/>
          <w:szCs w:val="28"/>
        </w:rPr>
        <w:t xml:space="preserve">ставителей) в обеспечении духовно­нравственного развития, воспитания и социализации обучающихся младшего школьного возраста </w:t>
      </w:r>
      <w:r w:rsidRPr="00BD7394">
        <w:rPr>
          <w:rFonts w:ascii="Times New Roman" w:hAnsi="Times New Roman"/>
          <w:color w:val="auto"/>
          <w:sz w:val="28"/>
          <w:szCs w:val="28"/>
        </w:rPr>
        <w:t>должна быть основана на следующих принципах</w:t>
      </w:r>
      <w:r w:rsidRPr="00CB6752">
        <w:rPr>
          <w:rFonts w:ascii="Times New Roman" w:hAnsi="Times New Roman"/>
          <w:color w:val="auto"/>
          <w:sz w:val="28"/>
          <w:szCs w:val="28"/>
        </w:rPr>
        <w:t>:</w:t>
      </w:r>
    </w:p>
    <w:p w:rsidR="000F42A9" w:rsidRPr="00FF3660" w:rsidRDefault="000F42A9" w:rsidP="000F42A9">
      <w:pPr>
        <w:pStyle w:val="ab"/>
        <w:spacing w:line="360" w:lineRule="auto"/>
        <w:ind w:firstLine="709"/>
        <w:rPr>
          <w:rFonts w:ascii="Times New Roman" w:hAnsi="Times New Roman"/>
          <w:color w:val="auto"/>
          <w:sz w:val="28"/>
          <w:szCs w:val="28"/>
        </w:rPr>
      </w:pPr>
      <w:r w:rsidRPr="0041436B">
        <w:rPr>
          <w:rFonts w:ascii="Times New Roman" w:hAnsi="Times New Roman"/>
          <w:color w:val="auto"/>
          <w:sz w:val="28"/>
          <w:szCs w:val="28"/>
        </w:rPr>
        <w:t xml:space="preserve">совместная педагогическая деятельность семьи и школы, в том числе в определении направлений, ценностей и приоритетов деятельности образовательной </w:t>
      </w:r>
      <w:r w:rsidRPr="0041436B">
        <w:rPr>
          <w:rFonts w:ascii="Times New Roman" w:hAnsi="Times New Roman"/>
          <w:color w:val="auto"/>
          <w:sz w:val="28"/>
          <w:szCs w:val="28"/>
        </w:rPr>
        <w:lastRenderedPageBreak/>
        <w:t>организации по духовно­нравственному развитию и воспитанию обучающихся с учетом законодательно установленного преимущественного права родителей (законных представителей) на обучение и воспитание детей перед всеми другими лицами, мировоззренческих и культурных особенностей и потребностей их семей, местных и регио</w:t>
      </w:r>
      <w:r w:rsidRPr="00FF3660">
        <w:rPr>
          <w:rFonts w:ascii="Times New Roman" w:hAnsi="Times New Roman"/>
          <w:color w:val="auto"/>
          <w:sz w:val="28"/>
          <w:szCs w:val="28"/>
        </w:rPr>
        <w:t>нальных культурных особенностей, в разработке содержания и реализации программы воспитания и социализации обучающихся, оценке ее эффективности;</w:t>
      </w:r>
    </w:p>
    <w:p w:rsidR="000F42A9" w:rsidRPr="009B0659" w:rsidRDefault="000F42A9" w:rsidP="000F42A9">
      <w:pPr>
        <w:pStyle w:val="ab"/>
        <w:spacing w:line="360" w:lineRule="auto"/>
        <w:ind w:firstLine="709"/>
        <w:rPr>
          <w:rFonts w:ascii="Times New Roman" w:hAnsi="Times New Roman"/>
          <w:color w:val="auto"/>
          <w:sz w:val="28"/>
          <w:szCs w:val="28"/>
        </w:rPr>
      </w:pPr>
      <w:r w:rsidRPr="00797ECB">
        <w:rPr>
          <w:rFonts w:ascii="Times New Roman" w:hAnsi="Times New Roman"/>
          <w:color w:val="auto"/>
          <w:spacing w:val="-2"/>
          <w:sz w:val="28"/>
          <w:szCs w:val="28"/>
        </w:rPr>
        <w:t>сочетание педагогического п</w:t>
      </w:r>
      <w:r w:rsidRPr="004902B1">
        <w:rPr>
          <w:rFonts w:ascii="Times New Roman" w:hAnsi="Times New Roman"/>
          <w:color w:val="auto"/>
          <w:spacing w:val="-2"/>
          <w:sz w:val="28"/>
          <w:szCs w:val="28"/>
        </w:rPr>
        <w:t xml:space="preserve">росвещения с педагогическим </w:t>
      </w:r>
      <w:r w:rsidRPr="009B0659">
        <w:rPr>
          <w:rFonts w:ascii="Times New Roman" w:hAnsi="Times New Roman"/>
          <w:color w:val="auto"/>
          <w:sz w:val="28"/>
          <w:szCs w:val="28"/>
        </w:rPr>
        <w:t>самообразованием родителей (законных представителей);</w:t>
      </w:r>
    </w:p>
    <w:p w:rsidR="000F42A9" w:rsidRPr="00A87A29" w:rsidRDefault="000F42A9" w:rsidP="000F42A9">
      <w:pPr>
        <w:pStyle w:val="ab"/>
        <w:spacing w:line="360" w:lineRule="auto"/>
        <w:ind w:firstLine="709"/>
        <w:rPr>
          <w:rFonts w:ascii="Times New Roman" w:hAnsi="Times New Roman"/>
          <w:color w:val="auto"/>
          <w:sz w:val="28"/>
          <w:szCs w:val="28"/>
        </w:rPr>
      </w:pPr>
      <w:r w:rsidRPr="002C5232">
        <w:rPr>
          <w:rFonts w:ascii="Times New Roman" w:hAnsi="Times New Roman"/>
          <w:color w:val="auto"/>
          <w:spacing w:val="2"/>
          <w:sz w:val="28"/>
          <w:szCs w:val="28"/>
        </w:rPr>
        <w:t>педагогическое внимание, уважение и требовательность</w:t>
      </w:r>
      <w:r w:rsidRPr="002C5232">
        <w:rPr>
          <w:rFonts w:ascii="Times New Roman" w:hAnsi="Times New Roman"/>
          <w:color w:val="auto"/>
          <w:spacing w:val="2"/>
          <w:sz w:val="28"/>
          <w:szCs w:val="28"/>
        </w:rPr>
        <w:br/>
      </w:r>
      <w:r w:rsidRPr="00E417D8">
        <w:rPr>
          <w:rFonts w:ascii="Times New Roman" w:hAnsi="Times New Roman"/>
          <w:color w:val="auto"/>
          <w:sz w:val="28"/>
          <w:szCs w:val="28"/>
        </w:rPr>
        <w:t>к родителям (закон</w:t>
      </w:r>
      <w:r w:rsidRPr="00A87A29">
        <w:rPr>
          <w:rFonts w:ascii="Times New Roman" w:hAnsi="Times New Roman"/>
          <w:color w:val="auto"/>
          <w:sz w:val="28"/>
          <w:szCs w:val="28"/>
        </w:rPr>
        <w:t>ным представителям);</w:t>
      </w:r>
    </w:p>
    <w:p w:rsidR="000F42A9" w:rsidRPr="00012122" w:rsidRDefault="000F42A9" w:rsidP="000F42A9">
      <w:pPr>
        <w:pStyle w:val="ab"/>
        <w:spacing w:line="360" w:lineRule="auto"/>
        <w:ind w:firstLine="709"/>
        <w:rPr>
          <w:rFonts w:ascii="Times New Roman" w:hAnsi="Times New Roman"/>
          <w:color w:val="auto"/>
          <w:sz w:val="28"/>
          <w:szCs w:val="28"/>
        </w:rPr>
      </w:pPr>
      <w:r w:rsidRPr="00C6263C">
        <w:rPr>
          <w:rFonts w:ascii="Times New Roman" w:hAnsi="Times New Roman"/>
          <w:color w:val="auto"/>
          <w:spacing w:val="2"/>
          <w:sz w:val="28"/>
          <w:szCs w:val="28"/>
        </w:rPr>
        <w:t>поддержка и индивидуальное сопровождение становле</w:t>
      </w:r>
      <w:r w:rsidRPr="00012122">
        <w:rPr>
          <w:rFonts w:ascii="Times New Roman" w:hAnsi="Times New Roman"/>
          <w:color w:val="auto"/>
          <w:sz w:val="28"/>
          <w:szCs w:val="28"/>
        </w:rPr>
        <w:t>ния и развития педагогической культуры каждого из родителей (законных представителей);</w:t>
      </w:r>
    </w:p>
    <w:p w:rsidR="000F42A9" w:rsidRPr="003B2B4B" w:rsidRDefault="000F42A9" w:rsidP="000F42A9">
      <w:pPr>
        <w:pStyle w:val="ab"/>
        <w:spacing w:line="360" w:lineRule="auto"/>
        <w:ind w:firstLine="709"/>
        <w:rPr>
          <w:rFonts w:ascii="Times New Roman" w:hAnsi="Times New Roman"/>
          <w:color w:val="auto"/>
          <w:sz w:val="28"/>
          <w:szCs w:val="28"/>
        </w:rPr>
      </w:pPr>
      <w:r w:rsidRPr="00821939">
        <w:rPr>
          <w:rFonts w:ascii="Times New Roman" w:hAnsi="Times New Roman"/>
          <w:color w:val="auto"/>
          <w:sz w:val="28"/>
          <w:szCs w:val="28"/>
        </w:rPr>
        <w:t xml:space="preserve">содействие родителям (законным представителям) в решении индивидуальных проблем воспитания детей с учетом закрепленного законом приоритета семьи родителей </w:t>
      </w:r>
      <w:r w:rsidRPr="003B2B4B">
        <w:rPr>
          <w:rFonts w:ascii="Times New Roman" w:hAnsi="Times New Roman"/>
          <w:color w:val="auto"/>
          <w:sz w:val="28"/>
          <w:szCs w:val="28"/>
        </w:rPr>
        <w:t>(законных представителей) обучающихся в воспитании своих детей перед всеми иными лицами;</w:t>
      </w:r>
    </w:p>
    <w:p w:rsidR="000F42A9" w:rsidRPr="00375003" w:rsidRDefault="000F42A9" w:rsidP="000F42A9">
      <w:pPr>
        <w:pStyle w:val="ab"/>
        <w:spacing w:line="360" w:lineRule="auto"/>
        <w:ind w:firstLine="709"/>
        <w:rPr>
          <w:rFonts w:ascii="Times New Roman" w:hAnsi="Times New Roman"/>
          <w:color w:val="auto"/>
          <w:sz w:val="28"/>
          <w:szCs w:val="28"/>
        </w:rPr>
      </w:pPr>
      <w:r w:rsidRPr="00375003">
        <w:rPr>
          <w:rFonts w:ascii="Times New Roman" w:hAnsi="Times New Roman"/>
          <w:color w:val="auto"/>
          <w:sz w:val="28"/>
          <w:szCs w:val="28"/>
        </w:rPr>
        <w:t>опора на положительный опыт семейного воспитания, традиционные семейные ценности народов России.</w:t>
      </w:r>
    </w:p>
    <w:p w:rsidR="000F42A9" w:rsidRPr="00CB6752" w:rsidRDefault="000F42A9" w:rsidP="000F42A9">
      <w:pPr>
        <w:spacing w:line="360" w:lineRule="auto"/>
        <w:ind w:firstLine="709"/>
        <w:jc w:val="both"/>
        <w:rPr>
          <w:sz w:val="28"/>
          <w:szCs w:val="28"/>
        </w:rPr>
      </w:pPr>
      <w:r w:rsidRPr="00BD7394">
        <w:rPr>
          <w:b/>
          <w:sz w:val="28"/>
          <w:szCs w:val="28"/>
        </w:rPr>
        <w:t>Методы</w:t>
      </w:r>
      <w:r w:rsidRPr="00CB6752">
        <w:rPr>
          <w:sz w:val="28"/>
          <w:szCs w:val="28"/>
        </w:rPr>
        <w:t xml:space="preserve"> повышения педагогической культуры родителей: </w:t>
      </w:r>
    </w:p>
    <w:p w:rsidR="000F42A9" w:rsidRPr="00FF3660" w:rsidRDefault="000F42A9" w:rsidP="000F42A9">
      <w:pPr>
        <w:pStyle w:val="1-21"/>
        <w:numPr>
          <w:ilvl w:val="0"/>
          <w:numId w:val="75"/>
        </w:numPr>
        <w:tabs>
          <w:tab w:val="left" w:pos="993"/>
        </w:tabs>
        <w:spacing w:line="360" w:lineRule="auto"/>
        <w:ind w:left="0" w:firstLine="709"/>
        <w:jc w:val="both"/>
        <w:rPr>
          <w:rFonts w:ascii="Times New Roman" w:hAnsi="Times New Roman"/>
          <w:sz w:val="28"/>
          <w:szCs w:val="28"/>
        </w:rPr>
      </w:pPr>
      <w:r w:rsidRPr="0041436B">
        <w:rPr>
          <w:rFonts w:ascii="Times New Roman" w:hAnsi="Times New Roman"/>
          <w:sz w:val="28"/>
          <w:szCs w:val="28"/>
        </w:rPr>
        <w:t>организация исследования родителями (целенаправленного изучения) текстов психолого-педагогического и нормативно-правового содержания, опыта других ро</w:t>
      </w:r>
      <w:r w:rsidRPr="00FF3660">
        <w:rPr>
          <w:rFonts w:ascii="Times New Roman" w:hAnsi="Times New Roman"/>
          <w:sz w:val="28"/>
          <w:szCs w:val="28"/>
        </w:rPr>
        <w:t>дителей;</w:t>
      </w:r>
    </w:p>
    <w:p w:rsidR="000F42A9" w:rsidRPr="00797ECB" w:rsidRDefault="000F42A9" w:rsidP="000F42A9">
      <w:pPr>
        <w:pStyle w:val="1-21"/>
        <w:numPr>
          <w:ilvl w:val="0"/>
          <w:numId w:val="75"/>
        </w:numPr>
        <w:tabs>
          <w:tab w:val="left" w:pos="993"/>
        </w:tabs>
        <w:spacing w:line="360" w:lineRule="auto"/>
        <w:ind w:left="0" w:firstLine="709"/>
        <w:jc w:val="both"/>
        <w:rPr>
          <w:rFonts w:ascii="Times New Roman" w:hAnsi="Times New Roman"/>
          <w:sz w:val="28"/>
          <w:szCs w:val="28"/>
        </w:rPr>
      </w:pPr>
      <w:r w:rsidRPr="00797ECB">
        <w:rPr>
          <w:rFonts w:ascii="Times New Roman" w:hAnsi="Times New Roman"/>
          <w:sz w:val="28"/>
          <w:szCs w:val="28"/>
        </w:rPr>
        <w:t xml:space="preserve"> информирование родителей специалистами (педагогами, психологами, врачами и т. п.);</w:t>
      </w:r>
    </w:p>
    <w:p w:rsidR="000F42A9" w:rsidRPr="009B0659" w:rsidRDefault="000F42A9" w:rsidP="000F42A9">
      <w:pPr>
        <w:pStyle w:val="1-21"/>
        <w:numPr>
          <w:ilvl w:val="0"/>
          <w:numId w:val="75"/>
        </w:numPr>
        <w:tabs>
          <w:tab w:val="left" w:pos="993"/>
        </w:tabs>
        <w:spacing w:line="360" w:lineRule="auto"/>
        <w:ind w:left="0" w:firstLine="709"/>
        <w:jc w:val="both"/>
        <w:rPr>
          <w:rFonts w:ascii="Times New Roman" w:hAnsi="Times New Roman"/>
          <w:sz w:val="28"/>
          <w:szCs w:val="28"/>
        </w:rPr>
      </w:pPr>
      <w:r w:rsidRPr="004902B1">
        <w:rPr>
          <w:rFonts w:ascii="Times New Roman" w:hAnsi="Times New Roman"/>
          <w:sz w:val="28"/>
          <w:szCs w:val="28"/>
        </w:rPr>
        <w:t>организация «переговорных площадок» – места встречи родителей, младших школьни</w:t>
      </w:r>
      <w:r w:rsidRPr="009B0659">
        <w:rPr>
          <w:rFonts w:ascii="Times New Roman" w:hAnsi="Times New Roman"/>
          <w:sz w:val="28"/>
          <w:szCs w:val="28"/>
        </w:rPr>
        <w:t>ков, учителей для согласования интересов, позиций и способов взаимодействия по решению конкретных вопросов, открытое обсуждение имеющихся проблем;</w:t>
      </w:r>
    </w:p>
    <w:p w:rsidR="000F42A9" w:rsidRPr="002C5232" w:rsidRDefault="000F42A9" w:rsidP="000F42A9">
      <w:pPr>
        <w:pStyle w:val="1-21"/>
        <w:numPr>
          <w:ilvl w:val="0"/>
          <w:numId w:val="75"/>
        </w:numPr>
        <w:tabs>
          <w:tab w:val="left" w:pos="993"/>
        </w:tabs>
        <w:spacing w:line="360" w:lineRule="auto"/>
        <w:ind w:left="0" w:firstLine="709"/>
        <w:jc w:val="both"/>
        <w:rPr>
          <w:rFonts w:ascii="Times New Roman" w:hAnsi="Times New Roman"/>
          <w:sz w:val="28"/>
          <w:szCs w:val="28"/>
        </w:rPr>
      </w:pPr>
      <w:r w:rsidRPr="009B0659">
        <w:rPr>
          <w:rFonts w:ascii="Times New Roman" w:hAnsi="Times New Roman"/>
          <w:sz w:val="28"/>
          <w:szCs w:val="28"/>
        </w:rPr>
        <w:lastRenderedPageBreak/>
        <w:t>организация предъявления родителями своего опыта воспитания, своих проектов решения актуальных задач помощи р</w:t>
      </w:r>
      <w:r w:rsidRPr="002C5232">
        <w:rPr>
          <w:rFonts w:ascii="Times New Roman" w:hAnsi="Times New Roman"/>
          <w:sz w:val="28"/>
          <w:szCs w:val="28"/>
        </w:rPr>
        <w:t>ебенку;</w:t>
      </w:r>
    </w:p>
    <w:p w:rsidR="000F42A9" w:rsidRPr="00E417D8" w:rsidRDefault="000F42A9" w:rsidP="000F42A9">
      <w:pPr>
        <w:pStyle w:val="1-21"/>
        <w:numPr>
          <w:ilvl w:val="0"/>
          <w:numId w:val="75"/>
        </w:numPr>
        <w:tabs>
          <w:tab w:val="left" w:pos="993"/>
        </w:tabs>
        <w:spacing w:line="360" w:lineRule="auto"/>
        <w:ind w:left="0" w:firstLine="709"/>
        <w:jc w:val="both"/>
        <w:rPr>
          <w:rFonts w:ascii="Times New Roman" w:hAnsi="Times New Roman"/>
          <w:sz w:val="28"/>
          <w:szCs w:val="28"/>
        </w:rPr>
      </w:pPr>
      <w:r w:rsidRPr="00E417D8">
        <w:rPr>
          <w:rFonts w:ascii="Times New Roman" w:hAnsi="Times New Roman"/>
          <w:sz w:val="28"/>
          <w:szCs w:val="28"/>
        </w:rPr>
        <w:t>проигрывание родителем актуальных ситуаций для понимания собственных стереотипов и барьеров для эффективного воспитания;</w:t>
      </w:r>
    </w:p>
    <w:p w:rsidR="000F42A9" w:rsidRPr="00A87A29" w:rsidRDefault="000F42A9" w:rsidP="000F42A9">
      <w:pPr>
        <w:pStyle w:val="1-21"/>
        <w:numPr>
          <w:ilvl w:val="0"/>
          <w:numId w:val="75"/>
        </w:numPr>
        <w:tabs>
          <w:tab w:val="left" w:pos="993"/>
        </w:tabs>
        <w:spacing w:line="360" w:lineRule="auto"/>
        <w:ind w:left="0" w:firstLine="709"/>
        <w:jc w:val="both"/>
        <w:rPr>
          <w:rFonts w:ascii="Times New Roman" w:hAnsi="Times New Roman"/>
          <w:sz w:val="28"/>
          <w:szCs w:val="28"/>
        </w:rPr>
      </w:pPr>
      <w:r w:rsidRPr="00A87A29">
        <w:rPr>
          <w:rFonts w:ascii="Times New Roman" w:hAnsi="Times New Roman"/>
          <w:sz w:val="28"/>
          <w:szCs w:val="28"/>
        </w:rPr>
        <w:t>организация преодоления родителями ошибочных и неэффективных способов решения задач семейного воспитания младших школьников;</w:t>
      </w:r>
    </w:p>
    <w:p w:rsidR="000F42A9" w:rsidRPr="00C6263C" w:rsidRDefault="000F42A9" w:rsidP="000F42A9">
      <w:pPr>
        <w:pStyle w:val="1-21"/>
        <w:numPr>
          <w:ilvl w:val="0"/>
          <w:numId w:val="75"/>
        </w:numPr>
        <w:tabs>
          <w:tab w:val="left" w:pos="993"/>
        </w:tabs>
        <w:spacing w:line="360" w:lineRule="auto"/>
        <w:ind w:left="0" w:firstLine="709"/>
        <w:jc w:val="both"/>
        <w:rPr>
          <w:rFonts w:ascii="Times New Roman" w:hAnsi="Times New Roman"/>
          <w:sz w:val="28"/>
          <w:szCs w:val="28"/>
        </w:rPr>
      </w:pPr>
      <w:r w:rsidRPr="00C6263C">
        <w:rPr>
          <w:rFonts w:ascii="Times New Roman" w:hAnsi="Times New Roman"/>
          <w:sz w:val="28"/>
          <w:szCs w:val="28"/>
        </w:rPr>
        <w:t>организация совместного времяпрепровождения родителей одного ученического класса;</w:t>
      </w:r>
    </w:p>
    <w:p w:rsidR="000F42A9" w:rsidRPr="00012122" w:rsidRDefault="000F42A9" w:rsidP="000F42A9">
      <w:pPr>
        <w:pStyle w:val="1-21"/>
        <w:numPr>
          <w:ilvl w:val="0"/>
          <w:numId w:val="75"/>
        </w:numPr>
        <w:tabs>
          <w:tab w:val="left" w:pos="993"/>
        </w:tabs>
        <w:spacing w:line="360" w:lineRule="auto"/>
        <w:ind w:left="0" w:firstLine="709"/>
        <w:jc w:val="both"/>
        <w:rPr>
          <w:rFonts w:ascii="Times New Roman" w:hAnsi="Times New Roman"/>
          <w:sz w:val="28"/>
          <w:szCs w:val="28"/>
        </w:rPr>
      </w:pPr>
      <w:r w:rsidRPr="00012122">
        <w:rPr>
          <w:rFonts w:ascii="Times New Roman" w:hAnsi="Times New Roman"/>
          <w:sz w:val="28"/>
          <w:szCs w:val="28"/>
        </w:rPr>
        <w:t>преобразования стереотипов взаимодействия с родными близкими и партнерами в воспитании и социализации детей.</w:t>
      </w:r>
    </w:p>
    <w:p w:rsidR="000F42A9" w:rsidRPr="00FF3660" w:rsidRDefault="000F42A9" w:rsidP="000F42A9">
      <w:pPr>
        <w:spacing w:line="360" w:lineRule="auto"/>
        <w:ind w:firstLine="709"/>
        <w:jc w:val="both"/>
        <w:rPr>
          <w:sz w:val="28"/>
          <w:szCs w:val="28"/>
        </w:rPr>
      </w:pPr>
      <w:r w:rsidRPr="00012122">
        <w:rPr>
          <w:sz w:val="28"/>
          <w:szCs w:val="28"/>
        </w:rPr>
        <w:t>Ведущей</w:t>
      </w:r>
      <w:r w:rsidRPr="00BD7394">
        <w:rPr>
          <w:sz w:val="28"/>
          <w:szCs w:val="28"/>
        </w:rPr>
        <w:t>формой повышения</w:t>
      </w:r>
      <w:r w:rsidRPr="0041436B">
        <w:rPr>
          <w:sz w:val="28"/>
          <w:szCs w:val="28"/>
        </w:rPr>
        <w:t>педагогической культуры родителей (законных представителей) обучающихся является родительское собрание, которое обеспечивает ка</w:t>
      </w:r>
      <w:r w:rsidRPr="00FF3660">
        <w:rPr>
          <w:sz w:val="28"/>
          <w:szCs w:val="28"/>
        </w:rPr>
        <w:t xml:space="preserve">к информирование, «переговорную площадку» так и психолого-педагогический тренинг. </w:t>
      </w:r>
    </w:p>
    <w:p w:rsidR="000F42A9" w:rsidRPr="004902B1" w:rsidRDefault="000F42A9" w:rsidP="000F42A9">
      <w:pPr>
        <w:pStyle w:val="a3"/>
        <w:spacing w:line="360" w:lineRule="auto"/>
        <w:ind w:firstLine="709"/>
        <w:rPr>
          <w:rFonts w:ascii="Times New Roman" w:hAnsi="Times New Roman"/>
          <w:color w:val="auto"/>
          <w:sz w:val="28"/>
          <w:szCs w:val="28"/>
        </w:rPr>
      </w:pPr>
      <w:r w:rsidRPr="00797ECB">
        <w:rPr>
          <w:rFonts w:ascii="Times New Roman" w:hAnsi="Times New Roman"/>
          <w:color w:val="auto"/>
          <w:sz w:val="28"/>
          <w:szCs w:val="28"/>
        </w:rPr>
        <w:t>Сроки и формы проведения мероприятий в рамках повышения педагогической культуры родителе</w:t>
      </w:r>
      <w:r w:rsidRPr="004902B1">
        <w:rPr>
          <w:rFonts w:ascii="Times New Roman" w:hAnsi="Times New Roman"/>
          <w:color w:val="auto"/>
          <w:sz w:val="28"/>
          <w:szCs w:val="28"/>
        </w:rPr>
        <w:t>й необходимо согласовывать с планами воспитательной работы образовательной организации. Работа с родителями (законными представителями), как правило, должна предшествовать работе с обучающимися и подготавливать к ней.</w:t>
      </w:r>
    </w:p>
    <w:p w:rsidR="000F42A9" w:rsidRPr="009B0659" w:rsidRDefault="000F42A9" w:rsidP="000F42A9">
      <w:pPr>
        <w:pStyle w:val="a3"/>
        <w:spacing w:line="360" w:lineRule="auto"/>
        <w:ind w:firstLine="709"/>
        <w:rPr>
          <w:rFonts w:ascii="Times New Roman" w:hAnsi="Times New Roman"/>
          <w:color w:val="auto"/>
          <w:sz w:val="28"/>
          <w:szCs w:val="28"/>
        </w:rPr>
      </w:pPr>
    </w:p>
    <w:p w:rsidR="000F42A9" w:rsidRPr="002C5232" w:rsidRDefault="000F42A9" w:rsidP="00BD7394">
      <w:pPr>
        <w:pStyle w:val="a3"/>
        <w:spacing w:line="360" w:lineRule="auto"/>
        <w:ind w:firstLine="709"/>
        <w:jc w:val="left"/>
        <w:rPr>
          <w:rFonts w:ascii="Times New Roman" w:hAnsi="Times New Roman"/>
          <w:b/>
          <w:color w:val="auto"/>
          <w:sz w:val="28"/>
          <w:szCs w:val="28"/>
        </w:rPr>
      </w:pPr>
      <w:r w:rsidRPr="002C5232">
        <w:rPr>
          <w:rFonts w:ascii="Times New Roman" w:hAnsi="Times New Roman"/>
          <w:b/>
          <w:color w:val="auto"/>
          <w:sz w:val="28"/>
          <w:szCs w:val="28"/>
        </w:rPr>
        <w:t xml:space="preserve">2.3.9.Планируемые результаты </w:t>
      </w:r>
    </w:p>
    <w:p w:rsidR="000F42A9" w:rsidRPr="00821939" w:rsidRDefault="000F42A9" w:rsidP="000F42A9">
      <w:pPr>
        <w:pStyle w:val="a3"/>
        <w:spacing w:line="360" w:lineRule="auto"/>
        <w:ind w:firstLine="709"/>
        <w:rPr>
          <w:rFonts w:ascii="Times New Roman" w:hAnsi="Times New Roman"/>
          <w:color w:val="auto"/>
          <w:spacing w:val="-2"/>
          <w:sz w:val="28"/>
          <w:szCs w:val="28"/>
        </w:rPr>
      </w:pPr>
      <w:r w:rsidRPr="00E417D8">
        <w:rPr>
          <w:rFonts w:ascii="Times New Roman" w:hAnsi="Times New Roman"/>
          <w:color w:val="auto"/>
          <w:sz w:val="28"/>
          <w:szCs w:val="28"/>
        </w:rPr>
        <w:t xml:space="preserve">Каждое из основных направлений духовно­нравственного </w:t>
      </w:r>
      <w:r w:rsidRPr="00A87A29">
        <w:rPr>
          <w:rFonts w:ascii="Times New Roman" w:hAnsi="Times New Roman"/>
          <w:color w:val="auto"/>
          <w:spacing w:val="2"/>
          <w:sz w:val="28"/>
          <w:szCs w:val="28"/>
        </w:rPr>
        <w:t xml:space="preserve">развития, воспитания и социализации обучающихся должно обеспечивать </w:t>
      </w:r>
      <w:r w:rsidRPr="00C6263C">
        <w:rPr>
          <w:rFonts w:ascii="Times New Roman" w:hAnsi="Times New Roman"/>
          <w:color w:val="auto"/>
          <w:sz w:val="28"/>
          <w:szCs w:val="28"/>
        </w:rPr>
        <w:t>присвоение ими соответствующих ценносте</w:t>
      </w:r>
      <w:r w:rsidRPr="00012122">
        <w:rPr>
          <w:rFonts w:ascii="Times New Roman" w:hAnsi="Times New Roman"/>
          <w:color w:val="auto"/>
          <w:sz w:val="28"/>
          <w:szCs w:val="28"/>
        </w:rPr>
        <w:t xml:space="preserve">й, формирование </w:t>
      </w:r>
      <w:r w:rsidRPr="00012122">
        <w:rPr>
          <w:rFonts w:ascii="Times New Roman" w:hAnsi="Times New Roman"/>
          <w:color w:val="auto"/>
          <w:spacing w:val="-2"/>
          <w:sz w:val="28"/>
          <w:szCs w:val="28"/>
        </w:rPr>
        <w:t>знаний, начальных представлений, опыта эмоцио</w:t>
      </w:r>
      <w:r w:rsidRPr="00821939">
        <w:rPr>
          <w:rFonts w:ascii="Times New Roman" w:hAnsi="Times New Roman"/>
          <w:color w:val="auto"/>
          <w:spacing w:val="-2"/>
          <w:sz w:val="28"/>
          <w:szCs w:val="28"/>
        </w:rPr>
        <w:t>нально­ценностного постижения действительности и общественного действия в контексте становления российской культурной и гражданской идентичности, самосознания гражданина России.</w:t>
      </w:r>
    </w:p>
    <w:p w:rsidR="000F42A9" w:rsidRPr="00375003" w:rsidRDefault="000F42A9" w:rsidP="000F42A9">
      <w:pPr>
        <w:pStyle w:val="a3"/>
        <w:spacing w:line="360" w:lineRule="auto"/>
        <w:ind w:firstLine="709"/>
        <w:rPr>
          <w:rFonts w:ascii="Times New Roman" w:hAnsi="Times New Roman"/>
          <w:color w:val="auto"/>
          <w:sz w:val="28"/>
          <w:szCs w:val="28"/>
        </w:rPr>
      </w:pPr>
      <w:r w:rsidRPr="003B2B4B">
        <w:rPr>
          <w:rFonts w:ascii="Times New Roman" w:hAnsi="Times New Roman"/>
          <w:color w:val="auto"/>
          <w:sz w:val="28"/>
          <w:szCs w:val="28"/>
        </w:rPr>
        <w:t>В результате реализации программы воспитания и социализации обучающихся</w:t>
      </w:r>
      <w:r w:rsidRPr="00375003">
        <w:rPr>
          <w:rFonts w:ascii="Times New Roman" w:hAnsi="Times New Roman"/>
          <w:color w:val="auto"/>
          <w:sz w:val="28"/>
          <w:szCs w:val="28"/>
        </w:rPr>
        <w:t xml:space="preserve"> на уровне начального общего образования должно обеспечиваться достижение обучающимися:</w:t>
      </w:r>
    </w:p>
    <w:p w:rsidR="000F42A9" w:rsidRPr="00BD7394" w:rsidRDefault="000F42A9" w:rsidP="000F42A9">
      <w:pPr>
        <w:pStyle w:val="ab"/>
        <w:spacing w:line="360" w:lineRule="auto"/>
        <w:ind w:firstLine="709"/>
        <w:rPr>
          <w:rFonts w:ascii="Times New Roman" w:hAnsi="Times New Roman"/>
          <w:color w:val="auto"/>
          <w:sz w:val="28"/>
          <w:szCs w:val="28"/>
        </w:rPr>
      </w:pPr>
      <w:r w:rsidRPr="00375003">
        <w:rPr>
          <w:rFonts w:ascii="Times New Roman" w:hAnsi="Times New Roman"/>
          <w:color w:val="auto"/>
          <w:sz w:val="28"/>
          <w:szCs w:val="28"/>
        </w:rPr>
        <w:lastRenderedPageBreak/>
        <w:t xml:space="preserve">воспитательных результатов – тех духовно­нравственных </w:t>
      </w:r>
      <w:r w:rsidRPr="00B630CB">
        <w:rPr>
          <w:rFonts w:ascii="Times New Roman" w:hAnsi="Times New Roman"/>
          <w:color w:val="auto"/>
          <w:spacing w:val="2"/>
          <w:sz w:val="28"/>
          <w:szCs w:val="28"/>
        </w:rPr>
        <w:t xml:space="preserve">приобретений, которые получил обучающийся вследствие </w:t>
      </w:r>
      <w:r w:rsidRPr="005B482A">
        <w:rPr>
          <w:rFonts w:ascii="Times New Roman" w:hAnsi="Times New Roman"/>
          <w:color w:val="auto"/>
          <w:sz w:val="28"/>
          <w:szCs w:val="28"/>
        </w:rPr>
        <w:t xml:space="preserve">участия в той или иной деятельности (например, приобрел, участвуя в каком­либо мероприятии, </w:t>
      </w:r>
      <w:r w:rsidRPr="00BD7394">
        <w:rPr>
          <w:rFonts w:ascii="Times New Roman" w:hAnsi="Times New Roman"/>
          <w:color w:val="auto"/>
          <w:spacing w:val="2"/>
          <w:sz w:val="28"/>
          <w:szCs w:val="28"/>
        </w:rPr>
        <w:t>опыт самостоятельного действия</w:t>
      </w:r>
      <w:r w:rsidRPr="00BD7394">
        <w:rPr>
          <w:rFonts w:ascii="Times New Roman" w:hAnsi="Times New Roman"/>
          <w:color w:val="auto"/>
          <w:sz w:val="28"/>
          <w:szCs w:val="28"/>
        </w:rPr>
        <w:t>);</w:t>
      </w:r>
    </w:p>
    <w:p w:rsidR="000F42A9" w:rsidRPr="00CB6752"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эффекта – последствий результата, того, к чему привело </w:t>
      </w:r>
      <w:r w:rsidRPr="00BD7394">
        <w:rPr>
          <w:rFonts w:ascii="Times New Roman" w:hAnsi="Times New Roman"/>
          <w:color w:val="auto"/>
          <w:spacing w:val="-2"/>
          <w:sz w:val="28"/>
          <w:szCs w:val="28"/>
        </w:rPr>
        <w:t xml:space="preserve">достижение результата (развитие обучающегося как личности, </w:t>
      </w:r>
      <w:r w:rsidRPr="00BD7394">
        <w:rPr>
          <w:rFonts w:ascii="Times New Roman" w:hAnsi="Times New Roman"/>
          <w:color w:val="auto"/>
          <w:sz w:val="28"/>
          <w:szCs w:val="28"/>
        </w:rPr>
        <w:t>формирование его компетентности, идентичности и</w:t>
      </w:r>
      <w:r w:rsidRPr="00CB6752">
        <w:rPr>
          <w:rFonts w:ascii="Times New Roman" w:hAnsi="Times New Roman"/>
          <w:color w:val="auto"/>
          <w:sz w:val="28"/>
          <w:szCs w:val="28"/>
        </w:rPr>
        <w:t> </w:t>
      </w:r>
      <w:r w:rsidRPr="00CB6752">
        <w:rPr>
          <w:rFonts w:ascii="Times New Roman" w:hAnsi="Times New Roman"/>
          <w:color w:val="auto"/>
          <w:sz w:val="28"/>
          <w:szCs w:val="28"/>
        </w:rPr>
        <w:t>т.</w:t>
      </w:r>
      <w:r w:rsidRPr="00CB6752">
        <w:rPr>
          <w:rFonts w:ascii="Times New Roman" w:hAnsi="Times New Roman"/>
          <w:color w:val="auto"/>
          <w:sz w:val="28"/>
          <w:szCs w:val="28"/>
        </w:rPr>
        <w:t> </w:t>
      </w:r>
      <w:r w:rsidRPr="00CB6752">
        <w:rPr>
          <w:rFonts w:ascii="Times New Roman" w:hAnsi="Times New Roman"/>
          <w:color w:val="auto"/>
          <w:sz w:val="28"/>
          <w:szCs w:val="28"/>
        </w:rPr>
        <w:t>д.).</w:t>
      </w:r>
    </w:p>
    <w:p w:rsidR="000F42A9" w:rsidRPr="00E417D8" w:rsidRDefault="000F42A9" w:rsidP="000F42A9">
      <w:pPr>
        <w:pStyle w:val="a3"/>
        <w:spacing w:line="360" w:lineRule="auto"/>
        <w:ind w:firstLine="709"/>
        <w:rPr>
          <w:rFonts w:ascii="Times New Roman" w:hAnsi="Times New Roman"/>
          <w:color w:val="auto"/>
          <w:spacing w:val="-3"/>
          <w:sz w:val="28"/>
          <w:szCs w:val="28"/>
        </w:rPr>
      </w:pPr>
      <w:r w:rsidRPr="0041436B">
        <w:rPr>
          <w:rFonts w:ascii="Times New Roman" w:hAnsi="Times New Roman"/>
          <w:color w:val="auto"/>
          <w:spacing w:val="-3"/>
          <w:sz w:val="28"/>
          <w:szCs w:val="28"/>
        </w:rPr>
        <w:t xml:space="preserve">При этом учитывается, что достижение эффекта – развитие </w:t>
      </w:r>
      <w:r w:rsidRPr="0041436B">
        <w:rPr>
          <w:rFonts w:ascii="Times New Roman" w:hAnsi="Times New Roman"/>
          <w:color w:val="auto"/>
          <w:spacing w:val="-4"/>
          <w:sz w:val="28"/>
          <w:szCs w:val="28"/>
        </w:rPr>
        <w:t>личности обучающегося, формирование его социальных компе</w:t>
      </w:r>
      <w:r w:rsidRPr="00FF3660">
        <w:rPr>
          <w:rFonts w:ascii="Times New Roman" w:hAnsi="Times New Roman"/>
          <w:color w:val="auto"/>
          <w:spacing w:val="-3"/>
          <w:sz w:val="28"/>
          <w:szCs w:val="28"/>
        </w:rPr>
        <w:t>тенций и</w:t>
      </w:r>
      <w:r w:rsidRPr="00FF3660">
        <w:rPr>
          <w:rFonts w:ascii="Times New Roman" w:hAnsi="Times New Roman"/>
          <w:color w:val="auto"/>
          <w:spacing w:val="-3"/>
          <w:sz w:val="28"/>
          <w:szCs w:val="28"/>
        </w:rPr>
        <w:t> </w:t>
      </w:r>
      <w:r w:rsidRPr="00FF3660">
        <w:rPr>
          <w:rFonts w:ascii="Times New Roman" w:hAnsi="Times New Roman"/>
          <w:color w:val="auto"/>
          <w:spacing w:val="-3"/>
          <w:sz w:val="28"/>
          <w:szCs w:val="28"/>
        </w:rPr>
        <w:t>т.</w:t>
      </w:r>
      <w:r w:rsidRPr="00797ECB">
        <w:rPr>
          <w:rFonts w:ascii="Times New Roman" w:hAnsi="Times New Roman"/>
          <w:color w:val="auto"/>
          <w:spacing w:val="-3"/>
          <w:sz w:val="28"/>
          <w:szCs w:val="28"/>
        </w:rPr>
        <w:t> </w:t>
      </w:r>
      <w:r w:rsidRPr="004902B1">
        <w:rPr>
          <w:rFonts w:ascii="Times New Roman" w:hAnsi="Times New Roman"/>
          <w:color w:val="auto"/>
          <w:spacing w:val="-3"/>
          <w:sz w:val="28"/>
          <w:szCs w:val="28"/>
        </w:rPr>
        <w:t>д. – становится возможным благодаря деятельности педагога, других субъектов духовно­нравственного воспитания (семьи, друзей, ближайшего окружения, общественности, СМИ и</w:t>
      </w:r>
      <w:r w:rsidRPr="009B0659">
        <w:rPr>
          <w:rFonts w:ascii="Times New Roman" w:hAnsi="Times New Roman"/>
          <w:color w:val="auto"/>
          <w:spacing w:val="-3"/>
          <w:sz w:val="28"/>
          <w:szCs w:val="28"/>
        </w:rPr>
        <w:t> </w:t>
      </w:r>
      <w:r w:rsidRPr="002C5232">
        <w:rPr>
          <w:rFonts w:ascii="Times New Roman" w:hAnsi="Times New Roman"/>
          <w:color w:val="auto"/>
          <w:spacing w:val="-3"/>
          <w:sz w:val="28"/>
          <w:szCs w:val="28"/>
        </w:rPr>
        <w:t>т.</w:t>
      </w:r>
      <w:r w:rsidRPr="002C5232">
        <w:rPr>
          <w:rFonts w:ascii="Times New Roman" w:hAnsi="Times New Roman"/>
          <w:color w:val="auto"/>
          <w:spacing w:val="-3"/>
          <w:sz w:val="28"/>
          <w:szCs w:val="28"/>
        </w:rPr>
        <w:t> </w:t>
      </w:r>
      <w:r w:rsidRPr="00E417D8">
        <w:rPr>
          <w:rFonts w:ascii="Times New Roman" w:hAnsi="Times New Roman"/>
          <w:color w:val="auto"/>
          <w:spacing w:val="-3"/>
          <w:sz w:val="28"/>
          <w:szCs w:val="28"/>
        </w:rPr>
        <w:t>п.), а также собственным усилиям обучающегося.</w:t>
      </w:r>
    </w:p>
    <w:p w:rsidR="000F42A9" w:rsidRPr="00C6263C" w:rsidRDefault="000F42A9" w:rsidP="000F42A9">
      <w:pPr>
        <w:pStyle w:val="a3"/>
        <w:spacing w:line="360" w:lineRule="auto"/>
        <w:ind w:firstLine="709"/>
        <w:rPr>
          <w:rFonts w:ascii="Times New Roman" w:hAnsi="Times New Roman"/>
          <w:b/>
          <w:bCs/>
          <w:color w:val="auto"/>
          <w:sz w:val="28"/>
          <w:szCs w:val="28"/>
        </w:rPr>
      </w:pPr>
      <w:r w:rsidRPr="00A87A29">
        <w:rPr>
          <w:rFonts w:ascii="Times New Roman" w:hAnsi="Times New Roman"/>
          <w:color w:val="auto"/>
          <w:spacing w:val="2"/>
          <w:sz w:val="28"/>
          <w:szCs w:val="28"/>
        </w:rPr>
        <w:t xml:space="preserve">Воспитательные результаты могут быть распределены по </w:t>
      </w:r>
      <w:r w:rsidRPr="00A87A29">
        <w:rPr>
          <w:rFonts w:ascii="Times New Roman" w:hAnsi="Times New Roman"/>
          <w:color w:val="auto"/>
          <w:sz w:val="28"/>
          <w:szCs w:val="28"/>
        </w:rPr>
        <w:t>трем уровням.</w:t>
      </w:r>
    </w:p>
    <w:p w:rsidR="000F42A9" w:rsidRPr="00A87A29" w:rsidRDefault="000F42A9" w:rsidP="000F42A9">
      <w:pPr>
        <w:pStyle w:val="a3"/>
        <w:spacing w:line="360" w:lineRule="auto"/>
        <w:ind w:firstLine="709"/>
        <w:rPr>
          <w:rFonts w:ascii="Times New Roman" w:hAnsi="Times New Roman"/>
          <w:b/>
          <w:bCs/>
          <w:color w:val="auto"/>
          <w:spacing w:val="-4"/>
          <w:sz w:val="28"/>
          <w:szCs w:val="28"/>
        </w:rPr>
      </w:pPr>
      <w:r w:rsidRPr="00BD7394">
        <w:rPr>
          <w:rFonts w:ascii="Times New Roman" w:hAnsi="Times New Roman"/>
          <w:b/>
          <w:bCs/>
          <w:color w:val="auto"/>
          <w:spacing w:val="-2"/>
          <w:sz w:val="28"/>
          <w:szCs w:val="28"/>
        </w:rPr>
        <w:t>Первый уровень результатов</w:t>
      </w:r>
      <w:r w:rsidRPr="00CB6752">
        <w:rPr>
          <w:rFonts w:ascii="Times New Roman" w:hAnsi="Times New Roman"/>
          <w:color w:val="auto"/>
          <w:spacing w:val="-2"/>
          <w:sz w:val="28"/>
          <w:szCs w:val="28"/>
        </w:rPr>
        <w:t xml:space="preserve"> – приобретение обучающимися социальных знаний (об общественных нормах, устройстве общества, социально одобряемых и не одобряемых фор</w:t>
      </w:r>
      <w:r w:rsidRPr="0041436B">
        <w:rPr>
          <w:rFonts w:ascii="Times New Roman" w:hAnsi="Times New Roman"/>
          <w:color w:val="auto"/>
          <w:spacing w:val="2"/>
          <w:sz w:val="28"/>
          <w:szCs w:val="28"/>
        </w:rPr>
        <w:t>мах поведения в обществе и</w:t>
      </w:r>
      <w:r w:rsidRPr="0041436B">
        <w:rPr>
          <w:rFonts w:ascii="Times New Roman" w:hAnsi="Times New Roman"/>
          <w:color w:val="auto"/>
          <w:spacing w:val="2"/>
          <w:sz w:val="28"/>
          <w:szCs w:val="28"/>
        </w:rPr>
        <w:t> </w:t>
      </w:r>
      <w:r w:rsidRPr="00FF3660">
        <w:rPr>
          <w:rFonts w:ascii="Times New Roman" w:hAnsi="Times New Roman"/>
          <w:color w:val="auto"/>
          <w:spacing w:val="2"/>
          <w:sz w:val="28"/>
          <w:szCs w:val="28"/>
        </w:rPr>
        <w:t>т.</w:t>
      </w:r>
      <w:r w:rsidRPr="00FF3660">
        <w:rPr>
          <w:rFonts w:ascii="Times New Roman" w:hAnsi="Times New Roman"/>
          <w:color w:val="auto"/>
          <w:spacing w:val="2"/>
          <w:sz w:val="28"/>
          <w:szCs w:val="28"/>
        </w:rPr>
        <w:t> </w:t>
      </w:r>
      <w:r w:rsidRPr="00797ECB">
        <w:rPr>
          <w:rFonts w:ascii="Times New Roman" w:hAnsi="Times New Roman"/>
          <w:color w:val="auto"/>
          <w:spacing w:val="2"/>
          <w:sz w:val="28"/>
          <w:szCs w:val="28"/>
        </w:rPr>
        <w:t xml:space="preserve">п.), первичного понимания </w:t>
      </w:r>
      <w:r w:rsidRPr="004902B1">
        <w:rPr>
          <w:rFonts w:ascii="Times New Roman" w:hAnsi="Times New Roman"/>
          <w:color w:val="auto"/>
          <w:spacing w:val="-3"/>
          <w:sz w:val="28"/>
          <w:szCs w:val="28"/>
        </w:rPr>
        <w:t>социальной реальности и повседневной жизни. Для достиже</w:t>
      </w:r>
      <w:r w:rsidRPr="009B0659">
        <w:rPr>
          <w:rFonts w:ascii="Times New Roman" w:hAnsi="Times New Roman"/>
          <w:color w:val="auto"/>
          <w:spacing w:val="-2"/>
          <w:sz w:val="28"/>
          <w:szCs w:val="28"/>
        </w:rPr>
        <w:t>ния данного уровня результатов особое значение имеет взаимодействие обучающегося со своими учителями (в урочной</w:t>
      </w:r>
      <w:r w:rsidRPr="002C5232">
        <w:rPr>
          <w:rFonts w:ascii="Times New Roman" w:hAnsi="Times New Roman"/>
          <w:color w:val="auto"/>
          <w:spacing w:val="-4"/>
          <w:sz w:val="28"/>
          <w:szCs w:val="28"/>
        </w:rPr>
        <w:t>и внеурочной деятельности) как значимыми для нег</w:t>
      </w:r>
      <w:r w:rsidRPr="00E417D8">
        <w:rPr>
          <w:rFonts w:ascii="Times New Roman" w:hAnsi="Times New Roman"/>
          <w:color w:val="auto"/>
          <w:spacing w:val="-4"/>
          <w:sz w:val="28"/>
          <w:szCs w:val="28"/>
        </w:rPr>
        <w:t>о носителями положительного социального знания и повседневного опыта.</w:t>
      </w:r>
    </w:p>
    <w:p w:rsidR="000F42A9" w:rsidRPr="00E417D8" w:rsidRDefault="000F42A9" w:rsidP="000F42A9">
      <w:pPr>
        <w:pStyle w:val="a3"/>
        <w:spacing w:line="360" w:lineRule="auto"/>
        <w:ind w:firstLine="709"/>
        <w:rPr>
          <w:rFonts w:ascii="Times New Roman" w:hAnsi="Times New Roman"/>
          <w:b/>
          <w:bCs/>
          <w:color w:val="auto"/>
          <w:sz w:val="28"/>
          <w:szCs w:val="28"/>
        </w:rPr>
      </w:pPr>
      <w:r w:rsidRPr="00BD7394">
        <w:rPr>
          <w:rFonts w:ascii="Times New Roman" w:hAnsi="Times New Roman"/>
          <w:b/>
          <w:bCs/>
          <w:color w:val="auto"/>
          <w:sz w:val="28"/>
          <w:szCs w:val="28"/>
        </w:rPr>
        <w:t>Второй уровень результатов</w:t>
      </w:r>
      <w:r w:rsidRPr="00CB6752">
        <w:rPr>
          <w:rFonts w:ascii="Times New Roman" w:hAnsi="Times New Roman"/>
          <w:color w:val="auto"/>
          <w:sz w:val="28"/>
          <w:szCs w:val="28"/>
        </w:rPr>
        <w:t xml:space="preserve"> – получение обучающимися опыта переживания и позитивного отношения к базовым ценностям общества, ценностного отношения к социальной реальности в цел</w:t>
      </w:r>
      <w:r w:rsidRPr="0041436B">
        <w:rPr>
          <w:rFonts w:ascii="Times New Roman" w:hAnsi="Times New Roman"/>
          <w:color w:val="auto"/>
          <w:sz w:val="28"/>
          <w:szCs w:val="28"/>
        </w:rPr>
        <w:t>ом. Для достижения данного уровня резуль</w:t>
      </w:r>
      <w:r w:rsidRPr="00FF3660">
        <w:rPr>
          <w:rFonts w:ascii="Times New Roman" w:hAnsi="Times New Roman"/>
          <w:color w:val="auto"/>
          <w:spacing w:val="2"/>
          <w:sz w:val="28"/>
          <w:szCs w:val="28"/>
        </w:rPr>
        <w:t xml:space="preserve">татов особое значение имеет взаимодействие обучающихся </w:t>
      </w:r>
      <w:r w:rsidRPr="00797ECB">
        <w:rPr>
          <w:rFonts w:ascii="Times New Roman" w:hAnsi="Times New Roman"/>
          <w:color w:val="auto"/>
          <w:sz w:val="28"/>
          <w:szCs w:val="28"/>
        </w:rPr>
        <w:t xml:space="preserve">между собой на уровне класса, образовательной организации, </w:t>
      </w:r>
      <w:r w:rsidRPr="004902B1">
        <w:rPr>
          <w:rFonts w:ascii="Times New Roman" w:hAnsi="Times New Roman"/>
          <w:color w:val="auto"/>
          <w:spacing w:val="2"/>
          <w:sz w:val="28"/>
          <w:szCs w:val="28"/>
        </w:rPr>
        <w:t xml:space="preserve">т. е. в защищенной среде, </w:t>
      </w:r>
      <w:r w:rsidRPr="009B0659">
        <w:rPr>
          <w:rFonts w:ascii="Times New Roman" w:hAnsi="Times New Roman"/>
          <w:color w:val="auto"/>
          <w:sz w:val="28"/>
          <w:szCs w:val="28"/>
        </w:rPr>
        <w:t>в которой ребенок получает (или не получает) первое практическое подтверждение приобрет</w:t>
      </w:r>
      <w:r w:rsidRPr="002C5232">
        <w:rPr>
          <w:rFonts w:ascii="Times New Roman" w:hAnsi="Times New Roman"/>
          <w:color w:val="auto"/>
          <w:sz w:val="28"/>
          <w:szCs w:val="28"/>
        </w:rPr>
        <w:t>енных социальных знаний, начинает их ценить (или отвергает).</w:t>
      </w:r>
    </w:p>
    <w:p w:rsidR="000F42A9" w:rsidRPr="00C6263C" w:rsidRDefault="000F42A9" w:rsidP="000F42A9">
      <w:pPr>
        <w:pStyle w:val="a3"/>
        <w:spacing w:line="360" w:lineRule="auto"/>
        <w:ind w:firstLine="709"/>
        <w:rPr>
          <w:rFonts w:ascii="Times New Roman" w:hAnsi="Times New Roman"/>
          <w:color w:val="auto"/>
          <w:spacing w:val="-4"/>
          <w:sz w:val="28"/>
          <w:szCs w:val="28"/>
        </w:rPr>
      </w:pPr>
      <w:r w:rsidRPr="00BD7394">
        <w:rPr>
          <w:rFonts w:ascii="Times New Roman" w:hAnsi="Times New Roman"/>
          <w:b/>
          <w:bCs/>
          <w:color w:val="auto"/>
          <w:sz w:val="28"/>
          <w:szCs w:val="28"/>
        </w:rPr>
        <w:t>Третий уровень результатов</w:t>
      </w:r>
      <w:r w:rsidRPr="00CB6752">
        <w:rPr>
          <w:rFonts w:ascii="Times New Roman" w:hAnsi="Times New Roman"/>
          <w:color w:val="auto"/>
          <w:sz w:val="28"/>
          <w:szCs w:val="28"/>
        </w:rPr>
        <w:t xml:space="preserve"> – получение обучающимся </w:t>
      </w:r>
      <w:r w:rsidRPr="0041436B">
        <w:rPr>
          <w:rFonts w:ascii="Times New Roman" w:hAnsi="Times New Roman"/>
          <w:color w:val="auto"/>
          <w:spacing w:val="-2"/>
          <w:sz w:val="28"/>
          <w:szCs w:val="28"/>
        </w:rPr>
        <w:t xml:space="preserve">начального опыта самостоятельного общественного действия, </w:t>
      </w:r>
      <w:r w:rsidRPr="00FF3660">
        <w:rPr>
          <w:rFonts w:ascii="Times New Roman" w:hAnsi="Times New Roman"/>
          <w:color w:val="auto"/>
          <w:spacing w:val="-4"/>
          <w:sz w:val="28"/>
          <w:szCs w:val="28"/>
        </w:rPr>
        <w:t xml:space="preserve">формирование у младшего школьника </w:t>
      </w:r>
      <w:r w:rsidRPr="00FF3660">
        <w:rPr>
          <w:rFonts w:ascii="Times New Roman" w:hAnsi="Times New Roman"/>
          <w:color w:val="auto"/>
          <w:spacing w:val="-4"/>
          <w:sz w:val="28"/>
          <w:szCs w:val="28"/>
        </w:rPr>
        <w:lastRenderedPageBreak/>
        <w:t xml:space="preserve">социально приемлемых </w:t>
      </w:r>
      <w:r w:rsidRPr="00797ECB">
        <w:rPr>
          <w:rFonts w:ascii="Times New Roman" w:hAnsi="Times New Roman"/>
          <w:color w:val="auto"/>
          <w:spacing w:val="-2"/>
          <w:sz w:val="28"/>
          <w:szCs w:val="28"/>
        </w:rPr>
        <w:t>моделей поведения. Только в сам</w:t>
      </w:r>
      <w:r w:rsidRPr="004902B1">
        <w:rPr>
          <w:rFonts w:ascii="Times New Roman" w:hAnsi="Times New Roman"/>
          <w:color w:val="auto"/>
          <w:spacing w:val="-2"/>
          <w:sz w:val="28"/>
          <w:szCs w:val="28"/>
        </w:rPr>
        <w:t xml:space="preserve">остоятельном общественном </w:t>
      </w:r>
      <w:r w:rsidRPr="009B0659">
        <w:rPr>
          <w:rFonts w:ascii="Times New Roman" w:hAnsi="Times New Roman"/>
          <w:color w:val="auto"/>
          <w:spacing w:val="-4"/>
          <w:sz w:val="28"/>
          <w:szCs w:val="28"/>
        </w:rPr>
        <w:t>действии человек действительно становится (а не просто узнает о том, как стать) гражданином, социальным деятелем, свобод</w:t>
      </w:r>
      <w:r w:rsidRPr="002C5232">
        <w:rPr>
          <w:rFonts w:ascii="Times New Roman" w:hAnsi="Times New Roman"/>
          <w:color w:val="auto"/>
          <w:spacing w:val="-2"/>
          <w:sz w:val="28"/>
          <w:szCs w:val="28"/>
        </w:rPr>
        <w:t xml:space="preserve">ным человеком. Для достижения данного уровня результатов </w:t>
      </w:r>
      <w:r w:rsidRPr="002C5232">
        <w:rPr>
          <w:rFonts w:ascii="Times New Roman" w:hAnsi="Times New Roman"/>
          <w:color w:val="auto"/>
          <w:spacing w:val="-4"/>
          <w:sz w:val="28"/>
          <w:szCs w:val="28"/>
        </w:rPr>
        <w:t>особое значение имеет взаимодействие обучающегося с п</w:t>
      </w:r>
      <w:r w:rsidRPr="00E417D8">
        <w:rPr>
          <w:rFonts w:ascii="Times New Roman" w:hAnsi="Times New Roman"/>
          <w:color w:val="auto"/>
          <w:spacing w:val="-4"/>
          <w:sz w:val="28"/>
          <w:szCs w:val="28"/>
        </w:rPr>
        <w:t>ред</w:t>
      </w:r>
      <w:r w:rsidRPr="00A87A29">
        <w:rPr>
          <w:rFonts w:ascii="Times New Roman" w:hAnsi="Times New Roman"/>
          <w:color w:val="auto"/>
          <w:sz w:val="28"/>
          <w:szCs w:val="28"/>
        </w:rPr>
        <w:t xml:space="preserve">ставителями различных социальных субъектов за пределами </w:t>
      </w:r>
      <w:r w:rsidRPr="00C6263C">
        <w:rPr>
          <w:rFonts w:ascii="Times New Roman" w:hAnsi="Times New Roman"/>
          <w:color w:val="auto"/>
          <w:spacing w:val="-4"/>
          <w:sz w:val="28"/>
          <w:szCs w:val="28"/>
        </w:rPr>
        <w:t>образовательной организации, в открытой общественной среде.</w:t>
      </w:r>
    </w:p>
    <w:p w:rsidR="000F42A9" w:rsidRPr="00821939" w:rsidRDefault="000F42A9" w:rsidP="000F42A9">
      <w:pPr>
        <w:pStyle w:val="a3"/>
        <w:spacing w:line="360" w:lineRule="auto"/>
        <w:ind w:firstLine="709"/>
        <w:rPr>
          <w:rFonts w:ascii="Times New Roman" w:hAnsi="Times New Roman"/>
          <w:color w:val="auto"/>
          <w:sz w:val="28"/>
          <w:szCs w:val="28"/>
        </w:rPr>
      </w:pPr>
      <w:r w:rsidRPr="00012122">
        <w:rPr>
          <w:rFonts w:ascii="Times New Roman" w:hAnsi="Times New Roman"/>
          <w:color w:val="auto"/>
          <w:sz w:val="28"/>
          <w:szCs w:val="28"/>
        </w:rPr>
        <w:t>С переходом от одного уровня результатов к другому существенно возрастают воспитательные эффект</w:t>
      </w:r>
      <w:r w:rsidRPr="00821939">
        <w:rPr>
          <w:rFonts w:ascii="Times New Roman" w:hAnsi="Times New Roman"/>
          <w:color w:val="auto"/>
          <w:sz w:val="28"/>
          <w:szCs w:val="28"/>
        </w:rPr>
        <w:t>ы:</w:t>
      </w:r>
    </w:p>
    <w:p w:rsidR="000F42A9" w:rsidRPr="00B630CB" w:rsidRDefault="000F42A9" w:rsidP="000F42A9">
      <w:pPr>
        <w:pStyle w:val="ab"/>
        <w:spacing w:line="360" w:lineRule="auto"/>
        <w:ind w:firstLine="709"/>
        <w:rPr>
          <w:rFonts w:ascii="Times New Roman" w:hAnsi="Times New Roman"/>
          <w:color w:val="auto"/>
          <w:sz w:val="28"/>
          <w:szCs w:val="28"/>
        </w:rPr>
      </w:pPr>
      <w:r w:rsidRPr="003B2B4B">
        <w:rPr>
          <w:rFonts w:ascii="Times New Roman" w:hAnsi="Times New Roman"/>
          <w:color w:val="auto"/>
          <w:sz w:val="28"/>
          <w:szCs w:val="28"/>
        </w:rPr>
        <w:t xml:space="preserve">на первом уровне воспитание приближено к обучению, </w:t>
      </w:r>
      <w:r w:rsidRPr="00375003">
        <w:rPr>
          <w:rFonts w:ascii="Times New Roman" w:hAnsi="Times New Roman"/>
          <w:color w:val="auto"/>
          <w:spacing w:val="2"/>
          <w:sz w:val="28"/>
          <w:szCs w:val="28"/>
        </w:rPr>
        <w:t xml:space="preserve">при этом предметом воспитания как учения являются не </w:t>
      </w:r>
      <w:r w:rsidRPr="00B630CB">
        <w:rPr>
          <w:rFonts w:ascii="Times New Roman" w:hAnsi="Times New Roman"/>
          <w:color w:val="auto"/>
          <w:sz w:val="28"/>
          <w:szCs w:val="28"/>
        </w:rPr>
        <w:t>столько научные знания, сколько знания о ценностях;</w:t>
      </w:r>
    </w:p>
    <w:p w:rsidR="000F42A9" w:rsidRPr="00BD7394" w:rsidRDefault="000F42A9" w:rsidP="000F42A9">
      <w:pPr>
        <w:pStyle w:val="ab"/>
        <w:spacing w:line="360" w:lineRule="auto"/>
        <w:ind w:firstLine="709"/>
        <w:rPr>
          <w:rFonts w:ascii="Times New Roman" w:hAnsi="Times New Roman"/>
          <w:color w:val="auto"/>
          <w:sz w:val="28"/>
          <w:szCs w:val="28"/>
        </w:rPr>
      </w:pPr>
      <w:r w:rsidRPr="005B482A">
        <w:rPr>
          <w:rFonts w:ascii="Times New Roman" w:hAnsi="Times New Roman"/>
          <w:color w:val="auto"/>
          <w:sz w:val="28"/>
          <w:szCs w:val="28"/>
        </w:rPr>
        <w:t>на втором уровне воспитание осуществляется в контексте жизнедеятельности школьников и ценности могут усваивать</w:t>
      </w:r>
      <w:r w:rsidRPr="00BD7394">
        <w:rPr>
          <w:rFonts w:ascii="Times New Roman" w:hAnsi="Times New Roman"/>
          <w:color w:val="auto"/>
          <w:spacing w:val="2"/>
          <w:sz w:val="28"/>
          <w:szCs w:val="28"/>
        </w:rPr>
        <w:t xml:space="preserve">ся ими в форме отдельных нравственно ориентированных </w:t>
      </w:r>
      <w:r w:rsidRPr="00BD7394">
        <w:rPr>
          <w:rFonts w:ascii="Times New Roman" w:hAnsi="Times New Roman"/>
          <w:color w:val="auto"/>
          <w:sz w:val="28"/>
          <w:szCs w:val="28"/>
        </w:rPr>
        <w:t>поступков;</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4"/>
          <w:sz w:val="28"/>
          <w:szCs w:val="28"/>
        </w:rPr>
        <w:t>на третьем уровне создаются необходимые условия для участия обучающихся в нравственно ориентированной социально значимой деятельности и приобретения ими элементов опыта нравственного поведения и жизни</w:t>
      </w:r>
      <w:r w:rsidRPr="00BD7394">
        <w:rPr>
          <w:rFonts w:ascii="Times New Roman" w:hAnsi="Times New Roman"/>
          <w:color w:val="auto"/>
          <w:sz w:val="28"/>
          <w:szCs w:val="28"/>
        </w:rPr>
        <w:t>.</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Таким образом, знания о ценностях переводятся в реаль</w:t>
      </w:r>
      <w:r w:rsidRPr="00BD7394">
        <w:rPr>
          <w:rFonts w:ascii="Times New Roman" w:hAnsi="Times New Roman"/>
          <w:color w:val="auto"/>
          <w:spacing w:val="-2"/>
          <w:sz w:val="28"/>
          <w:szCs w:val="28"/>
        </w:rPr>
        <w:t>но действующие, осознанные мотивы поведения, значения цен</w:t>
      </w:r>
      <w:r w:rsidRPr="00BD7394">
        <w:rPr>
          <w:rFonts w:ascii="Times New Roman" w:hAnsi="Times New Roman"/>
          <w:color w:val="auto"/>
          <w:sz w:val="28"/>
          <w:szCs w:val="28"/>
        </w:rPr>
        <w:t>ностей присваиваются обучающимися и становятся их личностными смыслами, духовно-нравственное развитие обучающихся достигает относительной полноты.</w:t>
      </w:r>
    </w:p>
    <w:p w:rsidR="000F42A9" w:rsidRPr="00BD7394" w:rsidRDefault="000F42A9" w:rsidP="000F42A9">
      <w:pPr>
        <w:pStyle w:val="a3"/>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Несмотря на это разделение уровней результатов возможно только в теории, на уровне целей, а практической деятельности они могут смешиваются, реализуясь как последовательность педагогических ситуаций. Например, сложно представить, что сообщение знаний о ценностях, характерное для первого уровня, не формирует никакого отношения к ним, в то же время участие в социально-значимой деятельности может решать все основные задачи по воспитанию обучающихся. </w:t>
      </w:r>
    </w:p>
    <w:p w:rsidR="000F42A9" w:rsidRPr="00BD7394" w:rsidRDefault="000F42A9" w:rsidP="000F42A9">
      <w:pPr>
        <w:pStyle w:val="a3"/>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Образовательная организация, педагог могут выбрать различные концепции, методы и технологии воспитания, не противоречащие принципам программы воспитания и социализации младших школьников, основанные на других логиках </w:t>
      </w:r>
      <w:r w:rsidRPr="00BD7394">
        <w:rPr>
          <w:rFonts w:ascii="Times New Roman" w:hAnsi="Times New Roman"/>
          <w:color w:val="auto"/>
          <w:spacing w:val="-2"/>
          <w:sz w:val="28"/>
          <w:szCs w:val="28"/>
        </w:rPr>
        <w:lastRenderedPageBreak/>
        <w:t xml:space="preserve">построения воспитательной деятельности, в том числе и не использующие понятие воспитательного эффекта. Возможен, например, последовательный, постепенный переход от одного уровня воспитательных результатов к другому. В то же время возможно комплексное решение воспитательных задач за счет того, что участие обучающихся в нравственно ориентированной социально значимой деятельности и приобретение ими элементов опыта нравственного поведения и жизни позволяет одновременно решать все воспитательные задачи. </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Переход от одного уровня воспитательных результатов</w:t>
      </w:r>
      <w:r w:rsidRPr="00BD7394">
        <w:rPr>
          <w:rFonts w:ascii="Times New Roman" w:hAnsi="Times New Roman"/>
          <w:color w:val="auto"/>
          <w:sz w:val="28"/>
          <w:szCs w:val="28"/>
        </w:rPr>
        <w:t xml:space="preserve"> к другому должен быть последовательным, постепенным.</w:t>
      </w:r>
    </w:p>
    <w:p w:rsidR="000F42A9" w:rsidRPr="00797ECB"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Достижение трех уровней воспитательных результатов </w:t>
      </w:r>
      <w:r w:rsidRPr="00BD7394">
        <w:rPr>
          <w:rFonts w:ascii="Times New Roman" w:hAnsi="Times New Roman"/>
          <w:color w:val="auto"/>
          <w:sz w:val="28"/>
          <w:szCs w:val="28"/>
        </w:rPr>
        <w:t>обе</w:t>
      </w:r>
      <w:r w:rsidRPr="00BD7394">
        <w:rPr>
          <w:rFonts w:ascii="Times New Roman" w:hAnsi="Times New Roman"/>
          <w:color w:val="auto"/>
          <w:spacing w:val="2"/>
          <w:sz w:val="28"/>
          <w:szCs w:val="28"/>
        </w:rPr>
        <w:t xml:space="preserve">спечивает появление значимых </w:t>
      </w:r>
      <w:r w:rsidRPr="00BD7394">
        <w:rPr>
          <w:rFonts w:ascii="Times New Roman" w:hAnsi="Times New Roman"/>
          <w:iCs/>
          <w:color w:val="auto"/>
          <w:spacing w:val="2"/>
          <w:sz w:val="28"/>
          <w:szCs w:val="28"/>
        </w:rPr>
        <w:t>эффектов</w:t>
      </w:r>
      <w:r w:rsidRPr="00CB6752">
        <w:rPr>
          <w:rFonts w:ascii="Times New Roman" w:hAnsi="Times New Roman"/>
          <w:color w:val="auto"/>
          <w:spacing w:val="2"/>
          <w:sz w:val="28"/>
          <w:szCs w:val="28"/>
        </w:rPr>
        <w:t xml:space="preserve"> духовно­нрав</w:t>
      </w:r>
      <w:r w:rsidRPr="0041436B">
        <w:rPr>
          <w:rFonts w:ascii="Times New Roman" w:hAnsi="Times New Roman"/>
          <w:color w:val="auto"/>
          <w:sz w:val="28"/>
          <w:szCs w:val="28"/>
        </w:rPr>
        <w:t xml:space="preserve">ственного развития, воспитания и социализации обучающихся – формирование основ российской идентичности, присвоение базовых </w:t>
      </w:r>
      <w:r w:rsidRPr="00FF3660">
        <w:rPr>
          <w:rFonts w:ascii="Times New Roman" w:hAnsi="Times New Roman"/>
          <w:color w:val="auto"/>
          <w:spacing w:val="2"/>
          <w:sz w:val="28"/>
          <w:szCs w:val="28"/>
        </w:rPr>
        <w:t>национальных ценностей, развитие нравственного самосо</w:t>
      </w:r>
      <w:r w:rsidRPr="00FF3660">
        <w:rPr>
          <w:rFonts w:ascii="Times New Roman" w:hAnsi="Times New Roman"/>
          <w:color w:val="auto"/>
          <w:sz w:val="28"/>
          <w:szCs w:val="28"/>
        </w:rPr>
        <w:t>знания, у</w:t>
      </w:r>
      <w:r w:rsidRPr="00797ECB">
        <w:rPr>
          <w:rFonts w:ascii="Times New Roman" w:hAnsi="Times New Roman"/>
          <w:color w:val="auto"/>
          <w:sz w:val="28"/>
          <w:szCs w:val="28"/>
        </w:rPr>
        <w:t>крепление духовного и социально­психологического здоровья, позитивного отношения к жизни, доверия к людям и обществу и т. д.</w:t>
      </w:r>
    </w:p>
    <w:p w:rsidR="000F42A9" w:rsidRPr="009B0659" w:rsidRDefault="000F42A9" w:rsidP="000F42A9">
      <w:pPr>
        <w:spacing w:line="360" w:lineRule="auto"/>
        <w:ind w:firstLine="709"/>
        <w:jc w:val="both"/>
        <w:rPr>
          <w:sz w:val="28"/>
          <w:szCs w:val="28"/>
        </w:rPr>
      </w:pPr>
      <w:r w:rsidRPr="004902B1">
        <w:rPr>
          <w:sz w:val="28"/>
          <w:szCs w:val="28"/>
        </w:rPr>
        <w:t xml:space="preserve">По каждому из направлений духовно-нравственного развития, воспитания и социализации обучающихся на уровне начального </w:t>
      </w:r>
      <w:r w:rsidRPr="009B0659">
        <w:rPr>
          <w:sz w:val="28"/>
          <w:szCs w:val="28"/>
        </w:rPr>
        <w:t>общего образования должны быть предусмотрены и могут быть достигнуты обучающимися следующие воспитательные результаты.</w:t>
      </w:r>
    </w:p>
    <w:p w:rsidR="000F42A9" w:rsidRPr="002C5232" w:rsidRDefault="000F42A9" w:rsidP="000F42A9">
      <w:pPr>
        <w:pStyle w:val="ab"/>
        <w:spacing w:line="360" w:lineRule="auto"/>
        <w:ind w:firstLine="709"/>
        <w:rPr>
          <w:rFonts w:ascii="Times New Roman" w:hAnsi="Times New Roman"/>
          <w:b/>
          <w:color w:val="auto"/>
          <w:spacing w:val="2"/>
          <w:sz w:val="28"/>
          <w:szCs w:val="28"/>
        </w:rPr>
      </w:pPr>
      <w:r w:rsidRPr="002C5232">
        <w:rPr>
          <w:rFonts w:ascii="Times New Roman" w:hAnsi="Times New Roman"/>
          <w:b/>
          <w:color w:val="auto"/>
          <w:spacing w:val="2"/>
          <w:sz w:val="28"/>
          <w:szCs w:val="28"/>
        </w:rPr>
        <w:t>Гражданско-патриотическое воспитание:</w:t>
      </w:r>
    </w:p>
    <w:p w:rsidR="000F42A9" w:rsidRPr="00E417D8" w:rsidRDefault="000F42A9" w:rsidP="000F42A9">
      <w:pPr>
        <w:numPr>
          <w:ilvl w:val="0"/>
          <w:numId w:val="76"/>
        </w:numPr>
        <w:tabs>
          <w:tab w:val="left" w:pos="993"/>
        </w:tabs>
        <w:spacing w:line="360" w:lineRule="auto"/>
        <w:ind w:left="0" w:firstLine="709"/>
        <w:jc w:val="both"/>
        <w:rPr>
          <w:sz w:val="28"/>
          <w:szCs w:val="28"/>
        </w:rPr>
      </w:pPr>
      <w:r w:rsidRPr="00E417D8">
        <w:rPr>
          <w:sz w:val="28"/>
          <w:szCs w:val="28"/>
        </w:rPr>
        <w:t>ценностное отношение к России, своему народу, своему краю, отечественному культурно-историческому наследию, государственной символике, законам Российской Федерации, русскому и родному языку, народным традициям, старшему поколению;</w:t>
      </w:r>
    </w:p>
    <w:p w:rsidR="000F42A9" w:rsidRPr="00A87A29" w:rsidRDefault="000F42A9" w:rsidP="000F42A9">
      <w:pPr>
        <w:numPr>
          <w:ilvl w:val="0"/>
          <w:numId w:val="76"/>
        </w:numPr>
        <w:tabs>
          <w:tab w:val="left" w:pos="993"/>
        </w:tabs>
        <w:spacing w:line="360" w:lineRule="auto"/>
        <w:ind w:left="0" w:firstLine="709"/>
        <w:jc w:val="both"/>
        <w:rPr>
          <w:sz w:val="28"/>
          <w:szCs w:val="28"/>
        </w:rPr>
      </w:pPr>
      <w:r w:rsidRPr="00E417D8">
        <w:rPr>
          <w:sz w:val="28"/>
          <w:szCs w:val="28"/>
        </w:rPr>
        <w:t>элементарные представ</w:t>
      </w:r>
      <w:r w:rsidRPr="00A87A29">
        <w:rPr>
          <w:sz w:val="28"/>
          <w:szCs w:val="28"/>
        </w:rPr>
        <w:t>ления о государственном устройстве и социальной структуре российского общества, наиболее значимых страницах истории страны, об этнических традициях и культурном достоянии своего края, о примерах исполнения гражданского и патриотического долга;</w:t>
      </w:r>
    </w:p>
    <w:p w:rsidR="000F42A9" w:rsidRPr="00821939" w:rsidRDefault="000F42A9" w:rsidP="000F42A9">
      <w:pPr>
        <w:numPr>
          <w:ilvl w:val="0"/>
          <w:numId w:val="76"/>
        </w:numPr>
        <w:tabs>
          <w:tab w:val="left" w:pos="993"/>
        </w:tabs>
        <w:spacing w:line="360" w:lineRule="auto"/>
        <w:ind w:left="0" w:firstLine="709"/>
        <w:jc w:val="both"/>
        <w:rPr>
          <w:sz w:val="28"/>
          <w:szCs w:val="28"/>
        </w:rPr>
      </w:pPr>
      <w:r w:rsidRPr="00C6263C">
        <w:rPr>
          <w:sz w:val="28"/>
          <w:szCs w:val="28"/>
        </w:rPr>
        <w:t>первоначальн</w:t>
      </w:r>
      <w:r w:rsidRPr="00012122">
        <w:rPr>
          <w:sz w:val="28"/>
          <w:szCs w:val="28"/>
        </w:rPr>
        <w:t>ый опыт ролевого взаимодействия и реализации гражданской, пат</w:t>
      </w:r>
      <w:r w:rsidRPr="00821939">
        <w:rPr>
          <w:sz w:val="28"/>
          <w:szCs w:val="28"/>
        </w:rPr>
        <w:t>риотической позиции;</w:t>
      </w:r>
    </w:p>
    <w:p w:rsidR="000F42A9" w:rsidRPr="00375003" w:rsidRDefault="000F42A9" w:rsidP="000F42A9">
      <w:pPr>
        <w:numPr>
          <w:ilvl w:val="0"/>
          <w:numId w:val="76"/>
        </w:numPr>
        <w:tabs>
          <w:tab w:val="left" w:pos="993"/>
        </w:tabs>
        <w:spacing w:line="360" w:lineRule="auto"/>
        <w:ind w:left="0" w:firstLine="709"/>
        <w:jc w:val="both"/>
        <w:rPr>
          <w:sz w:val="28"/>
          <w:szCs w:val="28"/>
        </w:rPr>
      </w:pPr>
      <w:r w:rsidRPr="003B2B4B">
        <w:rPr>
          <w:spacing w:val="2"/>
          <w:sz w:val="28"/>
          <w:szCs w:val="28"/>
        </w:rPr>
        <w:lastRenderedPageBreak/>
        <w:t>первоначальный опыт межкультурной ком</w:t>
      </w:r>
      <w:r w:rsidRPr="00375003">
        <w:rPr>
          <w:sz w:val="28"/>
          <w:szCs w:val="28"/>
        </w:rPr>
        <w:t>муникации с детьми и взрослыми – представителями разных народов России;</w:t>
      </w:r>
    </w:p>
    <w:p w:rsidR="000F42A9" w:rsidRPr="00B630CB" w:rsidRDefault="000F42A9" w:rsidP="000F42A9">
      <w:pPr>
        <w:numPr>
          <w:ilvl w:val="0"/>
          <w:numId w:val="76"/>
        </w:numPr>
        <w:tabs>
          <w:tab w:val="left" w:pos="993"/>
        </w:tabs>
        <w:spacing w:line="360" w:lineRule="auto"/>
        <w:ind w:left="0" w:firstLine="709"/>
        <w:jc w:val="both"/>
        <w:rPr>
          <w:sz w:val="28"/>
          <w:szCs w:val="28"/>
        </w:rPr>
      </w:pPr>
      <w:r w:rsidRPr="00B630CB">
        <w:rPr>
          <w:sz w:val="28"/>
          <w:szCs w:val="28"/>
        </w:rPr>
        <w:t>уважительное отношение к воинскому прошлому и настоящему нашей страны, уважение к защитникам Родины.</w:t>
      </w:r>
    </w:p>
    <w:p w:rsidR="000F42A9" w:rsidRPr="005B482A" w:rsidRDefault="000F42A9" w:rsidP="000F42A9">
      <w:pPr>
        <w:pStyle w:val="ab"/>
        <w:spacing w:line="360" w:lineRule="auto"/>
        <w:ind w:firstLine="709"/>
        <w:rPr>
          <w:rFonts w:ascii="Times New Roman" w:hAnsi="Times New Roman"/>
          <w:b/>
          <w:color w:val="auto"/>
          <w:spacing w:val="2"/>
          <w:sz w:val="28"/>
          <w:szCs w:val="28"/>
        </w:rPr>
      </w:pPr>
      <w:r w:rsidRPr="005B482A">
        <w:rPr>
          <w:rFonts w:ascii="Times New Roman" w:hAnsi="Times New Roman"/>
          <w:b/>
          <w:color w:val="auto"/>
          <w:spacing w:val="2"/>
          <w:sz w:val="28"/>
          <w:szCs w:val="28"/>
        </w:rPr>
        <w:t>Нравственное и духовное воспитание:</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начальные представления о традиционных для российского общества моральных нормах и правилах нравственного поведения, в том числе об этических нормах взаимоотношений в семье, между поколениями, этносами, носителями разных убеждений, представителями различных социальных групп;</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нравственно-этический опыт взаимодействия со сверстниками, старшими и младшими детьми, взрослыми в соответствии с традиционными нравственными нормами;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уважительное отношение к традиционным религиям народов России;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неравнодушие к жизненным проблемам других людей, сочувствие к человеку, находящемуся в трудной ситуации;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способность эмоционально реагировать на негативные проявления в детском обществе и обществе в целом, анализировать нравственную сторону своих поступков и поступков других людей;</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уважительное отношение к родителям (законным представителям), к старшим, заботливое отношение к младшим;</w:t>
      </w:r>
    </w:p>
    <w:p w:rsidR="000F42A9" w:rsidRPr="00BD7394" w:rsidRDefault="000F42A9" w:rsidP="000F42A9">
      <w:pPr>
        <w:numPr>
          <w:ilvl w:val="0"/>
          <w:numId w:val="76"/>
        </w:numPr>
        <w:tabs>
          <w:tab w:val="left" w:pos="993"/>
        </w:tabs>
        <w:spacing w:line="360" w:lineRule="auto"/>
        <w:ind w:left="0" w:firstLine="709"/>
        <w:jc w:val="both"/>
        <w:rPr>
          <w:b/>
          <w:spacing w:val="2"/>
          <w:sz w:val="28"/>
          <w:szCs w:val="28"/>
        </w:rPr>
      </w:pPr>
      <w:r w:rsidRPr="00BD7394">
        <w:rPr>
          <w:sz w:val="28"/>
          <w:szCs w:val="28"/>
        </w:rPr>
        <w:t>знание традиций своей семьи и образовательной организации, бережное отношение к ним.</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Воспитание положительного отношения к труду и творчеству:</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ценностное отношение к труду и творчеству, человеку труда, трудовым достижениям России и человечества, трудолюбие;</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ценностное и творческое отношение к учебному труду, понимание важности образования для жизни человека;</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элементарные представления о различных профессиях;</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первоначальные навыки трудового, творческого сотрудничества со сверстниками, старшими детьми и взрослыми;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lastRenderedPageBreak/>
        <w:t>осознание приоритета нравственных основ труда, творчества, создания нового;</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первоначальный опыт участия в различных видах общественно полезной и личностно значимой деятельности;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потребности и начальные умения выражать себя в различных доступных и наиболее привлекательных для ребенка видах творческой деятельности;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осознание важности самореализации в социальном творчестве, познавательной и практической, общественно полезной деятельности;</w:t>
      </w:r>
    </w:p>
    <w:p w:rsidR="000F42A9" w:rsidRPr="00BD7394" w:rsidRDefault="000F42A9" w:rsidP="000F42A9">
      <w:pPr>
        <w:numPr>
          <w:ilvl w:val="0"/>
          <w:numId w:val="76"/>
        </w:numPr>
        <w:tabs>
          <w:tab w:val="left" w:pos="993"/>
        </w:tabs>
        <w:spacing w:line="360" w:lineRule="auto"/>
        <w:ind w:left="0" w:firstLine="709"/>
        <w:jc w:val="both"/>
        <w:rPr>
          <w:b/>
          <w:spacing w:val="2"/>
          <w:sz w:val="28"/>
          <w:szCs w:val="28"/>
        </w:rPr>
      </w:pPr>
      <w:r w:rsidRPr="00BD7394">
        <w:rPr>
          <w:sz w:val="28"/>
          <w:szCs w:val="28"/>
        </w:rPr>
        <w:t>умения</w:t>
      </w:r>
      <w:r w:rsidRPr="00BD7394">
        <w:rPr>
          <w:spacing w:val="-4"/>
          <w:sz w:val="28"/>
          <w:szCs w:val="28"/>
        </w:rPr>
        <w:t xml:space="preserve"> и навыки самообслуживания в шко</w:t>
      </w:r>
      <w:r w:rsidRPr="00BD7394">
        <w:rPr>
          <w:sz w:val="28"/>
          <w:szCs w:val="28"/>
        </w:rPr>
        <w:t>ле и дома.</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Интеллектуальное воспитание:</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первоначальные представления о роли знаний, интеллектуального труда и творчества в жизни человека и общества, возможностях интеллектуальной деятельности и направлениях развития личности;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элементарные навыки учебно-исследовательской работы;</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первоначальные навыки сотрудничества, ролевого взаимодействия со сверстниками, старшими детьми, взрослыми в творческой интеллектуальной деятельности;</w:t>
      </w:r>
    </w:p>
    <w:p w:rsidR="000F42A9" w:rsidRPr="00BD7394" w:rsidRDefault="000F42A9" w:rsidP="000F42A9">
      <w:pPr>
        <w:numPr>
          <w:ilvl w:val="0"/>
          <w:numId w:val="76"/>
        </w:numPr>
        <w:tabs>
          <w:tab w:val="left" w:pos="993"/>
        </w:tabs>
        <w:spacing w:line="360" w:lineRule="auto"/>
        <w:ind w:left="0" w:firstLine="709"/>
        <w:jc w:val="both"/>
        <w:rPr>
          <w:b/>
          <w:spacing w:val="2"/>
          <w:sz w:val="28"/>
          <w:szCs w:val="28"/>
        </w:rPr>
      </w:pPr>
      <w:r w:rsidRPr="00BD7394">
        <w:rPr>
          <w:sz w:val="28"/>
          <w:szCs w:val="28"/>
        </w:rPr>
        <w:t xml:space="preserve">элементарные представления об этике интеллектуальной деятельности. </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b/>
          <w:color w:val="auto"/>
          <w:spacing w:val="2"/>
          <w:sz w:val="28"/>
          <w:szCs w:val="28"/>
        </w:rPr>
        <w:t>Здоровьесберегающее воспитание</w:t>
      </w:r>
      <w:r w:rsidRPr="00BD7394">
        <w:rPr>
          <w:rFonts w:ascii="Times New Roman" w:hAnsi="Times New Roman"/>
          <w:color w:val="auto"/>
          <w:spacing w:val="2"/>
          <w:sz w:val="28"/>
          <w:szCs w:val="28"/>
        </w:rPr>
        <w:t>:</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первоначальные представления о здоровье человека как абсолютной ценности, о физическом, духовном и нравственном здоровье, о неразрывной связи здоровья человека с его образом жизни;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элементарный опыт пропаганды здорового образа жизни;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 xml:space="preserve"> элементарный опыт организации здорового образа жизни;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представление о возможном негативном влиянии компьютерных игр, телевидения, рекламы на здоровье человека;</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представление о негативном влиянии психоактивных веществ, алкоголя, табакокурения на здоровье человека;</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z w:val="28"/>
          <w:szCs w:val="28"/>
        </w:rPr>
        <w:t>регулярные</w:t>
      </w:r>
      <w:r w:rsidRPr="00BD7394">
        <w:rPr>
          <w:spacing w:val="2"/>
          <w:sz w:val="28"/>
          <w:szCs w:val="28"/>
        </w:rPr>
        <w:t xml:space="preserve"> занятия</w:t>
      </w:r>
      <w:r w:rsidRPr="00BD7394">
        <w:rPr>
          <w:sz w:val="28"/>
          <w:szCs w:val="28"/>
        </w:rPr>
        <w:t xml:space="preserve"> физической культурой и спортом и осознанное к ним отношение. </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lastRenderedPageBreak/>
        <w:t>Социокультурное и медиакультурное воспитание:</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первоначальное представление о значении понятий «миролюбие», «гражданское согласие», «социальное партнерство»;</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 xml:space="preserve"> элементарный опыт, межкультурного, межнационального, межконфессионального сотрудничества, диалогического общения;</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 xml:space="preserve"> первичный опыт социального партнерства и диалога поколений;</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первичный опыт добровольческой деятельности, направленной на решение конкретной социальной проблемы класса, школы, прилегающей к школе территории;</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 xml:space="preserve">первичные навыки использования информационной среды, телекоммуникационных технологий для организации межкультурного сотрудничества. </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Культуротворческое и эстетическое воспитание:</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z w:val="28"/>
          <w:szCs w:val="28"/>
        </w:rPr>
        <w:t xml:space="preserve"> умения видеть </w:t>
      </w:r>
      <w:r w:rsidRPr="00BD7394">
        <w:rPr>
          <w:spacing w:val="2"/>
          <w:sz w:val="28"/>
          <w:szCs w:val="28"/>
        </w:rPr>
        <w:t>красоту в окружающем мире;</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первоначальные умения видеть красоту в поведении, поступках людей;</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элементарные представления об эстетических и художественных ценностях отечественной культуры;</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первоначальный опыт эмоционального постижения народного творчества, этнокультурных традиций, фольклора народов России;</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первоначальный опыт эстетических переживаний, наблюдений эстетических объектов в природе и социуме, эстетического отношения к окружающему миру и самому себе;</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первоначальный опыт самореализации в различных видах творческой деятельности, формирование потребности и умения выражать себя в доступных видах творчества;</w:t>
      </w:r>
    </w:p>
    <w:p w:rsidR="000F42A9" w:rsidRPr="00BD7394" w:rsidRDefault="000F42A9" w:rsidP="000F42A9">
      <w:pPr>
        <w:numPr>
          <w:ilvl w:val="0"/>
          <w:numId w:val="76"/>
        </w:numPr>
        <w:tabs>
          <w:tab w:val="left" w:pos="993"/>
        </w:tabs>
        <w:spacing w:line="360" w:lineRule="auto"/>
        <w:ind w:left="0" w:firstLine="709"/>
        <w:jc w:val="both"/>
        <w:rPr>
          <w:b/>
          <w:spacing w:val="2"/>
          <w:sz w:val="28"/>
          <w:szCs w:val="28"/>
        </w:rPr>
      </w:pPr>
      <w:r w:rsidRPr="00BD7394">
        <w:rPr>
          <w:spacing w:val="2"/>
          <w:sz w:val="28"/>
          <w:szCs w:val="28"/>
        </w:rPr>
        <w:t>понимание важности</w:t>
      </w:r>
      <w:r w:rsidRPr="00BD7394">
        <w:rPr>
          <w:sz w:val="28"/>
          <w:szCs w:val="28"/>
        </w:rPr>
        <w:t xml:space="preserve"> реализации эстетических ценностей в пространстве образовательной организации и семьи, в быту, в стиле одежды.</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 xml:space="preserve">Правовое воспитание и культура безопасности: </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первоначальные представления о правах, свободах и обязанностях человека;</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lastRenderedPageBreak/>
        <w:t>первоначальные умения отвечать за свои поступки, достигать общественного согласия по вопросам школьной жизни;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элементарный опыт ответственного социального поведения, реализации прав школьника;</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первоначальный опыт общественного школьного самоуправления;</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элементарные представления об информационной безопасности, о девиантном и делинквентном поведении, о влиянии на безопасность детей отдельных молодежных субкультур;</w:t>
      </w:r>
    </w:p>
    <w:p w:rsidR="000F42A9" w:rsidRPr="00BD7394" w:rsidRDefault="000F42A9" w:rsidP="000F42A9">
      <w:pPr>
        <w:numPr>
          <w:ilvl w:val="0"/>
          <w:numId w:val="76"/>
        </w:numPr>
        <w:tabs>
          <w:tab w:val="left" w:pos="993"/>
        </w:tabs>
        <w:spacing w:line="360" w:lineRule="auto"/>
        <w:ind w:left="0" w:firstLine="709"/>
        <w:jc w:val="both"/>
        <w:rPr>
          <w:b/>
          <w:spacing w:val="2"/>
          <w:sz w:val="28"/>
          <w:szCs w:val="28"/>
        </w:rPr>
      </w:pPr>
      <w:r w:rsidRPr="00BD7394">
        <w:rPr>
          <w:sz w:val="28"/>
          <w:szCs w:val="28"/>
        </w:rPr>
        <w:t>первоначальные представления о правилах безопасного поведения в школе, семье, на улице, общественных местах.</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Воспитание семейных ценностей:</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элементарные представления о семье как социальном институте, о роли семьи в жизни человека;</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первоначальные представления о семейных ценностях, традициях, культуре семейной жизни, этике и психологии семейных отношений, нравственных взаимоотношениях в семье;</w:t>
      </w:r>
    </w:p>
    <w:p w:rsidR="000F42A9" w:rsidRPr="00BD7394" w:rsidRDefault="000F42A9" w:rsidP="000F42A9">
      <w:pPr>
        <w:numPr>
          <w:ilvl w:val="0"/>
          <w:numId w:val="76"/>
        </w:numPr>
        <w:tabs>
          <w:tab w:val="left" w:pos="993"/>
        </w:tabs>
        <w:spacing w:line="360" w:lineRule="auto"/>
        <w:ind w:left="0" w:firstLine="709"/>
        <w:jc w:val="both"/>
        <w:rPr>
          <w:b/>
          <w:spacing w:val="2"/>
          <w:sz w:val="28"/>
          <w:szCs w:val="28"/>
        </w:rPr>
      </w:pPr>
      <w:r w:rsidRPr="00BD7394">
        <w:rPr>
          <w:sz w:val="28"/>
          <w:szCs w:val="28"/>
        </w:rPr>
        <w:t>опыт позитивного взаимодействия в семье в рамках школьно-семейных программ и проектов.</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Формирование коммуникативной культуры</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первоначальные представления о значении общения для жизни человека, развития личности, успешной учебы;</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знание правил эффективного, бесконфликтного, безопасного общения в классе, школе, семье, со сверстниками, старшими;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элементарные основы риторической компетентности;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элементарный опыт участия в развитии школьных средств массовой информации;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 xml:space="preserve"> первоначальные представления о безопасном общении в интернете, о современных технологиях коммуникации;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первоначальные представления о ценности и возможностях родного языка, об истории родного языка, его особенностях и месте в мире;</w:t>
      </w:r>
    </w:p>
    <w:p w:rsidR="000F42A9" w:rsidRPr="00BD7394" w:rsidRDefault="000F42A9" w:rsidP="000F42A9">
      <w:pPr>
        <w:numPr>
          <w:ilvl w:val="0"/>
          <w:numId w:val="76"/>
        </w:numPr>
        <w:tabs>
          <w:tab w:val="left" w:pos="993"/>
        </w:tabs>
        <w:spacing w:line="360" w:lineRule="auto"/>
        <w:ind w:left="0" w:firstLine="709"/>
        <w:jc w:val="both"/>
        <w:rPr>
          <w:b/>
          <w:spacing w:val="2"/>
          <w:sz w:val="28"/>
          <w:szCs w:val="28"/>
        </w:rPr>
      </w:pPr>
      <w:r w:rsidRPr="00BD7394">
        <w:rPr>
          <w:sz w:val="28"/>
          <w:szCs w:val="28"/>
        </w:rPr>
        <w:lastRenderedPageBreak/>
        <w:t>элементарные навыки межкультурной коммуникации.</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Экологическое воспитание:</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ценностное отношение к природе;</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элементарные представления об экокультурных ценностях, о законодательстве в области защиты окружающей среды;</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первоначальный опыт эстетического, эмоционально-нравственного отношения к природе;</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элементарные знания о традициях нравственно-этического отношения к природе в культуре народов России, нормах экологической этики;</w:t>
      </w:r>
    </w:p>
    <w:p w:rsidR="000F42A9" w:rsidRPr="00BD7394" w:rsidRDefault="000F42A9" w:rsidP="000F42A9">
      <w:pPr>
        <w:numPr>
          <w:ilvl w:val="0"/>
          <w:numId w:val="76"/>
        </w:numPr>
        <w:tabs>
          <w:tab w:val="left" w:pos="993"/>
        </w:tabs>
        <w:spacing w:line="360" w:lineRule="auto"/>
        <w:ind w:left="0" w:firstLine="709"/>
        <w:jc w:val="both"/>
        <w:rPr>
          <w:b/>
          <w:spacing w:val="2"/>
          <w:sz w:val="28"/>
          <w:szCs w:val="28"/>
        </w:rPr>
      </w:pPr>
      <w:r w:rsidRPr="00BD7394">
        <w:rPr>
          <w:sz w:val="28"/>
          <w:szCs w:val="28"/>
        </w:rPr>
        <w:t>первоначальный опыт участия в природоохранной деятельности в школе, на пришкольном участке, по месту жительства.</w:t>
      </w:r>
    </w:p>
    <w:p w:rsidR="000F42A9" w:rsidRPr="00BD7394" w:rsidRDefault="000F42A9" w:rsidP="000F42A9">
      <w:pPr>
        <w:spacing w:line="360" w:lineRule="auto"/>
        <w:ind w:firstLine="709"/>
        <w:jc w:val="both"/>
        <w:rPr>
          <w:sz w:val="28"/>
          <w:szCs w:val="28"/>
        </w:rPr>
      </w:pPr>
      <w:r w:rsidRPr="00BD7394">
        <w:rPr>
          <w:sz w:val="28"/>
          <w:szCs w:val="28"/>
        </w:rPr>
        <w:t>Примерные результаты духовно-нравственного развития и воспитания обучающихся на уровне начального общего образования:</w:t>
      </w:r>
    </w:p>
    <w:p w:rsidR="000F42A9" w:rsidRPr="005E16B7" w:rsidRDefault="000F42A9" w:rsidP="005E16B7">
      <w:pPr>
        <w:pStyle w:val="affd"/>
        <w:numPr>
          <w:ilvl w:val="0"/>
          <w:numId w:val="100"/>
        </w:numPr>
        <w:tabs>
          <w:tab w:val="left" w:pos="993"/>
        </w:tabs>
        <w:spacing w:line="360" w:lineRule="auto"/>
        <w:ind w:left="0" w:firstLine="709"/>
        <w:jc w:val="both"/>
        <w:rPr>
          <w:rFonts w:ascii="Times New Roman" w:hAnsi="Times New Roman"/>
          <w:sz w:val="28"/>
          <w:szCs w:val="28"/>
        </w:rPr>
      </w:pPr>
      <w:r w:rsidRPr="005E16B7">
        <w:rPr>
          <w:rFonts w:ascii="Times New Roman" w:hAnsi="Times New Roman"/>
          <w:sz w:val="28"/>
          <w:szCs w:val="28"/>
        </w:rPr>
        <w:t>имеют рекомендательный характер и могут уточняться образовательной организацией и родителями (законными представителями) обучающихся;</w:t>
      </w:r>
    </w:p>
    <w:p w:rsidR="000F42A9" w:rsidRPr="005E16B7" w:rsidRDefault="000F42A9" w:rsidP="005E16B7">
      <w:pPr>
        <w:pStyle w:val="affd"/>
        <w:numPr>
          <w:ilvl w:val="0"/>
          <w:numId w:val="100"/>
        </w:numPr>
        <w:tabs>
          <w:tab w:val="left" w:pos="993"/>
        </w:tabs>
        <w:spacing w:line="360" w:lineRule="auto"/>
        <w:ind w:left="0" w:firstLine="709"/>
        <w:jc w:val="both"/>
        <w:rPr>
          <w:rFonts w:ascii="Times New Roman" w:hAnsi="Times New Roman"/>
          <w:sz w:val="28"/>
          <w:szCs w:val="28"/>
        </w:rPr>
      </w:pPr>
      <w:r w:rsidRPr="005E16B7">
        <w:rPr>
          <w:rFonts w:ascii="Times New Roman" w:hAnsi="Times New Roman"/>
          <w:sz w:val="28"/>
          <w:szCs w:val="28"/>
        </w:rPr>
        <w:t>являются ориентировочной основой для проведения неперсонифицированных оценок образовательной деятельности образовательной организацией в части духовно-нравственного развития и воспитания, осуществляемых в форме аккредитационных экспертиз (при проведении государственной аккредитации образовательной организации) и в форме мониторинговых исследований.</w:t>
      </w:r>
    </w:p>
    <w:p w:rsidR="000F42A9" w:rsidRPr="00BD7394" w:rsidRDefault="000F42A9" w:rsidP="000F42A9">
      <w:pPr>
        <w:spacing w:line="360" w:lineRule="auto"/>
        <w:ind w:firstLine="709"/>
        <w:jc w:val="both"/>
        <w:rPr>
          <w:sz w:val="28"/>
          <w:szCs w:val="28"/>
        </w:rPr>
      </w:pPr>
    </w:p>
    <w:p w:rsidR="000F42A9" w:rsidRPr="00BD7394" w:rsidRDefault="000F42A9" w:rsidP="00BD7394">
      <w:pPr>
        <w:widowControl w:val="0"/>
        <w:autoSpaceDE w:val="0"/>
        <w:autoSpaceDN w:val="0"/>
        <w:adjustRightInd w:val="0"/>
        <w:spacing w:line="360" w:lineRule="auto"/>
        <w:ind w:left="709"/>
        <w:rPr>
          <w:b/>
          <w:sz w:val="28"/>
          <w:szCs w:val="28"/>
        </w:rPr>
      </w:pPr>
      <w:r w:rsidRPr="00BD7394">
        <w:rPr>
          <w:b/>
          <w:sz w:val="28"/>
          <w:szCs w:val="28"/>
        </w:rPr>
        <w:t>2.3.10.Критерии и показатели эффективности деятельности организации, осуществляющей образовательную деятельность, по обеспечению воспитания и социализации обучающихся</w:t>
      </w:r>
    </w:p>
    <w:p w:rsidR="000F42A9" w:rsidRPr="00BD7394" w:rsidRDefault="000F42A9" w:rsidP="000F42A9">
      <w:pPr>
        <w:spacing w:line="360" w:lineRule="auto"/>
        <w:ind w:firstLine="709"/>
        <w:jc w:val="both"/>
        <w:rPr>
          <w:sz w:val="28"/>
          <w:szCs w:val="28"/>
        </w:rPr>
      </w:pPr>
      <w:r w:rsidRPr="00BD7394">
        <w:rPr>
          <w:sz w:val="28"/>
          <w:szCs w:val="28"/>
        </w:rPr>
        <w:t>Оценка эффективности воспитательной деятельности, осуществляемой образовательной организаций, является составной частью реализации программы воспитания и социализации обучающихся на уровне начального общего образования.</w:t>
      </w:r>
    </w:p>
    <w:p w:rsidR="000F42A9" w:rsidRPr="00BD7394" w:rsidRDefault="000F42A9" w:rsidP="000F42A9">
      <w:pPr>
        <w:spacing w:line="360" w:lineRule="auto"/>
        <w:ind w:firstLine="709"/>
        <w:jc w:val="both"/>
        <w:rPr>
          <w:sz w:val="28"/>
          <w:szCs w:val="28"/>
        </w:rPr>
      </w:pPr>
      <w:r w:rsidRPr="00BD7394">
        <w:rPr>
          <w:sz w:val="28"/>
          <w:szCs w:val="28"/>
        </w:rPr>
        <w:lastRenderedPageBreak/>
        <w:t xml:space="preserve">Мониторинг представляет собой систему психолого-педагогических исследований, направленных на комплексную оценку эффективности реализации программы воспитания и социализации обучающихся в отдельных классах и в образовательной организации в целом. Организация исследования требует совместных усилий административного и психолого-педагогического коллектива образовательной организации, предполагает фиксацию основных результатов развития обучающихся и этапов реализации программы в течение учебного года. </w:t>
      </w:r>
    </w:p>
    <w:p w:rsidR="000F42A9" w:rsidRPr="00BD7394" w:rsidRDefault="000F42A9" w:rsidP="000F42A9">
      <w:pPr>
        <w:spacing w:line="360" w:lineRule="auto"/>
        <w:ind w:firstLine="709"/>
        <w:jc w:val="both"/>
        <w:rPr>
          <w:sz w:val="28"/>
          <w:szCs w:val="28"/>
        </w:rPr>
      </w:pPr>
      <w:r w:rsidRPr="00BD7394">
        <w:rPr>
          <w:sz w:val="28"/>
          <w:szCs w:val="28"/>
        </w:rPr>
        <w:t>Программа мониторинга должна включать в себя следующие направления (блоки исследования):</w:t>
      </w:r>
    </w:p>
    <w:p w:rsidR="000F42A9" w:rsidRPr="00BD7394" w:rsidRDefault="000F42A9" w:rsidP="000F42A9">
      <w:pPr>
        <w:spacing w:line="360" w:lineRule="auto"/>
        <w:ind w:firstLine="709"/>
        <w:jc w:val="both"/>
        <w:rPr>
          <w:rStyle w:val="dash041e005f0441005f043d005f043e005f0432005f043d005f043e005f0439005f0020005f0442005f0435005f043a005f0441005f0442005f0020005f0441005f0020005f043e005f0442005f0441005f0442005f0443005f043f005f043e005f043char1"/>
          <w:sz w:val="28"/>
          <w:szCs w:val="28"/>
        </w:rPr>
      </w:pPr>
      <w:r w:rsidRPr="00BD7394">
        <w:rPr>
          <w:rStyle w:val="dash041e005f0441005f043d005f043e005f0432005f043d005f043e005f0439005f0020005f0442005f0435005f043a005f0441005f0442005f0020005f0441005f0020005f043e005f0442005f0441005f0442005f0443005f043f005f043e005f043char1"/>
          <w:b/>
          <w:sz w:val="28"/>
          <w:szCs w:val="28"/>
        </w:rPr>
        <w:t>Блок 1.</w:t>
      </w:r>
      <w:r w:rsidRPr="00BD7394">
        <w:rPr>
          <w:rStyle w:val="dash041e005f0441005f043d005f043e005f0432005f043d005f043e005f0439005f0020005f0442005f0435005f043a005f0441005f0442005f0020005f0441005f0020005f043e005f0442005f0441005f0442005f0443005f043f005f043e005f043char1"/>
          <w:sz w:val="28"/>
          <w:szCs w:val="28"/>
        </w:rPr>
        <w:t xml:space="preserve"> Исследование особенностей духовно-нравственного развития, воспитания и социализации младших школьников (достижение планируемых результатов духовно-нравственного развития, воспитания и социализации обучающихся по основным направлениям программы; динамика развития учащихся).</w:t>
      </w:r>
    </w:p>
    <w:p w:rsidR="000F42A9" w:rsidRPr="00BD7394" w:rsidRDefault="000F42A9" w:rsidP="000F42A9">
      <w:pPr>
        <w:spacing w:line="360" w:lineRule="auto"/>
        <w:ind w:firstLine="709"/>
        <w:jc w:val="both"/>
        <w:rPr>
          <w:sz w:val="28"/>
          <w:szCs w:val="28"/>
        </w:rPr>
      </w:pPr>
      <w:r w:rsidRPr="00BD7394">
        <w:rPr>
          <w:b/>
          <w:sz w:val="28"/>
          <w:szCs w:val="28"/>
        </w:rPr>
        <w:t>Блок 2.</w:t>
      </w:r>
      <w:r w:rsidRPr="00BD7394">
        <w:rPr>
          <w:sz w:val="28"/>
          <w:szCs w:val="28"/>
        </w:rPr>
        <w:t xml:space="preserve"> Исследование</w:t>
      </w:r>
      <w:r w:rsidRPr="00BD7394">
        <w:rPr>
          <w:kern w:val="2"/>
          <w:sz w:val="28"/>
          <w:szCs w:val="28"/>
        </w:rPr>
        <w:t xml:space="preserve"> целостной развивающей образовательной среды в образовательной организации (классе), включающей урочную, внеурочную и внешкольную деятельность, нравственный уклад школьной жизни (создание благоприятных условий и системы воспитательных мероприятий, направленных на нравственное развитие учащихся).</w:t>
      </w:r>
    </w:p>
    <w:p w:rsidR="000F42A9" w:rsidRPr="00BD7394" w:rsidRDefault="000F42A9" w:rsidP="000F42A9">
      <w:pPr>
        <w:spacing w:line="360" w:lineRule="auto"/>
        <w:ind w:firstLine="709"/>
        <w:jc w:val="both"/>
        <w:rPr>
          <w:rFonts w:eastAsia="@Arial Unicode MS"/>
          <w:sz w:val="28"/>
          <w:szCs w:val="28"/>
        </w:rPr>
      </w:pPr>
      <w:r w:rsidRPr="00BD7394">
        <w:rPr>
          <w:b/>
          <w:sz w:val="28"/>
          <w:szCs w:val="28"/>
        </w:rPr>
        <w:t>Блок 3.</w:t>
      </w:r>
      <w:r w:rsidRPr="00BD7394">
        <w:rPr>
          <w:sz w:val="28"/>
          <w:szCs w:val="28"/>
        </w:rPr>
        <w:t xml:space="preserve"> Исследование взаимодействия образовательной организации с семьями воспитанников в рамках реализации программы воспитания и социализации обучающихся (повышения педагогической культуры и ознакомление родителей (законных представителей)</w:t>
      </w:r>
      <w:r w:rsidRPr="00BD7394">
        <w:rPr>
          <w:rStyle w:val="Zag11"/>
          <w:rFonts w:eastAsia="@Arial Unicode MS"/>
          <w:color w:val="auto"/>
          <w:sz w:val="28"/>
          <w:szCs w:val="28"/>
        </w:rPr>
        <w:t xml:space="preserve"> с возможностями участия в проектировании и реализации программы воспитания и социализации; степень вовлеченности семьи в воспитательный процесс).</w:t>
      </w:r>
    </w:p>
    <w:p w:rsidR="000F42A9" w:rsidRPr="00BD7394" w:rsidRDefault="000F42A9" w:rsidP="000F42A9">
      <w:pPr>
        <w:spacing w:line="360" w:lineRule="auto"/>
        <w:ind w:firstLine="709"/>
        <w:jc w:val="both"/>
        <w:rPr>
          <w:sz w:val="28"/>
          <w:szCs w:val="28"/>
        </w:rPr>
      </w:pPr>
      <w:r w:rsidRPr="00BD7394">
        <w:rPr>
          <w:sz w:val="28"/>
          <w:szCs w:val="28"/>
        </w:rPr>
        <w:t>Данные, полученные по каждому из трех направлений мониторинга, могут рассматриваться в качестве</w:t>
      </w:r>
      <w:r w:rsidRPr="00BD7394">
        <w:rPr>
          <w:b/>
          <w:sz w:val="28"/>
          <w:szCs w:val="28"/>
        </w:rPr>
        <w:t xml:space="preserve"> основных показателей </w:t>
      </w:r>
      <w:r w:rsidRPr="00BD7394">
        <w:rPr>
          <w:sz w:val="28"/>
          <w:szCs w:val="28"/>
        </w:rPr>
        <w:t>исследования целостного процесса духовно-нравственного развития, воспитания и социализации младших школьников в образовательной организации.</w:t>
      </w:r>
    </w:p>
    <w:p w:rsidR="000F42A9" w:rsidRPr="00BD7394" w:rsidRDefault="000F42A9" w:rsidP="000F42A9">
      <w:pPr>
        <w:spacing w:line="360" w:lineRule="auto"/>
        <w:ind w:firstLine="709"/>
        <w:jc w:val="both"/>
        <w:rPr>
          <w:sz w:val="28"/>
          <w:szCs w:val="28"/>
        </w:rPr>
      </w:pPr>
      <w:r w:rsidRPr="00BD7394">
        <w:rPr>
          <w:sz w:val="28"/>
          <w:szCs w:val="28"/>
        </w:rPr>
        <w:lastRenderedPageBreak/>
        <w:t>В рамках мониторинга предполагается проведение психолого-педагогического исследования и внедрение в педагогическую практику комплекса различных самостоятельных эмпирических методов, направленных на оценку эффективности работы образовательной организации по воспитанию обучающихся.</w:t>
      </w:r>
    </w:p>
    <w:p w:rsidR="000F42A9" w:rsidRPr="00CB6752" w:rsidRDefault="000F42A9" w:rsidP="000F42A9">
      <w:pPr>
        <w:pStyle w:val="-12"/>
        <w:spacing w:after="0" w:line="360" w:lineRule="auto"/>
        <w:ind w:left="0" w:firstLine="709"/>
        <w:jc w:val="both"/>
        <w:rPr>
          <w:rFonts w:ascii="Times New Roman" w:hAnsi="Times New Roman"/>
          <w:i/>
          <w:sz w:val="28"/>
          <w:szCs w:val="28"/>
        </w:rPr>
      </w:pPr>
      <w:r w:rsidRPr="00BD7394">
        <w:rPr>
          <w:rFonts w:ascii="Times New Roman" w:hAnsi="Times New Roman"/>
          <w:b/>
          <w:sz w:val="28"/>
          <w:szCs w:val="28"/>
        </w:rPr>
        <w:t>Методологический инструментарий</w:t>
      </w:r>
      <w:r w:rsidRPr="00BD7394">
        <w:rPr>
          <w:rFonts w:ascii="Times New Roman" w:hAnsi="Times New Roman"/>
          <w:sz w:val="28"/>
          <w:szCs w:val="28"/>
        </w:rPr>
        <w:t xml:space="preserve"> исследования предусматривает использование следующих методов: тестирование (метод тестов), проективные методы, </w:t>
      </w:r>
      <w:r w:rsidRPr="00BD7394">
        <w:rPr>
          <w:rFonts w:ascii="Times New Roman" w:hAnsi="Times New Roman"/>
          <w:bCs/>
          <w:sz w:val="28"/>
          <w:szCs w:val="28"/>
        </w:rPr>
        <w:t xml:space="preserve">опрос (анкетирование, интервью, беседа), </w:t>
      </w:r>
      <w:r w:rsidRPr="00BD7394">
        <w:rPr>
          <w:rFonts w:ascii="Times New Roman" w:hAnsi="Times New Roman"/>
          <w:sz w:val="28"/>
          <w:szCs w:val="28"/>
        </w:rPr>
        <w:t>психолого-педагогическое наблюдение (включенное и узкоспециальное) и эксперимент, педагогическое проектирование (моделирование), анализ педагогической деятельности (плана воспитательной работы).</w:t>
      </w:r>
    </w:p>
    <w:p w:rsidR="000F42A9" w:rsidRPr="00797ECB" w:rsidRDefault="000F42A9" w:rsidP="000F42A9">
      <w:pPr>
        <w:spacing w:line="360" w:lineRule="auto"/>
        <w:ind w:firstLine="709"/>
        <w:jc w:val="both"/>
        <w:rPr>
          <w:sz w:val="28"/>
          <w:szCs w:val="28"/>
        </w:rPr>
      </w:pPr>
      <w:r w:rsidRPr="0041436B">
        <w:rPr>
          <w:sz w:val="28"/>
          <w:szCs w:val="28"/>
        </w:rPr>
        <w:t>Основной</w:t>
      </w:r>
      <w:r w:rsidRPr="0041436B">
        <w:rPr>
          <w:b/>
          <w:sz w:val="28"/>
          <w:szCs w:val="28"/>
        </w:rPr>
        <w:t xml:space="preserve"> целью исследовани</w:t>
      </w:r>
      <w:r w:rsidRPr="00FF3660">
        <w:rPr>
          <w:b/>
          <w:sz w:val="28"/>
          <w:szCs w:val="28"/>
        </w:rPr>
        <w:t>я</w:t>
      </w:r>
      <w:r w:rsidRPr="00FF3660">
        <w:rPr>
          <w:sz w:val="28"/>
          <w:szCs w:val="28"/>
        </w:rPr>
        <w:t xml:space="preserve"> является изучение динамики развития и воспитания обучающихся в условиях специально-организованной воспитательной деятельности (разработанная образовательной организацией программа вос</w:t>
      </w:r>
      <w:r w:rsidRPr="00797ECB">
        <w:rPr>
          <w:sz w:val="28"/>
          <w:szCs w:val="28"/>
        </w:rPr>
        <w:t>питания и социализации). В рамках исследования следует выделить три этапа:</w:t>
      </w:r>
    </w:p>
    <w:p w:rsidR="000F42A9" w:rsidRPr="00FF3660" w:rsidRDefault="000F42A9" w:rsidP="000F42A9">
      <w:pPr>
        <w:spacing w:line="360" w:lineRule="auto"/>
        <w:ind w:firstLine="709"/>
        <w:jc w:val="both"/>
        <w:rPr>
          <w:i/>
          <w:sz w:val="28"/>
          <w:szCs w:val="28"/>
        </w:rPr>
      </w:pPr>
      <w:r w:rsidRPr="00BD7394">
        <w:rPr>
          <w:b/>
          <w:sz w:val="28"/>
          <w:szCs w:val="28"/>
        </w:rPr>
        <w:t>Этап 1.</w:t>
      </w:r>
      <w:r w:rsidRPr="00BD7394">
        <w:rPr>
          <w:sz w:val="28"/>
          <w:szCs w:val="28"/>
        </w:rPr>
        <w:t xml:space="preserve"> Контрольный этап исследования (начало учебного года)</w:t>
      </w:r>
      <w:r w:rsidRPr="0041436B">
        <w:rPr>
          <w:sz w:val="28"/>
          <w:szCs w:val="28"/>
        </w:rPr>
        <w:t>ориентирован на сбор данных социального и психолого-педагогического исследований до реализации образовательной организацией программы воспитания и социализации обучающихся; составление годового плана воспитательной работы.</w:t>
      </w:r>
    </w:p>
    <w:p w:rsidR="000F42A9" w:rsidRPr="00FF3660" w:rsidRDefault="000F42A9" w:rsidP="000F42A9">
      <w:pPr>
        <w:spacing w:line="360" w:lineRule="auto"/>
        <w:ind w:firstLine="709"/>
        <w:jc w:val="both"/>
        <w:rPr>
          <w:i/>
          <w:sz w:val="28"/>
          <w:szCs w:val="28"/>
        </w:rPr>
      </w:pPr>
      <w:r w:rsidRPr="00BD7394">
        <w:rPr>
          <w:b/>
          <w:sz w:val="28"/>
          <w:szCs w:val="28"/>
        </w:rPr>
        <w:t>Этап 2.</w:t>
      </w:r>
      <w:r w:rsidRPr="00BD7394">
        <w:rPr>
          <w:sz w:val="28"/>
          <w:szCs w:val="28"/>
        </w:rPr>
        <w:t xml:space="preserve"> Формирующий этап исследования (в течении всего учебного года)</w:t>
      </w:r>
      <w:r w:rsidRPr="0041436B">
        <w:rPr>
          <w:sz w:val="28"/>
          <w:szCs w:val="28"/>
        </w:rPr>
        <w:t>предполагает реализацию образовательной организацией основных направлений программы воспитания и социализации обучающихся; выполнение и корректировка план</w:t>
      </w:r>
      <w:r w:rsidRPr="00FF3660">
        <w:rPr>
          <w:sz w:val="28"/>
          <w:szCs w:val="28"/>
        </w:rPr>
        <w:t>а воспитательной работы.</w:t>
      </w:r>
    </w:p>
    <w:p w:rsidR="000F42A9" w:rsidRPr="004902B1" w:rsidRDefault="000F42A9" w:rsidP="000F42A9">
      <w:pPr>
        <w:spacing w:line="360" w:lineRule="auto"/>
        <w:ind w:firstLine="709"/>
        <w:jc w:val="both"/>
        <w:rPr>
          <w:sz w:val="28"/>
          <w:szCs w:val="28"/>
        </w:rPr>
      </w:pPr>
      <w:r w:rsidRPr="00BD7394">
        <w:rPr>
          <w:b/>
          <w:sz w:val="28"/>
          <w:szCs w:val="28"/>
        </w:rPr>
        <w:t>Этап 3.</w:t>
      </w:r>
      <w:r w:rsidRPr="00BD7394">
        <w:rPr>
          <w:sz w:val="28"/>
          <w:szCs w:val="28"/>
        </w:rPr>
        <w:t xml:space="preserve"> Интерпретационный этап исследования (окончание учебного года)</w:t>
      </w:r>
      <w:r w:rsidRPr="0041436B">
        <w:rPr>
          <w:sz w:val="28"/>
          <w:szCs w:val="28"/>
        </w:rPr>
        <w:t>ориентирован на сбор данных социального и психолого-педагогического исследований после реализации образовательной организацией программы воспитания и социализаци</w:t>
      </w:r>
      <w:r w:rsidRPr="00FF3660">
        <w:rPr>
          <w:sz w:val="28"/>
          <w:szCs w:val="28"/>
        </w:rPr>
        <w:t xml:space="preserve">и обучающихся. Заключительный этап предполагает </w:t>
      </w:r>
      <w:r w:rsidRPr="00797ECB">
        <w:rPr>
          <w:b/>
          <w:sz w:val="28"/>
          <w:szCs w:val="28"/>
        </w:rPr>
        <w:t>исследование динамики</w:t>
      </w:r>
      <w:r w:rsidRPr="004902B1">
        <w:rPr>
          <w:sz w:val="28"/>
          <w:szCs w:val="28"/>
        </w:rPr>
        <w:t xml:space="preserve"> развития младших школьников и анализ выполнения годового плана воспитательной работы.</w:t>
      </w:r>
    </w:p>
    <w:p w:rsidR="000F42A9" w:rsidRPr="00A87A29" w:rsidRDefault="000F42A9" w:rsidP="000F42A9">
      <w:pPr>
        <w:spacing w:line="360" w:lineRule="auto"/>
        <w:ind w:firstLine="709"/>
        <w:jc w:val="both"/>
        <w:rPr>
          <w:sz w:val="28"/>
          <w:szCs w:val="28"/>
        </w:rPr>
      </w:pPr>
      <w:r w:rsidRPr="009B0659">
        <w:rPr>
          <w:sz w:val="28"/>
          <w:szCs w:val="28"/>
        </w:rPr>
        <w:lastRenderedPageBreak/>
        <w:t>Для изучения ди</w:t>
      </w:r>
      <w:r w:rsidRPr="002C5232">
        <w:rPr>
          <w:sz w:val="28"/>
          <w:szCs w:val="28"/>
        </w:rPr>
        <w:t>намики развития обучающихся и эффективности реализуемой образовательной организацией воспитательной программы результаты исследования, полученные в рамках контрольного этапа эксперимента (до апробирования основных направлений программы), изучаются в сравне</w:t>
      </w:r>
      <w:r w:rsidRPr="00E417D8">
        <w:rPr>
          <w:sz w:val="28"/>
          <w:szCs w:val="28"/>
        </w:rPr>
        <w:t xml:space="preserve">нии с экспериментальными данными интерпретационного этапа исследования (после апробирования основных направлений программы). Таким образом, при описании </w:t>
      </w:r>
      <w:r w:rsidRPr="00A87A29">
        <w:rPr>
          <w:sz w:val="28"/>
          <w:szCs w:val="28"/>
        </w:rPr>
        <w:t xml:space="preserve">динамики развития обучающихся, в рамках программы воспитания и социализации младших школьников, используются результаты контрольного и интерпретационного этапов исследования. </w:t>
      </w:r>
    </w:p>
    <w:p w:rsidR="000F42A9" w:rsidRPr="0041436B" w:rsidRDefault="000F42A9" w:rsidP="000F42A9">
      <w:pPr>
        <w:spacing w:line="360" w:lineRule="auto"/>
        <w:ind w:firstLine="709"/>
        <w:jc w:val="both"/>
        <w:rPr>
          <w:b/>
          <w:sz w:val="28"/>
          <w:szCs w:val="28"/>
        </w:rPr>
      </w:pPr>
      <w:r w:rsidRPr="00C6263C">
        <w:rPr>
          <w:sz w:val="28"/>
          <w:szCs w:val="28"/>
        </w:rPr>
        <w:t>Комплексная оценка эффективности реализуемой образовательной организацией воспит</w:t>
      </w:r>
      <w:r w:rsidRPr="00012122">
        <w:rPr>
          <w:sz w:val="28"/>
          <w:szCs w:val="28"/>
        </w:rPr>
        <w:t>ательной программы</w:t>
      </w:r>
      <w:r w:rsidRPr="00056C3C">
        <w:rPr>
          <w:sz w:val="28"/>
          <w:szCs w:val="28"/>
        </w:rPr>
        <w:t>осуществляется в соответствии с динамикой</w:t>
      </w:r>
      <w:r w:rsidRPr="00BD7394">
        <w:rPr>
          <w:b/>
          <w:sz w:val="28"/>
          <w:szCs w:val="28"/>
        </w:rPr>
        <w:t>основных показателей целостного процесса духовно-нравственного развития, воспитания и социализации младших школьников</w:t>
      </w:r>
      <w:r w:rsidRPr="00CB6752">
        <w:rPr>
          <w:sz w:val="28"/>
          <w:szCs w:val="28"/>
        </w:rPr>
        <w:t>:</w:t>
      </w:r>
    </w:p>
    <w:p w:rsidR="000F42A9" w:rsidRPr="00797ECB" w:rsidRDefault="000F42A9" w:rsidP="000F42A9">
      <w:pPr>
        <w:pStyle w:val="dash041e005f0431005f044b005f0447005f043d005f044b005f0439"/>
        <w:spacing w:line="360" w:lineRule="auto"/>
        <w:ind w:firstLine="709"/>
        <w:jc w:val="both"/>
        <w:rPr>
          <w:sz w:val="28"/>
          <w:szCs w:val="28"/>
        </w:rPr>
      </w:pPr>
      <w:r w:rsidRPr="00FF3660">
        <w:rPr>
          <w:b/>
          <w:sz w:val="28"/>
          <w:szCs w:val="28"/>
        </w:rPr>
        <w:t>Блок 1.</w:t>
      </w:r>
      <w:r w:rsidRPr="00FF3660">
        <w:rPr>
          <w:sz w:val="28"/>
          <w:szCs w:val="28"/>
        </w:rPr>
        <w:t xml:space="preserve"> Исследование динамики развития обучающихся проводится в соответствии с основными направлениями программы воспитания и социализации (результаты исследования могут быть представлены по ка</w:t>
      </w:r>
      <w:r w:rsidRPr="00797ECB">
        <w:rPr>
          <w:sz w:val="28"/>
          <w:szCs w:val="28"/>
        </w:rPr>
        <w:t>ждому направлению или в виде их комплексной оценки).</w:t>
      </w:r>
    </w:p>
    <w:p w:rsidR="000F42A9" w:rsidRPr="009B0659" w:rsidRDefault="000F42A9" w:rsidP="000F42A9">
      <w:pPr>
        <w:spacing w:line="360" w:lineRule="auto"/>
        <w:ind w:firstLine="709"/>
        <w:contextualSpacing/>
        <w:jc w:val="both"/>
        <w:rPr>
          <w:kern w:val="2"/>
          <w:sz w:val="28"/>
          <w:szCs w:val="28"/>
        </w:rPr>
      </w:pPr>
      <w:r w:rsidRPr="00797ECB">
        <w:rPr>
          <w:b/>
          <w:sz w:val="28"/>
          <w:szCs w:val="28"/>
        </w:rPr>
        <w:t>Блок 2.</w:t>
      </w:r>
      <w:r w:rsidRPr="004902B1">
        <w:rPr>
          <w:sz w:val="28"/>
          <w:szCs w:val="28"/>
        </w:rPr>
        <w:t xml:space="preserve"> Анализ изменений (динамика показателей)</w:t>
      </w:r>
      <w:r w:rsidRPr="009B0659">
        <w:rPr>
          <w:kern w:val="2"/>
          <w:sz w:val="28"/>
          <w:szCs w:val="28"/>
        </w:rPr>
        <w:t xml:space="preserve"> развивающей образовательной среды в образовательной организации (классе) исследуется по следующим направлениям:</w:t>
      </w:r>
    </w:p>
    <w:p w:rsidR="000F42A9" w:rsidRPr="002C5232" w:rsidRDefault="000F42A9" w:rsidP="000F42A9">
      <w:pPr>
        <w:numPr>
          <w:ilvl w:val="0"/>
          <w:numId w:val="73"/>
        </w:numPr>
        <w:tabs>
          <w:tab w:val="left" w:pos="993"/>
        </w:tabs>
        <w:spacing w:line="360" w:lineRule="auto"/>
        <w:ind w:left="0" w:firstLine="709"/>
        <w:contextualSpacing/>
        <w:jc w:val="both"/>
        <w:rPr>
          <w:sz w:val="28"/>
          <w:szCs w:val="28"/>
        </w:rPr>
      </w:pPr>
      <w:r w:rsidRPr="002C5232">
        <w:rPr>
          <w:sz w:val="28"/>
          <w:szCs w:val="28"/>
        </w:rPr>
        <w:t>Условия для профессионального творчества педагогов (психологический климат в коллективе (общая эмоциональная удовлетворенность); возможности для повышение психолого-педагогической культуры и развития профессиональных навыков).</w:t>
      </w:r>
    </w:p>
    <w:p w:rsidR="000F42A9" w:rsidRPr="00E417D8" w:rsidRDefault="000F42A9" w:rsidP="000F42A9">
      <w:pPr>
        <w:numPr>
          <w:ilvl w:val="0"/>
          <w:numId w:val="73"/>
        </w:numPr>
        <w:tabs>
          <w:tab w:val="left" w:pos="993"/>
        </w:tabs>
        <w:spacing w:line="360" w:lineRule="auto"/>
        <w:ind w:left="0" w:firstLine="709"/>
        <w:contextualSpacing/>
        <w:jc w:val="both"/>
        <w:rPr>
          <w:sz w:val="28"/>
          <w:szCs w:val="28"/>
        </w:rPr>
      </w:pPr>
      <w:r w:rsidRPr="00E417D8">
        <w:rPr>
          <w:sz w:val="28"/>
          <w:szCs w:val="28"/>
        </w:rPr>
        <w:t>Содействие обучающимся в решении задач индивидуального развития и социализации (содержание психолого-педагогической поддержки младших школьников в образовательной организации).</w:t>
      </w:r>
    </w:p>
    <w:p w:rsidR="000F42A9" w:rsidRPr="00A87A29" w:rsidRDefault="000F42A9" w:rsidP="000F42A9">
      <w:pPr>
        <w:numPr>
          <w:ilvl w:val="0"/>
          <w:numId w:val="73"/>
        </w:numPr>
        <w:tabs>
          <w:tab w:val="left" w:pos="993"/>
        </w:tabs>
        <w:spacing w:line="360" w:lineRule="auto"/>
        <w:ind w:left="0" w:firstLine="709"/>
        <w:contextualSpacing/>
        <w:jc w:val="both"/>
        <w:rPr>
          <w:sz w:val="28"/>
          <w:szCs w:val="28"/>
        </w:rPr>
      </w:pPr>
      <w:r w:rsidRPr="00A87A29">
        <w:rPr>
          <w:sz w:val="28"/>
          <w:szCs w:val="28"/>
        </w:rPr>
        <w:t xml:space="preserve">Расширение образовательных и развивающих возможностей для обучающихся и их родителей (законных представителей) в образовательной </w:t>
      </w:r>
      <w:r w:rsidRPr="00A87A29">
        <w:rPr>
          <w:sz w:val="28"/>
          <w:szCs w:val="28"/>
        </w:rPr>
        <w:lastRenderedPageBreak/>
        <w:t>организации (организация кружков, секций, консультаций, семейного клуба, семейной гостиной).</w:t>
      </w:r>
    </w:p>
    <w:p w:rsidR="000F42A9" w:rsidRPr="00821939" w:rsidRDefault="000F42A9" w:rsidP="000F42A9">
      <w:pPr>
        <w:numPr>
          <w:ilvl w:val="0"/>
          <w:numId w:val="73"/>
        </w:numPr>
        <w:tabs>
          <w:tab w:val="left" w:pos="993"/>
        </w:tabs>
        <w:spacing w:line="360" w:lineRule="auto"/>
        <w:ind w:left="0" w:firstLine="709"/>
        <w:contextualSpacing/>
        <w:jc w:val="both"/>
        <w:rPr>
          <w:sz w:val="28"/>
          <w:szCs w:val="28"/>
        </w:rPr>
      </w:pPr>
      <w:r w:rsidRPr="00C6263C">
        <w:rPr>
          <w:sz w:val="28"/>
          <w:szCs w:val="28"/>
        </w:rPr>
        <w:t>Взаимодействие с общественными и профессиональными организациями, ор</w:t>
      </w:r>
      <w:r w:rsidRPr="00012122">
        <w:rPr>
          <w:sz w:val="28"/>
          <w:szCs w:val="28"/>
        </w:rPr>
        <w:t>ганизациями культуры, направленное на нравственное развитие у</w:t>
      </w:r>
      <w:r w:rsidRPr="00821939">
        <w:rPr>
          <w:sz w:val="28"/>
          <w:szCs w:val="28"/>
        </w:rPr>
        <w:t>чащихся и оптимизацию воспитательной деятельности (организация культурного отдыха, экскурсий, занятий в музеях, встреч с интересными людьми; проведение социальных и психологических исследований; участие в конкурсах).</w:t>
      </w:r>
    </w:p>
    <w:p w:rsidR="000F42A9" w:rsidRPr="00375003" w:rsidRDefault="000F42A9" w:rsidP="000F42A9">
      <w:pPr>
        <w:numPr>
          <w:ilvl w:val="0"/>
          <w:numId w:val="73"/>
        </w:numPr>
        <w:tabs>
          <w:tab w:val="left" w:pos="993"/>
        </w:tabs>
        <w:spacing w:line="360" w:lineRule="auto"/>
        <w:ind w:left="0" w:firstLine="709"/>
        <w:contextualSpacing/>
        <w:jc w:val="both"/>
        <w:rPr>
          <w:sz w:val="28"/>
          <w:szCs w:val="28"/>
        </w:rPr>
      </w:pPr>
      <w:r w:rsidRPr="003B2B4B">
        <w:rPr>
          <w:sz w:val="28"/>
          <w:szCs w:val="28"/>
        </w:rPr>
        <w:t>Интерес учащихся к воспитательно</w:t>
      </w:r>
      <w:r w:rsidRPr="00375003">
        <w:rPr>
          <w:sz w:val="28"/>
          <w:szCs w:val="28"/>
        </w:rPr>
        <w:t>й программе, реализуемой образовательной организацией (активное участие в мероприятиях, положительные эмоциональные отзывы обучающихся).</w:t>
      </w:r>
    </w:p>
    <w:p w:rsidR="000F42A9" w:rsidRPr="00BD7394" w:rsidRDefault="000F42A9" w:rsidP="000F42A9">
      <w:pPr>
        <w:spacing w:line="360" w:lineRule="auto"/>
        <w:ind w:firstLine="709"/>
        <w:contextualSpacing/>
        <w:jc w:val="both"/>
        <w:rPr>
          <w:kern w:val="2"/>
          <w:sz w:val="28"/>
          <w:szCs w:val="28"/>
        </w:rPr>
      </w:pPr>
      <w:r w:rsidRPr="00B630CB">
        <w:rPr>
          <w:b/>
          <w:sz w:val="28"/>
          <w:szCs w:val="28"/>
        </w:rPr>
        <w:t>Блок 3.</w:t>
      </w:r>
      <w:r w:rsidRPr="005B482A">
        <w:rPr>
          <w:sz w:val="28"/>
          <w:szCs w:val="28"/>
        </w:rPr>
        <w:t xml:space="preserve"> Хар</w:t>
      </w:r>
      <w:r w:rsidRPr="00BD7394">
        <w:rPr>
          <w:sz w:val="28"/>
          <w:szCs w:val="28"/>
        </w:rPr>
        <w:t>актер изменения (динамика показателей) сотрудничества образовательной организации с семьями младших школьников в рамках реализации программы воспитания и социализации обучающихся</w:t>
      </w:r>
      <w:r w:rsidRPr="00BD7394">
        <w:rPr>
          <w:kern w:val="2"/>
          <w:sz w:val="28"/>
          <w:szCs w:val="28"/>
        </w:rPr>
        <w:t xml:space="preserve"> исследуется по следующим направлениям:</w:t>
      </w:r>
    </w:p>
    <w:p w:rsidR="000F42A9" w:rsidRPr="00BD7394" w:rsidRDefault="000F42A9" w:rsidP="000F42A9">
      <w:pPr>
        <w:numPr>
          <w:ilvl w:val="0"/>
          <w:numId w:val="73"/>
        </w:numPr>
        <w:tabs>
          <w:tab w:val="left" w:pos="993"/>
        </w:tabs>
        <w:spacing w:line="360" w:lineRule="auto"/>
        <w:ind w:left="0" w:firstLine="709"/>
        <w:contextualSpacing/>
        <w:jc w:val="both"/>
        <w:rPr>
          <w:sz w:val="28"/>
          <w:szCs w:val="28"/>
        </w:rPr>
      </w:pPr>
      <w:r w:rsidRPr="00BD7394">
        <w:rPr>
          <w:sz w:val="28"/>
          <w:szCs w:val="28"/>
        </w:rPr>
        <w:t>Степень вовлеченности родителей (законных представителей) в воспитательный процесс (совместное проектирование, непосредственное участие в реализации и оценка эффективности воспитательной программы).</w:t>
      </w:r>
    </w:p>
    <w:p w:rsidR="000F42A9" w:rsidRPr="00BD7394" w:rsidRDefault="000F42A9" w:rsidP="000F42A9">
      <w:pPr>
        <w:numPr>
          <w:ilvl w:val="0"/>
          <w:numId w:val="73"/>
        </w:numPr>
        <w:tabs>
          <w:tab w:val="left" w:pos="993"/>
        </w:tabs>
        <w:spacing w:line="360" w:lineRule="auto"/>
        <w:ind w:left="0" w:firstLine="709"/>
        <w:contextualSpacing/>
        <w:jc w:val="both"/>
        <w:rPr>
          <w:sz w:val="28"/>
          <w:szCs w:val="28"/>
        </w:rPr>
      </w:pPr>
      <w:r w:rsidRPr="00BD7394">
        <w:rPr>
          <w:sz w:val="28"/>
          <w:szCs w:val="28"/>
        </w:rPr>
        <w:t>Психолого-педагогическое просвещение родителей (законных представителей): организация мероприятий и разработка программ, направленных на повышение уровня психолого-педагогической культуры; ознакомление и рекомендация литературы по воспитанию и возрастной психологии.</w:t>
      </w:r>
    </w:p>
    <w:p w:rsidR="000F42A9" w:rsidRPr="00BD7394" w:rsidRDefault="000F42A9" w:rsidP="000F42A9">
      <w:pPr>
        <w:numPr>
          <w:ilvl w:val="0"/>
          <w:numId w:val="73"/>
        </w:numPr>
        <w:tabs>
          <w:tab w:val="left" w:pos="993"/>
        </w:tabs>
        <w:spacing w:line="360" w:lineRule="auto"/>
        <w:ind w:left="0" w:firstLine="709"/>
        <w:contextualSpacing/>
        <w:jc w:val="both"/>
        <w:rPr>
          <w:sz w:val="28"/>
          <w:szCs w:val="28"/>
        </w:rPr>
      </w:pPr>
      <w:r w:rsidRPr="00BD7394">
        <w:rPr>
          <w:sz w:val="28"/>
          <w:szCs w:val="28"/>
        </w:rPr>
        <w:t>Содействие родителям (законным представителям) в решении индивидуальных проблем воспитания детей (педагогические консультации; информирование о работе психологической службы).</w:t>
      </w:r>
    </w:p>
    <w:p w:rsidR="000F42A9" w:rsidRPr="00BD7394" w:rsidRDefault="000F42A9" w:rsidP="000F42A9">
      <w:pPr>
        <w:widowControl w:val="0"/>
        <w:numPr>
          <w:ilvl w:val="0"/>
          <w:numId w:val="73"/>
        </w:numPr>
        <w:tabs>
          <w:tab w:val="left" w:pos="993"/>
        </w:tabs>
        <w:spacing w:line="360" w:lineRule="auto"/>
        <w:ind w:left="0" w:firstLine="709"/>
        <w:contextualSpacing/>
        <w:jc w:val="both"/>
        <w:rPr>
          <w:sz w:val="28"/>
          <w:szCs w:val="28"/>
        </w:rPr>
      </w:pPr>
      <w:r w:rsidRPr="00BD7394">
        <w:rPr>
          <w:sz w:val="28"/>
          <w:szCs w:val="28"/>
        </w:rPr>
        <w:t>Регулярное ознакомление родителей (законных представителей) с содержанием и ходом реализации воспитательной работы, дополнительными возможностями развития обучающихся в рамках программы (участие во внешкольных мероприятиях; привлечение компетентных специалистов для проведения развивающих программ, исследований детско-родительских отношений и коррекционной работы).</w:t>
      </w:r>
    </w:p>
    <w:p w:rsidR="000F42A9" w:rsidRPr="00BD7394" w:rsidRDefault="000F42A9" w:rsidP="000F42A9">
      <w:pPr>
        <w:pStyle w:val="dash041e005f0431005f044b005f0447005f043d005f044b005f0439"/>
        <w:widowControl w:val="0"/>
        <w:numPr>
          <w:ilvl w:val="0"/>
          <w:numId w:val="74"/>
        </w:numPr>
        <w:spacing w:line="360" w:lineRule="auto"/>
        <w:ind w:left="0" w:firstLine="709"/>
        <w:jc w:val="both"/>
        <w:rPr>
          <w:sz w:val="28"/>
          <w:szCs w:val="28"/>
        </w:rPr>
      </w:pPr>
      <w:r w:rsidRPr="00BD7394">
        <w:rPr>
          <w:sz w:val="28"/>
          <w:szCs w:val="28"/>
        </w:rPr>
        <w:lastRenderedPageBreak/>
        <w:t>Интерес родителей (законных представителей) к воспитательной программе, реализуемой образовательной организацией (активное участие в мероприятиях, положительные эмоциональные отзывы).</w:t>
      </w:r>
    </w:p>
    <w:p w:rsidR="000F42A9" w:rsidRPr="00BD7394" w:rsidRDefault="000F42A9" w:rsidP="000F42A9">
      <w:pPr>
        <w:spacing w:line="360" w:lineRule="auto"/>
        <w:ind w:firstLine="709"/>
        <w:contextualSpacing/>
        <w:jc w:val="both"/>
        <w:rPr>
          <w:sz w:val="28"/>
          <w:szCs w:val="28"/>
        </w:rPr>
      </w:pPr>
      <w:r w:rsidRPr="00BD7394">
        <w:rPr>
          <w:sz w:val="28"/>
          <w:szCs w:val="28"/>
        </w:rPr>
        <w:t>Параметры исследования эффективности программы воспитания и социализации по трем выделенным направлениям (блоки исследования) могут быть скорректированы и дополнены в соответствии с индивидуальным планом воспитательной работы (введение новых параметров (показателей); углубленное исследование одного из блоков).</w:t>
      </w:r>
    </w:p>
    <w:p w:rsidR="000F42A9" w:rsidRPr="00BD7394" w:rsidRDefault="000F42A9" w:rsidP="000F42A9">
      <w:pPr>
        <w:spacing w:line="360" w:lineRule="auto"/>
        <w:ind w:firstLine="709"/>
        <w:jc w:val="both"/>
        <w:rPr>
          <w:sz w:val="28"/>
          <w:szCs w:val="28"/>
        </w:rPr>
      </w:pPr>
      <w:r w:rsidRPr="00BD7394">
        <w:rPr>
          <w:sz w:val="28"/>
          <w:szCs w:val="28"/>
        </w:rPr>
        <w:t xml:space="preserve">В качестве </w:t>
      </w:r>
      <w:r w:rsidRPr="00BD7394">
        <w:rPr>
          <w:b/>
          <w:sz w:val="28"/>
          <w:szCs w:val="28"/>
        </w:rPr>
        <w:t>критериев, по которым изучается динамика</w:t>
      </w:r>
      <w:r w:rsidRPr="00BD7394">
        <w:rPr>
          <w:sz w:val="28"/>
          <w:szCs w:val="28"/>
        </w:rPr>
        <w:t xml:space="preserve"> процесса воспитания и социализации обучающихся, выделены:</w:t>
      </w:r>
    </w:p>
    <w:p w:rsidR="000F42A9" w:rsidRPr="00797ECB" w:rsidRDefault="000F42A9" w:rsidP="000F42A9">
      <w:pPr>
        <w:numPr>
          <w:ilvl w:val="0"/>
          <w:numId w:val="72"/>
        </w:numPr>
        <w:tabs>
          <w:tab w:val="left" w:pos="993"/>
        </w:tabs>
        <w:spacing w:line="360" w:lineRule="auto"/>
        <w:ind w:left="0" w:firstLine="709"/>
        <w:jc w:val="both"/>
        <w:rPr>
          <w:sz w:val="28"/>
          <w:szCs w:val="28"/>
        </w:rPr>
      </w:pPr>
      <w:r w:rsidRPr="00BD7394">
        <w:rPr>
          <w:sz w:val="28"/>
          <w:szCs w:val="28"/>
        </w:rPr>
        <w:t>Положительная динамика</w:t>
      </w:r>
      <w:r w:rsidRPr="00CB6752">
        <w:rPr>
          <w:i/>
          <w:sz w:val="28"/>
          <w:szCs w:val="28"/>
        </w:rPr>
        <w:t xml:space="preserve"> –</w:t>
      </w:r>
      <w:r w:rsidRPr="0041436B">
        <w:rPr>
          <w:sz w:val="28"/>
          <w:szCs w:val="28"/>
        </w:rPr>
        <w:t xml:space="preserve"> увеличение положительных значений выделенных показателей </w:t>
      </w:r>
      <w:r w:rsidRPr="00FF3660">
        <w:rPr>
          <w:rStyle w:val="dash041e005f0431005f044b005f0447005f043d005f044b005f0439005f005fchar1char1"/>
          <w:sz w:val="28"/>
          <w:szCs w:val="28"/>
        </w:rPr>
        <w:t>воспитания и социализации обучающихся на интерпретационном этапе (окончание учебного года) по сравнению с результатами контрольного этапа исследования (начало учебного года).</w:t>
      </w:r>
    </w:p>
    <w:p w:rsidR="000F42A9" w:rsidRPr="00797ECB" w:rsidRDefault="000F42A9" w:rsidP="000F42A9">
      <w:pPr>
        <w:numPr>
          <w:ilvl w:val="0"/>
          <w:numId w:val="72"/>
        </w:numPr>
        <w:tabs>
          <w:tab w:val="left" w:pos="993"/>
        </w:tabs>
        <w:spacing w:line="360" w:lineRule="auto"/>
        <w:ind w:left="0" w:firstLine="709"/>
        <w:jc w:val="both"/>
        <w:rPr>
          <w:sz w:val="28"/>
          <w:szCs w:val="28"/>
        </w:rPr>
      </w:pPr>
      <w:r w:rsidRPr="00BD7394">
        <w:rPr>
          <w:sz w:val="28"/>
          <w:szCs w:val="28"/>
        </w:rPr>
        <w:t>Инертность положительной динамики</w:t>
      </w:r>
      <w:r w:rsidRPr="0041436B">
        <w:rPr>
          <w:sz w:val="28"/>
          <w:szCs w:val="28"/>
        </w:rPr>
        <w:t xml:space="preserve">подразумевает отсутствие характеристик положительной динамики и возможное увеличение отрицательных значений показателей воспитания и социализации обучающихся </w:t>
      </w:r>
      <w:r w:rsidRPr="00FF3660">
        <w:rPr>
          <w:rStyle w:val="dash041e005f0431005f044b005f0447005f043d005f044b005f0439005f005fchar1char1"/>
          <w:sz w:val="28"/>
          <w:szCs w:val="28"/>
        </w:rPr>
        <w:t>на интерпретационном этапе (окончание учебного года) по сравнению с результатами контрольного этапа исследования (начало учебного года).</w:t>
      </w:r>
    </w:p>
    <w:p w:rsidR="000F42A9" w:rsidRPr="0041436B" w:rsidRDefault="000F42A9" w:rsidP="000F42A9">
      <w:pPr>
        <w:numPr>
          <w:ilvl w:val="0"/>
          <w:numId w:val="72"/>
        </w:numPr>
        <w:tabs>
          <w:tab w:val="left" w:pos="993"/>
        </w:tabs>
        <w:spacing w:line="360" w:lineRule="auto"/>
        <w:ind w:left="0" w:firstLine="709"/>
        <w:jc w:val="both"/>
        <w:rPr>
          <w:sz w:val="28"/>
          <w:szCs w:val="28"/>
        </w:rPr>
      </w:pPr>
      <w:r w:rsidRPr="00BD7394">
        <w:rPr>
          <w:sz w:val="28"/>
          <w:szCs w:val="28"/>
        </w:rPr>
        <w:t>Устойчивость (стабильность) исследуемых показателей духовно-нравственного развития, воспитания и социализации обучающихся</w:t>
      </w:r>
      <w:r w:rsidRPr="0041436B">
        <w:rPr>
          <w:rStyle w:val="dash041e005f0431005f044b005f0447005f043d005f044b005f0439005f005fchar1char1"/>
          <w:sz w:val="28"/>
          <w:szCs w:val="28"/>
        </w:rPr>
        <w:t xml:space="preserve">на интерпретационном и контрольном этапах исследования. </w:t>
      </w:r>
      <w:r w:rsidRPr="00FF3660">
        <w:rPr>
          <w:sz w:val="28"/>
          <w:szCs w:val="28"/>
        </w:rPr>
        <w:t>При условии соответствия содержания исследуемых показателей у обучающихся, в педагогическом коллективе и детско-родительских отношения</w:t>
      </w:r>
      <w:r w:rsidRPr="00797ECB">
        <w:rPr>
          <w:sz w:val="28"/>
          <w:szCs w:val="28"/>
        </w:rPr>
        <w:t xml:space="preserve">х общепринятым моральным нормам, </w:t>
      </w:r>
      <w:r w:rsidRPr="00BD7394">
        <w:rPr>
          <w:sz w:val="28"/>
          <w:szCs w:val="28"/>
        </w:rPr>
        <w:t>устойчивость показателей может являться одной из характеристик положительной динамики</w:t>
      </w:r>
      <w:r w:rsidRPr="00CB6752">
        <w:rPr>
          <w:sz w:val="28"/>
          <w:szCs w:val="28"/>
        </w:rPr>
        <w:t xml:space="preserve"> развития младших школьников и показателем эффективности реализации образовательной организацией программы воспит</w:t>
      </w:r>
      <w:r w:rsidRPr="0041436B">
        <w:rPr>
          <w:sz w:val="28"/>
          <w:szCs w:val="28"/>
        </w:rPr>
        <w:t>ания и социализации обучающихся.</w:t>
      </w:r>
    </w:p>
    <w:p w:rsidR="000F42A9" w:rsidRPr="00797ECB" w:rsidRDefault="000F42A9" w:rsidP="000F42A9">
      <w:pPr>
        <w:pStyle w:val="-12"/>
        <w:spacing w:after="0" w:line="360" w:lineRule="auto"/>
        <w:ind w:left="0" w:firstLine="709"/>
        <w:jc w:val="both"/>
        <w:rPr>
          <w:rFonts w:ascii="Times New Roman" w:eastAsia="Calibri" w:hAnsi="Times New Roman"/>
          <w:sz w:val="28"/>
          <w:szCs w:val="28"/>
          <w:lang w:eastAsia="ru-RU"/>
        </w:rPr>
      </w:pPr>
      <w:r w:rsidRPr="00FF3660">
        <w:rPr>
          <w:rFonts w:ascii="Times New Roman" w:eastAsia="Calibri" w:hAnsi="Times New Roman"/>
          <w:sz w:val="28"/>
          <w:szCs w:val="28"/>
          <w:lang w:eastAsia="ru-RU"/>
        </w:rPr>
        <w:t xml:space="preserve">Следует обратить внимание на то, что несоответствие содержания, методов воспитания обучающихся возрастным особенностям развития личности, </w:t>
      </w:r>
      <w:r w:rsidRPr="00FF3660">
        <w:rPr>
          <w:rFonts w:ascii="Times New Roman" w:eastAsia="Calibri" w:hAnsi="Times New Roman"/>
          <w:sz w:val="28"/>
          <w:szCs w:val="28"/>
          <w:lang w:eastAsia="ru-RU"/>
        </w:rPr>
        <w:lastRenderedPageBreak/>
        <w:t>формальное отношение со стороны преподавателей и неблагоприятный психологический климат в образовательной орга</w:t>
      </w:r>
      <w:r w:rsidRPr="00797ECB">
        <w:rPr>
          <w:rFonts w:ascii="Times New Roman" w:eastAsia="Calibri" w:hAnsi="Times New Roman"/>
          <w:sz w:val="28"/>
          <w:szCs w:val="28"/>
          <w:lang w:eastAsia="ru-RU"/>
        </w:rPr>
        <w:t>низации могут стать причиной инертности положительной динамики и появления тенденций отрицательной динамики процесса воспитания обучающихся.</w:t>
      </w:r>
    </w:p>
    <w:p w:rsidR="000F42A9" w:rsidRPr="00797ECB" w:rsidRDefault="000F42A9" w:rsidP="000F42A9">
      <w:pPr>
        <w:spacing w:line="360" w:lineRule="auto"/>
        <w:ind w:firstLine="709"/>
        <w:jc w:val="both"/>
        <w:rPr>
          <w:sz w:val="28"/>
          <w:szCs w:val="28"/>
        </w:rPr>
      </w:pPr>
      <w:r w:rsidRPr="004902B1">
        <w:rPr>
          <w:sz w:val="28"/>
          <w:szCs w:val="28"/>
        </w:rPr>
        <w:t>Оценка эффективности реализации образовательной организацией программы воспитания и социализации долж</w:t>
      </w:r>
      <w:r w:rsidRPr="009B0659">
        <w:rPr>
          <w:sz w:val="28"/>
          <w:szCs w:val="28"/>
        </w:rPr>
        <w:t xml:space="preserve">на </w:t>
      </w:r>
      <w:r w:rsidRPr="00BD7394">
        <w:rPr>
          <w:sz w:val="28"/>
          <w:szCs w:val="28"/>
        </w:rPr>
        <w:t>сопровождаться отчетными материалами исследования</w:t>
      </w:r>
      <w:r w:rsidRPr="00CB6752">
        <w:rPr>
          <w:sz w:val="28"/>
          <w:szCs w:val="28"/>
        </w:rPr>
        <w:t>: годовой план воспитательной работы по трем направлениям (блоки исследования); бланки тестов и анкет заполненные обучающимися и их родителями (законными представителями); материалы и листы наб</w:t>
      </w:r>
      <w:r w:rsidRPr="0041436B">
        <w:rPr>
          <w:sz w:val="28"/>
          <w:szCs w:val="28"/>
        </w:rPr>
        <w:t>людений; сводные бланки результатов исследования и т. д. Материалы должны отражать степень дости</w:t>
      </w:r>
      <w:r w:rsidRPr="00FF3660">
        <w:rPr>
          <w:sz w:val="28"/>
          <w:szCs w:val="28"/>
        </w:rPr>
        <w:t>жения планируемых результатов</w:t>
      </w:r>
      <w:r w:rsidRPr="00797ECB">
        <w:rPr>
          <w:sz w:val="28"/>
          <w:szCs w:val="28"/>
        </w:rPr>
        <w:t xml:space="preserve">духовно-нравственного развития, воспитания и социализации обучающихся. </w:t>
      </w:r>
    </w:p>
    <w:p w:rsidR="000F42A9" w:rsidRPr="0041436B" w:rsidRDefault="000F42A9" w:rsidP="000F42A9">
      <w:pPr>
        <w:spacing w:line="360" w:lineRule="auto"/>
        <w:ind w:firstLine="709"/>
        <w:jc w:val="both"/>
        <w:rPr>
          <w:sz w:val="28"/>
          <w:szCs w:val="28"/>
        </w:rPr>
      </w:pPr>
      <w:r w:rsidRPr="004902B1">
        <w:rPr>
          <w:sz w:val="28"/>
          <w:szCs w:val="28"/>
        </w:rPr>
        <w:t>На основе результатов исследования может быть составлена</w:t>
      </w:r>
      <w:r w:rsidRPr="00BD7394">
        <w:rPr>
          <w:sz w:val="28"/>
          <w:szCs w:val="28"/>
        </w:rPr>
        <w:t>характеристика класса и индивидуальная характеристика учащегося</w:t>
      </w:r>
      <w:r w:rsidRPr="00CB6752">
        <w:rPr>
          <w:b/>
          <w:sz w:val="28"/>
          <w:szCs w:val="28"/>
        </w:rPr>
        <w:t xml:space="preserve">, </w:t>
      </w:r>
      <w:r w:rsidRPr="0041436B">
        <w:rPr>
          <w:sz w:val="28"/>
          <w:szCs w:val="28"/>
        </w:rPr>
        <w:t xml:space="preserve">включающая три основных компонента: </w:t>
      </w:r>
    </w:p>
    <w:p w:rsidR="000F42A9" w:rsidRPr="00FF3660" w:rsidRDefault="000F42A9" w:rsidP="000F42A9">
      <w:pPr>
        <w:numPr>
          <w:ilvl w:val="0"/>
          <w:numId w:val="77"/>
        </w:numPr>
        <w:tabs>
          <w:tab w:val="left" w:pos="993"/>
        </w:tabs>
        <w:spacing w:line="360" w:lineRule="auto"/>
        <w:ind w:left="0" w:firstLine="709"/>
        <w:contextualSpacing/>
        <w:jc w:val="both"/>
        <w:rPr>
          <w:sz w:val="28"/>
          <w:szCs w:val="28"/>
        </w:rPr>
      </w:pPr>
      <w:r w:rsidRPr="00FF3660">
        <w:rPr>
          <w:sz w:val="28"/>
          <w:szCs w:val="28"/>
        </w:rPr>
        <w:t xml:space="preserve">характеристику достижений и положительных качеств обучающегося; </w:t>
      </w:r>
    </w:p>
    <w:p w:rsidR="000F42A9" w:rsidRPr="00FF3660" w:rsidRDefault="000F42A9" w:rsidP="000F42A9">
      <w:pPr>
        <w:numPr>
          <w:ilvl w:val="0"/>
          <w:numId w:val="77"/>
        </w:numPr>
        <w:tabs>
          <w:tab w:val="left" w:pos="993"/>
        </w:tabs>
        <w:spacing w:line="360" w:lineRule="auto"/>
        <w:ind w:left="0" w:firstLine="709"/>
        <w:contextualSpacing/>
        <w:jc w:val="both"/>
        <w:rPr>
          <w:sz w:val="28"/>
          <w:szCs w:val="28"/>
        </w:rPr>
      </w:pPr>
      <w:r w:rsidRPr="00FF3660">
        <w:rPr>
          <w:sz w:val="28"/>
          <w:szCs w:val="28"/>
        </w:rPr>
        <w:t xml:space="preserve">определение приоритетных задач и направлений индивидуального развития; </w:t>
      </w:r>
    </w:p>
    <w:p w:rsidR="000F42A9" w:rsidRPr="004902B1" w:rsidRDefault="000F42A9" w:rsidP="000F42A9">
      <w:pPr>
        <w:numPr>
          <w:ilvl w:val="0"/>
          <w:numId w:val="77"/>
        </w:numPr>
        <w:tabs>
          <w:tab w:val="left" w:pos="993"/>
        </w:tabs>
        <w:spacing w:line="360" w:lineRule="auto"/>
        <w:ind w:left="0" w:firstLine="709"/>
        <w:contextualSpacing/>
        <w:jc w:val="both"/>
        <w:rPr>
          <w:sz w:val="28"/>
          <w:szCs w:val="28"/>
        </w:rPr>
      </w:pPr>
      <w:r w:rsidRPr="00797ECB">
        <w:rPr>
          <w:sz w:val="28"/>
          <w:szCs w:val="28"/>
        </w:rPr>
        <w:t>систему психолого-педагогичес</w:t>
      </w:r>
      <w:r w:rsidRPr="004902B1">
        <w:rPr>
          <w:sz w:val="28"/>
          <w:szCs w:val="28"/>
        </w:rPr>
        <w:t xml:space="preserve">ких рекомендаций, призванных обеспечить гармоничное развитие обучающегося и успешную реализацию задач начального общего образования. </w:t>
      </w:r>
    </w:p>
    <w:p w:rsidR="000F42A9" w:rsidRPr="00CB6752" w:rsidRDefault="000F42A9" w:rsidP="000F42A9">
      <w:pPr>
        <w:spacing w:line="360" w:lineRule="auto"/>
        <w:ind w:firstLine="709"/>
        <w:jc w:val="both"/>
        <w:rPr>
          <w:sz w:val="28"/>
          <w:szCs w:val="28"/>
        </w:rPr>
      </w:pPr>
      <w:r w:rsidRPr="009B0659">
        <w:rPr>
          <w:sz w:val="28"/>
          <w:szCs w:val="28"/>
        </w:rPr>
        <w:t xml:space="preserve">Полученные и зафиксированные результаты исследования могут быть включены в </w:t>
      </w:r>
      <w:r w:rsidRPr="00BD7394">
        <w:rPr>
          <w:sz w:val="28"/>
          <w:szCs w:val="28"/>
        </w:rPr>
        <w:t>портфель достижений младших школьников</w:t>
      </w:r>
      <w:r w:rsidRPr="00CB6752">
        <w:rPr>
          <w:sz w:val="28"/>
          <w:szCs w:val="28"/>
        </w:rPr>
        <w:t>.</w:t>
      </w:r>
    </w:p>
    <w:p w:rsidR="000F42A9" w:rsidRPr="00797ECB" w:rsidRDefault="000F42A9" w:rsidP="000F42A9">
      <w:pPr>
        <w:spacing w:line="360" w:lineRule="auto"/>
        <w:ind w:firstLine="709"/>
        <w:jc w:val="both"/>
        <w:rPr>
          <w:sz w:val="28"/>
          <w:szCs w:val="28"/>
        </w:rPr>
      </w:pPr>
      <w:r w:rsidRPr="0041436B">
        <w:rPr>
          <w:sz w:val="28"/>
          <w:szCs w:val="28"/>
        </w:rPr>
        <w:t xml:space="preserve">Необходимо отметить, что </w:t>
      </w:r>
      <w:r w:rsidRPr="00BD7394">
        <w:rPr>
          <w:sz w:val="28"/>
          <w:szCs w:val="28"/>
        </w:rPr>
        <w:t>результаты индивидуальных достижений и особенности личностного развития обучающихся не подлежат итоговой оценке качества освоения основной образовательной программы</w:t>
      </w:r>
      <w:r w:rsidRPr="00CB6752">
        <w:rPr>
          <w:sz w:val="28"/>
          <w:szCs w:val="28"/>
        </w:rPr>
        <w:t xml:space="preserve"> начального общего образования, в полном соответствии с требова</w:t>
      </w:r>
      <w:r w:rsidRPr="0041436B">
        <w:rPr>
          <w:sz w:val="28"/>
          <w:szCs w:val="28"/>
        </w:rPr>
        <w:t xml:space="preserve">ниями ФГОС начального общего образования. Обобщенная оценка личностных результатов обучающихся, </w:t>
      </w:r>
      <w:r w:rsidRPr="00FF3660">
        <w:rPr>
          <w:sz w:val="28"/>
          <w:szCs w:val="28"/>
        </w:rPr>
        <w:t xml:space="preserve">в рамках оценки эффективности реализуемой образовательной организацией программы воспитания и социализации, осуществляется в ходе мониторинговых </w:t>
      </w:r>
      <w:r w:rsidRPr="00FF3660">
        <w:rPr>
          <w:sz w:val="28"/>
          <w:szCs w:val="28"/>
        </w:rPr>
        <w:lastRenderedPageBreak/>
        <w:t>исследований, полностью отвечающих этиче</w:t>
      </w:r>
      <w:r w:rsidRPr="00797ECB">
        <w:rPr>
          <w:sz w:val="28"/>
          <w:szCs w:val="28"/>
        </w:rPr>
        <w:t xml:space="preserve">ским принципам охраны и защиты интересов ребенка и конфиденциальности, в форме, не представляющей угрозы личности, психологической безопасности и эмоциональному статусу учащегося. </w:t>
      </w:r>
    </w:p>
    <w:p w:rsidR="000F42A9" w:rsidRPr="002C5232" w:rsidRDefault="000F42A9" w:rsidP="000F42A9">
      <w:pPr>
        <w:tabs>
          <w:tab w:val="left" w:pos="284"/>
        </w:tabs>
        <w:spacing w:line="360" w:lineRule="auto"/>
        <w:ind w:firstLine="709"/>
        <w:jc w:val="both"/>
        <w:rPr>
          <w:rStyle w:val="Zag11"/>
          <w:rFonts w:eastAsia="@Arial Unicode MS"/>
          <w:color w:val="auto"/>
          <w:sz w:val="28"/>
          <w:szCs w:val="28"/>
        </w:rPr>
      </w:pPr>
      <w:r w:rsidRPr="004902B1">
        <w:rPr>
          <w:sz w:val="28"/>
          <w:szCs w:val="28"/>
        </w:rPr>
        <w:t>Для расширения возможностей реализации программы воспитания и</w:t>
      </w:r>
      <w:r w:rsidRPr="009B0659">
        <w:rPr>
          <w:sz w:val="28"/>
          <w:szCs w:val="28"/>
        </w:rPr>
        <w:t xml:space="preserve"> социализации обучающихся (проведение развивающих программ, тренингов для детей, родителей (законных представителей) и педагогов; оценка динамики развития обучающихся и общей эффективности воспитательной деятельности), при согласии родителей, могут быть </w:t>
      </w:r>
      <w:r w:rsidRPr="002C5232">
        <w:rPr>
          <w:rStyle w:val="Zag11"/>
          <w:rFonts w:eastAsia="@Arial Unicode MS"/>
          <w:color w:val="auto"/>
          <w:sz w:val="28"/>
          <w:szCs w:val="28"/>
        </w:rPr>
        <w:t>привлечены квалифицированные специалисты, обладающие необходимой компетентностью в сфере психологической диагностики и развития личности в детском и подростковом возрасте.</w:t>
      </w:r>
    </w:p>
    <w:p w:rsidR="000F42A9" w:rsidRPr="00BD7394" w:rsidRDefault="000F42A9" w:rsidP="000F42A9">
      <w:pPr>
        <w:spacing w:line="360" w:lineRule="auto"/>
        <w:ind w:firstLine="709"/>
        <w:jc w:val="both"/>
        <w:rPr>
          <w:sz w:val="28"/>
          <w:szCs w:val="28"/>
        </w:rPr>
      </w:pPr>
      <w:r w:rsidRPr="00BD7394">
        <w:rPr>
          <w:b/>
          <w:sz w:val="28"/>
          <w:szCs w:val="28"/>
        </w:rPr>
        <w:t>Показатели оценки организационных, ресурсных и психолого-педагогических условий осуществления воспитания младших школьников в организациях общего образования</w:t>
      </w:r>
    </w:p>
    <w:p w:rsidR="000F42A9" w:rsidRPr="00FF3660" w:rsidRDefault="000F42A9" w:rsidP="000F42A9">
      <w:pPr>
        <w:spacing w:line="360" w:lineRule="auto"/>
        <w:ind w:firstLine="709"/>
        <w:jc w:val="both"/>
        <w:rPr>
          <w:sz w:val="28"/>
          <w:szCs w:val="28"/>
        </w:rPr>
      </w:pPr>
      <w:r w:rsidRPr="00CB6752">
        <w:rPr>
          <w:sz w:val="28"/>
          <w:szCs w:val="28"/>
        </w:rPr>
        <w:t>1. Документационное обеспечение воспитательной деятельности в начальной школе: наличие локальных актов образовательной организации, определяющих содержание воспитательной де</w:t>
      </w:r>
      <w:r w:rsidRPr="0041436B">
        <w:rPr>
          <w:sz w:val="28"/>
          <w:szCs w:val="28"/>
        </w:rPr>
        <w:t>ятельности и основные средства его реализации (включая разделы образовательной программы школы и/или ее концепции развития и т. п.); четкость вычленения целей, задач воспитательной деятельности, средств их реализации; взаимосоответствие целей и задач, задач и средств воспитательной деятельности; предусмотренность в содержании образования возможностей</w:t>
      </w:r>
      <w:r w:rsidRPr="00FF3660">
        <w:rPr>
          <w:sz w:val="28"/>
          <w:szCs w:val="28"/>
        </w:rPr>
        <w:t xml:space="preserve"> для реализации дополнительных образовательных программ воспитательных направленностей.</w:t>
      </w:r>
    </w:p>
    <w:p w:rsidR="000F42A9" w:rsidRPr="00E417D8" w:rsidRDefault="000F42A9" w:rsidP="000F42A9">
      <w:pPr>
        <w:spacing w:line="360" w:lineRule="auto"/>
        <w:ind w:firstLine="709"/>
        <w:jc w:val="both"/>
        <w:rPr>
          <w:sz w:val="28"/>
          <w:szCs w:val="28"/>
        </w:rPr>
      </w:pPr>
      <w:r w:rsidRPr="00797ECB">
        <w:rPr>
          <w:sz w:val="28"/>
          <w:szCs w:val="28"/>
        </w:rPr>
        <w:t>2. Материально-техническая база и другие материальные условия воспитательной деятел</w:t>
      </w:r>
      <w:r w:rsidRPr="004902B1">
        <w:rPr>
          <w:sz w:val="28"/>
          <w:szCs w:val="28"/>
        </w:rPr>
        <w:t xml:space="preserve">ьности в начальной школе: наличие необходимых помещений и территорий для проведения воспитательной деятельности в соответствии с ее целями и задачами, установленными в плановой документации образовательной организации; обеспечение состояния отведенных для </w:t>
      </w:r>
      <w:r w:rsidRPr="009B0659">
        <w:rPr>
          <w:sz w:val="28"/>
          <w:szCs w:val="28"/>
        </w:rPr>
        <w:t xml:space="preserve">проведения воспитательной деятельности помещений и территорий образовательной организации в соответствии с ее целями и задачами, установленными в плановой документации; соответствие материально-технического обеспечения регулярных </w:t>
      </w:r>
      <w:r w:rsidRPr="009B0659">
        <w:rPr>
          <w:sz w:val="28"/>
          <w:szCs w:val="28"/>
        </w:rPr>
        <w:lastRenderedPageBreak/>
        <w:t xml:space="preserve">воспитывающих мероприятий </w:t>
      </w:r>
      <w:r w:rsidRPr="002C5232">
        <w:rPr>
          <w:sz w:val="28"/>
          <w:szCs w:val="28"/>
        </w:rPr>
        <w:t>и форм организации внеурочной деятельности их целям и задачам, установленным в плановой документации; соответствие санитарно-гигиенических условий проведения воспитательной работы, средств и условий обеспечения безопасности участников воспитательной деятел</w:t>
      </w:r>
      <w:r w:rsidRPr="00E417D8">
        <w:rPr>
          <w:sz w:val="28"/>
          <w:szCs w:val="28"/>
        </w:rPr>
        <w:t>ьности требованиям федеральных нормативных правовых актов для образовательных организаций данного типа и вида.</w:t>
      </w:r>
    </w:p>
    <w:p w:rsidR="000F42A9" w:rsidRPr="00821939" w:rsidRDefault="000F42A9" w:rsidP="000F42A9">
      <w:pPr>
        <w:spacing w:line="360" w:lineRule="auto"/>
        <w:ind w:firstLine="709"/>
        <w:jc w:val="both"/>
        <w:rPr>
          <w:sz w:val="28"/>
          <w:szCs w:val="28"/>
        </w:rPr>
      </w:pPr>
      <w:r w:rsidRPr="00A87A29">
        <w:rPr>
          <w:sz w:val="28"/>
          <w:szCs w:val="28"/>
        </w:rPr>
        <w:t>3. Информационно-методическое обеспечение воспитательной деятельности в начальной школе: наличие необходимого методического обеспечения воспитательной работы и воспитывающих влияний целостной образовательной деятельности, определяемого их целями и задачами, установленными в плановой документации о</w:t>
      </w:r>
      <w:r w:rsidRPr="00C6263C">
        <w:rPr>
          <w:sz w:val="28"/>
          <w:szCs w:val="28"/>
        </w:rPr>
        <w:t>бразовательной организации; информационно-техни</w:t>
      </w:r>
      <w:r w:rsidRPr="00C6263C">
        <w:rPr>
          <w:sz w:val="28"/>
          <w:szCs w:val="28"/>
        </w:rPr>
        <w:softHyphen/>
        <w:t>чес</w:t>
      </w:r>
      <w:r w:rsidRPr="00C6263C">
        <w:rPr>
          <w:sz w:val="28"/>
          <w:szCs w:val="28"/>
        </w:rPr>
        <w:softHyphen/>
        <w:t>кая оснащенность воспитательной работы в соответствии с целями и задачами, установленными в плановой документации образовательной организации: уpовень обеспеченности образовательной организации компью</w:t>
      </w:r>
      <w:r w:rsidRPr="00012122">
        <w:rPr>
          <w:sz w:val="28"/>
          <w:szCs w:val="28"/>
        </w:rPr>
        <w:t>теpной техникой и его использования для решения задач воспитател</w:t>
      </w:r>
      <w:r w:rsidRPr="00821939">
        <w:rPr>
          <w:sz w:val="28"/>
          <w:szCs w:val="28"/>
        </w:rPr>
        <w:t>ьной деятельности; уpовень сохpанности и использования школьного библиотечного фонда для решения задач воспитательной деятельности.</w:t>
      </w:r>
    </w:p>
    <w:p w:rsidR="000F42A9" w:rsidRPr="00BD7394" w:rsidRDefault="000F42A9" w:rsidP="000F42A9">
      <w:pPr>
        <w:spacing w:line="360" w:lineRule="auto"/>
        <w:ind w:firstLine="709"/>
        <w:jc w:val="both"/>
        <w:rPr>
          <w:sz w:val="28"/>
          <w:szCs w:val="28"/>
        </w:rPr>
      </w:pPr>
      <w:r w:rsidRPr="003B2B4B">
        <w:rPr>
          <w:sz w:val="28"/>
          <w:szCs w:val="28"/>
        </w:rPr>
        <w:t>4. Обеспечение уровня организации воспитательной работы и воспитывающих влияний учебной деятельности: четкое указание</w:t>
      </w:r>
      <w:r w:rsidRPr="00375003">
        <w:rPr>
          <w:sz w:val="28"/>
          <w:szCs w:val="28"/>
        </w:rPr>
        <w:t xml:space="preserve"> целей, задач, средств их реализации в документации образовательной организации; взаимосоответствие целей, задач и средств воспитания; оптимальность, реалистичность плана воспитательной деятельности; наличие достаточной связи внеурочной воспитывающей деяте</w:t>
      </w:r>
      <w:r w:rsidRPr="00B630CB">
        <w:rPr>
          <w:sz w:val="28"/>
          <w:szCs w:val="28"/>
        </w:rPr>
        <w:t>льности с урочной деятельностью; направленность воспитывающей деятельности образовательной организации в соответствии с реализацией принципа индивидуальной дифференциации в образовании на возможно более полные развитие и реализацию образовательного и в цел</w:t>
      </w:r>
      <w:r w:rsidRPr="005B482A">
        <w:rPr>
          <w:sz w:val="28"/>
          <w:szCs w:val="28"/>
        </w:rPr>
        <w:t>ом личностного потенциала обучающихся, воспитанников; соответствие предлагаемых учащимся форм воспитательной деятельности доминирующим социально поз</w:t>
      </w:r>
      <w:r w:rsidRPr="00BD7394">
        <w:rPr>
          <w:sz w:val="28"/>
          <w:szCs w:val="28"/>
        </w:rPr>
        <w:t xml:space="preserve">итивным ориентациям обучающихся в начальной школе; обеспечение возможностей для развития творческих способностей учащихся; </w:t>
      </w:r>
      <w:r w:rsidRPr="00BD7394">
        <w:rPr>
          <w:sz w:val="28"/>
          <w:szCs w:val="28"/>
        </w:rPr>
        <w:lastRenderedPageBreak/>
        <w:t>регулярное ведение текущего контроля результатов выполнения установленных документацией учреждения планов воспитательной деятельности; наличие в образовательной организации органов ученического самоуправления.</w:t>
      </w:r>
    </w:p>
    <w:p w:rsidR="000F42A9" w:rsidRPr="00BD7394" w:rsidRDefault="000F42A9" w:rsidP="000F42A9">
      <w:pPr>
        <w:spacing w:line="360" w:lineRule="auto"/>
        <w:ind w:firstLine="709"/>
        <w:jc w:val="both"/>
        <w:rPr>
          <w:sz w:val="28"/>
          <w:szCs w:val="28"/>
        </w:rPr>
      </w:pPr>
      <w:r w:rsidRPr="00BD7394">
        <w:rPr>
          <w:sz w:val="28"/>
          <w:szCs w:val="28"/>
        </w:rPr>
        <w:t>5. Кадровое обеспечение воспитательной деятельности в начальной школе: наличие в образовательной организации должностей работников, по своему функционалу отвечающих за воспитательную работу и/или внеурочную деятельность; общий уровень психолого-педагогической компетентности работников образовательной организации в организации воспитательной деятельности.</w:t>
      </w:r>
    </w:p>
    <w:p w:rsidR="000F42A9" w:rsidRPr="00BD7394" w:rsidRDefault="000F42A9" w:rsidP="000F42A9">
      <w:pPr>
        <w:spacing w:line="360" w:lineRule="auto"/>
        <w:ind w:firstLine="709"/>
        <w:jc w:val="both"/>
        <w:rPr>
          <w:sz w:val="28"/>
          <w:szCs w:val="28"/>
        </w:rPr>
      </w:pPr>
      <w:r w:rsidRPr="00BD7394">
        <w:rPr>
          <w:sz w:val="28"/>
          <w:szCs w:val="28"/>
        </w:rPr>
        <w:t>6. Использование в образовательной организации форм организации внеурочной деятельности в соответствии с содержанием, целями и задачами основных направлений воспитательного процесса в начальной школе: наличие в образовательной организации кружков, секций и других форм организации внеурочной деятельности, по своему содержанию, целям и задачам соответствующим обеспечению: а) социально-нравственного развития обучающихся, воспитанников (формированию основ духовно-нравственного, гражданско-патриотического, экономико-трудового и экологического сознания и деятельности личности); б) общеинтеллектуального развития обучающихся, воспитанников (развития умственной деятельности и основ систематизации знаний); в) общекультурного развития обучающихся, воспитанников (формированию основ эстетического, физического сознания и деятельности личности, развитию ее самоорганизации).</w:t>
      </w:r>
    </w:p>
    <w:p w:rsidR="000F42A9" w:rsidRPr="00BD7394" w:rsidRDefault="000F42A9" w:rsidP="000F42A9">
      <w:pPr>
        <w:spacing w:line="360" w:lineRule="auto"/>
        <w:ind w:firstLine="709"/>
        <w:jc w:val="both"/>
        <w:rPr>
          <w:sz w:val="28"/>
          <w:szCs w:val="28"/>
        </w:rPr>
      </w:pPr>
      <w:r w:rsidRPr="00BD7394">
        <w:rPr>
          <w:sz w:val="28"/>
          <w:szCs w:val="28"/>
        </w:rPr>
        <w:t xml:space="preserve">7. Соответствие социально-психологических условий проведения воспитательной работы и воспитывающих влияний обучения в начальной школе требованиям федеральных нормативных правовых актов к деятельности образовательных организаций данного типа и вида: достижение психологической защищенности обучающихся в ходе мероприятий воспитательной работы на основе: обеспечения общей удовлетворенности обучающихся процессом и результатами своего участия в них, эмоциональной включенности обучающихся в воспитательную деятельность – заинтересованности в происходящем на данных </w:t>
      </w:r>
      <w:r w:rsidRPr="00BD7394">
        <w:rPr>
          <w:sz w:val="28"/>
          <w:szCs w:val="28"/>
        </w:rPr>
        <w:lastRenderedPageBreak/>
        <w:t>мероприятиях и при данном использовании, ощущения обучающимися своей социально-групповой приобщенности на данных мероприятиях и при данном использовании, отсутствия у обучающихся чрезмерной нервно-эмоциональной и физической напряженности и чувства собственной несостоятельности при участии в них (в том числе – как результат уважения личности ребенка в данном пед</w:t>
      </w:r>
      <w:r w:rsidR="0006441F">
        <w:rPr>
          <w:sz w:val="28"/>
          <w:szCs w:val="28"/>
        </w:rPr>
        <w:t xml:space="preserve">агогическом </w:t>
      </w:r>
      <w:r w:rsidRPr="00BD7394">
        <w:rPr>
          <w:sz w:val="28"/>
          <w:szCs w:val="28"/>
        </w:rPr>
        <w:t>коллективе).</w:t>
      </w:r>
    </w:p>
    <w:p w:rsidR="000F42A9" w:rsidRPr="00BD7394" w:rsidRDefault="000F42A9" w:rsidP="000F42A9">
      <w:pPr>
        <w:spacing w:line="360" w:lineRule="auto"/>
        <w:ind w:firstLine="709"/>
        <w:jc w:val="both"/>
        <w:rPr>
          <w:sz w:val="28"/>
          <w:szCs w:val="28"/>
        </w:rPr>
      </w:pPr>
      <w:r w:rsidRPr="00BD7394">
        <w:rPr>
          <w:sz w:val="28"/>
          <w:szCs w:val="28"/>
        </w:rPr>
        <w:t xml:space="preserve">8. Соответствие педагогической организации совместной деятельности обучающихся на уровне начального общего образования психолого-педагогическим требованиям к воспитывающим взаимоотношениям в образовательной деятельности: обеспечение освоения учащимися нравственных норм отношений на основе человеколюбия, развития у них коллективистской идентификации в процессе педагогически организуемой совместной деятельности; использование при организации совместной деятельности учащихся осмысленной учащимися общественно-полезной деятельности как наиболее эффективно влияющей, учитывая особенности юношеского возраста, на формирование социально позитивных взаимоотношений учащихся с окружающим миром; отсутствие у педагогов образовательной организации опоры на авторитарный подход в задавании целей совместной воспитательно значимой деятельности учащихся и в организации осуществления ими данной деятельности; разнообразие форм внеклассной работы в образовательной организации с приоритетом форм, обеспечивающих: а) неформальное общение учащихся между собой и с педагогическими работниками; б) самовыражение и самоутверждение учащегося в коллективе сверстников; в) создание наиболее благоприятных условий для включения учащихся в систему реальных нравственных отношений при проведении внеклассных мероприятий; обеспечиваемая педагогической организацией учебной и иной совместной деятельности учащихся позитивность общего настроения в классных коллективах; варьирование основных стилей педагогического воздействия на обучающихся (наставнический; тренирующий; консультативный) в зависимости от решаемых воспитательных задач и особенностей учащихся; интерактивность взаимодействия педагога с учащимися в </w:t>
      </w:r>
      <w:r w:rsidRPr="00BD7394">
        <w:rPr>
          <w:sz w:val="28"/>
          <w:szCs w:val="28"/>
        </w:rPr>
        <w:lastRenderedPageBreak/>
        <w:t>их педагогически организуемой совместной деятельности, характеризуемая последовательной реализацией следующих стадий организации взаимодействия: поиск педагогом позитивного в личности ребенка; активизация деятельности педагога на основе педагогически целесообразного и корректного его участия в личных проблемах и трудностях ученика; выраженность заинтересованности педагогов в успехе каждого, проявляемая с помощью систематической оценки эффективности участия в совместной деятельности как условия формирования у учащихся нравственных норм отношений на основе развития их коллективистской идентификации.</w:t>
      </w:r>
    </w:p>
    <w:p w:rsidR="000F42A9" w:rsidRPr="00BD7394" w:rsidRDefault="000F42A9" w:rsidP="000F42A9">
      <w:pPr>
        <w:spacing w:line="360" w:lineRule="auto"/>
        <w:ind w:firstLine="709"/>
        <w:jc w:val="both"/>
        <w:rPr>
          <w:b/>
          <w:sz w:val="28"/>
          <w:szCs w:val="28"/>
        </w:rPr>
      </w:pPr>
      <w:r w:rsidRPr="00BD7394">
        <w:rPr>
          <w:sz w:val="28"/>
          <w:szCs w:val="28"/>
        </w:rPr>
        <w:t xml:space="preserve">9. Обеспечение взаимодействия педагогического коллектива образовательной организации с общественностью и внешними организациями для решения задач воспитательной деятельности: активность обеспечения взаимодействия педагогического коллектива образовательной организации с родителями обучающихся при решении задач воспитательной деятельности; выраженность ориентации администрации образовательной организации на поддержание связей свой организации с другими организациями для обеспечения культурного досуга, духовно-нравственного развития младшего школьника. </w:t>
      </w:r>
    </w:p>
    <w:p w:rsidR="000F42A9" w:rsidRPr="00BD7394" w:rsidRDefault="000F42A9" w:rsidP="000F42A9"/>
    <w:p w:rsidR="000F42A9" w:rsidRPr="00BD7394" w:rsidRDefault="000F42A9" w:rsidP="00BD7394"/>
    <w:p w:rsidR="00653A76" w:rsidRPr="0041436B" w:rsidRDefault="00653A76" w:rsidP="00BD7394">
      <w:pPr>
        <w:pStyle w:val="afd"/>
        <w:numPr>
          <w:ilvl w:val="1"/>
          <w:numId w:val="3"/>
        </w:numPr>
        <w:ind w:left="0" w:firstLine="0"/>
      </w:pPr>
      <w:bookmarkStart w:id="182" w:name="_Toc288394104"/>
      <w:bookmarkStart w:id="183" w:name="_Toc288410571"/>
      <w:bookmarkStart w:id="184" w:name="_Toc288410700"/>
      <w:bookmarkStart w:id="185" w:name="_Toc424564340"/>
      <w:r w:rsidRPr="0041436B">
        <w:t>Программа формирования экологической культуры,здорового и безопасного образа жизни</w:t>
      </w:r>
      <w:bookmarkEnd w:id="182"/>
      <w:bookmarkEnd w:id="183"/>
      <w:bookmarkEnd w:id="184"/>
      <w:bookmarkEnd w:id="185"/>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z w:val="28"/>
          <w:szCs w:val="28"/>
        </w:rPr>
        <w:t xml:space="preserve">Программа формирования экологической культуры, здорового и безопасного образа жизни в соответствии с определением </w:t>
      </w:r>
      <w:r w:rsidR="00FA4392" w:rsidRPr="00BD7394">
        <w:rPr>
          <w:rStyle w:val="Zag11"/>
          <w:rFonts w:ascii="Times New Roman" w:hAnsi="Times New Roman"/>
          <w:color w:val="auto"/>
          <w:sz w:val="28"/>
          <w:szCs w:val="28"/>
        </w:rPr>
        <w:t xml:space="preserve">ФГОС НОО </w:t>
      </w:r>
      <w:r w:rsidRPr="00BD7394">
        <w:rPr>
          <w:rStyle w:val="Zag11"/>
          <w:rFonts w:ascii="Times New Roman" w:hAnsi="Times New Roman"/>
          <w:color w:val="auto"/>
          <w:sz w:val="28"/>
          <w:szCs w:val="28"/>
        </w:rPr>
        <w:t xml:space="preserve">— комплексная программа формирования </w:t>
      </w:r>
      <w:r w:rsidRPr="00BD7394">
        <w:rPr>
          <w:rStyle w:val="Zag11"/>
          <w:rFonts w:ascii="Times New Roman" w:hAnsi="Times New Roman"/>
          <w:color w:val="auto"/>
          <w:spacing w:val="2"/>
          <w:sz w:val="28"/>
          <w:szCs w:val="28"/>
        </w:rPr>
        <w:t>у обучающихся знаний, установок, личностных ориентиров</w:t>
      </w:r>
      <w:r w:rsidRPr="00BD7394">
        <w:rPr>
          <w:rStyle w:val="Zag11"/>
          <w:rFonts w:ascii="Times New Roman" w:hAnsi="Times New Roman"/>
          <w:color w:val="auto"/>
          <w:sz w:val="28"/>
          <w:szCs w:val="28"/>
        </w:rPr>
        <w:t>и норм поведения, обеспечивающих сохранение и укрепление физического и психологического здоровья как одной из ценностных составляющих, способствующих познавательному и эмоциональному развитию реб</w:t>
      </w:r>
      <w:r w:rsidR="00D30361">
        <w:rPr>
          <w:rStyle w:val="Zag11"/>
          <w:rFonts w:ascii="Times New Roman" w:hAnsi="Times New Roman"/>
          <w:color w:val="auto"/>
          <w:sz w:val="28"/>
          <w:szCs w:val="28"/>
        </w:rPr>
        <w:t>е</w:t>
      </w:r>
      <w:r w:rsidRPr="00BD7394">
        <w:rPr>
          <w:rStyle w:val="Zag11"/>
          <w:rFonts w:ascii="Times New Roman" w:hAnsi="Times New Roman"/>
          <w:color w:val="auto"/>
          <w:sz w:val="28"/>
          <w:szCs w:val="28"/>
        </w:rPr>
        <w:t xml:space="preserve">нка. </w:t>
      </w:r>
    </w:p>
    <w:p w:rsidR="00653A76" w:rsidRPr="00BD7394" w:rsidRDefault="00653A76" w:rsidP="00F13056">
      <w:pPr>
        <w:pStyle w:val="a3"/>
        <w:spacing w:line="360" w:lineRule="auto"/>
        <w:ind w:firstLine="454"/>
        <w:rPr>
          <w:rStyle w:val="Zag11"/>
          <w:rFonts w:ascii="Times New Roman" w:hAnsi="Times New Roman"/>
          <w:color w:val="auto"/>
          <w:spacing w:val="2"/>
          <w:sz w:val="28"/>
          <w:szCs w:val="28"/>
        </w:rPr>
      </w:pPr>
      <w:r w:rsidRPr="00BD7394">
        <w:rPr>
          <w:rStyle w:val="Zag11"/>
          <w:rFonts w:ascii="Times New Roman" w:hAnsi="Times New Roman"/>
          <w:color w:val="auto"/>
          <w:spacing w:val="2"/>
          <w:sz w:val="28"/>
          <w:szCs w:val="28"/>
        </w:rPr>
        <w:t>Программа построена на основе общенациональных цен</w:t>
      </w:r>
      <w:r w:rsidRPr="00BD7394">
        <w:rPr>
          <w:rStyle w:val="Zag11"/>
          <w:rFonts w:ascii="Times New Roman" w:hAnsi="Times New Roman"/>
          <w:color w:val="auto"/>
          <w:sz w:val="28"/>
          <w:szCs w:val="28"/>
        </w:rPr>
        <w:t xml:space="preserve">ностей российского общества, таких, как гражданственность, </w:t>
      </w:r>
      <w:r w:rsidRPr="00BD7394">
        <w:rPr>
          <w:rStyle w:val="Zag11"/>
          <w:rFonts w:ascii="Times New Roman" w:hAnsi="Times New Roman"/>
          <w:color w:val="auto"/>
          <w:spacing w:val="2"/>
          <w:sz w:val="28"/>
          <w:szCs w:val="28"/>
        </w:rPr>
        <w:t xml:space="preserve">здоровье, природа, экологическая культура, безопасность человека и государства. Программа направлена на </w:t>
      </w:r>
      <w:r w:rsidRPr="00BD7394">
        <w:rPr>
          <w:rStyle w:val="Zag11"/>
          <w:rFonts w:ascii="Times New Roman" w:hAnsi="Times New Roman"/>
          <w:color w:val="auto"/>
          <w:spacing w:val="2"/>
          <w:sz w:val="28"/>
          <w:szCs w:val="28"/>
        </w:rPr>
        <w:lastRenderedPageBreak/>
        <w:t>развитие мотивации и готовности обучающихся повышать свою</w:t>
      </w:r>
      <w:r w:rsidRPr="00BD7394">
        <w:rPr>
          <w:rStyle w:val="Zag11"/>
          <w:rFonts w:ascii="Times New Roman" w:hAnsi="Times New Roman"/>
          <w:color w:val="auto"/>
          <w:sz w:val="28"/>
          <w:szCs w:val="28"/>
        </w:rPr>
        <w:t xml:space="preserve">экологическую грамотность, действовать предусмотрительно, </w:t>
      </w:r>
      <w:r w:rsidRPr="00BD7394">
        <w:rPr>
          <w:rStyle w:val="Zag11"/>
          <w:rFonts w:ascii="Times New Roman" w:hAnsi="Times New Roman"/>
          <w:color w:val="auto"/>
          <w:spacing w:val="2"/>
          <w:sz w:val="28"/>
          <w:szCs w:val="28"/>
        </w:rPr>
        <w:t>осознанно придерживаться здорового и экологически без</w:t>
      </w:r>
      <w:r w:rsidRPr="00BD7394">
        <w:rPr>
          <w:rStyle w:val="Zag11"/>
          <w:rFonts w:ascii="Times New Roman" w:hAnsi="Times New Roman"/>
          <w:color w:val="auto"/>
          <w:sz w:val="28"/>
          <w:szCs w:val="28"/>
        </w:rPr>
        <w:t xml:space="preserve">опасного образа жизни, вести работу по экологическому просвещению, ценить природу как источник духовного развития, </w:t>
      </w:r>
      <w:r w:rsidRPr="00BD7394">
        <w:rPr>
          <w:rStyle w:val="Zag11"/>
          <w:rFonts w:ascii="Times New Roman" w:hAnsi="Times New Roman"/>
          <w:color w:val="auto"/>
          <w:spacing w:val="2"/>
          <w:sz w:val="28"/>
          <w:szCs w:val="28"/>
        </w:rPr>
        <w:t>информации, к</w:t>
      </w:r>
      <w:r w:rsidR="0085137A" w:rsidRPr="00BD7394">
        <w:rPr>
          <w:rStyle w:val="Zag11"/>
          <w:rFonts w:ascii="Times New Roman" w:hAnsi="Times New Roman"/>
          <w:color w:val="auto"/>
          <w:spacing w:val="2"/>
          <w:sz w:val="28"/>
          <w:szCs w:val="28"/>
        </w:rPr>
        <w:t>расоты, здоровья, материального благополу</w:t>
      </w:r>
      <w:r w:rsidRPr="00BD7394">
        <w:rPr>
          <w:rStyle w:val="Zag11"/>
          <w:rFonts w:ascii="Times New Roman" w:hAnsi="Times New Roman"/>
          <w:color w:val="auto"/>
          <w:spacing w:val="2"/>
          <w:sz w:val="28"/>
          <w:szCs w:val="28"/>
        </w:rPr>
        <w:t xml:space="preserve">чия. </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z w:val="28"/>
          <w:szCs w:val="28"/>
        </w:rPr>
        <w:t xml:space="preserve">Программа формирования экологической культуры, здорового и безопасного образа жизни </w:t>
      </w:r>
      <w:r w:rsidR="00C27132" w:rsidRPr="00BD7394">
        <w:rPr>
          <w:rStyle w:val="Zag11"/>
          <w:rFonts w:ascii="Times New Roman" w:hAnsi="Times New Roman"/>
          <w:color w:val="auto"/>
          <w:sz w:val="28"/>
          <w:szCs w:val="28"/>
        </w:rPr>
        <w:t xml:space="preserve">при получении </w:t>
      </w:r>
      <w:r w:rsidRPr="00BD7394">
        <w:rPr>
          <w:rStyle w:val="Zag11"/>
          <w:rFonts w:ascii="Times New Roman" w:hAnsi="Times New Roman"/>
          <w:color w:val="auto"/>
          <w:sz w:val="28"/>
          <w:szCs w:val="28"/>
        </w:rPr>
        <w:t>начального общего образования cформирована с уч</w:t>
      </w:r>
      <w:r w:rsidR="00D30361">
        <w:rPr>
          <w:rStyle w:val="Zag11"/>
          <w:rFonts w:ascii="Times New Roman" w:hAnsi="Times New Roman"/>
          <w:color w:val="auto"/>
          <w:sz w:val="28"/>
          <w:szCs w:val="28"/>
        </w:rPr>
        <w:t>е</w:t>
      </w:r>
      <w:r w:rsidRPr="00BD7394">
        <w:rPr>
          <w:rStyle w:val="Zag11"/>
          <w:rFonts w:ascii="Times New Roman" w:hAnsi="Times New Roman"/>
          <w:color w:val="auto"/>
          <w:sz w:val="28"/>
          <w:szCs w:val="28"/>
        </w:rPr>
        <w:t>том факторов, оказывающих существенное влияние на состояние здоровья детей:</w:t>
      </w:r>
    </w:p>
    <w:p w:rsidR="00653A76" w:rsidRPr="00CB6752" w:rsidRDefault="00653A76" w:rsidP="00BD7394">
      <w:pPr>
        <w:pStyle w:val="21"/>
        <w:rPr>
          <w:rStyle w:val="Zag11"/>
          <w:color w:val="auto"/>
          <w:szCs w:val="28"/>
        </w:rPr>
      </w:pPr>
      <w:r w:rsidRPr="00CB6752">
        <w:rPr>
          <w:rStyle w:val="Zag11"/>
          <w:color w:val="auto"/>
          <w:szCs w:val="28"/>
        </w:rPr>
        <w:t>неблагоприятные экологические, социальные и экономические условия;</w:t>
      </w:r>
    </w:p>
    <w:p w:rsidR="00653A76" w:rsidRPr="00797ECB" w:rsidRDefault="00653A76" w:rsidP="00BD7394">
      <w:pPr>
        <w:pStyle w:val="21"/>
        <w:rPr>
          <w:rStyle w:val="Zag11"/>
          <w:color w:val="auto"/>
          <w:spacing w:val="2"/>
          <w:szCs w:val="28"/>
        </w:rPr>
      </w:pPr>
      <w:r w:rsidRPr="0041436B">
        <w:rPr>
          <w:rStyle w:val="Zag11"/>
          <w:color w:val="auto"/>
          <w:spacing w:val="-2"/>
          <w:szCs w:val="28"/>
        </w:rPr>
        <w:t xml:space="preserve">факторы риска, имеющие место в образовательных </w:t>
      </w:r>
      <w:r w:rsidR="00FA4392" w:rsidRPr="00FF3660">
        <w:rPr>
          <w:rStyle w:val="Zag11"/>
          <w:color w:val="auto"/>
          <w:spacing w:val="-2"/>
          <w:szCs w:val="28"/>
        </w:rPr>
        <w:t>организациях</w:t>
      </w:r>
      <w:r w:rsidRPr="00FF3660">
        <w:rPr>
          <w:rStyle w:val="Zag11"/>
          <w:color w:val="auto"/>
          <w:spacing w:val="2"/>
          <w:szCs w:val="28"/>
        </w:rPr>
        <w:t>, которые приводят к д</w:t>
      </w:r>
      <w:r w:rsidRPr="00797ECB">
        <w:rPr>
          <w:rStyle w:val="Zag11"/>
          <w:color w:val="auto"/>
          <w:spacing w:val="2"/>
          <w:szCs w:val="28"/>
        </w:rPr>
        <w:t>альнейшему ухудшению здоровья детей и подростков от первого к последнему году обучения;</w:t>
      </w:r>
    </w:p>
    <w:p w:rsidR="00653A76" w:rsidRPr="00C6263C" w:rsidRDefault="00653A76" w:rsidP="00BD7394">
      <w:pPr>
        <w:pStyle w:val="21"/>
        <w:rPr>
          <w:rStyle w:val="Zag11"/>
          <w:color w:val="auto"/>
          <w:szCs w:val="28"/>
        </w:rPr>
      </w:pPr>
      <w:r w:rsidRPr="004902B1">
        <w:rPr>
          <w:rStyle w:val="Zag11"/>
          <w:color w:val="auto"/>
          <w:spacing w:val="2"/>
          <w:szCs w:val="28"/>
        </w:rPr>
        <w:t>чувствительность к воздействиям при одновременной</w:t>
      </w:r>
      <w:r w:rsidRPr="004902B1">
        <w:rPr>
          <w:rStyle w:val="Zag11"/>
          <w:color w:val="auto"/>
          <w:spacing w:val="2"/>
          <w:szCs w:val="28"/>
        </w:rPr>
        <w:br/>
      </w:r>
      <w:r w:rsidRPr="009B0659">
        <w:rPr>
          <w:rStyle w:val="Zag11"/>
          <w:color w:val="auto"/>
          <w:szCs w:val="28"/>
        </w:rPr>
        <w:t>к ним инертности по своей природе, обусловливающей временной разрыв между воздействием и результатом, ко</w:t>
      </w:r>
      <w:r w:rsidRPr="002C5232">
        <w:rPr>
          <w:rStyle w:val="Zag11"/>
          <w:color w:val="auto"/>
          <w:szCs w:val="28"/>
        </w:rPr>
        <w:t xml:space="preserve">торый </w:t>
      </w:r>
      <w:r w:rsidRPr="002C5232">
        <w:rPr>
          <w:rStyle w:val="Zag11"/>
          <w:color w:val="auto"/>
          <w:spacing w:val="2"/>
          <w:szCs w:val="28"/>
        </w:rPr>
        <w:t>может быть значительным, достигая нескольких лет, и те</w:t>
      </w:r>
      <w:r w:rsidR="00B50C7E">
        <w:rPr>
          <w:rStyle w:val="Zag11"/>
          <w:color w:val="auto"/>
          <w:spacing w:val="-3"/>
          <w:szCs w:val="28"/>
        </w:rPr>
        <w:t xml:space="preserve">м </w:t>
      </w:r>
      <w:r w:rsidRPr="00E417D8">
        <w:rPr>
          <w:rStyle w:val="Zag11"/>
          <w:color w:val="auto"/>
          <w:spacing w:val="-3"/>
          <w:szCs w:val="28"/>
        </w:rPr>
        <w:t>самым между начальным и существенным проявлением небла</w:t>
      </w:r>
      <w:r w:rsidRPr="00A87A29">
        <w:rPr>
          <w:rStyle w:val="Zag11"/>
          <w:color w:val="auto"/>
          <w:szCs w:val="28"/>
        </w:rPr>
        <w:t>гополучных популяционных сдвигов в зд</w:t>
      </w:r>
      <w:r w:rsidRPr="00C6263C">
        <w:rPr>
          <w:rStyle w:val="Zag11"/>
          <w:color w:val="auto"/>
          <w:szCs w:val="28"/>
        </w:rPr>
        <w:t>оровье детей и подростков и всего населения страны в целом;</w:t>
      </w:r>
    </w:p>
    <w:p w:rsidR="00653A76" w:rsidRPr="00BD7394" w:rsidRDefault="00653A76" w:rsidP="00BD7394">
      <w:pPr>
        <w:pStyle w:val="21"/>
        <w:rPr>
          <w:rStyle w:val="Zag11"/>
          <w:color w:val="auto"/>
          <w:szCs w:val="28"/>
        </w:rPr>
      </w:pPr>
      <w:r w:rsidRPr="00012122">
        <w:rPr>
          <w:rStyle w:val="Zag11"/>
          <w:color w:val="auto"/>
          <w:szCs w:val="28"/>
        </w:rPr>
        <w:t>особенности отношения обучающихся младшего школьного возраста к своему здоровью, существенно отличающиеся от таковых у взрослых, что связано с отсутствием у детей</w:t>
      </w:r>
      <w:r w:rsidRPr="00821939">
        <w:rPr>
          <w:rStyle w:val="Zag11"/>
          <w:color w:val="auto"/>
          <w:spacing w:val="-2"/>
          <w:szCs w:val="28"/>
        </w:rPr>
        <w:t>опыта «нездоровья» (за исключением детей с серь</w:t>
      </w:r>
      <w:r w:rsidR="00D30361">
        <w:rPr>
          <w:rStyle w:val="Zag11"/>
          <w:color w:val="auto"/>
          <w:spacing w:val="-2"/>
          <w:szCs w:val="28"/>
        </w:rPr>
        <w:t>е</w:t>
      </w:r>
      <w:r w:rsidRPr="00821939">
        <w:rPr>
          <w:rStyle w:val="Zag11"/>
          <w:color w:val="auto"/>
          <w:spacing w:val="-2"/>
          <w:szCs w:val="28"/>
        </w:rPr>
        <w:t>зными хро</w:t>
      </w:r>
      <w:r w:rsidRPr="003B2B4B">
        <w:rPr>
          <w:rStyle w:val="Zag11"/>
          <w:color w:val="auto"/>
          <w:szCs w:val="28"/>
        </w:rPr>
        <w:t>ническими заболеваниями)</w:t>
      </w:r>
      <w:r w:rsidRPr="00375003">
        <w:rPr>
          <w:rStyle w:val="Zag11"/>
          <w:color w:val="auto"/>
          <w:szCs w:val="28"/>
        </w:rPr>
        <w:t xml:space="preserve"> и восприятием реб</w:t>
      </w:r>
      <w:r w:rsidR="00D30361">
        <w:rPr>
          <w:rStyle w:val="Zag11"/>
          <w:color w:val="auto"/>
          <w:szCs w:val="28"/>
        </w:rPr>
        <w:t>е</w:t>
      </w:r>
      <w:r w:rsidRPr="00375003">
        <w:rPr>
          <w:rStyle w:val="Zag11"/>
          <w:color w:val="auto"/>
          <w:szCs w:val="28"/>
        </w:rPr>
        <w:t>нком состо</w:t>
      </w:r>
      <w:r w:rsidRPr="005B482A">
        <w:rPr>
          <w:rStyle w:val="Zag11"/>
          <w:color w:val="auto"/>
          <w:spacing w:val="2"/>
          <w:szCs w:val="28"/>
        </w:rPr>
        <w:t xml:space="preserve">яния болезни главным образом как ограничения свободы </w:t>
      </w:r>
      <w:r w:rsidRPr="00BD7394">
        <w:rPr>
          <w:rStyle w:val="Zag11"/>
          <w:color w:val="auto"/>
          <w:szCs w:val="28"/>
        </w:rPr>
        <w:t>(необходимость лежать в постели, болезненные уколы).</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z w:val="28"/>
          <w:szCs w:val="28"/>
        </w:rPr>
        <w:t>Наиболее эффективным пут</w:t>
      </w:r>
      <w:r w:rsidR="00D30361">
        <w:rPr>
          <w:rStyle w:val="Zag11"/>
          <w:rFonts w:ascii="Times New Roman" w:hAnsi="Times New Roman"/>
          <w:color w:val="auto"/>
          <w:sz w:val="28"/>
          <w:szCs w:val="28"/>
        </w:rPr>
        <w:t>е</w:t>
      </w:r>
      <w:r w:rsidRPr="00BD7394">
        <w:rPr>
          <w:rStyle w:val="Zag11"/>
          <w:rFonts w:ascii="Times New Roman" w:hAnsi="Times New Roman"/>
          <w:color w:val="auto"/>
          <w:sz w:val="28"/>
          <w:szCs w:val="28"/>
        </w:rPr>
        <w:t>м формирования экологиче</w:t>
      </w:r>
      <w:r w:rsidRPr="00BD7394">
        <w:rPr>
          <w:rStyle w:val="Zag11"/>
          <w:rFonts w:ascii="Times New Roman" w:hAnsi="Times New Roman"/>
          <w:color w:val="auto"/>
          <w:spacing w:val="2"/>
          <w:sz w:val="28"/>
          <w:szCs w:val="28"/>
        </w:rPr>
        <w:t>ской культуры, здорового и безопасного образа жизни об</w:t>
      </w:r>
      <w:r w:rsidRPr="00BD7394">
        <w:rPr>
          <w:rStyle w:val="Zag11"/>
          <w:rFonts w:ascii="Times New Roman" w:hAnsi="Times New Roman"/>
          <w:color w:val="auto"/>
          <w:sz w:val="28"/>
          <w:szCs w:val="28"/>
        </w:rPr>
        <w:t>учащихся является направляемая и организуемая взрослыми самостоятельная работа школьников, способствующая актив</w:t>
      </w:r>
      <w:r w:rsidRPr="00BD7394">
        <w:rPr>
          <w:rStyle w:val="Zag11"/>
          <w:rFonts w:ascii="Times New Roman" w:hAnsi="Times New Roman"/>
          <w:color w:val="auto"/>
          <w:spacing w:val="2"/>
          <w:sz w:val="28"/>
          <w:szCs w:val="28"/>
        </w:rPr>
        <w:t>ной и успешной социализации реб</w:t>
      </w:r>
      <w:r w:rsidR="00D30361">
        <w:rPr>
          <w:rStyle w:val="Zag11"/>
          <w:rFonts w:ascii="Times New Roman" w:hAnsi="Times New Roman"/>
          <w:color w:val="auto"/>
          <w:spacing w:val="2"/>
          <w:sz w:val="28"/>
          <w:szCs w:val="28"/>
        </w:rPr>
        <w:t>е</w:t>
      </w:r>
      <w:r w:rsidRPr="00BD7394">
        <w:rPr>
          <w:rStyle w:val="Zag11"/>
          <w:rFonts w:ascii="Times New Roman" w:hAnsi="Times New Roman"/>
          <w:color w:val="auto"/>
          <w:spacing w:val="2"/>
          <w:sz w:val="28"/>
          <w:szCs w:val="28"/>
        </w:rPr>
        <w:t>нка в образовательно</w:t>
      </w:r>
      <w:r w:rsidR="00F0499D" w:rsidRPr="00BD7394">
        <w:rPr>
          <w:rStyle w:val="Zag11"/>
          <w:rFonts w:ascii="Times New Roman" w:hAnsi="Times New Roman"/>
          <w:color w:val="auto"/>
          <w:spacing w:val="2"/>
          <w:sz w:val="28"/>
          <w:szCs w:val="28"/>
        </w:rPr>
        <w:t>й</w:t>
      </w:r>
      <w:r w:rsidR="00F0499D" w:rsidRPr="00BD7394">
        <w:rPr>
          <w:rStyle w:val="Zag11"/>
          <w:rFonts w:ascii="Times New Roman" w:hAnsi="Times New Roman"/>
          <w:color w:val="auto"/>
          <w:sz w:val="28"/>
          <w:szCs w:val="28"/>
        </w:rPr>
        <w:t>организации</w:t>
      </w:r>
      <w:r w:rsidRPr="00BD7394">
        <w:rPr>
          <w:rStyle w:val="Zag11"/>
          <w:rFonts w:ascii="Times New Roman" w:hAnsi="Times New Roman"/>
          <w:color w:val="auto"/>
          <w:sz w:val="28"/>
          <w:szCs w:val="28"/>
        </w:rPr>
        <w:t xml:space="preserve">, </w:t>
      </w:r>
      <w:r w:rsidRPr="00BD7394">
        <w:rPr>
          <w:rStyle w:val="Zag11"/>
          <w:rFonts w:ascii="Times New Roman" w:hAnsi="Times New Roman"/>
          <w:color w:val="auto"/>
          <w:sz w:val="28"/>
          <w:szCs w:val="28"/>
        </w:rPr>
        <w:lastRenderedPageBreak/>
        <w:t>развивающая с</w:t>
      </w:r>
      <w:r w:rsidR="0085137A" w:rsidRPr="00BD7394">
        <w:rPr>
          <w:rStyle w:val="Zag11"/>
          <w:rFonts w:ascii="Times New Roman" w:hAnsi="Times New Roman"/>
          <w:color w:val="auto"/>
          <w:sz w:val="28"/>
          <w:szCs w:val="28"/>
        </w:rPr>
        <w:t>пособность понимать сво</w:t>
      </w:r>
      <w:r w:rsidR="00D30361">
        <w:rPr>
          <w:rStyle w:val="Zag11"/>
          <w:rFonts w:ascii="Times New Roman" w:hAnsi="Times New Roman"/>
          <w:color w:val="auto"/>
          <w:sz w:val="28"/>
          <w:szCs w:val="28"/>
        </w:rPr>
        <w:t>е</w:t>
      </w:r>
      <w:r w:rsidR="0085137A" w:rsidRPr="00BD7394">
        <w:rPr>
          <w:rStyle w:val="Zag11"/>
          <w:rFonts w:ascii="Times New Roman" w:hAnsi="Times New Roman"/>
          <w:color w:val="auto"/>
          <w:sz w:val="28"/>
          <w:szCs w:val="28"/>
        </w:rPr>
        <w:t xml:space="preserve"> состо</w:t>
      </w:r>
      <w:r w:rsidRPr="00BD7394">
        <w:rPr>
          <w:rStyle w:val="Zag11"/>
          <w:rFonts w:ascii="Times New Roman" w:hAnsi="Times New Roman"/>
          <w:color w:val="auto"/>
          <w:sz w:val="28"/>
          <w:szCs w:val="28"/>
        </w:rPr>
        <w:t xml:space="preserve">яние, знать способы и варианты рациональной организации </w:t>
      </w:r>
      <w:r w:rsidRPr="00BD7394">
        <w:rPr>
          <w:rStyle w:val="Zag11"/>
          <w:rFonts w:ascii="Times New Roman" w:hAnsi="Times New Roman"/>
          <w:color w:val="auto"/>
          <w:spacing w:val="2"/>
          <w:sz w:val="28"/>
          <w:szCs w:val="28"/>
        </w:rPr>
        <w:t xml:space="preserve">режима дня и двигательной активности, питания, правил </w:t>
      </w:r>
      <w:r w:rsidRPr="00BD7394">
        <w:rPr>
          <w:rStyle w:val="Zag11"/>
          <w:rFonts w:ascii="Times New Roman" w:hAnsi="Times New Roman"/>
          <w:color w:val="auto"/>
          <w:sz w:val="28"/>
          <w:szCs w:val="28"/>
        </w:rPr>
        <w:t>личной гигиены.</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 xml:space="preserve">Однако только знание основ здорового образа жизнине обеспечивает и не гарантирует их использования, если </w:t>
      </w:r>
      <w:r w:rsidRPr="00BD7394">
        <w:rPr>
          <w:rStyle w:val="Zag11"/>
          <w:rFonts w:ascii="Times New Roman" w:hAnsi="Times New Roman"/>
          <w:color w:val="auto"/>
          <w:sz w:val="28"/>
          <w:szCs w:val="28"/>
        </w:rPr>
        <w:t>это не становится необходимым условием ежедневной жизн</w:t>
      </w:r>
      <w:r w:rsidR="00B50C7E">
        <w:rPr>
          <w:rStyle w:val="Zag11"/>
          <w:rFonts w:ascii="Times New Roman" w:hAnsi="Times New Roman"/>
          <w:color w:val="auto"/>
          <w:sz w:val="28"/>
          <w:szCs w:val="28"/>
        </w:rPr>
        <w:t xml:space="preserve">и </w:t>
      </w:r>
      <w:r w:rsidRPr="00BD7394">
        <w:rPr>
          <w:rStyle w:val="Zag11"/>
          <w:rFonts w:ascii="Times New Roman" w:hAnsi="Times New Roman"/>
          <w:color w:val="auto"/>
          <w:sz w:val="28"/>
          <w:szCs w:val="28"/>
        </w:rPr>
        <w:t>реб</w:t>
      </w:r>
      <w:r w:rsidR="00D30361">
        <w:rPr>
          <w:rStyle w:val="Zag11"/>
          <w:rFonts w:ascii="Times New Roman" w:hAnsi="Times New Roman"/>
          <w:color w:val="auto"/>
          <w:sz w:val="28"/>
          <w:szCs w:val="28"/>
        </w:rPr>
        <w:t>е</w:t>
      </w:r>
      <w:r w:rsidRPr="00BD7394">
        <w:rPr>
          <w:rStyle w:val="Zag11"/>
          <w:rFonts w:ascii="Times New Roman" w:hAnsi="Times New Roman"/>
          <w:color w:val="auto"/>
          <w:sz w:val="28"/>
          <w:szCs w:val="28"/>
        </w:rPr>
        <w:t xml:space="preserve">нка в семье и </w:t>
      </w:r>
      <w:r w:rsidR="00F0499D" w:rsidRPr="00BD7394">
        <w:rPr>
          <w:rStyle w:val="Zag11"/>
          <w:rFonts w:ascii="Times New Roman" w:hAnsi="Times New Roman"/>
          <w:color w:val="auto"/>
          <w:sz w:val="28"/>
          <w:szCs w:val="28"/>
        </w:rPr>
        <w:t>образовательной организации</w:t>
      </w:r>
      <w:r w:rsidRPr="00BD7394">
        <w:rPr>
          <w:rStyle w:val="Zag11"/>
          <w:rFonts w:ascii="Times New Roman" w:hAnsi="Times New Roman"/>
          <w:color w:val="auto"/>
          <w:sz w:val="28"/>
          <w:szCs w:val="28"/>
        </w:rPr>
        <w:t>.</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При выборе стратегии реализации настоящей программы необходимо учитывать психологические и психофизио</w:t>
      </w:r>
      <w:r w:rsidRPr="00BD7394">
        <w:rPr>
          <w:rStyle w:val="Zag11"/>
          <w:rFonts w:ascii="Times New Roman" w:hAnsi="Times New Roman"/>
          <w:color w:val="auto"/>
          <w:sz w:val="28"/>
          <w:szCs w:val="28"/>
        </w:rPr>
        <w:t xml:space="preserve">логические характеристики детей младшего школьного возраста, опираться на зону актуального развития. Необходимо </w:t>
      </w:r>
      <w:r w:rsidRPr="00BD7394">
        <w:rPr>
          <w:rStyle w:val="Zag11"/>
          <w:rFonts w:ascii="Times New Roman" w:hAnsi="Times New Roman"/>
          <w:color w:val="auto"/>
          <w:spacing w:val="2"/>
          <w:sz w:val="28"/>
          <w:szCs w:val="28"/>
        </w:rPr>
        <w:t>исходить из того, что формирование культуры здорового</w:t>
      </w:r>
      <w:r w:rsidRPr="00BD7394">
        <w:rPr>
          <w:rStyle w:val="Zag11"/>
          <w:rFonts w:ascii="Times New Roman" w:hAnsi="Times New Roman"/>
          <w:color w:val="auto"/>
          <w:spacing w:val="2"/>
          <w:sz w:val="28"/>
          <w:szCs w:val="28"/>
        </w:rPr>
        <w:br/>
        <w:t xml:space="preserve">и безопасного образа жизни — необходимый и обязательный компонент здоровьесберегающей работы </w:t>
      </w:r>
      <w:r w:rsidR="00FA4392" w:rsidRPr="00BD7394">
        <w:rPr>
          <w:rStyle w:val="Zag11"/>
          <w:rFonts w:ascii="Times New Roman" w:hAnsi="Times New Roman"/>
          <w:color w:val="auto"/>
          <w:sz w:val="28"/>
          <w:szCs w:val="28"/>
        </w:rPr>
        <w:t xml:space="preserve">образовательной </w:t>
      </w:r>
      <w:r w:rsidR="005C5F90" w:rsidRPr="00BD7394">
        <w:rPr>
          <w:rStyle w:val="Zag11"/>
          <w:rFonts w:ascii="Times New Roman" w:hAnsi="Times New Roman"/>
          <w:color w:val="auto"/>
          <w:spacing w:val="2"/>
          <w:sz w:val="28"/>
          <w:szCs w:val="28"/>
        </w:rPr>
        <w:t xml:space="preserve">организации, </w:t>
      </w:r>
      <w:r w:rsidRPr="00BD7394">
        <w:rPr>
          <w:rStyle w:val="Zag11"/>
          <w:rFonts w:ascii="Times New Roman" w:hAnsi="Times New Roman"/>
          <w:color w:val="auto"/>
          <w:sz w:val="28"/>
          <w:szCs w:val="28"/>
        </w:rPr>
        <w:t xml:space="preserve">требующий соответствующей экологически </w:t>
      </w:r>
      <w:r w:rsidRPr="00BD7394">
        <w:rPr>
          <w:rStyle w:val="Zag11"/>
          <w:rFonts w:ascii="Times New Roman" w:hAnsi="Times New Roman"/>
          <w:color w:val="auto"/>
          <w:spacing w:val="2"/>
          <w:sz w:val="28"/>
          <w:szCs w:val="28"/>
        </w:rPr>
        <w:t xml:space="preserve">безопасной, здоровьесберегающей организации всей жизни </w:t>
      </w:r>
      <w:r w:rsidR="00FA4392" w:rsidRPr="00BD7394">
        <w:rPr>
          <w:rStyle w:val="Zag11"/>
          <w:rFonts w:ascii="Times New Roman" w:hAnsi="Times New Roman"/>
          <w:color w:val="auto"/>
          <w:spacing w:val="2"/>
          <w:sz w:val="28"/>
          <w:szCs w:val="28"/>
        </w:rPr>
        <w:t xml:space="preserve"> образовательной </w:t>
      </w:r>
      <w:r w:rsidR="005C5F90" w:rsidRPr="00BD7394">
        <w:rPr>
          <w:rStyle w:val="Zag11"/>
          <w:rFonts w:ascii="Times New Roman" w:hAnsi="Times New Roman"/>
          <w:color w:val="auto"/>
          <w:spacing w:val="2"/>
          <w:sz w:val="28"/>
          <w:szCs w:val="28"/>
        </w:rPr>
        <w:t xml:space="preserve">организации, </w:t>
      </w:r>
      <w:r w:rsidRPr="00BD7394">
        <w:rPr>
          <w:rStyle w:val="Zag11"/>
          <w:rFonts w:ascii="Times New Roman" w:hAnsi="Times New Roman"/>
          <w:color w:val="auto"/>
          <w:spacing w:val="2"/>
          <w:sz w:val="28"/>
          <w:szCs w:val="28"/>
        </w:rPr>
        <w:t>включая е</w:t>
      </w:r>
      <w:r w:rsidR="00D30361">
        <w:rPr>
          <w:rStyle w:val="Zag11"/>
          <w:rFonts w:ascii="Times New Roman" w:hAnsi="Times New Roman"/>
          <w:color w:val="auto"/>
          <w:spacing w:val="2"/>
          <w:sz w:val="28"/>
          <w:szCs w:val="28"/>
        </w:rPr>
        <w:t>е</w:t>
      </w:r>
      <w:r w:rsidRPr="00BD7394">
        <w:rPr>
          <w:rStyle w:val="Zag11"/>
          <w:rFonts w:ascii="Times New Roman" w:hAnsi="Times New Roman"/>
          <w:color w:val="auto"/>
          <w:spacing w:val="2"/>
          <w:sz w:val="28"/>
          <w:szCs w:val="28"/>
        </w:rPr>
        <w:t xml:space="preserve"> инфраструктуру, </w:t>
      </w:r>
      <w:r w:rsidRPr="00BD7394">
        <w:rPr>
          <w:rStyle w:val="Zag11"/>
          <w:rFonts w:ascii="Times New Roman" w:hAnsi="Times New Roman"/>
          <w:color w:val="auto"/>
          <w:sz w:val="28"/>
          <w:szCs w:val="28"/>
        </w:rPr>
        <w:t>создание благоприятного психологического климата, обеспечение рациональной организации учебного процесса, эффективной физкультурно­оздоровительной работы, организации рационального питания.</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Одним из компонентов формирования экологической куль</w:t>
      </w:r>
      <w:r w:rsidRPr="00BD7394">
        <w:rPr>
          <w:rStyle w:val="Zag11"/>
          <w:rFonts w:ascii="Times New Roman" w:hAnsi="Times New Roman"/>
          <w:color w:val="auto"/>
          <w:spacing w:val="2"/>
          <w:sz w:val="28"/>
          <w:szCs w:val="28"/>
        </w:rPr>
        <w:t xml:space="preserve">туры, здорового и безопасного образа жизни обучающихся является просветительская работа с их родителями (законными представителями), привлечение родителей (законных </w:t>
      </w:r>
      <w:r w:rsidRPr="00BD7394">
        <w:rPr>
          <w:rStyle w:val="Zag11"/>
          <w:rFonts w:ascii="Times New Roman" w:hAnsi="Times New Roman"/>
          <w:color w:val="auto"/>
          <w:sz w:val="28"/>
          <w:szCs w:val="28"/>
        </w:rPr>
        <w:t>представителей) к совместной работе с детьми, к разработке программы школы по охране здоровья обучающихся.</w:t>
      </w:r>
    </w:p>
    <w:p w:rsidR="00653A76" w:rsidRPr="00BD7394" w:rsidRDefault="00653A76" w:rsidP="00F13056">
      <w:pPr>
        <w:pStyle w:val="a3"/>
        <w:spacing w:line="360" w:lineRule="auto"/>
        <w:ind w:firstLine="454"/>
        <w:rPr>
          <w:rStyle w:val="Zag11"/>
          <w:rFonts w:ascii="Times New Roman" w:hAnsi="Times New Roman"/>
          <w:b/>
          <w:bCs/>
          <w:iCs/>
          <w:color w:val="auto"/>
          <w:sz w:val="28"/>
          <w:szCs w:val="28"/>
        </w:rPr>
      </w:pPr>
      <w:r w:rsidRPr="00BD7394">
        <w:rPr>
          <w:rStyle w:val="Zag11"/>
          <w:rFonts w:ascii="Times New Roman" w:hAnsi="Times New Roman"/>
          <w:b/>
          <w:bCs/>
          <w:iCs/>
          <w:color w:val="auto"/>
          <w:sz w:val="28"/>
          <w:szCs w:val="28"/>
        </w:rPr>
        <w:t>Цели и задачи программы</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Разработка программы формирования экологической куль</w:t>
      </w:r>
      <w:r w:rsidRPr="00BD7394">
        <w:rPr>
          <w:rStyle w:val="Zag11"/>
          <w:rFonts w:ascii="Times New Roman" w:hAnsi="Times New Roman"/>
          <w:color w:val="auto"/>
          <w:sz w:val="28"/>
          <w:szCs w:val="28"/>
        </w:rPr>
        <w:t>туры, здорового и безопасного образа жизни, а также организация всей работы по е</w:t>
      </w:r>
      <w:r w:rsidR="00D30361">
        <w:rPr>
          <w:rStyle w:val="Zag11"/>
          <w:rFonts w:ascii="Times New Roman" w:hAnsi="Times New Roman"/>
          <w:color w:val="auto"/>
          <w:sz w:val="28"/>
          <w:szCs w:val="28"/>
        </w:rPr>
        <w:t>е</w:t>
      </w:r>
      <w:r w:rsidRPr="00BD7394">
        <w:rPr>
          <w:rStyle w:val="Zag11"/>
          <w:rFonts w:ascii="Times New Roman" w:hAnsi="Times New Roman"/>
          <w:color w:val="auto"/>
          <w:sz w:val="28"/>
          <w:szCs w:val="28"/>
        </w:rPr>
        <w:t xml:space="preserve"> реализации должны строиться на </w:t>
      </w:r>
      <w:r w:rsidRPr="00BD7394">
        <w:rPr>
          <w:rStyle w:val="Zag11"/>
          <w:rFonts w:ascii="Times New Roman" w:hAnsi="Times New Roman"/>
          <w:color w:val="auto"/>
          <w:spacing w:val="2"/>
          <w:sz w:val="28"/>
          <w:szCs w:val="28"/>
        </w:rPr>
        <w:t>основе научной обоснованности, последовательности, воз</w:t>
      </w:r>
      <w:r w:rsidRPr="00BD7394">
        <w:rPr>
          <w:rStyle w:val="Zag11"/>
          <w:rFonts w:ascii="Times New Roman" w:hAnsi="Times New Roman"/>
          <w:color w:val="auto"/>
          <w:sz w:val="28"/>
          <w:szCs w:val="28"/>
        </w:rPr>
        <w:t>растной и социокультурной адекватности, информационной безопасности и практической целесообразности.</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 xml:space="preserve">Основная </w:t>
      </w:r>
      <w:r w:rsidRPr="00BD7394">
        <w:rPr>
          <w:rStyle w:val="Zag11"/>
          <w:rFonts w:ascii="Times New Roman" w:hAnsi="Times New Roman"/>
          <w:b/>
          <w:bCs/>
          <w:color w:val="auto"/>
          <w:spacing w:val="2"/>
          <w:sz w:val="28"/>
          <w:szCs w:val="28"/>
        </w:rPr>
        <w:t>цель</w:t>
      </w:r>
      <w:r w:rsidRPr="00BD7394">
        <w:rPr>
          <w:rStyle w:val="Zag11"/>
          <w:rFonts w:ascii="Times New Roman" w:hAnsi="Times New Roman"/>
          <w:color w:val="auto"/>
          <w:spacing w:val="2"/>
          <w:sz w:val="28"/>
          <w:szCs w:val="28"/>
        </w:rPr>
        <w:t xml:space="preserve"> настоящей программы – сохранениеи укрепление физического, психологического и социально</w:t>
      </w:r>
      <w:r w:rsidRPr="00BD7394">
        <w:rPr>
          <w:rStyle w:val="Zag11"/>
          <w:rFonts w:ascii="Times New Roman" w:hAnsi="Times New Roman"/>
          <w:color w:val="auto"/>
          <w:sz w:val="28"/>
          <w:szCs w:val="28"/>
        </w:rPr>
        <w:t xml:space="preserve">го здоровья обучающихся младшего </w:t>
      </w:r>
      <w:r w:rsidRPr="00BD7394">
        <w:rPr>
          <w:rStyle w:val="Zag11"/>
          <w:rFonts w:ascii="Times New Roman" w:hAnsi="Times New Roman"/>
          <w:color w:val="auto"/>
          <w:sz w:val="28"/>
          <w:szCs w:val="28"/>
        </w:rPr>
        <w:lastRenderedPageBreak/>
        <w:t>школьного возраста какодной из ценностных составляющих, способствующих позна</w:t>
      </w:r>
      <w:r w:rsidRPr="00BD7394">
        <w:rPr>
          <w:rStyle w:val="Zag11"/>
          <w:rFonts w:ascii="Times New Roman" w:hAnsi="Times New Roman"/>
          <w:color w:val="auto"/>
          <w:spacing w:val="2"/>
          <w:sz w:val="28"/>
          <w:szCs w:val="28"/>
        </w:rPr>
        <w:t>вательному и эмоциональному развитию реб</w:t>
      </w:r>
      <w:r w:rsidR="00D30361">
        <w:rPr>
          <w:rStyle w:val="Zag11"/>
          <w:rFonts w:ascii="Times New Roman" w:hAnsi="Times New Roman"/>
          <w:color w:val="auto"/>
          <w:spacing w:val="2"/>
          <w:sz w:val="28"/>
          <w:szCs w:val="28"/>
        </w:rPr>
        <w:t>е</w:t>
      </w:r>
      <w:r w:rsidRPr="00BD7394">
        <w:rPr>
          <w:rStyle w:val="Zag11"/>
          <w:rFonts w:ascii="Times New Roman" w:hAnsi="Times New Roman"/>
          <w:color w:val="auto"/>
          <w:spacing w:val="2"/>
          <w:sz w:val="28"/>
          <w:szCs w:val="28"/>
        </w:rPr>
        <w:t>нка, достиже</w:t>
      </w:r>
      <w:r w:rsidRPr="00BD7394">
        <w:rPr>
          <w:rStyle w:val="Zag11"/>
          <w:rFonts w:ascii="Times New Roman" w:hAnsi="Times New Roman"/>
          <w:color w:val="auto"/>
          <w:sz w:val="28"/>
          <w:szCs w:val="28"/>
        </w:rPr>
        <w:t xml:space="preserve">нию планируемых результатов освоения основной образовательной программы начального общего образования. </w:t>
      </w:r>
    </w:p>
    <w:p w:rsidR="00653A76" w:rsidRPr="00BD7394" w:rsidRDefault="00653A76" w:rsidP="00F13056">
      <w:pPr>
        <w:pStyle w:val="a3"/>
        <w:spacing w:line="360" w:lineRule="auto"/>
        <w:ind w:firstLine="454"/>
        <w:rPr>
          <w:rStyle w:val="Zag11"/>
          <w:rFonts w:ascii="Times New Roman" w:hAnsi="Times New Roman"/>
          <w:b/>
          <w:bCs/>
          <w:color w:val="auto"/>
          <w:sz w:val="28"/>
          <w:szCs w:val="28"/>
        </w:rPr>
      </w:pPr>
      <w:r w:rsidRPr="00BD7394">
        <w:rPr>
          <w:rStyle w:val="Zag11"/>
          <w:rFonts w:ascii="Times New Roman" w:hAnsi="Times New Roman"/>
          <w:b/>
          <w:bCs/>
          <w:color w:val="auto"/>
          <w:sz w:val="28"/>
          <w:szCs w:val="28"/>
        </w:rPr>
        <w:t>Задачи программы:</w:t>
      </w:r>
    </w:p>
    <w:p w:rsidR="00653A76" w:rsidRPr="0041436B" w:rsidRDefault="00653A76" w:rsidP="00BD7394">
      <w:pPr>
        <w:pStyle w:val="21"/>
        <w:rPr>
          <w:rStyle w:val="Zag11"/>
          <w:color w:val="auto"/>
          <w:szCs w:val="28"/>
        </w:rPr>
      </w:pPr>
      <w:r w:rsidRPr="00CB6752">
        <w:rPr>
          <w:rStyle w:val="Zag11"/>
          <w:color w:val="auto"/>
          <w:spacing w:val="2"/>
          <w:szCs w:val="28"/>
        </w:rPr>
        <w:t xml:space="preserve">сформировать представления об основах экологической культуры на примере экологически сообразного поведения </w:t>
      </w:r>
      <w:r w:rsidRPr="0041436B">
        <w:rPr>
          <w:rStyle w:val="Zag11"/>
          <w:color w:val="auto"/>
          <w:szCs w:val="28"/>
        </w:rPr>
        <w:t>в быту и природе, безопасного для человека и окружающей среды;</w:t>
      </w:r>
    </w:p>
    <w:p w:rsidR="00653A76" w:rsidRPr="004902B1" w:rsidRDefault="00653A76" w:rsidP="00BD7394">
      <w:pPr>
        <w:pStyle w:val="21"/>
        <w:rPr>
          <w:rStyle w:val="Zag11"/>
          <w:color w:val="auto"/>
          <w:szCs w:val="28"/>
        </w:rPr>
      </w:pPr>
      <w:r w:rsidRPr="00FF3660">
        <w:rPr>
          <w:rStyle w:val="Zag11"/>
          <w:color w:val="auto"/>
          <w:szCs w:val="28"/>
        </w:rPr>
        <w:t xml:space="preserve">сформировать представление о позитивных и негативных </w:t>
      </w:r>
      <w:r w:rsidRPr="00797ECB">
        <w:rPr>
          <w:rStyle w:val="Zag11"/>
          <w:color w:val="auto"/>
          <w:spacing w:val="2"/>
          <w:szCs w:val="28"/>
        </w:rPr>
        <w:t>факторах, влияющих на здоровье, в том числе о влиянии</w:t>
      </w:r>
      <w:r w:rsidRPr="004902B1">
        <w:rPr>
          <w:rStyle w:val="Zag11"/>
          <w:color w:val="auto"/>
          <w:szCs w:val="28"/>
        </w:rPr>
        <w:t>на здоровье позитивных и негативных эмоций, получаемых от общения с компьютером, просмотра телепередач, участия в азартных играх;</w:t>
      </w:r>
    </w:p>
    <w:p w:rsidR="00653A76" w:rsidRPr="00A87A29" w:rsidRDefault="00653A76" w:rsidP="00BD7394">
      <w:pPr>
        <w:pStyle w:val="21"/>
        <w:rPr>
          <w:rStyle w:val="Zag11"/>
          <w:color w:val="auto"/>
          <w:szCs w:val="28"/>
        </w:rPr>
      </w:pPr>
      <w:r w:rsidRPr="009B0659">
        <w:rPr>
          <w:rStyle w:val="Zag11"/>
          <w:color w:val="auto"/>
          <w:spacing w:val="2"/>
          <w:szCs w:val="28"/>
        </w:rPr>
        <w:t>дать представление с уч</w:t>
      </w:r>
      <w:r w:rsidR="00D30361">
        <w:rPr>
          <w:rStyle w:val="Zag11"/>
          <w:color w:val="auto"/>
          <w:spacing w:val="2"/>
          <w:szCs w:val="28"/>
        </w:rPr>
        <w:t>е</w:t>
      </w:r>
      <w:r w:rsidRPr="009B0659">
        <w:rPr>
          <w:rStyle w:val="Zag11"/>
          <w:color w:val="auto"/>
          <w:spacing w:val="2"/>
          <w:szCs w:val="28"/>
        </w:rPr>
        <w:t>том принципа и</w:t>
      </w:r>
      <w:r w:rsidRPr="002C5232">
        <w:rPr>
          <w:rStyle w:val="Zag11"/>
          <w:color w:val="auto"/>
          <w:spacing w:val="2"/>
          <w:szCs w:val="28"/>
        </w:rPr>
        <w:t>нформацион</w:t>
      </w:r>
      <w:r w:rsidRPr="002C5232">
        <w:rPr>
          <w:rStyle w:val="Zag11"/>
          <w:color w:val="auto"/>
          <w:szCs w:val="28"/>
        </w:rPr>
        <w:t>ной безопасности о негативных факторах риска для здоровья детей (сниженная двигательная активность, инфекционные заболевания, переутомление и т. п.), о существовании</w:t>
      </w:r>
      <w:r w:rsidRPr="00A87A29">
        <w:rPr>
          <w:rStyle w:val="Zag11"/>
          <w:color w:val="auto"/>
          <w:szCs w:val="28"/>
        </w:rPr>
        <w:t>и причинах возникновения зависимостей от табака, алкоголя, наркотиков и других психоактивных веществ, об их пагубном влиянии на здоровье;</w:t>
      </w:r>
    </w:p>
    <w:p w:rsidR="00653A76" w:rsidRPr="00C6263C" w:rsidRDefault="00653A76" w:rsidP="00BD7394">
      <w:pPr>
        <w:pStyle w:val="21"/>
        <w:rPr>
          <w:rStyle w:val="Zag11"/>
          <w:color w:val="auto"/>
          <w:szCs w:val="28"/>
        </w:rPr>
      </w:pPr>
      <w:r w:rsidRPr="00C6263C">
        <w:rPr>
          <w:rStyle w:val="Zag11"/>
          <w:color w:val="auto"/>
          <w:szCs w:val="28"/>
        </w:rPr>
        <w:t>сформировать познавательный интерес и бережное отношение к природе;</w:t>
      </w:r>
    </w:p>
    <w:p w:rsidR="00653A76" w:rsidRPr="00821939" w:rsidRDefault="00653A76" w:rsidP="00BD7394">
      <w:pPr>
        <w:pStyle w:val="21"/>
        <w:rPr>
          <w:rStyle w:val="Zag11"/>
          <w:color w:val="auto"/>
          <w:szCs w:val="28"/>
        </w:rPr>
      </w:pPr>
      <w:r w:rsidRPr="00012122">
        <w:rPr>
          <w:rStyle w:val="Zag11"/>
          <w:color w:val="auto"/>
          <w:szCs w:val="28"/>
        </w:rPr>
        <w:t>научить школьников выполнять правила личной гигиены и развить готовность на их основе</w:t>
      </w:r>
      <w:r w:rsidRPr="00821939">
        <w:rPr>
          <w:rStyle w:val="Zag11"/>
          <w:color w:val="auto"/>
          <w:szCs w:val="28"/>
        </w:rPr>
        <w:t xml:space="preserve"> самостоятельно поддерживать сво</w:t>
      </w:r>
      <w:r w:rsidR="00D30361">
        <w:rPr>
          <w:rStyle w:val="Zag11"/>
          <w:color w:val="auto"/>
          <w:szCs w:val="28"/>
        </w:rPr>
        <w:t>е</w:t>
      </w:r>
      <w:r w:rsidRPr="00821939">
        <w:rPr>
          <w:rStyle w:val="Zag11"/>
          <w:color w:val="auto"/>
          <w:szCs w:val="28"/>
        </w:rPr>
        <w:t xml:space="preserve"> здоровье;</w:t>
      </w:r>
    </w:p>
    <w:p w:rsidR="00653A76" w:rsidRPr="00375003" w:rsidRDefault="00653A76" w:rsidP="00BD7394">
      <w:pPr>
        <w:pStyle w:val="21"/>
        <w:rPr>
          <w:rStyle w:val="Zag11"/>
          <w:color w:val="auto"/>
          <w:szCs w:val="28"/>
        </w:rPr>
      </w:pPr>
      <w:r w:rsidRPr="003B2B4B">
        <w:rPr>
          <w:rStyle w:val="Zag11"/>
          <w:color w:val="auto"/>
          <w:spacing w:val="2"/>
          <w:szCs w:val="28"/>
        </w:rPr>
        <w:t xml:space="preserve">сформировать представление о правильном (здоровом) </w:t>
      </w:r>
      <w:r w:rsidRPr="00375003">
        <w:rPr>
          <w:rStyle w:val="Zag11"/>
          <w:color w:val="auto"/>
          <w:szCs w:val="28"/>
        </w:rPr>
        <w:t>питании, его режиме, структуре, полезных продуктах;</w:t>
      </w:r>
    </w:p>
    <w:p w:rsidR="00653A76" w:rsidRPr="005B482A" w:rsidRDefault="00653A76" w:rsidP="00BD7394">
      <w:pPr>
        <w:pStyle w:val="21"/>
        <w:rPr>
          <w:rStyle w:val="Zag11"/>
          <w:color w:val="auto"/>
          <w:szCs w:val="28"/>
        </w:rPr>
      </w:pPr>
      <w:r w:rsidRPr="00B630CB">
        <w:rPr>
          <w:rStyle w:val="Zag11"/>
          <w:color w:val="auto"/>
          <w:szCs w:val="28"/>
        </w:rPr>
        <w:t>сформировать представление о рациональной организации режима дня, уч</w:t>
      </w:r>
      <w:r w:rsidR="00D30361">
        <w:rPr>
          <w:rStyle w:val="Zag11"/>
          <w:color w:val="auto"/>
          <w:szCs w:val="28"/>
        </w:rPr>
        <w:t>е</w:t>
      </w:r>
      <w:r w:rsidRPr="00B630CB">
        <w:rPr>
          <w:rStyle w:val="Zag11"/>
          <w:color w:val="auto"/>
          <w:szCs w:val="28"/>
        </w:rPr>
        <w:t>бы и отдыха, двигательно</w:t>
      </w:r>
      <w:r w:rsidRPr="005B482A">
        <w:rPr>
          <w:rStyle w:val="Zag11"/>
          <w:color w:val="auto"/>
          <w:szCs w:val="28"/>
        </w:rPr>
        <w:t>й активности, научить реб</w:t>
      </w:r>
      <w:r w:rsidR="00D30361">
        <w:rPr>
          <w:rStyle w:val="Zag11"/>
          <w:color w:val="auto"/>
          <w:szCs w:val="28"/>
        </w:rPr>
        <w:t>е</w:t>
      </w:r>
      <w:r w:rsidRPr="005B482A">
        <w:rPr>
          <w:rStyle w:val="Zag11"/>
          <w:color w:val="auto"/>
          <w:szCs w:val="28"/>
        </w:rPr>
        <w:t>нка составлять, анализировать и контролировать свой режим дня;</w:t>
      </w:r>
    </w:p>
    <w:p w:rsidR="00653A76" w:rsidRPr="00BD7394" w:rsidRDefault="00653A76" w:rsidP="00BD7394">
      <w:pPr>
        <w:pStyle w:val="21"/>
        <w:rPr>
          <w:rStyle w:val="Zag11"/>
          <w:color w:val="auto"/>
          <w:spacing w:val="-2"/>
          <w:szCs w:val="28"/>
        </w:rPr>
      </w:pPr>
      <w:r w:rsidRPr="00BD7394">
        <w:rPr>
          <w:rStyle w:val="Zag11"/>
          <w:color w:val="auto"/>
          <w:spacing w:val="-5"/>
          <w:szCs w:val="28"/>
        </w:rPr>
        <w:t>обучить безопасному поведению в окружающей среде и эле</w:t>
      </w:r>
      <w:r w:rsidRPr="00BD7394">
        <w:rPr>
          <w:rStyle w:val="Zag11"/>
          <w:color w:val="auto"/>
          <w:spacing w:val="-2"/>
          <w:szCs w:val="28"/>
        </w:rPr>
        <w:t>ментарным навыкам поведения в экстремальных ситуациях;</w:t>
      </w:r>
    </w:p>
    <w:p w:rsidR="00653A76" w:rsidRPr="00BD7394" w:rsidRDefault="00653A76" w:rsidP="00BD7394">
      <w:pPr>
        <w:pStyle w:val="21"/>
        <w:rPr>
          <w:rStyle w:val="Zag11"/>
          <w:color w:val="auto"/>
          <w:szCs w:val="28"/>
        </w:rPr>
      </w:pPr>
      <w:r w:rsidRPr="00BD7394">
        <w:rPr>
          <w:rStyle w:val="Zag11"/>
          <w:color w:val="auto"/>
          <w:spacing w:val="2"/>
          <w:szCs w:val="28"/>
        </w:rPr>
        <w:t xml:space="preserve">сформировать навыки позитивного </w:t>
      </w:r>
      <w:r w:rsidRPr="00BD7394">
        <w:rPr>
          <w:rStyle w:val="Zag11"/>
          <w:color w:val="auto"/>
          <w:szCs w:val="28"/>
        </w:rPr>
        <w:t>общения;</w:t>
      </w:r>
    </w:p>
    <w:p w:rsidR="00653A76" w:rsidRPr="00BD7394" w:rsidRDefault="00653A76" w:rsidP="00BD7394">
      <w:pPr>
        <w:pStyle w:val="21"/>
        <w:rPr>
          <w:rStyle w:val="Zag11"/>
          <w:color w:val="auto"/>
          <w:szCs w:val="28"/>
        </w:rPr>
      </w:pPr>
      <w:r w:rsidRPr="00BD7394">
        <w:rPr>
          <w:rStyle w:val="Zag11"/>
          <w:color w:val="auto"/>
          <w:spacing w:val="2"/>
          <w:szCs w:val="28"/>
        </w:rPr>
        <w:lastRenderedPageBreak/>
        <w:t>научить осознанному выбору поступков, стиля поведе</w:t>
      </w:r>
      <w:r w:rsidRPr="00BD7394">
        <w:rPr>
          <w:rStyle w:val="Zag11"/>
          <w:color w:val="auto"/>
          <w:szCs w:val="28"/>
        </w:rPr>
        <w:t>ния, позволяющих сохранять и укреплять здоровье;</w:t>
      </w:r>
    </w:p>
    <w:p w:rsidR="00653A76" w:rsidRPr="00B50C7E" w:rsidRDefault="00653A76" w:rsidP="00BD7394">
      <w:pPr>
        <w:pStyle w:val="21"/>
        <w:rPr>
          <w:rStyle w:val="Zag11"/>
          <w:color w:val="auto"/>
          <w:szCs w:val="28"/>
        </w:rPr>
      </w:pPr>
      <w:r w:rsidRPr="00BD7394">
        <w:rPr>
          <w:rStyle w:val="Zag11"/>
          <w:color w:val="auto"/>
          <w:szCs w:val="28"/>
        </w:rPr>
        <w:t>сформировать потребность реб</w:t>
      </w:r>
      <w:r w:rsidR="00D30361">
        <w:rPr>
          <w:rStyle w:val="Zag11"/>
          <w:color w:val="auto"/>
          <w:szCs w:val="28"/>
        </w:rPr>
        <w:t>е</w:t>
      </w:r>
      <w:r w:rsidRPr="00BD7394">
        <w:rPr>
          <w:rStyle w:val="Zag11"/>
          <w:color w:val="auto"/>
          <w:szCs w:val="28"/>
        </w:rPr>
        <w:t>нка безбоязненно обра</w:t>
      </w:r>
      <w:r w:rsidRPr="00BD7394">
        <w:rPr>
          <w:rStyle w:val="Zag11"/>
          <w:color w:val="auto"/>
          <w:spacing w:val="2"/>
          <w:szCs w:val="28"/>
        </w:rPr>
        <w:t>щаться к врачу по любым вопросам состояния здоровья,</w:t>
      </w:r>
      <w:r w:rsidRPr="00B50C7E">
        <w:rPr>
          <w:rStyle w:val="Zag11"/>
          <w:color w:val="auto"/>
          <w:szCs w:val="28"/>
        </w:rPr>
        <w:t>в том числе связанным с особенностями роста и развития.</w:t>
      </w:r>
    </w:p>
    <w:p w:rsidR="00653A76" w:rsidRPr="00BD7394" w:rsidRDefault="00653A76" w:rsidP="00F13056">
      <w:pPr>
        <w:pStyle w:val="a3"/>
        <w:spacing w:line="360" w:lineRule="auto"/>
        <w:ind w:firstLine="454"/>
        <w:rPr>
          <w:rStyle w:val="Zag11"/>
          <w:rFonts w:ascii="Times New Roman" w:hAnsi="Times New Roman"/>
          <w:b/>
          <w:bCs/>
          <w:iCs/>
          <w:color w:val="auto"/>
          <w:sz w:val="28"/>
          <w:szCs w:val="28"/>
        </w:rPr>
      </w:pPr>
      <w:r w:rsidRPr="00BD7394">
        <w:rPr>
          <w:rStyle w:val="Zag11"/>
          <w:rFonts w:ascii="Times New Roman" w:hAnsi="Times New Roman"/>
          <w:b/>
          <w:bCs/>
          <w:iCs/>
          <w:color w:val="auto"/>
          <w:sz w:val="28"/>
          <w:szCs w:val="28"/>
        </w:rPr>
        <w:t>Основные направленияпрограммы</w:t>
      </w:r>
    </w:p>
    <w:p w:rsidR="00653A76" w:rsidRPr="00BD7394" w:rsidRDefault="00653A76" w:rsidP="00F13056">
      <w:pPr>
        <w:pStyle w:val="a3"/>
        <w:spacing w:line="360" w:lineRule="auto"/>
        <w:ind w:firstLine="454"/>
        <w:rPr>
          <w:rStyle w:val="Zag11"/>
          <w:rFonts w:ascii="Times New Roman" w:hAnsi="Times New Roman"/>
          <w:color w:val="auto"/>
          <w:spacing w:val="-2"/>
          <w:sz w:val="28"/>
          <w:szCs w:val="28"/>
        </w:rPr>
      </w:pPr>
      <w:r w:rsidRPr="00BD7394">
        <w:rPr>
          <w:rStyle w:val="Zag11"/>
          <w:rFonts w:ascii="Times New Roman" w:hAnsi="Times New Roman"/>
          <w:color w:val="auto"/>
          <w:spacing w:val="-5"/>
          <w:sz w:val="28"/>
          <w:szCs w:val="28"/>
        </w:rPr>
        <w:t xml:space="preserve">На этапе начальной школы на первое место в урочной и внеурочной деятельности выдвигается опыт применения формируемых усилиями всех учебных предметов универсальных учебных действий, ценностных ориентаций и оценочных умений, социальных норм поведения, направленных на сохранение здоровья </w:t>
      </w:r>
      <w:r w:rsidRPr="00BD7394">
        <w:rPr>
          <w:rStyle w:val="Zag11"/>
          <w:rFonts w:ascii="Times New Roman" w:hAnsi="Times New Roman"/>
          <w:color w:val="auto"/>
          <w:spacing w:val="-2"/>
          <w:sz w:val="28"/>
          <w:szCs w:val="28"/>
        </w:rPr>
        <w:t>и обеспечение экологической безопасности человека и природы. Формируется личный опыт самоограничения при решении ключевого противоречия экологического сознания этого возраста «хочу – нельзя» и его эмоционального переживания.</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4"/>
          <w:sz w:val="28"/>
          <w:szCs w:val="28"/>
        </w:rPr>
        <w:t>Основными источниками содержания выступают экологиче</w:t>
      </w:r>
      <w:r w:rsidRPr="00BD7394">
        <w:rPr>
          <w:rStyle w:val="Zag11"/>
          <w:rFonts w:ascii="Times New Roman" w:hAnsi="Times New Roman"/>
          <w:color w:val="auto"/>
          <w:spacing w:val="-2"/>
          <w:sz w:val="28"/>
          <w:szCs w:val="28"/>
        </w:rPr>
        <w:t>ские образы в традициях и творчестве разных народов, художественной литературе, искусстве, а также элементы науч</w:t>
      </w:r>
      <w:r w:rsidRPr="00BD7394">
        <w:rPr>
          <w:rStyle w:val="Zag11"/>
          <w:rFonts w:ascii="Times New Roman" w:hAnsi="Times New Roman"/>
          <w:color w:val="auto"/>
          <w:sz w:val="28"/>
          <w:szCs w:val="28"/>
        </w:rPr>
        <w:t>ного знания.</w:t>
      </w:r>
    </w:p>
    <w:p w:rsidR="00653A76" w:rsidRPr="00BD7394" w:rsidRDefault="00653A76" w:rsidP="00F13056">
      <w:pPr>
        <w:pStyle w:val="a3"/>
        <w:spacing w:line="360" w:lineRule="auto"/>
        <w:ind w:firstLine="454"/>
        <w:rPr>
          <w:rStyle w:val="Zag11"/>
          <w:rFonts w:ascii="Times New Roman" w:hAnsi="Times New Roman"/>
          <w:color w:val="auto"/>
          <w:spacing w:val="-6"/>
          <w:sz w:val="28"/>
          <w:szCs w:val="28"/>
        </w:rPr>
      </w:pPr>
      <w:r w:rsidRPr="00BD7394">
        <w:rPr>
          <w:rStyle w:val="Zag11"/>
          <w:rFonts w:ascii="Times New Roman" w:hAnsi="Times New Roman"/>
          <w:color w:val="auto"/>
          <w:spacing w:val="-5"/>
          <w:sz w:val="28"/>
          <w:szCs w:val="28"/>
        </w:rPr>
        <w:t>Основные виды деятельности обучающихся: учебная, учебно­исследовательская, образно­познавательная, игровая, рефлексив</w:t>
      </w:r>
      <w:r w:rsidRPr="00BD7394">
        <w:rPr>
          <w:rStyle w:val="Zag11"/>
          <w:rFonts w:ascii="Times New Roman" w:hAnsi="Times New Roman"/>
          <w:color w:val="auto"/>
          <w:spacing w:val="-6"/>
          <w:sz w:val="28"/>
          <w:szCs w:val="28"/>
        </w:rPr>
        <w:t xml:space="preserve">но­оценочная, регулятивная, креативная, общественно полезная. </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z w:val="28"/>
          <w:szCs w:val="28"/>
        </w:rPr>
        <w:t xml:space="preserve">Формируемые ценности: природа, здоровье, экологическая культура, экологически безопасное поведение. </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Style w:val="Zag11"/>
          <w:rFonts w:ascii="Times New Roman" w:hAnsi="Times New Roman"/>
          <w:color w:val="auto"/>
          <w:sz w:val="28"/>
          <w:szCs w:val="28"/>
        </w:rPr>
        <w:t xml:space="preserve">Основные формы организации внеурочной деятельности: развивающие ситуации игрового и учебного типа. </w:t>
      </w:r>
    </w:p>
    <w:p w:rsidR="00653A76" w:rsidRPr="00BD7394" w:rsidRDefault="00653A76" w:rsidP="00F13056">
      <w:pPr>
        <w:pStyle w:val="a3"/>
        <w:spacing w:line="360" w:lineRule="auto"/>
        <w:ind w:firstLine="454"/>
        <w:rPr>
          <w:rStyle w:val="Zag11"/>
          <w:rFonts w:ascii="Times New Roman" w:hAnsi="Times New Roman"/>
          <w:iCs/>
          <w:color w:val="auto"/>
          <w:sz w:val="28"/>
          <w:szCs w:val="28"/>
        </w:rPr>
      </w:pPr>
      <w:r w:rsidRPr="00BD7394">
        <w:rPr>
          <w:rStyle w:val="Zag11"/>
          <w:rFonts w:ascii="Times New Roman" w:hAnsi="Times New Roman"/>
          <w:iCs/>
          <w:color w:val="auto"/>
          <w:sz w:val="28"/>
          <w:szCs w:val="28"/>
        </w:rPr>
        <w:t xml:space="preserve">Системная работа на </w:t>
      </w:r>
      <w:r w:rsidR="002412B9" w:rsidRPr="00BD7394">
        <w:rPr>
          <w:rStyle w:val="Zag11"/>
          <w:rFonts w:ascii="Times New Roman" w:hAnsi="Times New Roman"/>
          <w:iCs/>
          <w:color w:val="auto"/>
          <w:sz w:val="28"/>
          <w:szCs w:val="28"/>
        </w:rPr>
        <w:t>уровне</w:t>
      </w:r>
      <w:r w:rsidRPr="00BD7394">
        <w:rPr>
          <w:rStyle w:val="Zag11"/>
          <w:rFonts w:ascii="Times New Roman" w:hAnsi="Times New Roman"/>
          <w:iCs/>
          <w:color w:val="auto"/>
          <w:sz w:val="28"/>
          <w:szCs w:val="28"/>
        </w:rPr>
        <w:t xml:space="preserve"> начального общего образования по формированию экологической культуры, здорового и безопасного образа жизни может быть организована по следующим </w:t>
      </w:r>
      <w:r w:rsidRPr="00413904">
        <w:rPr>
          <w:rStyle w:val="Zag11"/>
          <w:rFonts w:ascii="Times New Roman" w:hAnsi="Times New Roman"/>
          <w:b/>
          <w:iCs/>
          <w:color w:val="auto"/>
          <w:sz w:val="28"/>
          <w:szCs w:val="28"/>
        </w:rPr>
        <w:t>направлениям</w:t>
      </w:r>
      <w:r w:rsidRPr="00BD7394">
        <w:rPr>
          <w:rStyle w:val="Zag11"/>
          <w:rFonts w:ascii="Times New Roman" w:hAnsi="Times New Roman"/>
          <w:iCs/>
          <w:color w:val="auto"/>
          <w:sz w:val="28"/>
          <w:szCs w:val="28"/>
        </w:rPr>
        <w:t>:</w:t>
      </w:r>
    </w:p>
    <w:p w:rsidR="00653A76" w:rsidRPr="00FF3660" w:rsidRDefault="00653A76" w:rsidP="00BD7394">
      <w:pPr>
        <w:pStyle w:val="21"/>
        <w:rPr>
          <w:rStyle w:val="Zag11"/>
          <w:color w:val="auto"/>
          <w:szCs w:val="28"/>
        </w:rPr>
      </w:pPr>
      <w:r w:rsidRPr="00CB6752">
        <w:rPr>
          <w:rStyle w:val="Zag11"/>
          <w:color w:val="auto"/>
          <w:szCs w:val="28"/>
        </w:rPr>
        <w:t xml:space="preserve">создание экологически безопасной, здоровьесберегающей инфраструктуры </w:t>
      </w:r>
      <w:r w:rsidR="00FA4392" w:rsidRPr="0041436B">
        <w:rPr>
          <w:rStyle w:val="Zag11"/>
          <w:color w:val="auto"/>
          <w:spacing w:val="-3"/>
          <w:szCs w:val="28"/>
        </w:rPr>
        <w:t>образовательной организации</w:t>
      </w:r>
      <w:r w:rsidRPr="00FF3660">
        <w:rPr>
          <w:rStyle w:val="Zag11"/>
          <w:color w:val="auto"/>
          <w:szCs w:val="28"/>
        </w:rPr>
        <w:t>;</w:t>
      </w:r>
    </w:p>
    <w:p w:rsidR="00653A76" w:rsidRPr="00797ECB" w:rsidRDefault="00653A76" w:rsidP="00BD7394">
      <w:pPr>
        <w:pStyle w:val="21"/>
        <w:rPr>
          <w:rStyle w:val="Zag11"/>
          <w:color w:val="auto"/>
          <w:szCs w:val="28"/>
        </w:rPr>
      </w:pPr>
      <w:r w:rsidRPr="00797ECB">
        <w:rPr>
          <w:rStyle w:val="Zag11"/>
          <w:color w:val="auto"/>
          <w:szCs w:val="28"/>
        </w:rPr>
        <w:t xml:space="preserve">организация учебной и внеурочной деятельности обучающихся; </w:t>
      </w:r>
    </w:p>
    <w:p w:rsidR="00653A76" w:rsidRPr="004902B1" w:rsidRDefault="00653A76" w:rsidP="00BD7394">
      <w:pPr>
        <w:pStyle w:val="21"/>
        <w:rPr>
          <w:rStyle w:val="Zag11"/>
          <w:color w:val="auto"/>
          <w:szCs w:val="28"/>
        </w:rPr>
      </w:pPr>
      <w:r w:rsidRPr="004902B1">
        <w:rPr>
          <w:rStyle w:val="Zag11"/>
          <w:color w:val="auto"/>
          <w:szCs w:val="28"/>
        </w:rPr>
        <w:t xml:space="preserve">организация физкультурно­оздоровительной работы; </w:t>
      </w:r>
    </w:p>
    <w:p w:rsidR="00653A76" w:rsidRPr="002C5232" w:rsidRDefault="00653A76" w:rsidP="00BD7394">
      <w:pPr>
        <w:pStyle w:val="21"/>
        <w:rPr>
          <w:rStyle w:val="Zag11"/>
          <w:color w:val="auto"/>
          <w:szCs w:val="28"/>
        </w:rPr>
      </w:pPr>
      <w:r w:rsidRPr="009B0659">
        <w:rPr>
          <w:rStyle w:val="Zag11"/>
          <w:color w:val="auto"/>
          <w:szCs w:val="28"/>
        </w:rPr>
        <w:lastRenderedPageBreak/>
        <w:t>реализация</w:t>
      </w:r>
      <w:r w:rsidRPr="002C5232">
        <w:rPr>
          <w:rStyle w:val="Zag11"/>
          <w:color w:val="auto"/>
          <w:szCs w:val="28"/>
        </w:rPr>
        <w:t xml:space="preserve"> дополнительных образовательных курсов;</w:t>
      </w:r>
    </w:p>
    <w:p w:rsidR="00653A76" w:rsidRPr="00E417D8" w:rsidRDefault="00653A76" w:rsidP="00BD7394">
      <w:pPr>
        <w:pStyle w:val="21"/>
        <w:rPr>
          <w:rStyle w:val="Zag11"/>
          <w:color w:val="auto"/>
          <w:szCs w:val="28"/>
        </w:rPr>
      </w:pPr>
      <w:r w:rsidRPr="00E417D8">
        <w:rPr>
          <w:rStyle w:val="Zag11"/>
          <w:color w:val="auto"/>
          <w:szCs w:val="28"/>
        </w:rPr>
        <w:t>организация работы с родителями (законными представителями).</w:t>
      </w:r>
    </w:p>
    <w:p w:rsidR="00244714" w:rsidRPr="00BD7394" w:rsidRDefault="00244714" w:rsidP="00244714">
      <w:pPr>
        <w:pStyle w:val="a3"/>
        <w:spacing w:line="360" w:lineRule="auto"/>
        <w:ind w:firstLine="454"/>
        <w:rPr>
          <w:rStyle w:val="Zag11"/>
          <w:rFonts w:ascii="Times New Roman" w:hAnsi="Times New Roman"/>
          <w:b/>
          <w:bCs/>
          <w:iCs/>
          <w:color w:val="auto"/>
          <w:sz w:val="28"/>
          <w:szCs w:val="28"/>
        </w:rPr>
      </w:pPr>
      <w:r>
        <w:rPr>
          <w:rStyle w:val="Zag11"/>
          <w:rFonts w:ascii="Times New Roman" w:hAnsi="Times New Roman"/>
          <w:b/>
          <w:bCs/>
          <w:iCs/>
          <w:color w:val="auto"/>
          <w:sz w:val="28"/>
          <w:szCs w:val="28"/>
        </w:rPr>
        <w:t xml:space="preserve">Модель </w:t>
      </w:r>
      <w:r w:rsidRPr="00BD7394">
        <w:rPr>
          <w:rStyle w:val="Zag11"/>
          <w:rFonts w:ascii="Times New Roman" w:hAnsi="Times New Roman"/>
          <w:b/>
          <w:bCs/>
          <w:iCs/>
          <w:color w:val="auto"/>
          <w:sz w:val="28"/>
          <w:szCs w:val="28"/>
        </w:rPr>
        <w:t>организации работы образовательной организации по реализации программы</w:t>
      </w:r>
    </w:p>
    <w:p w:rsidR="00244714" w:rsidRPr="00BD7394" w:rsidRDefault="00244714" w:rsidP="00244714">
      <w:pPr>
        <w:pStyle w:val="a3"/>
        <w:spacing w:line="360" w:lineRule="auto"/>
        <w:ind w:firstLine="454"/>
        <w:rPr>
          <w:rStyle w:val="Zag11"/>
          <w:rFonts w:ascii="Times New Roman" w:hAnsi="Times New Roman"/>
          <w:color w:val="auto"/>
          <w:spacing w:val="-3"/>
          <w:sz w:val="28"/>
          <w:szCs w:val="28"/>
        </w:rPr>
      </w:pPr>
      <w:r w:rsidRPr="00BD7394">
        <w:rPr>
          <w:rStyle w:val="Zag11"/>
          <w:rFonts w:ascii="Times New Roman" w:hAnsi="Times New Roman"/>
          <w:color w:val="auto"/>
          <w:spacing w:val="-3"/>
          <w:sz w:val="28"/>
          <w:szCs w:val="28"/>
        </w:rPr>
        <w:t>Работа образовательной организации по реализации про</w:t>
      </w:r>
      <w:r w:rsidRPr="00BD7394">
        <w:rPr>
          <w:rStyle w:val="Zag11"/>
          <w:rFonts w:ascii="Times New Roman" w:hAnsi="Times New Roman"/>
          <w:color w:val="auto"/>
          <w:sz w:val="28"/>
          <w:szCs w:val="28"/>
        </w:rPr>
        <w:t xml:space="preserve">граммы формирования экологической культуры, здорового и </w:t>
      </w:r>
      <w:r w:rsidRPr="00BD7394">
        <w:rPr>
          <w:rStyle w:val="Zag11"/>
          <w:rFonts w:ascii="Times New Roman" w:hAnsi="Times New Roman"/>
          <w:color w:val="auto"/>
          <w:spacing w:val="-3"/>
          <w:sz w:val="28"/>
          <w:szCs w:val="28"/>
        </w:rPr>
        <w:t xml:space="preserve">безопасного образа жизни может быть реализована в два этапа. </w:t>
      </w:r>
    </w:p>
    <w:p w:rsidR="00244714" w:rsidRPr="00BD7394" w:rsidRDefault="00244714" w:rsidP="00244714">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iCs/>
          <w:color w:val="auto"/>
          <w:sz w:val="28"/>
          <w:szCs w:val="28"/>
        </w:rPr>
        <w:t>Первый этап</w:t>
      </w:r>
      <w:r w:rsidRPr="00BD7394">
        <w:rPr>
          <w:rStyle w:val="Zag11"/>
          <w:rFonts w:ascii="Times New Roman" w:hAnsi="Times New Roman"/>
          <w:color w:val="auto"/>
          <w:sz w:val="28"/>
          <w:szCs w:val="28"/>
        </w:rPr>
        <w:t xml:space="preserve"> — анализ состояния и планирование работы образовательной организации по данному направлению, в том числе по:</w:t>
      </w:r>
    </w:p>
    <w:p w:rsidR="00244714" w:rsidRPr="00797ECB" w:rsidRDefault="00244714" w:rsidP="00244714">
      <w:pPr>
        <w:pStyle w:val="21"/>
        <w:rPr>
          <w:rStyle w:val="Zag11"/>
          <w:color w:val="auto"/>
          <w:szCs w:val="28"/>
        </w:rPr>
      </w:pPr>
      <w:r w:rsidRPr="00CB6752">
        <w:rPr>
          <w:rStyle w:val="Zag11"/>
          <w:color w:val="auto"/>
          <w:szCs w:val="28"/>
        </w:rPr>
        <w:t xml:space="preserve">организации режима дня детей, их нагрузкам, питанию, </w:t>
      </w:r>
      <w:r w:rsidRPr="0041436B">
        <w:rPr>
          <w:rStyle w:val="Zag11"/>
          <w:color w:val="auto"/>
          <w:spacing w:val="-4"/>
          <w:szCs w:val="28"/>
        </w:rPr>
        <w:t>физкультурно­оздоровительной работе, сформированности эле</w:t>
      </w:r>
      <w:r w:rsidRPr="00FF3660">
        <w:rPr>
          <w:rStyle w:val="Zag11"/>
          <w:color w:val="auto"/>
          <w:szCs w:val="28"/>
        </w:rPr>
        <w:t>ментарных навыков гигиены, рациона</w:t>
      </w:r>
      <w:r w:rsidRPr="00797ECB">
        <w:rPr>
          <w:rStyle w:val="Zag11"/>
          <w:color w:val="auto"/>
          <w:szCs w:val="28"/>
        </w:rPr>
        <w:t>льного питания и профилактике вредных привычек;</w:t>
      </w:r>
    </w:p>
    <w:p w:rsidR="00244714" w:rsidRPr="00E417D8" w:rsidRDefault="00244714" w:rsidP="00244714">
      <w:pPr>
        <w:pStyle w:val="21"/>
        <w:rPr>
          <w:rStyle w:val="Zag11"/>
          <w:color w:val="auto"/>
          <w:szCs w:val="28"/>
        </w:rPr>
      </w:pPr>
      <w:r w:rsidRPr="004902B1">
        <w:rPr>
          <w:rStyle w:val="Zag11"/>
          <w:color w:val="auto"/>
          <w:spacing w:val="2"/>
          <w:szCs w:val="28"/>
        </w:rPr>
        <w:t>организации проводимой и необходимой для реализации программы просветительской работы образовательно</w:t>
      </w:r>
      <w:r w:rsidRPr="009B0659">
        <w:rPr>
          <w:rStyle w:val="Zag11"/>
          <w:color w:val="auto"/>
          <w:spacing w:val="-2"/>
          <w:szCs w:val="28"/>
        </w:rPr>
        <w:t xml:space="preserve">й организации </w:t>
      </w:r>
      <w:r w:rsidRPr="002C5232">
        <w:rPr>
          <w:rStyle w:val="Zag11"/>
          <w:color w:val="auto"/>
          <w:spacing w:val="-2"/>
          <w:szCs w:val="28"/>
        </w:rPr>
        <w:t>с обучающимися и родителями (законными пред</w:t>
      </w:r>
      <w:r w:rsidRPr="00E417D8">
        <w:rPr>
          <w:rStyle w:val="Zag11"/>
          <w:color w:val="auto"/>
          <w:szCs w:val="28"/>
        </w:rPr>
        <w:t>ставителями);</w:t>
      </w:r>
    </w:p>
    <w:p w:rsidR="00244714" w:rsidRPr="00821939" w:rsidRDefault="00244714" w:rsidP="00244714">
      <w:pPr>
        <w:pStyle w:val="21"/>
        <w:rPr>
          <w:rStyle w:val="Zag11"/>
          <w:color w:val="auto"/>
          <w:szCs w:val="28"/>
        </w:rPr>
      </w:pPr>
      <w:r w:rsidRPr="00A87A29">
        <w:rPr>
          <w:rStyle w:val="Zag11"/>
          <w:color w:val="auto"/>
          <w:spacing w:val="-3"/>
          <w:szCs w:val="28"/>
        </w:rPr>
        <w:t xml:space="preserve">выделению приоритетов в работе образовательного образовательной организации </w:t>
      </w:r>
      <w:r w:rsidRPr="00C6263C">
        <w:rPr>
          <w:rStyle w:val="Zag11"/>
          <w:color w:val="auto"/>
          <w:spacing w:val="2"/>
          <w:szCs w:val="28"/>
        </w:rPr>
        <w:t>с уч</w:t>
      </w:r>
      <w:r w:rsidR="00D30361">
        <w:rPr>
          <w:rStyle w:val="Zag11"/>
          <w:color w:val="auto"/>
          <w:spacing w:val="2"/>
          <w:szCs w:val="28"/>
        </w:rPr>
        <w:t>е</w:t>
      </w:r>
      <w:r w:rsidRPr="00C6263C">
        <w:rPr>
          <w:rStyle w:val="Zag11"/>
          <w:color w:val="auto"/>
          <w:spacing w:val="2"/>
          <w:szCs w:val="28"/>
        </w:rPr>
        <w:t>том результатов провед</w:t>
      </w:r>
      <w:r w:rsidR="00D30361">
        <w:rPr>
          <w:rStyle w:val="Zag11"/>
          <w:color w:val="auto"/>
          <w:spacing w:val="2"/>
          <w:szCs w:val="28"/>
        </w:rPr>
        <w:t>е</w:t>
      </w:r>
      <w:r w:rsidRPr="00C6263C">
        <w:rPr>
          <w:rStyle w:val="Zag11"/>
          <w:color w:val="auto"/>
          <w:spacing w:val="2"/>
          <w:szCs w:val="28"/>
        </w:rPr>
        <w:t xml:space="preserve">нного анализа, а также возрастных особенностей обучающихся </w:t>
      </w:r>
      <w:r w:rsidRPr="00056C3C">
        <w:rPr>
          <w:rStyle w:val="Zag11"/>
          <w:color w:val="auto"/>
          <w:spacing w:val="2"/>
          <w:szCs w:val="28"/>
        </w:rPr>
        <w:t xml:space="preserve">при получении </w:t>
      </w:r>
      <w:r w:rsidRPr="00821939">
        <w:rPr>
          <w:rStyle w:val="Zag11"/>
          <w:color w:val="auto"/>
          <w:spacing w:val="2"/>
          <w:szCs w:val="28"/>
        </w:rPr>
        <w:t>началь</w:t>
      </w:r>
      <w:r w:rsidRPr="00821939">
        <w:rPr>
          <w:rStyle w:val="Zag11"/>
          <w:color w:val="auto"/>
          <w:szCs w:val="28"/>
        </w:rPr>
        <w:t>ного общего образования.</w:t>
      </w:r>
    </w:p>
    <w:p w:rsidR="00244714" w:rsidRPr="00BD7394" w:rsidRDefault="00244714" w:rsidP="00244714">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iCs/>
          <w:color w:val="auto"/>
          <w:spacing w:val="-4"/>
          <w:sz w:val="28"/>
          <w:szCs w:val="28"/>
        </w:rPr>
        <w:t>Второй этап</w:t>
      </w:r>
      <w:r w:rsidRPr="00BD7394">
        <w:rPr>
          <w:rStyle w:val="Zag11"/>
          <w:rFonts w:ascii="Times New Roman" w:hAnsi="Times New Roman"/>
          <w:color w:val="auto"/>
          <w:spacing w:val="-4"/>
          <w:sz w:val="28"/>
          <w:szCs w:val="28"/>
        </w:rPr>
        <w:t xml:space="preserve"> — организация просветительской, учебно­вос</w:t>
      </w:r>
      <w:r w:rsidRPr="00BD7394">
        <w:rPr>
          <w:rStyle w:val="Zag11"/>
          <w:rFonts w:ascii="Times New Roman" w:hAnsi="Times New Roman"/>
          <w:color w:val="auto"/>
          <w:spacing w:val="-3"/>
          <w:sz w:val="28"/>
          <w:szCs w:val="28"/>
        </w:rPr>
        <w:t xml:space="preserve">питательной и методической работы образовательной организации </w:t>
      </w:r>
      <w:r w:rsidRPr="00BD7394">
        <w:rPr>
          <w:rStyle w:val="Zag11"/>
          <w:rFonts w:ascii="Times New Roman" w:hAnsi="Times New Roman"/>
          <w:color w:val="auto"/>
          <w:sz w:val="28"/>
          <w:szCs w:val="28"/>
        </w:rPr>
        <w:t>по данному направлению.</w:t>
      </w:r>
    </w:p>
    <w:p w:rsidR="00244714" w:rsidRPr="00BD7394" w:rsidRDefault="00244714" w:rsidP="00244714">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z w:val="28"/>
          <w:szCs w:val="28"/>
        </w:rPr>
        <w:t>1.</w:t>
      </w:r>
      <w:r w:rsidRPr="00BD7394">
        <w:rPr>
          <w:rStyle w:val="Zag11"/>
          <w:rFonts w:ascii="Times New Roman" w:hAnsi="Times New Roman"/>
          <w:color w:val="auto"/>
          <w:sz w:val="28"/>
          <w:szCs w:val="28"/>
        </w:rPr>
        <w:t> </w:t>
      </w:r>
      <w:r w:rsidRPr="00BD7394">
        <w:rPr>
          <w:rStyle w:val="Zag11"/>
          <w:rFonts w:ascii="Times New Roman" w:hAnsi="Times New Roman"/>
          <w:color w:val="auto"/>
          <w:sz w:val="28"/>
          <w:szCs w:val="28"/>
        </w:rPr>
        <w:t>Просветительская, учебно­воспитательная работа с обучающимися, направленная на формирование экологической культуры, здорового и безопасного образа жизни, включает:</w:t>
      </w:r>
    </w:p>
    <w:p w:rsidR="00244714" w:rsidRPr="009B0659" w:rsidRDefault="00244714" w:rsidP="00244714">
      <w:pPr>
        <w:pStyle w:val="21"/>
        <w:rPr>
          <w:rStyle w:val="Zag11"/>
          <w:color w:val="auto"/>
          <w:szCs w:val="28"/>
        </w:rPr>
      </w:pPr>
      <w:r w:rsidRPr="00CB6752">
        <w:rPr>
          <w:rStyle w:val="Zag11"/>
          <w:color w:val="auto"/>
          <w:szCs w:val="28"/>
        </w:rPr>
        <w:t xml:space="preserve">внедрение в систему работы </w:t>
      </w:r>
      <w:r w:rsidRPr="0041436B">
        <w:rPr>
          <w:rStyle w:val="Zag11"/>
          <w:color w:val="auto"/>
          <w:spacing w:val="-3"/>
          <w:szCs w:val="28"/>
        </w:rPr>
        <w:t xml:space="preserve">образовательной организации </w:t>
      </w:r>
      <w:r w:rsidRPr="004902B1">
        <w:rPr>
          <w:rStyle w:val="Zag11"/>
          <w:color w:val="auto"/>
          <w:spacing w:val="2"/>
          <w:szCs w:val="28"/>
        </w:rPr>
        <w:t>дополнительных образовательных курсов, которые на</w:t>
      </w:r>
      <w:r w:rsidRPr="009B0659">
        <w:rPr>
          <w:rStyle w:val="Zag11"/>
          <w:color w:val="auto"/>
          <w:szCs w:val="28"/>
        </w:rPr>
        <w:t>правлены на формирование экологической культуры обучающихся, ценности здоровья и здорового образа жизни и могут реализовываться во внеурочной деятельности либо включаться в учебный процесс;</w:t>
      </w:r>
    </w:p>
    <w:p w:rsidR="00244714" w:rsidRPr="002C5232" w:rsidRDefault="00244714" w:rsidP="00244714">
      <w:pPr>
        <w:pStyle w:val="21"/>
        <w:rPr>
          <w:rStyle w:val="Zag11"/>
          <w:color w:val="auto"/>
          <w:szCs w:val="28"/>
        </w:rPr>
      </w:pPr>
      <w:r w:rsidRPr="002C5232">
        <w:rPr>
          <w:rStyle w:val="Zag11"/>
          <w:color w:val="auto"/>
          <w:szCs w:val="28"/>
        </w:rPr>
        <w:lastRenderedPageBreak/>
        <w:t>лекции, беседы, консультации по проблемам экологического просвещения, сохранения и укрепления здоровья обучающихся, профилактике вредных привычек;</w:t>
      </w:r>
    </w:p>
    <w:p w:rsidR="00244714" w:rsidRPr="00C6263C" w:rsidRDefault="00244714" w:rsidP="00244714">
      <w:pPr>
        <w:pStyle w:val="21"/>
        <w:rPr>
          <w:rStyle w:val="Zag11"/>
          <w:color w:val="auto"/>
          <w:szCs w:val="28"/>
        </w:rPr>
      </w:pPr>
      <w:r w:rsidRPr="00E417D8">
        <w:rPr>
          <w:rStyle w:val="Zag11"/>
          <w:color w:val="auto"/>
          <w:spacing w:val="2"/>
          <w:szCs w:val="28"/>
        </w:rPr>
        <w:t xml:space="preserve">проведение дней здоровья, конкурсов, экологических </w:t>
      </w:r>
      <w:r w:rsidRPr="00A87A29">
        <w:rPr>
          <w:rStyle w:val="Zag11"/>
          <w:color w:val="auto"/>
          <w:szCs w:val="28"/>
        </w:rPr>
        <w:t>троп, праздников и других активных мероприятий, направленных на экологическое просвещение, пропаганду здорового образа жизни</w:t>
      </w:r>
      <w:r w:rsidRPr="00C6263C">
        <w:rPr>
          <w:rStyle w:val="Zag11"/>
          <w:color w:val="auto"/>
          <w:szCs w:val="28"/>
        </w:rPr>
        <w:t>;</w:t>
      </w:r>
    </w:p>
    <w:p w:rsidR="00244714" w:rsidRPr="00375003" w:rsidRDefault="00244714" w:rsidP="00244714">
      <w:pPr>
        <w:pStyle w:val="21"/>
        <w:rPr>
          <w:rStyle w:val="Zag11"/>
          <w:color w:val="auto"/>
          <w:szCs w:val="28"/>
        </w:rPr>
      </w:pPr>
      <w:r w:rsidRPr="00012122">
        <w:rPr>
          <w:rStyle w:val="Zag11"/>
          <w:color w:val="auto"/>
          <w:szCs w:val="28"/>
        </w:rPr>
        <w:t xml:space="preserve">создание в школе общественного совета по реализации </w:t>
      </w:r>
      <w:r w:rsidRPr="00012122">
        <w:rPr>
          <w:rStyle w:val="Zag11"/>
          <w:color w:val="auto"/>
          <w:spacing w:val="2"/>
          <w:szCs w:val="28"/>
        </w:rPr>
        <w:t>Програм</w:t>
      </w:r>
      <w:r w:rsidRPr="00056C3C">
        <w:rPr>
          <w:rStyle w:val="Zag11"/>
          <w:color w:val="auto"/>
          <w:spacing w:val="2"/>
          <w:szCs w:val="28"/>
        </w:rPr>
        <w:t xml:space="preserve">мы, включающего представителей администрации, </w:t>
      </w:r>
      <w:r w:rsidRPr="00821939">
        <w:rPr>
          <w:rStyle w:val="Zag11"/>
          <w:color w:val="auto"/>
          <w:szCs w:val="28"/>
        </w:rPr>
        <w:t>учащихся старших классов, родителей (законных представи</w:t>
      </w:r>
      <w:r w:rsidRPr="003B2B4B">
        <w:rPr>
          <w:rStyle w:val="Zag11"/>
          <w:color w:val="auto"/>
          <w:spacing w:val="2"/>
          <w:szCs w:val="28"/>
        </w:rPr>
        <w:t>телей), представителей детских физкультурно­оздоровитель</w:t>
      </w:r>
      <w:r w:rsidRPr="00375003">
        <w:rPr>
          <w:rStyle w:val="Zag11"/>
          <w:color w:val="auto"/>
          <w:szCs w:val="28"/>
        </w:rPr>
        <w:t>ных клубов, специалистов по охране окружающей среды.</w:t>
      </w:r>
    </w:p>
    <w:p w:rsidR="00244714" w:rsidRPr="00BD7394" w:rsidRDefault="00244714" w:rsidP="00244714">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z w:val="28"/>
          <w:szCs w:val="28"/>
        </w:rPr>
        <w:t>2.</w:t>
      </w:r>
      <w:r w:rsidRPr="00BD7394">
        <w:rPr>
          <w:rStyle w:val="Zag11"/>
          <w:rFonts w:ascii="Times New Roman" w:hAnsi="Times New Roman"/>
          <w:color w:val="auto"/>
          <w:sz w:val="28"/>
          <w:szCs w:val="28"/>
        </w:rPr>
        <w:t> </w:t>
      </w:r>
      <w:r w:rsidRPr="00BD7394">
        <w:rPr>
          <w:rStyle w:val="Zag11"/>
          <w:rFonts w:ascii="Times New Roman" w:hAnsi="Times New Roman"/>
          <w:color w:val="auto"/>
          <w:sz w:val="28"/>
          <w:szCs w:val="28"/>
        </w:rPr>
        <w:t xml:space="preserve">Просветительская и методическая работа с педагогами, специалистами и родителями (законными представителями), </w:t>
      </w:r>
      <w:r w:rsidRPr="00BD7394">
        <w:rPr>
          <w:rStyle w:val="Zag11"/>
          <w:rFonts w:ascii="Times New Roman" w:hAnsi="Times New Roman"/>
          <w:color w:val="auto"/>
          <w:spacing w:val="2"/>
          <w:sz w:val="28"/>
          <w:szCs w:val="28"/>
        </w:rPr>
        <w:t>направленная на повышение квалификации работников</w:t>
      </w:r>
      <w:r>
        <w:rPr>
          <w:rStyle w:val="Zag11"/>
          <w:rFonts w:ascii="Times New Roman" w:hAnsi="Times New Roman"/>
          <w:color w:val="auto"/>
          <w:spacing w:val="-3"/>
          <w:sz w:val="28"/>
          <w:szCs w:val="28"/>
        </w:rPr>
        <w:t xml:space="preserve"> о</w:t>
      </w:r>
      <w:r w:rsidRPr="00BD7394">
        <w:rPr>
          <w:rStyle w:val="Zag11"/>
          <w:rFonts w:ascii="Times New Roman" w:hAnsi="Times New Roman"/>
          <w:color w:val="auto"/>
          <w:spacing w:val="-3"/>
          <w:sz w:val="28"/>
          <w:szCs w:val="28"/>
        </w:rPr>
        <w:t>бразовательной организации</w:t>
      </w:r>
      <w:r w:rsidRPr="00BD7394">
        <w:rPr>
          <w:rStyle w:val="Zag11"/>
          <w:rFonts w:ascii="Times New Roman" w:hAnsi="Times New Roman"/>
          <w:color w:val="auto"/>
          <w:spacing w:val="2"/>
          <w:sz w:val="28"/>
          <w:szCs w:val="28"/>
        </w:rPr>
        <w:t xml:space="preserve"> и повышение уровня знаний </w:t>
      </w:r>
      <w:r w:rsidRPr="00BD7394">
        <w:rPr>
          <w:rStyle w:val="Zag11"/>
          <w:rFonts w:ascii="Times New Roman" w:hAnsi="Times New Roman"/>
          <w:color w:val="auto"/>
          <w:sz w:val="28"/>
          <w:szCs w:val="28"/>
        </w:rPr>
        <w:t>родителей (законных представителей) по проблемам охраны и укрепления здоровья детей, включает:</w:t>
      </w:r>
    </w:p>
    <w:p w:rsidR="00244714" w:rsidRPr="0041436B" w:rsidRDefault="00244714" w:rsidP="00244714">
      <w:pPr>
        <w:pStyle w:val="21"/>
        <w:rPr>
          <w:rStyle w:val="Zag11"/>
          <w:color w:val="auto"/>
          <w:szCs w:val="28"/>
        </w:rPr>
      </w:pPr>
      <w:r w:rsidRPr="00CB6752">
        <w:rPr>
          <w:rStyle w:val="Zag11"/>
          <w:color w:val="auto"/>
          <w:spacing w:val="-3"/>
          <w:szCs w:val="28"/>
        </w:rPr>
        <w:t>проведение соответствующих лекций, консультаций, семи</w:t>
      </w:r>
      <w:r w:rsidRPr="0041436B">
        <w:rPr>
          <w:rStyle w:val="Zag11"/>
          <w:color w:val="auto"/>
          <w:szCs w:val="28"/>
        </w:rPr>
        <w:t>наров, круглых столов, родительских собраний, педагогических советов по данной проблеме;</w:t>
      </w:r>
    </w:p>
    <w:p w:rsidR="00244714" w:rsidRPr="002C5232" w:rsidRDefault="00244714" w:rsidP="00244714">
      <w:pPr>
        <w:pStyle w:val="21"/>
        <w:rPr>
          <w:rStyle w:val="Zag11"/>
          <w:color w:val="auto"/>
          <w:szCs w:val="28"/>
        </w:rPr>
      </w:pPr>
      <w:r w:rsidRPr="00FF3660">
        <w:rPr>
          <w:rStyle w:val="Zag11"/>
          <w:color w:val="auto"/>
          <w:szCs w:val="28"/>
        </w:rPr>
        <w:t xml:space="preserve">приобретение для педагогов, специалистов и родителей </w:t>
      </w:r>
      <w:r w:rsidRPr="00FF3660">
        <w:rPr>
          <w:rStyle w:val="Zag11"/>
          <w:color w:val="auto"/>
          <w:spacing w:val="-3"/>
          <w:szCs w:val="28"/>
        </w:rPr>
        <w:t>(законных представителей) необходимой научно­методической</w:t>
      </w:r>
      <w:r w:rsidRPr="009B0659">
        <w:rPr>
          <w:rStyle w:val="Zag11"/>
          <w:color w:val="auto"/>
          <w:szCs w:val="28"/>
        </w:rPr>
        <w:t>лите</w:t>
      </w:r>
      <w:r w:rsidRPr="002C5232">
        <w:rPr>
          <w:rStyle w:val="Zag11"/>
          <w:color w:val="auto"/>
          <w:szCs w:val="28"/>
        </w:rPr>
        <w:t>ратуры;</w:t>
      </w:r>
    </w:p>
    <w:p w:rsidR="00244714" w:rsidRPr="00012122" w:rsidRDefault="00244714" w:rsidP="00244714">
      <w:pPr>
        <w:pStyle w:val="21"/>
        <w:rPr>
          <w:rStyle w:val="Zag11"/>
          <w:color w:val="auto"/>
          <w:szCs w:val="28"/>
        </w:rPr>
      </w:pPr>
      <w:r w:rsidRPr="00E417D8">
        <w:rPr>
          <w:rStyle w:val="Zag11"/>
          <w:color w:val="auto"/>
          <w:szCs w:val="28"/>
        </w:rPr>
        <w:t xml:space="preserve">привлечение педагогов, медицинских работников, психологов и родителей (законных представителей) к совместной </w:t>
      </w:r>
      <w:r w:rsidRPr="00A87A29">
        <w:rPr>
          <w:rStyle w:val="Zag11"/>
          <w:color w:val="auto"/>
          <w:spacing w:val="2"/>
          <w:szCs w:val="28"/>
        </w:rPr>
        <w:t>работе по проведению природоохранных</w:t>
      </w:r>
      <w:r w:rsidRPr="00C6263C">
        <w:rPr>
          <w:rStyle w:val="Zag11"/>
          <w:color w:val="auto"/>
          <w:spacing w:val="2"/>
          <w:szCs w:val="28"/>
        </w:rPr>
        <w:t xml:space="preserve">, оздоровительных </w:t>
      </w:r>
      <w:r w:rsidRPr="00012122">
        <w:rPr>
          <w:rStyle w:val="Zag11"/>
          <w:color w:val="auto"/>
          <w:szCs w:val="28"/>
        </w:rPr>
        <w:t>мероприятий и спортивных соревнований.</w:t>
      </w:r>
    </w:p>
    <w:p w:rsidR="00653A76" w:rsidRPr="00BD7394" w:rsidRDefault="00244714" w:rsidP="00F13056">
      <w:pPr>
        <w:pStyle w:val="a3"/>
        <w:spacing w:line="360" w:lineRule="auto"/>
        <w:ind w:firstLine="454"/>
        <w:rPr>
          <w:rStyle w:val="Zag11"/>
          <w:rFonts w:ascii="Times New Roman" w:hAnsi="Times New Roman"/>
          <w:color w:val="auto"/>
          <w:sz w:val="28"/>
          <w:szCs w:val="28"/>
        </w:rPr>
      </w:pPr>
      <w:r>
        <w:rPr>
          <w:rStyle w:val="Zag11"/>
          <w:rFonts w:ascii="Times New Roman" w:hAnsi="Times New Roman"/>
          <w:iCs/>
          <w:color w:val="auto"/>
          <w:spacing w:val="2"/>
          <w:sz w:val="28"/>
          <w:szCs w:val="28"/>
        </w:rPr>
        <w:t>Создание э</w:t>
      </w:r>
      <w:r w:rsidR="00653A76" w:rsidRPr="00BD7394">
        <w:rPr>
          <w:rStyle w:val="Zag11"/>
          <w:rFonts w:ascii="Times New Roman" w:hAnsi="Times New Roman"/>
          <w:iCs/>
          <w:color w:val="auto"/>
          <w:spacing w:val="2"/>
          <w:sz w:val="28"/>
          <w:szCs w:val="28"/>
        </w:rPr>
        <w:t>кологически безопасн</w:t>
      </w:r>
      <w:r>
        <w:rPr>
          <w:rStyle w:val="Zag11"/>
          <w:rFonts w:ascii="Times New Roman" w:hAnsi="Times New Roman"/>
          <w:iCs/>
          <w:color w:val="auto"/>
          <w:spacing w:val="2"/>
          <w:sz w:val="28"/>
          <w:szCs w:val="28"/>
        </w:rPr>
        <w:t>ой</w:t>
      </w:r>
      <w:r w:rsidR="00653A76" w:rsidRPr="00BD7394">
        <w:rPr>
          <w:rStyle w:val="Zag11"/>
          <w:rFonts w:ascii="Times New Roman" w:hAnsi="Times New Roman"/>
          <w:iCs/>
          <w:color w:val="auto"/>
          <w:spacing w:val="2"/>
          <w:sz w:val="28"/>
          <w:szCs w:val="28"/>
        </w:rPr>
        <w:t>, здоровьесберегающ</w:t>
      </w:r>
      <w:r>
        <w:rPr>
          <w:rStyle w:val="Zag11"/>
          <w:rFonts w:ascii="Times New Roman" w:hAnsi="Times New Roman"/>
          <w:iCs/>
          <w:color w:val="auto"/>
          <w:spacing w:val="2"/>
          <w:sz w:val="28"/>
          <w:szCs w:val="28"/>
        </w:rPr>
        <w:t>ей</w:t>
      </w:r>
      <w:r w:rsidR="00653A76" w:rsidRPr="00BD7394">
        <w:rPr>
          <w:rStyle w:val="Zag11"/>
          <w:rFonts w:ascii="Times New Roman" w:hAnsi="Times New Roman"/>
          <w:iCs/>
          <w:color w:val="auto"/>
          <w:spacing w:val="2"/>
          <w:sz w:val="28"/>
          <w:szCs w:val="28"/>
        </w:rPr>
        <w:t xml:space="preserve"> инфра</w:t>
      </w:r>
      <w:r w:rsidR="00653A76" w:rsidRPr="00BD7394">
        <w:rPr>
          <w:rStyle w:val="Zag11"/>
          <w:rFonts w:ascii="Times New Roman" w:hAnsi="Times New Roman"/>
          <w:iCs/>
          <w:color w:val="auto"/>
          <w:sz w:val="28"/>
          <w:szCs w:val="28"/>
        </w:rPr>
        <w:t>структур</w:t>
      </w:r>
      <w:r>
        <w:rPr>
          <w:rStyle w:val="Zag11"/>
          <w:rFonts w:ascii="Times New Roman" w:hAnsi="Times New Roman"/>
          <w:iCs/>
          <w:color w:val="auto"/>
          <w:sz w:val="28"/>
          <w:szCs w:val="28"/>
        </w:rPr>
        <w:t>ы</w:t>
      </w:r>
      <w:r w:rsidR="00FA4392" w:rsidRPr="00BD7394">
        <w:rPr>
          <w:rStyle w:val="Zag11"/>
          <w:rFonts w:ascii="Times New Roman" w:hAnsi="Times New Roman"/>
          <w:color w:val="auto"/>
          <w:spacing w:val="-3"/>
          <w:sz w:val="28"/>
          <w:szCs w:val="28"/>
        </w:rPr>
        <w:t xml:space="preserve">образовательной организации </w:t>
      </w:r>
      <w:r w:rsidR="00653A76" w:rsidRPr="00BD7394">
        <w:rPr>
          <w:rStyle w:val="Zag11"/>
          <w:rFonts w:ascii="Times New Roman" w:hAnsi="Times New Roman"/>
          <w:color w:val="auto"/>
          <w:sz w:val="28"/>
          <w:szCs w:val="28"/>
        </w:rPr>
        <w:t>включает:</w:t>
      </w:r>
    </w:p>
    <w:p w:rsidR="00653A76" w:rsidRPr="009B0659" w:rsidRDefault="00653A76" w:rsidP="00BD7394">
      <w:pPr>
        <w:pStyle w:val="21"/>
        <w:rPr>
          <w:rStyle w:val="Zag11"/>
          <w:color w:val="auto"/>
          <w:szCs w:val="28"/>
        </w:rPr>
      </w:pPr>
      <w:r w:rsidRPr="00CB6752">
        <w:rPr>
          <w:rStyle w:val="Zag11"/>
          <w:color w:val="auto"/>
          <w:szCs w:val="28"/>
        </w:rPr>
        <w:t>соответствие состоя</w:t>
      </w:r>
      <w:r w:rsidRPr="0041436B">
        <w:rPr>
          <w:rStyle w:val="Zag11"/>
          <w:color w:val="auto"/>
          <w:szCs w:val="28"/>
        </w:rPr>
        <w:t xml:space="preserve">ния и содержания здания и помещений </w:t>
      </w:r>
      <w:r w:rsidR="00FA4392" w:rsidRPr="0041436B">
        <w:rPr>
          <w:rStyle w:val="Zag11"/>
          <w:color w:val="auto"/>
          <w:spacing w:val="-3"/>
          <w:szCs w:val="28"/>
        </w:rPr>
        <w:t>образовательной организации</w:t>
      </w:r>
      <w:r w:rsidRPr="00797ECB">
        <w:rPr>
          <w:rStyle w:val="Zag11"/>
          <w:color w:val="auto"/>
          <w:szCs w:val="28"/>
        </w:rPr>
        <w:t xml:space="preserve">экологическим требованиям, санитарным и гигиеническим нормам, нормам пожарной </w:t>
      </w:r>
      <w:r w:rsidRPr="009B0659">
        <w:rPr>
          <w:rStyle w:val="Zag11"/>
          <w:color w:val="auto"/>
          <w:szCs w:val="28"/>
        </w:rPr>
        <w:t>безопасности, требованиям охраны здоровья и охраны труда обучающихся;</w:t>
      </w:r>
    </w:p>
    <w:p w:rsidR="00653A76" w:rsidRPr="00E417D8" w:rsidRDefault="00653A76" w:rsidP="00BD7394">
      <w:pPr>
        <w:pStyle w:val="21"/>
        <w:rPr>
          <w:rStyle w:val="Zag11"/>
          <w:color w:val="auto"/>
          <w:szCs w:val="28"/>
        </w:rPr>
      </w:pPr>
      <w:r w:rsidRPr="009B0659">
        <w:rPr>
          <w:rStyle w:val="Zag11"/>
          <w:color w:val="auto"/>
          <w:spacing w:val="-5"/>
          <w:szCs w:val="28"/>
        </w:rPr>
        <w:lastRenderedPageBreak/>
        <w:t>наличие и необходимое осна</w:t>
      </w:r>
      <w:r w:rsidRPr="002C5232">
        <w:rPr>
          <w:rStyle w:val="Zag11"/>
          <w:color w:val="auto"/>
          <w:spacing w:val="-5"/>
          <w:szCs w:val="28"/>
        </w:rPr>
        <w:t>щение помещений для пита</w:t>
      </w:r>
      <w:r w:rsidRPr="002C5232">
        <w:rPr>
          <w:rStyle w:val="Zag11"/>
          <w:color w:val="auto"/>
          <w:spacing w:val="2"/>
          <w:szCs w:val="28"/>
        </w:rPr>
        <w:t>ния обучающихся</w:t>
      </w:r>
      <w:r w:rsidRPr="00E417D8">
        <w:rPr>
          <w:rStyle w:val="Zag11"/>
          <w:color w:val="auto"/>
          <w:szCs w:val="28"/>
        </w:rPr>
        <w:t>;</w:t>
      </w:r>
    </w:p>
    <w:p w:rsidR="00653A76" w:rsidRPr="00375003" w:rsidRDefault="00653A76" w:rsidP="008A6FFE">
      <w:pPr>
        <w:pStyle w:val="21"/>
        <w:rPr>
          <w:rStyle w:val="Zag11"/>
          <w:color w:val="auto"/>
          <w:szCs w:val="28"/>
        </w:rPr>
      </w:pPr>
      <w:r w:rsidRPr="00012122">
        <w:rPr>
          <w:rStyle w:val="Zag11"/>
          <w:color w:val="auto"/>
          <w:spacing w:val="2"/>
          <w:szCs w:val="28"/>
        </w:rPr>
        <w:t>оснащ</w:t>
      </w:r>
      <w:r w:rsidR="00D30361">
        <w:rPr>
          <w:rStyle w:val="Zag11"/>
          <w:color w:val="auto"/>
          <w:spacing w:val="2"/>
          <w:szCs w:val="28"/>
        </w:rPr>
        <w:t>е</w:t>
      </w:r>
      <w:r w:rsidRPr="00012122">
        <w:rPr>
          <w:rStyle w:val="Zag11"/>
          <w:color w:val="auto"/>
          <w:spacing w:val="2"/>
          <w:szCs w:val="28"/>
        </w:rPr>
        <w:t>нность кабинетов, физкультурного зала, спорт</w:t>
      </w:r>
      <w:r w:rsidRPr="00056C3C">
        <w:rPr>
          <w:rStyle w:val="Zag11"/>
          <w:color w:val="auto"/>
          <w:szCs w:val="28"/>
        </w:rPr>
        <w:t>площадок необходимым игровым и спортивным оборудованием и инвентар</w:t>
      </w:r>
      <w:r w:rsidR="00D30361">
        <w:rPr>
          <w:rStyle w:val="Zag11"/>
          <w:color w:val="auto"/>
          <w:szCs w:val="28"/>
        </w:rPr>
        <w:t>е</w:t>
      </w:r>
      <w:r w:rsidRPr="00056C3C">
        <w:rPr>
          <w:rStyle w:val="Zag11"/>
          <w:color w:val="auto"/>
          <w:szCs w:val="28"/>
        </w:rPr>
        <w:t>м</w:t>
      </w:r>
      <w:r w:rsidR="008A6FFE">
        <w:rPr>
          <w:rStyle w:val="Zag11"/>
          <w:color w:val="auto"/>
          <w:szCs w:val="28"/>
        </w:rPr>
        <w:t>.</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z w:val="28"/>
          <w:szCs w:val="28"/>
        </w:rPr>
        <w:t xml:space="preserve">Ответственность и контроль за реализацию этого направления возлагаются на администрацию </w:t>
      </w:r>
      <w:r w:rsidR="00FA4392" w:rsidRPr="00BD7394">
        <w:rPr>
          <w:rStyle w:val="Zag11"/>
          <w:rFonts w:ascii="Times New Roman" w:hAnsi="Times New Roman"/>
          <w:color w:val="auto"/>
          <w:spacing w:val="-3"/>
          <w:sz w:val="28"/>
          <w:szCs w:val="28"/>
        </w:rPr>
        <w:t>образовательной организации</w:t>
      </w:r>
      <w:r w:rsidRPr="00BD7394">
        <w:rPr>
          <w:rStyle w:val="Zag11"/>
          <w:rFonts w:ascii="Times New Roman" w:hAnsi="Times New Roman"/>
          <w:color w:val="auto"/>
          <w:sz w:val="28"/>
          <w:szCs w:val="28"/>
        </w:rPr>
        <w:t>.</w:t>
      </w:r>
    </w:p>
    <w:p w:rsidR="00653A76" w:rsidRPr="00BD7394" w:rsidRDefault="00653A76" w:rsidP="00F13056">
      <w:pPr>
        <w:pStyle w:val="a3"/>
        <w:spacing w:line="360" w:lineRule="auto"/>
        <w:ind w:firstLine="454"/>
        <w:rPr>
          <w:rStyle w:val="Zag11"/>
          <w:rFonts w:ascii="Times New Roman" w:hAnsi="Times New Roman"/>
          <w:color w:val="auto"/>
          <w:spacing w:val="-2"/>
          <w:sz w:val="28"/>
          <w:szCs w:val="28"/>
        </w:rPr>
      </w:pPr>
      <w:r w:rsidRPr="00BD7394">
        <w:rPr>
          <w:rStyle w:val="Zag11"/>
          <w:rFonts w:ascii="Times New Roman" w:hAnsi="Times New Roman"/>
          <w:iCs/>
          <w:color w:val="auto"/>
          <w:spacing w:val="-2"/>
          <w:sz w:val="28"/>
          <w:szCs w:val="28"/>
        </w:rPr>
        <w:t>Организация учебной и внеурочной деятельности обучающихся</w:t>
      </w:r>
      <w:r w:rsidRPr="00BD7394">
        <w:rPr>
          <w:rStyle w:val="Zag11"/>
          <w:rFonts w:ascii="Times New Roman" w:hAnsi="Times New Roman"/>
          <w:color w:val="auto"/>
          <w:spacing w:val="-2"/>
          <w:sz w:val="28"/>
          <w:szCs w:val="28"/>
        </w:rPr>
        <w:t>, направленная на повышение эффективности учебного процесса, при чередовании обучения и отдыха включает:</w:t>
      </w:r>
    </w:p>
    <w:p w:rsidR="00653A76" w:rsidRPr="0041436B" w:rsidRDefault="00653A76" w:rsidP="00BD7394">
      <w:pPr>
        <w:pStyle w:val="21"/>
        <w:rPr>
          <w:rStyle w:val="Zag11"/>
          <w:color w:val="auto"/>
          <w:szCs w:val="28"/>
        </w:rPr>
      </w:pPr>
      <w:r w:rsidRPr="00CB6752">
        <w:rPr>
          <w:rStyle w:val="Zag11"/>
          <w:color w:val="auto"/>
          <w:szCs w:val="28"/>
        </w:rPr>
        <w:t>соблюдение гигиенических норм и требований к организации и объ</w:t>
      </w:r>
      <w:r w:rsidR="00D30361">
        <w:rPr>
          <w:rStyle w:val="Zag11"/>
          <w:color w:val="auto"/>
          <w:szCs w:val="28"/>
        </w:rPr>
        <w:t>е</w:t>
      </w:r>
      <w:r w:rsidRPr="00CB6752">
        <w:rPr>
          <w:rStyle w:val="Zag11"/>
          <w:color w:val="auto"/>
          <w:szCs w:val="28"/>
        </w:rPr>
        <w:t>му учебной и внеурочной нагрузки (выполнение домашних заданий, занятия в круж</w:t>
      </w:r>
      <w:r w:rsidRPr="0041436B">
        <w:rPr>
          <w:rStyle w:val="Zag11"/>
          <w:color w:val="auto"/>
          <w:szCs w:val="28"/>
        </w:rPr>
        <w:t>ках и спортивных секциях) обучающихся на всех этапах обучения;</w:t>
      </w:r>
    </w:p>
    <w:p w:rsidR="00653A76" w:rsidRPr="004902B1" w:rsidRDefault="00653A76" w:rsidP="00BD7394">
      <w:pPr>
        <w:pStyle w:val="21"/>
        <w:rPr>
          <w:rStyle w:val="Zag11"/>
          <w:color w:val="auto"/>
          <w:szCs w:val="28"/>
        </w:rPr>
      </w:pPr>
      <w:r w:rsidRPr="00FF3660">
        <w:rPr>
          <w:rStyle w:val="Zag11"/>
          <w:color w:val="auto"/>
          <w:szCs w:val="28"/>
        </w:rPr>
        <w:t xml:space="preserve">использование методов и методик обучения, адекватных </w:t>
      </w:r>
      <w:r w:rsidRPr="00797ECB">
        <w:rPr>
          <w:rStyle w:val="Zag11"/>
          <w:color w:val="auto"/>
          <w:spacing w:val="2"/>
          <w:szCs w:val="28"/>
        </w:rPr>
        <w:t>возрастным возможностям и особенностям обучающихся</w:t>
      </w:r>
      <w:r w:rsidRPr="004902B1">
        <w:rPr>
          <w:rStyle w:val="Zag11"/>
          <w:color w:val="auto"/>
          <w:szCs w:val="28"/>
        </w:rPr>
        <w:t>(использование методик, прошедших апробацию);</w:t>
      </w:r>
    </w:p>
    <w:p w:rsidR="00653A76" w:rsidRPr="00E417D8" w:rsidRDefault="00653A76" w:rsidP="00BD7394">
      <w:pPr>
        <w:pStyle w:val="21"/>
        <w:rPr>
          <w:rStyle w:val="Zag11"/>
          <w:color w:val="auto"/>
          <w:szCs w:val="28"/>
        </w:rPr>
      </w:pPr>
      <w:r w:rsidRPr="009B0659">
        <w:rPr>
          <w:rStyle w:val="Zag11"/>
          <w:color w:val="auto"/>
          <w:spacing w:val="2"/>
          <w:szCs w:val="28"/>
        </w:rPr>
        <w:t xml:space="preserve">введение любых инноваций в учебный процесс только </w:t>
      </w:r>
      <w:r w:rsidRPr="002C5232">
        <w:rPr>
          <w:rStyle w:val="Zag11"/>
          <w:color w:val="auto"/>
          <w:szCs w:val="28"/>
        </w:rPr>
        <w:t xml:space="preserve">под </w:t>
      </w:r>
      <w:r w:rsidRPr="00E417D8">
        <w:rPr>
          <w:rStyle w:val="Zag11"/>
          <w:color w:val="auto"/>
          <w:szCs w:val="28"/>
        </w:rPr>
        <w:t>контролем специалистов;</w:t>
      </w:r>
    </w:p>
    <w:p w:rsidR="00653A76" w:rsidRPr="00012122" w:rsidRDefault="00653A76" w:rsidP="00BD7394">
      <w:pPr>
        <w:pStyle w:val="21"/>
        <w:rPr>
          <w:rStyle w:val="Zag11"/>
          <w:color w:val="auto"/>
          <w:szCs w:val="28"/>
        </w:rPr>
      </w:pPr>
      <w:r w:rsidRPr="00A87A29">
        <w:rPr>
          <w:rStyle w:val="Zag11"/>
          <w:color w:val="auto"/>
          <w:spacing w:val="-3"/>
          <w:szCs w:val="28"/>
        </w:rPr>
        <w:t>строгое соблюдение всех требований к использованию тех</w:t>
      </w:r>
      <w:r w:rsidRPr="00A87A29">
        <w:rPr>
          <w:rStyle w:val="Zag11"/>
          <w:color w:val="auto"/>
          <w:spacing w:val="-2"/>
          <w:szCs w:val="28"/>
        </w:rPr>
        <w:t>нических средств обучения, в том числе компьютеров и аудио­</w:t>
      </w:r>
      <w:r w:rsidRPr="00A87A29">
        <w:rPr>
          <w:rStyle w:val="Zag11"/>
          <w:color w:val="auto"/>
          <w:spacing w:val="-2"/>
          <w:szCs w:val="28"/>
        </w:rPr>
        <w:br/>
      </w:r>
      <w:r w:rsidRPr="00C6263C">
        <w:rPr>
          <w:rStyle w:val="Zag11"/>
          <w:color w:val="auto"/>
          <w:szCs w:val="28"/>
        </w:rPr>
        <w:t>визуальных сред</w:t>
      </w:r>
      <w:r w:rsidRPr="00012122">
        <w:rPr>
          <w:rStyle w:val="Zag11"/>
          <w:color w:val="auto"/>
          <w:szCs w:val="28"/>
        </w:rPr>
        <w:t>ств;</w:t>
      </w:r>
    </w:p>
    <w:p w:rsidR="00653A76" w:rsidRPr="00821939" w:rsidRDefault="00653A76" w:rsidP="00BD7394">
      <w:pPr>
        <w:pStyle w:val="21"/>
        <w:rPr>
          <w:rStyle w:val="Zag11"/>
          <w:color w:val="auto"/>
          <w:szCs w:val="28"/>
        </w:rPr>
      </w:pPr>
      <w:r w:rsidRPr="00012122">
        <w:rPr>
          <w:rStyle w:val="Zag11"/>
          <w:color w:val="auto"/>
          <w:szCs w:val="28"/>
        </w:rPr>
        <w:t>индивидуализацию обучения, уч</w:t>
      </w:r>
      <w:r w:rsidR="00D30361">
        <w:rPr>
          <w:rStyle w:val="Zag11"/>
          <w:color w:val="auto"/>
          <w:szCs w:val="28"/>
        </w:rPr>
        <w:t>е</w:t>
      </w:r>
      <w:r w:rsidRPr="00012122">
        <w:rPr>
          <w:rStyle w:val="Zag11"/>
          <w:color w:val="auto"/>
          <w:szCs w:val="28"/>
        </w:rPr>
        <w:t>т индивидуальных осо</w:t>
      </w:r>
      <w:r w:rsidRPr="00012122">
        <w:rPr>
          <w:rStyle w:val="Zag11"/>
          <w:color w:val="auto"/>
          <w:spacing w:val="2"/>
          <w:szCs w:val="28"/>
        </w:rPr>
        <w:t>беннос</w:t>
      </w:r>
      <w:r w:rsidRPr="00056C3C">
        <w:rPr>
          <w:rStyle w:val="Zag11"/>
          <w:color w:val="auto"/>
          <w:spacing w:val="2"/>
          <w:szCs w:val="28"/>
        </w:rPr>
        <w:t xml:space="preserve">тей развития обучающихся: темпа развития и темпа </w:t>
      </w:r>
      <w:r w:rsidRPr="00821939">
        <w:rPr>
          <w:rStyle w:val="Zag11"/>
          <w:color w:val="auto"/>
          <w:szCs w:val="28"/>
        </w:rPr>
        <w:t>деятельности, обучение по индивидуальным образовательным траекториям;</w:t>
      </w:r>
    </w:p>
    <w:p w:rsidR="00653A76" w:rsidRPr="00B50C7E" w:rsidRDefault="00653A76" w:rsidP="00BD7394">
      <w:pPr>
        <w:pStyle w:val="21"/>
        <w:rPr>
          <w:rStyle w:val="Zag11"/>
          <w:color w:val="auto"/>
          <w:szCs w:val="28"/>
        </w:rPr>
      </w:pPr>
      <w:r w:rsidRPr="00821939">
        <w:rPr>
          <w:rStyle w:val="Zag11"/>
          <w:color w:val="auto"/>
          <w:szCs w:val="28"/>
        </w:rPr>
        <w:t xml:space="preserve">ведение систематической работы с детьми с ослабленным здоровьем и с детьми с </w:t>
      </w:r>
      <w:r w:rsidR="003865F8" w:rsidRPr="00B50C7E">
        <w:rPr>
          <w:rStyle w:val="Zag11"/>
          <w:color w:val="auto"/>
          <w:szCs w:val="28"/>
        </w:rPr>
        <w:t>ОВЗ</w:t>
      </w:r>
      <w:r w:rsidRPr="00B50C7E">
        <w:rPr>
          <w:rStyle w:val="Zag11"/>
          <w:color w:val="auto"/>
          <w:szCs w:val="28"/>
        </w:rPr>
        <w:t>.</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Эффективность реализации этого направления зависит</w:t>
      </w:r>
      <w:r w:rsidRPr="00BD7394">
        <w:rPr>
          <w:rStyle w:val="Zag11"/>
          <w:rFonts w:ascii="Times New Roman" w:hAnsi="Times New Roman"/>
          <w:color w:val="auto"/>
          <w:sz w:val="28"/>
          <w:szCs w:val="28"/>
        </w:rPr>
        <w:t>от деятельности каждого педагога.</w:t>
      </w:r>
    </w:p>
    <w:p w:rsidR="00653A76" w:rsidRPr="00BD7394" w:rsidRDefault="00653A76" w:rsidP="00F13056">
      <w:pPr>
        <w:pStyle w:val="a3"/>
        <w:spacing w:line="360" w:lineRule="auto"/>
        <w:ind w:firstLine="454"/>
        <w:rPr>
          <w:rStyle w:val="Zag11"/>
          <w:rFonts w:ascii="Times New Roman" w:hAnsi="Times New Roman"/>
          <w:color w:val="auto"/>
          <w:spacing w:val="2"/>
          <w:sz w:val="28"/>
          <w:szCs w:val="28"/>
        </w:rPr>
      </w:pPr>
      <w:r w:rsidRPr="00BD7394">
        <w:rPr>
          <w:rStyle w:val="Zag11"/>
          <w:rFonts w:ascii="Times New Roman" w:hAnsi="Times New Roman"/>
          <w:color w:val="auto"/>
          <w:spacing w:val="2"/>
          <w:sz w:val="28"/>
          <w:szCs w:val="28"/>
        </w:rPr>
        <w:t>Наиболее эффективный путь формирования экологической культуры, ценности здоровья, здорового образа жизни – самостоятельная работа обучающихся, направляемая</w:t>
      </w:r>
      <w:r w:rsidRPr="00BD7394">
        <w:rPr>
          <w:rStyle w:val="Zag11"/>
          <w:rFonts w:ascii="Times New Roman" w:hAnsi="Times New Roman"/>
          <w:color w:val="auto"/>
          <w:spacing w:val="-2"/>
          <w:sz w:val="28"/>
          <w:szCs w:val="28"/>
        </w:rPr>
        <w:t xml:space="preserve">и организуемая взрослыми: учителями, воспитателями, </w:t>
      </w:r>
      <w:r w:rsidRPr="00BD7394">
        <w:rPr>
          <w:rStyle w:val="Zag11"/>
          <w:rFonts w:ascii="Times New Roman" w:hAnsi="Times New Roman"/>
          <w:color w:val="auto"/>
          <w:spacing w:val="-2"/>
          <w:sz w:val="28"/>
          <w:szCs w:val="28"/>
        </w:rPr>
        <w:lastRenderedPageBreak/>
        <w:t>психо</w:t>
      </w:r>
      <w:r w:rsidRPr="00BD7394">
        <w:rPr>
          <w:rStyle w:val="Zag11"/>
          <w:rFonts w:ascii="Times New Roman" w:hAnsi="Times New Roman"/>
          <w:color w:val="auto"/>
          <w:sz w:val="28"/>
          <w:szCs w:val="28"/>
        </w:rPr>
        <w:t>логами, взрослыми в семье. Самостоятельная работа способствует активной и успешной социализации младшего школьника, развивает способность понимать сво</w:t>
      </w:r>
      <w:r w:rsidR="00D30361">
        <w:rPr>
          <w:rStyle w:val="Zag11"/>
          <w:rFonts w:ascii="Times New Roman" w:hAnsi="Times New Roman"/>
          <w:color w:val="auto"/>
          <w:sz w:val="28"/>
          <w:szCs w:val="28"/>
        </w:rPr>
        <w:t>е</w:t>
      </w:r>
      <w:r w:rsidRPr="00BD7394">
        <w:rPr>
          <w:rStyle w:val="Zag11"/>
          <w:rFonts w:ascii="Times New Roman" w:hAnsi="Times New Roman"/>
          <w:color w:val="auto"/>
          <w:sz w:val="28"/>
          <w:szCs w:val="28"/>
        </w:rPr>
        <w:t xml:space="preserve"> состояние, знать </w:t>
      </w:r>
      <w:r w:rsidRPr="00BD7394">
        <w:rPr>
          <w:rStyle w:val="Zag11"/>
          <w:rFonts w:ascii="Times New Roman" w:hAnsi="Times New Roman"/>
          <w:color w:val="auto"/>
          <w:spacing w:val="2"/>
          <w:sz w:val="28"/>
          <w:szCs w:val="28"/>
        </w:rPr>
        <w:t>способы и варианты рациональной организации режима дня и двигательной активности, питания, правил личной гигиены.</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3"/>
          <w:sz w:val="28"/>
          <w:szCs w:val="28"/>
        </w:rPr>
        <w:t>Виды учебной деятельности, используемые в урочной и вне</w:t>
      </w:r>
      <w:r w:rsidRPr="00BD7394">
        <w:rPr>
          <w:rStyle w:val="Zag11"/>
          <w:rFonts w:ascii="Times New Roman" w:hAnsi="Times New Roman"/>
          <w:color w:val="auto"/>
          <w:sz w:val="28"/>
          <w:szCs w:val="28"/>
        </w:rPr>
        <w:t xml:space="preserve">урочной деятельности: ролевые игры, проблемно­ценностное </w:t>
      </w:r>
      <w:r w:rsidRPr="00BD7394">
        <w:rPr>
          <w:rStyle w:val="Zag11"/>
          <w:rFonts w:ascii="Times New Roman" w:hAnsi="Times New Roman"/>
          <w:color w:val="auto"/>
          <w:spacing w:val="2"/>
          <w:sz w:val="28"/>
          <w:szCs w:val="28"/>
        </w:rPr>
        <w:t>и досуговое общение, проектная деятельность, социально­</w:t>
      </w:r>
      <w:r w:rsidRPr="00BD7394">
        <w:rPr>
          <w:rStyle w:val="Zag11"/>
          <w:rFonts w:ascii="Times New Roman" w:hAnsi="Times New Roman"/>
          <w:color w:val="auto"/>
          <w:sz w:val="28"/>
          <w:szCs w:val="28"/>
        </w:rPr>
        <w:t>творческая и общественно полезная практика.</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Формы учебной деятельности, используемые при реали</w:t>
      </w:r>
      <w:r w:rsidRPr="00BD7394">
        <w:rPr>
          <w:rStyle w:val="Zag11"/>
          <w:rFonts w:ascii="Times New Roman" w:hAnsi="Times New Roman"/>
          <w:color w:val="auto"/>
          <w:sz w:val="28"/>
          <w:szCs w:val="28"/>
        </w:rPr>
        <w:t>зации программы: исследовательская работа во время прогулок, в музее, деятельность классной или школьной газеты по проблемам здоровья или охраны природы, мини­проекты, дискуссионный клуб, ролевые ситуационные игры, практикум­тренинг, спортивные игры, дни здоровья.</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iCs/>
          <w:color w:val="auto"/>
          <w:spacing w:val="2"/>
          <w:sz w:val="28"/>
          <w:szCs w:val="28"/>
        </w:rPr>
        <w:t>Организация физкультурно­оздоровительной работы</w:t>
      </w:r>
      <w:r w:rsidRPr="00BD7394">
        <w:rPr>
          <w:rStyle w:val="Zag11"/>
          <w:rFonts w:ascii="Times New Roman" w:hAnsi="Times New Roman"/>
          <w:color w:val="auto"/>
          <w:spacing w:val="2"/>
          <w:sz w:val="28"/>
          <w:szCs w:val="28"/>
        </w:rPr>
        <w:t xml:space="preserve">, направленная на обеспечение рациональной организации двигательного режима, нормального физического развития и двигательной подготовленности, повышение адаптивных </w:t>
      </w:r>
      <w:r w:rsidRPr="00BD7394">
        <w:rPr>
          <w:rStyle w:val="Zag11"/>
          <w:rFonts w:ascii="Times New Roman" w:hAnsi="Times New Roman"/>
          <w:color w:val="auto"/>
          <w:sz w:val="28"/>
          <w:szCs w:val="28"/>
        </w:rPr>
        <w:t>возможностей организма, сохранение и укрепление здоровья обучающихся и формирование культуры здоровья, включает:</w:t>
      </w:r>
    </w:p>
    <w:p w:rsidR="00653A76" w:rsidRPr="0041436B" w:rsidRDefault="00653A76" w:rsidP="00BD7394">
      <w:pPr>
        <w:pStyle w:val="21"/>
        <w:rPr>
          <w:rStyle w:val="Zag11"/>
          <w:color w:val="auto"/>
          <w:spacing w:val="-3"/>
          <w:szCs w:val="28"/>
        </w:rPr>
      </w:pPr>
      <w:r w:rsidRPr="00CB6752">
        <w:rPr>
          <w:rStyle w:val="Zag11"/>
          <w:color w:val="auto"/>
          <w:spacing w:val="2"/>
          <w:szCs w:val="28"/>
        </w:rPr>
        <w:t xml:space="preserve">полноценную и эффективную работу с обучающимися </w:t>
      </w:r>
      <w:r w:rsidRPr="0041436B">
        <w:rPr>
          <w:rStyle w:val="Zag11"/>
          <w:color w:val="auto"/>
          <w:spacing w:val="-3"/>
          <w:szCs w:val="28"/>
        </w:rPr>
        <w:t>всех групп здоровья (на уроках физкультуры, в секциях и т. п.);</w:t>
      </w:r>
    </w:p>
    <w:p w:rsidR="00653A76" w:rsidRPr="0041436B" w:rsidRDefault="00653A76" w:rsidP="00BD7394">
      <w:pPr>
        <w:pStyle w:val="21"/>
        <w:rPr>
          <w:rStyle w:val="Zag11"/>
          <w:color w:val="auto"/>
          <w:szCs w:val="28"/>
        </w:rPr>
      </w:pPr>
      <w:r w:rsidRPr="0041436B">
        <w:rPr>
          <w:rStyle w:val="Zag11"/>
          <w:color w:val="auto"/>
          <w:szCs w:val="28"/>
        </w:rPr>
        <w:t>рациональную организацию уроков физической культуры и занятий активно­двигательного характера;</w:t>
      </w:r>
    </w:p>
    <w:p w:rsidR="00653A76" w:rsidRPr="00A87A29" w:rsidRDefault="00653A76" w:rsidP="00BD7394">
      <w:pPr>
        <w:pStyle w:val="21"/>
        <w:rPr>
          <w:rStyle w:val="Zag11"/>
          <w:color w:val="auto"/>
          <w:szCs w:val="28"/>
        </w:rPr>
      </w:pPr>
      <w:r w:rsidRPr="002C5232">
        <w:rPr>
          <w:rStyle w:val="Zag11"/>
          <w:color w:val="auto"/>
          <w:spacing w:val="2"/>
          <w:szCs w:val="28"/>
        </w:rPr>
        <w:t xml:space="preserve">организацию динамических перемен, физкультминуток </w:t>
      </w:r>
      <w:r w:rsidRPr="002C5232">
        <w:rPr>
          <w:rStyle w:val="Zag11"/>
          <w:color w:val="auto"/>
          <w:spacing w:val="-2"/>
          <w:szCs w:val="28"/>
        </w:rPr>
        <w:t>на уроках, способствующих эмоциональной разгрузке и повы</w:t>
      </w:r>
      <w:r w:rsidRPr="00A87A29">
        <w:rPr>
          <w:rStyle w:val="Zag11"/>
          <w:color w:val="auto"/>
          <w:szCs w:val="28"/>
        </w:rPr>
        <w:t>шению двигательной активности;</w:t>
      </w:r>
    </w:p>
    <w:p w:rsidR="00653A76" w:rsidRPr="00821939" w:rsidRDefault="00653A76" w:rsidP="00BD7394">
      <w:pPr>
        <w:pStyle w:val="21"/>
        <w:rPr>
          <w:rStyle w:val="Zag11"/>
          <w:color w:val="auto"/>
          <w:szCs w:val="28"/>
        </w:rPr>
      </w:pPr>
      <w:r w:rsidRPr="00A87A29">
        <w:rPr>
          <w:rStyle w:val="Zag11"/>
          <w:color w:val="auto"/>
          <w:spacing w:val="-2"/>
          <w:szCs w:val="28"/>
        </w:rPr>
        <w:t>организ</w:t>
      </w:r>
      <w:r w:rsidRPr="00C6263C">
        <w:rPr>
          <w:rStyle w:val="Zag11"/>
          <w:color w:val="auto"/>
          <w:spacing w:val="-2"/>
          <w:szCs w:val="28"/>
        </w:rPr>
        <w:t>ацию работы спортивных секций и создание усло</w:t>
      </w:r>
      <w:r w:rsidRPr="00012122">
        <w:rPr>
          <w:rStyle w:val="Zag11"/>
          <w:color w:val="auto"/>
          <w:szCs w:val="28"/>
        </w:rPr>
        <w:t>вий для их эфф</w:t>
      </w:r>
      <w:r w:rsidRPr="00821939">
        <w:rPr>
          <w:rStyle w:val="Zag11"/>
          <w:color w:val="auto"/>
          <w:szCs w:val="28"/>
        </w:rPr>
        <w:t>ективного функционирования;</w:t>
      </w:r>
    </w:p>
    <w:p w:rsidR="00653A76" w:rsidRPr="00375003" w:rsidRDefault="00653A76" w:rsidP="00BD7394">
      <w:pPr>
        <w:pStyle w:val="21"/>
        <w:rPr>
          <w:rStyle w:val="Zag11"/>
          <w:color w:val="auto"/>
          <w:szCs w:val="28"/>
        </w:rPr>
      </w:pPr>
      <w:r w:rsidRPr="003B2B4B">
        <w:rPr>
          <w:rStyle w:val="Zag11"/>
          <w:color w:val="auto"/>
          <w:spacing w:val="2"/>
          <w:szCs w:val="28"/>
        </w:rPr>
        <w:t xml:space="preserve">регулярное проведение спортивно­оздоровительных мероприятий (дней спорта, соревнований, олимпиад, походов </w:t>
      </w:r>
      <w:r w:rsidRPr="00375003">
        <w:rPr>
          <w:rStyle w:val="Zag11"/>
          <w:color w:val="auto"/>
          <w:szCs w:val="28"/>
        </w:rPr>
        <w:t>и т. п.).</w:t>
      </w:r>
    </w:p>
    <w:p w:rsidR="00653A76" w:rsidRPr="00BD7394" w:rsidRDefault="00653A76" w:rsidP="00F13056">
      <w:pPr>
        <w:pStyle w:val="a3"/>
        <w:spacing w:line="360" w:lineRule="auto"/>
        <w:ind w:firstLine="454"/>
        <w:rPr>
          <w:rStyle w:val="Zag11"/>
          <w:rFonts w:ascii="Times New Roman" w:hAnsi="Times New Roman"/>
          <w:color w:val="auto"/>
          <w:spacing w:val="-2"/>
          <w:sz w:val="28"/>
          <w:szCs w:val="28"/>
        </w:rPr>
      </w:pPr>
      <w:r w:rsidRPr="00BD7394">
        <w:rPr>
          <w:rStyle w:val="Zag11"/>
          <w:rFonts w:ascii="Times New Roman" w:hAnsi="Times New Roman"/>
          <w:color w:val="auto"/>
          <w:sz w:val="28"/>
          <w:szCs w:val="28"/>
        </w:rPr>
        <w:t xml:space="preserve">Реализация этого направления зависит от администрации </w:t>
      </w:r>
      <w:r w:rsidR="003865F8" w:rsidRPr="00BD7394">
        <w:rPr>
          <w:rStyle w:val="Zag11"/>
          <w:rFonts w:ascii="Times New Roman" w:hAnsi="Times New Roman"/>
          <w:color w:val="auto"/>
          <w:spacing w:val="-3"/>
          <w:sz w:val="28"/>
          <w:szCs w:val="28"/>
        </w:rPr>
        <w:t xml:space="preserve">образовательной организации </w:t>
      </w:r>
      <w:r w:rsidRPr="00BD7394">
        <w:rPr>
          <w:rStyle w:val="Zag11"/>
          <w:rFonts w:ascii="Times New Roman" w:hAnsi="Times New Roman"/>
          <w:color w:val="auto"/>
          <w:spacing w:val="-2"/>
          <w:sz w:val="28"/>
          <w:szCs w:val="28"/>
        </w:rPr>
        <w:t>учителей физической культуры, психологов, а также всех педагогов.</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iCs/>
          <w:color w:val="auto"/>
          <w:spacing w:val="2"/>
          <w:sz w:val="28"/>
          <w:szCs w:val="28"/>
        </w:rPr>
        <w:lastRenderedPageBreak/>
        <w:t>Реализация дополнительных образовательных курсов</w:t>
      </w:r>
      <w:r w:rsidRPr="00BD7394">
        <w:rPr>
          <w:rStyle w:val="Zag11"/>
          <w:rFonts w:ascii="Times New Roman" w:hAnsi="Times New Roman"/>
          <w:color w:val="auto"/>
          <w:spacing w:val="2"/>
          <w:sz w:val="28"/>
          <w:szCs w:val="28"/>
        </w:rPr>
        <w:t>,</w:t>
      </w:r>
      <w:r w:rsidRPr="00BD7394">
        <w:rPr>
          <w:rStyle w:val="Zag11"/>
          <w:rFonts w:ascii="Times New Roman" w:hAnsi="Times New Roman"/>
          <w:color w:val="auto"/>
          <w:sz w:val="28"/>
          <w:szCs w:val="28"/>
        </w:rPr>
        <w:t xml:space="preserve">направленных на повышение уровня знаний и практических </w:t>
      </w:r>
      <w:r w:rsidRPr="00BD7394">
        <w:rPr>
          <w:rStyle w:val="Zag11"/>
          <w:rFonts w:ascii="Times New Roman" w:hAnsi="Times New Roman"/>
          <w:color w:val="auto"/>
          <w:spacing w:val="-5"/>
          <w:sz w:val="28"/>
          <w:szCs w:val="28"/>
        </w:rPr>
        <w:t>умений обучающихся в области экологической культуры и охра</w:t>
      </w:r>
      <w:r w:rsidRPr="00BD7394">
        <w:rPr>
          <w:rStyle w:val="Zag11"/>
          <w:rFonts w:ascii="Times New Roman" w:hAnsi="Times New Roman"/>
          <w:color w:val="auto"/>
          <w:sz w:val="28"/>
          <w:szCs w:val="28"/>
        </w:rPr>
        <w:t xml:space="preserve">ны здоровья, предусматривает: </w:t>
      </w:r>
    </w:p>
    <w:p w:rsidR="00653A76" w:rsidRPr="002C5232" w:rsidRDefault="00653A76" w:rsidP="00BD7394">
      <w:pPr>
        <w:pStyle w:val="21"/>
        <w:rPr>
          <w:rStyle w:val="Zag11"/>
          <w:color w:val="auto"/>
          <w:szCs w:val="28"/>
        </w:rPr>
      </w:pPr>
      <w:r w:rsidRPr="00CB6752">
        <w:rPr>
          <w:rStyle w:val="Zag11"/>
          <w:color w:val="auto"/>
          <w:szCs w:val="28"/>
        </w:rPr>
        <w:t>вне</w:t>
      </w:r>
      <w:r w:rsidRPr="0041436B">
        <w:rPr>
          <w:rStyle w:val="Zag11"/>
          <w:color w:val="auto"/>
          <w:szCs w:val="28"/>
        </w:rPr>
        <w:t xml:space="preserve">дрение в систему работы </w:t>
      </w:r>
      <w:r w:rsidR="003865F8" w:rsidRPr="0041436B">
        <w:rPr>
          <w:rStyle w:val="Zag11"/>
          <w:color w:val="auto"/>
          <w:spacing w:val="-3"/>
          <w:szCs w:val="28"/>
        </w:rPr>
        <w:t xml:space="preserve">образовательной организации </w:t>
      </w:r>
      <w:r w:rsidRPr="00FF3660">
        <w:rPr>
          <w:rStyle w:val="Zag11"/>
          <w:color w:val="auto"/>
          <w:szCs w:val="28"/>
        </w:rPr>
        <w:t>дополнительных образовательных курсов, направленных на формирование экологической культуры, здорового и без</w:t>
      </w:r>
      <w:r w:rsidRPr="004902B1">
        <w:rPr>
          <w:rStyle w:val="Zag11"/>
          <w:color w:val="auto"/>
          <w:spacing w:val="-2"/>
          <w:szCs w:val="28"/>
        </w:rPr>
        <w:t xml:space="preserve">опасного образа жизни, в качестве отдельных образовательных </w:t>
      </w:r>
      <w:r w:rsidRPr="009B0659">
        <w:rPr>
          <w:rStyle w:val="Zag11"/>
          <w:color w:val="auto"/>
          <w:szCs w:val="28"/>
        </w:rPr>
        <w:t>модулей или компоне</w:t>
      </w:r>
      <w:r w:rsidRPr="002C5232">
        <w:rPr>
          <w:rStyle w:val="Zag11"/>
          <w:color w:val="auto"/>
          <w:szCs w:val="28"/>
        </w:rPr>
        <w:t>нтов, включ</w:t>
      </w:r>
      <w:r w:rsidR="00D30361">
        <w:rPr>
          <w:rStyle w:val="Zag11"/>
          <w:color w:val="auto"/>
          <w:szCs w:val="28"/>
        </w:rPr>
        <w:t>е</w:t>
      </w:r>
      <w:r w:rsidRPr="002C5232">
        <w:rPr>
          <w:rStyle w:val="Zag11"/>
          <w:color w:val="auto"/>
          <w:szCs w:val="28"/>
        </w:rPr>
        <w:t>нных в учебный процесс;</w:t>
      </w:r>
    </w:p>
    <w:p w:rsidR="00653A76" w:rsidRPr="00012122" w:rsidRDefault="00653A76" w:rsidP="00BD7394">
      <w:pPr>
        <w:pStyle w:val="21"/>
        <w:rPr>
          <w:rStyle w:val="Zag11"/>
          <w:color w:val="auto"/>
          <w:szCs w:val="28"/>
        </w:rPr>
      </w:pPr>
      <w:r w:rsidRPr="002C5232">
        <w:rPr>
          <w:rStyle w:val="Zag11"/>
          <w:color w:val="auto"/>
          <w:spacing w:val="2"/>
          <w:szCs w:val="28"/>
        </w:rPr>
        <w:t xml:space="preserve">организацию в </w:t>
      </w:r>
      <w:r w:rsidR="00F0499D" w:rsidRPr="00A87A29">
        <w:rPr>
          <w:rStyle w:val="Zag11"/>
          <w:color w:val="auto"/>
          <w:spacing w:val="2"/>
          <w:szCs w:val="28"/>
        </w:rPr>
        <w:t xml:space="preserve">образовательной организации </w:t>
      </w:r>
      <w:r w:rsidRPr="00C6263C">
        <w:rPr>
          <w:rStyle w:val="Zag11"/>
          <w:color w:val="auto"/>
          <w:spacing w:val="2"/>
          <w:szCs w:val="28"/>
        </w:rPr>
        <w:t xml:space="preserve">кружков, </w:t>
      </w:r>
      <w:r w:rsidRPr="00012122">
        <w:rPr>
          <w:rStyle w:val="Zag11"/>
          <w:color w:val="auto"/>
          <w:szCs w:val="28"/>
        </w:rPr>
        <w:t>секций, факультативов по избранной тематике;</w:t>
      </w:r>
    </w:p>
    <w:p w:rsidR="00653A76" w:rsidRPr="00821939" w:rsidRDefault="00653A76" w:rsidP="00BD7394">
      <w:pPr>
        <w:pStyle w:val="21"/>
        <w:rPr>
          <w:rStyle w:val="Zag11"/>
          <w:color w:val="auto"/>
          <w:szCs w:val="28"/>
        </w:rPr>
      </w:pPr>
      <w:r w:rsidRPr="00821939">
        <w:rPr>
          <w:rStyle w:val="Zag11"/>
          <w:color w:val="auto"/>
          <w:szCs w:val="28"/>
        </w:rPr>
        <w:t>проведение тематических дней здоровья, интеллектуальных соревнований, конкурсов, праздников и т. п.</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Эффективность реализации этого направления зависит</w:t>
      </w:r>
      <w:r w:rsidRPr="00BD7394">
        <w:rPr>
          <w:rStyle w:val="Zag11"/>
          <w:rFonts w:ascii="Times New Roman" w:hAnsi="Times New Roman"/>
          <w:color w:val="auto"/>
          <w:sz w:val="28"/>
          <w:szCs w:val="28"/>
        </w:rPr>
        <w:t xml:space="preserve">от деятельности всех педагогов. </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4"/>
          <w:sz w:val="28"/>
          <w:szCs w:val="28"/>
        </w:rPr>
        <w:t>Преподавание дополнительных образовательных курсов, на</w:t>
      </w:r>
      <w:r w:rsidRPr="00BD7394">
        <w:rPr>
          <w:rStyle w:val="Zag11"/>
          <w:rFonts w:ascii="Times New Roman" w:hAnsi="Times New Roman"/>
          <w:color w:val="auto"/>
          <w:sz w:val="28"/>
          <w:szCs w:val="28"/>
        </w:rPr>
        <w:t>правленных на формирование экологической культуры, здо</w:t>
      </w:r>
      <w:r w:rsidRPr="00BD7394">
        <w:rPr>
          <w:rStyle w:val="Zag11"/>
          <w:rFonts w:ascii="Times New Roman" w:hAnsi="Times New Roman"/>
          <w:color w:val="auto"/>
          <w:spacing w:val="-2"/>
          <w:sz w:val="28"/>
          <w:szCs w:val="28"/>
        </w:rPr>
        <w:t xml:space="preserve">рового и безопасного образа жизни, предусматривает </w:t>
      </w:r>
      <w:r w:rsidRPr="00BD7394">
        <w:rPr>
          <w:rStyle w:val="Zag11"/>
          <w:rFonts w:ascii="Times New Roman" w:hAnsi="Times New Roman"/>
          <w:color w:val="auto"/>
          <w:sz w:val="28"/>
          <w:szCs w:val="28"/>
        </w:rPr>
        <w:t xml:space="preserve">разные </w:t>
      </w:r>
      <w:r w:rsidRPr="00BD7394">
        <w:rPr>
          <w:rStyle w:val="Zag11"/>
          <w:rFonts w:ascii="Times New Roman" w:hAnsi="Times New Roman"/>
          <w:color w:val="auto"/>
          <w:spacing w:val="2"/>
          <w:sz w:val="28"/>
          <w:szCs w:val="28"/>
        </w:rPr>
        <w:t>формы организации занятий: интеграцию в базовые обра</w:t>
      </w:r>
      <w:r w:rsidRPr="00BD7394">
        <w:rPr>
          <w:rStyle w:val="Zag11"/>
          <w:rFonts w:ascii="Times New Roman" w:hAnsi="Times New Roman"/>
          <w:color w:val="auto"/>
          <w:sz w:val="28"/>
          <w:szCs w:val="28"/>
        </w:rPr>
        <w:t xml:space="preserve">зовательные дисциплины, факультативные занятия, занятия </w:t>
      </w:r>
      <w:r w:rsidRPr="00BD7394">
        <w:rPr>
          <w:rStyle w:val="Zag11"/>
          <w:rFonts w:ascii="Times New Roman" w:hAnsi="Times New Roman"/>
          <w:color w:val="auto"/>
          <w:spacing w:val="2"/>
          <w:sz w:val="28"/>
          <w:szCs w:val="28"/>
        </w:rPr>
        <w:t xml:space="preserve">в кружках, проведение досуговых мероприятий: конкурсов, </w:t>
      </w:r>
      <w:r w:rsidRPr="00BD7394">
        <w:rPr>
          <w:rStyle w:val="Zag11"/>
          <w:rFonts w:ascii="Times New Roman" w:hAnsi="Times New Roman"/>
          <w:color w:val="auto"/>
          <w:sz w:val="28"/>
          <w:szCs w:val="28"/>
        </w:rPr>
        <w:t>праздников, викторин, экскурсий, организацию тематических дней здоровья.</w:t>
      </w:r>
    </w:p>
    <w:p w:rsidR="00653A76" w:rsidRPr="00BD7394" w:rsidRDefault="00653A76" w:rsidP="00F13056">
      <w:pPr>
        <w:pStyle w:val="a3"/>
        <w:spacing w:line="360" w:lineRule="auto"/>
        <w:ind w:firstLine="454"/>
        <w:rPr>
          <w:rStyle w:val="Zag11"/>
          <w:rFonts w:ascii="Times New Roman" w:hAnsi="Times New Roman"/>
          <w:color w:val="auto"/>
          <w:spacing w:val="2"/>
          <w:sz w:val="28"/>
          <w:szCs w:val="28"/>
        </w:rPr>
      </w:pPr>
      <w:r w:rsidRPr="00BD7394">
        <w:rPr>
          <w:rStyle w:val="Zag11"/>
          <w:rFonts w:ascii="Times New Roman" w:hAnsi="Times New Roman"/>
          <w:iCs/>
          <w:color w:val="auto"/>
          <w:spacing w:val="2"/>
          <w:sz w:val="28"/>
          <w:szCs w:val="28"/>
        </w:rPr>
        <w:t>Работа с родителями (законными представителями)</w:t>
      </w:r>
      <w:r w:rsidRPr="00BD7394">
        <w:rPr>
          <w:rStyle w:val="Zag11"/>
          <w:rFonts w:ascii="Times New Roman" w:hAnsi="Times New Roman"/>
          <w:color w:val="auto"/>
          <w:spacing w:val="2"/>
          <w:sz w:val="28"/>
          <w:szCs w:val="28"/>
        </w:rPr>
        <w:t xml:space="preserve"> включает:</w:t>
      </w:r>
    </w:p>
    <w:p w:rsidR="00653A76" w:rsidRPr="00FF3660" w:rsidRDefault="00653A76" w:rsidP="00BD7394">
      <w:pPr>
        <w:pStyle w:val="21"/>
        <w:rPr>
          <w:rStyle w:val="Zag11"/>
          <w:color w:val="auto"/>
          <w:spacing w:val="-5"/>
          <w:szCs w:val="28"/>
        </w:rPr>
      </w:pPr>
      <w:r w:rsidRPr="00CB6752">
        <w:rPr>
          <w:rStyle w:val="Zag11"/>
          <w:color w:val="auto"/>
          <w:spacing w:val="-5"/>
          <w:szCs w:val="28"/>
        </w:rPr>
        <w:t xml:space="preserve">лекции, семинары, консультации, курсы по различным </w:t>
      </w:r>
      <w:r w:rsidRPr="0041436B">
        <w:rPr>
          <w:rStyle w:val="Zag11"/>
          <w:color w:val="auto"/>
          <w:spacing w:val="-5"/>
          <w:szCs w:val="28"/>
        </w:rPr>
        <w:t>вопросам роста и развития реб</w:t>
      </w:r>
      <w:r w:rsidR="00D30361">
        <w:rPr>
          <w:rStyle w:val="Zag11"/>
          <w:color w:val="auto"/>
          <w:spacing w:val="-5"/>
          <w:szCs w:val="28"/>
        </w:rPr>
        <w:t>е</w:t>
      </w:r>
      <w:r w:rsidRPr="0041436B">
        <w:rPr>
          <w:rStyle w:val="Zag11"/>
          <w:color w:val="auto"/>
          <w:spacing w:val="-5"/>
          <w:szCs w:val="28"/>
        </w:rPr>
        <w:t xml:space="preserve">нка, его здоровья, факторам, положительно и отрицательно влияющим </w:t>
      </w:r>
      <w:r w:rsidRPr="00FF3660">
        <w:rPr>
          <w:rStyle w:val="Zag11"/>
          <w:color w:val="auto"/>
          <w:spacing w:val="-5"/>
          <w:szCs w:val="28"/>
        </w:rPr>
        <w:t>на здоровье детей, и т. п.;</w:t>
      </w:r>
    </w:p>
    <w:p w:rsidR="00653A76" w:rsidRPr="00C6263C" w:rsidRDefault="00653A76" w:rsidP="00BD7394">
      <w:pPr>
        <w:pStyle w:val="21"/>
        <w:rPr>
          <w:rStyle w:val="Zag11"/>
          <w:color w:val="auto"/>
          <w:szCs w:val="28"/>
        </w:rPr>
      </w:pPr>
      <w:r w:rsidRPr="00797ECB">
        <w:rPr>
          <w:rStyle w:val="Zag11"/>
          <w:color w:val="auto"/>
          <w:spacing w:val="2"/>
          <w:szCs w:val="28"/>
        </w:rPr>
        <w:t>организацию совместной работы педагогов и роди</w:t>
      </w:r>
      <w:r w:rsidRPr="004902B1">
        <w:rPr>
          <w:rStyle w:val="Zag11"/>
          <w:color w:val="auto"/>
          <w:spacing w:val="2"/>
          <w:szCs w:val="28"/>
        </w:rPr>
        <w:t>те</w:t>
      </w:r>
      <w:r w:rsidRPr="009B0659">
        <w:rPr>
          <w:rStyle w:val="Zag11"/>
          <w:color w:val="auto"/>
          <w:szCs w:val="28"/>
        </w:rPr>
        <w:t xml:space="preserve">лей </w:t>
      </w:r>
      <w:r w:rsidRPr="002C5232">
        <w:rPr>
          <w:rStyle w:val="Zag11"/>
          <w:color w:val="auto"/>
          <w:spacing w:val="2"/>
          <w:szCs w:val="28"/>
        </w:rPr>
        <w:t>(законных представителей) по проведению спортивных</w:t>
      </w:r>
      <w:r w:rsidRPr="00A87A29">
        <w:rPr>
          <w:rStyle w:val="Zag11"/>
          <w:color w:val="auto"/>
          <w:spacing w:val="-2"/>
          <w:szCs w:val="28"/>
        </w:rPr>
        <w:t>соревнований, дней здоровья, занятий по профилактике вред</w:t>
      </w:r>
      <w:r w:rsidRPr="00C6263C">
        <w:rPr>
          <w:rStyle w:val="Zag11"/>
          <w:color w:val="auto"/>
          <w:szCs w:val="28"/>
        </w:rPr>
        <w:t>ных привычек и т. п.</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Эффективность реализации этого направления зависит</w:t>
      </w:r>
      <w:r w:rsidRPr="00BD7394">
        <w:rPr>
          <w:rStyle w:val="Zag11"/>
          <w:rFonts w:ascii="Times New Roman" w:hAnsi="Times New Roman"/>
          <w:color w:val="auto"/>
          <w:sz w:val="28"/>
          <w:szCs w:val="28"/>
        </w:rPr>
        <w:t xml:space="preserve">от </w:t>
      </w:r>
      <w:r w:rsidRPr="00BD7394">
        <w:rPr>
          <w:rStyle w:val="Zag11"/>
          <w:rFonts w:ascii="Times New Roman" w:hAnsi="Times New Roman"/>
          <w:color w:val="auto"/>
          <w:spacing w:val="2"/>
          <w:sz w:val="28"/>
          <w:szCs w:val="28"/>
        </w:rPr>
        <w:t xml:space="preserve">деятельности администрации </w:t>
      </w:r>
      <w:r w:rsidR="003865F8" w:rsidRPr="00BD7394">
        <w:rPr>
          <w:rStyle w:val="Zag11"/>
          <w:rFonts w:ascii="Times New Roman" w:hAnsi="Times New Roman"/>
          <w:color w:val="auto"/>
          <w:spacing w:val="-3"/>
          <w:sz w:val="28"/>
          <w:szCs w:val="28"/>
        </w:rPr>
        <w:t xml:space="preserve">образовательной организации </w:t>
      </w:r>
      <w:r w:rsidRPr="00BD7394">
        <w:rPr>
          <w:rStyle w:val="Zag11"/>
          <w:rFonts w:ascii="Times New Roman" w:hAnsi="Times New Roman"/>
          <w:color w:val="auto"/>
          <w:sz w:val="28"/>
          <w:szCs w:val="28"/>
        </w:rPr>
        <w:t>всех педагогов.</w:t>
      </w:r>
    </w:p>
    <w:p w:rsidR="00B50C7E" w:rsidRDefault="00653A76" w:rsidP="00F13056">
      <w:pPr>
        <w:pStyle w:val="a3"/>
        <w:spacing w:line="360" w:lineRule="auto"/>
        <w:ind w:firstLine="454"/>
        <w:rPr>
          <w:rStyle w:val="Zag11"/>
          <w:rFonts w:ascii="Times New Roman" w:hAnsi="Times New Roman"/>
          <w:color w:val="auto"/>
          <w:spacing w:val="-3"/>
          <w:sz w:val="28"/>
          <w:szCs w:val="28"/>
        </w:rPr>
      </w:pPr>
      <w:r w:rsidRPr="00BD7394">
        <w:rPr>
          <w:rStyle w:val="Zag11"/>
          <w:rFonts w:ascii="Times New Roman" w:hAnsi="Times New Roman"/>
          <w:b/>
          <w:bCs/>
          <w:iCs/>
          <w:color w:val="auto"/>
          <w:spacing w:val="2"/>
          <w:sz w:val="28"/>
          <w:szCs w:val="28"/>
        </w:rPr>
        <w:lastRenderedPageBreak/>
        <w:t xml:space="preserve">Критерии и показатели эффективности деятельности </w:t>
      </w:r>
      <w:r w:rsidR="003865F8" w:rsidRPr="00BD7394">
        <w:rPr>
          <w:rStyle w:val="Zag11"/>
          <w:rFonts w:ascii="Times New Roman" w:hAnsi="Times New Roman"/>
          <w:b/>
          <w:color w:val="auto"/>
          <w:spacing w:val="-3"/>
          <w:sz w:val="28"/>
          <w:szCs w:val="28"/>
        </w:rPr>
        <w:t>образовательной организации</w:t>
      </w:r>
    </w:p>
    <w:p w:rsidR="00653A76" w:rsidRPr="00BD7394" w:rsidRDefault="003865F8"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3"/>
          <w:sz w:val="28"/>
          <w:szCs w:val="28"/>
        </w:rPr>
        <w:t>Образовательн</w:t>
      </w:r>
      <w:r w:rsidR="00B50C7E">
        <w:rPr>
          <w:rStyle w:val="Zag11"/>
          <w:rFonts w:ascii="Times New Roman" w:hAnsi="Times New Roman"/>
          <w:color w:val="auto"/>
          <w:spacing w:val="-3"/>
          <w:sz w:val="28"/>
          <w:szCs w:val="28"/>
        </w:rPr>
        <w:t>ая</w:t>
      </w:r>
      <w:r w:rsidRPr="00BD7394">
        <w:rPr>
          <w:rStyle w:val="Zag11"/>
          <w:rFonts w:ascii="Times New Roman" w:hAnsi="Times New Roman"/>
          <w:color w:val="auto"/>
          <w:spacing w:val="-3"/>
          <w:sz w:val="28"/>
          <w:szCs w:val="28"/>
        </w:rPr>
        <w:t xml:space="preserve"> организаци</w:t>
      </w:r>
      <w:r w:rsidR="00B50C7E">
        <w:rPr>
          <w:rStyle w:val="Zag11"/>
          <w:rFonts w:ascii="Times New Roman" w:hAnsi="Times New Roman"/>
          <w:color w:val="auto"/>
          <w:spacing w:val="-3"/>
          <w:sz w:val="28"/>
          <w:szCs w:val="28"/>
        </w:rPr>
        <w:t>я</w:t>
      </w:r>
      <w:r w:rsidR="00653A76" w:rsidRPr="00BD7394">
        <w:rPr>
          <w:rStyle w:val="Zag11"/>
          <w:rFonts w:ascii="Times New Roman" w:hAnsi="Times New Roman"/>
          <w:color w:val="auto"/>
          <w:sz w:val="28"/>
          <w:szCs w:val="28"/>
        </w:rPr>
        <w:t>самостоятельно разрабатывает критерии и показатели эффективности реализации программы формирования экологической культуры, безопасного образа жизни обучающихся, исходя из особенностей региона, контингента обучающихся, социального окружения, выбранного направления программы.</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В целях получения объективных данных о результатах</w:t>
      </w:r>
      <w:r w:rsidRPr="00BD7394">
        <w:rPr>
          <w:rStyle w:val="Zag11"/>
          <w:rFonts w:ascii="Times New Roman" w:hAnsi="Times New Roman"/>
          <w:color w:val="auto"/>
          <w:spacing w:val="2"/>
          <w:sz w:val="28"/>
          <w:szCs w:val="28"/>
        </w:rPr>
        <w:br/>
      </w:r>
      <w:r w:rsidRPr="00BD7394">
        <w:rPr>
          <w:rStyle w:val="Zag11"/>
          <w:rFonts w:ascii="Times New Roman" w:hAnsi="Times New Roman"/>
          <w:color w:val="auto"/>
          <w:sz w:val="28"/>
          <w:szCs w:val="28"/>
        </w:rPr>
        <w:t>реализации программы и необходимости е</w:t>
      </w:r>
      <w:r w:rsidR="00D30361">
        <w:rPr>
          <w:rStyle w:val="Zag11"/>
          <w:rFonts w:ascii="Times New Roman" w:hAnsi="Times New Roman"/>
          <w:color w:val="auto"/>
          <w:sz w:val="28"/>
          <w:szCs w:val="28"/>
        </w:rPr>
        <w:t>е</w:t>
      </w:r>
      <w:r w:rsidRPr="00BD7394">
        <w:rPr>
          <w:rStyle w:val="Zag11"/>
          <w:rFonts w:ascii="Times New Roman" w:hAnsi="Times New Roman"/>
          <w:color w:val="auto"/>
          <w:sz w:val="28"/>
          <w:szCs w:val="28"/>
        </w:rPr>
        <w:t xml:space="preserve"> коррекции целесообразно проводить систематический мониторинг в </w:t>
      </w:r>
      <w:r w:rsidR="00F0499D" w:rsidRPr="00BD7394">
        <w:rPr>
          <w:rStyle w:val="Zag11"/>
          <w:rFonts w:ascii="Times New Roman" w:hAnsi="Times New Roman"/>
          <w:color w:val="auto"/>
          <w:sz w:val="28"/>
          <w:szCs w:val="28"/>
        </w:rPr>
        <w:t>образовательной организации</w:t>
      </w:r>
      <w:r w:rsidRPr="00BD7394">
        <w:rPr>
          <w:rStyle w:val="Zag11"/>
          <w:rFonts w:ascii="Times New Roman" w:hAnsi="Times New Roman"/>
          <w:color w:val="auto"/>
          <w:sz w:val="28"/>
          <w:szCs w:val="28"/>
        </w:rPr>
        <w:t>.</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z w:val="28"/>
          <w:szCs w:val="28"/>
        </w:rPr>
        <w:t>Мониторинг реализации Программы должен включать:</w:t>
      </w:r>
    </w:p>
    <w:p w:rsidR="00653A76" w:rsidRPr="004902B1" w:rsidRDefault="00653A76" w:rsidP="00BD7394">
      <w:pPr>
        <w:pStyle w:val="21"/>
        <w:rPr>
          <w:rStyle w:val="Zag11"/>
          <w:color w:val="auto"/>
          <w:szCs w:val="28"/>
        </w:rPr>
      </w:pPr>
      <w:r w:rsidRPr="00CB6752">
        <w:rPr>
          <w:rStyle w:val="Zag11"/>
          <w:color w:val="auto"/>
          <w:szCs w:val="28"/>
        </w:rPr>
        <w:t>аналитические данные об уров</w:t>
      </w:r>
      <w:r w:rsidRPr="0041436B">
        <w:rPr>
          <w:rStyle w:val="Zag11"/>
          <w:color w:val="auto"/>
          <w:szCs w:val="28"/>
        </w:rPr>
        <w:t>не представлений обучающихся о проблемах охраны окружающей среды, сво</w:t>
      </w:r>
      <w:r w:rsidR="00D30361">
        <w:rPr>
          <w:rStyle w:val="Zag11"/>
          <w:color w:val="auto"/>
          <w:szCs w:val="28"/>
        </w:rPr>
        <w:t>е</w:t>
      </w:r>
      <w:r w:rsidRPr="0041436B">
        <w:rPr>
          <w:rStyle w:val="Zag11"/>
          <w:color w:val="auto"/>
          <w:szCs w:val="28"/>
        </w:rPr>
        <w:t>м здоровье, правильном пит</w:t>
      </w:r>
      <w:r w:rsidRPr="00FF3660">
        <w:rPr>
          <w:rStyle w:val="Zag11"/>
          <w:color w:val="auto"/>
          <w:szCs w:val="28"/>
        </w:rPr>
        <w:t xml:space="preserve">ании, влиянии психотропных веществ </w:t>
      </w:r>
      <w:r w:rsidRPr="00797ECB">
        <w:rPr>
          <w:rStyle w:val="Zag11"/>
          <w:color w:val="auto"/>
          <w:spacing w:val="2"/>
          <w:szCs w:val="28"/>
        </w:rPr>
        <w:t xml:space="preserve">на здоровье человека, правилах поведения в школе и вне </w:t>
      </w:r>
      <w:r w:rsidRPr="004902B1">
        <w:rPr>
          <w:rStyle w:val="Zag11"/>
          <w:color w:val="auto"/>
          <w:szCs w:val="28"/>
        </w:rPr>
        <w:t>школы, в том числе на транспорте;</w:t>
      </w:r>
    </w:p>
    <w:p w:rsidR="00653A76" w:rsidRPr="002C5232" w:rsidRDefault="00653A76" w:rsidP="00BD7394">
      <w:pPr>
        <w:pStyle w:val="21"/>
        <w:rPr>
          <w:rStyle w:val="Zag11"/>
          <w:color w:val="auto"/>
          <w:szCs w:val="28"/>
        </w:rPr>
      </w:pPr>
      <w:r w:rsidRPr="009B0659">
        <w:rPr>
          <w:rStyle w:val="Zag11"/>
          <w:color w:val="auto"/>
          <w:spacing w:val="2"/>
          <w:szCs w:val="28"/>
        </w:rPr>
        <w:t>отслеживание динамики показателей здоровья обуч</w:t>
      </w:r>
      <w:r w:rsidRPr="002C5232">
        <w:rPr>
          <w:rStyle w:val="Zag11"/>
          <w:color w:val="auto"/>
          <w:spacing w:val="2"/>
          <w:szCs w:val="28"/>
        </w:rPr>
        <w:t>аю</w:t>
      </w:r>
      <w:r w:rsidRPr="002C5232">
        <w:rPr>
          <w:rStyle w:val="Zag11"/>
          <w:color w:val="auto"/>
          <w:szCs w:val="28"/>
        </w:rPr>
        <w:t>щихся: общего показателя здоровья, показателей заболеваемости органов зрения и опорно­двигательного аппарата;</w:t>
      </w:r>
    </w:p>
    <w:p w:rsidR="00653A76" w:rsidRPr="00821939" w:rsidRDefault="00653A76" w:rsidP="00BD7394">
      <w:pPr>
        <w:pStyle w:val="21"/>
        <w:rPr>
          <w:rStyle w:val="Zag11"/>
          <w:color w:val="auto"/>
          <w:spacing w:val="-2"/>
          <w:szCs w:val="28"/>
        </w:rPr>
      </w:pPr>
      <w:r w:rsidRPr="00E417D8">
        <w:rPr>
          <w:rStyle w:val="Zag11"/>
          <w:color w:val="auto"/>
          <w:szCs w:val="28"/>
        </w:rPr>
        <w:t xml:space="preserve">отслеживание динамики травматизма в </w:t>
      </w:r>
      <w:r w:rsidR="00F0499D" w:rsidRPr="00C6263C">
        <w:rPr>
          <w:rStyle w:val="Zag11"/>
          <w:color w:val="auto"/>
          <w:szCs w:val="28"/>
        </w:rPr>
        <w:t xml:space="preserve">образовательной </w:t>
      </w:r>
      <w:r w:rsidR="00F0499D" w:rsidRPr="00012122">
        <w:rPr>
          <w:rStyle w:val="Zag11"/>
          <w:color w:val="auto"/>
          <w:spacing w:val="-2"/>
          <w:szCs w:val="28"/>
        </w:rPr>
        <w:t>организации</w:t>
      </w:r>
      <w:r w:rsidRPr="00056C3C">
        <w:rPr>
          <w:rStyle w:val="Zag11"/>
          <w:color w:val="auto"/>
          <w:spacing w:val="-2"/>
          <w:szCs w:val="28"/>
        </w:rPr>
        <w:t>, в том числе</w:t>
      </w:r>
      <w:r w:rsidRPr="00821939">
        <w:rPr>
          <w:rStyle w:val="Zag11"/>
          <w:color w:val="auto"/>
          <w:spacing w:val="-2"/>
          <w:szCs w:val="28"/>
        </w:rPr>
        <w:t xml:space="preserve"> дорожно­транспортного травматизма;</w:t>
      </w:r>
    </w:p>
    <w:p w:rsidR="00653A76" w:rsidRPr="003B2B4B" w:rsidRDefault="00653A76" w:rsidP="00BD7394">
      <w:pPr>
        <w:pStyle w:val="21"/>
        <w:rPr>
          <w:rStyle w:val="Zag11"/>
          <w:color w:val="auto"/>
          <w:szCs w:val="28"/>
        </w:rPr>
      </w:pPr>
      <w:r w:rsidRPr="003B2B4B">
        <w:rPr>
          <w:rStyle w:val="Zag11"/>
          <w:color w:val="auto"/>
          <w:szCs w:val="28"/>
        </w:rPr>
        <w:t>отслеживание динамики показателей количества пропусков занятий по болезни;</w:t>
      </w:r>
    </w:p>
    <w:p w:rsidR="00653A76" w:rsidRPr="00BD7394" w:rsidRDefault="00653A76" w:rsidP="00BD7394">
      <w:pPr>
        <w:pStyle w:val="21"/>
        <w:rPr>
          <w:rStyle w:val="Zag11"/>
          <w:color w:val="auto"/>
          <w:spacing w:val="2"/>
          <w:szCs w:val="28"/>
        </w:rPr>
      </w:pPr>
      <w:r w:rsidRPr="00375003">
        <w:rPr>
          <w:rStyle w:val="Zag11"/>
          <w:color w:val="auto"/>
          <w:spacing w:val="2"/>
          <w:szCs w:val="28"/>
        </w:rPr>
        <w:t>включение в доступный широкой общественности ежегодный отч</w:t>
      </w:r>
      <w:r w:rsidR="00D30361">
        <w:rPr>
          <w:rStyle w:val="Zag11"/>
          <w:color w:val="auto"/>
          <w:spacing w:val="2"/>
          <w:szCs w:val="28"/>
        </w:rPr>
        <w:t>е</w:t>
      </w:r>
      <w:r w:rsidRPr="00375003">
        <w:rPr>
          <w:rStyle w:val="Zag11"/>
          <w:color w:val="auto"/>
          <w:spacing w:val="2"/>
          <w:szCs w:val="28"/>
        </w:rPr>
        <w:t xml:space="preserve">т </w:t>
      </w:r>
      <w:r w:rsidR="003865F8" w:rsidRPr="00B630CB">
        <w:rPr>
          <w:rStyle w:val="Zag11"/>
          <w:color w:val="auto"/>
          <w:spacing w:val="-3"/>
          <w:szCs w:val="28"/>
        </w:rPr>
        <w:t xml:space="preserve">образовательной организации </w:t>
      </w:r>
      <w:r w:rsidRPr="00BD7394">
        <w:rPr>
          <w:rStyle w:val="Zag11"/>
          <w:color w:val="auto"/>
          <w:spacing w:val="2"/>
          <w:szCs w:val="28"/>
        </w:rPr>
        <w:t>обобщ</w:t>
      </w:r>
      <w:r w:rsidR="00D30361">
        <w:rPr>
          <w:rStyle w:val="Zag11"/>
          <w:color w:val="auto"/>
          <w:spacing w:val="2"/>
          <w:szCs w:val="28"/>
        </w:rPr>
        <w:t>е</w:t>
      </w:r>
      <w:r w:rsidRPr="00BD7394">
        <w:rPr>
          <w:rStyle w:val="Zag11"/>
          <w:color w:val="auto"/>
          <w:spacing w:val="2"/>
          <w:szCs w:val="28"/>
        </w:rPr>
        <w:t>нных данных о сформированности у обучающихся представлений об экологической культуре, здоровом и безопасном образе жизни.</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z w:val="28"/>
          <w:szCs w:val="28"/>
        </w:rPr>
        <w:t>Можно выделить следующие критерии эффективной реализации Программы формирования экологической культуры, здорового и безопасного образа жизни обучающихся:</w:t>
      </w:r>
    </w:p>
    <w:p w:rsidR="00653A76" w:rsidRPr="00FF3660" w:rsidRDefault="00653A76" w:rsidP="00BD7394">
      <w:pPr>
        <w:pStyle w:val="21"/>
        <w:rPr>
          <w:rStyle w:val="Zag11"/>
          <w:color w:val="auto"/>
          <w:szCs w:val="28"/>
        </w:rPr>
      </w:pPr>
      <w:r w:rsidRPr="00CB6752">
        <w:rPr>
          <w:rStyle w:val="Zag11"/>
          <w:color w:val="auto"/>
          <w:spacing w:val="2"/>
          <w:szCs w:val="28"/>
        </w:rPr>
        <w:lastRenderedPageBreak/>
        <w:t>высокая рейтинговая оценка деятель</w:t>
      </w:r>
      <w:r w:rsidRPr="0041436B">
        <w:rPr>
          <w:rStyle w:val="Zag11"/>
          <w:color w:val="auto"/>
          <w:spacing w:val="2"/>
          <w:szCs w:val="28"/>
        </w:rPr>
        <w:t xml:space="preserve">ности школы по данному направлению в муниципальной или региональной </w:t>
      </w:r>
      <w:r w:rsidRPr="00FF3660">
        <w:rPr>
          <w:rStyle w:val="Zag11"/>
          <w:color w:val="auto"/>
          <w:szCs w:val="28"/>
        </w:rPr>
        <w:t>системе образования;</w:t>
      </w:r>
    </w:p>
    <w:p w:rsidR="00653A76" w:rsidRPr="004902B1" w:rsidRDefault="00653A76" w:rsidP="00BD7394">
      <w:pPr>
        <w:pStyle w:val="21"/>
        <w:rPr>
          <w:rStyle w:val="Zag11"/>
          <w:color w:val="auto"/>
          <w:szCs w:val="28"/>
        </w:rPr>
      </w:pPr>
      <w:r w:rsidRPr="00797ECB">
        <w:rPr>
          <w:rStyle w:val="Zag11"/>
          <w:color w:val="auto"/>
          <w:szCs w:val="28"/>
        </w:rPr>
        <w:t>отсутствие нареканий к качеству работы школы со стороны органов контроля и надзора, органов управления образованием, родителей (законных представителей) и обучающихся, что являет</w:t>
      </w:r>
      <w:r w:rsidRPr="004902B1">
        <w:rPr>
          <w:rStyle w:val="Zag11"/>
          <w:color w:val="auto"/>
          <w:szCs w:val="28"/>
        </w:rPr>
        <w:t>ся показателем высокого уровня деятельности управленческого звена школы;</w:t>
      </w:r>
    </w:p>
    <w:p w:rsidR="00653A76" w:rsidRPr="002C5232" w:rsidRDefault="00653A76" w:rsidP="00BD7394">
      <w:pPr>
        <w:pStyle w:val="21"/>
        <w:rPr>
          <w:rStyle w:val="Zag11"/>
          <w:color w:val="auto"/>
          <w:szCs w:val="28"/>
        </w:rPr>
      </w:pPr>
      <w:r w:rsidRPr="009B0659">
        <w:rPr>
          <w:rStyle w:val="Zag11"/>
          <w:color w:val="auto"/>
          <w:spacing w:val="2"/>
          <w:szCs w:val="28"/>
        </w:rPr>
        <w:t xml:space="preserve">повышение уровня культуры межличностного общения </w:t>
      </w:r>
      <w:r w:rsidRPr="002C5232">
        <w:rPr>
          <w:rStyle w:val="Zag11"/>
          <w:color w:val="auto"/>
          <w:szCs w:val="28"/>
        </w:rPr>
        <w:t>обучающихся и уровня эмпатии друг к другу;</w:t>
      </w:r>
    </w:p>
    <w:p w:rsidR="00653A76" w:rsidRPr="00E417D8" w:rsidRDefault="00653A76" w:rsidP="00BD7394">
      <w:pPr>
        <w:pStyle w:val="21"/>
        <w:rPr>
          <w:rStyle w:val="Zag11"/>
          <w:color w:val="auto"/>
          <w:szCs w:val="28"/>
        </w:rPr>
      </w:pPr>
      <w:r w:rsidRPr="00E417D8">
        <w:rPr>
          <w:rStyle w:val="Zag11"/>
          <w:color w:val="auto"/>
          <w:szCs w:val="28"/>
        </w:rPr>
        <w:t>снижение уровня социальной напряж</w:t>
      </w:r>
      <w:r w:rsidR="00D30361">
        <w:rPr>
          <w:rStyle w:val="Zag11"/>
          <w:color w:val="auto"/>
          <w:szCs w:val="28"/>
        </w:rPr>
        <w:t>е</w:t>
      </w:r>
      <w:r w:rsidRPr="00E417D8">
        <w:rPr>
          <w:rStyle w:val="Zag11"/>
          <w:color w:val="auto"/>
          <w:szCs w:val="28"/>
        </w:rPr>
        <w:t>нности в детской и подростковой среде;</w:t>
      </w:r>
    </w:p>
    <w:p w:rsidR="00653A76" w:rsidRPr="00C6263C" w:rsidRDefault="00653A76" w:rsidP="00BD7394">
      <w:pPr>
        <w:pStyle w:val="21"/>
        <w:rPr>
          <w:rStyle w:val="Zag11"/>
          <w:color w:val="auto"/>
          <w:szCs w:val="28"/>
        </w:rPr>
      </w:pPr>
      <w:r w:rsidRPr="00A87A29">
        <w:rPr>
          <w:rStyle w:val="Zag11"/>
          <w:color w:val="auto"/>
          <w:spacing w:val="2"/>
          <w:szCs w:val="28"/>
        </w:rPr>
        <w:t xml:space="preserve">результаты экспресс­диагностики показателей здоровья </w:t>
      </w:r>
      <w:r w:rsidRPr="00C6263C">
        <w:rPr>
          <w:rStyle w:val="Zag11"/>
          <w:color w:val="auto"/>
          <w:szCs w:val="28"/>
        </w:rPr>
        <w:t>школьников;</w:t>
      </w:r>
    </w:p>
    <w:p w:rsidR="00653A76" w:rsidRPr="00244714" w:rsidRDefault="00653A76" w:rsidP="00BD7394">
      <w:pPr>
        <w:pStyle w:val="21"/>
        <w:rPr>
          <w:rStyle w:val="Zag11"/>
          <w:color w:val="auto"/>
        </w:rPr>
      </w:pPr>
      <w:r w:rsidRPr="00012122">
        <w:rPr>
          <w:rStyle w:val="Zag11"/>
          <w:color w:val="auto"/>
          <w:szCs w:val="28"/>
        </w:rPr>
        <w:t>положительные результаты анализа анкет по исследова</w:t>
      </w:r>
      <w:r w:rsidRPr="00012122">
        <w:rPr>
          <w:rStyle w:val="Zag11"/>
          <w:color w:val="auto"/>
          <w:spacing w:val="2"/>
          <w:szCs w:val="28"/>
        </w:rPr>
        <w:t xml:space="preserve">нию жизнедеятельности школьников, анкет для родителей </w:t>
      </w:r>
      <w:r w:rsidRPr="00821939">
        <w:rPr>
          <w:rStyle w:val="Zag11"/>
          <w:color w:val="auto"/>
          <w:szCs w:val="28"/>
        </w:rPr>
        <w:t>(законных представителей).</w:t>
      </w:r>
    </w:p>
    <w:p w:rsidR="00244714" w:rsidRPr="00B50C7E" w:rsidRDefault="00244714" w:rsidP="00413904">
      <w:pPr>
        <w:pStyle w:val="21"/>
        <w:numPr>
          <w:ilvl w:val="0"/>
          <w:numId w:val="0"/>
        </w:numPr>
        <w:ind w:left="680"/>
        <w:rPr>
          <w:rStyle w:val="Zag11"/>
          <w:color w:val="auto"/>
        </w:rPr>
      </w:pPr>
    </w:p>
    <w:p w:rsidR="00653A76" w:rsidRPr="003B2B4B" w:rsidRDefault="00653A76" w:rsidP="00BD7394">
      <w:pPr>
        <w:pStyle w:val="afd"/>
        <w:numPr>
          <w:ilvl w:val="1"/>
          <w:numId w:val="3"/>
        </w:numPr>
        <w:ind w:left="0" w:firstLine="0"/>
      </w:pPr>
      <w:bookmarkStart w:id="186" w:name="_Toc288394105"/>
      <w:bookmarkStart w:id="187" w:name="_Toc288410572"/>
      <w:bookmarkStart w:id="188" w:name="_Toc288410701"/>
      <w:bookmarkStart w:id="189" w:name="_Toc424564341"/>
      <w:r w:rsidRPr="003B2B4B">
        <w:t>Программа коррекционной работы</w:t>
      </w:r>
      <w:bookmarkEnd w:id="186"/>
      <w:bookmarkEnd w:id="187"/>
      <w:bookmarkEnd w:id="188"/>
      <w:bookmarkEnd w:id="189"/>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Цель программы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Программа коррекционной работы в соответствии с тре</w:t>
      </w:r>
      <w:r w:rsidRPr="00BD7394">
        <w:rPr>
          <w:rFonts w:ascii="Times New Roman" w:hAnsi="Times New Roman"/>
          <w:color w:val="auto"/>
          <w:spacing w:val="-2"/>
          <w:sz w:val="28"/>
          <w:szCs w:val="28"/>
        </w:rPr>
        <w:t xml:space="preserve">бованиями </w:t>
      </w:r>
      <w:r w:rsidR="00C11324" w:rsidRPr="00BD7394">
        <w:rPr>
          <w:rFonts w:ascii="Times New Roman" w:hAnsi="Times New Roman"/>
          <w:color w:val="auto"/>
          <w:spacing w:val="-2"/>
          <w:sz w:val="28"/>
          <w:szCs w:val="28"/>
        </w:rPr>
        <w:t>ФГОС НОО</w:t>
      </w:r>
      <w:r w:rsidRPr="00BD7394">
        <w:rPr>
          <w:rFonts w:ascii="Times New Roman" w:hAnsi="Times New Roman"/>
          <w:color w:val="auto"/>
          <w:spacing w:val="-2"/>
          <w:sz w:val="28"/>
          <w:szCs w:val="28"/>
        </w:rPr>
        <w:t xml:space="preserve"> направлена на создание системы ком</w:t>
      </w:r>
      <w:r w:rsidRPr="00BD7394">
        <w:rPr>
          <w:rFonts w:ascii="Times New Roman" w:hAnsi="Times New Roman"/>
          <w:color w:val="auto"/>
          <w:spacing w:val="2"/>
          <w:sz w:val="28"/>
          <w:szCs w:val="28"/>
        </w:rPr>
        <w:t xml:space="preserve">плексной помощи детям с </w:t>
      </w:r>
      <w:r w:rsidR="003865F8" w:rsidRPr="00BD7394">
        <w:rPr>
          <w:rFonts w:ascii="Times New Roman" w:hAnsi="Times New Roman"/>
          <w:color w:val="auto"/>
          <w:spacing w:val="2"/>
          <w:sz w:val="28"/>
          <w:szCs w:val="28"/>
        </w:rPr>
        <w:t>ОВЗ</w:t>
      </w:r>
      <w:r w:rsidRPr="00BD7394">
        <w:rPr>
          <w:rFonts w:ascii="Times New Roman" w:hAnsi="Times New Roman"/>
          <w:color w:val="auto"/>
          <w:sz w:val="28"/>
          <w:szCs w:val="28"/>
        </w:rPr>
        <w:t xml:space="preserve"> в освоении основной образовательной программы</w:t>
      </w:r>
      <w:r w:rsidRPr="00BD7394">
        <w:rPr>
          <w:rFonts w:ascii="Times New Roman" w:hAnsi="Times New Roman"/>
          <w:color w:val="auto"/>
          <w:spacing w:val="-3"/>
          <w:sz w:val="28"/>
          <w:szCs w:val="28"/>
        </w:rPr>
        <w:t>начального общего образования, коррекцию недостатков в физи</w:t>
      </w:r>
      <w:r w:rsidRPr="00BD7394">
        <w:rPr>
          <w:rFonts w:ascii="Times New Roman" w:hAnsi="Times New Roman"/>
          <w:color w:val="auto"/>
          <w:sz w:val="28"/>
          <w:szCs w:val="28"/>
        </w:rPr>
        <w:t>ческом и (или) психическом развитии обучающихся, их социальную адаптацию.</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Дети с </w:t>
      </w:r>
      <w:r w:rsidR="003865F8" w:rsidRPr="00BD7394">
        <w:rPr>
          <w:rFonts w:ascii="Times New Roman" w:hAnsi="Times New Roman"/>
          <w:color w:val="auto"/>
          <w:sz w:val="28"/>
          <w:szCs w:val="28"/>
        </w:rPr>
        <w:t>ОВЗ</w:t>
      </w:r>
      <w:r w:rsidRPr="00BD7394">
        <w:rPr>
          <w:rFonts w:ascii="Times New Roman" w:hAnsi="Times New Roman"/>
          <w:color w:val="auto"/>
          <w:sz w:val="28"/>
          <w:szCs w:val="28"/>
        </w:rPr>
        <w:t xml:space="preserve"> — </w:t>
      </w:r>
      <w:r w:rsidRPr="00BD7394">
        <w:rPr>
          <w:rFonts w:ascii="Times New Roman" w:hAnsi="Times New Roman"/>
          <w:color w:val="auto"/>
          <w:spacing w:val="-4"/>
          <w:sz w:val="28"/>
          <w:szCs w:val="28"/>
        </w:rPr>
        <w:t xml:space="preserve">дети, </w:t>
      </w:r>
      <w:r w:rsidRPr="00DE4D9A">
        <w:rPr>
          <w:rFonts w:ascii="Times New Roman" w:hAnsi="Times New Roman"/>
          <w:color w:val="auto"/>
          <w:spacing w:val="-4"/>
          <w:sz w:val="28"/>
          <w:szCs w:val="28"/>
        </w:rPr>
        <w:t>состояние здоровья которых препятствует освоению</w:t>
      </w:r>
      <w:r w:rsidRPr="00BD7394">
        <w:rPr>
          <w:rFonts w:ascii="Times New Roman" w:hAnsi="Times New Roman"/>
          <w:color w:val="auto"/>
          <w:spacing w:val="-4"/>
          <w:sz w:val="28"/>
          <w:szCs w:val="28"/>
        </w:rPr>
        <w:t xml:space="preserve"> обра</w:t>
      </w:r>
      <w:r w:rsidRPr="00BD7394">
        <w:rPr>
          <w:rFonts w:ascii="Times New Roman" w:hAnsi="Times New Roman"/>
          <w:color w:val="auto"/>
          <w:sz w:val="28"/>
          <w:szCs w:val="28"/>
        </w:rPr>
        <w:t xml:space="preserve">зовательных программ общего образования вне специальных </w:t>
      </w:r>
      <w:r w:rsidRPr="00BD7394">
        <w:rPr>
          <w:rFonts w:ascii="Times New Roman" w:hAnsi="Times New Roman"/>
          <w:color w:val="auto"/>
          <w:spacing w:val="-2"/>
          <w:sz w:val="28"/>
          <w:szCs w:val="28"/>
        </w:rPr>
        <w:t>условий обучения и воспитания, т.</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е. это дети­инвалиды либо </w:t>
      </w:r>
      <w:r w:rsidRPr="00BD7394">
        <w:rPr>
          <w:rFonts w:ascii="Times New Roman" w:hAnsi="Times New Roman"/>
          <w:color w:val="auto"/>
          <w:sz w:val="28"/>
          <w:szCs w:val="28"/>
        </w:rPr>
        <w:t>другие дети в возрасте до 18 лет, не признанные в установленном порядке детьми­инвалидами, но имеющие временные или постоянные отклонения в физическом и (или) психическом развитии и нуждающиеся в создании специальных условий обучения и воспитания.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Дети с </w:t>
      </w:r>
      <w:r w:rsidR="003865F8" w:rsidRPr="00BD7394">
        <w:rPr>
          <w:rFonts w:ascii="Times New Roman" w:hAnsi="Times New Roman"/>
          <w:color w:val="auto"/>
          <w:spacing w:val="2"/>
          <w:sz w:val="28"/>
          <w:szCs w:val="28"/>
        </w:rPr>
        <w:t>ОВЗ</w:t>
      </w:r>
      <w:r w:rsidRPr="00BD7394">
        <w:rPr>
          <w:rFonts w:ascii="Times New Roman" w:hAnsi="Times New Roman"/>
          <w:color w:val="auto"/>
          <w:spacing w:val="2"/>
          <w:sz w:val="28"/>
          <w:szCs w:val="28"/>
        </w:rPr>
        <w:t xml:space="preserve"> могут </w:t>
      </w:r>
      <w:r w:rsidRPr="00BD7394">
        <w:rPr>
          <w:rFonts w:ascii="Times New Roman" w:hAnsi="Times New Roman"/>
          <w:color w:val="auto"/>
          <w:sz w:val="28"/>
          <w:szCs w:val="28"/>
        </w:rPr>
        <w:t xml:space="preserve">иметь разные по характеру и степени выраженности нарушения в физическом и (или) психическом развитии в диапазоне от временных и легкоустранимых трудностей до постоянных отклонений, требующих </w:t>
      </w:r>
      <w:r w:rsidRPr="00BD7394">
        <w:rPr>
          <w:rFonts w:ascii="Times New Roman" w:hAnsi="Times New Roman"/>
          <w:color w:val="auto"/>
          <w:sz w:val="28"/>
          <w:szCs w:val="28"/>
        </w:rPr>
        <w:lastRenderedPageBreak/>
        <w:t xml:space="preserve">адаптированной к их возможностям </w:t>
      </w:r>
      <w:r w:rsidRPr="00BD7394">
        <w:rPr>
          <w:rFonts w:ascii="Times New Roman" w:hAnsi="Times New Roman"/>
          <w:color w:val="auto"/>
          <w:spacing w:val="-2"/>
          <w:sz w:val="28"/>
          <w:szCs w:val="28"/>
        </w:rPr>
        <w:t>индивидуальной программы обучения или использования спе</w:t>
      </w:r>
      <w:r w:rsidRPr="00BD7394">
        <w:rPr>
          <w:rFonts w:ascii="Times New Roman" w:hAnsi="Times New Roman"/>
          <w:color w:val="auto"/>
          <w:sz w:val="28"/>
          <w:szCs w:val="28"/>
        </w:rPr>
        <w:t>циальных образовательных программ.</w:t>
      </w:r>
    </w:p>
    <w:p w:rsidR="00653A76" w:rsidRPr="00BD7394" w:rsidRDefault="00653A76" w:rsidP="00F13056">
      <w:pPr>
        <w:pStyle w:val="a3"/>
        <w:spacing w:line="360" w:lineRule="auto"/>
        <w:ind w:firstLine="454"/>
        <w:rPr>
          <w:rFonts w:ascii="Times New Roman" w:hAnsi="Times New Roman"/>
          <w:color w:val="auto"/>
          <w:spacing w:val="4"/>
          <w:sz w:val="28"/>
          <w:szCs w:val="28"/>
        </w:rPr>
      </w:pPr>
      <w:r w:rsidRPr="00BD7394">
        <w:rPr>
          <w:rFonts w:ascii="Times New Roman" w:hAnsi="Times New Roman"/>
          <w:color w:val="auto"/>
          <w:sz w:val="28"/>
          <w:szCs w:val="28"/>
        </w:rPr>
        <w:t>Программа коррекционной работы предусматривает созда</w:t>
      </w:r>
      <w:r w:rsidRPr="00BD7394">
        <w:rPr>
          <w:rFonts w:ascii="Times New Roman" w:hAnsi="Times New Roman"/>
          <w:color w:val="auto"/>
          <w:spacing w:val="2"/>
          <w:sz w:val="28"/>
          <w:szCs w:val="28"/>
        </w:rPr>
        <w:t xml:space="preserve">ние специальных условий обучения и воспитания, позволяющих учитывать особые образовательные потребности детейс </w:t>
      </w:r>
      <w:r w:rsidR="003865F8" w:rsidRPr="00BD7394">
        <w:rPr>
          <w:rFonts w:ascii="Times New Roman" w:hAnsi="Times New Roman"/>
          <w:color w:val="auto"/>
          <w:spacing w:val="2"/>
          <w:sz w:val="28"/>
          <w:szCs w:val="28"/>
        </w:rPr>
        <w:t>ОВЗ</w:t>
      </w:r>
      <w:r w:rsidRPr="00BD7394">
        <w:rPr>
          <w:rFonts w:ascii="Times New Roman" w:hAnsi="Times New Roman"/>
          <w:color w:val="auto"/>
          <w:spacing w:val="2"/>
          <w:sz w:val="28"/>
          <w:szCs w:val="28"/>
        </w:rPr>
        <w:t xml:space="preserve"> посредством</w:t>
      </w:r>
      <w:r w:rsidRPr="00BD7394">
        <w:rPr>
          <w:rFonts w:ascii="Times New Roman" w:hAnsi="Times New Roman"/>
          <w:color w:val="auto"/>
          <w:sz w:val="28"/>
          <w:szCs w:val="28"/>
        </w:rPr>
        <w:t>индивидуализации и дифференциации образовательного про</w:t>
      </w:r>
      <w:r w:rsidRPr="00BD7394">
        <w:rPr>
          <w:rFonts w:ascii="Times New Roman" w:hAnsi="Times New Roman"/>
          <w:color w:val="auto"/>
          <w:spacing w:val="4"/>
          <w:sz w:val="28"/>
          <w:szCs w:val="28"/>
        </w:rPr>
        <w:t>цесса.</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z w:val="28"/>
          <w:szCs w:val="28"/>
        </w:rPr>
        <w:t xml:space="preserve">Программа коррекционной работы может предусматривать как вариативные формы получения образования, так и различные варианты специального сопровождения детей с ограниченными возможностями здоровья. Это могут быть формы обучения в общеобразовательном классе или </w:t>
      </w:r>
      <w:r w:rsidR="003865F8" w:rsidRPr="00BD7394">
        <w:rPr>
          <w:rFonts w:ascii="Times New Roman" w:hAnsi="Times New Roman"/>
          <w:color w:val="auto"/>
          <w:sz w:val="28"/>
          <w:szCs w:val="28"/>
        </w:rPr>
        <w:t xml:space="preserve">в отдельных классах или отдельных организациях, осущесвтляющих образовательную деятельность по адаптированным образовательным программамили </w:t>
      </w:r>
      <w:r w:rsidRPr="00BD7394">
        <w:rPr>
          <w:rFonts w:ascii="Times New Roman" w:hAnsi="Times New Roman"/>
          <w:color w:val="auto"/>
          <w:sz w:val="28"/>
          <w:szCs w:val="28"/>
        </w:rPr>
        <w:t>по индивидуальной программе, с использованием надомной и (или) дистанционной формы обучения. Варьироваться могут степень участия специалистов сопровождения и организационные формы работы.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Задачи программы:</w:t>
      </w:r>
    </w:p>
    <w:p w:rsidR="00653A76" w:rsidRPr="00CB6752" w:rsidRDefault="00653A76" w:rsidP="003B2B4B">
      <w:pPr>
        <w:pStyle w:val="21"/>
      </w:pPr>
      <w:r w:rsidRPr="00CB6752">
        <w:t>своевременное выявление детей с трудностями адаптации, обусловленными ограниченными возможностями здоровья;</w:t>
      </w:r>
    </w:p>
    <w:p w:rsidR="00653A76" w:rsidRPr="00FF3660" w:rsidRDefault="00653A76" w:rsidP="003B2B4B">
      <w:pPr>
        <w:pStyle w:val="21"/>
      </w:pPr>
      <w:r w:rsidRPr="0041436B">
        <w:t xml:space="preserve">определение особых образовательных потребностей детей с </w:t>
      </w:r>
      <w:r w:rsidR="003865F8" w:rsidRPr="00FF3660">
        <w:t>ОВЗ</w:t>
      </w:r>
      <w:r w:rsidRPr="00FF3660">
        <w:t>, детей­инвалидов;</w:t>
      </w:r>
    </w:p>
    <w:p w:rsidR="00653A76" w:rsidRPr="00797ECB" w:rsidRDefault="00653A76" w:rsidP="003B2B4B">
      <w:pPr>
        <w:pStyle w:val="21"/>
      </w:pPr>
      <w:r w:rsidRPr="00FF3660">
        <w:t xml:space="preserve">определение особенностей организации </w:t>
      </w:r>
      <w:r w:rsidRPr="003B2B4B">
        <w:t>образовательно</w:t>
      </w:r>
      <w:r w:rsidR="003865F8" w:rsidRPr="003B2B4B">
        <w:t>й</w:t>
      </w:r>
      <w:r w:rsidR="003865F8" w:rsidRPr="00B630CB">
        <w:t>деятельности</w:t>
      </w:r>
      <w:r w:rsidRPr="005B482A">
        <w:t xml:space="preserve"> для рассматриваемой категории</w:t>
      </w:r>
      <w:r w:rsidRPr="00FF3660">
        <w:t xml:space="preserve"> детей в соответствии с индивидуальными особенностями каждого реб</w:t>
      </w:r>
      <w:r w:rsidR="00D30361">
        <w:t>е</w:t>
      </w:r>
      <w:r w:rsidRPr="00FF3660">
        <w:t>нка,</w:t>
      </w:r>
      <w:r w:rsidRPr="00797ECB">
        <w:t xml:space="preserve"> структурой нарушения развития и степенью его выраженности;</w:t>
      </w:r>
    </w:p>
    <w:p w:rsidR="00653A76" w:rsidRPr="00012122" w:rsidRDefault="00653A76" w:rsidP="003B2B4B">
      <w:pPr>
        <w:pStyle w:val="21"/>
      </w:pPr>
      <w:r w:rsidRPr="00797ECB">
        <w:t xml:space="preserve">создание условий, способствующих освоению детьми с </w:t>
      </w:r>
      <w:r w:rsidR="003865F8" w:rsidRPr="009B0659">
        <w:t>ОВЗ</w:t>
      </w:r>
      <w:r w:rsidRPr="002C5232">
        <w:t xml:space="preserve"> основной образовательной программы начального общего образования и их интеграции в образовательно</w:t>
      </w:r>
      <w:r w:rsidR="00F0499D" w:rsidRPr="00E417D8">
        <w:t>й</w:t>
      </w:r>
      <w:r w:rsidR="00F0499D" w:rsidRPr="00012122">
        <w:t>организации</w:t>
      </w:r>
      <w:r w:rsidRPr="00012122">
        <w:t>;</w:t>
      </w:r>
    </w:p>
    <w:p w:rsidR="00653A76" w:rsidRPr="003B2B4B" w:rsidRDefault="00653A76" w:rsidP="003B2B4B">
      <w:pPr>
        <w:pStyle w:val="21"/>
      </w:pPr>
      <w:r w:rsidRPr="00821939">
        <w:t xml:space="preserve">осуществление индивидуально ориентированной психолого­медико­педагогической помощи детям с </w:t>
      </w:r>
      <w:r w:rsidR="003865F8" w:rsidRPr="00B50C7E">
        <w:t>ОВЗ</w:t>
      </w:r>
      <w:r w:rsidRPr="00B50C7E">
        <w:t xml:space="preserve"> с уч</w:t>
      </w:r>
      <w:r w:rsidR="00D30361">
        <w:t>е</w:t>
      </w:r>
      <w:r w:rsidRPr="00B50C7E">
        <w:t xml:space="preserve">том особенностей </w:t>
      </w:r>
      <w:r w:rsidRPr="00B50C7E">
        <w:lastRenderedPageBreak/>
        <w:t>психического и (или) фи</w:t>
      </w:r>
      <w:r w:rsidRPr="003B2B4B">
        <w:t>зического развития, индивидуальных возможностей детей (в соответствии с рекомендациями психолого­медико­педагогической комиссии);</w:t>
      </w:r>
    </w:p>
    <w:p w:rsidR="00653A76" w:rsidRPr="00BD7394" w:rsidRDefault="00653A76" w:rsidP="003B2B4B">
      <w:pPr>
        <w:pStyle w:val="21"/>
      </w:pPr>
      <w:r w:rsidRPr="003B2B4B">
        <w:t>разработка и реализация индивидуальных учебных планов, организация индивидуальных и (или) групповых занят</w:t>
      </w:r>
      <w:r w:rsidRPr="00375003">
        <w:t>ий</w:t>
      </w:r>
      <w:r w:rsidRPr="00B630CB">
        <w:t xml:space="preserve"> для детей с выраженным нарушением в физическом и (или) психическом развитии, сопровождаемые поддержкой тьютора </w:t>
      </w:r>
      <w:r w:rsidR="003865F8" w:rsidRPr="00BD7394">
        <w:t>образовательной организации</w:t>
      </w:r>
      <w:r w:rsidRPr="00BD7394">
        <w:t>;</w:t>
      </w:r>
    </w:p>
    <w:p w:rsidR="00653A76" w:rsidRPr="003B2B4B" w:rsidRDefault="00653A76" w:rsidP="003B2B4B">
      <w:pPr>
        <w:pStyle w:val="21"/>
      </w:pPr>
      <w:r w:rsidRPr="00BD7394">
        <w:t>обеспечение возможности обучения и воспитания по дополнительным образовательным программам и получения</w:t>
      </w:r>
      <w:r w:rsidRPr="003B2B4B">
        <w:t>дополнительных образовательных коррекционных услуг;</w:t>
      </w:r>
    </w:p>
    <w:p w:rsidR="00653A76" w:rsidRPr="00BD7394" w:rsidRDefault="00653A76" w:rsidP="003B2B4B">
      <w:pPr>
        <w:pStyle w:val="21"/>
      </w:pPr>
      <w:r w:rsidRPr="00375003">
        <w:t xml:space="preserve">реализация системы мероприятий по социальной адаптации детей с </w:t>
      </w:r>
      <w:r w:rsidR="003865F8" w:rsidRPr="005B482A">
        <w:t>ОВЗ</w:t>
      </w:r>
      <w:r w:rsidRPr="00BD7394">
        <w:t>;</w:t>
      </w:r>
    </w:p>
    <w:p w:rsidR="00653A76" w:rsidRPr="00BD7394" w:rsidRDefault="00653A76" w:rsidP="003B2B4B">
      <w:pPr>
        <w:pStyle w:val="21"/>
      </w:pPr>
      <w:r w:rsidRPr="00BD7394">
        <w:t xml:space="preserve">оказание родителям (законным представителям) детейс </w:t>
      </w:r>
      <w:r w:rsidR="003865F8" w:rsidRPr="00BD7394">
        <w:t>ОВЗ</w:t>
      </w:r>
      <w:r w:rsidRPr="00BD7394">
        <w:t xml:space="preserve"> консультативной и методической помощи по медицинским, социальным, правовым и другим вопросам.</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Принципыформирования программы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pacing w:val="2"/>
          <w:sz w:val="28"/>
          <w:szCs w:val="28"/>
        </w:rPr>
        <w:t>Соблюдение интересов реб</w:t>
      </w:r>
      <w:r w:rsidR="00D30361">
        <w:rPr>
          <w:rFonts w:ascii="Times New Roman" w:hAnsi="Times New Roman"/>
          <w:iCs/>
          <w:color w:val="auto"/>
          <w:spacing w:val="2"/>
          <w:sz w:val="28"/>
          <w:szCs w:val="28"/>
        </w:rPr>
        <w:t>е</w:t>
      </w:r>
      <w:r w:rsidRPr="00BD7394">
        <w:rPr>
          <w:rFonts w:ascii="Times New Roman" w:hAnsi="Times New Roman"/>
          <w:iCs/>
          <w:color w:val="auto"/>
          <w:spacing w:val="2"/>
          <w:sz w:val="28"/>
          <w:szCs w:val="28"/>
        </w:rPr>
        <w:t>нка</w:t>
      </w:r>
      <w:r w:rsidRPr="00BD7394">
        <w:rPr>
          <w:rFonts w:ascii="Times New Roman" w:hAnsi="Times New Roman"/>
          <w:color w:val="auto"/>
          <w:spacing w:val="2"/>
          <w:sz w:val="28"/>
          <w:szCs w:val="28"/>
        </w:rPr>
        <w:t>. Принцип определяетпозицию специалиста, который призван решать проблему</w:t>
      </w:r>
      <w:r w:rsidRPr="00BD7394">
        <w:rPr>
          <w:rFonts w:ascii="Times New Roman" w:hAnsi="Times New Roman"/>
          <w:color w:val="auto"/>
          <w:sz w:val="28"/>
          <w:szCs w:val="28"/>
        </w:rPr>
        <w:t>реб</w:t>
      </w:r>
      <w:r w:rsidR="00D30361">
        <w:rPr>
          <w:rFonts w:ascii="Times New Roman" w:hAnsi="Times New Roman"/>
          <w:color w:val="auto"/>
          <w:sz w:val="28"/>
          <w:szCs w:val="28"/>
        </w:rPr>
        <w:t>е</w:t>
      </w:r>
      <w:r w:rsidRPr="00BD7394">
        <w:rPr>
          <w:rFonts w:ascii="Times New Roman" w:hAnsi="Times New Roman"/>
          <w:color w:val="auto"/>
          <w:sz w:val="28"/>
          <w:szCs w:val="28"/>
        </w:rPr>
        <w:t>нка с максимальной пользой и в интересах реб</w:t>
      </w:r>
      <w:r w:rsidR="00D30361">
        <w:rPr>
          <w:rFonts w:ascii="Times New Roman" w:hAnsi="Times New Roman"/>
          <w:color w:val="auto"/>
          <w:sz w:val="28"/>
          <w:szCs w:val="28"/>
        </w:rPr>
        <w:t>е</w:t>
      </w:r>
      <w:r w:rsidRPr="00BD7394">
        <w:rPr>
          <w:rFonts w:ascii="Times New Roman" w:hAnsi="Times New Roman"/>
          <w:color w:val="auto"/>
          <w:sz w:val="28"/>
          <w:szCs w:val="28"/>
        </w:rPr>
        <w:t>нка.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pacing w:val="2"/>
          <w:sz w:val="28"/>
          <w:szCs w:val="28"/>
        </w:rPr>
        <w:t>Системность</w:t>
      </w:r>
      <w:r w:rsidRPr="00BD7394">
        <w:rPr>
          <w:rFonts w:ascii="Times New Roman" w:hAnsi="Times New Roman"/>
          <w:color w:val="auto"/>
          <w:spacing w:val="2"/>
          <w:sz w:val="28"/>
          <w:szCs w:val="28"/>
        </w:rPr>
        <w:t>. Принцип обеспечивает единство диагно</w:t>
      </w:r>
      <w:r w:rsidRPr="00BD7394">
        <w:rPr>
          <w:rFonts w:ascii="Times New Roman" w:hAnsi="Times New Roman"/>
          <w:color w:val="auto"/>
          <w:sz w:val="28"/>
          <w:szCs w:val="28"/>
        </w:rPr>
        <w:t>стики, коррекции и развития, т.</w:t>
      </w:r>
      <w:r w:rsidRPr="00BD7394">
        <w:rPr>
          <w:rFonts w:ascii="Times New Roman" w:hAnsi="Times New Roman"/>
          <w:color w:val="auto"/>
          <w:sz w:val="28"/>
          <w:szCs w:val="28"/>
        </w:rPr>
        <w:t> </w:t>
      </w:r>
      <w:r w:rsidRPr="00BD7394">
        <w:rPr>
          <w:rFonts w:ascii="Times New Roman" w:hAnsi="Times New Roman"/>
          <w:color w:val="auto"/>
          <w:sz w:val="28"/>
          <w:szCs w:val="28"/>
        </w:rPr>
        <w:t xml:space="preserve">е. системный подход к анализу особенностей развития и коррекции нарушений детей с </w:t>
      </w:r>
      <w:r w:rsidR="003865F8" w:rsidRPr="00BD7394">
        <w:rPr>
          <w:rFonts w:ascii="Times New Roman" w:hAnsi="Times New Roman"/>
          <w:color w:val="auto"/>
          <w:sz w:val="28"/>
          <w:szCs w:val="28"/>
        </w:rPr>
        <w:t>ОВЗ</w:t>
      </w:r>
      <w:r w:rsidRPr="00BD7394">
        <w:rPr>
          <w:rFonts w:ascii="Times New Roman" w:hAnsi="Times New Roman"/>
          <w:color w:val="auto"/>
          <w:sz w:val="28"/>
          <w:szCs w:val="28"/>
        </w:rPr>
        <w:t>, а также всесто</w:t>
      </w:r>
      <w:r w:rsidRPr="00BD7394">
        <w:rPr>
          <w:rFonts w:ascii="Times New Roman" w:hAnsi="Times New Roman"/>
          <w:color w:val="auto"/>
          <w:spacing w:val="-2"/>
          <w:sz w:val="28"/>
          <w:szCs w:val="28"/>
        </w:rPr>
        <w:t>ронний многоуровневый подход специалистов различного профиля, взаимодействие и согласованность их действий в</w:t>
      </w:r>
      <w:r w:rsidRPr="00BD7394">
        <w:rPr>
          <w:rFonts w:ascii="Times New Roman" w:hAnsi="Times New Roman"/>
          <w:color w:val="auto"/>
          <w:sz w:val="28"/>
          <w:szCs w:val="28"/>
        </w:rPr>
        <w:t xml:space="preserve"> решении проблем реб</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нка, участие в данном процессе всех участников </w:t>
      </w:r>
      <w:r w:rsidR="00AD64C6" w:rsidRPr="00BD7394">
        <w:rPr>
          <w:rFonts w:ascii="Times New Roman" w:hAnsi="Times New Roman"/>
          <w:color w:val="auto"/>
          <w:sz w:val="28"/>
          <w:szCs w:val="28"/>
        </w:rPr>
        <w:t>образовательных отношений</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Непрерывность</w:t>
      </w:r>
      <w:r w:rsidRPr="00BD7394">
        <w:rPr>
          <w:rFonts w:ascii="Times New Roman" w:hAnsi="Times New Roman"/>
          <w:color w:val="auto"/>
          <w:sz w:val="28"/>
          <w:szCs w:val="28"/>
        </w:rPr>
        <w:t>. Принцип гарантирует реб</w:t>
      </w:r>
      <w:r w:rsidR="00D30361">
        <w:rPr>
          <w:rFonts w:ascii="Times New Roman" w:hAnsi="Times New Roman"/>
          <w:color w:val="auto"/>
          <w:sz w:val="28"/>
          <w:szCs w:val="28"/>
        </w:rPr>
        <w:t>е</w:t>
      </w:r>
      <w:r w:rsidRPr="00BD7394">
        <w:rPr>
          <w:rFonts w:ascii="Times New Roman" w:hAnsi="Times New Roman"/>
          <w:color w:val="auto"/>
          <w:sz w:val="28"/>
          <w:szCs w:val="28"/>
        </w:rPr>
        <w:t>нку и его родителям (законным представителям) непрерывность помощи до полного решения проблемы или определения подхода к е</w:t>
      </w:r>
      <w:r w:rsidR="00D30361">
        <w:rPr>
          <w:rFonts w:ascii="Times New Roman" w:hAnsi="Times New Roman"/>
          <w:color w:val="auto"/>
          <w:sz w:val="28"/>
          <w:szCs w:val="28"/>
        </w:rPr>
        <w:t>е</w:t>
      </w:r>
      <w:r w:rsidRPr="00BD7394">
        <w:rPr>
          <w:rFonts w:ascii="Times New Roman" w:hAnsi="Times New Roman"/>
          <w:color w:val="auto"/>
          <w:sz w:val="28"/>
          <w:szCs w:val="28"/>
        </w:rPr>
        <w:t>решению.</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pacing w:val="2"/>
          <w:sz w:val="28"/>
          <w:szCs w:val="28"/>
        </w:rPr>
        <w:t>Вариативность</w:t>
      </w:r>
      <w:r w:rsidRPr="00BD7394">
        <w:rPr>
          <w:rFonts w:ascii="Times New Roman" w:hAnsi="Times New Roman"/>
          <w:color w:val="auto"/>
          <w:spacing w:val="2"/>
          <w:sz w:val="28"/>
          <w:szCs w:val="28"/>
        </w:rPr>
        <w:t>. Принцип предполагает создание вариа</w:t>
      </w:r>
      <w:r w:rsidRPr="00BD7394">
        <w:rPr>
          <w:rFonts w:ascii="Times New Roman" w:hAnsi="Times New Roman"/>
          <w:color w:val="auto"/>
          <w:sz w:val="28"/>
          <w:szCs w:val="28"/>
        </w:rPr>
        <w:t>тивных условий для получения образования детьми</w:t>
      </w:r>
      <w:r w:rsidR="003865F8" w:rsidRPr="00BD7394">
        <w:rPr>
          <w:rFonts w:ascii="Times New Roman" w:hAnsi="Times New Roman"/>
          <w:color w:val="auto"/>
          <w:sz w:val="28"/>
          <w:szCs w:val="28"/>
        </w:rPr>
        <w:t xml:space="preserve"> с ОВЗ</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iCs/>
          <w:color w:val="auto"/>
          <w:spacing w:val="2"/>
          <w:sz w:val="28"/>
          <w:szCs w:val="28"/>
        </w:rPr>
        <w:lastRenderedPageBreak/>
        <w:t>Рекомендательный характер оказания помощи</w:t>
      </w:r>
      <w:r w:rsidRPr="00BD7394">
        <w:rPr>
          <w:rFonts w:ascii="Times New Roman" w:hAnsi="Times New Roman"/>
          <w:color w:val="auto"/>
          <w:spacing w:val="2"/>
          <w:sz w:val="28"/>
          <w:szCs w:val="28"/>
        </w:rPr>
        <w:t xml:space="preserve">. Принцип обеспечивает соблюдение гарантированных законодательством прав родителей (законных представителей) детей </w:t>
      </w:r>
      <w:r w:rsidRPr="00BD7394">
        <w:rPr>
          <w:rFonts w:ascii="Times New Roman" w:hAnsi="Times New Roman"/>
          <w:color w:val="auto"/>
          <w:sz w:val="28"/>
          <w:szCs w:val="28"/>
        </w:rPr>
        <w:t xml:space="preserve">с </w:t>
      </w:r>
      <w:r w:rsidR="003865F8" w:rsidRPr="00BD7394">
        <w:rPr>
          <w:rFonts w:ascii="Times New Roman" w:hAnsi="Times New Roman"/>
          <w:color w:val="auto"/>
          <w:sz w:val="28"/>
          <w:szCs w:val="28"/>
        </w:rPr>
        <w:t>ОВЗ</w:t>
      </w:r>
      <w:r w:rsidRPr="00BD7394">
        <w:rPr>
          <w:rFonts w:ascii="Times New Roman" w:hAnsi="Times New Roman"/>
          <w:color w:val="auto"/>
          <w:sz w:val="28"/>
          <w:szCs w:val="28"/>
        </w:rPr>
        <w:t xml:space="preserve"> выбирать формы </w:t>
      </w:r>
      <w:r w:rsidRPr="00BD7394">
        <w:rPr>
          <w:rFonts w:ascii="Times New Roman" w:hAnsi="Times New Roman"/>
          <w:color w:val="auto"/>
          <w:spacing w:val="2"/>
          <w:sz w:val="28"/>
          <w:szCs w:val="28"/>
        </w:rPr>
        <w:t xml:space="preserve">получения детьми образования, </w:t>
      </w:r>
      <w:r w:rsidR="00A1453B" w:rsidRPr="00BD7394">
        <w:rPr>
          <w:rFonts w:ascii="Times New Roman" w:hAnsi="Times New Roman"/>
          <w:color w:val="auto"/>
          <w:spacing w:val="2"/>
          <w:sz w:val="28"/>
          <w:szCs w:val="28"/>
        </w:rPr>
        <w:t>организации, осуществляющие образовательную деятельность</w:t>
      </w:r>
      <w:r w:rsidRPr="00BD7394">
        <w:rPr>
          <w:rFonts w:ascii="Times New Roman" w:hAnsi="Times New Roman"/>
          <w:color w:val="auto"/>
          <w:sz w:val="28"/>
          <w:szCs w:val="28"/>
        </w:rPr>
        <w:t xml:space="preserve">, защищать законные права и интересы детей, включая </w:t>
      </w:r>
      <w:r w:rsidRPr="00BD7394">
        <w:rPr>
          <w:rFonts w:ascii="Times New Roman" w:hAnsi="Times New Roman"/>
          <w:color w:val="auto"/>
          <w:spacing w:val="2"/>
          <w:sz w:val="28"/>
          <w:szCs w:val="28"/>
        </w:rPr>
        <w:t>обязательное согласование с родителями (законными пред</w:t>
      </w:r>
      <w:r w:rsidRPr="00BD7394">
        <w:rPr>
          <w:rFonts w:ascii="Times New Roman" w:hAnsi="Times New Roman"/>
          <w:color w:val="auto"/>
          <w:sz w:val="28"/>
          <w:szCs w:val="28"/>
        </w:rPr>
        <w:t xml:space="preserve">ставителями) вопроса о направлении (переводе) детей с </w:t>
      </w:r>
      <w:r w:rsidR="003865F8" w:rsidRPr="00BD7394">
        <w:rPr>
          <w:rFonts w:ascii="Times New Roman" w:hAnsi="Times New Roman"/>
          <w:color w:val="auto"/>
          <w:sz w:val="28"/>
          <w:szCs w:val="28"/>
        </w:rPr>
        <w:t>ОВЗ</w:t>
      </w:r>
      <w:r w:rsidRPr="00BD7394">
        <w:rPr>
          <w:rFonts w:ascii="Times New Roman" w:hAnsi="Times New Roman"/>
          <w:color w:val="auto"/>
          <w:sz w:val="28"/>
          <w:szCs w:val="28"/>
        </w:rPr>
        <w:t xml:space="preserve"> в специальные (коррекционные) </w:t>
      </w:r>
      <w:r w:rsidR="00A1453B" w:rsidRPr="00BD7394">
        <w:rPr>
          <w:rFonts w:ascii="Times New Roman" w:hAnsi="Times New Roman"/>
          <w:color w:val="auto"/>
          <w:sz w:val="28"/>
          <w:szCs w:val="28"/>
        </w:rPr>
        <w:t>организации, осуществляющие образовательную деятельность</w:t>
      </w:r>
      <w:r w:rsidRPr="00BD7394">
        <w:rPr>
          <w:rFonts w:ascii="Times New Roman" w:hAnsi="Times New Roman"/>
          <w:color w:val="auto"/>
          <w:sz w:val="28"/>
          <w:szCs w:val="28"/>
        </w:rPr>
        <w:t xml:space="preserve"> (классы, группы).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Направления работы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Программа коррекционной работы на </w:t>
      </w:r>
      <w:r w:rsidR="002412B9" w:rsidRPr="00BD7394">
        <w:rPr>
          <w:rFonts w:ascii="Times New Roman" w:hAnsi="Times New Roman"/>
          <w:color w:val="auto"/>
          <w:sz w:val="28"/>
          <w:szCs w:val="28"/>
        </w:rPr>
        <w:t>уровне</w:t>
      </w:r>
      <w:r w:rsidRPr="00BD7394">
        <w:rPr>
          <w:rFonts w:ascii="Times New Roman" w:hAnsi="Times New Roman"/>
          <w:color w:val="auto"/>
          <w:sz w:val="28"/>
          <w:szCs w:val="28"/>
        </w:rPr>
        <w:t xml:space="preserve"> начального </w:t>
      </w:r>
      <w:r w:rsidRPr="00BD7394">
        <w:rPr>
          <w:rFonts w:ascii="Times New Roman" w:hAnsi="Times New Roman"/>
          <w:color w:val="auto"/>
          <w:spacing w:val="2"/>
          <w:sz w:val="28"/>
          <w:szCs w:val="28"/>
        </w:rPr>
        <w:t>общего образования включает в себя взаимосвязанные на</w:t>
      </w:r>
      <w:r w:rsidRPr="00BD7394">
        <w:rPr>
          <w:rFonts w:ascii="Times New Roman" w:hAnsi="Times New Roman"/>
          <w:color w:val="auto"/>
          <w:sz w:val="28"/>
          <w:szCs w:val="28"/>
        </w:rPr>
        <w:t>правления, отражающие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основное содержание:</w:t>
      </w:r>
    </w:p>
    <w:p w:rsidR="00653A76" w:rsidRPr="009B0659" w:rsidRDefault="00653A76" w:rsidP="00BD7394">
      <w:pPr>
        <w:pStyle w:val="21"/>
      </w:pPr>
      <w:r w:rsidRPr="00CB6752">
        <w:rPr>
          <w:iCs/>
          <w:spacing w:val="2"/>
        </w:rPr>
        <w:t>диагностическая работа</w:t>
      </w:r>
      <w:r w:rsidRPr="0041436B">
        <w:rPr>
          <w:spacing w:val="2"/>
        </w:rPr>
        <w:t xml:space="preserve"> обеспечивает своевременное </w:t>
      </w:r>
      <w:r w:rsidRPr="0041436B">
        <w:t>выявление детей с ограниченными возможностями здоровья, проведение их комплексного обследования и подготовку ре</w:t>
      </w:r>
      <w:r w:rsidRPr="00FF3660">
        <w:rPr>
          <w:spacing w:val="2"/>
        </w:rPr>
        <w:t>комендаций по оказанию им психолого­медико­педагогиче</w:t>
      </w:r>
      <w:r w:rsidRPr="00FF3660">
        <w:t xml:space="preserve">ской помощи в условиях </w:t>
      </w:r>
      <w:r w:rsidR="005C53A6" w:rsidRPr="004902B1">
        <w:t>образовательной организации</w:t>
      </w:r>
      <w:r w:rsidRPr="009B0659">
        <w:t>;</w:t>
      </w:r>
    </w:p>
    <w:p w:rsidR="00653A76" w:rsidRPr="004902B1" w:rsidRDefault="00653A76" w:rsidP="00BD7394">
      <w:pPr>
        <w:pStyle w:val="21"/>
      </w:pPr>
      <w:r w:rsidRPr="002C5232">
        <w:rPr>
          <w:iCs/>
        </w:rPr>
        <w:t>коррекционно­развивающая работа</w:t>
      </w:r>
      <w:r w:rsidRPr="002C5232">
        <w:t xml:space="preserve"> обеспечивает свое</w:t>
      </w:r>
      <w:r w:rsidRPr="00A87A29">
        <w:t xml:space="preserve">временную специализированную помощь в освоении содержания образования и коррекцию недостатков в физическом и (или) психическом развитии детей с </w:t>
      </w:r>
      <w:r w:rsidR="005C53A6" w:rsidRPr="00C6263C">
        <w:t>ОВ</w:t>
      </w:r>
      <w:r w:rsidR="005C53A6" w:rsidRPr="00012122">
        <w:t>З</w:t>
      </w:r>
      <w:r w:rsidRPr="00012122">
        <w:t xml:space="preserve"> в условиях </w:t>
      </w:r>
      <w:r w:rsidR="005C53A6" w:rsidRPr="00B50C7E">
        <w:t xml:space="preserve">образовательной </w:t>
      </w:r>
      <w:r w:rsidR="005C53A6" w:rsidRPr="003B2B4B">
        <w:t>организ</w:t>
      </w:r>
      <w:r w:rsidR="00FF3660" w:rsidRPr="003B2B4B">
        <w:t>а</w:t>
      </w:r>
      <w:r w:rsidR="005C53A6" w:rsidRPr="003B2B4B">
        <w:t>ции</w:t>
      </w:r>
      <w:r w:rsidRPr="003B2B4B">
        <w:t>; способствует</w:t>
      </w:r>
      <w:r w:rsidRPr="00FF3660">
        <w:t xml:space="preserve"> формированию универсальных учеб</w:t>
      </w:r>
      <w:r w:rsidRPr="00797ECB">
        <w:rPr>
          <w:spacing w:val="2"/>
        </w:rPr>
        <w:t xml:space="preserve">ных действий у обучающихся (личностных, регулятивных, </w:t>
      </w:r>
      <w:r w:rsidRPr="004902B1">
        <w:t>познавательных, коммуникативных);</w:t>
      </w:r>
    </w:p>
    <w:p w:rsidR="00653A76" w:rsidRPr="00012122" w:rsidRDefault="00653A76" w:rsidP="00BD7394">
      <w:pPr>
        <w:pStyle w:val="21"/>
        <w:rPr>
          <w:spacing w:val="-2"/>
        </w:rPr>
      </w:pPr>
      <w:r w:rsidRPr="009B0659">
        <w:rPr>
          <w:iCs/>
          <w:spacing w:val="2"/>
        </w:rPr>
        <w:t>консультативная работа</w:t>
      </w:r>
      <w:r w:rsidRPr="002C5232">
        <w:rPr>
          <w:spacing w:val="2"/>
        </w:rPr>
        <w:t xml:space="preserve"> обеспечивает непрерывность специального сопровождения детей с </w:t>
      </w:r>
      <w:r w:rsidR="005C53A6" w:rsidRPr="00A87A29">
        <w:rPr>
          <w:spacing w:val="2"/>
        </w:rPr>
        <w:t>ОВЗ</w:t>
      </w:r>
      <w:r w:rsidRPr="00A87A29">
        <w:rPr>
          <w:spacing w:val="2"/>
        </w:rPr>
        <w:t xml:space="preserve"> и их семей по вопросам реализации </w:t>
      </w:r>
      <w:r w:rsidRPr="00C6263C">
        <w:t>дифференцированных психолого­педагогических условий об</w:t>
      </w:r>
      <w:r w:rsidRPr="00012122">
        <w:rPr>
          <w:spacing w:val="-2"/>
        </w:rPr>
        <w:t>учения, воспитания, коррекции, развития и социализации обучающихся;</w:t>
      </w:r>
    </w:p>
    <w:p w:rsidR="00653A76" w:rsidRPr="005B482A" w:rsidRDefault="00653A76" w:rsidP="00BD7394">
      <w:pPr>
        <w:pStyle w:val="21"/>
      </w:pPr>
      <w:r w:rsidRPr="00821939">
        <w:rPr>
          <w:iCs/>
          <w:spacing w:val="2"/>
        </w:rPr>
        <w:t>информационно­просветительская работа</w:t>
      </w:r>
      <w:r w:rsidRPr="00B50C7E">
        <w:rPr>
          <w:spacing w:val="2"/>
        </w:rPr>
        <w:t xml:space="preserve"> направлена на разъяснительную деятельность по вопросам, связанным</w:t>
      </w:r>
      <w:r w:rsidRPr="003B2B4B">
        <w:t xml:space="preserve">с особенностями образовательного процесса для данной категории детей, со всеми </w:t>
      </w:r>
      <w:r w:rsidR="00C11324" w:rsidRPr="00375003">
        <w:t xml:space="preserve">участниками </w:t>
      </w:r>
      <w:r w:rsidR="00C11324" w:rsidRPr="00375003">
        <w:lastRenderedPageBreak/>
        <w:t>образовательных отношений</w:t>
      </w:r>
      <w:r w:rsidRPr="00B630CB">
        <w:t xml:space="preserve"> — обучающимися (как имеющими, так и не </w:t>
      </w:r>
      <w:r w:rsidRPr="005B482A">
        <w:t>имеющими недостатки в развитии), их родителями (законными представителями), педагогическими работниками.</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color w:val="auto"/>
          <w:sz w:val="28"/>
          <w:szCs w:val="28"/>
        </w:rPr>
        <w:t>Содержание направлений работы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 xml:space="preserve">Диагностическая работа включает: </w:t>
      </w:r>
    </w:p>
    <w:p w:rsidR="00653A76" w:rsidRPr="00CB6752" w:rsidRDefault="00653A76" w:rsidP="00BD7394">
      <w:pPr>
        <w:pStyle w:val="21"/>
      </w:pPr>
      <w:r w:rsidRPr="00CB6752">
        <w:t>своевременное выявление детей, нуждающихся в специализированной помощи;</w:t>
      </w:r>
    </w:p>
    <w:p w:rsidR="00653A76" w:rsidRPr="009B0659" w:rsidRDefault="00653A76" w:rsidP="00BD7394">
      <w:pPr>
        <w:pStyle w:val="21"/>
      </w:pPr>
      <w:r w:rsidRPr="0041436B">
        <w:t>раннюю (с первых дней пребывания реб</w:t>
      </w:r>
      <w:r w:rsidR="00D30361">
        <w:t>е</w:t>
      </w:r>
      <w:r w:rsidRPr="0041436B">
        <w:t>нка в образовательно</w:t>
      </w:r>
      <w:r w:rsidR="00F0499D" w:rsidRPr="0041436B">
        <w:t>й</w:t>
      </w:r>
      <w:r w:rsidR="00F0499D" w:rsidRPr="00797ECB">
        <w:t>организации</w:t>
      </w:r>
      <w:r w:rsidRPr="004902B1">
        <w:t>)</w:t>
      </w:r>
      <w:r w:rsidRPr="009B0659">
        <w:t xml:space="preserve"> диагностику отклонений в развитии и анализ причин трудностей адаптации;</w:t>
      </w:r>
    </w:p>
    <w:p w:rsidR="00653A76" w:rsidRPr="002C5232" w:rsidRDefault="00653A76" w:rsidP="00BD7394">
      <w:pPr>
        <w:pStyle w:val="21"/>
        <w:rPr>
          <w:spacing w:val="-2"/>
        </w:rPr>
      </w:pPr>
      <w:r w:rsidRPr="002C5232">
        <w:rPr>
          <w:spacing w:val="-2"/>
        </w:rPr>
        <w:t>комплексный сбор сведений о реб</w:t>
      </w:r>
      <w:r w:rsidR="00D30361">
        <w:rPr>
          <w:spacing w:val="-2"/>
        </w:rPr>
        <w:t>е</w:t>
      </w:r>
      <w:r w:rsidRPr="002C5232">
        <w:rPr>
          <w:spacing w:val="-2"/>
        </w:rPr>
        <w:t>нке на основании диагностической информации от специалистов разного профиля;</w:t>
      </w:r>
    </w:p>
    <w:p w:rsidR="00653A76" w:rsidRPr="00C6263C" w:rsidRDefault="00653A76" w:rsidP="00BD7394">
      <w:pPr>
        <w:pStyle w:val="21"/>
      </w:pPr>
      <w:r w:rsidRPr="00E417D8">
        <w:t xml:space="preserve">определение уровня актуального и зоны ближайшего развития обучающегося с </w:t>
      </w:r>
      <w:r w:rsidR="005C53A6" w:rsidRPr="00A87A29">
        <w:t>ОВЗ</w:t>
      </w:r>
      <w:r w:rsidRPr="00C6263C">
        <w:t>, выявление его резервных возможностей;</w:t>
      </w:r>
    </w:p>
    <w:p w:rsidR="00653A76" w:rsidRPr="00012122" w:rsidRDefault="00653A76" w:rsidP="00BD7394">
      <w:pPr>
        <w:pStyle w:val="21"/>
      </w:pPr>
      <w:r w:rsidRPr="00012122">
        <w:t>изучение развития эмоционально­волевой сферы и личностных особенностей обучающихся;</w:t>
      </w:r>
    </w:p>
    <w:p w:rsidR="00653A76" w:rsidRPr="00B50C7E" w:rsidRDefault="00653A76" w:rsidP="00BD7394">
      <w:pPr>
        <w:pStyle w:val="21"/>
      </w:pPr>
      <w:r w:rsidRPr="00821939">
        <w:rPr>
          <w:spacing w:val="-2"/>
        </w:rPr>
        <w:t>изучение социальной ситуации развития и условий се</w:t>
      </w:r>
      <w:r w:rsidRPr="00B50C7E">
        <w:t>мейного воспитания реб</w:t>
      </w:r>
      <w:r w:rsidR="00D30361">
        <w:t>е</w:t>
      </w:r>
      <w:r w:rsidRPr="00B50C7E">
        <w:t>нка;</w:t>
      </w:r>
    </w:p>
    <w:p w:rsidR="00653A76" w:rsidRPr="003B2B4B" w:rsidRDefault="00653A76" w:rsidP="00BD7394">
      <w:pPr>
        <w:pStyle w:val="21"/>
      </w:pPr>
      <w:r w:rsidRPr="00B50C7E">
        <w:t>изучение адаптивных возможностей и уровня социализации реб</w:t>
      </w:r>
      <w:r w:rsidR="00D30361">
        <w:t>е</w:t>
      </w:r>
      <w:r w:rsidRPr="00B50C7E">
        <w:t xml:space="preserve">нка с </w:t>
      </w:r>
      <w:r w:rsidR="005C53A6" w:rsidRPr="003B2B4B">
        <w:t>ОВЗ</w:t>
      </w:r>
      <w:r w:rsidRPr="003B2B4B">
        <w:t>;</w:t>
      </w:r>
    </w:p>
    <w:p w:rsidR="00653A76" w:rsidRPr="00B630CB" w:rsidRDefault="00653A76" w:rsidP="00BD7394">
      <w:pPr>
        <w:pStyle w:val="21"/>
      </w:pPr>
      <w:r w:rsidRPr="00375003">
        <w:rPr>
          <w:spacing w:val="2"/>
        </w:rPr>
        <w:t xml:space="preserve">системный разносторонний контроль специалистов за </w:t>
      </w:r>
      <w:r w:rsidRPr="00B630CB">
        <w:t>уровнем и динамикой развития реб</w:t>
      </w:r>
      <w:r w:rsidR="00D30361">
        <w:t>е</w:t>
      </w:r>
      <w:r w:rsidRPr="00B630CB">
        <w:t>нка;</w:t>
      </w:r>
    </w:p>
    <w:p w:rsidR="00653A76" w:rsidRPr="005B482A" w:rsidRDefault="00653A76" w:rsidP="00BD7394">
      <w:pPr>
        <w:pStyle w:val="21"/>
      </w:pPr>
      <w:r w:rsidRPr="005B482A">
        <w:t>анализ успешности коррекционно­развивающей работы.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Коррекционно­развивающая работа включает:</w:t>
      </w:r>
    </w:p>
    <w:p w:rsidR="00653A76" w:rsidRPr="004902B1" w:rsidRDefault="00653A76" w:rsidP="00BD7394">
      <w:pPr>
        <w:pStyle w:val="21"/>
      </w:pPr>
      <w:r w:rsidRPr="00CB6752">
        <w:t>выбор оптимальных для развития реб</w:t>
      </w:r>
      <w:r w:rsidR="00D30361">
        <w:t>е</w:t>
      </w:r>
      <w:r w:rsidRPr="00CB6752">
        <w:t xml:space="preserve">нка с </w:t>
      </w:r>
      <w:r w:rsidR="005C53A6" w:rsidRPr="00FF3660">
        <w:t>ОВЗ</w:t>
      </w:r>
      <w:r w:rsidRPr="00797ECB">
        <w:rPr>
          <w:spacing w:val="2"/>
        </w:rPr>
        <w:t xml:space="preserve"> коррекционных программ/</w:t>
      </w:r>
      <w:r w:rsidRPr="004902B1">
        <w:t>методик, методов и при</w:t>
      </w:r>
      <w:r w:rsidR="00D30361">
        <w:t>е</w:t>
      </w:r>
      <w:r w:rsidRPr="004902B1">
        <w:t>мов обучения в соответствии с его особыми образовательными потребностями;</w:t>
      </w:r>
    </w:p>
    <w:p w:rsidR="00653A76" w:rsidRPr="002C5232" w:rsidRDefault="00653A76" w:rsidP="00BD7394">
      <w:pPr>
        <w:pStyle w:val="21"/>
      </w:pPr>
      <w:r w:rsidRPr="009B0659">
        <w:t>организацию и проведение специалистами и</w:t>
      </w:r>
      <w:r w:rsidRPr="002C5232">
        <w:t>ндивидуальных и групповых коррекционно­развивающих занятий, необходимых для преодоления нарушений развития и трудностей обучения;</w:t>
      </w:r>
    </w:p>
    <w:p w:rsidR="00653A76" w:rsidRPr="00C6263C" w:rsidRDefault="00653A76" w:rsidP="00BD7394">
      <w:pPr>
        <w:pStyle w:val="21"/>
      </w:pPr>
      <w:r w:rsidRPr="00E417D8">
        <w:rPr>
          <w:spacing w:val="2"/>
        </w:rPr>
        <w:lastRenderedPageBreak/>
        <w:t>системное воздействие н</w:t>
      </w:r>
      <w:r w:rsidRPr="00A87A29">
        <w:rPr>
          <w:spacing w:val="2"/>
        </w:rPr>
        <w:t>а учебно­познавательную деятельность реб</w:t>
      </w:r>
      <w:r w:rsidR="00D30361">
        <w:rPr>
          <w:spacing w:val="2"/>
        </w:rPr>
        <w:t>е</w:t>
      </w:r>
      <w:r w:rsidRPr="00A87A29">
        <w:rPr>
          <w:spacing w:val="2"/>
        </w:rPr>
        <w:t xml:space="preserve">нка в динамике образовательного процесса, </w:t>
      </w:r>
      <w:r w:rsidRPr="00C6263C">
        <w:t>направленное на формирование универсальных учебных действий и коррекцию отклонений в развитии;</w:t>
      </w:r>
    </w:p>
    <w:p w:rsidR="00653A76" w:rsidRPr="00012122" w:rsidRDefault="00653A76" w:rsidP="00BD7394">
      <w:pPr>
        <w:pStyle w:val="21"/>
      </w:pPr>
      <w:r w:rsidRPr="00012122">
        <w:t>коррекцию и развитие высших психических функций;</w:t>
      </w:r>
    </w:p>
    <w:p w:rsidR="00653A76" w:rsidRPr="003B2B4B" w:rsidRDefault="00653A76" w:rsidP="00BD7394">
      <w:pPr>
        <w:pStyle w:val="21"/>
      </w:pPr>
      <w:r w:rsidRPr="00821939">
        <w:t>развитие эмоционально­волевой и личностной сферы реб</w:t>
      </w:r>
      <w:r w:rsidR="00D30361">
        <w:t>е</w:t>
      </w:r>
      <w:r w:rsidRPr="00821939">
        <w:t>нка и психокоррекцию его поведен</w:t>
      </w:r>
      <w:r w:rsidRPr="003B2B4B">
        <w:t>ия;</w:t>
      </w:r>
    </w:p>
    <w:p w:rsidR="00653A76" w:rsidRPr="00B630CB" w:rsidRDefault="00653A76" w:rsidP="00BD7394">
      <w:pPr>
        <w:pStyle w:val="21"/>
      </w:pPr>
      <w:r w:rsidRPr="00375003">
        <w:rPr>
          <w:spacing w:val="2"/>
        </w:rPr>
        <w:t>социальную защиту реб</w:t>
      </w:r>
      <w:r w:rsidR="00D30361">
        <w:rPr>
          <w:spacing w:val="2"/>
        </w:rPr>
        <w:t>е</w:t>
      </w:r>
      <w:r w:rsidRPr="00375003">
        <w:rPr>
          <w:spacing w:val="2"/>
        </w:rPr>
        <w:t xml:space="preserve">нка в случае неблагоприятных </w:t>
      </w:r>
      <w:r w:rsidRPr="00B630CB">
        <w:t>условий жизни при психотравмирующих обстоятельствах.</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Консультативная работа включает:</w:t>
      </w:r>
    </w:p>
    <w:p w:rsidR="00653A76" w:rsidRPr="009B0659" w:rsidRDefault="00653A76" w:rsidP="00BD7394">
      <w:pPr>
        <w:pStyle w:val="21"/>
      </w:pPr>
      <w:r w:rsidRPr="00CB6752">
        <w:rPr>
          <w:spacing w:val="2"/>
        </w:rPr>
        <w:t xml:space="preserve">выработку совместных обоснованных рекомендаций по </w:t>
      </w:r>
      <w:r w:rsidRPr="0041436B">
        <w:t xml:space="preserve">основным направлениям работы с обучающимся с </w:t>
      </w:r>
      <w:r w:rsidR="005C53A6" w:rsidRPr="00FF3660">
        <w:t>ОВЗ</w:t>
      </w:r>
      <w:r w:rsidRPr="00FF3660">
        <w:t xml:space="preserve">, единых для всех участников </w:t>
      </w:r>
      <w:r w:rsidR="00AD64C6" w:rsidRPr="00797ECB">
        <w:rPr>
          <w:szCs w:val="28"/>
        </w:rPr>
        <w:t>образовательных отношений</w:t>
      </w:r>
      <w:r w:rsidRPr="009B0659">
        <w:t>;</w:t>
      </w:r>
    </w:p>
    <w:p w:rsidR="00653A76" w:rsidRPr="00012122" w:rsidRDefault="00653A76" w:rsidP="00BD7394">
      <w:pPr>
        <w:pStyle w:val="21"/>
      </w:pPr>
      <w:r w:rsidRPr="002C5232">
        <w:rPr>
          <w:spacing w:val="2"/>
        </w:rPr>
        <w:t>консультирование специалистами педагогов по выбору индивидуально ориентированных методов и при</w:t>
      </w:r>
      <w:r w:rsidR="00D30361">
        <w:rPr>
          <w:spacing w:val="2"/>
        </w:rPr>
        <w:t>е</w:t>
      </w:r>
      <w:r w:rsidRPr="002C5232">
        <w:rPr>
          <w:spacing w:val="2"/>
        </w:rPr>
        <w:t>мов раб</w:t>
      </w:r>
      <w:r w:rsidR="0085137A" w:rsidRPr="002C5232">
        <w:rPr>
          <w:spacing w:val="2"/>
        </w:rPr>
        <w:t>о</w:t>
      </w:r>
      <w:r w:rsidRPr="00E417D8">
        <w:rPr>
          <w:spacing w:val="2"/>
        </w:rPr>
        <w:t>ты</w:t>
      </w:r>
      <w:r w:rsidRPr="00A87A29">
        <w:t xml:space="preserve"> с обучающимся с </w:t>
      </w:r>
      <w:r w:rsidR="005C53A6" w:rsidRPr="00C6263C">
        <w:t>ОВЗ</w:t>
      </w:r>
      <w:r w:rsidRPr="00012122">
        <w:t>;</w:t>
      </w:r>
    </w:p>
    <w:p w:rsidR="00653A76" w:rsidRPr="00B50C7E" w:rsidRDefault="00653A76" w:rsidP="00BD7394">
      <w:pPr>
        <w:pStyle w:val="21"/>
      </w:pPr>
      <w:r w:rsidRPr="00821939">
        <w:t>консультативную помощь семье в вопросах выбора стратегии воспитания и при</w:t>
      </w:r>
      <w:r w:rsidR="00D30361">
        <w:t>е</w:t>
      </w:r>
      <w:r w:rsidRPr="00821939">
        <w:t>мов коррекционного обучения реб</w:t>
      </w:r>
      <w:r w:rsidR="00D30361">
        <w:t>е</w:t>
      </w:r>
      <w:r w:rsidRPr="00821939">
        <w:t xml:space="preserve">нка с </w:t>
      </w:r>
      <w:r w:rsidR="005C53A6" w:rsidRPr="00B50C7E">
        <w:t>ОВЗ</w:t>
      </w:r>
      <w:r w:rsidRPr="00B50C7E">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pacing w:val="-2"/>
          <w:sz w:val="28"/>
          <w:szCs w:val="28"/>
        </w:rPr>
        <w:t>Информационно­просветительская работа предусматри</w:t>
      </w:r>
      <w:r w:rsidRPr="00BD7394">
        <w:rPr>
          <w:rFonts w:ascii="Times New Roman" w:hAnsi="Times New Roman"/>
          <w:iCs/>
          <w:color w:val="auto"/>
          <w:sz w:val="28"/>
          <w:szCs w:val="28"/>
        </w:rPr>
        <w:t>вает:</w:t>
      </w:r>
    </w:p>
    <w:p w:rsidR="00653A76" w:rsidRPr="002C5232" w:rsidRDefault="00653A76" w:rsidP="00BD7394">
      <w:pPr>
        <w:pStyle w:val="21"/>
      </w:pPr>
      <w:r w:rsidRPr="00CB6752">
        <w:t>различные формы просветительской деятельности (лекции, беседы, информационные</w:t>
      </w:r>
      <w:r w:rsidRPr="0041436B">
        <w:t xml:space="preserve"> стенды, печатные материалы), направленные на разъяснение участникам </w:t>
      </w:r>
      <w:r w:rsidR="00AD64C6" w:rsidRPr="0041436B">
        <w:rPr>
          <w:szCs w:val="28"/>
        </w:rPr>
        <w:t>образовательных отношений</w:t>
      </w:r>
      <w:r w:rsidRPr="00FF3660">
        <w:t> — обучающимся (как имеющим, так и не имеющим недостатки в развитии), их родителям (законным представителям), педагогическим работникам — вопросов, связанных</w:t>
      </w:r>
      <w:r w:rsidRPr="004902B1">
        <w:t xml:space="preserve">с особенностями образовательного процесса и сопровождения детей с </w:t>
      </w:r>
      <w:r w:rsidR="00E85EFB" w:rsidRPr="002C5232">
        <w:t>ОВЗ</w:t>
      </w:r>
      <w:r w:rsidRPr="002C5232">
        <w:t>;</w:t>
      </w:r>
    </w:p>
    <w:p w:rsidR="00653A76" w:rsidRPr="00B50C7E" w:rsidRDefault="00653A76" w:rsidP="00BD7394">
      <w:pPr>
        <w:pStyle w:val="21"/>
      </w:pPr>
      <w:r w:rsidRPr="00E417D8">
        <w:rPr>
          <w:spacing w:val="2"/>
        </w:rPr>
        <w:t>проведение тематических выступлен</w:t>
      </w:r>
      <w:r w:rsidRPr="00A87A29">
        <w:rPr>
          <w:spacing w:val="2"/>
        </w:rPr>
        <w:t>ий для педагогов</w:t>
      </w:r>
      <w:r w:rsidRPr="00012122">
        <w:t>и родителей по разъяснению индивидуально­ти</w:t>
      </w:r>
      <w:r w:rsidRPr="00821939">
        <w:t xml:space="preserve">пологических особенностей различных категорий детей с </w:t>
      </w:r>
      <w:r w:rsidR="00E85EFB" w:rsidRPr="00B50C7E">
        <w:t>ОВЗ</w:t>
      </w:r>
      <w:r w:rsidRPr="00B50C7E">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Этапы реализации программы</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color w:val="auto"/>
          <w:sz w:val="28"/>
          <w:szCs w:val="28"/>
        </w:rPr>
        <w:lastRenderedPageBreak/>
        <w:t>Коррекционная работа реализуется поэтапно. Последовательность этапов и их адресность создают необходимые предпосылки для устранения дезорганизующих факторов.</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pacing w:val="2"/>
          <w:sz w:val="28"/>
          <w:szCs w:val="28"/>
        </w:rPr>
        <w:t>Этап сбора и анализа информации</w:t>
      </w:r>
      <w:r w:rsidRPr="00BD7394">
        <w:rPr>
          <w:rFonts w:ascii="Times New Roman" w:hAnsi="Times New Roman"/>
          <w:color w:val="auto"/>
          <w:spacing w:val="2"/>
          <w:sz w:val="28"/>
          <w:szCs w:val="28"/>
        </w:rPr>
        <w:t xml:space="preserve"> (информационно­</w:t>
      </w:r>
      <w:r w:rsidRPr="00BD7394">
        <w:rPr>
          <w:rFonts w:ascii="Times New Roman" w:hAnsi="Times New Roman"/>
          <w:color w:val="auto"/>
          <w:sz w:val="28"/>
          <w:szCs w:val="28"/>
        </w:rPr>
        <w:t>аналитическая деятельность). Результатом данного этапа является оценка контингента обучающихся для уч</w:t>
      </w:r>
      <w:r w:rsidR="00D30361">
        <w:rPr>
          <w:rFonts w:ascii="Times New Roman" w:hAnsi="Times New Roman"/>
          <w:color w:val="auto"/>
          <w:sz w:val="28"/>
          <w:szCs w:val="28"/>
        </w:rPr>
        <w:t>е</w:t>
      </w:r>
      <w:r w:rsidRPr="00BD7394">
        <w:rPr>
          <w:rFonts w:ascii="Times New Roman" w:hAnsi="Times New Roman"/>
          <w:color w:val="auto"/>
          <w:sz w:val="28"/>
          <w:szCs w:val="28"/>
        </w:rPr>
        <w:t xml:space="preserve">та особенностей развития детей, определения специфики и их особых образовательных потребностей; оценка образовательной среды на предмет соответствия требованиям программно­методического обеспечения, материально­технической и кадровой базы </w:t>
      </w:r>
      <w:r w:rsidR="00F0499D" w:rsidRPr="00BD7394">
        <w:rPr>
          <w:rFonts w:ascii="Times New Roman" w:hAnsi="Times New Roman"/>
          <w:color w:val="auto"/>
          <w:sz w:val="28"/>
          <w:szCs w:val="28"/>
        </w:rPr>
        <w:t>организации</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Этап планирования, организации, координации</w:t>
      </w:r>
      <w:r w:rsidRPr="00BD7394">
        <w:rPr>
          <w:rFonts w:ascii="Times New Roman" w:hAnsi="Times New Roman"/>
          <w:color w:val="auto"/>
          <w:sz w:val="28"/>
          <w:szCs w:val="28"/>
        </w:rPr>
        <w:t xml:space="preserve"> (органи</w:t>
      </w:r>
      <w:r w:rsidRPr="00BD7394">
        <w:rPr>
          <w:rFonts w:ascii="Times New Roman" w:hAnsi="Times New Roman"/>
          <w:color w:val="auto"/>
          <w:spacing w:val="-2"/>
          <w:sz w:val="28"/>
          <w:szCs w:val="28"/>
        </w:rPr>
        <w:t xml:space="preserve">зационно­исполнительская деятельность). Результатом работы </w:t>
      </w:r>
      <w:r w:rsidRPr="00BD7394">
        <w:rPr>
          <w:rFonts w:ascii="Times New Roman" w:hAnsi="Times New Roman"/>
          <w:color w:val="auto"/>
          <w:sz w:val="28"/>
          <w:szCs w:val="28"/>
        </w:rPr>
        <w:t xml:space="preserve">является особым образом организованный образовательный </w:t>
      </w:r>
      <w:r w:rsidRPr="00BD7394">
        <w:rPr>
          <w:rFonts w:ascii="Times New Roman" w:hAnsi="Times New Roman"/>
          <w:color w:val="auto"/>
          <w:spacing w:val="2"/>
          <w:sz w:val="28"/>
          <w:szCs w:val="28"/>
        </w:rPr>
        <w:t>процесс, имеющий коррекционно­развивающую направлен</w:t>
      </w:r>
      <w:r w:rsidRPr="00BD7394">
        <w:rPr>
          <w:rFonts w:ascii="Times New Roman" w:hAnsi="Times New Roman"/>
          <w:color w:val="auto"/>
          <w:sz w:val="28"/>
          <w:szCs w:val="28"/>
        </w:rPr>
        <w:t xml:space="preserve">ность, и процесс специального сопровождения детей с </w:t>
      </w:r>
      <w:r w:rsidR="00E85EFB" w:rsidRPr="00BD7394">
        <w:rPr>
          <w:rFonts w:ascii="Times New Roman" w:hAnsi="Times New Roman"/>
          <w:color w:val="auto"/>
          <w:sz w:val="28"/>
          <w:szCs w:val="28"/>
        </w:rPr>
        <w:t>ОВЗ</w:t>
      </w:r>
      <w:r w:rsidRPr="00BD7394">
        <w:rPr>
          <w:rFonts w:ascii="Times New Roman" w:hAnsi="Times New Roman"/>
          <w:color w:val="auto"/>
          <w:spacing w:val="2"/>
          <w:sz w:val="28"/>
          <w:szCs w:val="28"/>
        </w:rPr>
        <w:t xml:space="preserve"> при целенаправленно созданных (вариативных) условиях обучения, воспитания, </w:t>
      </w:r>
      <w:r w:rsidRPr="00BD7394">
        <w:rPr>
          <w:rFonts w:ascii="Times New Roman" w:hAnsi="Times New Roman"/>
          <w:color w:val="auto"/>
          <w:sz w:val="28"/>
          <w:szCs w:val="28"/>
        </w:rPr>
        <w:t>развития, социализации рассматриваемой категории детей.</w:t>
      </w:r>
    </w:p>
    <w:p w:rsidR="00653A76" w:rsidRPr="00BD7394" w:rsidRDefault="00653A76" w:rsidP="00F13056">
      <w:pPr>
        <w:pStyle w:val="a3"/>
        <w:spacing w:line="360" w:lineRule="auto"/>
        <w:ind w:firstLine="454"/>
        <w:rPr>
          <w:rFonts w:ascii="Times New Roman" w:hAnsi="Times New Roman"/>
          <w:iCs/>
          <w:color w:val="auto"/>
          <w:spacing w:val="2"/>
          <w:sz w:val="28"/>
          <w:szCs w:val="28"/>
        </w:rPr>
      </w:pPr>
      <w:r w:rsidRPr="00BD7394">
        <w:rPr>
          <w:rFonts w:ascii="Times New Roman" w:hAnsi="Times New Roman"/>
          <w:iCs/>
          <w:color w:val="auto"/>
          <w:spacing w:val="2"/>
          <w:sz w:val="28"/>
          <w:szCs w:val="28"/>
        </w:rPr>
        <w:t>Этап диагностики коррекционно­развивающей образо</w:t>
      </w:r>
      <w:r w:rsidRPr="00BD7394">
        <w:rPr>
          <w:rFonts w:ascii="Times New Roman" w:hAnsi="Times New Roman"/>
          <w:iCs/>
          <w:color w:val="auto"/>
          <w:spacing w:val="-2"/>
          <w:sz w:val="28"/>
          <w:szCs w:val="28"/>
        </w:rPr>
        <w:t xml:space="preserve">вательной среды </w:t>
      </w:r>
      <w:r w:rsidRPr="00BD7394">
        <w:rPr>
          <w:rFonts w:ascii="Times New Roman" w:hAnsi="Times New Roman"/>
          <w:color w:val="auto"/>
          <w:spacing w:val="-2"/>
          <w:sz w:val="28"/>
          <w:szCs w:val="28"/>
        </w:rPr>
        <w:t xml:space="preserve">(контрольно­диагностическая деятельность). </w:t>
      </w:r>
      <w:r w:rsidRPr="00BD7394">
        <w:rPr>
          <w:rFonts w:ascii="Times New Roman" w:hAnsi="Times New Roman"/>
          <w:color w:val="auto"/>
          <w:spacing w:val="2"/>
          <w:sz w:val="28"/>
          <w:szCs w:val="28"/>
        </w:rPr>
        <w:t xml:space="preserve">Результатом является констатация соответствия созданных </w:t>
      </w:r>
      <w:r w:rsidRPr="00BD7394">
        <w:rPr>
          <w:rFonts w:ascii="Times New Roman" w:hAnsi="Times New Roman"/>
          <w:color w:val="auto"/>
          <w:sz w:val="28"/>
          <w:szCs w:val="28"/>
        </w:rPr>
        <w:t>условий и выбранных коррекционно­развивающих и образовательных программ особым образовательным потребностям</w:t>
      </w:r>
      <w:r w:rsidRPr="00BD7394">
        <w:rPr>
          <w:rFonts w:ascii="Times New Roman" w:hAnsi="Times New Roman"/>
          <w:color w:val="auto"/>
          <w:spacing w:val="2"/>
          <w:sz w:val="28"/>
          <w:szCs w:val="28"/>
        </w:rPr>
        <w:t>реб</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нка.</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iCs/>
          <w:color w:val="auto"/>
          <w:spacing w:val="2"/>
          <w:sz w:val="28"/>
          <w:szCs w:val="28"/>
        </w:rPr>
        <w:t>Этап регуляции и корректировки</w:t>
      </w:r>
      <w:r w:rsidRPr="00BD7394">
        <w:rPr>
          <w:rFonts w:ascii="Times New Roman" w:hAnsi="Times New Roman"/>
          <w:color w:val="auto"/>
          <w:spacing w:val="2"/>
          <w:sz w:val="28"/>
          <w:szCs w:val="28"/>
        </w:rPr>
        <w:t xml:space="preserve"> (регулятивно­корректировочная деятельность). Результатом является внесение </w:t>
      </w:r>
      <w:r w:rsidRPr="00BD7394">
        <w:rPr>
          <w:rFonts w:ascii="Times New Roman" w:hAnsi="Times New Roman"/>
          <w:color w:val="auto"/>
          <w:sz w:val="28"/>
          <w:szCs w:val="28"/>
        </w:rPr>
        <w:t xml:space="preserve">необходимых изменений в образовательный процесс и процесс сопровождения детей с </w:t>
      </w:r>
      <w:r w:rsidR="00E85EFB" w:rsidRPr="00BD7394">
        <w:rPr>
          <w:rFonts w:ascii="Times New Roman" w:hAnsi="Times New Roman"/>
          <w:color w:val="auto"/>
          <w:sz w:val="28"/>
          <w:szCs w:val="28"/>
        </w:rPr>
        <w:t>ОВЗ</w:t>
      </w:r>
      <w:r w:rsidRPr="00BD7394">
        <w:rPr>
          <w:rFonts w:ascii="Times New Roman" w:hAnsi="Times New Roman"/>
          <w:color w:val="auto"/>
          <w:sz w:val="28"/>
          <w:szCs w:val="28"/>
        </w:rPr>
        <w:t>, корректировка у</w:t>
      </w:r>
      <w:r w:rsidR="0085137A" w:rsidRPr="00BD7394">
        <w:rPr>
          <w:rFonts w:ascii="Times New Roman" w:hAnsi="Times New Roman"/>
          <w:color w:val="auto"/>
          <w:sz w:val="28"/>
          <w:szCs w:val="28"/>
        </w:rPr>
        <w:t xml:space="preserve">словий и форм обучения, методов </w:t>
      </w:r>
      <w:r w:rsidRPr="00BD7394">
        <w:rPr>
          <w:rFonts w:ascii="Times New Roman" w:hAnsi="Times New Roman"/>
          <w:color w:val="auto"/>
          <w:sz w:val="28"/>
          <w:szCs w:val="28"/>
        </w:rPr>
        <w:t>и при</w:t>
      </w:r>
      <w:r w:rsidR="00D30361">
        <w:rPr>
          <w:rFonts w:ascii="Times New Roman" w:hAnsi="Times New Roman"/>
          <w:color w:val="auto"/>
          <w:sz w:val="28"/>
          <w:szCs w:val="28"/>
        </w:rPr>
        <w:t>е</w:t>
      </w:r>
      <w:r w:rsidRPr="00BD7394">
        <w:rPr>
          <w:rFonts w:ascii="Times New Roman" w:hAnsi="Times New Roman"/>
          <w:color w:val="auto"/>
          <w:sz w:val="28"/>
          <w:szCs w:val="28"/>
        </w:rPr>
        <w:t>мов работы.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Механизмы реализации программы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Основными механизмами реализации коррекционной</w:t>
      </w:r>
      <w:r w:rsidRPr="00BD7394">
        <w:rPr>
          <w:rFonts w:ascii="Times New Roman" w:hAnsi="Times New Roman"/>
          <w:color w:val="auto"/>
          <w:spacing w:val="2"/>
          <w:sz w:val="28"/>
          <w:szCs w:val="28"/>
        </w:rPr>
        <w:br/>
      </w:r>
      <w:r w:rsidRPr="00BD7394">
        <w:rPr>
          <w:rFonts w:ascii="Times New Roman" w:hAnsi="Times New Roman"/>
          <w:color w:val="auto"/>
          <w:sz w:val="28"/>
          <w:szCs w:val="28"/>
        </w:rPr>
        <w:t>ра</w:t>
      </w:r>
      <w:r w:rsidRPr="00BD7394">
        <w:rPr>
          <w:rFonts w:ascii="Times New Roman" w:hAnsi="Times New Roman"/>
          <w:color w:val="auto"/>
          <w:spacing w:val="2"/>
          <w:sz w:val="28"/>
          <w:szCs w:val="28"/>
        </w:rPr>
        <w:t xml:space="preserve">боты являются оптимально выстроенное </w:t>
      </w:r>
      <w:r w:rsidRPr="00BD7394">
        <w:rPr>
          <w:rFonts w:ascii="Times New Roman" w:hAnsi="Times New Roman"/>
          <w:iCs/>
          <w:color w:val="auto"/>
          <w:spacing w:val="2"/>
          <w:sz w:val="28"/>
          <w:szCs w:val="28"/>
        </w:rPr>
        <w:t xml:space="preserve">взаимодействие </w:t>
      </w:r>
      <w:r w:rsidRPr="00BD7394">
        <w:rPr>
          <w:rFonts w:ascii="Times New Roman" w:hAnsi="Times New Roman"/>
          <w:iCs/>
          <w:color w:val="auto"/>
          <w:sz w:val="28"/>
          <w:szCs w:val="28"/>
        </w:rPr>
        <w:t xml:space="preserve">специалистов </w:t>
      </w:r>
      <w:r w:rsidR="00E85EFB" w:rsidRPr="00BD7394">
        <w:rPr>
          <w:rFonts w:ascii="Times New Roman" w:hAnsi="Times New Roman"/>
          <w:iCs/>
          <w:color w:val="auto"/>
          <w:sz w:val="28"/>
          <w:szCs w:val="28"/>
        </w:rPr>
        <w:t>образовательной организации</w:t>
      </w:r>
      <w:r w:rsidRPr="00BD7394">
        <w:rPr>
          <w:rFonts w:ascii="Times New Roman" w:hAnsi="Times New Roman"/>
          <w:color w:val="auto"/>
          <w:sz w:val="28"/>
          <w:szCs w:val="28"/>
        </w:rPr>
        <w:t xml:space="preserve"> обеспечивающее системное сопровождение детей с ограниченными воз</w:t>
      </w:r>
      <w:r w:rsidRPr="00BD7394">
        <w:rPr>
          <w:rFonts w:ascii="Times New Roman" w:hAnsi="Times New Roman"/>
          <w:color w:val="auto"/>
          <w:spacing w:val="2"/>
          <w:sz w:val="28"/>
          <w:szCs w:val="28"/>
        </w:rPr>
        <w:t xml:space="preserve">можностями здоровья специалистами различного профиляв образовательном процессе, и </w:t>
      </w:r>
      <w:r w:rsidRPr="00BD7394">
        <w:rPr>
          <w:rFonts w:ascii="Times New Roman" w:hAnsi="Times New Roman"/>
          <w:iCs/>
          <w:color w:val="auto"/>
          <w:spacing w:val="2"/>
          <w:sz w:val="28"/>
          <w:szCs w:val="28"/>
        </w:rPr>
        <w:t>социальное партн</w:t>
      </w:r>
      <w:r w:rsidR="00D30361">
        <w:rPr>
          <w:rFonts w:ascii="Times New Roman" w:hAnsi="Times New Roman"/>
          <w:iCs/>
          <w:color w:val="auto"/>
          <w:spacing w:val="2"/>
          <w:sz w:val="28"/>
          <w:szCs w:val="28"/>
        </w:rPr>
        <w:t>е</w:t>
      </w:r>
      <w:r w:rsidRPr="00BD7394">
        <w:rPr>
          <w:rFonts w:ascii="Times New Roman" w:hAnsi="Times New Roman"/>
          <w:iCs/>
          <w:color w:val="auto"/>
          <w:spacing w:val="2"/>
          <w:sz w:val="28"/>
          <w:szCs w:val="28"/>
        </w:rPr>
        <w:t>рство</w:t>
      </w:r>
      <w:r w:rsidRPr="00BD7394">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xml:space="preserve">предполагающее </w:t>
      </w:r>
      <w:r w:rsidRPr="00BD7394">
        <w:rPr>
          <w:rFonts w:ascii="Times New Roman" w:hAnsi="Times New Roman"/>
          <w:color w:val="auto"/>
          <w:spacing w:val="-2"/>
          <w:sz w:val="28"/>
          <w:szCs w:val="28"/>
        </w:rPr>
        <w:lastRenderedPageBreak/>
        <w:t xml:space="preserve">профессиональное взаимодействие </w:t>
      </w:r>
      <w:r w:rsidR="00E85EFB" w:rsidRPr="00BD7394">
        <w:rPr>
          <w:rFonts w:ascii="Times New Roman" w:hAnsi="Times New Roman"/>
          <w:color w:val="auto"/>
          <w:spacing w:val="-2"/>
          <w:sz w:val="28"/>
          <w:szCs w:val="28"/>
        </w:rPr>
        <w:t>образовательной организации</w:t>
      </w:r>
      <w:r w:rsidRPr="00BD7394">
        <w:rPr>
          <w:rFonts w:ascii="Times New Roman" w:hAnsi="Times New Roman"/>
          <w:color w:val="auto"/>
          <w:sz w:val="28"/>
          <w:szCs w:val="28"/>
        </w:rPr>
        <w:t xml:space="preserve"> с внешними ресурсами (организациями различных ведомств, общественными организациями и другими институтами общества).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 xml:space="preserve">Взаимодействие специалистов </w:t>
      </w:r>
      <w:r w:rsidR="00E85EFB" w:rsidRPr="00BD7394">
        <w:rPr>
          <w:rFonts w:ascii="Times New Roman" w:hAnsi="Times New Roman"/>
          <w:iCs/>
          <w:color w:val="auto"/>
          <w:sz w:val="28"/>
          <w:szCs w:val="28"/>
        </w:rPr>
        <w:t>образовательной организации</w:t>
      </w:r>
      <w:r w:rsidRPr="00BD7394">
        <w:rPr>
          <w:rFonts w:ascii="Times New Roman" w:hAnsi="Times New Roman"/>
          <w:color w:val="auto"/>
          <w:sz w:val="28"/>
          <w:szCs w:val="28"/>
        </w:rPr>
        <w:t xml:space="preserve"> предусматривает:</w:t>
      </w:r>
    </w:p>
    <w:p w:rsidR="00653A76" w:rsidRPr="00FF3660" w:rsidRDefault="00653A76" w:rsidP="00BD7394">
      <w:pPr>
        <w:pStyle w:val="21"/>
      </w:pPr>
      <w:r w:rsidRPr="00CB6752">
        <w:t xml:space="preserve">комплексность в определении </w:t>
      </w:r>
      <w:r w:rsidRPr="0041436B">
        <w:t>и решении проблем реб</w:t>
      </w:r>
      <w:r w:rsidR="00D30361">
        <w:t>е</w:t>
      </w:r>
      <w:r w:rsidRPr="0041436B">
        <w:t>нка, предоставлении ему квалифицированной помощи специалистов разного проф</w:t>
      </w:r>
      <w:r w:rsidRPr="00FF3660">
        <w:t>иля;</w:t>
      </w:r>
    </w:p>
    <w:p w:rsidR="00653A76" w:rsidRPr="00797ECB" w:rsidRDefault="00653A76" w:rsidP="00BD7394">
      <w:pPr>
        <w:pStyle w:val="21"/>
      </w:pPr>
      <w:r w:rsidRPr="00797ECB">
        <w:t>многоаспектный анализ личностного и познавательного развития реб</w:t>
      </w:r>
      <w:r w:rsidR="00D30361">
        <w:t>е</w:t>
      </w:r>
      <w:r w:rsidRPr="00797ECB">
        <w:t>нка;</w:t>
      </w:r>
    </w:p>
    <w:p w:rsidR="00653A76" w:rsidRPr="00E417D8" w:rsidRDefault="00653A76" w:rsidP="00BD7394">
      <w:pPr>
        <w:pStyle w:val="21"/>
      </w:pPr>
      <w:r w:rsidRPr="004902B1">
        <w:t>составление комплексных индивидуальных программ общего развития и коррекции отдельных сторон у</w:t>
      </w:r>
      <w:r w:rsidRPr="009B0659">
        <w:t>чебно­позна</w:t>
      </w:r>
      <w:r w:rsidRPr="002C5232">
        <w:rPr>
          <w:spacing w:val="2"/>
        </w:rPr>
        <w:t xml:space="preserve">вательной, речевой, эмоциональной­волевой и личностной </w:t>
      </w:r>
      <w:r w:rsidRPr="00E417D8">
        <w:t>сфер реб</w:t>
      </w:r>
      <w:r w:rsidR="00D30361">
        <w:t>е</w:t>
      </w:r>
      <w:r w:rsidRPr="00E417D8">
        <w:t>нка.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Консолидация усилий разных специалистов в области пси</w:t>
      </w:r>
      <w:r w:rsidRPr="00BD7394">
        <w:rPr>
          <w:rFonts w:ascii="Times New Roman" w:hAnsi="Times New Roman"/>
          <w:color w:val="auto"/>
          <w:sz w:val="28"/>
          <w:szCs w:val="28"/>
        </w:rPr>
        <w:t>хологии, педагогики, медицины, социальной работы позволит обеспечить систему комплексного психолого</w:t>
      </w:r>
      <w:r w:rsidRPr="00BD7394">
        <w:rPr>
          <w:rFonts w:ascii="Times New Roman" w:hAnsi="Times New Roman"/>
          <w:color w:val="auto"/>
          <w:sz w:val="28"/>
          <w:szCs w:val="28"/>
        </w:rPr>
        <w:noBreakHyphen/>
        <w:t>медико­педаго</w:t>
      </w:r>
      <w:r w:rsidRPr="00BD7394">
        <w:rPr>
          <w:rFonts w:ascii="Times New Roman" w:hAnsi="Times New Roman"/>
          <w:color w:val="auto"/>
          <w:spacing w:val="2"/>
          <w:sz w:val="28"/>
          <w:szCs w:val="28"/>
        </w:rPr>
        <w:t xml:space="preserve">гического сопровождения и эффективно решать проблемы </w:t>
      </w:r>
      <w:r w:rsidRPr="00BD7394">
        <w:rPr>
          <w:rFonts w:ascii="Times New Roman" w:hAnsi="Times New Roman"/>
          <w:color w:val="auto"/>
          <w:sz w:val="28"/>
          <w:szCs w:val="28"/>
        </w:rPr>
        <w:t>реб</w:t>
      </w:r>
      <w:r w:rsidR="00D30361">
        <w:rPr>
          <w:rFonts w:ascii="Times New Roman" w:hAnsi="Times New Roman"/>
          <w:color w:val="auto"/>
          <w:sz w:val="28"/>
          <w:szCs w:val="28"/>
        </w:rPr>
        <w:t>е</w:t>
      </w:r>
      <w:r w:rsidRPr="00BD7394">
        <w:rPr>
          <w:rFonts w:ascii="Times New Roman" w:hAnsi="Times New Roman"/>
          <w:color w:val="auto"/>
          <w:sz w:val="28"/>
          <w:szCs w:val="28"/>
        </w:rPr>
        <w:t>нка. Наиболее распростран</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нные и действенные формы организованного взаимодействия специалистов на современном этапе — это консилиумы и службы сопровождения </w:t>
      </w:r>
      <w:r w:rsidR="00E85EFB" w:rsidRPr="00BD7394">
        <w:rPr>
          <w:rFonts w:ascii="Times New Roman" w:hAnsi="Times New Roman"/>
          <w:color w:val="auto"/>
          <w:sz w:val="28"/>
          <w:szCs w:val="28"/>
        </w:rPr>
        <w:t>обра</w:t>
      </w:r>
      <w:r w:rsidR="00F0499D" w:rsidRPr="00BD7394">
        <w:rPr>
          <w:rFonts w:ascii="Times New Roman" w:hAnsi="Times New Roman"/>
          <w:color w:val="auto"/>
          <w:sz w:val="28"/>
          <w:szCs w:val="28"/>
        </w:rPr>
        <w:t>зовательной организации</w:t>
      </w:r>
      <w:r w:rsidRPr="00BD7394">
        <w:rPr>
          <w:rFonts w:ascii="Times New Roman" w:hAnsi="Times New Roman"/>
          <w:color w:val="auto"/>
          <w:sz w:val="28"/>
          <w:szCs w:val="28"/>
        </w:rPr>
        <w:t>, которые предоставляют многопро</w:t>
      </w:r>
      <w:r w:rsidRPr="00BD7394">
        <w:rPr>
          <w:rFonts w:ascii="Times New Roman" w:hAnsi="Times New Roman"/>
          <w:color w:val="auto"/>
          <w:spacing w:val="-2"/>
          <w:sz w:val="28"/>
          <w:szCs w:val="28"/>
        </w:rPr>
        <w:t>фильную помощь реб</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нку и его родителям (законным представителям), а также </w:t>
      </w:r>
      <w:r w:rsidR="00F0499D" w:rsidRPr="00BD7394">
        <w:rPr>
          <w:rFonts w:ascii="Times New Roman" w:hAnsi="Times New Roman"/>
          <w:color w:val="auto"/>
          <w:spacing w:val="-2"/>
          <w:sz w:val="28"/>
          <w:szCs w:val="28"/>
        </w:rPr>
        <w:t xml:space="preserve">образовательной организации </w:t>
      </w:r>
      <w:r w:rsidRPr="00BD7394">
        <w:rPr>
          <w:rFonts w:ascii="Times New Roman" w:hAnsi="Times New Roman"/>
          <w:color w:val="auto"/>
          <w:spacing w:val="-2"/>
          <w:sz w:val="28"/>
          <w:szCs w:val="28"/>
        </w:rPr>
        <w:t xml:space="preserve">в решении </w:t>
      </w:r>
      <w:r w:rsidRPr="00BD7394">
        <w:rPr>
          <w:rFonts w:ascii="Times New Roman" w:hAnsi="Times New Roman"/>
          <w:color w:val="auto"/>
          <w:sz w:val="28"/>
          <w:szCs w:val="28"/>
        </w:rPr>
        <w:t>вопросов, связанных с адаптацией, обучением, воспитанием, развитием, социализацией детей с ограниченными возможностями здоровья.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Социальноепартн</w:t>
      </w:r>
      <w:r w:rsidR="00D30361">
        <w:rPr>
          <w:rFonts w:ascii="Times New Roman" w:hAnsi="Times New Roman"/>
          <w:iCs/>
          <w:color w:val="auto"/>
          <w:sz w:val="28"/>
          <w:szCs w:val="28"/>
        </w:rPr>
        <w:t>е</w:t>
      </w:r>
      <w:r w:rsidRPr="00BD7394">
        <w:rPr>
          <w:rFonts w:ascii="Times New Roman" w:hAnsi="Times New Roman"/>
          <w:iCs/>
          <w:color w:val="auto"/>
          <w:sz w:val="28"/>
          <w:szCs w:val="28"/>
        </w:rPr>
        <w:t>рство</w:t>
      </w:r>
      <w:r w:rsidRPr="00BD7394">
        <w:rPr>
          <w:rFonts w:ascii="Times New Roman" w:hAnsi="Times New Roman"/>
          <w:color w:val="auto"/>
          <w:sz w:val="28"/>
          <w:szCs w:val="28"/>
        </w:rPr>
        <w:t xml:space="preserve"> предусматривает:</w:t>
      </w:r>
    </w:p>
    <w:p w:rsidR="00653A76" w:rsidRPr="002C5232" w:rsidRDefault="00653A76" w:rsidP="00BD7394">
      <w:pPr>
        <w:pStyle w:val="21"/>
      </w:pPr>
      <w:r w:rsidRPr="00CB6752">
        <w:t xml:space="preserve">сотрудничество с </w:t>
      </w:r>
      <w:r w:rsidR="00F0499D" w:rsidRPr="0041436B">
        <w:t xml:space="preserve">образовательными организациями </w:t>
      </w:r>
      <w:r w:rsidRPr="00FF3660">
        <w:t>и другими ведомствами по вопросам преемственности обучения, разви</w:t>
      </w:r>
      <w:r w:rsidRPr="00797ECB">
        <w:rPr>
          <w:spacing w:val="2"/>
        </w:rPr>
        <w:t>тия и адаптации, социализации,</w:t>
      </w:r>
      <w:r w:rsidRPr="004902B1">
        <w:rPr>
          <w:spacing w:val="2"/>
        </w:rPr>
        <w:t xml:space="preserve"> здоровьесбережения детей</w:t>
      </w:r>
      <w:r w:rsidRPr="002C5232">
        <w:t>с ограниченными возможностями здоровья;</w:t>
      </w:r>
    </w:p>
    <w:p w:rsidR="00653A76" w:rsidRPr="00012122" w:rsidRDefault="00653A76" w:rsidP="00BD7394">
      <w:pPr>
        <w:pStyle w:val="21"/>
      </w:pPr>
      <w:r w:rsidRPr="00E417D8">
        <w:rPr>
          <w:spacing w:val="2"/>
        </w:rPr>
        <w:t>сотрудничество со средствами массовой информации,а также с негосударственными структу</w:t>
      </w:r>
      <w:r w:rsidRPr="00A87A29">
        <w:rPr>
          <w:spacing w:val="2"/>
        </w:rPr>
        <w:t>рами, прежде всего</w:t>
      </w:r>
      <w:r w:rsidRPr="00A87A29">
        <w:t xml:space="preserve">с общественными объединениями инвалидов, организациями родителей детей с </w:t>
      </w:r>
      <w:r w:rsidR="00E85EFB" w:rsidRPr="00012122">
        <w:t>ОВЗ</w:t>
      </w:r>
      <w:r w:rsidRPr="00012122">
        <w:t>;</w:t>
      </w:r>
    </w:p>
    <w:p w:rsidR="00653A76" w:rsidRPr="00821939" w:rsidRDefault="00653A76" w:rsidP="00BD7394">
      <w:pPr>
        <w:pStyle w:val="21"/>
      </w:pPr>
      <w:r w:rsidRPr="00821939">
        <w:t>сотрудничество с родительской общественностью.</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lastRenderedPageBreak/>
        <w:t>Условия реализации программы</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color w:val="auto"/>
          <w:spacing w:val="2"/>
          <w:sz w:val="28"/>
          <w:szCs w:val="28"/>
        </w:rPr>
        <w:t>Программа коррекционной работыпредусматривает соз</w:t>
      </w:r>
      <w:r w:rsidRPr="00BD7394">
        <w:rPr>
          <w:rFonts w:ascii="Times New Roman" w:hAnsi="Times New Roman"/>
          <w:color w:val="auto"/>
          <w:sz w:val="28"/>
          <w:szCs w:val="28"/>
        </w:rPr>
        <w:t xml:space="preserve">дание в </w:t>
      </w:r>
      <w:r w:rsidR="00F0499D" w:rsidRPr="00BD7394">
        <w:rPr>
          <w:rFonts w:ascii="Times New Roman" w:hAnsi="Times New Roman"/>
          <w:color w:val="auto"/>
          <w:sz w:val="28"/>
          <w:szCs w:val="28"/>
        </w:rPr>
        <w:t xml:space="preserve">образовательной организации </w:t>
      </w:r>
      <w:r w:rsidRPr="00BD7394">
        <w:rPr>
          <w:rFonts w:ascii="Times New Roman" w:hAnsi="Times New Roman"/>
          <w:color w:val="auto"/>
          <w:sz w:val="28"/>
          <w:szCs w:val="28"/>
        </w:rPr>
        <w:t>специальных услови</w:t>
      </w:r>
      <w:r w:rsidR="00F0499D" w:rsidRPr="00BD7394">
        <w:rPr>
          <w:rFonts w:ascii="Times New Roman" w:hAnsi="Times New Roman"/>
          <w:color w:val="auto"/>
          <w:spacing w:val="2"/>
          <w:sz w:val="28"/>
          <w:szCs w:val="28"/>
        </w:rPr>
        <w:t xml:space="preserve">й  </w:t>
      </w:r>
      <w:r w:rsidRPr="00BD7394">
        <w:rPr>
          <w:rFonts w:ascii="Times New Roman" w:hAnsi="Times New Roman"/>
          <w:color w:val="auto"/>
          <w:spacing w:val="2"/>
          <w:sz w:val="28"/>
          <w:szCs w:val="28"/>
        </w:rPr>
        <w:t xml:space="preserve">обучения и воспитания детей с </w:t>
      </w:r>
      <w:r w:rsidR="00E85EFB" w:rsidRPr="00BD7394">
        <w:rPr>
          <w:rFonts w:ascii="Times New Roman" w:hAnsi="Times New Roman"/>
          <w:color w:val="auto"/>
          <w:spacing w:val="2"/>
          <w:sz w:val="28"/>
          <w:szCs w:val="28"/>
        </w:rPr>
        <w:t>ОВЗ</w:t>
      </w:r>
      <w:r w:rsidRPr="00BD7394">
        <w:rPr>
          <w:rFonts w:ascii="Times New Roman" w:hAnsi="Times New Roman"/>
          <w:color w:val="auto"/>
          <w:sz w:val="28"/>
          <w:szCs w:val="28"/>
        </w:rPr>
        <w:t>, включающих:</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 xml:space="preserve">Психолого­педагогическое обеспечение, </w:t>
      </w:r>
      <w:r w:rsidRPr="00BD7394">
        <w:rPr>
          <w:rFonts w:ascii="Times New Roman" w:hAnsi="Times New Roman"/>
          <w:color w:val="auto"/>
          <w:sz w:val="28"/>
          <w:szCs w:val="28"/>
        </w:rPr>
        <w:t>в том числе:</w:t>
      </w:r>
    </w:p>
    <w:p w:rsidR="00653A76" w:rsidRPr="0041436B" w:rsidRDefault="00653A76" w:rsidP="00BD7394">
      <w:pPr>
        <w:pStyle w:val="21"/>
      </w:pPr>
      <w:r w:rsidRPr="00CB6752">
        <w:t>обеспечение дифференцированных условий (оптимальный режим учебных нагрузок, вариативные формы получения образования и специализир</w:t>
      </w:r>
      <w:r w:rsidRPr="0041436B">
        <w:t>ованной помощи) в соответствии с рекомендациями психолого­медико­педагогической комиссии;</w:t>
      </w:r>
    </w:p>
    <w:p w:rsidR="00653A76" w:rsidRPr="003B2B4B" w:rsidRDefault="00653A76" w:rsidP="00BD7394">
      <w:pPr>
        <w:pStyle w:val="21"/>
        <w:rPr>
          <w:spacing w:val="-2"/>
        </w:rPr>
      </w:pPr>
      <w:r w:rsidRPr="00FF3660">
        <w:t>обеспечение психолого­педагогических условий (коррекционная направленность учебно­</w:t>
      </w:r>
      <w:r w:rsidR="005F572A" w:rsidRPr="00797ECB">
        <w:t xml:space="preserve">воспитательной </w:t>
      </w:r>
      <w:r w:rsidR="005F572A" w:rsidRPr="009B0659">
        <w:t>деятельности</w:t>
      </w:r>
      <w:r w:rsidRPr="002C5232">
        <w:t>;</w:t>
      </w:r>
      <w:r w:rsidRPr="00A87A29">
        <w:rPr>
          <w:spacing w:val="-2"/>
        </w:rPr>
        <w:t>уч</w:t>
      </w:r>
      <w:r w:rsidR="00D30361">
        <w:rPr>
          <w:spacing w:val="-2"/>
        </w:rPr>
        <w:t>е</w:t>
      </w:r>
      <w:r w:rsidRPr="00A87A29">
        <w:rPr>
          <w:spacing w:val="-2"/>
        </w:rPr>
        <w:t>т индивидуальных особенностей реб</w:t>
      </w:r>
      <w:r w:rsidR="00D30361">
        <w:rPr>
          <w:spacing w:val="-2"/>
        </w:rPr>
        <w:t>е</w:t>
      </w:r>
      <w:r w:rsidRPr="00A87A29">
        <w:rPr>
          <w:spacing w:val="-2"/>
        </w:rPr>
        <w:t>нка; соблюдение ком</w:t>
      </w:r>
      <w:r w:rsidRPr="00C6263C">
        <w:t>фортного психоэмоционального режима; использование со</w:t>
      </w:r>
      <w:r w:rsidRPr="00012122">
        <w:rPr>
          <w:spacing w:val="-2"/>
        </w:rPr>
        <w:t>временных педагогических технологий, в том числе информа</w:t>
      </w:r>
      <w:r w:rsidRPr="00012122">
        <w:t xml:space="preserve">ционных, компьютерных, для оптимизации </w:t>
      </w:r>
      <w:r w:rsidR="005F572A" w:rsidRPr="00821939">
        <w:t xml:space="preserve">образовательной </w:t>
      </w:r>
      <w:r w:rsidR="005F572A" w:rsidRPr="00B50C7E">
        <w:rPr>
          <w:spacing w:val="-2"/>
        </w:rPr>
        <w:t>деятельности</w:t>
      </w:r>
      <w:r w:rsidRPr="00B50C7E">
        <w:rPr>
          <w:spacing w:val="-2"/>
        </w:rPr>
        <w:t xml:space="preserve">, повышения </w:t>
      </w:r>
      <w:r w:rsidR="005F572A" w:rsidRPr="003B2B4B">
        <w:rPr>
          <w:spacing w:val="-2"/>
        </w:rPr>
        <w:t xml:space="preserve">ее </w:t>
      </w:r>
      <w:r w:rsidRPr="003B2B4B">
        <w:rPr>
          <w:spacing w:val="-2"/>
        </w:rPr>
        <w:t>эффективности, доступности);</w:t>
      </w:r>
    </w:p>
    <w:p w:rsidR="00653A76" w:rsidRPr="00BD7394" w:rsidRDefault="00653A76" w:rsidP="00BD7394">
      <w:pPr>
        <w:pStyle w:val="21"/>
      </w:pPr>
      <w:r w:rsidRPr="00375003">
        <w:t xml:space="preserve">обеспечение специализированных условий (выдвижение комплекса специальных задач обучения, ориентированных на особые образовательные потребности обучающихся с </w:t>
      </w:r>
      <w:r w:rsidR="00E85EFB" w:rsidRPr="00BD7394">
        <w:t>ОВЗ</w:t>
      </w:r>
      <w:r w:rsidRPr="00BD7394">
        <w:t>; введение в содержание обучения специальных разделов, направленных на решение задач развития реб</w:t>
      </w:r>
      <w:r w:rsidR="00D30361">
        <w:t>е</w:t>
      </w:r>
      <w:r w:rsidRPr="00BD7394">
        <w:t>нка, отсутствующих в содержании образования нормально развивающегося сверстника; использование специальных методов, при</w:t>
      </w:r>
      <w:r w:rsidR="00D30361">
        <w:t>е</w:t>
      </w:r>
      <w:r w:rsidRPr="00BD7394">
        <w:t>мов, средств обучения, специализированных образовательных и коррекционных программ, ориентированных на особые образовательные потребности детей; дифференцированное и индивидуализированное обучение с уч</w:t>
      </w:r>
      <w:r w:rsidR="00D30361">
        <w:t>е</w:t>
      </w:r>
      <w:r w:rsidRPr="00BD7394">
        <w:t>том специфики нарушения развития реб</w:t>
      </w:r>
      <w:r w:rsidR="00D30361">
        <w:t>е</w:t>
      </w:r>
      <w:r w:rsidRPr="00BD7394">
        <w:t xml:space="preserve">нка; комплексное воздействие на обучающегося, осуществляемое на индивидуальных </w:t>
      </w:r>
      <w:r w:rsidR="0085137A" w:rsidRPr="00BD7394">
        <w:t>и групповых коррекционных заня</w:t>
      </w:r>
      <w:r w:rsidRPr="00BD7394">
        <w:t>тиях);</w:t>
      </w:r>
    </w:p>
    <w:p w:rsidR="00653A76" w:rsidRPr="00BD7394" w:rsidRDefault="00653A76" w:rsidP="00BD7394">
      <w:pPr>
        <w:pStyle w:val="21"/>
      </w:pPr>
      <w:r w:rsidRPr="00BD7394">
        <w:rPr>
          <w:spacing w:val="-2"/>
        </w:rPr>
        <w:t>обеспечение здоровьесберегаю</w:t>
      </w:r>
      <w:r w:rsidR="0085137A" w:rsidRPr="00BD7394">
        <w:rPr>
          <w:spacing w:val="-2"/>
        </w:rPr>
        <w:t>щих условий (оздоровитель</w:t>
      </w:r>
      <w:r w:rsidRPr="00BD7394">
        <w:rPr>
          <w:spacing w:val="-2"/>
        </w:rPr>
        <w:t>ный и охранительный режим, укрепление физического и пси</w:t>
      </w:r>
      <w:r w:rsidRPr="00BD7394">
        <w:t>хического здоровья, профилактика физических, умственных и психологических перегрузок обучающихся, соблюдениесанитарно­гигиенических правил и норм);</w:t>
      </w:r>
    </w:p>
    <w:p w:rsidR="00653A76" w:rsidRPr="003B2B4B" w:rsidRDefault="00653A76" w:rsidP="00BD7394">
      <w:pPr>
        <w:pStyle w:val="21"/>
      </w:pPr>
      <w:r w:rsidRPr="00BD7394">
        <w:lastRenderedPageBreak/>
        <w:t xml:space="preserve">обеспечение участия всех детей с </w:t>
      </w:r>
      <w:r w:rsidR="00E85EFB" w:rsidRPr="00BD7394">
        <w:t>ОВЗ</w:t>
      </w:r>
      <w:r w:rsidRPr="00BD7394">
        <w:t>, независимо от степени выраженности нарушений их развития, вместе с нормально развивающимися детьми в проведении воспитательных, культурно­развлекательных, спортивно­оздоровительных и иных досуговых</w:t>
      </w:r>
      <w:r w:rsidRPr="003B2B4B">
        <w:t>мероприятий;</w:t>
      </w:r>
    </w:p>
    <w:p w:rsidR="00653A76" w:rsidRPr="005B482A" w:rsidRDefault="00653A76" w:rsidP="00BD7394">
      <w:pPr>
        <w:pStyle w:val="21"/>
      </w:pPr>
      <w:r w:rsidRPr="00375003">
        <w:t>развитие системы обучения и воспитания детей, имеющих сложные нарушения психического и (или) физического развития</w:t>
      </w:r>
      <w:r w:rsidRPr="00B630CB">
        <w:rPr>
          <w:rStyle w:val="13"/>
          <w:szCs w:val="28"/>
        </w:rPr>
        <w:footnoteReference w:id="7"/>
      </w:r>
      <w:r w:rsidRPr="005B482A">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Программно­методическое обеспечение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В процессе реализации программы коррекционной рабо</w:t>
      </w:r>
      <w:r w:rsidRPr="00BD7394">
        <w:rPr>
          <w:rFonts w:ascii="Times New Roman" w:hAnsi="Times New Roman"/>
          <w:color w:val="auto"/>
          <w:spacing w:val="2"/>
          <w:sz w:val="28"/>
          <w:szCs w:val="28"/>
        </w:rPr>
        <w:t xml:space="preserve">ты могут быть использованы коррекционно­развивающие </w:t>
      </w:r>
      <w:r w:rsidRPr="00BD7394">
        <w:rPr>
          <w:rFonts w:ascii="Times New Roman" w:hAnsi="Times New Roman"/>
          <w:color w:val="auto"/>
          <w:sz w:val="28"/>
          <w:szCs w:val="28"/>
        </w:rPr>
        <w:t xml:space="preserve">программы, диагностический и коррекционно­развивающий </w:t>
      </w:r>
      <w:r w:rsidRPr="00BD7394">
        <w:rPr>
          <w:rFonts w:ascii="Times New Roman" w:hAnsi="Times New Roman"/>
          <w:color w:val="auto"/>
          <w:spacing w:val="-2"/>
          <w:sz w:val="28"/>
          <w:szCs w:val="28"/>
        </w:rPr>
        <w:t>инструментарий, необходимый для осуществления профессио</w:t>
      </w:r>
      <w:r w:rsidRPr="00BD7394">
        <w:rPr>
          <w:rFonts w:ascii="Times New Roman" w:hAnsi="Times New Roman"/>
          <w:color w:val="auto"/>
          <w:sz w:val="28"/>
          <w:szCs w:val="28"/>
        </w:rPr>
        <w:t>нальной деятельности учителя, педагога­психолога, социального педагога, учителя­логопеда, учителя­дефектолога и</w:t>
      </w:r>
      <w:r w:rsidRPr="00BD7394">
        <w:rPr>
          <w:rFonts w:ascii="Times New Roman" w:hAnsi="Times New Roman"/>
          <w:color w:val="auto"/>
          <w:sz w:val="28"/>
          <w:szCs w:val="28"/>
        </w:rPr>
        <w:t> </w:t>
      </w:r>
      <w:r w:rsidRPr="00BD7394">
        <w:rPr>
          <w:rFonts w:ascii="Times New Roman" w:hAnsi="Times New Roman"/>
          <w:color w:val="auto"/>
          <w:sz w:val="28"/>
          <w:szCs w:val="28"/>
        </w:rPr>
        <w:t>др.</w:t>
      </w:r>
    </w:p>
    <w:p w:rsidR="00653A76" w:rsidRPr="00BD7394" w:rsidRDefault="00653A76" w:rsidP="00F13056">
      <w:pPr>
        <w:pStyle w:val="a3"/>
        <w:spacing w:line="360" w:lineRule="auto"/>
        <w:ind w:firstLine="454"/>
        <w:rPr>
          <w:rFonts w:ascii="Times New Roman" w:hAnsi="Times New Roman"/>
          <w:iCs/>
          <w:color w:val="auto"/>
          <w:spacing w:val="-2"/>
          <w:sz w:val="28"/>
          <w:szCs w:val="28"/>
        </w:rPr>
      </w:pPr>
      <w:r w:rsidRPr="00BD7394">
        <w:rPr>
          <w:rFonts w:ascii="Times New Roman" w:hAnsi="Times New Roman"/>
          <w:color w:val="auto"/>
          <w:sz w:val="28"/>
          <w:szCs w:val="28"/>
        </w:rPr>
        <w:t xml:space="preserve">В случаях обучения детей с выраженными нарушениями </w:t>
      </w:r>
      <w:r w:rsidRPr="00BD7394">
        <w:rPr>
          <w:rFonts w:ascii="Times New Roman" w:hAnsi="Times New Roman"/>
          <w:color w:val="auto"/>
          <w:spacing w:val="-2"/>
          <w:sz w:val="28"/>
          <w:szCs w:val="28"/>
        </w:rPr>
        <w:t>психического и (или) физического развития по индивидуаль</w:t>
      </w:r>
      <w:r w:rsidRPr="00BD7394">
        <w:rPr>
          <w:rFonts w:ascii="Times New Roman" w:hAnsi="Times New Roman"/>
          <w:color w:val="auto"/>
          <w:sz w:val="28"/>
          <w:szCs w:val="28"/>
        </w:rPr>
        <w:t>ному учебному плану целесообразным является использова</w:t>
      </w:r>
      <w:r w:rsidRPr="00BD7394">
        <w:rPr>
          <w:rFonts w:ascii="Times New Roman" w:hAnsi="Times New Roman"/>
          <w:color w:val="auto"/>
          <w:spacing w:val="-4"/>
          <w:sz w:val="28"/>
          <w:szCs w:val="28"/>
        </w:rPr>
        <w:t xml:space="preserve">ние </w:t>
      </w:r>
      <w:r w:rsidR="00E85EFB" w:rsidRPr="00BD7394">
        <w:rPr>
          <w:rFonts w:ascii="Times New Roman" w:hAnsi="Times New Roman"/>
          <w:color w:val="auto"/>
          <w:spacing w:val="-4"/>
          <w:sz w:val="28"/>
          <w:szCs w:val="28"/>
        </w:rPr>
        <w:t xml:space="preserve">адаптированных </w:t>
      </w:r>
      <w:r w:rsidRPr="00BD7394">
        <w:rPr>
          <w:rFonts w:ascii="Times New Roman" w:hAnsi="Times New Roman"/>
          <w:color w:val="auto"/>
          <w:spacing w:val="-4"/>
          <w:sz w:val="28"/>
          <w:szCs w:val="28"/>
        </w:rPr>
        <w:t>образовательных программ</w:t>
      </w:r>
      <w:r w:rsidRPr="00BD7394">
        <w:rPr>
          <w:rFonts w:ascii="Times New Roman" w:hAnsi="Times New Roman"/>
          <w:color w:val="auto"/>
          <w:spacing w:val="-2"/>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Кадровое обеспечение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Важным моментом реализации программы коррекцион</w:t>
      </w:r>
      <w:r w:rsidRPr="00BD7394">
        <w:rPr>
          <w:rFonts w:ascii="Times New Roman" w:hAnsi="Times New Roman"/>
          <w:color w:val="auto"/>
          <w:sz w:val="28"/>
          <w:szCs w:val="28"/>
        </w:rPr>
        <w:t>ной работы является кадровое обеспечение. Коррекционнаяработа должна осуществляться специалистами соответствую</w:t>
      </w:r>
      <w:r w:rsidRPr="00BD7394">
        <w:rPr>
          <w:rFonts w:ascii="Times New Roman" w:hAnsi="Times New Roman"/>
          <w:color w:val="auto"/>
          <w:spacing w:val="2"/>
          <w:sz w:val="28"/>
          <w:szCs w:val="28"/>
        </w:rPr>
        <w:t>щей квалификации, имеющими специализированное обра</w:t>
      </w:r>
      <w:r w:rsidRPr="00BD7394">
        <w:rPr>
          <w:rFonts w:ascii="Times New Roman" w:hAnsi="Times New Roman"/>
          <w:color w:val="auto"/>
          <w:sz w:val="28"/>
          <w:szCs w:val="28"/>
        </w:rPr>
        <w:t xml:space="preserve">зование, и педагогами, прошедшими обязательную курсовую подготовку </w:t>
      </w:r>
      <w:r w:rsidRPr="00BD7394">
        <w:rPr>
          <w:rFonts w:ascii="Times New Roman" w:hAnsi="Times New Roman"/>
          <w:color w:val="auto"/>
          <w:spacing w:val="2"/>
          <w:sz w:val="28"/>
          <w:szCs w:val="28"/>
        </w:rPr>
        <w:t xml:space="preserve">или другие виды профессиональной подготовки в рамках </w:t>
      </w:r>
      <w:r w:rsidRPr="00BD7394">
        <w:rPr>
          <w:rFonts w:ascii="Times New Roman" w:hAnsi="Times New Roman"/>
          <w:color w:val="auto"/>
          <w:sz w:val="28"/>
          <w:szCs w:val="28"/>
        </w:rPr>
        <w:t>обозначенной темы.</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color w:val="auto"/>
          <w:spacing w:val="2"/>
          <w:sz w:val="28"/>
          <w:szCs w:val="28"/>
        </w:rPr>
        <w:t>Специфика организации образовательной и коррекционной работы с детьми, имеющими нарушения развития,</w:t>
      </w:r>
      <w:r w:rsidRPr="00BD7394">
        <w:rPr>
          <w:rFonts w:ascii="Times New Roman" w:hAnsi="Times New Roman"/>
          <w:color w:val="auto"/>
          <w:sz w:val="28"/>
          <w:szCs w:val="28"/>
        </w:rPr>
        <w:t>обусловливает необходимость специальной подготовки педа</w:t>
      </w:r>
      <w:r w:rsidRPr="00BD7394">
        <w:rPr>
          <w:rFonts w:ascii="Times New Roman" w:hAnsi="Times New Roman"/>
          <w:color w:val="auto"/>
          <w:spacing w:val="2"/>
          <w:sz w:val="28"/>
          <w:szCs w:val="28"/>
        </w:rPr>
        <w:t>гогического коллектива</w:t>
      </w:r>
      <w:r w:rsidR="00E85EFB" w:rsidRPr="00BD7394">
        <w:rPr>
          <w:rFonts w:ascii="Times New Roman" w:hAnsi="Times New Roman"/>
          <w:color w:val="auto"/>
          <w:spacing w:val="2"/>
          <w:sz w:val="28"/>
          <w:szCs w:val="28"/>
        </w:rPr>
        <w:t>образовательной организации</w:t>
      </w:r>
      <w:r w:rsidRPr="00BD7394">
        <w:rPr>
          <w:rFonts w:ascii="Times New Roman" w:hAnsi="Times New Roman"/>
          <w:color w:val="auto"/>
          <w:spacing w:val="2"/>
          <w:sz w:val="28"/>
          <w:szCs w:val="28"/>
        </w:rPr>
        <w:t xml:space="preserve">. Для этого необходимо обеспечить на постоянной основе </w:t>
      </w:r>
      <w:r w:rsidRPr="00BD7394">
        <w:rPr>
          <w:rFonts w:ascii="Times New Roman" w:hAnsi="Times New Roman"/>
          <w:color w:val="auto"/>
          <w:sz w:val="28"/>
          <w:szCs w:val="28"/>
        </w:rPr>
        <w:t>подготовку, переподготовку и повышение квалификации</w:t>
      </w:r>
      <w:r w:rsidR="005E307F" w:rsidRPr="00BD7394">
        <w:rPr>
          <w:rFonts w:ascii="Times New Roman" w:hAnsi="Times New Roman"/>
          <w:color w:val="auto"/>
          <w:spacing w:val="2"/>
          <w:sz w:val="28"/>
          <w:szCs w:val="28"/>
        </w:rPr>
        <w:t xml:space="preserve"> р</w:t>
      </w:r>
      <w:r w:rsidRPr="00BD7394">
        <w:rPr>
          <w:rFonts w:ascii="Times New Roman" w:hAnsi="Times New Roman"/>
          <w:color w:val="auto"/>
          <w:spacing w:val="2"/>
          <w:sz w:val="28"/>
          <w:szCs w:val="28"/>
        </w:rPr>
        <w:t xml:space="preserve">аботников образовательных </w:t>
      </w:r>
      <w:r w:rsidR="00D93053" w:rsidRPr="00BD7394">
        <w:rPr>
          <w:rFonts w:ascii="Times New Roman" w:hAnsi="Times New Roman"/>
          <w:color w:val="auto"/>
          <w:spacing w:val="2"/>
          <w:sz w:val="28"/>
          <w:szCs w:val="28"/>
        </w:rPr>
        <w:t>организаций</w:t>
      </w:r>
      <w:r w:rsidRPr="00BD7394">
        <w:rPr>
          <w:rFonts w:ascii="Times New Roman" w:hAnsi="Times New Roman"/>
          <w:color w:val="auto"/>
          <w:spacing w:val="2"/>
          <w:sz w:val="28"/>
          <w:szCs w:val="28"/>
        </w:rPr>
        <w:t xml:space="preserve">, занимающихсярешением вопросов образования детей с </w:t>
      </w:r>
      <w:r w:rsidR="00E85EFB" w:rsidRPr="00BD7394">
        <w:rPr>
          <w:rFonts w:ascii="Times New Roman" w:hAnsi="Times New Roman"/>
          <w:color w:val="auto"/>
          <w:spacing w:val="2"/>
          <w:sz w:val="28"/>
          <w:szCs w:val="28"/>
        </w:rPr>
        <w:t>ОВЗ</w:t>
      </w:r>
      <w:r w:rsidRPr="00BD7394">
        <w:rPr>
          <w:rFonts w:ascii="Times New Roman" w:hAnsi="Times New Roman"/>
          <w:color w:val="auto"/>
          <w:spacing w:val="2"/>
          <w:sz w:val="28"/>
          <w:szCs w:val="28"/>
        </w:rPr>
        <w:t>.</w:t>
      </w:r>
      <w:r w:rsidR="0085137A" w:rsidRPr="00BD7394">
        <w:rPr>
          <w:rFonts w:ascii="Times New Roman" w:hAnsi="Times New Roman"/>
          <w:color w:val="auto"/>
          <w:spacing w:val="2"/>
          <w:sz w:val="28"/>
          <w:szCs w:val="28"/>
        </w:rPr>
        <w:t xml:space="preserve"> Педагогические </w:t>
      </w:r>
      <w:r w:rsidR="0085137A" w:rsidRPr="00BD7394">
        <w:rPr>
          <w:rFonts w:ascii="Times New Roman" w:hAnsi="Times New Roman"/>
          <w:color w:val="auto"/>
          <w:spacing w:val="2"/>
          <w:sz w:val="28"/>
          <w:szCs w:val="28"/>
        </w:rPr>
        <w:lastRenderedPageBreak/>
        <w:t xml:space="preserve">работники </w:t>
      </w:r>
      <w:r w:rsidR="00E85EFB" w:rsidRPr="00BD7394">
        <w:rPr>
          <w:rFonts w:ascii="Times New Roman" w:hAnsi="Times New Roman"/>
          <w:color w:val="auto"/>
          <w:spacing w:val="2"/>
          <w:sz w:val="28"/>
          <w:szCs w:val="28"/>
        </w:rPr>
        <w:t xml:space="preserve">образовательной организации </w:t>
      </w:r>
      <w:r w:rsidRPr="00BD7394">
        <w:rPr>
          <w:rFonts w:ascii="Times New Roman" w:hAnsi="Times New Roman"/>
          <w:color w:val="auto"/>
          <w:spacing w:val="2"/>
          <w:sz w:val="28"/>
          <w:szCs w:val="28"/>
        </w:rPr>
        <w:t>должны иметь 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ткое представление об особенностях психического и (или) физического развития детей с </w:t>
      </w:r>
      <w:r w:rsidR="00E85EFB" w:rsidRPr="00BD7394">
        <w:rPr>
          <w:rFonts w:ascii="Times New Roman" w:hAnsi="Times New Roman"/>
          <w:color w:val="auto"/>
          <w:spacing w:val="2"/>
          <w:sz w:val="28"/>
          <w:szCs w:val="28"/>
        </w:rPr>
        <w:t>ОВЗ</w:t>
      </w:r>
      <w:r w:rsidRPr="00BD7394">
        <w:rPr>
          <w:rFonts w:ascii="Times New Roman" w:hAnsi="Times New Roman"/>
          <w:color w:val="auto"/>
          <w:spacing w:val="2"/>
          <w:sz w:val="28"/>
          <w:szCs w:val="28"/>
        </w:rPr>
        <w:t>, о методиках и технологиях организации образовательного</w:t>
      </w:r>
      <w:r w:rsidRPr="00BD7394">
        <w:rPr>
          <w:rFonts w:ascii="Times New Roman" w:hAnsi="Times New Roman"/>
          <w:color w:val="auto"/>
          <w:sz w:val="28"/>
          <w:szCs w:val="28"/>
        </w:rPr>
        <w:t>и реабилитационного процесса.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Материально­техническое обеспечение</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color w:val="auto"/>
          <w:sz w:val="28"/>
          <w:szCs w:val="28"/>
        </w:rPr>
        <w:t>Материально</w:t>
      </w:r>
      <w:r w:rsidRPr="00BD7394">
        <w:rPr>
          <w:rFonts w:ascii="Times New Roman" w:hAnsi="Times New Roman"/>
          <w:color w:val="auto"/>
          <w:sz w:val="28"/>
          <w:szCs w:val="28"/>
        </w:rPr>
        <w:noBreakHyphen/>
        <w:t>техническое обеспечение заключается в обеспечении надлежащей материально</w:t>
      </w:r>
      <w:r w:rsidRPr="00BD7394">
        <w:rPr>
          <w:rFonts w:ascii="Times New Roman" w:hAnsi="Times New Roman"/>
          <w:color w:val="auto"/>
          <w:sz w:val="28"/>
          <w:szCs w:val="28"/>
        </w:rPr>
        <w:noBreakHyphen/>
        <w:t>технической базы, позво</w:t>
      </w:r>
      <w:r w:rsidRPr="00BD7394">
        <w:rPr>
          <w:rFonts w:ascii="Times New Roman" w:hAnsi="Times New Roman"/>
          <w:color w:val="auto"/>
          <w:spacing w:val="2"/>
          <w:sz w:val="28"/>
          <w:szCs w:val="28"/>
        </w:rPr>
        <w:t>ляющей создать адаптивную и коррекционно</w:t>
      </w:r>
      <w:r w:rsidRPr="00BD7394">
        <w:rPr>
          <w:rFonts w:ascii="Times New Roman" w:hAnsi="Times New Roman"/>
          <w:color w:val="auto"/>
          <w:spacing w:val="2"/>
          <w:sz w:val="28"/>
          <w:szCs w:val="28"/>
        </w:rPr>
        <w:noBreakHyphen/>
        <w:t xml:space="preserve">развивающую </w:t>
      </w:r>
      <w:r w:rsidRPr="00BD7394">
        <w:rPr>
          <w:rFonts w:ascii="Times New Roman" w:hAnsi="Times New Roman"/>
          <w:color w:val="auto"/>
          <w:sz w:val="28"/>
          <w:szCs w:val="28"/>
        </w:rPr>
        <w:t xml:space="preserve">среду </w:t>
      </w:r>
      <w:r w:rsidR="00E85EFB" w:rsidRPr="00BD7394">
        <w:rPr>
          <w:rFonts w:ascii="Times New Roman" w:hAnsi="Times New Roman"/>
          <w:color w:val="auto"/>
          <w:sz w:val="28"/>
          <w:szCs w:val="28"/>
        </w:rPr>
        <w:t>образовательной организации</w:t>
      </w:r>
      <w:r w:rsidRPr="00BD7394">
        <w:rPr>
          <w:rFonts w:ascii="Times New Roman" w:hAnsi="Times New Roman"/>
          <w:color w:val="auto"/>
          <w:sz w:val="28"/>
          <w:szCs w:val="28"/>
        </w:rPr>
        <w:t xml:space="preserve"> в том числе надлежащие материально</w:t>
      </w:r>
      <w:r w:rsidRPr="00BD7394">
        <w:rPr>
          <w:rFonts w:ascii="Times New Roman" w:hAnsi="Times New Roman"/>
          <w:color w:val="auto"/>
          <w:sz w:val="28"/>
          <w:szCs w:val="28"/>
        </w:rPr>
        <w:noBreakHyphen/>
        <w:t xml:space="preserve">технические условия, обеспечивающие возможность для беспрепятственного доступа детей с недостатками физического и (или) психического развития в здания и помещения </w:t>
      </w:r>
      <w:r w:rsidR="00E85EFB" w:rsidRPr="00BD7394">
        <w:rPr>
          <w:rFonts w:ascii="Times New Roman" w:hAnsi="Times New Roman"/>
          <w:color w:val="auto"/>
          <w:sz w:val="28"/>
          <w:szCs w:val="28"/>
        </w:rPr>
        <w:t xml:space="preserve">образовательной </w:t>
      </w:r>
      <w:r w:rsidR="003B2B4B">
        <w:rPr>
          <w:rFonts w:ascii="Times New Roman" w:hAnsi="Times New Roman"/>
          <w:color w:val="auto"/>
          <w:sz w:val="28"/>
          <w:szCs w:val="28"/>
        </w:rPr>
        <w:t>организации</w:t>
      </w:r>
      <w:r w:rsidRPr="00BD7394">
        <w:rPr>
          <w:rFonts w:ascii="Times New Roman" w:hAnsi="Times New Roman"/>
          <w:color w:val="auto"/>
          <w:sz w:val="28"/>
          <w:szCs w:val="28"/>
        </w:rPr>
        <w:t xml:space="preserve"> и организацию их пребывания и обучения в </w:t>
      </w:r>
      <w:r w:rsidR="00D93053" w:rsidRPr="00BD7394">
        <w:rPr>
          <w:rFonts w:ascii="Times New Roman" w:hAnsi="Times New Roman"/>
          <w:color w:val="auto"/>
          <w:sz w:val="28"/>
          <w:szCs w:val="28"/>
        </w:rPr>
        <w:t xml:space="preserve">организации </w:t>
      </w:r>
      <w:r w:rsidRPr="00BD7394">
        <w:rPr>
          <w:rFonts w:ascii="Times New Roman" w:hAnsi="Times New Roman"/>
          <w:color w:val="auto"/>
          <w:sz w:val="28"/>
          <w:szCs w:val="28"/>
        </w:rPr>
        <w:t>(включая пандусы, специальные лифты, специально оборудованные учебные места,</w:t>
      </w:r>
      <w:r w:rsidRPr="00BD7394">
        <w:rPr>
          <w:rFonts w:ascii="Times New Roman" w:hAnsi="Times New Roman"/>
          <w:color w:val="auto"/>
          <w:spacing w:val="2"/>
          <w:sz w:val="28"/>
          <w:szCs w:val="28"/>
        </w:rPr>
        <w:t>специализированное учебное, реабилитационное, медицин</w:t>
      </w:r>
      <w:r w:rsidRPr="00BD7394">
        <w:rPr>
          <w:rFonts w:ascii="Times New Roman" w:hAnsi="Times New Roman"/>
          <w:color w:val="auto"/>
          <w:spacing w:val="-2"/>
          <w:sz w:val="28"/>
          <w:szCs w:val="28"/>
        </w:rPr>
        <w:t xml:space="preserve">ское оборудование, а также оборудование и технические средства обучения лиц с </w:t>
      </w:r>
      <w:r w:rsidR="00BE4E0F" w:rsidRPr="00BD7394">
        <w:rPr>
          <w:rFonts w:ascii="Times New Roman" w:hAnsi="Times New Roman"/>
          <w:color w:val="auto"/>
          <w:spacing w:val="-2"/>
          <w:sz w:val="28"/>
          <w:szCs w:val="28"/>
        </w:rPr>
        <w:t>ОВЗ</w:t>
      </w:r>
      <w:r w:rsidRPr="00BD7394">
        <w:rPr>
          <w:rFonts w:ascii="Times New Roman" w:hAnsi="Times New Roman"/>
          <w:color w:val="auto"/>
          <w:sz w:val="28"/>
          <w:szCs w:val="28"/>
        </w:rPr>
        <w:t xml:space="preserve"> индивидуального и коллективного пользования, для организации коррекционных и реабилитационных кабинетов, орга</w:t>
      </w:r>
      <w:r w:rsidRPr="00BD7394">
        <w:rPr>
          <w:rFonts w:ascii="Times New Roman" w:hAnsi="Times New Roman"/>
          <w:color w:val="auto"/>
          <w:spacing w:val="2"/>
          <w:sz w:val="28"/>
          <w:szCs w:val="28"/>
        </w:rPr>
        <w:t xml:space="preserve">низации спортивных и массовых мероприятий, питания, </w:t>
      </w:r>
      <w:r w:rsidRPr="00BD7394">
        <w:rPr>
          <w:rFonts w:ascii="Times New Roman" w:hAnsi="Times New Roman"/>
          <w:color w:val="auto"/>
          <w:sz w:val="28"/>
          <w:szCs w:val="28"/>
        </w:rPr>
        <w:t>обе</w:t>
      </w:r>
      <w:r w:rsidRPr="00BD7394">
        <w:rPr>
          <w:rFonts w:ascii="Times New Roman" w:hAnsi="Times New Roman"/>
          <w:color w:val="auto"/>
          <w:spacing w:val="2"/>
          <w:sz w:val="28"/>
          <w:szCs w:val="28"/>
        </w:rPr>
        <w:t>спечения медицинского обслуживания, оздоровительныхи лечебно­профилактических мероприятий, хозяйственно</w:t>
      </w:r>
      <w:r w:rsidRPr="00BD7394">
        <w:rPr>
          <w:rFonts w:ascii="Times New Roman" w:hAnsi="Times New Roman"/>
          <w:color w:val="auto"/>
          <w:spacing w:val="2"/>
          <w:sz w:val="28"/>
          <w:szCs w:val="28"/>
        </w:rPr>
        <w:noBreakHyphen/>
        <w:t>бы</w:t>
      </w:r>
      <w:r w:rsidRPr="00BD7394">
        <w:rPr>
          <w:rFonts w:ascii="Times New Roman" w:hAnsi="Times New Roman"/>
          <w:color w:val="auto"/>
          <w:sz w:val="28"/>
          <w:szCs w:val="28"/>
        </w:rPr>
        <w:t>тового и санитарно­гигиенического обслуживания).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Информационное обеспечение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Необходимым условием реализации программы является создание информационной образовательной среды и на</w:t>
      </w:r>
      <w:r w:rsidRPr="00BD7394">
        <w:rPr>
          <w:rFonts w:ascii="Times New Roman" w:hAnsi="Times New Roman"/>
          <w:color w:val="auto"/>
          <w:sz w:val="28"/>
          <w:szCs w:val="28"/>
        </w:rPr>
        <w:t xml:space="preserve"> этой основе развитие дистанционной формы обучения детей, имеющих трудности в передвижении, с использованием современных информационно­коммуникационных технологий.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Обязательным является создание системы широкого доступа детей с </w:t>
      </w:r>
      <w:r w:rsidR="00BE4E0F" w:rsidRPr="00BD7394">
        <w:rPr>
          <w:rFonts w:ascii="Times New Roman" w:hAnsi="Times New Roman"/>
          <w:color w:val="auto"/>
          <w:spacing w:val="2"/>
          <w:sz w:val="28"/>
          <w:szCs w:val="28"/>
        </w:rPr>
        <w:t>ОВЗ</w:t>
      </w:r>
      <w:r w:rsidRPr="00BD7394">
        <w:rPr>
          <w:rFonts w:ascii="Times New Roman" w:hAnsi="Times New Roman"/>
          <w:color w:val="auto"/>
          <w:spacing w:val="2"/>
          <w:sz w:val="28"/>
          <w:szCs w:val="28"/>
        </w:rPr>
        <w:t>, родителей (законных представителей), педагогов к сетевым источникам информации, к информационно­методическим фондам, предполагающим наличие методических пособий</w:t>
      </w:r>
      <w:r w:rsidRPr="00BD7394">
        <w:rPr>
          <w:rFonts w:ascii="Times New Roman" w:hAnsi="Times New Roman"/>
          <w:color w:val="auto"/>
          <w:sz w:val="28"/>
          <w:szCs w:val="28"/>
        </w:rPr>
        <w:t xml:space="preserve">и рекомендаций по всем направлениям и видам </w:t>
      </w:r>
      <w:r w:rsidRPr="00BD7394">
        <w:rPr>
          <w:rFonts w:ascii="Times New Roman" w:hAnsi="Times New Roman"/>
          <w:color w:val="auto"/>
          <w:sz w:val="28"/>
          <w:szCs w:val="28"/>
        </w:rPr>
        <w:lastRenderedPageBreak/>
        <w:t>деятельности, наглядных пособий, мультимедийных материалов, аудио­ и видеоматериалов.</w:t>
      </w:r>
    </w:p>
    <w:p w:rsidR="00E2395D" w:rsidRPr="00E2395D" w:rsidRDefault="00900B5A" w:rsidP="00E2395D">
      <w:pPr>
        <w:pStyle w:val="1"/>
        <w:numPr>
          <w:ilvl w:val="0"/>
          <w:numId w:val="3"/>
        </w:numPr>
        <w:ind w:left="0" w:firstLine="0"/>
      </w:pPr>
      <w:r w:rsidRPr="00CB6752">
        <w:br w:type="page"/>
      </w:r>
      <w:bookmarkStart w:id="190" w:name="_Toc424564342"/>
      <w:r w:rsidR="00E2395D" w:rsidRPr="00E2395D">
        <w:lastRenderedPageBreak/>
        <w:t>Организационный раздел</w:t>
      </w:r>
      <w:bookmarkEnd w:id="190"/>
    </w:p>
    <w:p w:rsidR="00E2395D" w:rsidRPr="00E2395D" w:rsidRDefault="00E2395D" w:rsidP="00E2395D">
      <w:pPr>
        <w:numPr>
          <w:ilvl w:val="1"/>
          <w:numId w:val="3"/>
        </w:numPr>
        <w:spacing w:line="360" w:lineRule="auto"/>
        <w:ind w:left="0" w:firstLine="0"/>
        <w:outlineLvl w:val="1"/>
        <w:rPr>
          <w:rFonts w:eastAsia="MS Gothic"/>
          <w:b/>
          <w:sz w:val="28"/>
        </w:rPr>
      </w:pPr>
      <w:r w:rsidRPr="00E2395D">
        <w:rPr>
          <w:rFonts w:eastAsia="MS Gothic"/>
          <w:b/>
          <w:sz w:val="28"/>
        </w:rPr>
        <w:t>Примерный учебный план начального общего образования</w:t>
      </w:r>
    </w:p>
    <w:p w:rsidR="00E2395D" w:rsidRPr="00E2395D" w:rsidRDefault="00E2395D" w:rsidP="003F3D5C">
      <w:pPr>
        <w:autoSpaceDE w:val="0"/>
        <w:autoSpaceDN w:val="0"/>
        <w:adjustRightInd w:val="0"/>
        <w:spacing w:line="360" w:lineRule="auto"/>
        <w:ind w:firstLine="454"/>
        <w:jc w:val="both"/>
        <w:textAlignment w:val="center"/>
        <w:rPr>
          <w:sz w:val="28"/>
          <w:szCs w:val="28"/>
        </w:rPr>
      </w:pPr>
      <w:r w:rsidRPr="00E2395D">
        <w:rPr>
          <w:spacing w:val="-2"/>
          <w:sz w:val="28"/>
          <w:szCs w:val="28"/>
        </w:rPr>
        <w:t xml:space="preserve">Примерный учебный план образовательных организаций, реализующих основную образовательную </w:t>
      </w:r>
      <w:r w:rsidRPr="00E2395D">
        <w:rPr>
          <w:sz w:val="28"/>
          <w:szCs w:val="28"/>
        </w:rPr>
        <w:t>программу начального общего образования (далее — Примерный учебный план), фиксирует общий объем нагрузки, максимальный объ</w:t>
      </w:r>
      <w:r w:rsidR="00D30361">
        <w:rPr>
          <w:sz w:val="28"/>
          <w:szCs w:val="28"/>
        </w:rPr>
        <w:t>е</w:t>
      </w:r>
      <w:r w:rsidRPr="00E2395D">
        <w:rPr>
          <w:sz w:val="28"/>
          <w:szCs w:val="28"/>
        </w:rPr>
        <w:t>м аудиторной нагрузки обучающихся, состав и структуру предметных областей, распределяет учебное время, отводимое на их освоение по классам и учебным предметам.</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Примерный учебный план определяет общие рамки прини</w:t>
      </w:r>
      <w:r w:rsidRPr="00E2395D">
        <w:rPr>
          <w:spacing w:val="2"/>
          <w:sz w:val="28"/>
          <w:szCs w:val="28"/>
        </w:rPr>
        <w:t xml:space="preserve">маемых решений при разработке содержания образования, </w:t>
      </w:r>
      <w:r w:rsidRPr="00E2395D">
        <w:rPr>
          <w:sz w:val="28"/>
          <w:szCs w:val="28"/>
        </w:rPr>
        <w:t>требований к его усвоению и организации образовательной деятельности, а также выступает в качестве одного из основных механизмов ее реализации.</w:t>
      </w:r>
    </w:p>
    <w:p w:rsidR="00E2395D" w:rsidRPr="00E2395D" w:rsidRDefault="00E2395D" w:rsidP="00E2395D">
      <w:pPr>
        <w:autoSpaceDE w:val="0"/>
        <w:autoSpaceDN w:val="0"/>
        <w:adjustRightInd w:val="0"/>
        <w:spacing w:line="360" w:lineRule="auto"/>
        <w:ind w:firstLine="454"/>
        <w:jc w:val="both"/>
        <w:textAlignment w:val="center"/>
        <w:rPr>
          <w:spacing w:val="-4"/>
          <w:sz w:val="28"/>
          <w:szCs w:val="28"/>
        </w:rPr>
      </w:pPr>
      <w:r w:rsidRPr="00E2395D">
        <w:rPr>
          <w:spacing w:val="-4"/>
          <w:sz w:val="28"/>
          <w:szCs w:val="28"/>
        </w:rPr>
        <w:t>Содержание образования при получении начального общего образования реализуется преимущественно за сч</w:t>
      </w:r>
      <w:r w:rsidR="00D30361">
        <w:rPr>
          <w:spacing w:val="-4"/>
          <w:sz w:val="28"/>
          <w:szCs w:val="28"/>
        </w:rPr>
        <w:t>е</w:t>
      </w:r>
      <w:r w:rsidRPr="00E2395D">
        <w:rPr>
          <w:spacing w:val="-4"/>
          <w:sz w:val="28"/>
          <w:szCs w:val="28"/>
        </w:rPr>
        <w:t>т введения учебных курсов, обеспечивающих целостное восприятие мира, системно­деятельностный подход и индивидуализацию обучения.</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pacing w:val="-4"/>
          <w:sz w:val="28"/>
          <w:szCs w:val="28"/>
        </w:rPr>
        <w:t>Примерный учебный план обеспечивает в случаях, предусмот</w:t>
      </w:r>
      <w:r w:rsidRPr="00E2395D">
        <w:rPr>
          <w:sz w:val="28"/>
          <w:szCs w:val="28"/>
        </w:rPr>
        <w:t>ренных законодательством Российской Федерации в сфере образования, возможность обучения на государственных языках субъектов Российской Федерации и родном (нерусском) языке, возможность их изучения, а также устанавливает количество занятий, отводимых на изучение этих языков, по классам (годам) обучения.</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Примерный учебный план состоит из двух частей — обязательной части и части, формируемой участниками образовательных отношений.</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 xml:space="preserve">Обязательная часть примерного учебного плана определяет </w:t>
      </w:r>
      <w:r w:rsidRPr="00E2395D">
        <w:rPr>
          <w:spacing w:val="2"/>
          <w:sz w:val="28"/>
          <w:szCs w:val="28"/>
        </w:rPr>
        <w:t>состав учебных предметов обязательных предметных обла</w:t>
      </w:r>
      <w:r w:rsidRPr="00E2395D">
        <w:rPr>
          <w:sz w:val="28"/>
          <w:szCs w:val="28"/>
        </w:rPr>
        <w:t>стей, которые должны быть реализованы во всех имеющих государственную аккредитацию образовательных организациях, реализующих основную образовательную программу начального общего образования, и учебное время, отводимое на их изучение по классам (годам) обучения.</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pacing w:val="2"/>
          <w:sz w:val="28"/>
          <w:szCs w:val="28"/>
        </w:rPr>
        <w:lastRenderedPageBreak/>
        <w:t>Обязательная часть учебного плана отражает содержание образования, которое обеспечивает достижение</w:t>
      </w:r>
      <w:r w:rsidRPr="00E2395D">
        <w:rPr>
          <w:sz w:val="28"/>
          <w:szCs w:val="28"/>
        </w:rPr>
        <w:t xml:space="preserve"> важнейших целей современного начального общего образования:</w:t>
      </w:r>
    </w:p>
    <w:p w:rsidR="00E2395D" w:rsidRPr="005E16B7" w:rsidRDefault="00E2395D" w:rsidP="005E16B7">
      <w:pPr>
        <w:pStyle w:val="affd"/>
        <w:numPr>
          <w:ilvl w:val="0"/>
          <w:numId w:val="99"/>
        </w:numPr>
        <w:spacing w:line="360" w:lineRule="auto"/>
        <w:jc w:val="both"/>
        <w:outlineLvl w:val="1"/>
        <w:rPr>
          <w:sz w:val="28"/>
        </w:rPr>
      </w:pPr>
      <w:r w:rsidRPr="005E16B7">
        <w:rPr>
          <w:rFonts w:ascii="Times New Roman" w:hAnsi="Times New Roman"/>
          <w:sz w:val="28"/>
        </w:rPr>
        <w:t>формирование гражданской идентичности обучающихся, приобщение их к общекультурным, национальным и этнокультурным ценностям;</w:t>
      </w:r>
    </w:p>
    <w:p w:rsidR="00E2395D" w:rsidRPr="005E16B7" w:rsidRDefault="00E2395D" w:rsidP="005E16B7">
      <w:pPr>
        <w:pStyle w:val="affd"/>
        <w:numPr>
          <w:ilvl w:val="0"/>
          <w:numId w:val="99"/>
        </w:numPr>
        <w:spacing w:line="360" w:lineRule="auto"/>
        <w:jc w:val="both"/>
        <w:outlineLvl w:val="1"/>
        <w:rPr>
          <w:sz w:val="28"/>
        </w:rPr>
      </w:pPr>
      <w:r w:rsidRPr="005E16B7">
        <w:rPr>
          <w:rFonts w:ascii="Times New Roman" w:hAnsi="Times New Roman"/>
          <w:sz w:val="28"/>
        </w:rPr>
        <w:t xml:space="preserve">готовность обучающихся к продолжению образования на </w:t>
      </w:r>
      <w:r w:rsidRPr="005E16B7">
        <w:rPr>
          <w:rFonts w:ascii="Times New Roman" w:hAnsi="Times New Roman"/>
          <w:spacing w:val="2"/>
          <w:sz w:val="28"/>
        </w:rPr>
        <w:t xml:space="preserve">последующих уровнях основного общего образования, их </w:t>
      </w:r>
      <w:r w:rsidRPr="005E16B7">
        <w:rPr>
          <w:rFonts w:ascii="Times New Roman" w:hAnsi="Times New Roman"/>
          <w:sz w:val="28"/>
        </w:rPr>
        <w:t>приобщение к информационным технологиям;</w:t>
      </w:r>
    </w:p>
    <w:p w:rsidR="00E2395D" w:rsidRPr="005E16B7" w:rsidRDefault="00E2395D" w:rsidP="005E16B7">
      <w:pPr>
        <w:pStyle w:val="affd"/>
        <w:numPr>
          <w:ilvl w:val="0"/>
          <w:numId w:val="99"/>
        </w:numPr>
        <w:spacing w:line="360" w:lineRule="auto"/>
        <w:jc w:val="both"/>
        <w:outlineLvl w:val="1"/>
        <w:rPr>
          <w:sz w:val="28"/>
        </w:rPr>
      </w:pPr>
      <w:r w:rsidRPr="005E16B7">
        <w:rPr>
          <w:rFonts w:ascii="Times New Roman" w:hAnsi="Times New Roman"/>
          <w:spacing w:val="2"/>
          <w:sz w:val="28"/>
        </w:rPr>
        <w:t xml:space="preserve">формирование здорового образа жизни, элементарных </w:t>
      </w:r>
      <w:r w:rsidRPr="005E16B7">
        <w:rPr>
          <w:rFonts w:ascii="Times New Roman" w:hAnsi="Times New Roman"/>
          <w:sz w:val="28"/>
        </w:rPr>
        <w:t>правил поведения в экстремальных ситуациях;</w:t>
      </w:r>
    </w:p>
    <w:p w:rsidR="00E2395D" w:rsidRPr="005E16B7" w:rsidRDefault="00E2395D" w:rsidP="005E16B7">
      <w:pPr>
        <w:pStyle w:val="affd"/>
        <w:numPr>
          <w:ilvl w:val="0"/>
          <w:numId w:val="99"/>
        </w:numPr>
        <w:spacing w:line="360" w:lineRule="auto"/>
        <w:jc w:val="both"/>
        <w:outlineLvl w:val="1"/>
        <w:rPr>
          <w:sz w:val="28"/>
        </w:rPr>
      </w:pPr>
      <w:r w:rsidRPr="005E16B7">
        <w:rPr>
          <w:rFonts w:ascii="Times New Roman" w:hAnsi="Times New Roman"/>
          <w:sz w:val="28"/>
        </w:rPr>
        <w:t>личностное развитие обучающегося в соответствии с его индивидуальностью.</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Образовательная организация самостоятельно в организации образовательной деятельности, в выборе видов деятельности по каждому предмету (проектная деятельность, практические и лабораторные занятия, экскурсии и</w:t>
      </w:r>
      <w:r w:rsidRPr="00E2395D">
        <w:rPr>
          <w:sz w:val="28"/>
          <w:szCs w:val="28"/>
        </w:rPr>
        <w:t> </w:t>
      </w:r>
      <w:r w:rsidRPr="00E2395D">
        <w:rPr>
          <w:sz w:val="28"/>
          <w:szCs w:val="28"/>
        </w:rPr>
        <w:t>т.</w:t>
      </w:r>
      <w:r w:rsidRPr="00E2395D">
        <w:rPr>
          <w:sz w:val="28"/>
          <w:szCs w:val="28"/>
        </w:rPr>
        <w:t> </w:t>
      </w:r>
      <w:r w:rsidRPr="00E2395D">
        <w:rPr>
          <w:sz w:val="28"/>
          <w:szCs w:val="28"/>
        </w:rPr>
        <w:t>д.).</w:t>
      </w:r>
    </w:p>
    <w:p w:rsidR="00E2395D" w:rsidRPr="00E2395D" w:rsidRDefault="00E2395D" w:rsidP="00E2395D">
      <w:pPr>
        <w:autoSpaceDE w:val="0"/>
        <w:autoSpaceDN w:val="0"/>
        <w:adjustRightInd w:val="0"/>
        <w:spacing w:line="360" w:lineRule="auto"/>
        <w:ind w:firstLine="454"/>
        <w:jc w:val="both"/>
        <w:textAlignment w:val="center"/>
        <w:rPr>
          <w:b/>
          <w:bCs/>
          <w:sz w:val="28"/>
          <w:szCs w:val="28"/>
        </w:rPr>
      </w:pPr>
      <w:r w:rsidRPr="00E2395D">
        <w:rPr>
          <w:spacing w:val="2"/>
          <w:sz w:val="28"/>
          <w:szCs w:val="28"/>
        </w:rPr>
        <w:t xml:space="preserve">Общие характеристики, направления, цели и практические задачи учебных предметов, курсов, предусмотренных </w:t>
      </w:r>
      <w:r w:rsidRPr="00E2395D">
        <w:rPr>
          <w:sz w:val="28"/>
          <w:szCs w:val="28"/>
        </w:rPr>
        <w:t>требованиями ФГОС НОО к структуре основной образовательной программы начального общего образования, приведены в разделе «Программы отдельных учебных предметов, курсов» примерной основной образовательной программы начального общего образования.</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 xml:space="preserve">Часть учебного плана, формируемая участниками образовательных отношений, обеспечивает реализацию индивидуальных потребностей обучающихся. Время, отводимое на данную часть внутри максимально допустимой недельной </w:t>
      </w:r>
      <w:r w:rsidRPr="00E2395D">
        <w:rPr>
          <w:spacing w:val="2"/>
          <w:sz w:val="28"/>
          <w:szCs w:val="28"/>
        </w:rPr>
        <w:t>нагрузки обучающихся</w:t>
      </w:r>
      <w:r w:rsidRPr="00E2395D">
        <w:rPr>
          <w:sz w:val="28"/>
          <w:szCs w:val="28"/>
        </w:rPr>
        <w:t>, может быть использовано: на увеличение учебных часов, от</w:t>
      </w:r>
      <w:r w:rsidRPr="00E2395D">
        <w:rPr>
          <w:spacing w:val="2"/>
          <w:sz w:val="28"/>
          <w:szCs w:val="28"/>
        </w:rPr>
        <w:t>водимых на изучение отдельных учебных предметов обяза</w:t>
      </w:r>
      <w:r w:rsidRPr="00E2395D">
        <w:rPr>
          <w:sz w:val="28"/>
          <w:szCs w:val="28"/>
        </w:rPr>
        <w:t xml:space="preserve">тельной части; на введение учебных курсов, обеспечивающих </w:t>
      </w:r>
      <w:r w:rsidRPr="00E2395D">
        <w:rPr>
          <w:spacing w:val="2"/>
          <w:sz w:val="28"/>
          <w:szCs w:val="28"/>
        </w:rPr>
        <w:t>различные интересы обучающихся, в том числе этнокуль</w:t>
      </w:r>
      <w:r w:rsidRPr="00E2395D">
        <w:rPr>
          <w:sz w:val="28"/>
          <w:szCs w:val="28"/>
        </w:rPr>
        <w:t>турные.</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В часть, формируемую участниками образовательных отношений, входит и внеурочная деятельность. В соответствии с требованиями ФГОС НОО</w:t>
      </w:r>
      <w:r w:rsidRPr="00E2395D">
        <w:rPr>
          <w:b/>
          <w:bCs/>
          <w:sz w:val="28"/>
          <w:szCs w:val="28"/>
        </w:rPr>
        <w:t xml:space="preserve"> внеурочная деятельность </w:t>
      </w:r>
      <w:r w:rsidRPr="00E2395D">
        <w:rPr>
          <w:sz w:val="28"/>
          <w:szCs w:val="28"/>
        </w:rPr>
        <w:t>организ</w:t>
      </w:r>
      <w:r w:rsidRPr="00E2395D">
        <w:rPr>
          <w:spacing w:val="2"/>
          <w:sz w:val="28"/>
          <w:szCs w:val="28"/>
        </w:rPr>
        <w:t xml:space="preserve">уется по направлениям развития личности </w:t>
      </w:r>
      <w:r w:rsidRPr="00E2395D">
        <w:rPr>
          <w:spacing w:val="2"/>
          <w:sz w:val="28"/>
          <w:szCs w:val="28"/>
        </w:rPr>
        <w:lastRenderedPageBreak/>
        <w:t>(духовно­нравственное, социальное, общеинтеллектуальное, общекультур</w:t>
      </w:r>
      <w:r w:rsidRPr="00E2395D">
        <w:rPr>
          <w:sz w:val="28"/>
          <w:szCs w:val="28"/>
        </w:rPr>
        <w:t>ное, спортивно­оздоровительное).</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pacing w:val="2"/>
          <w:sz w:val="28"/>
          <w:szCs w:val="28"/>
        </w:rPr>
        <w:t>Организация занятий по направлениям внеурочной деятельности является неотъемлемой частью образовательной деятельности в образовательной организации. Образовательные организации, осуществляющие образовательную деятельность</w:t>
      </w:r>
      <w:r w:rsidRPr="00E2395D">
        <w:rPr>
          <w:sz w:val="28"/>
          <w:szCs w:val="28"/>
        </w:rPr>
        <w:t xml:space="preserve"> предоставляют обучающимся возможность выбора широкого спектра занятий, направленных на их развитие.</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Чередование учебной и внеурочной деятельности в рамках реализации основной образовательной программы начального общего образования определяет организация, осуществляющая образовательную деятельность.</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 xml:space="preserve">Для развития потенциала лиц, проявивших выдающиеся способности могут разрабатываться с участием самих обучающихся и их родителей (законных представителей) индивидуальные учебные планы, в рамках которых формируются индивидуальные </w:t>
      </w:r>
      <w:r w:rsidRPr="00E2395D">
        <w:rPr>
          <w:spacing w:val="2"/>
          <w:sz w:val="28"/>
          <w:szCs w:val="28"/>
        </w:rPr>
        <w:t>учебные программы (содержание дисциплин, курсов, моду</w:t>
      </w:r>
      <w:r w:rsidRPr="00E2395D">
        <w:rPr>
          <w:sz w:val="28"/>
          <w:szCs w:val="28"/>
        </w:rPr>
        <w:t>лей, темп и формы образования). Может быть организовано дистанционное образование. Реализация индивидуальных учебных планов, программ сопровождается тьюторской поддержкой.</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Время, отвед</w:t>
      </w:r>
      <w:r w:rsidR="00D30361">
        <w:rPr>
          <w:sz w:val="28"/>
          <w:szCs w:val="28"/>
        </w:rPr>
        <w:t>е</w:t>
      </w:r>
      <w:r w:rsidRPr="00E2395D">
        <w:rPr>
          <w:sz w:val="28"/>
          <w:szCs w:val="28"/>
        </w:rPr>
        <w:t>нное на внеурочную деятельность, не учитывается при определении максимально допустимой недельной нагрузки обучающихся.</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pacing w:val="-2"/>
          <w:sz w:val="28"/>
          <w:szCs w:val="28"/>
        </w:rPr>
        <w:t xml:space="preserve">Для начального уровня общего образования представлены </w:t>
      </w:r>
      <w:r w:rsidRPr="00E2395D">
        <w:rPr>
          <w:sz w:val="28"/>
          <w:szCs w:val="28"/>
        </w:rPr>
        <w:t>четыре варианта примерного учебного плана:</w:t>
      </w:r>
    </w:p>
    <w:p w:rsidR="00E2395D" w:rsidRPr="00E2395D" w:rsidRDefault="00E2395D" w:rsidP="00E2395D">
      <w:pPr>
        <w:spacing w:line="360" w:lineRule="auto"/>
        <w:ind w:firstLine="680"/>
        <w:contextualSpacing/>
        <w:jc w:val="both"/>
        <w:outlineLvl w:val="1"/>
        <w:rPr>
          <w:sz w:val="28"/>
        </w:rPr>
      </w:pPr>
      <w:r w:rsidRPr="00E2395D">
        <w:rPr>
          <w:sz w:val="28"/>
        </w:rPr>
        <w:t>для образовательных организаций, в которых обучение вед</w:t>
      </w:r>
      <w:r w:rsidR="00D30361">
        <w:rPr>
          <w:sz w:val="28"/>
        </w:rPr>
        <w:t>е</w:t>
      </w:r>
      <w:r w:rsidRPr="00E2395D">
        <w:rPr>
          <w:sz w:val="28"/>
        </w:rPr>
        <w:t>тся на русском языке;</w:t>
      </w:r>
    </w:p>
    <w:p w:rsidR="00E2395D" w:rsidRPr="00E2395D" w:rsidRDefault="00E2395D" w:rsidP="00E2395D">
      <w:pPr>
        <w:spacing w:line="360" w:lineRule="auto"/>
        <w:ind w:firstLine="680"/>
        <w:contextualSpacing/>
        <w:jc w:val="both"/>
        <w:outlineLvl w:val="1"/>
        <w:rPr>
          <w:sz w:val="28"/>
        </w:rPr>
      </w:pPr>
      <w:r w:rsidRPr="00E2395D">
        <w:rPr>
          <w:sz w:val="28"/>
        </w:rPr>
        <w:t>для образовательных организаций, в которых обучение вед</w:t>
      </w:r>
      <w:r w:rsidR="00D30361">
        <w:rPr>
          <w:sz w:val="28"/>
        </w:rPr>
        <w:t>е</w:t>
      </w:r>
      <w:r w:rsidRPr="00E2395D">
        <w:rPr>
          <w:sz w:val="28"/>
        </w:rPr>
        <w:t>тся на русском языке, но наряду с ним изучается один из языков народов России;</w:t>
      </w:r>
    </w:p>
    <w:p w:rsidR="00E2395D" w:rsidRPr="00E2395D" w:rsidRDefault="00E2395D" w:rsidP="00E2395D">
      <w:pPr>
        <w:spacing w:line="360" w:lineRule="auto"/>
        <w:ind w:firstLine="680"/>
        <w:contextualSpacing/>
        <w:jc w:val="both"/>
        <w:outlineLvl w:val="1"/>
        <w:rPr>
          <w:sz w:val="28"/>
        </w:rPr>
      </w:pPr>
      <w:r w:rsidRPr="00E2395D">
        <w:rPr>
          <w:sz w:val="28"/>
        </w:rPr>
        <w:t>для образовательных организаций, в которых обучение вед</w:t>
      </w:r>
      <w:r w:rsidR="00D30361">
        <w:rPr>
          <w:sz w:val="28"/>
        </w:rPr>
        <w:t>е</w:t>
      </w:r>
      <w:r w:rsidRPr="00E2395D">
        <w:rPr>
          <w:sz w:val="28"/>
        </w:rPr>
        <w:t xml:space="preserve">тся на родном (нерусском) языке, а также образовательных организаций </w:t>
      </w:r>
      <w:r w:rsidR="00344B5D">
        <w:rPr>
          <w:sz w:val="28"/>
        </w:rPr>
        <w:t xml:space="preserve">республик </w:t>
      </w:r>
      <w:r w:rsidRPr="00E2395D">
        <w:rPr>
          <w:sz w:val="28"/>
        </w:rPr>
        <w:t>Российской Федерации, в которых законодательно установлен, наряду с государственным языком Российской Федерации, государственный язык республики.</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lastRenderedPageBreak/>
        <w:t xml:space="preserve">При проведении занятий по родному языку в образовательных организациях, в которых наряду с русским языком </w:t>
      </w:r>
      <w:r w:rsidRPr="00E2395D">
        <w:rPr>
          <w:spacing w:val="2"/>
          <w:sz w:val="28"/>
          <w:szCs w:val="28"/>
        </w:rPr>
        <w:t xml:space="preserve">изучается родной язык (1—4 классы), и по иностранному </w:t>
      </w:r>
      <w:r w:rsidRPr="00E2395D">
        <w:rPr>
          <w:sz w:val="28"/>
          <w:szCs w:val="28"/>
        </w:rPr>
        <w:t>языку (2—4 классы) осуществляется деление классов на две группы: в городских образовательных организациях при наполняемости 25 и более человек, в сельских — 20 и более человек. При наличии необходимых ресурсов возможно деление на группы классов с меньшей наполняемостью.</w:t>
      </w:r>
    </w:p>
    <w:p w:rsidR="00E2395D" w:rsidRPr="00E2395D" w:rsidRDefault="00E2395D" w:rsidP="00E2395D">
      <w:pPr>
        <w:autoSpaceDE w:val="0"/>
        <w:autoSpaceDN w:val="0"/>
        <w:adjustRightInd w:val="0"/>
        <w:spacing w:line="360" w:lineRule="auto"/>
        <w:ind w:firstLine="454"/>
        <w:jc w:val="both"/>
        <w:textAlignment w:val="center"/>
        <w:rPr>
          <w:spacing w:val="-2"/>
          <w:sz w:val="28"/>
          <w:szCs w:val="28"/>
        </w:rPr>
      </w:pPr>
      <w:r w:rsidRPr="00E2395D">
        <w:rPr>
          <w:spacing w:val="2"/>
          <w:sz w:val="28"/>
          <w:szCs w:val="28"/>
        </w:rPr>
        <w:t xml:space="preserve">Организация, осуществляющая образовательную деятельность, самостоятельно определяет </w:t>
      </w:r>
      <w:r w:rsidRPr="00E2395D">
        <w:rPr>
          <w:spacing w:val="-2"/>
          <w:sz w:val="28"/>
          <w:szCs w:val="28"/>
        </w:rPr>
        <w:t>режим работы (5</w:t>
      </w:r>
      <w:r w:rsidRPr="00E2395D">
        <w:rPr>
          <w:spacing w:val="-2"/>
          <w:sz w:val="28"/>
          <w:szCs w:val="28"/>
        </w:rPr>
        <w:noBreakHyphen/>
        <w:t>дневная или 6</w:t>
      </w:r>
      <w:r w:rsidRPr="00E2395D">
        <w:rPr>
          <w:spacing w:val="-2"/>
          <w:sz w:val="28"/>
          <w:szCs w:val="28"/>
        </w:rPr>
        <w:noBreakHyphen/>
        <w:t>дневная учебная неделя). Для учащихся 1 классов максимальная продолжительность учебной недели составляет 5 дней.</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Продолжительность учебного года при получении начального общего образования составляет 34 недели, в 1 классе — 33 недели.</w:t>
      </w:r>
    </w:p>
    <w:p w:rsidR="00E2395D" w:rsidRPr="00E2395D" w:rsidRDefault="00E2395D" w:rsidP="00E2395D">
      <w:pPr>
        <w:spacing w:line="360" w:lineRule="auto"/>
        <w:ind w:firstLine="709"/>
        <w:jc w:val="both"/>
      </w:pPr>
      <w:r w:rsidRPr="00E2395D">
        <w:rPr>
          <w:sz w:val="28"/>
          <w:szCs w:val="28"/>
        </w:rPr>
        <w:t xml:space="preserve">Количество учебных занятий за 4 учебных года не может составлять менее 2904 часов и более 3345 часов. </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 xml:space="preserve">Продолжительность каникул в течение учебного года составляет не менее 30 календарных дней, летом — не менее </w:t>
      </w:r>
      <w:r w:rsidRPr="00E2395D">
        <w:rPr>
          <w:spacing w:val="2"/>
          <w:sz w:val="28"/>
          <w:szCs w:val="28"/>
        </w:rPr>
        <w:t xml:space="preserve">8 недель. Для обучающихся в 1 классе устанавливаются в </w:t>
      </w:r>
      <w:r w:rsidRPr="00E2395D">
        <w:rPr>
          <w:sz w:val="28"/>
          <w:szCs w:val="28"/>
        </w:rPr>
        <w:t>течение года дополнительные недельные каникулы.</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Продолжительность урока составляет:</w:t>
      </w:r>
    </w:p>
    <w:p w:rsidR="00E2395D" w:rsidRPr="005E16B7" w:rsidRDefault="00E2395D" w:rsidP="005E16B7">
      <w:pPr>
        <w:pStyle w:val="affd"/>
        <w:numPr>
          <w:ilvl w:val="0"/>
          <w:numId w:val="99"/>
        </w:numPr>
        <w:spacing w:line="360" w:lineRule="auto"/>
        <w:jc w:val="both"/>
        <w:outlineLvl w:val="1"/>
        <w:rPr>
          <w:sz w:val="28"/>
        </w:rPr>
      </w:pPr>
      <w:r w:rsidRPr="005E16B7">
        <w:rPr>
          <w:rFonts w:ascii="Times New Roman" w:hAnsi="Times New Roman"/>
          <w:sz w:val="28"/>
        </w:rPr>
        <w:t>в 1 классе — 35 минут;</w:t>
      </w:r>
    </w:p>
    <w:p w:rsidR="00E2395D" w:rsidRPr="005E16B7" w:rsidRDefault="00E2395D" w:rsidP="005E16B7">
      <w:pPr>
        <w:pStyle w:val="affd"/>
        <w:numPr>
          <w:ilvl w:val="0"/>
          <w:numId w:val="99"/>
        </w:numPr>
        <w:spacing w:line="360" w:lineRule="auto"/>
        <w:jc w:val="both"/>
        <w:outlineLvl w:val="1"/>
        <w:rPr>
          <w:sz w:val="28"/>
        </w:rPr>
      </w:pPr>
      <w:r w:rsidRPr="005E16B7">
        <w:rPr>
          <w:rFonts w:ascii="Times New Roman" w:hAnsi="Times New Roman"/>
          <w:sz w:val="28"/>
        </w:rPr>
        <w:t>во 2—4 классах — 35—45 минут (по решению  образовательной организации).</w:t>
      </w:r>
    </w:p>
    <w:p w:rsidR="00E2395D" w:rsidRPr="00E2395D" w:rsidRDefault="00E2395D" w:rsidP="00E2395D">
      <w:pPr>
        <w:spacing w:line="360" w:lineRule="auto"/>
        <w:contextualSpacing/>
        <w:jc w:val="both"/>
        <w:outlineLvl w:val="1"/>
        <w:rPr>
          <w:sz w:val="28"/>
        </w:rPr>
      </w:pPr>
      <w:r w:rsidRPr="00E2395D">
        <w:rPr>
          <w:sz w:val="28"/>
        </w:rPr>
        <w:br w:type="page"/>
      </w:r>
    </w:p>
    <w:p w:rsidR="00E2395D" w:rsidRPr="00E2395D" w:rsidRDefault="00E2395D" w:rsidP="00E2395D">
      <w:pPr>
        <w:spacing w:line="360" w:lineRule="auto"/>
        <w:contextualSpacing/>
        <w:jc w:val="right"/>
        <w:outlineLvl w:val="1"/>
        <w:rPr>
          <w:sz w:val="28"/>
        </w:rPr>
      </w:pPr>
    </w:p>
    <w:tbl>
      <w:tblPr>
        <w:tblW w:w="9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15"/>
        <w:gridCol w:w="2340"/>
        <w:gridCol w:w="934"/>
        <w:gridCol w:w="992"/>
        <w:gridCol w:w="992"/>
        <w:gridCol w:w="1134"/>
        <w:gridCol w:w="1276"/>
      </w:tblGrid>
      <w:tr w:rsidR="00E2395D" w:rsidRPr="00E2395D" w:rsidTr="00746817">
        <w:trPr>
          <w:trHeight w:val="483"/>
          <w:jc w:val="center"/>
        </w:trPr>
        <w:tc>
          <w:tcPr>
            <w:tcW w:w="9583" w:type="dxa"/>
            <w:gridSpan w:val="7"/>
            <w:tcBorders>
              <w:top w:val="single" w:sz="4" w:space="0" w:color="auto"/>
              <w:left w:val="single" w:sz="4" w:space="0" w:color="auto"/>
              <w:bottom w:val="nil"/>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709"/>
              <w:jc w:val="center"/>
              <w:rPr>
                <w:b/>
                <w:bCs/>
              </w:rPr>
            </w:pPr>
            <w:r w:rsidRPr="00E2395D">
              <w:rPr>
                <w:b/>
                <w:bCs/>
              </w:rPr>
              <w:t xml:space="preserve">Примерный учебный план </w:t>
            </w:r>
          </w:p>
          <w:p w:rsidR="00E2395D" w:rsidRPr="00E2395D" w:rsidRDefault="00E2395D" w:rsidP="00E2395D">
            <w:pPr>
              <w:tabs>
                <w:tab w:val="left" w:pos="4500"/>
                <w:tab w:val="left" w:pos="9180"/>
                <w:tab w:val="left" w:pos="9360"/>
              </w:tabs>
              <w:spacing w:line="288" w:lineRule="auto"/>
              <w:ind w:firstLine="709"/>
              <w:jc w:val="center"/>
              <w:rPr>
                <w:b/>
                <w:bCs/>
              </w:rPr>
            </w:pPr>
            <w:r w:rsidRPr="00E2395D">
              <w:rPr>
                <w:b/>
                <w:bCs/>
              </w:rPr>
              <w:t xml:space="preserve">начального общего образования </w:t>
            </w:r>
          </w:p>
          <w:p w:rsidR="00E2395D" w:rsidRPr="00E2395D" w:rsidRDefault="00E2395D" w:rsidP="00E2395D">
            <w:pPr>
              <w:tabs>
                <w:tab w:val="left" w:pos="4500"/>
                <w:tab w:val="left" w:pos="9180"/>
                <w:tab w:val="left" w:pos="9360"/>
              </w:tabs>
              <w:spacing w:line="288" w:lineRule="auto"/>
              <w:ind w:firstLine="709"/>
              <w:jc w:val="center"/>
              <w:rPr>
                <w:b/>
                <w:bCs/>
              </w:rPr>
            </w:pPr>
            <w:r w:rsidRPr="00E2395D">
              <w:rPr>
                <w:b/>
                <w:bCs/>
              </w:rPr>
              <w:t>годовой</w:t>
            </w:r>
          </w:p>
        </w:tc>
      </w:tr>
      <w:tr w:rsidR="00E2395D" w:rsidRPr="00E2395D" w:rsidTr="00746817">
        <w:trPr>
          <w:trHeight w:val="375"/>
          <w:jc w:val="center"/>
        </w:trPr>
        <w:tc>
          <w:tcPr>
            <w:tcW w:w="1915"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rPr>
                <w:b/>
                <w:bCs/>
              </w:rPr>
            </w:pPr>
            <w:r w:rsidRPr="00E2395D">
              <w:rPr>
                <w:b/>
                <w:bCs/>
              </w:rPr>
              <w:t>Предметные области</w:t>
            </w:r>
          </w:p>
        </w:tc>
        <w:tc>
          <w:tcPr>
            <w:tcW w:w="2340"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427606" w:rsidP="00E2395D">
            <w:pPr>
              <w:tabs>
                <w:tab w:val="left" w:pos="4500"/>
                <w:tab w:val="left" w:pos="9180"/>
                <w:tab w:val="left" w:pos="9360"/>
              </w:tabs>
              <w:rPr>
                <w:b/>
                <w:bCs/>
              </w:rPr>
            </w:pPr>
            <w:r w:rsidRPr="00427606">
              <w:rPr>
                <w:noProof/>
              </w:rPr>
              <w:pict>
                <v:line id="Прямая соединительная линия 16583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4.35pt" to="115.3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"/>
              </w:pict>
            </w:r>
            <w:r w:rsidR="00E2395D" w:rsidRPr="00E2395D">
              <w:rPr>
                <w:b/>
                <w:bCs/>
              </w:rPr>
              <w:t xml:space="preserve">учебные </w:t>
            </w:r>
          </w:p>
          <w:p w:rsidR="00E2395D" w:rsidRPr="00E2395D" w:rsidRDefault="00E2395D" w:rsidP="00E2395D">
            <w:pPr>
              <w:tabs>
                <w:tab w:val="left" w:pos="4500"/>
                <w:tab w:val="left" w:pos="9180"/>
                <w:tab w:val="left" w:pos="9360"/>
              </w:tabs>
              <w:rPr>
                <w:b/>
                <w:bCs/>
              </w:rPr>
            </w:pPr>
            <w:r w:rsidRPr="00E2395D">
              <w:rPr>
                <w:b/>
                <w:bCs/>
              </w:rPr>
              <w:t xml:space="preserve">предметы </w:t>
            </w:r>
          </w:p>
          <w:p w:rsidR="00E2395D" w:rsidRPr="00E2395D" w:rsidRDefault="00E2395D" w:rsidP="00E2395D">
            <w:pPr>
              <w:spacing w:line="360" w:lineRule="auto"/>
              <w:jc w:val="right"/>
              <w:rPr>
                <w:b/>
              </w:rPr>
            </w:pPr>
            <w:r w:rsidRPr="00E2395D">
              <w:rPr>
                <w:b/>
              </w:rPr>
              <w:t>классы</w:t>
            </w:r>
          </w:p>
        </w:tc>
        <w:tc>
          <w:tcPr>
            <w:tcW w:w="4052" w:type="dxa"/>
            <w:gridSpan w:val="4"/>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
                <w:bCs/>
              </w:rPr>
            </w:pPr>
            <w:r w:rsidRPr="00E2395D">
              <w:rPr>
                <w:b/>
                <w:bCs/>
              </w:rPr>
              <w:t>Количество часов в год</w:t>
            </w:r>
          </w:p>
        </w:tc>
        <w:tc>
          <w:tcPr>
            <w:tcW w:w="1276"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
                <w:bCs/>
              </w:rPr>
            </w:pPr>
            <w:r w:rsidRPr="00E2395D">
              <w:rPr>
                <w:b/>
                <w:bCs/>
              </w:rPr>
              <w:t>Всего</w:t>
            </w:r>
          </w:p>
        </w:tc>
      </w:tr>
      <w:tr w:rsidR="00E2395D" w:rsidRPr="00E2395D" w:rsidTr="00746817">
        <w:trPr>
          <w:trHeight w:val="375"/>
          <w:jc w:val="center"/>
        </w:trPr>
        <w:tc>
          <w:tcPr>
            <w:tcW w:w="1915"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rPr>
                <w:b/>
              </w:rPr>
            </w:pPr>
          </w:p>
        </w:tc>
        <w:tc>
          <w:tcPr>
            <w:tcW w:w="2340"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rPr>
                <w:b/>
              </w:rPr>
            </w:pPr>
          </w:p>
        </w:tc>
        <w:tc>
          <w:tcPr>
            <w:tcW w:w="934"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jc w:val="center"/>
              <w:rPr>
                <w:b/>
                <w:bCs/>
              </w:rPr>
            </w:pPr>
            <w:r w:rsidRPr="00E2395D">
              <w:rPr>
                <w:b/>
                <w:bCs/>
              </w:rPr>
              <w:t>I</w:t>
            </w:r>
          </w:p>
        </w:tc>
        <w:tc>
          <w:tcPr>
            <w:tcW w:w="992"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jc w:val="center"/>
              <w:rPr>
                <w:b/>
                <w:bCs/>
              </w:rPr>
            </w:pPr>
            <w:r w:rsidRPr="00E2395D">
              <w:rPr>
                <w:b/>
                <w:bCs/>
              </w:rPr>
              <w:t>II</w:t>
            </w:r>
          </w:p>
        </w:tc>
        <w:tc>
          <w:tcPr>
            <w:tcW w:w="992"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jc w:val="center"/>
              <w:rPr>
                <w:b/>
                <w:bCs/>
              </w:rPr>
            </w:pPr>
            <w:r w:rsidRPr="00E2395D">
              <w:rPr>
                <w:b/>
                <w:bCs/>
              </w:rPr>
              <w:t>III</w:t>
            </w:r>
          </w:p>
        </w:tc>
        <w:tc>
          <w:tcPr>
            <w:tcW w:w="1134"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jc w:val="center"/>
              <w:rPr>
                <w:b/>
                <w:bCs/>
              </w:rPr>
            </w:pPr>
            <w:r w:rsidRPr="00E2395D">
              <w:rPr>
                <w:b/>
                <w:bCs/>
              </w:rPr>
              <w:t>IV</w:t>
            </w:r>
          </w:p>
        </w:tc>
        <w:tc>
          <w:tcPr>
            <w:tcW w:w="1276"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rPr>
                <w:b/>
                <w:bCs/>
              </w:rPr>
            </w:pPr>
          </w:p>
        </w:tc>
      </w:tr>
      <w:tr w:rsidR="00E2395D" w:rsidRPr="00E2395D" w:rsidTr="00746817">
        <w:trPr>
          <w:trHeight w:val="375"/>
          <w:jc w:val="center"/>
        </w:trPr>
        <w:tc>
          <w:tcPr>
            <w:tcW w:w="1915"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
                <w:bCs/>
                <w:i/>
              </w:rPr>
            </w:pPr>
          </w:p>
        </w:tc>
        <w:tc>
          <w:tcPr>
            <w:tcW w:w="234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i/>
              </w:rPr>
            </w:pPr>
            <w:r w:rsidRPr="00E2395D">
              <w:rPr>
                <w:bCs/>
                <w:i/>
              </w:rPr>
              <w:t>Обязательная часть</w:t>
            </w:r>
          </w:p>
        </w:tc>
        <w:tc>
          <w:tcPr>
            <w:tcW w:w="5328" w:type="dxa"/>
            <w:gridSpan w:val="5"/>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
                <w:bCs/>
              </w:rPr>
            </w:pPr>
          </w:p>
        </w:tc>
      </w:tr>
      <w:tr w:rsidR="00E2395D" w:rsidRPr="00E2395D" w:rsidTr="00746817">
        <w:trPr>
          <w:trHeight w:val="375"/>
          <w:jc w:val="center"/>
        </w:trPr>
        <w:tc>
          <w:tcPr>
            <w:tcW w:w="1915" w:type="dxa"/>
            <w:vMerge w:val="restart"/>
            <w:tcBorders>
              <w:top w:val="single" w:sz="4" w:space="0" w:color="auto"/>
              <w:left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Филология</w:t>
            </w:r>
          </w:p>
        </w:tc>
        <w:tc>
          <w:tcPr>
            <w:tcW w:w="234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Русский язык</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165</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170</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170</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170</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675</w:t>
            </w:r>
          </w:p>
        </w:tc>
      </w:tr>
      <w:tr w:rsidR="00E2395D" w:rsidRPr="00E2395D" w:rsidTr="00746817">
        <w:trPr>
          <w:trHeight w:val="375"/>
          <w:jc w:val="center"/>
        </w:trPr>
        <w:tc>
          <w:tcPr>
            <w:tcW w:w="1915" w:type="dxa"/>
            <w:vMerge/>
            <w:tcBorders>
              <w:left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p>
        </w:tc>
        <w:tc>
          <w:tcPr>
            <w:tcW w:w="234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Литературное чтение</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136</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136</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136</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540</w:t>
            </w:r>
          </w:p>
        </w:tc>
      </w:tr>
      <w:tr w:rsidR="00E2395D" w:rsidRPr="00E2395D" w:rsidTr="00746817">
        <w:trPr>
          <w:trHeight w:val="375"/>
          <w:jc w:val="center"/>
        </w:trPr>
        <w:tc>
          <w:tcPr>
            <w:tcW w:w="1915" w:type="dxa"/>
            <w:vMerge/>
            <w:tcBorders>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p>
        </w:tc>
        <w:tc>
          <w:tcPr>
            <w:tcW w:w="234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Иностранный язык</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t>–</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68</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68</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68</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204</w:t>
            </w:r>
          </w:p>
        </w:tc>
      </w:tr>
      <w:tr w:rsidR="00E2395D" w:rsidRPr="00E2395D" w:rsidTr="00746817">
        <w:trPr>
          <w:trHeight w:val="375"/>
          <w:jc w:val="center"/>
        </w:trPr>
        <w:tc>
          <w:tcPr>
            <w:tcW w:w="1915"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Математика и информатика</w:t>
            </w:r>
          </w:p>
        </w:tc>
        <w:tc>
          <w:tcPr>
            <w:tcW w:w="2340"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rPr>
            </w:pPr>
            <w:r w:rsidRPr="00E2395D">
              <w:rPr>
                <w:bCs/>
              </w:rPr>
              <w:t xml:space="preserve">Математика </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136</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136</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136</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540</w:t>
            </w:r>
          </w:p>
        </w:tc>
      </w:tr>
      <w:tr w:rsidR="00E2395D" w:rsidRPr="00E2395D" w:rsidTr="00746817">
        <w:trPr>
          <w:trHeight w:val="375"/>
          <w:jc w:val="center"/>
        </w:trPr>
        <w:tc>
          <w:tcPr>
            <w:tcW w:w="1915"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Общество-знание и естествознание</w:t>
            </w:r>
          </w:p>
        </w:tc>
        <w:tc>
          <w:tcPr>
            <w:tcW w:w="2340"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rPr>
            </w:pPr>
            <w:r w:rsidRPr="00E2395D">
              <w:rPr>
                <w:bCs/>
              </w:rPr>
              <w:t>Окружающий мир</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66</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68</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68</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68</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270</w:t>
            </w:r>
          </w:p>
        </w:tc>
      </w:tr>
      <w:tr w:rsidR="00E2395D" w:rsidRPr="00E2395D" w:rsidTr="00746817">
        <w:trPr>
          <w:trHeight w:val="375"/>
          <w:jc w:val="center"/>
        </w:trPr>
        <w:tc>
          <w:tcPr>
            <w:tcW w:w="1915"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Основы </w:t>
            </w:r>
            <w:r w:rsidRPr="00E2395D">
              <w:rPr>
                <w:rFonts w:eastAsia="@Arial Unicode MS"/>
                <w:color w:val="000000"/>
              </w:rPr>
              <w:t>религиозных культур и светской этики</w:t>
            </w:r>
          </w:p>
        </w:tc>
        <w:tc>
          <w:tcPr>
            <w:tcW w:w="2340"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vertAlign w:val="superscript"/>
              </w:rPr>
            </w:pPr>
            <w:r w:rsidRPr="00E2395D">
              <w:rPr>
                <w:bCs/>
              </w:rPr>
              <w:t xml:space="preserve">Основы </w:t>
            </w:r>
            <w:r w:rsidRPr="00E2395D">
              <w:rPr>
                <w:rFonts w:eastAsia="@Arial Unicode MS"/>
                <w:color w:val="000000"/>
              </w:rPr>
              <w:t>религиозных культур и светской этики</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r>
      <w:tr w:rsidR="00E2395D" w:rsidRPr="00E2395D" w:rsidTr="00746817">
        <w:trPr>
          <w:trHeight w:val="375"/>
          <w:jc w:val="center"/>
        </w:trPr>
        <w:tc>
          <w:tcPr>
            <w:tcW w:w="1915" w:type="dxa"/>
            <w:vMerge w:val="restart"/>
            <w:tcBorders>
              <w:top w:val="single" w:sz="4" w:space="0" w:color="auto"/>
              <w:left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Искусство</w:t>
            </w:r>
          </w:p>
        </w:tc>
        <w:tc>
          <w:tcPr>
            <w:tcW w:w="2340"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rPr>
            </w:pPr>
            <w:r w:rsidRPr="00E2395D">
              <w:rPr>
                <w:bCs/>
              </w:rPr>
              <w:t>Музыка</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135</w:t>
            </w:r>
          </w:p>
        </w:tc>
      </w:tr>
      <w:tr w:rsidR="00E2395D" w:rsidRPr="00E2395D" w:rsidTr="00746817">
        <w:trPr>
          <w:trHeight w:val="375"/>
          <w:jc w:val="center"/>
        </w:trPr>
        <w:tc>
          <w:tcPr>
            <w:tcW w:w="1915" w:type="dxa"/>
            <w:vMerge/>
            <w:tcBorders>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p>
        </w:tc>
        <w:tc>
          <w:tcPr>
            <w:tcW w:w="2340"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rPr>
            </w:pPr>
            <w:r w:rsidRPr="00E2395D">
              <w:rPr>
                <w:bCs/>
              </w:rPr>
              <w:t>Изобразительное искусство</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135</w:t>
            </w:r>
          </w:p>
        </w:tc>
      </w:tr>
      <w:tr w:rsidR="00E2395D" w:rsidRPr="00E2395D" w:rsidTr="00746817">
        <w:trPr>
          <w:trHeight w:val="375"/>
          <w:jc w:val="center"/>
        </w:trPr>
        <w:tc>
          <w:tcPr>
            <w:tcW w:w="1915"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Технология </w:t>
            </w:r>
          </w:p>
        </w:tc>
        <w:tc>
          <w:tcPr>
            <w:tcW w:w="2340"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rPr>
            </w:pPr>
            <w:r w:rsidRPr="00E2395D">
              <w:rPr>
                <w:bCs/>
              </w:rPr>
              <w:t xml:space="preserve">Технология </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135</w:t>
            </w:r>
          </w:p>
        </w:tc>
      </w:tr>
      <w:tr w:rsidR="00E2395D" w:rsidRPr="00E2395D" w:rsidTr="00746817">
        <w:trPr>
          <w:trHeight w:val="375"/>
          <w:jc w:val="center"/>
        </w:trPr>
        <w:tc>
          <w:tcPr>
            <w:tcW w:w="1915"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Физическая культура</w:t>
            </w:r>
          </w:p>
        </w:tc>
        <w:tc>
          <w:tcPr>
            <w:tcW w:w="2340"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rPr>
            </w:pPr>
            <w:r w:rsidRPr="00E2395D">
              <w:rPr>
                <w:bCs/>
              </w:rPr>
              <w:t>Физическая культура</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99</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102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102</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102</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405</w:t>
            </w:r>
          </w:p>
        </w:tc>
      </w:tr>
      <w:tr w:rsidR="00E2395D" w:rsidRPr="00E2395D" w:rsidTr="00746817">
        <w:trPr>
          <w:trHeight w:val="375"/>
          <w:jc w:val="center"/>
        </w:trPr>
        <w:tc>
          <w:tcPr>
            <w:tcW w:w="4255" w:type="dxa"/>
            <w:gridSpan w:val="2"/>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Итого:</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693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782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782</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816</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3073</w:t>
            </w:r>
          </w:p>
        </w:tc>
      </w:tr>
      <w:tr w:rsidR="00E2395D" w:rsidRPr="00E2395D" w:rsidTr="00746817">
        <w:trPr>
          <w:trHeight w:val="403"/>
          <w:jc w:val="center"/>
        </w:trPr>
        <w:tc>
          <w:tcPr>
            <w:tcW w:w="4255"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i/>
              </w:rPr>
            </w:pPr>
            <w:r w:rsidRPr="00E2395D">
              <w:rPr>
                <w:bCs/>
                <w:i/>
              </w:rPr>
              <w:t>Часть, формируемая участниками образовательныхотношений</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t>–</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102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102</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268</w:t>
            </w:r>
          </w:p>
        </w:tc>
      </w:tr>
      <w:tr w:rsidR="00E2395D" w:rsidRPr="00E2395D" w:rsidTr="00746817">
        <w:trPr>
          <w:trHeight w:val="481"/>
          <w:jc w:val="center"/>
        </w:trPr>
        <w:tc>
          <w:tcPr>
            <w:tcW w:w="4255"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sz w:val="28"/>
                <w:szCs w:val="28"/>
              </w:rPr>
            </w:pPr>
            <w:r w:rsidRPr="00E2395D">
              <w:rPr>
                <w:bCs/>
                <w:sz w:val="28"/>
                <w:szCs w:val="28"/>
              </w:rPr>
              <w:t xml:space="preserve">Максимально допустимая годовая нагрузка </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sz w:val="28"/>
                <w:szCs w:val="28"/>
              </w:rPr>
            </w:pPr>
            <w:r w:rsidRPr="00E2395D">
              <w:rPr>
                <w:sz w:val="28"/>
                <w:szCs w:val="28"/>
              </w:rPr>
              <w:t>693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sz w:val="28"/>
                <w:szCs w:val="28"/>
              </w:rPr>
            </w:pPr>
            <w:r w:rsidRPr="00E2395D">
              <w:rPr>
                <w:bCs/>
                <w:sz w:val="28"/>
                <w:szCs w:val="28"/>
              </w:rPr>
              <w:t>884</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sz w:val="28"/>
                <w:szCs w:val="28"/>
              </w:rPr>
            </w:pPr>
            <w:r w:rsidRPr="00E2395D">
              <w:rPr>
                <w:bCs/>
                <w:sz w:val="28"/>
                <w:szCs w:val="28"/>
              </w:rPr>
              <w:t>884</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sz w:val="28"/>
                <w:szCs w:val="28"/>
              </w:rPr>
            </w:pPr>
            <w:r w:rsidRPr="00E2395D">
              <w:rPr>
                <w:bCs/>
                <w:sz w:val="28"/>
                <w:szCs w:val="28"/>
              </w:rPr>
              <w:t>884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sz w:val="28"/>
                <w:szCs w:val="28"/>
              </w:rPr>
            </w:pPr>
            <w:r w:rsidRPr="00E2395D">
              <w:rPr>
                <w:bCs/>
                <w:sz w:val="28"/>
                <w:szCs w:val="28"/>
              </w:rPr>
              <w:t>3345</w:t>
            </w:r>
          </w:p>
        </w:tc>
      </w:tr>
    </w:tbl>
    <w:p w:rsidR="00E2395D" w:rsidRPr="00E2395D" w:rsidRDefault="00E2395D" w:rsidP="00E2395D">
      <w:pPr>
        <w:spacing w:line="360" w:lineRule="auto"/>
        <w:ind w:firstLine="709"/>
        <w:rPr>
          <w:sz w:val="28"/>
          <w:szCs w:val="28"/>
        </w:rPr>
      </w:pPr>
    </w:p>
    <w:p w:rsidR="00E2395D" w:rsidRPr="00E2395D" w:rsidRDefault="00E2395D" w:rsidP="00E2395D">
      <w:pPr>
        <w:rPr>
          <w:sz w:val="28"/>
          <w:szCs w:val="28"/>
        </w:rPr>
      </w:pPr>
      <w:r w:rsidRPr="00E2395D">
        <w:rPr>
          <w:sz w:val="28"/>
          <w:szCs w:val="28"/>
        </w:rPr>
        <w:br w:type="page"/>
      </w:r>
    </w:p>
    <w:p w:rsidR="00E2395D" w:rsidRPr="00E2395D" w:rsidRDefault="00E2395D" w:rsidP="00E2395D">
      <w:pPr>
        <w:spacing w:line="360" w:lineRule="auto"/>
        <w:ind w:firstLine="709"/>
        <w:jc w:val="right"/>
        <w:rPr>
          <w:sz w:val="28"/>
          <w:szCs w:val="28"/>
        </w:rPr>
      </w:pPr>
      <w:r w:rsidRPr="00E2395D">
        <w:rPr>
          <w:b/>
          <w:bCs/>
        </w:rPr>
        <w:lastRenderedPageBreak/>
        <w:t>Вариант 1</w:t>
      </w:r>
    </w:p>
    <w:tbl>
      <w:tblPr>
        <w:tblW w:w="9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2280"/>
        <w:gridCol w:w="909"/>
        <w:gridCol w:w="1134"/>
        <w:gridCol w:w="992"/>
        <w:gridCol w:w="1276"/>
        <w:gridCol w:w="1418"/>
      </w:tblGrid>
      <w:tr w:rsidR="00E2395D" w:rsidRPr="00E2395D" w:rsidTr="00746817">
        <w:trPr>
          <w:trHeight w:val="483"/>
          <w:jc w:val="center"/>
        </w:trPr>
        <w:tc>
          <w:tcPr>
            <w:tcW w:w="9809" w:type="dxa"/>
            <w:gridSpan w:val="7"/>
            <w:tcBorders>
              <w:top w:val="single" w:sz="4" w:space="0" w:color="auto"/>
              <w:left w:val="single" w:sz="4" w:space="0" w:color="auto"/>
              <w:bottom w:val="nil"/>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
                <w:bCs/>
              </w:rPr>
            </w:pPr>
            <w:r w:rsidRPr="00E2395D">
              <w:rPr>
                <w:sz w:val="28"/>
                <w:szCs w:val="28"/>
              </w:rPr>
              <w:br w:type="column"/>
            </w:r>
            <w:r w:rsidRPr="00E2395D">
              <w:rPr>
                <w:b/>
                <w:bCs/>
              </w:rPr>
              <w:t xml:space="preserve">Примерный учебный план </w:t>
            </w:r>
          </w:p>
          <w:p w:rsidR="00E2395D" w:rsidRPr="00E2395D" w:rsidRDefault="00E2395D" w:rsidP="00E2395D">
            <w:pPr>
              <w:tabs>
                <w:tab w:val="left" w:pos="4500"/>
                <w:tab w:val="left" w:pos="9180"/>
                <w:tab w:val="left" w:pos="9360"/>
              </w:tabs>
              <w:spacing w:line="288" w:lineRule="auto"/>
              <w:jc w:val="center"/>
              <w:rPr>
                <w:b/>
                <w:bCs/>
              </w:rPr>
            </w:pPr>
            <w:r w:rsidRPr="00E2395D">
              <w:rPr>
                <w:b/>
                <w:bCs/>
              </w:rPr>
              <w:t>начального общего образования (5-дневная  неделя)</w:t>
            </w:r>
          </w:p>
        </w:tc>
      </w:tr>
      <w:tr w:rsidR="00E2395D" w:rsidRPr="00E2395D" w:rsidTr="00746817">
        <w:trPr>
          <w:trHeight w:val="375"/>
          <w:jc w:val="center"/>
        </w:trPr>
        <w:tc>
          <w:tcPr>
            <w:tcW w:w="1800"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
                <w:bCs/>
              </w:rPr>
            </w:pPr>
            <w:r w:rsidRPr="00E2395D">
              <w:rPr>
                <w:b/>
                <w:bCs/>
              </w:rPr>
              <w:t>Предметные области</w:t>
            </w:r>
          </w:p>
        </w:tc>
        <w:tc>
          <w:tcPr>
            <w:tcW w:w="2280"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427606" w:rsidP="00E2395D">
            <w:pPr>
              <w:tabs>
                <w:tab w:val="left" w:pos="4500"/>
                <w:tab w:val="left" w:pos="9180"/>
                <w:tab w:val="left" w:pos="9360"/>
              </w:tabs>
              <w:spacing w:line="288" w:lineRule="auto"/>
              <w:rPr>
                <w:b/>
                <w:bCs/>
              </w:rPr>
            </w:pPr>
            <w:r w:rsidRPr="00427606">
              <w:rPr>
                <w:noProof/>
              </w:rPr>
              <w:pict>
                <v:line id="Прямая соединительная линия 9" o:spid="_x0000_s1028"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2.5pt" to="111.7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"/>
              </w:pict>
            </w:r>
            <w:r w:rsidR="00E2395D" w:rsidRPr="00E2395D">
              <w:rPr>
                <w:b/>
                <w:bCs/>
              </w:rPr>
              <w:t xml:space="preserve">Учебные предметы </w:t>
            </w:r>
          </w:p>
          <w:p w:rsidR="00E2395D" w:rsidRPr="00E2395D" w:rsidRDefault="00E2395D" w:rsidP="00E2395D">
            <w:pPr>
              <w:spacing w:line="288" w:lineRule="auto"/>
              <w:jc w:val="right"/>
              <w:rPr>
                <w:b/>
              </w:rPr>
            </w:pPr>
            <w:r w:rsidRPr="00E2395D">
              <w:rPr>
                <w:b/>
              </w:rPr>
              <w:t>классы</w:t>
            </w:r>
          </w:p>
        </w:tc>
        <w:tc>
          <w:tcPr>
            <w:tcW w:w="4311" w:type="dxa"/>
            <w:gridSpan w:val="4"/>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
                <w:bCs/>
              </w:rPr>
            </w:pPr>
            <w:r w:rsidRPr="00E2395D">
              <w:rPr>
                <w:b/>
                <w:bCs/>
              </w:rPr>
              <w:t>Количество часов в неделю</w:t>
            </w:r>
          </w:p>
        </w:tc>
        <w:tc>
          <w:tcPr>
            <w:tcW w:w="1418"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
                <w:bCs/>
              </w:rPr>
            </w:pPr>
            <w:r w:rsidRPr="00E2395D">
              <w:rPr>
                <w:b/>
                <w:bCs/>
              </w:rPr>
              <w:t>Всего</w:t>
            </w:r>
          </w:p>
        </w:tc>
      </w:tr>
      <w:tr w:rsidR="00E2395D" w:rsidRPr="00E2395D" w:rsidTr="00746817">
        <w:trPr>
          <w:trHeight w:val="375"/>
          <w:jc w:val="center"/>
        </w:trPr>
        <w:tc>
          <w:tcPr>
            <w:tcW w:w="1800"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rPr>
                <w:b/>
              </w:rPr>
            </w:pPr>
          </w:p>
        </w:tc>
        <w:tc>
          <w:tcPr>
            <w:tcW w:w="2280"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rPr>
                <w:b/>
              </w:rPr>
            </w:pPr>
          </w:p>
        </w:tc>
        <w:tc>
          <w:tcPr>
            <w:tcW w:w="909"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jc w:val="center"/>
              <w:rPr>
                <w:b/>
                <w:bCs/>
              </w:rPr>
            </w:pPr>
            <w:r w:rsidRPr="00E2395D">
              <w:rPr>
                <w:b/>
                <w:bCs/>
              </w:rPr>
              <w:t>I</w:t>
            </w:r>
          </w:p>
        </w:tc>
        <w:tc>
          <w:tcPr>
            <w:tcW w:w="1134"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360" w:lineRule="auto"/>
              <w:jc w:val="center"/>
              <w:rPr>
                <w:b/>
                <w:bCs/>
              </w:rPr>
            </w:pPr>
            <w:r w:rsidRPr="00E2395D">
              <w:rPr>
                <w:b/>
                <w:bCs/>
              </w:rPr>
              <w:t>II</w:t>
            </w:r>
          </w:p>
        </w:tc>
        <w:tc>
          <w:tcPr>
            <w:tcW w:w="992"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360" w:lineRule="auto"/>
              <w:jc w:val="center"/>
              <w:rPr>
                <w:b/>
                <w:bCs/>
              </w:rPr>
            </w:pPr>
            <w:r w:rsidRPr="00E2395D">
              <w:rPr>
                <w:b/>
                <w:bCs/>
              </w:rPr>
              <w:t>III</w:t>
            </w:r>
          </w:p>
        </w:tc>
        <w:tc>
          <w:tcPr>
            <w:tcW w:w="1276"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360" w:lineRule="auto"/>
              <w:jc w:val="center"/>
              <w:rPr>
                <w:b/>
                <w:bCs/>
              </w:rPr>
            </w:pPr>
            <w:r w:rsidRPr="00E2395D">
              <w:rPr>
                <w:b/>
                <w:bCs/>
              </w:rPr>
              <w:t>IV</w:t>
            </w:r>
          </w:p>
        </w:tc>
        <w:tc>
          <w:tcPr>
            <w:tcW w:w="1418"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360" w:lineRule="auto"/>
              <w:rPr>
                <w:b/>
                <w:bCs/>
              </w:rPr>
            </w:pP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
                <w:bCs/>
                <w:i/>
              </w:rPr>
            </w:pP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i/>
              </w:rPr>
            </w:pPr>
            <w:r w:rsidRPr="00E2395D">
              <w:rPr>
                <w:bCs/>
                <w:i/>
              </w:rPr>
              <w:t>Обязательная часть</w:t>
            </w:r>
          </w:p>
        </w:tc>
        <w:tc>
          <w:tcPr>
            <w:tcW w:w="5729" w:type="dxa"/>
            <w:gridSpan w:val="5"/>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
                <w:bCs/>
              </w:rPr>
            </w:pPr>
          </w:p>
        </w:tc>
      </w:tr>
      <w:tr w:rsidR="00E2395D" w:rsidRPr="00E2395D" w:rsidTr="00746817">
        <w:trPr>
          <w:trHeight w:val="375"/>
          <w:jc w:val="center"/>
        </w:trPr>
        <w:tc>
          <w:tcPr>
            <w:tcW w:w="1800" w:type="dxa"/>
            <w:vMerge w:val="restart"/>
            <w:tcBorders>
              <w:top w:val="single" w:sz="4" w:space="0" w:color="auto"/>
              <w:left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Филология</w:t>
            </w: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Русский язык</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4</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16</w:t>
            </w:r>
          </w:p>
        </w:tc>
      </w:tr>
      <w:tr w:rsidR="00E2395D" w:rsidRPr="00E2395D" w:rsidTr="00746817">
        <w:trPr>
          <w:trHeight w:val="375"/>
          <w:jc w:val="center"/>
        </w:trPr>
        <w:tc>
          <w:tcPr>
            <w:tcW w:w="1800" w:type="dxa"/>
            <w:vMerge/>
            <w:tcBorders>
              <w:left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Литературное чтение</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4</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3</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15</w:t>
            </w:r>
          </w:p>
        </w:tc>
      </w:tr>
      <w:tr w:rsidR="00E2395D" w:rsidRPr="00E2395D" w:rsidTr="00746817">
        <w:trPr>
          <w:trHeight w:val="375"/>
          <w:jc w:val="center"/>
        </w:trPr>
        <w:tc>
          <w:tcPr>
            <w:tcW w:w="1800" w:type="dxa"/>
            <w:vMerge/>
            <w:tcBorders>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Иностранный язык</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t>–</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6</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Математика и информатика</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Математика </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4</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16</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Обществознание и естествознание</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Окружающий мир</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8</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Основы </w:t>
            </w:r>
            <w:r w:rsidRPr="00E2395D">
              <w:rPr>
                <w:rFonts w:eastAsia="@Arial Unicode MS"/>
                <w:color w:val="000000"/>
              </w:rPr>
              <w:t>религиозных культур и светской этики</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vertAlign w:val="superscript"/>
              </w:rPr>
            </w:pPr>
            <w:r w:rsidRPr="00E2395D">
              <w:rPr>
                <w:bCs/>
              </w:rPr>
              <w:t xml:space="preserve">Основы </w:t>
            </w:r>
            <w:r w:rsidRPr="00E2395D">
              <w:rPr>
                <w:rFonts w:eastAsia="@Arial Unicode MS"/>
                <w:color w:val="000000"/>
              </w:rPr>
              <w:t>религиозных культур и светской этики</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r>
      <w:tr w:rsidR="00E2395D" w:rsidRPr="00E2395D" w:rsidTr="00746817">
        <w:trPr>
          <w:trHeight w:val="375"/>
          <w:jc w:val="center"/>
        </w:trPr>
        <w:tc>
          <w:tcPr>
            <w:tcW w:w="1800" w:type="dxa"/>
            <w:vMerge w:val="restart"/>
            <w:tcBorders>
              <w:top w:val="single" w:sz="4" w:space="0" w:color="auto"/>
              <w:left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Искусство</w:t>
            </w: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Музыка</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r>
      <w:tr w:rsidR="00E2395D" w:rsidRPr="00E2395D" w:rsidTr="00746817">
        <w:trPr>
          <w:trHeight w:val="375"/>
          <w:jc w:val="center"/>
        </w:trPr>
        <w:tc>
          <w:tcPr>
            <w:tcW w:w="1800" w:type="dxa"/>
            <w:vMerge/>
            <w:tcBorders>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Изобразительное искусство</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Технология </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Технология </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Физическая культура</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Физическая культура</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3</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3</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12</w:t>
            </w:r>
          </w:p>
        </w:tc>
      </w:tr>
      <w:tr w:rsidR="00E2395D" w:rsidRPr="00E2395D" w:rsidTr="00746817">
        <w:trPr>
          <w:trHeight w:val="375"/>
          <w:jc w:val="center"/>
        </w:trPr>
        <w:tc>
          <w:tcPr>
            <w:tcW w:w="4080" w:type="dxa"/>
            <w:gridSpan w:val="2"/>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Итого</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20</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22</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22</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86</w:t>
            </w:r>
          </w:p>
        </w:tc>
      </w:tr>
      <w:tr w:rsidR="00E2395D" w:rsidRPr="00E2395D" w:rsidTr="00746817">
        <w:trPr>
          <w:trHeight w:val="570"/>
          <w:jc w:val="center"/>
        </w:trPr>
        <w:tc>
          <w:tcPr>
            <w:tcW w:w="4080"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i/>
              </w:rPr>
            </w:pPr>
            <w:r w:rsidRPr="00E2395D">
              <w:rPr>
                <w:bCs/>
                <w:i/>
              </w:rPr>
              <w:t>Часть, формируемая участниками образовательныхотношений</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t>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r>
      <w:tr w:rsidR="00E2395D" w:rsidRPr="00E2395D" w:rsidTr="00746817">
        <w:trPr>
          <w:trHeight w:val="499"/>
          <w:jc w:val="center"/>
        </w:trPr>
        <w:tc>
          <w:tcPr>
            <w:tcW w:w="4080"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rPr>
            </w:pPr>
            <w:r w:rsidRPr="00E2395D">
              <w:rPr>
                <w:bCs/>
              </w:rPr>
              <w:t xml:space="preserve">Максимально допустимая недельная нагрузка </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t>21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23</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23</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90</w:t>
            </w:r>
          </w:p>
        </w:tc>
      </w:tr>
    </w:tbl>
    <w:p w:rsidR="00E2395D" w:rsidRPr="00E2395D" w:rsidRDefault="00E2395D" w:rsidP="00E2395D">
      <w:pPr>
        <w:spacing w:line="360" w:lineRule="auto"/>
        <w:ind w:firstLine="709"/>
        <w:rPr>
          <w:sz w:val="28"/>
          <w:szCs w:val="28"/>
        </w:rPr>
      </w:pPr>
    </w:p>
    <w:p w:rsidR="00E2395D" w:rsidRPr="00E2395D" w:rsidRDefault="00E2395D" w:rsidP="00E2395D">
      <w:pPr>
        <w:spacing w:line="360" w:lineRule="auto"/>
        <w:ind w:firstLine="709"/>
        <w:jc w:val="right"/>
        <w:rPr>
          <w:sz w:val="28"/>
          <w:szCs w:val="28"/>
        </w:rPr>
      </w:pPr>
      <w:r w:rsidRPr="00E2395D">
        <w:rPr>
          <w:sz w:val="28"/>
          <w:szCs w:val="28"/>
        </w:rPr>
        <w:br w:type="column"/>
      </w:r>
      <w:r w:rsidRPr="00E2395D">
        <w:rPr>
          <w:b/>
          <w:bCs/>
        </w:rPr>
        <w:lastRenderedPageBreak/>
        <w:t>Вариант 2</w:t>
      </w:r>
    </w:p>
    <w:tbl>
      <w:tblPr>
        <w:tblW w:w="9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2280"/>
        <w:gridCol w:w="909"/>
        <w:gridCol w:w="1134"/>
        <w:gridCol w:w="992"/>
        <w:gridCol w:w="1276"/>
        <w:gridCol w:w="1418"/>
      </w:tblGrid>
      <w:tr w:rsidR="00E2395D" w:rsidRPr="00E2395D" w:rsidTr="00746817">
        <w:trPr>
          <w:trHeight w:val="483"/>
          <w:jc w:val="center"/>
        </w:trPr>
        <w:tc>
          <w:tcPr>
            <w:tcW w:w="9809" w:type="dxa"/>
            <w:gridSpan w:val="7"/>
            <w:tcBorders>
              <w:top w:val="single" w:sz="4" w:space="0" w:color="auto"/>
              <w:left w:val="single" w:sz="4" w:space="0" w:color="auto"/>
              <w:bottom w:val="nil"/>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
                <w:bCs/>
              </w:rPr>
            </w:pPr>
            <w:r w:rsidRPr="00E2395D">
              <w:rPr>
                <w:sz w:val="28"/>
                <w:szCs w:val="28"/>
              </w:rPr>
              <w:br w:type="column"/>
            </w:r>
            <w:r w:rsidRPr="00E2395D">
              <w:rPr>
                <w:b/>
                <w:bCs/>
              </w:rPr>
              <w:t xml:space="preserve">Примерный учебный план </w:t>
            </w:r>
          </w:p>
          <w:p w:rsidR="00E2395D" w:rsidRPr="00E2395D" w:rsidRDefault="00E2395D" w:rsidP="00E2395D">
            <w:pPr>
              <w:tabs>
                <w:tab w:val="left" w:pos="4500"/>
                <w:tab w:val="left" w:pos="9180"/>
                <w:tab w:val="left" w:pos="9360"/>
              </w:tabs>
              <w:spacing w:line="288" w:lineRule="auto"/>
              <w:jc w:val="center"/>
              <w:rPr>
                <w:b/>
                <w:bCs/>
              </w:rPr>
            </w:pPr>
            <w:r w:rsidRPr="00E2395D">
              <w:rPr>
                <w:b/>
                <w:bCs/>
              </w:rPr>
              <w:t>начального общего образования</w:t>
            </w:r>
          </w:p>
        </w:tc>
      </w:tr>
      <w:tr w:rsidR="00E2395D" w:rsidRPr="00E2395D" w:rsidTr="00746817">
        <w:trPr>
          <w:trHeight w:val="375"/>
          <w:jc w:val="center"/>
        </w:trPr>
        <w:tc>
          <w:tcPr>
            <w:tcW w:w="1800"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
                <w:bCs/>
              </w:rPr>
            </w:pPr>
            <w:r w:rsidRPr="00E2395D">
              <w:rPr>
                <w:b/>
                <w:bCs/>
              </w:rPr>
              <w:t>Предметные области</w:t>
            </w:r>
          </w:p>
        </w:tc>
        <w:tc>
          <w:tcPr>
            <w:tcW w:w="2280"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427606" w:rsidP="00E2395D">
            <w:pPr>
              <w:tabs>
                <w:tab w:val="left" w:pos="4500"/>
                <w:tab w:val="left" w:pos="9180"/>
                <w:tab w:val="left" w:pos="9360"/>
              </w:tabs>
              <w:spacing w:line="288" w:lineRule="auto"/>
              <w:rPr>
                <w:b/>
                <w:bCs/>
              </w:rPr>
            </w:pPr>
            <w:r w:rsidRPr="00427606">
              <w:rPr>
                <w:noProof/>
              </w:rPr>
              <w:pict>
                <v:line id="Прямая соединительная линия 165834" o:spid="_x0000_s1027"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2.5pt" to="111.7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"/>
              </w:pict>
            </w:r>
            <w:r w:rsidR="00E2395D" w:rsidRPr="00E2395D">
              <w:rPr>
                <w:b/>
                <w:bCs/>
              </w:rPr>
              <w:t xml:space="preserve">Учебные предметы </w:t>
            </w:r>
          </w:p>
          <w:p w:rsidR="00E2395D" w:rsidRPr="00E2395D" w:rsidRDefault="00E2395D" w:rsidP="00E2395D">
            <w:pPr>
              <w:spacing w:line="288" w:lineRule="auto"/>
              <w:jc w:val="right"/>
              <w:rPr>
                <w:b/>
              </w:rPr>
            </w:pPr>
            <w:r w:rsidRPr="00E2395D">
              <w:rPr>
                <w:b/>
              </w:rPr>
              <w:t>классы</w:t>
            </w:r>
          </w:p>
        </w:tc>
        <w:tc>
          <w:tcPr>
            <w:tcW w:w="4311" w:type="dxa"/>
            <w:gridSpan w:val="4"/>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
                <w:bCs/>
              </w:rPr>
            </w:pPr>
            <w:r w:rsidRPr="00E2395D">
              <w:rPr>
                <w:b/>
                <w:bCs/>
              </w:rPr>
              <w:t>Количество часов в неделю</w:t>
            </w:r>
          </w:p>
        </w:tc>
        <w:tc>
          <w:tcPr>
            <w:tcW w:w="1418"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
                <w:bCs/>
              </w:rPr>
            </w:pPr>
            <w:r w:rsidRPr="00E2395D">
              <w:rPr>
                <w:b/>
                <w:bCs/>
              </w:rPr>
              <w:t>Всего</w:t>
            </w:r>
          </w:p>
        </w:tc>
      </w:tr>
      <w:tr w:rsidR="00E2395D" w:rsidRPr="00E2395D" w:rsidTr="00746817">
        <w:trPr>
          <w:trHeight w:val="375"/>
          <w:jc w:val="center"/>
        </w:trPr>
        <w:tc>
          <w:tcPr>
            <w:tcW w:w="1800"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rPr>
                <w:b/>
              </w:rPr>
            </w:pPr>
          </w:p>
        </w:tc>
        <w:tc>
          <w:tcPr>
            <w:tcW w:w="2280"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rPr>
                <w:b/>
              </w:rPr>
            </w:pPr>
          </w:p>
        </w:tc>
        <w:tc>
          <w:tcPr>
            <w:tcW w:w="909"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jc w:val="center"/>
              <w:rPr>
                <w:b/>
                <w:bCs/>
              </w:rPr>
            </w:pPr>
            <w:r w:rsidRPr="00E2395D">
              <w:rPr>
                <w:b/>
                <w:bCs/>
              </w:rPr>
              <w:t>I</w:t>
            </w:r>
          </w:p>
        </w:tc>
        <w:tc>
          <w:tcPr>
            <w:tcW w:w="1134"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360" w:lineRule="auto"/>
              <w:jc w:val="center"/>
              <w:rPr>
                <w:b/>
                <w:bCs/>
              </w:rPr>
            </w:pPr>
            <w:r w:rsidRPr="00E2395D">
              <w:rPr>
                <w:b/>
                <w:bCs/>
              </w:rPr>
              <w:t>II</w:t>
            </w:r>
          </w:p>
        </w:tc>
        <w:tc>
          <w:tcPr>
            <w:tcW w:w="992"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360" w:lineRule="auto"/>
              <w:jc w:val="center"/>
              <w:rPr>
                <w:b/>
                <w:bCs/>
              </w:rPr>
            </w:pPr>
            <w:r w:rsidRPr="00E2395D">
              <w:rPr>
                <w:b/>
                <w:bCs/>
              </w:rPr>
              <w:t>III</w:t>
            </w:r>
          </w:p>
        </w:tc>
        <w:tc>
          <w:tcPr>
            <w:tcW w:w="1276"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360" w:lineRule="auto"/>
              <w:jc w:val="center"/>
              <w:rPr>
                <w:b/>
                <w:bCs/>
              </w:rPr>
            </w:pPr>
            <w:r w:rsidRPr="00E2395D">
              <w:rPr>
                <w:b/>
                <w:bCs/>
              </w:rPr>
              <w:t>IV</w:t>
            </w:r>
          </w:p>
        </w:tc>
        <w:tc>
          <w:tcPr>
            <w:tcW w:w="1418"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360" w:lineRule="auto"/>
              <w:rPr>
                <w:b/>
                <w:bCs/>
              </w:rPr>
            </w:pP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
                <w:bCs/>
                <w:i/>
              </w:rPr>
            </w:pP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i/>
              </w:rPr>
            </w:pPr>
            <w:r w:rsidRPr="00E2395D">
              <w:rPr>
                <w:bCs/>
                <w:i/>
              </w:rPr>
              <w:t>Обязательная часть</w:t>
            </w:r>
          </w:p>
        </w:tc>
        <w:tc>
          <w:tcPr>
            <w:tcW w:w="5729" w:type="dxa"/>
            <w:gridSpan w:val="5"/>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
                <w:bCs/>
              </w:rPr>
            </w:pPr>
          </w:p>
        </w:tc>
      </w:tr>
      <w:tr w:rsidR="00E2395D" w:rsidRPr="00E2395D" w:rsidTr="00746817">
        <w:trPr>
          <w:trHeight w:val="375"/>
          <w:jc w:val="center"/>
        </w:trPr>
        <w:tc>
          <w:tcPr>
            <w:tcW w:w="1800" w:type="dxa"/>
            <w:vMerge w:val="restart"/>
            <w:tcBorders>
              <w:top w:val="single" w:sz="4" w:space="0" w:color="auto"/>
              <w:left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Филология</w:t>
            </w: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Русский язык</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5</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5</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5</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5</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20</w:t>
            </w:r>
          </w:p>
        </w:tc>
      </w:tr>
      <w:tr w:rsidR="00E2395D" w:rsidRPr="00E2395D" w:rsidTr="00746817">
        <w:trPr>
          <w:trHeight w:val="375"/>
          <w:jc w:val="center"/>
        </w:trPr>
        <w:tc>
          <w:tcPr>
            <w:tcW w:w="1800" w:type="dxa"/>
            <w:vMerge/>
            <w:tcBorders>
              <w:left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Литературное чтение</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4</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16</w:t>
            </w:r>
          </w:p>
        </w:tc>
      </w:tr>
      <w:tr w:rsidR="00E2395D" w:rsidRPr="00E2395D" w:rsidTr="00746817">
        <w:trPr>
          <w:trHeight w:val="375"/>
          <w:jc w:val="center"/>
        </w:trPr>
        <w:tc>
          <w:tcPr>
            <w:tcW w:w="1800" w:type="dxa"/>
            <w:vMerge/>
            <w:tcBorders>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Иностранный язык</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t>–</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6</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Математика и информатика</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Математика </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4</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16</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Обществознание и естествознание</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Окружающий мир</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8</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Основы </w:t>
            </w:r>
            <w:r w:rsidRPr="00E2395D">
              <w:rPr>
                <w:rFonts w:eastAsia="@Arial Unicode MS"/>
                <w:color w:val="000000"/>
              </w:rPr>
              <w:t>религиозных культур и светской этики</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vertAlign w:val="superscript"/>
              </w:rPr>
            </w:pPr>
            <w:r w:rsidRPr="00E2395D">
              <w:rPr>
                <w:bCs/>
              </w:rPr>
              <w:t xml:space="preserve">Основы </w:t>
            </w:r>
            <w:r w:rsidRPr="00E2395D">
              <w:rPr>
                <w:rFonts w:eastAsia="@Arial Unicode MS"/>
                <w:color w:val="000000"/>
              </w:rPr>
              <w:t>религиозных культур и светской этики</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r>
      <w:tr w:rsidR="00E2395D" w:rsidRPr="00E2395D" w:rsidTr="00746817">
        <w:trPr>
          <w:trHeight w:val="375"/>
          <w:jc w:val="center"/>
        </w:trPr>
        <w:tc>
          <w:tcPr>
            <w:tcW w:w="1800" w:type="dxa"/>
            <w:vMerge w:val="restart"/>
            <w:tcBorders>
              <w:top w:val="single" w:sz="4" w:space="0" w:color="auto"/>
              <w:left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Искусство</w:t>
            </w: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Музыка</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r>
      <w:tr w:rsidR="00E2395D" w:rsidRPr="00E2395D" w:rsidTr="00746817">
        <w:trPr>
          <w:trHeight w:val="375"/>
          <w:jc w:val="center"/>
        </w:trPr>
        <w:tc>
          <w:tcPr>
            <w:tcW w:w="1800" w:type="dxa"/>
            <w:vMerge/>
            <w:tcBorders>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Изобразительное искусство</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Технология </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Технология </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Физическая культура</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Физическая культура</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3</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3</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12</w:t>
            </w:r>
          </w:p>
        </w:tc>
      </w:tr>
      <w:tr w:rsidR="00E2395D" w:rsidRPr="00E2395D" w:rsidTr="00746817">
        <w:trPr>
          <w:trHeight w:val="375"/>
          <w:jc w:val="center"/>
        </w:trPr>
        <w:tc>
          <w:tcPr>
            <w:tcW w:w="4080" w:type="dxa"/>
            <w:gridSpan w:val="2"/>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Итого</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23</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24</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91</w:t>
            </w:r>
          </w:p>
        </w:tc>
      </w:tr>
      <w:tr w:rsidR="00E2395D" w:rsidRPr="00E2395D" w:rsidTr="00746817">
        <w:trPr>
          <w:trHeight w:val="570"/>
          <w:jc w:val="center"/>
        </w:trPr>
        <w:tc>
          <w:tcPr>
            <w:tcW w:w="4080"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i/>
              </w:rPr>
            </w:pPr>
            <w:r w:rsidRPr="00E2395D">
              <w:rPr>
                <w:bCs/>
                <w:i/>
              </w:rPr>
              <w:t>Часть, формируемая участниками образовательных отношений</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t>–</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3</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2,5</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8,5</w:t>
            </w:r>
          </w:p>
        </w:tc>
      </w:tr>
      <w:tr w:rsidR="00E2395D" w:rsidRPr="00E2395D" w:rsidTr="00746817">
        <w:trPr>
          <w:trHeight w:val="499"/>
          <w:jc w:val="center"/>
        </w:trPr>
        <w:tc>
          <w:tcPr>
            <w:tcW w:w="4080"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rPr>
            </w:pPr>
            <w:r w:rsidRPr="00E2395D">
              <w:rPr>
                <w:bCs/>
              </w:rPr>
              <w:t xml:space="preserve">Максимально допустимая недельная нагрузка </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t>21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26</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26</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26,5</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99,5</w:t>
            </w:r>
          </w:p>
        </w:tc>
      </w:tr>
    </w:tbl>
    <w:p w:rsidR="00E2395D" w:rsidRPr="00E2395D" w:rsidRDefault="00E2395D" w:rsidP="00E2395D">
      <w:pPr>
        <w:spacing w:line="360" w:lineRule="auto"/>
        <w:ind w:firstLine="709"/>
        <w:jc w:val="right"/>
        <w:rPr>
          <w:sz w:val="28"/>
          <w:szCs w:val="28"/>
        </w:rPr>
      </w:pPr>
    </w:p>
    <w:p w:rsidR="00E2395D" w:rsidRPr="00E2395D" w:rsidRDefault="00E2395D" w:rsidP="00E2395D">
      <w:pPr>
        <w:spacing w:line="360" w:lineRule="auto"/>
        <w:ind w:firstLine="709"/>
        <w:jc w:val="right"/>
        <w:rPr>
          <w:sz w:val="28"/>
          <w:szCs w:val="28"/>
        </w:rPr>
      </w:pPr>
      <w:r w:rsidRPr="00E2395D">
        <w:rPr>
          <w:sz w:val="28"/>
          <w:szCs w:val="28"/>
        </w:rPr>
        <w:br w:type="page"/>
      </w:r>
      <w:r w:rsidRPr="00E2395D">
        <w:rPr>
          <w:b/>
          <w:bCs/>
        </w:rPr>
        <w:lastRenderedPageBreak/>
        <w:t>Вариант 3</w:t>
      </w:r>
    </w:p>
    <w:tbl>
      <w:tblPr>
        <w:tblW w:w="0" w:type="auto"/>
        <w:tblCellSpacing w:w="0" w:type="dxa"/>
        <w:tblInd w:w="-330" w:type="dxa"/>
        <w:tblLayout w:type="fixed"/>
        <w:tblCellMar>
          <w:left w:w="0" w:type="dxa"/>
          <w:right w:w="0" w:type="dxa"/>
        </w:tblCellMar>
        <w:tblLook w:val="0000"/>
      </w:tblPr>
      <w:tblGrid>
        <w:gridCol w:w="1620"/>
        <w:gridCol w:w="2188"/>
        <w:gridCol w:w="870"/>
        <w:gridCol w:w="12"/>
        <w:gridCol w:w="1008"/>
        <w:gridCol w:w="74"/>
        <w:gridCol w:w="1263"/>
        <w:gridCol w:w="1443"/>
        <w:gridCol w:w="1103"/>
      </w:tblGrid>
      <w:tr w:rsidR="00E2395D" w:rsidRPr="00E2395D" w:rsidTr="00746817">
        <w:trPr>
          <w:trHeight w:val="428"/>
          <w:tblCellSpacing w:w="0" w:type="dxa"/>
        </w:trPr>
        <w:tc>
          <w:tcPr>
            <w:tcW w:w="9581" w:type="dxa"/>
            <w:gridSpan w:val="9"/>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
                <w:bCs/>
              </w:rPr>
            </w:pPr>
            <w:r w:rsidRPr="00E2395D">
              <w:rPr>
                <w:b/>
                <w:bCs/>
              </w:rPr>
              <w:t>Примерный учебный план</w:t>
            </w:r>
          </w:p>
          <w:p w:rsidR="00E2395D" w:rsidRPr="00E2395D" w:rsidRDefault="00E2395D" w:rsidP="00E2395D">
            <w:pPr>
              <w:tabs>
                <w:tab w:val="left" w:pos="4500"/>
                <w:tab w:val="left" w:pos="9180"/>
                <w:tab w:val="left" w:pos="9360"/>
              </w:tabs>
              <w:spacing w:line="288" w:lineRule="auto"/>
              <w:ind w:firstLine="46"/>
              <w:jc w:val="center"/>
              <w:rPr>
                <w:bCs/>
              </w:rPr>
            </w:pPr>
            <w:r w:rsidRPr="00E2395D">
              <w:rPr>
                <w:b/>
                <w:bCs/>
              </w:rPr>
              <w:t>начального общего образования</w:t>
            </w:r>
          </w:p>
        </w:tc>
      </w:tr>
      <w:tr w:rsidR="00E2395D" w:rsidRPr="00E2395D" w:rsidTr="00746817">
        <w:trPr>
          <w:trHeight w:val="428"/>
          <w:tblCellSpacing w:w="0" w:type="dxa"/>
        </w:trPr>
        <w:tc>
          <w:tcPr>
            <w:tcW w:w="1620" w:type="dxa"/>
            <w:vMerge w:val="restart"/>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
                <w:bCs/>
              </w:rPr>
            </w:pPr>
            <w:r w:rsidRPr="00E2395D">
              <w:rPr>
                <w:b/>
                <w:bCs/>
              </w:rPr>
              <w:t>Предметные области</w:t>
            </w:r>
          </w:p>
        </w:tc>
        <w:tc>
          <w:tcPr>
            <w:tcW w:w="2188" w:type="dxa"/>
            <w:vMerge w:val="restart"/>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
                <w:bCs/>
              </w:rPr>
            </w:pPr>
            <w:r w:rsidRPr="00E2395D">
              <w:rPr>
                <w:b/>
                <w:bCs/>
              </w:rPr>
              <w:t>Учебные</w:t>
            </w:r>
          </w:p>
          <w:p w:rsidR="00E2395D" w:rsidRPr="00E2395D" w:rsidRDefault="00E2395D" w:rsidP="00E2395D">
            <w:pPr>
              <w:tabs>
                <w:tab w:val="left" w:pos="4500"/>
                <w:tab w:val="left" w:pos="9180"/>
                <w:tab w:val="left" w:pos="9360"/>
              </w:tabs>
              <w:spacing w:line="288" w:lineRule="auto"/>
              <w:ind w:firstLine="46"/>
              <w:jc w:val="center"/>
              <w:rPr>
                <w:b/>
              </w:rPr>
            </w:pPr>
            <w:r w:rsidRPr="00E2395D">
              <w:rPr>
                <w:b/>
                <w:bCs/>
              </w:rPr>
              <w:t>предметы</w:t>
            </w:r>
          </w:p>
          <w:p w:rsidR="00E2395D" w:rsidRPr="00E2395D" w:rsidRDefault="00E2395D" w:rsidP="00E2395D">
            <w:pPr>
              <w:tabs>
                <w:tab w:val="left" w:pos="4500"/>
                <w:tab w:val="left" w:pos="9180"/>
                <w:tab w:val="left" w:pos="9360"/>
              </w:tabs>
              <w:spacing w:line="288" w:lineRule="auto"/>
              <w:ind w:firstLine="46"/>
              <w:jc w:val="center"/>
              <w:rPr>
                <w:b/>
                <w:bCs/>
              </w:rPr>
            </w:pPr>
            <w:r w:rsidRPr="00E2395D">
              <w:rPr>
                <w:b/>
              </w:rPr>
              <w:t>Классы</w:t>
            </w:r>
          </w:p>
        </w:tc>
        <w:tc>
          <w:tcPr>
            <w:tcW w:w="4670" w:type="dxa"/>
            <w:gridSpan w:val="6"/>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
              </w:rPr>
            </w:pPr>
            <w:r w:rsidRPr="00E2395D">
              <w:rPr>
                <w:b/>
                <w:bCs/>
              </w:rPr>
              <w:t>Количество часов в неделю</w:t>
            </w:r>
          </w:p>
        </w:tc>
        <w:tc>
          <w:tcPr>
            <w:tcW w:w="1103" w:type="dxa"/>
            <w:vMerge w:val="restart"/>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
              </w:rPr>
            </w:pPr>
            <w:r w:rsidRPr="00E2395D">
              <w:rPr>
                <w:b/>
                <w:bCs/>
              </w:rPr>
              <w:t>Всего</w:t>
            </w:r>
          </w:p>
        </w:tc>
      </w:tr>
      <w:tr w:rsidR="00E2395D" w:rsidRPr="00E2395D" w:rsidTr="00746817">
        <w:trPr>
          <w:trHeight w:val="260"/>
          <w:tblCellSpacing w:w="0" w:type="dxa"/>
        </w:trPr>
        <w:tc>
          <w:tcPr>
            <w:tcW w:w="1620"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ind w:firstLine="46"/>
              <w:jc w:val="center"/>
              <w:rPr>
                <w:bCs/>
              </w:rPr>
            </w:pPr>
          </w:p>
        </w:tc>
        <w:tc>
          <w:tcPr>
            <w:tcW w:w="2188"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ind w:firstLine="46"/>
              <w:jc w:val="center"/>
              <w:rPr>
                <w:bCs/>
              </w:rPr>
            </w:pPr>
          </w:p>
        </w:tc>
        <w:tc>
          <w:tcPr>
            <w:tcW w:w="870"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
              </w:rPr>
            </w:pPr>
            <w:r w:rsidRPr="00E2395D">
              <w:rPr>
                <w:b/>
                <w:bCs/>
              </w:rPr>
              <w:t>I</w:t>
            </w:r>
          </w:p>
        </w:tc>
        <w:tc>
          <w:tcPr>
            <w:tcW w:w="1020"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
              </w:rPr>
            </w:pPr>
            <w:r w:rsidRPr="00E2395D">
              <w:rPr>
                <w:b/>
                <w:bCs/>
              </w:rPr>
              <w:t>II</w:t>
            </w:r>
          </w:p>
        </w:tc>
        <w:tc>
          <w:tcPr>
            <w:tcW w:w="1337"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
              </w:rPr>
            </w:pPr>
            <w:r w:rsidRPr="00E2395D">
              <w:rPr>
                <w:b/>
                <w:bCs/>
              </w:rPr>
              <w:t>III</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
              </w:rPr>
            </w:pPr>
            <w:r w:rsidRPr="00E2395D">
              <w:rPr>
                <w:b/>
                <w:bCs/>
              </w:rPr>
              <w:t>IV</w:t>
            </w:r>
          </w:p>
        </w:tc>
        <w:tc>
          <w:tcPr>
            <w:tcW w:w="1103"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ind w:firstLine="46"/>
              <w:jc w:val="center"/>
            </w:pPr>
          </w:p>
        </w:tc>
      </w:tr>
      <w:tr w:rsidR="00E2395D" w:rsidRPr="00E2395D" w:rsidTr="00746817">
        <w:trPr>
          <w:trHeight w:val="260"/>
          <w:tblCellSpacing w:w="0" w:type="dxa"/>
        </w:trPr>
        <w:tc>
          <w:tcPr>
            <w:tcW w:w="1620"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rPr>
                <w:bCs/>
                <w:i/>
              </w:rPr>
            </w:pP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rPr>
                <w:bCs/>
                <w:i/>
              </w:rPr>
            </w:pPr>
            <w:r w:rsidRPr="00E2395D">
              <w:rPr>
                <w:bCs/>
                <w:i/>
              </w:rPr>
              <w:t>Обязательная часть</w:t>
            </w:r>
          </w:p>
        </w:tc>
        <w:tc>
          <w:tcPr>
            <w:tcW w:w="5773" w:type="dxa"/>
            <w:gridSpan w:val="7"/>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Cs/>
              </w:rPr>
            </w:pPr>
          </w:p>
        </w:tc>
      </w:tr>
      <w:tr w:rsidR="00E2395D" w:rsidRPr="00E2395D" w:rsidTr="00746817">
        <w:trPr>
          <w:trHeight w:val="260"/>
          <w:tblCellSpacing w:w="0" w:type="dxa"/>
        </w:trPr>
        <w:tc>
          <w:tcPr>
            <w:tcW w:w="1620"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rPr>
                <w:bCs/>
              </w:rPr>
            </w:pPr>
            <w:r w:rsidRPr="00E2395D">
              <w:rPr>
                <w:bCs/>
              </w:rPr>
              <w:t>Филология</w:t>
            </w:r>
          </w:p>
          <w:p w:rsidR="00E2395D" w:rsidRPr="00E2395D" w:rsidRDefault="00E2395D" w:rsidP="00E2395D">
            <w:pPr>
              <w:tabs>
                <w:tab w:val="left" w:pos="4500"/>
                <w:tab w:val="left" w:pos="9180"/>
                <w:tab w:val="left" w:pos="9360"/>
              </w:tabs>
              <w:spacing w:line="288" w:lineRule="auto"/>
              <w:ind w:firstLine="46"/>
              <w:rPr>
                <w:bCs/>
              </w:rPr>
            </w:pPr>
          </w:p>
        </w:tc>
        <w:tc>
          <w:tcPr>
            <w:tcW w:w="2188"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ind w:firstLine="46"/>
            </w:pPr>
            <w:r w:rsidRPr="00E2395D">
              <w:t>Русский язык</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4</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5</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5</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5</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t>19</w:t>
            </w:r>
          </w:p>
        </w:tc>
      </w:tr>
      <w:tr w:rsidR="00E2395D" w:rsidRPr="00E2395D" w:rsidTr="00746817">
        <w:trPr>
          <w:trHeight w:val="290"/>
          <w:tblCellSpacing w:w="0" w:type="dxa"/>
        </w:trPr>
        <w:tc>
          <w:tcPr>
            <w:tcW w:w="1620"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pPr>
          </w:p>
        </w:tc>
        <w:tc>
          <w:tcPr>
            <w:tcW w:w="2188"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ind w:firstLine="46"/>
            </w:pPr>
            <w:r w:rsidRPr="00E2395D">
              <w:t>Литературное чтение</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3</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3</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3</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11</w:t>
            </w:r>
          </w:p>
        </w:tc>
      </w:tr>
      <w:tr w:rsidR="00E2395D" w:rsidRPr="00E2395D" w:rsidTr="00746817">
        <w:trPr>
          <w:trHeight w:val="260"/>
          <w:tblCellSpacing w:w="0" w:type="dxa"/>
        </w:trPr>
        <w:tc>
          <w:tcPr>
            <w:tcW w:w="1620" w:type="dxa"/>
            <w:vMerge/>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ind w:firstLine="46"/>
            </w:pP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pPr>
            <w:r w:rsidRPr="00E2395D">
              <w:rPr>
                <w:bCs/>
              </w:rPr>
              <w:t>Родной язык и литературное чтение</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3</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3</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3</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3</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12</w:t>
            </w:r>
          </w:p>
        </w:tc>
      </w:tr>
      <w:tr w:rsidR="00E2395D" w:rsidRPr="00E2395D" w:rsidTr="00746817">
        <w:trPr>
          <w:trHeight w:val="275"/>
          <w:tblCellSpacing w:w="0" w:type="dxa"/>
        </w:trPr>
        <w:tc>
          <w:tcPr>
            <w:tcW w:w="1620" w:type="dxa"/>
            <w:vMerge/>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ind w:firstLine="46"/>
            </w:pP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pPr>
            <w:r w:rsidRPr="00E2395D">
              <w:rPr>
                <w:bCs/>
              </w:rPr>
              <w:t>Иностранный язык</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t>–</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6</w:t>
            </w:r>
          </w:p>
        </w:tc>
      </w:tr>
      <w:tr w:rsidR="00E2395D" w:rsidRPr="00E2395D" w:rsidTr="00746817">
        <w:trPr>
          <w:trHeight w:val="260"/>
          <w:tblCellSpacing w:w="0" w:type="dxa"/>
        </w:trPr>
        <w:tc>
          <w:tcPr>
            <w:tcW w:w="162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ind w:firstLine="46"/>
              <w:rPr>
                <w:bCs/>
              </w:rPr>
            </w:pPr>
            <w:r w:rsidRPr="00E2395D">
              <w:rPr>
                <w:bCs/>
              </w:rPr>
              <w:t>Математика и информатика</w:t>
            </w: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pPr>
            <w:r w:rsidRPr="00E2395D">
              <w:rPr>
                <w:bCs/>
              </w:rPr>
              <w:t>Математика</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4</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4</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4</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4</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16</w:t>
            </w:r>
          </w:p>
        </w:tc>
      </w:tr>
      <w:tr w:rsidR="00E2395D" w:rsidRPr="00E2395D" w:rsidTr="00746817">
        <w:trPr>
          <w:trHeight w:val="260"/>
          <w:tblCellSpacing w:w="0" w:type="dxa"/>
        </w:trPr>
        <w:tc>
          <w:tcPr>
            <w:tcW w:w="162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ind w:firstLine="46"/>
              <w:rPr>
                <w:bCs/>
              </w:rPr>
            </w:pPr>
            <w:r w:rsidRPr="00E2395D">
              <w:rPr>
                <w:bCs/>
              </w:rPr>
              <w:t>Общество-знание и естествознание</w:t>
            </w: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pPr>
            <w:r w:rsidRPr="00E2395D">
              <w:rPr>
                <w:bCs/>
              </w:rPr>
              <w:t>Окружающий мир</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8</w:t>
            </w:r>
          </w:p>
        </w:tc>
      </w:tr>
      <w:tr w:rsidR="00E2395D" w:rsidRPr="00E2395D" w:rsidTr="00746817">
        <w:trPr>
          <w:trHeight w:val="260"/>
          <w:tblCellSpacing w:w="0" w:type="dxa"/>
        </w:trPr>
        <w:tc>
          <w:tcPr>
            <w:tcW w:w="162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rPr>
                <w:bCs/>
              </w:rPr>
            </w:pPr>
            <w:r w:rsidRPr="00E2395D">
              <w:rPr>
                <w:bCs/>
              </w:rPr>
              <w:t xml:space="preserve">Основы </w:t>
            </w:r>
            <w:r w:rsidRPr="00E2395D">
              <w:rPr>
                <w:rFonts w:eastAsia="@Arial Unicode MS"/>
                <w:color w:val="000000"/>
              </w:rPr>
              <w:t>религиозных культур и светской этики</w:t>
            </w: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rPr>
                <w:vertAlign w:val="superscript"/>
              </w:rPr>
            </w:pPr>
            <w:r w:rsidRPr="00E2395D">
              <w:rPr>
                <w:bCs/>
              </w:rPr>
              <w:t xml:space="preserve">Основы </w:t>
            </w:r>
            <w:r w:rsidRPr="00E2395D">
              <w:rPr>
                <w:rFonts w:eastAsia="@Arial Unicode MS"/>
                <w:color w:val="000000"/>
              </w:rPr>
              <w:t>религиозных культур и светской этики</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t>–</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r>
      <w:tr w:rsidR="00E2395D" w:rsidRPr="00E2395D" w:rsidTr="00746817">
        <w:trPr>
          <w:trHeight w:val="260"/>
          <w:tblCellSpacing w:w="0" w:type="dxa"/>
        </w:trPr>
        <w:tc>
          <w:tcPr>
            <w:tcW w:w="1620"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rPr>
                <w:bCs/>
              </w:rPr>
            </w:pPr>
          </w:p>
          <w:p w:rsidR="00E2395D" w:rsidRPr="00E2395D" w:rsidRDefault="00E2395D" w:rsidP="00E2395D">
            <w:pPr>
              <w:tabs>
                <w:tab w:val="left" w:pos="4500"/>
                <w:tab w:val="left" w:pos="9180"/>
                <w:tab w:val="left" w:pos="9360"/>
              </w:tabs>
              <w:spacing w:line="288" w:lineRule="auto"/>
              <w:ind w:firstLine="46"/>
              <w:rPr>
                <w:bCs/>
              </w:rPr>
            </w:pPr>
            <w:r w:rsidRPr="00E2395D">
              <w:rPr>
                <w:bCs/>
              </w:rPr>
              <w:t>Искусство</w:t>
            </w:r>
          </w:p>
          <w:p w:rsidR="00E2395D" w:rsidRPr="00E2395D" w:rsidRDefault="00E2395D" w:rsidP="00E2395D">
            <w:pPr>
              <w:tabs>
                <w:tab w:val="left" w:pos="4500"/>
                <w:tab w:val="left" w:pos="9180"/>
                <w:tab w:val="left" w:pos="9360"/>
              </w:tabs>
              <w:spacing w:line="288" w:lineRule="auto"/>
              <w:ind w:firstLine="46"/>
              <w:rPr>
                <w:bCs/>
              </w:rPr>
            </w:pPr>
          </w:p>
          <w:p w:rsidR="00E2395D" w:rsidRPr="00E2395D" w:rsidRDefault="00E2395D" w:rsidP="00E2395D">
            <w:pPr>
              <w:tabs>
                <w:tab w:val="left" w:pos="4500"/>
                <w:tab w:val="left" w:pos="9180"/>
                <w:tab w:val="left" w:pos="9360"/>
              </w:tabs>
              <w:spacing w:line="288" w:lineRule="auto"/>
              <w:ind w:firstLine="46"/>
              <w:rPr>
                <w:bCs/>
              </w:rPr>
            </w:pP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pPr>
            <w:r w:rsidRPr="00E2395D">
              <w:rPr>
                <w:bCs/>
              </w:rPr>
              <w:t>Музыка</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4</w:t>
            </w:r>
          </w:p>
        </w:tc>
      </w:tr>
      <w:tr w:rsidR="00E2395D" w:rsidRPr="00E2395D" w:rsidTr="00746817">
        <w:trPr>
          <w:trHeight w:val="260"/>
          <w:tblCellSpacing w:w="0" w:type="dxa"/>
        </w:trPr>
        <w:tc>
          <w:tcPr>
            <w:tcW w:w="1620"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rPr>
                <w:bCs/>
              </w:rPr>
            </w:pP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rPr>
                <w:bCs/>
              </w:rPr>
            </w:pPr>
            <w:r w:rsidRPr="00E2395D">
              <w:rPr>
                <w:bCs/>
              </w:rPr>
              <w:t>Изобразительное искусство</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1</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1</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1</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1</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4</w:t>
            </w:r>
          </w:p>
        </w:tc>
      </w:tr>
      <w:tr w:rsidR="00E2395D" w:rsidRPr="00E2395D" w:rsidTr="00746817">
        <w:trPr>
          <w:trHeight w:val="260"/>
          <w:tblCellSpacing w:w="0" w:type="dxa"/>
        </w:trPr>
        <w:tc>
          <w:tcPr>
            <w:tcW w:w="162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ind w:firstLine="46"/>
              <w:rPr>
                <w:bCs/>
              </w:rPr>
            </w:pPr>
            <w:r w:rsidRPr="00E2395D">
              <w:rPr>
                <w:bCs/>
              </w:rPr>
              <w:t>Технология</w:t>
            </w: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pPr>
            <w:r w:rsidRPr="00E2395D">
              <w:rPr>
                <w:bCs/>
              </w:rPr>
              <w:t>Технология</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4</w:t>
            </w:r>
          </w:p>
        </w:tc>
      </w:tr>
      <w:tr w:rsidR="00E2395D" w:rsidRPr="00E2395D" w:rsidTr="00746817">
        <w:trPr>
          <w:trHeight w:val="260"/>
          <w:tblCellSpacing w:w="0" w:type="dxa"/>
        </w:trPr>
        <w:tc>
          <w:tcPr>
            <w:tcW w:w="162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ind w:firstLine="46"/>
              <w:rPr>
                <w:bCs/>
              </w:rPr>
            </w:pPr>
            <w:r w:rsidRPr="00E2395D">
              <w:rPr>
                <w:bCs/>
              </w:rPr>
              <w:t>Физическая культура</w:t>
            </w: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pPr>
            <w:r w:rsidRPr="00E2395D">
              <w:rPr>
                <w:bCs/>
              </w:rPr>
              <w:t>Физическая культура</w:t>
            </w:r>
          </w:p>
        </w:tc>
        <w:tc>
          <w:tcPr>
            <w:tcW w:w="882" w:type="dxa"/>
            <w:gridSpan w:val="2"/>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3</w:t>
            </w:r>
          </w:p>
        </w:tc>
        <w:tc>
          <w:tcPr>
            <w:tcW w:w="1082" w:type="dxa"/>
            <w:gridSpan w:val="2"/>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3</w:t>
            </w:r>
          </w:p>
        </w:tc>
        <w:tc>
          <w:tcPr>
            <w:tcW w:w="1263"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3</w:t>
            </w:r>
          </w:p>
        </w:tc>
        <w:tc>
          <w:tcPr>
            <w:tcW w:w="1443"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3</w:t>
            </w:r>
          </w:p>
        </w:tc>
        <w:tc>
          <w:tcPr>
            <w:tcW w:w="1103"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12</w:t>
            </w:r>
          </w:p>
        </w:tc>
      </w:tr>
      <w:tr w:rsidR="00E2395D" w:rsidRPr="00E2395D" w:rsidTr="00746817">
        <w:trPr>
          <w:trHeight w:val="321"/>
          <w:tblCellSpacing w:w="0" w:type="dxa"/>
        </w:trPr>
        <w:tc>
          <w:tcPr>
            <w:tcW w:w="3808"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Итого:</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21</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25</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25</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26</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97</w:t>
            </w:r>
          </w:p>
        </w:tc>
      </w:tr>
      <w:tr w:rsidR="00E2395D" w:rsidRPr="00E2395D" w:rsidTr="00746817">
        <w:trPr>
          <w:trHeight w:val="321"/>
          <w:tblCellSpacing w:w="0" w:type="dxa"/>
        </w:trPr>
        <w:tc>
          <w:tcPr>
            <w:tcW w:w="3808"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i/>
              </w:rPr>
            </w:pPr>
            <w:r w:rsidRPr="00E2395D">
              <w:rPr>
                <w:i/>
              </w:rPr>
              <w:t>Часть, формируемая участниками образовательных отношений</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t>–</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0,5</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2,5</w:t>
            </w:r>
          </w:p>
        </w:tc>
      </w:tr>
      <w:tr w:rsidR="00E2395D" w:rsidRPr="00E2395D" w:rsidTr="00746817">
        <w:trPr>
          <w:trHeight w:val="321"/>
          <w:tblCellSpacing w:w="0" w:type="dxa"/>
        </w:trPr>
        <w:tc>
          <w:tcPr>
            <w:tcW w:w="3808"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Максимально допустимая недельная нагрузка</w:t>
            </w:r>
          </w:p>
        </w:tc>
        <w:tc>
          <w:tcPr>
            <w:tcW w:w="882" w:type="dxa"/>
            <w:gridSpan w:val="2"/>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t>21</w:t>
            </w:r>
          </w:p>
        </w:tc>
        <w:tc>
          <w:tcPr>
            <w:tcW w:w="1082" w:type="dxa"/>
            <w:gridSpan w:val="2"/>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26</w:t>
            </w:r>
          </w:p>
        </w:tc>
        <w:tc>
          <w:tcPr>
            <w:tcW w:w="1263"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26</w:t>
            </w:r>
          </w:p>
        </w:tc>
        <w:tc>
          <w:tcPr>
            <w:tcW w:w="1443"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26,5</w:t>
            </w:r>
          </w:p>
        </w:tc>
        <w:tc>
          <w:tcPr>
            <w:tcW w:w="1103"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99,5</w:t>
            </w:r>
          </w:p>
        </w:tc>
      </w:tr>
    </w:tbl>
    <w:p w:rsidR="00E2395D" w:rsidRPr="00E2395D" w:rsidRDefault="00E2395D" w:rsidP="00E2395D">
      <w:pPr>
        <w:spacing w:line="360" w:lineRule="auto"/>
        <w:ind w:firstLine="709"/>
        <w:rPr>
          <w:sz w:val="28"/>
          <w:szCs w:val="28"/>
        </w:rPr>
      </w:pPr>
    </w:p>
    <w:p w:rsidR="00E2395D" w:rsidRPr="00E2395D" w:rsidRDefault="00E2395D" w:rsidP="00E2395D">
      <w:pPr>
        <w:spacing w:line="360" w:lineRule="auto"/>
        <w:ind w:firstLine="709"/>
        <w:jc w:val="right"/>
        <w:rPr>
          <w:sz w:val="28"/>
          <w:szCs w:val="28"/>
        </w:rPr>
      </w:pPr>
      <w:r w:rsidRPr="00E2395D">
        <w:rPr>
          <w:sz w:val="28"/>
          <w:szCs w:val="28"/>
        </w:rPr>
        <w:br w:type="column"/>
      </w:r>
      <w:r w:rsidRPr="00E2395D">
        <w:rPr>
          <w:b/>
          <w:bCs/>
        </w:rPr>
        <w:lastRenderedPageBreak/>
        <w:t>Вариант 4</w:t>
      </w:r>
    </w:p>
    <w:tbl>
      <w:tblPr>
        <w:tblW w:w="9629" w:type="dxa"/>
        <w:jc w:val="center"/>
        <w:tblCellSpacing w:w="0" w:type="dxa"/>
        <w:tblCellMar>
          <w:left w:w="0" w:type="dxa"/>
          <w:right w:w="0" w:type="dxa"/>
        </w:tblCellMar>
        <w:tblLook w:val="0000"/>
      </w:tblPr>
      <w:tblGrid>
        <w:gridCol w:w="1980"/>
        <w:gridCol w:w="2258"/>
        <w:gridCol w:w="1004"/>
        <w:gridCol w:w="1004"/>
        <w:gridCol w:w="1048"/>
        <w:gridCol w:w="1100"/>
        <w:gridCol w:w="1235"/>
      </w:tblGrid>
      <w:tr w:rsidR="00E2395D" w:rsidRPr="00E2395D" w:rsidTr="00746817">
        <w:trPr>
          <w:trHeight w:val="270"/>
          <w:tblCellSpacing w:w="0" w:type="dxa"/>
          <w:jc w:val="center"/>
        </w:trPr>
        <w:tc>
          <w:tcPr>
            <w:tcW w:w="9629" w:type="dxa"/>
            <w:gridSpan w:val="7"/>
            <w:tcBorders>
              <w:top w:val="single" w:sz="12" w:space="0" w:color="000000"/>
              <w:left w:val="single" w:sz="12" w:space="0" w:color="000000"/>
              <w:bottom w:val="nil"/>
              <w:right w:val="single" w:sz="12" w:space="0" w:color="000000"/>
            </w:tcBorders>
          </w:tcPr>
          <w:p w:rsidR="00E2395D" w:rsidRPr="00E2395D" w:rsidRDefault="00E2395D" w:rsidP="00E2395D">
            <w:pPr>
              <w:tabs>
                <w:tab w:val="left" w:pos="4500"/>
                <w:tab w:val="left" w:pos="9180"/>
                <w:tab w:val="left" w:pos="9360"/>
              </w:tabs>
              <w:spacing w:line="288" w:lineRule="auto"/>
              <w:jc w:val="center"/>
              <w:rPr>
                <w:b/>
                <w:bCs/>
              </w:rPr>
            </w:pPr>
            <w:r w:rsidRPr="00E2395D">
              <w:rPr>
                <w:b/>
                <w:bCs/>
              </w:rPr>
              <w:t xml:space="preserve">Примерный учебный план </w:t>
            </w:r>
          </w:p>
          <w:p w:rsidR="00E2395D" w:rsidRPr="00E2395D" w:rsidRDefault="00E2395D" w:rsidP="00E2395D">
            <w:pPr>
              <w:tabs>
                <w:tab w:val="left" w:pos="4500"/>
                <w:tab w:val="left" w:pos="9180"/>
                <w:tab w:val="left" w:pos="9360"/>
              </w:tabs>
              <w:spacing w:line="288" w:lineRule="auto"/>
              <w:jc w:val="center"/>
              <w:rPr>
                <w:b/>
                <w:bCs/>
              </w:rPr>
            </w:pPr>
            <w:r w:rsidRPr="00E2395D">
              <w:rPr>
                <w:b/>
                <w:bCs/>
              </w:rPr>
              <w:t>начального общего образования</w:t>
            </w:r>
          </w:p>
        </w:tc>
      </w:tr>
      <w:tr w:rsidR="00E2395D" w:rsidRPr="00E2395D" w:rsidTr="00746817">
        <w:trPr>
          <w:trHeight w:val="270"/>
          <w:tblCellSpacing w:w="0" w:type="dxa"/>
          <w:jc w:val="center"/>
        </w:trPr>
        <w:tc>
          <w:tcPr>
            <w:tcW w:w="1980" w:type="dxa"/>
            <w:vMerge w:val="restart"/>
            <w:tcBorders>
              <w:top w:val="single" w:sz="12" w:space="0" w:color="000000"/>
              <w:left w:val="single" w:sz="12" w:space="0" w:color="000000"/>
              <w:bottom w:val="single" w:sz="4" w:space="0" w:color="auto"/>
              <w:right w:val="single" w:sz="6" w:space="0" w:color="000000"/>
            </w:tcBorders>
          </w:tcPr>
          <w:p w:rsidR="00E2395D" w:rsidRPr="00E2395D" w:rsidRDefault="00E2395D" w:rsidP="00E2395D">
            <w:pPr>
              <w:tabs>
                <w:tab w:val="left" w:pos="4500"/>
                <w:tab w:val="left" w:pos="9180"/>
                <w:tab w:val="left" w:pos="9360"/>
              </w:tabs>
              <w:spacing w:line="288" w:lineRule="auto"/>
              <w:jc w:val="center"/>
              <w:rPr>
                <w:b/>
                <w:bCs/>
              </w:rPr>
            </w:pPr>
            <w:r w:rsidRPr="00E2395D">
              <w:rPr>
                <w:b/>
                <w:bCs/>
              </w:rPr>
              <w:t>Предметные области</w:t>
            </w:r>
          </w:p>
        </w:tc>
        <w:tc>
          <w:tcPr>
            <w:tcW w:w="2258" w:type="dxa"/>
            <w:vMerge w:val="restart"/>
            <w:tcBorders>
              <w:top w:val="single" w:sz="12" w:space="0" w:color="000000"/>
              <w:left w:val="single" w:sz="12" w:space="0" w:color="000000"/>
              <w:bottom w:val="single" w:sz="6" w:space="0" w:color="000000"/>
              <w:right w:val="single" w:sz="6" w:space="0" w:color="000000"/>
              <w:tr2bl w:val="single" w:sz="12" w:space="0" w:color="000000"/>
            </w:tcBorders>
          </w:tcPr>
          <w:p w:rsidR="00E2395D" w:rsidRPr="00E2395D" w:rsidRDefault="00E2395D" w:rsidP="00E2395D">
            <w:pPr>
              <w:tabs>
                <w:tab w:val="left" w:pos="4500"/>
                <w:tab w:val="left" w:pos="9180"/>
                <w:tab w:val="left" w:pos="9360"/>
              </w:tabs>
              <w:spacing w:line="288" w:lineRule="auto"/>
              <w:jc w:val="both"/>
              <w:rPr>
                <w:b/>
                <w:bCs/>
              </w:rPr>
            </w:pPr>
            <w:r w:rsidRPr="00E2395D">
              <w:rPr>
                <w:b/>
                <w:bCs/>
              </w:rPr>
              <w:t xml:space="preserve">Учебные </w:t>
            </w:r>
          </w:p>
          <w:p w:rsidR="00E2395D" w:rsidRPr="00E2395D" w:rsidRDefault="00E2395D" w:rsidP="00E2395D">
            <w:pPr>
              <w:tabs>
                <w:tab w:val="left" w:pos="4500"/>
                <w:tab w:val="left" w:pos="9180"/>
                <w:tab w:val="left" w:pos="9360"/>
              </w:tabs>
              <w:spacing w:line="288" w:lineRule="auto"/>
              <w:jc w:val="both"/>
              <w:rPr>
                <w:b/>
              </w:rPr>
            </w:pPr>
            <w:r w:rsidRPr="00E2395D">
              <w:rPr>
                <w:b/>
                <w:bCs/>
              </w:rPr>
              <w:t>предметы</w:t>
            </w:r>
          </w:p>
          <w:p w:rsidR="00E2395D" w:rsidRPr="00E2395D" w:rsidRDefault="00E2395D" w:rsidP="00E2395D">
            <w:pPr>
              <w:tabs>
                <w:tab w:val="left" w:pos="4500"/>
                <w:tab w:val="left" w:pos="9180"/>
                <w:tab w:val="left" w:pos="9360"/>
              </w:tabs>
              <w:spacing w:line="288" w:lineRule="auto"/>
              <w:jc w:val="right"/>
              <w:rPr>
                <w:b/>
                <w:bCs/>
              </w:rPr>
            </w:pPr>
            <w:r w:rsidRPr="00E2395D">
              <w:rPr>
                <w:b/>
              </w:rPr>
              <w:t xml:space="preserve"> Классы </w:t>
            </w:r>
          </w:p>
        </w:tc>
        <w:tc>
          <w:tcPr>
            <w:tcW w:w="4156" w:type="dxa"/>
            <w:gridSpan w:val="4"/>
            <w:tcBorders>
              <w:top w:val="single" w:sz="12" w:space="0" w:color="000000"/>
              <w:left w:val="single" w:sz="6" w:space="0" w:color="000000"/>
              <w:bottom w:val="single" w:sz="6" w:space="0" w:color="000000"/>
              <w:right w:val="nil"/>
            </w:tcBorders>
          </w:tcPr>
          <w:p w:rsidR="00E2395D" w:rsidRPr="00E2395D" w:rsidRDefault="00E2395D" w:rsidP="00E2395D">
            <w:pPr>
              <w:tabs>
                <w:tab w:val="left" w:pos="4500"/>
                <w:tab w:val="left" w:pos="9180"/>
                <w:tab w:val="left" w:pos="9360"/>
              </w:tabs>
              <w:spacing w:line="288" w:lineRule="auto"/>
              <w:jc w:val="center"/>
              <w:rPr>
                <w:b/>
              </w:rPr>
            </w:pPr>
            <w:r w:rsidRPr="00E2395D">
              <w:rPr>
                <w:b/>
                <w:bCs/>
              </w:rPr>
              <w:t>Количество часов в неделю</w:t>
            </w:r>
          </w:p>
        </w:tc>
        <w:tc>
          <w:tcPr>
            <w:tcW w:w="1235" w:type="dxa"/>
            <w:vMerge w:val="restart"/>
            <w:tcBorders>
              <w:top w:val="single" w:sz="12" w:space="0" w:color="000000"/>
              <w:left w:val="single" w:sz="6" w:space="0" w:color="000000"/>
              <w:bottom w:val="single" w:sz="4" w:space="0" w:color="auto"/>
              <w:right w:val="single" w:sz="12" w:space="0" w:color="000000"/>
            </w:tcBorders>
          </w:tcPr>
          <w:p w:rsidR="00E2395D" w:rsidRPr="00E2395D" w:rsidRDefault="00E2395D" w:rsidP="00E2395D">
            <w:pPr>
              <w:tabs>
                <w:tab w:val="left" w:pos="4500"/>
                <w:tab w:val="left" w:pos="9180"/>
                <w:tab w:val="left" w:pos="9360"/>
              </w:tabs>
              <w:spacing w:line="288" w:lineRule="auto"/>
              <w:jc w:val="center"/>
              <w:rPr>
                <w:b/>
              </w:rPr>
            </w:pPr>
            <w:r w:rsidRPr="00E2395D">
              <w:rPr>
                <w:b/>
                <w:bCs/>
              </w:rPr>
              <w:t>Всего часов</w:t>
            </w:r>
          </w:p>
        </w:tc>
      </w:tr>
      <w:tr w:rsidR="00E2395D" w:rsidRPr="00E2395D" w:rsidTr="00746817">
        <w:trPr>
          <w:trHeight w:val="255"/>
          <w:tblCellSpacing w:w="0" w:type="dxa"/>
          <w:jc w:val="center"/>
        </w:trPr>
        <w:tc>
          <w:tcPr>
            <w:tcW w:w="1980" w:type="dxa"/>
            <w:vMerge/>
            <w:tcBorders>
              <w:top w:val="single" w:sz="12" w:space="0" w:color="000000"/>
              <w:left w:val="single" w:sz="12" w:space="0" w:color="000000"/>
              <w:bottom w:val="single" w:sz="4" w:space="0" w:color="auto"/>
              <w:right w:val="single" w:sz="6" w:space="0" w:color="000000"/>
            </w:tcBorders>
            <w:vAlign w:val="center"/>
          </w:tcPr>
          <w:p w:rsidR="00E2395D" w:rsidRPr="00E2395D" w:rsidRDefault="00E2395D" w:rsidP="00E2395D">
            <w:pPr>
              <w:spacing w:line="288" w:lineRule="auto"/>
              <w:rPr>
                <w:b/>
              </w:rPr>
            </w:pPr>
          </w:p>
        </w:tc>
        <w:tc>
          <w:tcPr>
            <w:tcW w:w="2258" w:type="dxa"/>
            <w:vMerge/>
            <w:tcBorders>
              <w:top w:val="single" w:sz="12" w:space="0" w:color="000000"/>
              <w:left w:val="single" w:sz="12" w:space="0" w:color="000000"/>
              <w:bottom w:val="single" w:sz="6" w:space="0" w:color="000000"/>
              <w:right w:val="single" w:sz="6" w:space="0" w:color="000000"/>
              <w:tr2bl w:val="single" w:sz="12" w:space="0" w:color="000000"/>
            </w:tcBorders>
            <w:vAlign w:val="center"/>
          </w:tcPr>
          <w:p w:rsidR="00E2395D" w:rsidRPr="00E2395D" w:rsidRDefault="00E2395D" w:rsidP="00E2395D">
            <w:pPr>
              <w:spacing w:line="288" w:lineRule="auto"/>
              <w:rPr>
                <w:b/>
              </w:rPr>
            </w:pP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rPr>
                <w:b/>
              </w:rPr>
            </w:pPr>
            <w:r w:rsidRPr="00E2395D">
              <w:rPr>
                <w:b/>
                <w:bCs/>
              </w:rPr>
              <w:t>I</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rPr>
                <w:b/>
              </w:rPr>
            </w:pPr>
            <w:r w:rsidRPr="00E2395D">
              <w:rPr>
                <w:b/>
                <w:bCs/>
              </w:rPr>
              <w:t>II</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rPr>
                <w:b/>
              </w:rPr>
            </w:pPr>
            <w:r w:rsidRPr="00E2395D">
              <w:rPr>
                <w:b/>
                <w:bCs/>
              </w:rPr>
              <w:t>III</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rPr>
                <w:b/>
              </w:rPr>
            </w:pPr>
            <w:r w:rsidRPr="00E2395D">
              <w:rPr>
                <w:b/>
                <w:bCs/>
              </w:rPr>
              <w:t>IV</w:t>
            </w:r>
          </w:p>
        </w:tc>
        <w:tc>
          <w:tcPr>
            <w:tcW w:w="1235" w:type="dxa"/>
            <w:vMerge/>
            <w:tcBorders>
              <w:top w:val="single" w:sz="12" w:space="0" w:color="000000"/>
              <w:left w:val="single" w:sz="6" w:space="0" w:color="000000"/>
              <w:bottom w:val="single" w:sz="4" w:space="0" w:color="auto"/>
              <w:right w:val="single" w:sz="12" w:space="0" w:color="000000"/>
            </w:tcBorders>
            <w:vAlign w:val="center"/>
          </w:tcPr>
          <w:p w:rsidR="00E2395D" w:rsidRPr="00E2395D" w:rsidRDefault="00E2395D" w:rsidP="00E2395D">
            <w:pPr>
              <w:spacing w:line="288" w:lineRule="auto"/>
              <w:rPr>
                <w:b/>
              </w:rPr>
            </w:pPr>
          </w:p>
        </w:tc>
      </w:tr>
      <w:tr w:rsidR="00E2395D" w:rsidRPr="00E2395D" w:rsidTr="00746817">
        <w:trPr>
          <w:trHeight w:val="300"/>
          <w:tblCellSpacing w:w="0" w:type="dxa"/>
          <w:jc w:val="center"/>
        </w:trPr>
        <w:tc>
          <w:tcPr>
            <w:tcW w:w="1980"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rPr>
                <w:bCs/>
                <w:i/>
              </w:rPr>
            </w:pP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rPr>
                <w:bCs/>
                <w:i/>
              </w:rPr>
            </w:pPr>
            <w:r w:rsidRPr="00E2395D">
              <w:rPr>
                <w:bCs/>
                <w:i/>
              </w:rPr>
              <w:t>Обязательная часть</w:t>
            </w:r>
          </w:p>
        </w:tc>
        <w:tc>
          <w:tcPr>
            <w:tcW w:w="5391" w:type="dxa"/>
            <w:gridSpan w:val="5"/>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both"/>
              <w:rPr>
                <w:bCs/>
              </w:rPr>
            </w:pPr>
          </w:p>
        </w:tc>
      </w:tr>
      <w:tr w:rsidR="00E2395D" w:rsidRPr="00E2395D" w:rsidTr="00746817">
        <w:trPr>
          <w:trHeight w:val="300"/>
          <w:tblCellSpacing w:w="0" w:type="dxa"/>
          <w:jc w:val="center"/>
        </w:trPr>
        <w:tc>
          <w:tcPr>
            <w:tcW w:w="1980" w:type="dxa"/>
            <w:vMerge w:val="restart"/>
            <w:tcBorders>
              <w:top w:val="single" w:sz="6" w:space="0" w:color="000000"/>
              <w:left w:val="single" w:sz="12"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Филология</w:t>
            </w: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pPr>
            <w:r w:rsidRPr="00E2395D">
              <w:rPr>
                <w:bCs/>
              </w:rPr>
              <w:t>Русский язык и литературное чтение</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4</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6</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5</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6</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21</w:t>
            </w:r>
          </w:p>
        </w:tc>
      </w:tr>
      <w:tr w:rsidR="00E2395D" w:rsidRPr="00E2395D" w:rsidTr="00746817">
        <w:trPr>
          <w:trHeight w:val="270"/>
          <w:tblCellSpacing w:w="0" w:type="dxa"/>
          <w:jc w:val="center"/>
        </w:trPr>
        <w:tc>
          <w:tcPr>
            <w:tcW w:w="1980" w:type="dxa"/>
            <w:vMerge/>
            <w:tcBorders>
              <w:left w:val="single" w:sz="12"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both"/>
            </w:pP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pPr>
            <w:r w:rsidRPr="00E2395D">
              <w:rPr>
                <w:bCs/>
              </w:rPr>
              <w:t xml:space="preserve"> Родной язык и литературное чтение</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5</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5</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6</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5</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21</w:t>
            </w:r>
          </w:p>
        </w:tc>
      </w:tr>
      <w:tr w:rsidR="00E2395D" w:rsidRPr="00E2395D" w:rsidTr="00746817">
        <w:trPr>
          <w:trHeight w:val="270"/>
          <w:tblCellSpacing w:w="0" w:type="dxa"/>
          <w:jc w:val="center"/>
        </w:trPr>
        <w:tc>
          <w:tcPr>
            <w:tcW w:w="1980" w:type="dxa"/>
            <w:vMerge/>
            <w:tcBorders>
              <w:left w:val="single" w:sz="12" w:space="0" w:color="000000"/>
              <w:bottom w:val="single" w:sz="6" w:space="0" w:color="000000"/>
              <w:right w:val="single" w:sz="6" w:space="0" w:color="000000"/>
            </w:tcBorders>
            <w:vAlign w:val="bottom"/>
          </w:tcPr>
          <w:p w:rsidR="00E2395D" w:rsidRPr="00E2395D" w:rsidRDefault="00E2395D" w:rsidP="00E2395D">
            <w:pPr>
              <w:tabs>
                <w:tab w:val="left" w:pos="4500"/>
                <w:tab w:val="left" w:pos="9180"/>
                <w:tab w:val="left" w:pos="9360"/>
              </w:tabs>
              <w:spacing w:line="288" w:lineRule="auto"/>
              <w:jc w:val="both"/>
            </w:pP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pPr>
            <w:r w:rsidRPr="00E2395D">
              <w:rPr>
                <w:bCs/>
              </w:rPr>
              <w:t xml:space="preserve"> Иностранный язык</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t>–</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6</w:t>
            </w:r>
          </w:p>
        </w:tc>
      </w:tr>
      <w:tr w:rsidR="00E2395D" w:rsidRPr="00E2395D" w:rsidTr="00746817">
        <w:trPr>
          <w:trHeight w:val="270"/>
          <w:tblCellSpacing w:w="0" w:type="dxa"/>
          <w:jc w:val="center"/>
        </w:trPr>
        <w:tc>
          <w:tcPr>
            <w:tcW w:w="1980" w:type="dxa"/>
            <w:tcBorders>
              <w:top w:val="single" w:sz="6" w:space="0" w:color="000000"/>
              <w:left w:val="single" w:sz="12" w:space="0" w:color="000000"/>
              <w:bottom w:val="single" w:sz="6" w:space="0" w:color="000000"/>
              <w:right w:val="single" w:sz="6" w:space="0" w:color="000000"/>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Математика и информатика</w:t>
            </w: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pPr>
            <w:r w:rsidRPr="00E2395D">
              <w:rPr>
                <w:bCs/>
              </w:rPr>
              <w:t xml:space="preserve"> Математика </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4</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4</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4</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4</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16</w:t>
            </w:r>
          </w:p>
        </w:tc>
      </w:tr>
      <w:tr w:rsidR="00E2395D" w:rsidRPr="00E2395D" w:rsidTr="00746817">
        <w:trPr>
          <w:trHeight w:val="270"/>
          <w:tblCellSpacing w:w="0" w:type="dxa"/>
          <w:jc w:val="center"/>
        </w:trPr>
        <w:tc>
          <w:tcPr>
            <w:tcW w:w="1980" w:type="dxa"/>
            <w:tcBorders>
              <w:top w:val="single" w:sz="6" w:space="0" w:color="000000"/>
              <w:left w:val="single" w:sz="12" w:space="0" w:color="000000"/>
              <w:bottom w:val="single" w:sz="6" w:space="0" w:color="000000"/>
              <w:right w:val="single" w:sz="6" w:space="0" w:color="000000"/>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Обществознание и естествознание </w:t>
            </w: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pPr>
            <w:r w:rsidRPr="00E2395D">
              <w:rPr>
                <w:bCs/>
              </w:rPr>
              <w:t xml:space="preserve"> Окружающий мир</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8</w:t>
            </w:r>
          </w:p>
        </w:tc>
      </w:tr>
      <w:tr w:rsidR="00E2395D" w:rsidRPr="00E2395D" w:rsidTr="00746817">
        <w:trPr>
          <w:trHeight w:val="270"/>
          <w:tblCellSpacing w:w="0" w:type="dxa"/>
          <w:jc w:val="center"/>
        </w:trPr>
        <w:tc>
          <w:tcPr>
            <w:tcW w:w="1980" w:type="dxa"/>
            <w:tcBorders>
              <w:top w:val="single" w:sz="6" w:space="0" w:color="000000"/>
              <w:left w:val="single" w:sz="12" w:space="0" w:color="000000"/>
              <w:bottom w:val="single" w:sz="6" w:space="0" w:color="000000"/>
              <w:right w:val="single" w:sz="6" w:space="0" w:color="000000"/>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Основы </w:t>
            </w:r>
            <w:r w:rsidRPr="00E2395D">
              <w:rPr>
                <w:rFonts w:eastAsia="@Arial Unicode MS"/>
                <w:color w:val="000000"/>
              </w:rPr>
              <w:t>религиозных культур и светской этики</w:t>
            </w: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rPr>
                <w:vertAlign w:val="superscript"/>
              </w:rPr>
            </w:pPr>
            <w:r w:rsidRPr="00E2395D">
              <w:rPr>
                <w:bCs/>
              </w:rPr>
              <w:t xml:space="preserve"> Основы </w:t>
            </w:r>
            <w:r w:rsidRPr="00E2395D">
              <w:rPr>
                <w:rFonts w:eastAsia="@Arial Unicode MS"/>
                <w:color w:val="000000"/>
              </w:rPr>
              <w:t>религиозных культур и светской этики</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r>
      <w:tr w:rsidR="00E2395D" w:rsidRPr="00E2395D" w:rsidTr="00746817">
        <w:trPr>
          <w:trHeight w:val="270"/>
          <w:tblCellSpacing w:w="0" w:type="dxa"/>
          <w:jc w:val="center"/>
        </w:trPr>
        <w:tc>
          <w:tcPr>
            <w:tcW w:w="1980" w:type="dxa"/>
            <w:vMerge w:val="restart"/>
            <w:tcBorders>
              <w:top w:val="single" w:sz="6" w:space="0" w:color="000000"/>
              <w:left w:val="single" w:sz="12"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Искусство</w:t>
            </w: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pPr>
            <w:r w:rsidRPr="00E2395D">
              <w:rPr>
                <w:bCs/>
              </w:rPr>
              <w:t>Музыка</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4</w:t>
            </w:r>
          </w:p>
        </w:tc>
      </w:tr>
      <w:tr w:rsidR="00E2395D" w:rsidRPr="00E2395D" w:rsidTr="00746817">
        <w:trPr>
          <w:trHeight w:val="270"/>
          <w:tblCellSpacing w:w="0" w:type="dxa"/>
          <w:jc w:val="center"/>
        </w:trPr>
        <w:tc>
          <w:tcPr>
            <w:tcW w:w="1980" w:type="dxa"/>
            <w:vMerge/>
            <w:tcBorders>
              <w:left w:val="single" w:sz="12" w:space="0" w:color="000000"/>
              <w:bottom w:val="single" w:sz="6"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both"/>
              <w:rPr>
                <w:bCs/>
              </w:rPr>
            </w:pP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rPr>
                <w:bCs/>
              </w:rPr>
            </w:pPr>
            <w:r w:rsidRPr="00E2395D">
              <w:rPr>
                <w:bCs/>
              </w:rPr>
              <w:t>Изобразительное искусство</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rPr>
                <w:bCs/>
              </w:rPr>
            </w:pPr>
            <w:r w:rsidRPr="00E2395D">
              <w:rPr>
                <w:bCs/>
              </w:rPr>
              <w:t>4</w:t>
            </w:r>
          </w:p>
        </w:tc>
      </w:tr>
      <w:tr w:rsidR="00E2395D" w:rsidRPr="00E2395D" w:rsidTr="00746817">
        <w:trPr>
          <w:trHeight w:val="270"/>
          <w:tblCellSpacing w:w="0" w:type="dxa"/>
          <w:jc w:val="center"/>
        </w:trPr>
        <w:tc>
          <w:tcPr>
            <w:tcW w:w="1980" w:type="dxa"/>
            <w:tcBorders>
              <w:top w:val="single" w:sz="6" w:space="0" w:color="000000"/>
              <w:left w:val="single" w:sz="12" w:space="0" w:color="000000"/>
              <w:bottom w:val="single" w:sz="6" w:space="0" w:color="000000"/>
              <w:right w:val="single" w:sz="6" w:space="0" w:color="000000"/>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Технология </w:t>
            </w: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pPr>
            <w:r w:rsidRPr="00E2395D">
              <w:t xml:space="preserve"> Технология </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4</w:t>
            </w:r>
          </w:p>
        </w:tc>
      </w:tr>
      <w:tr w:rsidR="00E2395D" w:rsidRPr="00E2395D" w:rsidTr="00746817">
        <w:trPr>
          <w:trHeight w:val="330"/>
          <w:tblCellSpacing w:w="0" w:type="dxa"/>
          <w:jc w:val="center"/>
        </w:trPr>
        <w:tc>
          <w:tcPr>
            <w:tcW w:w="1980" w:type="dxa"/>
            <w:tcBorders>
              <w:top w:val="single" w:sz="6" w:space="0" w:color="000000"/>
              <w:left w:val="single" w:sz="12" w:space="0" w:color="000000"/>
              <w:bottom w:val="single" w:sz="6" w:space="0" w:color="000000"/>
              <w:right w:val="single" w:sz="6" w:space="0" w:color="000000"/>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Физическая культура</w:t>
            </w: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pPr>
            <w:r w:rsidRPr="00E2395D">
              <w:rPr>
                <w:bCs/>
              </w:rPr>
              <w:t xml:space="preserve"> Физическая культура</w:t>
            </w:r>
          </w:p>
        </w:tc>
        <w:tc>
          <w:tcPr>
            <w:tcW w:w="1004" w:type="dxa"/>
            <w:tcBorders>
              <w:top w:val="single" w:sz="6" w:space="0" w:color="000000"/>
              <w:left w:val="single" w:sz="6" w:space="0" w:color="000000"/>
              <w:bottom w:val="single" w:sz="6"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w:t>
            </w:r>
          </w:p>
        </w:tc>
        <w:tc>
          <w:tcPr>
            <w:tcW w:w="1004" w:type="dxa"/>
            <w:tcBorders>
              <w:top w:val="single" w:sz="6" w:space="0" w:color="000000"/>
              <w:left w:val="single" w:sz="6" w:space="0" w:color="000000"/>
              <w:bottom w:val="single" w:sz="6"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w:t>
            </w:r>
          </w:p>
        </w:tc>
        <w:tc>
          <w:tcPr>
            <w:tcW w:w="1048" w:type="dxa"/>
            <w:tcBorders>
              <w:top w:val="single" w:sz="6" w:space="0" w:color="000000"/>
              <w:left w:val="single" w:sz="6" w:space="0" w:color="000000"/>
              <w:bottom w:val="single" w:sz="6"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w:t>
            </w:r>
          </w:p>
        </w:tc>
        <w:tc>
          <w:tcPr>
            <w:tcW w:w="1100" w:type="dxa"/>
            <w:tcBorders>
              <w:top w:val="single" w:sz="6" w:space="0" w:color="000000"/>
              <w:left w:val="single" w:sz="6" w:space="0" w:color="000000"/>
              <w:bottom w:val="single" w:sz="6"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w:t>
            </w:r>
          </w:p>
        </w:tc>
        <w:tc>
          <w:tcPr>
            <w:tcW w:w="1235" w:type="dxa"/>
            <w:tcBorders>
              <w:top w:val="single" w:sz="6" w:space="0" w:color="000000"/>
              <w:left w:val="single" w:sz="6" w:space="0" w:color="000000"/>
              <w:bottom w:val="single" w:sz="6" w:space="0" w:color="000000"/>
              <w:right w:val="single" w:sz="12"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12</w:t>
            </w:r>
          </w:p>
        </w:tc>
      </w:tr>
      <w:tr w:rsidR="00E2395D" w:rsidRPr="00E2395D" w:rsidTr="00746817">
        <w:trPr>
          <w:trHeight w:val="330"/>
          <w:tblCellSpacing w:w="0" w:type="dxa"/>
          <w:jc w:val="center"/>
        </w:trPr>
        <w:tc>
          <w:tcPr>
            <w:tcW w:w="4238" w:type="dxa"/>
            <w:gridSpan w:val="2"/>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pPr>
            <w:r w:rsidRPr="00E2395D">
              <w:t xml:space="preserve"> Итого:</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21</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25</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25</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26</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97</w:t>
            </w:r>
          </w:p>
        </w:tc>
      </w:tr>
      <w:tr w:rsidR="00E2395D" w:rsidRPr="00E2395D" w:rsidTr="00746817">
        <w:trPr>
          <w:trHeight w:val="330"/>
          <w:tblCellSpacing w:w="0" w:type="dxa"/>
          <w:jc w:val="center"/>
        </w:trPr>
        <w:tc>
          <w:tcPr>
            <w:tcW w:w="4238" w:type="dxa"/>
            <w:gridSpan w:val="2"/>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rPr>
                <w:i/>
              </w:rPr>
            </w:pPr>
            <w:r w:rsidRPr="00E2395D">
              <w:rPr>
                <w:i/>
              </w:rPr>
              <w:t xml:space="preserve"> Часть, формируемая участниками образовательных отношений</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t>–</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0,5</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2,5</w:t>
            </w:r>
          </w:p>
        </w:tc>
      </w:tr>
      <w:tr w:rsidR="00E2395D" w:rsidRPr="00E2395D" w:rsidTr="00746817">
        <w:trPr>
          <w:trHeight w:val="330"/>
          <w:tblCellSpacing w:w="0" w:type="dxa"/>
          <w:jc w:val="center"/>
        </w:trPr>
        <w:tc>
          <w:tcPr>
            <w:tcW w:w="4238" w:type="dxa"/>
            <w:gridSpan w:val="2"/>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pPr>
            <w:r w:rsidRPr="00E2395D">
              <w:rPr>
                <w:bCs/>
              </w:rPr>
              <w:t xml:space="preserve">Максимально допустимая недельная нагрузка </w:t>
            </w:r>
          </w:p>
        </w:tc>
        <w:tc>
          <w:tcPr>
            <w:tcW w:w="1004" w:type="dxa"/>
            <w:tcBorders>
              <w:top w:val="single" w:sz="6" w:space="0" w:color="000000"/>
              <w:left w:val="single" w:sz="6" w:space="0" w:color="000000"/>
              <w:bottom w:val="single" w:sz="6"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t>21</w:t>
            </w:r>
          </w:p>
        </w:tc>
        <w:tc>
          <w:tcPr>
            <w:tcW w:w="1004" w:type="dxa"/>
            <w:tcBorders>
              <w:top w:val="single" w:sz="6" w:space="0" w:color="000000"/>
              <w:left w:val="single" w:sz="6" w:space="0" w:color="000000"/>
              <w:bottom w:val="single" w:sz="6"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26</w:t>
            </w:r>
          </w:p>
        </w:tc>
        <w:tc>
          <w:tcPr>
            <w:tcW w:w="1048" w:type="dxa"/>
            <w:tcBorders>
              <w:top w:val="single" w:sz="6" w:space="0" w:color="000000"/>
              <w:left w:val="single" w:sz="6" w:space="0" w:color="000000"/>
              <w:bottom w:val="single" w:sz="6"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26</w:t>
            </w:r>
          </w:p>
        </w:tc>
        <w:tc>
          <w:tcPr>
            <w:tcW w:w="1100" w:type="dxa"/>
            <w:tcBorders>
              <w:top w:val="single" w:sz="6" w:space="0" w:color="000000"/>
              <w:left w:val="single" w:sz="6" w:space="0" w:color="000000"/>
              <w:bottom w:val="single" w:sz="6"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26,5</w:t>
            </w:r>
          </w:p>
        </w:tc>
        <w:tc>
          <w:tcPr>
            <w:tcW w:w="1235" w:type="dxa"/>
            <w:tcBorders>
              <w:top w:val="single" w:sz="6" w:space="0" w:color="000000"/>
              <w:left w:val="single" w:sz="6" w:space="0" w:color="000000"/>
              <w:bottom w:val="single" w:sz="6" w:space="0" w:color="000000"/>
              <w:right w:val="single" w:sz="12"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99,5</w:t>
            </w:r>
          </w:p>
        </w:tc>
      </w:tr>
    </w:tbl>
    <w:p w:rsidR="00E2395D" w:rsidRPr="00E2395D" w:rsidRDefault="00E2395D" w:rsidP="00E2395D">
      <w:pPr>
        <w:autoSpaceDE w:val="0"/>
        <w:autoSpaceDN w:val="0"/>
        <w:adjustRightInd w:val="0"/>
        <w:spacing w:line="360" w:lineRule="auto"/>
        <w:ind w:firstLine="454"/>
        <w:jc w:val="both"/>
        <w:textAlignment w:val="center"/>
        <w:rPr>
          <w:sz w:val="28"/>
          <w:szCs w:val="28"/>
        </w:rPr>
      </w:pPr>
    </w:p>
    <w:p w:rsidR="00E2395D" w:rsidRPr="00E2395D" w:rsidRDefault="00E2395D" w:rsidP="00E2395D">
      <w:pPr>
        <w:autoSpaceDE w:val="0"/>
        <w:autoSpaceDN w:val="0"/>
        <w:adjustRightInd w:val="0"/>
        <w:spacing w:line="360" w:lineRule="auto"/>
        <w:ind w:firstLine="454"/>
        <w:jc w:val="both"/>
        <w:textAlignment w:val="center"/>
        <w:rPr>
          <w:rFonts w:ascii="NewtonCSanPin" w:hAnsi="NewtonCSanPin"/>
          <w:color w:val="000000"/>
          <w:sz w:val="21"/>
          <w:szCs w:val="21"/>
        </w:rPr>
      </w:pPr>
      <w:r w:rsidRPr="00E2395D">
        <w:rPr>
          <w:sz w:val="28"/>
          <w:szCs w:val="28"/>
        </w:rPr>
        <w:t>Примерный учебный план является основой для разработки учебного плана организации, осуществляющей образовательную деятельность, в котором отражаются и конкретизируются основные показатели примерного учебного плана:</w:t>
      </w:r>
      <w:r w:rsidRPr="00E2395D">
        <w:rPr>
          <w:rFonts w:ascii="NewtonCSanPin" w:hAnsi="NewtonCSanPin"/>
          <w:color w:val="000000"/>
          <w:sz w:val="28"/>
          <w:szCs w:val="28"/>
        </w:rPr>
        <w:t>состав учебных предметов;недельное распределение учебного времени, отводимого на освоение содержания образования по классам, учебным предметам;</w:t>
      </w:r>
      <w:r w:rsidRPr="00E2395D">
        <w:rPr>
          <w:spacing w:val="-4"/>
          <w:sz w:val="28"/>
          <w:szCs w:val="28"/>
        </w:rPr>
        <w:t>максимально допустимая недельная нагрузка обучающихся</w:t>
      </w:r>
      <w:r w:rsidRPr="00E2395D">
        <w:rPr>
          <w:sz w:val="28"/>
          <w:szCs w:val="28"/>
        </w:rPr>
        <w:t xml:space="preserve">. </w:t>
      </w:r>
    </w:p>
    <w:p w:rsidR="00E2395D" w:rsidRPr="00E2395D" w:rsidRDefault="00E2395D" w:rsidP="00E2395D"/>
    <w:p w:rsidR="005D4F86" w:rsidRPr="00BD7394" w:rsidRDefault="005D4F86" w:rsidP="00BD7394">
      <w:pPr>
        <w:pStyle w:val="21"/>
        <w:numPr>
          <w:ilvl w:val="0"/>
          <w:numId w:val="0"/>
        </w:numPr>
        <w:sectPr w:rsidR="005D4F86" w:rsidRPr="00BD7394" w:rsidSect="00557F36">
          <w:footerReference w:type="even" r:id="rId8"/>
          <w:footerReference w:type="default" r:id="rId9"/>
          <w:pgSz w:w="11906" w:h="16838" w:code="9"/>
          <w:pgMar w:top="1134" w:right="707" w:bottom="1134" w:left="1134" w:header="720" w:footer="720" w:gutter="0"/>
          <w:cols w:space="720"/>
          <w:noEndnote/>
        </w:sectPr>
      </w:pPr>
    </w:p>
    <w:p w:rsidR="00653A76" w:rsidRPr="00BD7394" w:rsidRDefault="00653A76" w:rsidP="003F7807">
      <w:pPr>
        <w:pStyle w:val="afd"/>
        <w:numPr>
          <w:ilvl w:val="1"/>
          <w:numId w:val="3"/>
        </w:numPr>
        <w:ind w:left="0" w:firstLine="709"/>
      </w:pPr>
      <w:bookmarkStart w:id="191" w:name="_Toc288394108"/>
      <w:bookmarkStart w:id="192" w:name="_Toc288410575"/>
      <w:bookmarkStart w:id="193" w:name="_Toc288410704"/>
      <w:bookmarkStart w:id="194" w:name="_Toc424564343"/>
      <w:r w:rsidRPr="00BD7394">
        <w:lastRenderedPageBreak/>
        <w:t>План внеурочной деятельности</w:t>
      </w:r>
      <w:bookmarkEnd w:id="191"/>
      <w:bookmarkEnd w:id="192"/>
      <w:bookmarkEnd w:id="193"/>
      <w:bookmarkEnd w:id="194"/>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Под внеурочной деятельностью понимается образователь</w:t>
      </w:r>
      <w:r w:rsidRPr="00BD7394">
        <w:rPr>
          <w:rFonts w:ascii="Times New Roman" w:hAnsi="Times New Roman"/>
          <w:color w:val="auto"/>
          <w:spacing w:val="-4"/>
          <w:sz w:val="28"/>
          <w:szCs w:val="28"/>
        </w:rPr>
        <w:t>наядеятельность, осуществляемая в формах, отличных от уроч</w:t>
      </w:r>
      <w:r w:rsidRPr="00BD7394">
        <w:rPr>
          <w:rFonts w:ascii="Times New Roman" w:hAnsi="Times New Roman"/>
          <w:color w:val="auto"/>
          <w:spacing w:val="-2"/>
          <w:sz w:val="28"/>
          <w:szCs w:val="28"/>
        </w:rPr>
        <w:t xml:space="preserve">ной, и направленная на достижение планируемых результатов </w:t>
      </w:r>
      <w:r w:rsidRPr="00BD7394">
        <w:rPr>
          <w:rFonts w:ascii="Times New Roman" w:hAnsi="Times New Roman"/>
          <w:color w:val="auto"/>
          <w:sz w:val="28"/>
          <w:szCs w:val="28"/>
        </w:rPr>
        <w:t>освоения основной образовательной программы начального общего образования.</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b/>
          <w:bCs/>
          <w:color w:val="auto"/>
          <w:sz w:val="28"/>
          <w:szCs w:val="28"/>
        </w:rPr>
        <w:t>Цели организации внеурочной деятельности</w:t>
      </w:r>
      <w:r w:rsidRPr="00BD7394">
        <w:rPr>
          <w:rFonts w:ascii="Times New Roman" w:hAnsi="Times New Roman"/>
          <w:color w:val="auto"/>
          <w:sz w:val="28"/>
          <w:szCs w:val="28"/>
        </w:rPr>
        <w:t xml:space="preserve"> на </w:t>
      </w:r>
      <w:r w:rsidR="002412B9" w:rsidRPr="00BD7394">
        <w:rPr>
          <w:rFonts w:ascii="Times New Roman" w:hAnsi="Times New Roman"/>
          <w:color w:val="auto"/>
          <w:sz w:val="28"/>
          <w:szCs w:val="28"/>
        </w:rPr>
        <w:t>уровне</w:t>
      </w:r>
      <w:r w:rsidRPr="00BD7394">
        <w:rPr>
          <w:rFonts w:ascii="Times New Roman" w:hAnsi="Times New Roman"/>
          <w:color w:val="auto"/>
          <w:sz w:val="28"/>
          <w:szCs w:val="28"/>
        </w:rPr>
        <w:t xml:space="preserve"> начального общего образования: обеспечение соответствующей возрасту адаптации реб</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нка в </w:t>
      </w:r>
      <w:r w:rsidR="00D93053" w:rsidRPr="00BD7394">
        <w:rPr>
          <w:rFonts w:ascii="Times New Roman" w:hAnsi="Times New Roman"/>
          <w:color w:val="auto"/>
          <w:sz w:val="28"/>
          <w:szCs w:val="28"/>
        </w:rPr>
        <w:t>образовательной организации</w:t>
      </w:r>
      <w:r w:rsidRPr="00BD7394">
        <w:rPr>
          <w:rFonts w:ascii="Times New Roman" w:hAnsi="Times New Roman"/>
          <w:color w:val="auto"/>
          <w:sz w:val="28"/>
          <w:szCs w:val="28"/>
        </w:rPr>
        <w:t>, создание благоприятных условий для развития реб</w:t>
      </w:r>
      <w:r w:rsidR="00D30361">
        <w:rPr>
          <w:rFonts w:ascii="Times New Roman" w:hAnsi="Times New Roman"/>
          <w:color w:val="auto"/>
          <w:sz w:val="28"/>
          <w:szCs w:val="28"/>
        </w:rPr>
        <w:t>е</w:t>
      </w:r>
      <w:r w:rsidRPr="00BD7394">
        <w:rPr>
          <w:rFonts w:ascii="Times New Roman" w:hAnsi="Times New Roman"/>
          <w:color w:val="auto"/>
          <w:sz w:val="28"/>
          <w:szCs w:val="28"/>
        </w:rPr>
        <w:t>нка, уч</w:t>
      </w:r>
      <w:r w:rsidR="00D30361">
        <w:rPr>
          <w:rFonts w:ascii="Times New Roman" w:hAnsi="Times New Roman"/>
          <w:color w:val="auto"/>
          <w:sz w:val="28"/>
          <w:szCs w:val="28"/>
        </w:rPr>
        <w:t>е</w:t>
      </w:r>
      <w:r w:rsidRPr="00BD7394">
        <w:rPr>
          <w:rFonts w:ascii="Times New Roman" w:hAnsi="Times New Roman"/>
          <w:color w:val="auto"/>
          <w:sz w:val="28"/>
          <w:szCs w:val="28"/>
        </w:rPr>
        <w:t>т его возрастных и индивидуальных особенностей.</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Внеурочная деятельность организуется по направлениям</w:t>
      </w:r>
      <w:r w:rsidRPr="00BD7394">
        <w:rPr>
          <w:rFonts w:ascii="Times New Roman" w:hAnsi="Times New Roman"/>
          <w:color w:val="auto"/>
          <w:spacing w:val="-4"/>
          <w:sz w:val="28"/>
          <w:szCs w:val="28"/>
        </w:rPr>
        <w:t>развития личности (спортивно­оздоровительное, духовно­нрав</w:t>
      </w:r>
      <w:r w:rsidRPr="00BD7394">
        <w:rPr>
          <w:rFonts w:ascii="Times New Roman" w:hAnsi="Times New Roman"/>
          <w:color w:val="auto"/>
          <w:spacing w:val="2"/>
          <w:sz w:val="28"/>
          <w:szCs w:val="28"/>
        </w:rPr>
        <w:t>ственное, социальное, общеинтеллектуальное, общекультур</w:t>
      </w:r>
      <w:r w:rsidRPr="00BD7394">
        <w:rPr>
          <w:rFonts w:ascii="Times New Roman" w:hAnsi="Times New Roman"/>
          <w:color w:val="auto"/>
          <w:sz w:val="28"/>
          <w:szCs w:val="28"/>
        </w:rPr>
        <w:t xml:space="preserve">ное). </w:t>
      </w:r>
    </w:p>
    <w:p w:rsidR="000D2CF2" w:rsidRPr="000D2CF2" w:rsidRDefault="00653A76" w:rsidP="003F7807">
      <w:pPr>
        <w:pStyle w:val="ConsPlusNormal"/>
        <w:widowControl/>
        <w:spacing w:line="360" w:lineRule="auto"/>
        <w:ind w:firstLine="709"/>
        <w:jc w:val="both"/>
        <w:textAlignment w:val="center"/>
        <w:rPr>
          <w:rFonts w:cs="Times New Roman"/>
        </w:rPr>
      </w:pPr>
      <w:r w:rsidRPr="00BD7394">
        <w:rPr>
          <w:rFonts w:ascii="Times New Roman" w:hAnsi="Times New Roman"/>
          <w:b/>
          <w:bCs/>
          <w:spacing w:val="2"/>
          <w:sz w:val="28"/>
          <w:szCs w:val="28"/>
        </w:rPr>
        <w:t>Формы организации внеурочной деятельности</w:t>
      </w:r>
      <w:r w:rsidRPr="00BD7394">
        <w:rPr>
          <w:rFonts w:ascii="Times New Roman" w:hAnsi="Times New Roman"/>
          <w:spacing w:val="2"/>
          <w:sz w:val="28"/>
          <w:szCs w:val="28"/>
        </w:rPr>
        <w:t xml:space="preserve">, как ив целом </w:t>
      </w:r>
      <w:r w:rsidR="005F572A" w:rsidRPr="00BD7394">
        <w:rPr>
          <w:rFonts w:ascii="Times New Roman" w:hAnsi="Times New Roman"/>
          <w:spacing w:val="2"/>
          <w:sz w:val="28"/>
          <w:szCs w:val="28"/>
        </w:rPr>
        <w:t>образовательной деятельности</w:t>
      </w:r>
      <w:r w:rsidRPr="00BD7394">
        <w:rPr>
          <w:rFonts w:ascii="Times New Roman" w:hAnsi="Times New Roman"/>
          <w:spacing w:val="2"/>
          <w:sz w:val="28"/>
          <w:szCs w:val="28"/>
        </w:rPr>
        <w:t>, в рамках реализации основной образовательной программы начального общего</w:t>
      </w:r>
      <w:r w:rsidRPr="00BD7394">
        <w:rPr>
          <w:rFonts w:ascii="Times New Roman" w:hAnsi="Times New Roman"/>
          <w:sz w:val="28"/>
          <w:szCs w:val="28"/>
        </w:rPr>
        <w:t xml:space="preserve">образования определяет </w:t>
      </w:r>
      <w:r w:rsidR="005C5F90" w:rsidRPr="00BD7394">
        <w:rPr>
          <w:rFonts w:ascii="Times New Roman" w:hAnsi="Times New Roman"/>
          <w:sz w:val="28"/>
          <w:szCs w:val="28"/>
        </w:rPr>
        <w:t>организация, осуществляющая образовательную деятельность</w:t>
      </w:r>
      <w:r w:rsidRPr="00BD7394">
        <w:rPr>
          <w:rFonts w:ascii="Times New Roman" w:hAnsi="Times New Roman"/>
          <w:sz w:val="28"/>
          <w:szCs w:val="28"/>
        </w:rPr>
        <w:t>. Содер</w:t>
      </w:r>
      <w:r w:rsidRPr="00BD7394">
        <w:rPr>
          <w:rFonts w:ascii="Times New Roman" w:hAnsi="Times New Roman"/>
          <w:spacing w:val="2"/>
          <w:sz w:val="28"/>
          <w:szCs w:val="28"/>
        </w:rPr>
        <w:t xml:space="preserve">жание занятий, предусмотренных во внеурочной деятельности, </w:t>
      </w:r>
      <w:r w:rsidRPr="000D2CF2">
        <w:rPr>
          <w:rFonts w:ascii="Times New Roman" w:hAnsi="Times New Roman" w:cs="Times New Roman"/>
          <w:spacing w:val="2"/>
          <w:sz w:val="28"/>
          <w:szCs w:val="28"/>
        </w:rPr>
        <w:t xml:space="preserve">должно </w:t>
      </w:r>
      <w:r w:rsidR="000D2CF2">
        <w:rPr>
          <w:rFonts w:ascii="Times New Roman" w:hAnsi="Times New Roman" w:cs="Times New Roman"/>
          <w:spacing w:val="2"/>
          <w:sz w:val="28"/>
          <w:szCs w:val="28"/>
        </w:rPr>
        <w:t xml:space="preserve">осуществляться </w:t>
      </w:r>
      <w:r w:rsidR="000D2CF2" w:rsidRPr="000D2CF2">
        <w:rPr>
          <w:rFonts w:ascii="Times New Roman" w:hAnsi="Times New Roman" w:cs="Times New Roman"/>
          <w:sz w:val="28"/>
          <w:szCs w:val="28"/>
        </w:rPr>
        <w:t>в таких формах как художественные, культурологические, филологические, хоровые студии, сетевые сообщества, школьные спортивные клубы и секции, конференции, олимпиады, военно-патриотические объединения, экскурсии, соревнования, поисковые и научные исследования, общественно полезные практики и другие формы на добровольной основе в соответствии с выбором участников образовательных отношений.</w:t>
      </w:r>
    </w:p>
    <w:p w:rsidR="00653A76" w:rsidRPr="00BD7394" w:rsidRDefault="00653A76" w:rsidP="003F7807">
      <w:pPr>
        <w:pStyle w:val="a3"/>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При организации внеурочной деятельности обучающихся </w:t>
      </w:r>
      <w:r w:rsidR="00D93053" w:rsidRPr="00BD7394">
        <w:rPr>
          <w:rFonts w:ascii="Times New Roman" w:hAnsi="Times New Roman"/>
          <w:color w:val="auto"/>
          <w:spacing w:val="2"/>
          <w:sz w:val="28"/>
          <w:szCs w:val="28"/>
        </w:rPr>
        <w:t xml:space="preserve">образовательной организацией </w:t>
      </w:r>
      <w:r w:rsidRPr="00BD7394">
        <w:rPr>
          <w:rFonts w:ascii="Times New Roman" w:hAnsi="Times New Roman"/>
          <w:color w:val="auto"/>
          <w:spacing w:val="2"/>
          <w:sz w:val="28"/>
          <w:szCs w:val="28"/>
        </w:rPr>
        <w:t>могут использоваться</w:t>
      </w:r>
      <w:r w:rsidRPr="00BD7394">
        <w:rPr>
          <w:rFonts w:ascii="Times New Roman" w:hAnsi="Times New Roman"/>
          <w:color w:val="auto"/>
          <w:spacing w:val="-2"/>
          <w:sz w:val="28"/>
          <w:szCs w:val="28"/>
        </w:rPr>
        <w:t xml:space="preserve">возможности </w:t>
      </w:r>
      <w:r w:rsidR="00D93053" w:rsidRPr="00BD7394">
        <w:rPr>
          <w:rFonts w:ascii="Times New Roman" w:hAnsi="Times New Roman"/>
          <w:color w:val="auto"/>
          <w:spacing w:val="-2"/>
          <w:sz w:val="28"/>
          <w:szCs w:val="28"/>
        </w:rPr>
        <w:t xml:space="preserve">организаций и </w:t>
      </w:r>
      <w:r w:rsidRPr="00BD7394">
        <w:rPr>
          <w:rFonts w:ascii="Times New Roman" w:hAnsi="Times New Roman"/>
          <w:color w:val="auto"/>
          <w:spacing w:val="-2"/>
          <w:sz w:val="28"/>
          <w:szCs w:val="28"/>
        </w:rPr>
        <w:t>учреждений дополнительного образования, куль</w:t>
      </w:r>
      <w:r w:rsidRPr="00BD7394">
        <w:rPr>
          <w:rFonts w:ascii="Times New Roman" w:hAnsi="Times New Roman"/>
          <w:color w:val="auto"/>
          <w:spacing w:val="2"/>
          <w:sz w:val="28"/>
          <w:szCs w:val="28"/>
        </w:rPr>
        <w:t>туры и спорта. В период каникул для продолжения внеуроч</w:t>
      </w:r>
      <w:r w:rsidRPr="00BD7394">
        <w:rPr>
          <w:rFonts w:ascii="Times New Roman" w:hAnsi="Times New Roman"/>
          <w:color w:val="auto"/>
          <w:sz w:val="28"/>
          <w:szCs w:val="28"/>
        </w:rPr>
        <w:t>ной деятельности могут использоваться возможности специа</w:t>
      </w:r>
      <w:r w:rsidRPr="00BD7394">
        <w:rPr>
          <w:rFonts w:ascii="Times New Roman" w:hAnsi="Times New Roman"/>
          <w:color w:val="auto"/>
          <w:spacing w:val="2"/>
          <w:sz w:val="28"/>
          <w:szCs w:val="28"/>
        </w:rPr>
        <w:t>лизированных лагерей, тематических лагерных смен, летних школ.</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Время, отвед</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нное на внеурочную деятельность, не учитывается при определении максимально допустимой недельной </w:t>
      </w:r>
      <w:r w:rsidRPr="00BD7394">
        <w:rPr>
          <w:rFonts w:ascii="Times New Roman" w:hAnsi="Times New Roman"/>
          <w:color w:val="auto"/>
          <w:spacing w:val="-2"/>
          <w:sz w:val="28"/>
          <w:szCs w:val="28"/>
        </w:rPr>
        <w:t>нагрузки обучающихся</w:t>
      </w:r>
      <w:r w:rsidRPr="00BD7394">
        <w:rPr>
          <w:rFonts w:ascii="Times New Roman" w:hAnsi="Times New Roman"/>
          <w:color w:val="auto"/>
          <w:sz w:val="28"/>
          <w:szCs w:val="28"/>
        </w:rPr>
        <w:t xml:space="preserve"> и </w:t>
      </w:r>
      <w:r w:rsidRPr="00BD7394">
        <w:rPr>
          <w:rFonts w:ascii="Times New Roman" w:hAnsi="Times New Roman"/>
          <w:color w:val="auto"/>
          <w:sz w:val="28"/>
          <w:szCs w:val="28"/>
        </w:rPr>
        <w:lastRenderedPageBreak/>
        <w:t>составляет не более 1350</w:t>
      </w:r>
      <w:r w:rsidRPr="00BD7394">
        <w:rPr>
          <w:rFonts w:ascii="Times New Roman" w:hAnsi="Times New Roman"/>
          <w:color w:val="auto"/>
          <w:spacing w:val="2"/>
          <w:sz w:val="28"/>
          <w:szCs w:val="28"/>
        </w:rPr>
        <w:t> </w:t>
      </w:r>
      <w:r w:rsidRPr="00BD7394">
        <w:rPr>
          <w:rFonts w:ascii="Times New Roman" w:hAnsi="Times New Roman"/>
          <w:color w:val="auto"/>
          <w:sz w:val="28"/>
          <w:szCs w:val="28"/>
        </w:rPr>
        <w:t>ч</w:t>
      </w:r>
      <w:r w:rsidR="001D024A">
        <w:rPr>
          <w:rFonts w:ascii="Times New Roman" w:hAnsi="Times New Roman"/>
          <w:color w:val="auto"/>
          <w:sz w:val="28"/>
          <w:szCs w:val="28"/>
        </w:rPr>
        <w:t>асов</w:t>
      </w:r>
      <w:r w:rsidRPr="00BD7394">
        <w:rPr>
          <w:rFonts w:ascii="Times New Roman" w:hAnsi="Times New Roman"/>
          <w:color w:val="auto"/>
          <w:sz w:val="28"/>
          <w:szCs w:val="28"/>
        </w:rPr>
        <w:t xml:space="preserve"> за 4</w:t>
      </w:r>
      <w:r w:rsidRPr="00BD7394">
        <w:rPr>
          <w:rFonts w:ascii="Times New Roman" w:hAnsi="Times New Roman"/>
          <w:color w:val="auto"/>
          <w:spacing w:val="2"/>
          <w:sz w:val="28"/>
          <w:szCs w:val="28"/>
        </w:rPr>
        <w:t> </w:t>
      </w:r>
      <w:r w:rsidRPr="00BD7394">
        <w:rPr>
          <w:rFonts w:ascii="Times New Roman" w:hAnsi="Times New Roman"/>
          <w:color w:val="auto"/>
          <w:sz w:val="28"/>
          <w:szCs w:val="28"/>
        </w:rPr>
        <w:t xml:space="preserve">года обучения.В зависимости от возможностей </w:t>
      </w:r>
      <w:r w:rsidR="005C5F90" w:rsidRPr="00BD7394">
        <w:rPr>
          <w:rFonts w:ascii="Times New Roman" w:hAnsi="Times New Roman"/>
          <w:color w:val="auto"/>
          <w:sz w:val="28"/>
          <w:szCs w:val="28"/>
        </w:rPr>
        <w:t>организации, осуществляющей образовательную деятельность</w:t>
      </w:r>
      <w:r w:rsidRPr="00BD7394">
        <w:rPr>
          <w:rFonts w:ascii="Times New Roman" w:hAnsi="Times New Roman"/>
          <w:color w:val="auto"/>
          <w:sz w:val="28"/>
          <w:szCs w:val="28"/>
        </w:rPr>
        <w:t>, особенностей окружающего социума внеурочная деятельность может осуществляться по различным схемам, в том числе:</w:t>
      </w:r>
    </w:p>
    <w:p w:rsidR="00653A76" w:rsidRPr="002C5232" w:rsidRDefault="00653A76" w:rsidP="003F7807">
      <w:pPr>
        <w:pStyle w:val="21"/>
        <w:ind w:firstLine="709"/>
      </w:pPr>
      <w:r w:rsidRPr="00CB6752">
        <w:t>непо</w:t>
      </w:r>
      <w:r w:rsidRPr="0041436B">
        <w:t>средственно в образовательно</w:t>
      </w:r>
      <w:r w:rsidR="00D93053" w:rsidRPr="00797ECB">
        <w:t>й организации</w:t>
      </w:r>
      <w:r w:rsidRPr="002C5232">
        <w:t>;</w:t>
      </w:r>
    </w:p>
    <w:p w:rsidR="00653A76" w:rsidRPr="00C6263C" w:rsidRDefault="00653A76" w:rsidP="003F7807">
      <w:pPr>
        <w:pStyle w:val="21"/>
        <w:ind w:firstLine="709"/>
      </w:pPr>
      <w:r w:rsidRPr="00E417D8">
        <w:t xml:space="preserve">совместно с </w:t>
      </w:r>
      <w:r w:rsidR="00D93053" w:rsidRPr="00A87A29">
        <w:t xml:space="preserve">организациями и </w:t>
      </w:r>
      <w:r w:rsidRPr="00A87A29">
        <w:t xml:space="preserve">учреждениями дополнительного образования </w:t>
      </w:r>
      <w:r w:rsidRPr="00C6263C">
        <w:t>детей, спортивными объектами, учреждениями культуры;</w:t>
      </w:r>
    </w:p>
    <w:p w:rsidR="00653A76" w:rsidRPr="00B630CB" w:rsidRDefault="00653A76" w:rsidP="003F7807">
      <w:pPr>
        <w:pStyle w:val="21"/>
        <w:ind w:firstLine="709"/>
      </w:pPr>
      <w:r w:rsidRPr="00012122">
        <w:t xml:space="preserve">в сотрудничестве с другими организациями и с участием </w:t>
      </w:r>
      <w:r w:rsidRPr="00821939">
        <w:rPr>
          <w:spacing w:val="2"/>
        </w:rPr>
        <w:t xml:space="preserve">педагогов </w:t>
      </w:r>
      <w:r w:rsidR="005C5F90" w:rsidRPr="003B2B4B">
        <w:rPr>
          <w:spacing w:val="2"/>
        </w:rPr>
        <w:t>организации, осуществляющей образовательную деятельность</w:t>
      </w:r>
      <w:r w:rsidRPr="00375003">
        <w:rPr>
          <w:spacing w:val="2"/>
        </w:rPr>
        <w:t xml:space="preserve"> (комбинированная </w:t>
      </w:r>
      <w:r w:rsidRPr="00B630CB">
        <w:t>схема).</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Основное преимущество организации внеурочной деятель</w:t>
      </w:r>
      <w:r w:rsidRPr="00BD7394">
        <w:rPr>
          <w:rFonts w:ascii="Times New Roman" w:hAnsi="Times New Roman"/>
          <w:color w:val="auto"/>
          <w:spacing w:val="2"/>
          <w:sz w:val="28"/>
          <w:szCs w:val="28"/>
        </w:rPr>
        <w:t xml:space="preserve">ности непосредственно в </w:t>
      </w:r>
      <w:r w:rsidR="00D93053" w:rsidRPr="00BD7394">
        <w:rPr>
          <w:rFonts w:ascii="Times New Roman" w:hAnsi="Times New Roman"/>
          <w:color w:val="auto"/>
          <w:spacing w:val="2"/>
          <w:sz w:val="28"/>
          <w:szCs w:val="28"/>
        </w:rPr>
        <w:t xml:space="preserve">образовательной организации </w:t>
      </w:r>
      <w:r w:rsidRPr="00BD7394">
        <w:rPr>
          <w:rFonts w:ascii="Times New Roman" w:hAnsi="Times New Roman"/>
          <w:color w:val="auto"/>
          <w:spacing w:val="2"/>
          <w:sz w:val="28"/>
          <w:szCs w:val="28"/>
        </w:rPr>
        <w:t>заключается в создании условий для полноценного пребыва</w:t>
      </w:r>
      <w:r w:rsidRPr="00BD7394">
        <w:rPr>
          <w:rFonts w:ascii="Times New Roman" w:hAnsi="Times New Roman"/>
          <w:color w:val="auto"/>
          <w:sz w:val="28"/>
          <w:szCs w:val="28"/>
        </w:rPr>
        <w:t>ния реб</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нка в </w:t>
      </w:r>
      <w:r w:rsidR="00D93053" w:rsidRPr="00BD7394">
        <w:rPr>
          <w:rFonts w:ascii="Times New Roman" w:hAnsi="Times New Roman"/>
          <w:color w:val="auto"/>
          <w:sz w:val="28"/>
          <w:szCs w:val="28"/>
        </w:rPr>
        <w:t xml:space="preserve">образовательной организации </w:t>
      </w:r>
      <w:r w:rsidRPr="00BD7394">
        <w:rPr>
          <w:rFonts w:ascii="Times New Roman" w:hAnsi="Times New Roman"/>
          <w:color w:val="auto"/>
          <w:sz w:val="28"/>
          <w:szCs w:val="28"/>
        </w:rPr>
        <w:t>в течение дня, с</w:t>
      </w:r>
      <w:r w:rsidRPr="00BD7394">
        <w:rPr>
          <w:rFonts w:ascii="Times New Roman" w:hAnsi="Times New Roman"/>
          <w:color w:val="auto"/>
          <w:spacing w:val="2"/>
          <w:sz w:val="28"/>
          <w:szCs w:val="28"/>
        </w:rPr>
        <w:t>одержательном единстве учеб</w:t>
      </w:r>
      <w:r w:rsidR="00375003">
        <w:rPr>
          <w:rFonts w:ascii="Times New Roman" w:hAnsi="Times New Roman"/>
          <w:color w:val="auto"/>
          <w:spacing w:val="2"/>
          <w:sz w:val="28"/>
          <w:szCs w:val="28"/>
        </w:rPr>
        <w:t>ной</w:t>
      </w:r>
      <w:r w:rsidRPr="00BD7394">
        <w:rPr>
          <w:rFonts w:ascii="Times New Roman" w:hAnsi="Times New Roman"/>
          <w:color w:val="auto"/>
          <w:spacing w:val="2"/>
          <w:sz w:val="28"/>
          <w:szCs w:val="28"/>
        </w:rPr>
        <w:t>, воспитательно</w:t>
      </w:r>
      <w:r w:rsidR="005F572A" w:rsidRPr="00BD7394">
        <w:rPr>
          <w:rFonts w:ascii="Times New Roman" w:hAnsi="Times New Roman"/>
          <w:color w:val="auto"/>
          <w:spacing w:val="2"/>
          <w:sz w:val="28"/>
          <w:szCs w:val="28"/>
        </w:rPr>
        <w:t>й</w:t>
      </w:r>
      <w:r w:rsidRPr="00BD7394">
        <w:rPr>
          <w:rFonts w:ascii="Times New Roman" w:hAnsi="Times New Roman"/>
          <w:color w:val="auto"/>
          <w:spacing w:val="2"/>
          <w:sz w:val="28"/>
          <w:szCs w:val="28"/>
        </w:rPr>
        <w:t xml:space="preserve"> и развивающе</w:t>
      </w:r>
      <w:r w:rsidR="005F572A" w:rsidRPr="00BD7394">
        <w:rPr>
          <w:rFonts w:ascii="Times New Roman" w:hAnsi="Times New Roman"/>
          <w:color w:val="auto"/>
          <w:spacing w:val="2"/>
          <w:sz w:val="28"/>
          <w:szCs w:val="28"/>
        </w:rPr>
        <w:t>й</w:t>
      </w:r>
      <w:r w:rsidR="00907EEC" w:rsidRPr="00BD7394">
        <w:rPr>
          <w:rFonts w:ascii="Times New Roman" w:hAnsi="Times New Roman"/>
          <w:color w:val="auto"/>
          <w:spacing w:val="2"/>
          <w:sz w:val="28"/>
          <w:szCs w:val="28"/>
        </w:rPr>
        <w:t>д</w:t>
      </w:r>
      <w:r w:rsidR="005F572A" w:rsidRPr="00BD7394">
        <w:rPr>
          <w:rFonts w:ascii="Times New Roman" w:hAnsi="Times New Roman"/>
          <w:color w:val="auto"/>
          <w:spacing w:val="2"/>
          <w:sz w:val="28"/>
          <w:szCs w:val="28"/>
        </w:rPr>
        <w:t xml:space="preserve">еятельности </w:t>
      </w:r>
      <w:r w:rsidRPr="00BD7394">
        <w:rPr>
          <w:rFonts w:ascii="Times New Roman" w:hAnsi="Times New Roman"/>
          <w:color w:val="auto"/>
          <w:spacing w:val="2"/>
          <w:sz w:val="28"/>
          <w:szCs w:val="28"/>
        </w:rPr>
        <w:t>в рамках основной образовательной</w:t>
      </w:r>
      <w:r w:rsidRPr="00BD7394">
        <w:rPr>
          <w:rFonts w:ascii="Times New Roman" w:hAnsi="Times New Roman"/>
          <w:color w:val="auto"/>
          <w:sz w:val="28"/>
          <w:szCs w:val="28"/>
        </w:rPr>
        <w:t xml:space="preserve"> программы </w:t>
      </w:r>
      <w:r w:rsidR="00375003">
        <w:rPr>
          <w:rFonts w:ascii="Times New Roman" w:hAnsi="Times New Roman"/>
          <w:color w:val="auto"/>
          <w:sz w:val="28"/>
          <w:szCs w:val="28"/>
        </w:rPr>
        <w:t xml:space="preserve">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При организации внеурочной деятельности непосредствен</w:t>
      </w:r>
      <w:r w:rsidRPr="00BD7394">
        <w:rPr>
          <w:rFonts w:ascii="Times New Roman" w:hAnsi="Times New Roman"/>
          <w:color w:val="auto"/>
          <w:sz w:val="28"/>
          <w:szCs w:val="28"/>
        </w:rPr>
        <w:t xml:space="preserve">но в </w:t>
      </w:r>
      <w:r w:rsidR="00D93053" w:rsidRPr="00BD7394">
        <w:rPr>
          <w:rFonts w:ascii="Times New Roman" w:hAnsi="Times New Roman"/>
          <w:color w:val="auto"/>
          <w:sz w:val="28"/>
          <w:szCs w:val="28"/>
        </w:rPr>
        <w:t xml:space="preserve">образовательной организации </w:t>
      </w:r>
      <w:r w:rsidRPr="00BD7394">
        <w:rPr>
          <w:rFonts w:ascii="Times New Roman" w:hAnsi="Times New Roman"/>
          <w:color w:val="auto"/>
          <w:sz w:val="28"/>
          <w:szCs w:val="28"/>
        </w:rPr>
        <w:t>предполагается, что в этой</w:t>
      </w:r>
      <w:r w:rsidRPr="00BD7394">
        <w:rPr>
          <w:rFonts w:ascii="Times New Roman" w:hAnsi="Times New Roman"/>
          <w:color w:val="auto"/>
          <w:spacing w:val="-2"/>
          <w:sz w:val="28"/>
          <w:szCs w:val="28"/>
        </w:rPr>
        <w:t xml:space="preserve">работе принимают участие все педагогические работники </w:t>
      </w:r>
      <w:r w:rsidR="00D93053" w:rsidRPr="00BD7394">
        <w:rPr>
          <w:rFonts w:ascii="Times New Roman" w:hAnsi="Times New Roman"/>
          <w:color w:val="auto"/>
          <w:spacing w:val="-2"/>
          <w:sz w:val="28"/>
          <w:szCs w:val="28"/>
        </w:rPr>
        <w:t>дан</w:t>
      </w:r>
      <w:r w:rsidR="00D93053" w:rsidRPr="00BD7394">
        <w:rPr>
          <w:rFonts w:ascii="Times New Roman" w:hAnsi="Times New Roman"/>
          <w:color w:val="auto"/>
          <w:sz w:val="28"/>
          <w:szCs w:val="28"/>
        </w:rPr>
        <w:t xml:space="preserve">ной организации </w:t>
      </w:r>
      <w:r w:rsidRPr="00BD7394">
        <w:rPr>
          <w:rFonts w:ascii="Times New Roman" w:hAnsi="Times New Roman"/>
          <w:color w:val="auto"/>
          <w:sz w:val="28"/>
          <w:szCs w:val="28"/>
        </w:rPr>
        <w:t>(учителя начальной школы, учителя­предметники, социальные педагоги, педагоги­психологи, учителя­дефектологи, логопед, воспитатели, тьюторы и</w:t>
      </w:r>
      <w:r w:rsidRPr="00BD7394">
        <w:rPr>
          <w:rFonts w:ascii="Times New Roman" w:hAnsi="Times New Roman"/>
          <w:color w:val="auto"/>
          <w:sz w:val="28"/>
          <w:szCs w:val="28"/>
        </w:rPr>
        <w:t> </w:t>
      </w:r>
      <w:r w:rsidRPr="00BD7394">
        <w:rPr>
          <w:rFonts w:ascii="Times New Roman" w:hAnsi="Times New Roman"/>
          <w:color w:val="auto"/>
          <w:sz w:val="28"/>
          <w:szCs w:val="28"/>
        </w:rPr>
        <w:t xml:space="preserve">др.). </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Внеурочная деятельность тесно связана с дополнительным образованием детей в части создания условий для развития </w:t>
      </w:r>
      <w:r w:rsidRPr="00BD7394">
        <w:rPr>
          <w:rFonts w:ascii="Times New Roman" w:hAnsi="Times New Roman"/>
          <w:color w:val="auto"/>
          <w:spacing w:val="2"/>
          <w:sz w:val="28"/>
          <w:szCs w:val="28"/>
        </w:rPr>
        <w:t>творческих интересов детей, включения их в художествен</w:t>
      </w:r>
      <w:r w:rsidRPr="00BD7394">
        <w:rPr>
          <w:rFonts w:ascii="Times New Roman" w:hAnsi="Times New Roman"/>
          <w:color w:val="auto"/>
          <w:sz w:val="28"/>
          <w:szCs w:val="28"/>
        </w:rPr>
        <w:t>ную, техническую, спортивную и другую деятельность.</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Связующим звеном между внеурочной деятельностью и до</w:t>
      </w:r>
      <w:r w:rsidRPr="00BD7394">
        <w:rPr>
          <w:rFonts w:ascii="Times New Roman" w:hAnsi="Times New Roman"/>
          <w:color w:val="auto"/>
          <w:sz w:val="28"/>
          <w:szCs w:val="28"/>
        </w:rPr>
        <w:t>полнительным образованием детей выступают такие формы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реализации, как факультативы, детские научные общества, экологические и военно­патриотические отряды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Основное преимущество совместной организации внеуроч</w:t>
      </w:r>
      <w:r w:rsidRPr="00BD7394">
        <w:rPr>
          <w:rFonts w:ascii="Times New Roman" w:hAnsi="Times New Roman"/>
          <w:color w:val="auto"/>
          <w:spacing w:val="2"/>
          <w:sz w:val="28"/>
          <w:szCs w:val="28"/>
        </w:rPr>
        <w:t xml:space="preserve">ной деятельности заключается в предоставлении широкого </w:t>
      </w:r>
      <w:r w:rsidRPr="00BD7394">
        <w:rPr>
          <w:rFonts w:ascii="Times New Roman" w:hAnsi="Times New Roman"/>
          <w:color w:val="auto"/>
          <w:sz w:val="28"/>
          <w:szCs w:val="28"/>
        </w:rPr>
        <w:t>выбора занятий для реб</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нка на основе </w:t>
      </w:r>
      <w:r w:rsidRPr="00BD7394">
        <w:rPr>
          <w:rFonts w:ascii="Times New Roman" w:hAnsi="Times New Roman"/>
          <w:color w:val="auto"/>
          <w:sz w:val="28"/>
          <w:szCs w:val="28"/>
        </w:rPr>
        <w:lastRenderedPageBreak/>
        <w:t>спектра направлений детских объединений по интересам, возможности свободного самоопределения реб</w:t>
      </w:r>
      <w:r w:rsidR="00D30361">
        <w:rPr>
          <w:rFonts w:ascii="Times New Roman" w:hAnsi="Times New Roman"/>
          <w:color w:val="auto"/>
          <w:sz w:val="28"/>
          <w:szCs w:val="28"/>
        </w:rPr>
        <w:t>е</w:t>
      </w:r>
      <w:r w:rsidRPr="00BD7394">
        <w:rPr>
          <w:rFonts w:ascii="Times New Roman" w:hAnsi="Times New Roman"/>
          <w:color w:val="auto"/>
          <w:sz w:val="28"/>
          <w:szCs w:val="28"/>
        </w:rPr>
        <w:t>нка, привлечения к осуществлению внеурочной деятельности квалифицированных специалистов, а также практико­ориентированной и деятельностной основы организации образовательно</w:t>
      </w:r>
      <w:r w:rsidR="005F572A" w:rsidRPr="00BD7394">
        <w:rPr>
          <w:rFonts w:ascii="Times New Roman" w:hAnsi="Times New Roman"/>
          <w:color w:val="auto"/>
          <w:sz w:val="28"/>
          <w:szCs w:val="28"/>
        </w:rPr>
        <w:t>й деятельности</w:t>
      </w:r>
      <w:r w:rsidRPr="00BD7394">
        <w:rPr>
          <w:rFonts w:ascii="Times New Roman" w:hAnsi="Times New Roman"/>
          <w:color w:val="auto"/>
          <w:sz w:val="28"/>
          <w:szCs w:val="28"/>
        </w:rPr>
        <w:t>.</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Координирующую роль в организации внеурочной дея</w:t>
      </w:r>
      <w:r w:rsidRPr="00BD7394">
        <w:rPr>
          <w:rFonts w:ascii="Times New Roman" w:hAnsi="Times New Roman"/>
          <w:color w:val="auto"/>
          <w:sz w:val="28"/>
          <w:szCs w:val="28"/>
        </w:rPr>
        <w:t xml:space="preserve">тельности выполняет, как правило, классный руководитель, </w:t>
      </w:r>
      <w:r w:rsidRPr="00BD7394">
        <w:rPr>
          <w:rFonts w:ascii="Times New Roman" w:hAnsi="Times New Roman"/>
          <w:color w:val="auto"/>
          <w:spacing w:val="2"/>
          <w:sz w:val="28"/>
          <w:szCs w:val="28"/>
        </w:rPr>
        <w:t xml:space="preserve">который взаимодействует с педагогическими работниками, </w:t>
      </w:r>
      <w:r w:rsidRPr="00BD7394">
        <w:rPr>
          <w:rFonts w:ascii="Times New Roman" w:hAnsi="Times New Roman"/>
          <w:color w:val="auto"/>
          <w:sz w:val="28"/>
          <w:szCs w:val="28"/>
        </w:rPr>
        <w:t xml:space="preserve">организует систему отношений через разнообразные формы воспитательной деятельности коллектива, в том числе через </w:t>
      </w:r>
      <w:r w:rsidRPr="00BD7394">
        <w:rPr>
          <w:rFonts w:ascii="Times New Roman" w:hAnsi="Times New Roman"/>
          <w:color w:val="auto"/>
          <w:spacing w:val="2"/>
          <w:sz w:val="28"/>
          <w:szCs w:val="28"/>
        </w:rPr>
        <w:t>органы самоуправления, обеспечивает внеурочную деятель</w:t>
      </w:r>
      <w:r w:rsidRPr="00BD7394">
        <w:rPr>
          <w:rFonts w:ascii="Times New Roman" w:hAnsi="Times New Roman"/>
          <w:color w:val="auto"/>
          <w:sz w:val="28"/>
          <w:szCs w:val="28"/>
        </w:rPr>
        <w:t>ность обучающихся в соответствии с их выбором.</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b/>
          <w:bCs/>
          <w:color w:val="auto"/>
          <w:spacing w:val="2"/>
          <w:sz w:val="28"/>
          <w:szCs w:val="28"/>
        </w:rPr>
        <w:t>План внеурочной деятельности</w:t>
      </w:r>
      <w:r w:rsidRPr="00BD7394">
        <w:rPr>
          <w:rFonts w:ascii="Times New Roman" w:hAnsi="Times New Roman"/>
          <w:color w:val="auto"/>
          <w:spacing w:val="2"/>
          <w:sz w:val="28"/>
          <w:szCs w:val="28"/>
        </w:rPr>
        <w:t xml:space="preserve"> формируется </w:t>
      </w:r>
      <w:r w:rsidR="00D93053" w:rsidRPr="00BD7394">
        <w:rPr>
          <w:rFonts w:ascii="Times New Roman" w:hAnsi="Times New Roman"/>
          <w:color w:val="auto"/>
          <w:spacing w:val="2"/>
          <w:sz w:val="28"/>
          <w:szCs w:val="28"/>
        </w:rPr>
        <w:t xml:space="preserve">образовательной организацией </w:t>
      </w:r>
      <w:r w:rsidRPr="00BD7394">
        <w:rPr>
          <w:rFonts w:ascii="Times New Roman" w:hAnsi="Times New Roman"/>
          <w:color w:val="auto"/>
          <w:sz w:val="28"/>
          <w:szCs w:val="28"/>
        </w:rPr>
        <w:t xml:space="preserve">и </w:t>
      </w:r>
      <w:r w:rsidRPr="00BD7394">
        <w:rPr>
          <w:rFonts w:ascii="Times New Roman" w:hAnsi="Times New Roman"/>
          <w:color w:val="auto"/>
          <w:spacing w:val="2"/>
          <w:sz w:val="28"/>
          <w:szCs w:val="28"/>
        </w:rPr>
        <w:t xml:space="preserve">должен быть направлен в первую очередь на достижение </w:t>
      </w:r>
      <w:r w:rsidRPr="00BD7394">
        <w:rPr>
          <w:rFonts w:ascii="Times New Roman" w:hAnsi="Times New Roman"/>
          <w:color w:val="auto"/>
          <w:sz w:val="28"/>
          <w:szCs w:val="28"/>
        </w:rPr>
        <w:t>обучающимися планируемых резуль</w:t>
      </w:r>
      <w:r w:rsidRPr="00BD7394">
        <w:rPr>
          <w:rFonts w:ascii="Times New Roman" w:hAnsi="Times New Roman"/>
          <w:color w:val="auto"/>
          <w:spacing w:val="-2"/>
          <w:sz w:val="28"/>
          <w:szCs w:val="28"/>
        </w:rPr>
        <w:t>татов освоения основной образовательной программы началь</w:t>
      </w:r>
      <w:r w:rsidRPr="00BD7394">
        <w:rPr>
          <w:rFonts w:ascii="Times New Roman" w:hAnsi="Times New Roman"/>
          <w:color w:val="auto"/>
          <w:sz w:val="28"/>
          <w:szCs w:val="28"/>
        </w:rPr>
        <w:t>ного общего образования.</w:t>
      </w:r>
    </w:p>
    <w:p w:rsidR="00653A76"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При взаимодействии </w:t>
      </w:r>
      <w:r w:rsidR="00375003">
        <w:rPr>
          <w:rFonts w:ascii="Times New Roman" w:hAnsi="Times New Roman"/>
          <w:color w:val="auto"/>
          <w:spacing w:val="-2"/>
          <w:sz w:val="28"/>
          <w:szCs w:val="28"/>
        </w:rPr>
        <w:t xml:space="preserve">образовательной </w:t>
      </w:r>
      <w:r w:rsidR="005C5F90" w:rsidRPr="00BD7394">
        <w:rPr>
          <w:rFonts w:ascii="Times New Roman" w:hAnsi="Times New Roman"/>
          <w:color w:val="auto"/>
          <w:spacing w:val="-2"/>
          <w:sz w:val="28"/>
          <w:szCs w:val="28"/>
        </w:rPr>
        <w:t>организации</w:t>
      </w:r>
      <w:r w:rsidRPr="00BD7394">
        <w:rPr>
          <w:rFonts w:ascii="Times New Roman" w:hAnsi="Times New Roman"/>
          <w:color w:val="auto"/>
          <w:spacing w:val="-2"/>
          <w:sz w:val="28"/>
          <w:szCs w:val="28"/>
        </w:rPr>
        <w:t>с другими организациями создаются общее программно­методическое пространство, рабочие программы курсов внеурочной деятель</w:t>
      </w:r>
      <w:r w:rsidRPr="00BD7394">
        <w:rPr>
          <w:rFonts w:ascii="Times New Roman" w:hAnsi="Times New Roman"/>
          <w:color w:val="auto"/>
          <w:spacing w:val="2"/>
          <w:sz w:val="28"/>
          <w:szCs w:val="28"/>
        </w:rPr>
        <w:t>ности, которые должны быть сориентированы на планируемые результаты освоения основной образовательной про</w:t>
      </w:r>
      <w:r w:rsidRPr="00BD7394">
        <w:rPr>
          <w:rFonts w:ascii="Times New Roman" w:hAnsi="Times New Roman"/>
          <w:color w:val="auto"/>
          <w:sz w:val="28"/>
          <w:szCs w:val="28"/>
        </w:rPr>
        <w:t>граммы начального общего образования конкретно</w:t>
      </w:r>
      <w:r w:rsidR="00375003">
        <w:rPr>
          <w:rFonts w:ascii="Times New Roman" w:hAnsi="Times New Roman"/>
          <w:color w:val="auto"/>
          <w:sz w:val="28"/>
          <w:szCs w:val="28"/>
        </w:rPr>
        <w:t>й</w:t>
      </w:r>
      <w:r w:rsidRPr="00BD7394">
        <w:rPr>
          <w:rFonts w:ascii="Times New Roman" w:hAnsi="Times New Roman"/>
          <w:color w:val="auto"/>
          <w:sz w:val="28"/>
          <w:szCs w:val="28"/>
        </w:rPr>
        <w:t xml:space="preserve"> обра</w:t>
      </w:r>
      <w:r w:rsidR="00D93053" w:rsidRPr="00BD7394">
        <w:rPr>
          <w:rFonts w:ascii="Times New Roman" w:hAnsi="Times New Roman"/>
          <w:color w:val="auto"/>
          <w:sz w:val="28"/>
          <w:szCs w:val="28"/>
        </w:rPr>
        <w:t>зовательной организации</w:t>
      </w:r>
      <w:r w:rsidRPr="00BD7394">
        <w:rPr>
          <w:rFonts w:ascii="Times New Roman" w:hAnsi="Times New Roman"/>
          <w:color w:val="auto"/>
          <w:sz w:val="28"/>
          <w:szCs w:val="28"/>
        </w:rPr>
        <w:t>.</w:t>
      </w:r>
    </w:p>
    <w:p w:rsidR="00375003" w:rsidRPr="00BD7394" w:rsidRDefault="00375003" w:rsidP="003F7807">
      <w:pPr>
        <w:ind w:firstLine="709"/>
      </w:pPr>
    </w:p>
    <w:p w:rsidR="00E40BB6" w:rsidRPr="00BD7394" w:rsidRDefault="00E40BB6" w:rsidP="003F7807">
      <w:pPr>
        <w:pStyle w:val="3"/>
        <w:spacing w:before="0" w:after="0" w:line="360" w:lineRule="auto"/>
        <w:ind w:firstLine="709"/>
      </w:pPr>
      <w:bookmarkStart w:id="195" w:name="_Toc414553283"/>
      <w:r w:rsidRPr="00BD7394">
        <w:t>3.2.1. Примерный календарный учебный график</w:t>
      </w:r>
      <w:bookmarkEnd w:id="195"/>
    </w:p>
    <w:p w:rsidR="004B1562" w:rsidRDefault="00E40BB6" w:rsidP="003F7807">
      <w:pPr>
        <w:widowControl w:val="0"/>
        <w:spacing w:line="360" w:lineRule="auto"/>
        <w:ind w:firstLine="709"/>
        <w:jc w:val="both"/>
        <w:rPr>
          <w:sz w:val="28"/>
          <w:szCs w:val="28"/>
        </w:rPr>
      </w:pPr>
      <w:r w:rsidRPr="00CB6752">
        <w:rPr>
          <w:sz w:val="28"/>
          <w:szCs w:val="28"/>
        </w:rPr>
        <w:t>Календарный учебный график соста</w:t>
      </w:r>
      <w:r w:rsidR="003C0745" w:rsidRPr="0041436B">
        <w:rPr>
          <w:sz w:val="28"/>
          <w:szCs w:val="28"/>
        </w:rPr>
        <w:t>в</w:t>
      </w:r>
      <w:r w:rsidRPr="00FF3660">
        <w:rPr>
          <w:sz w:val="28"/>
          <w:szCs w:val="28"/>
        </w:rPr>
        <w:t>ляется с учетом мнений участников образовательных отношений, учетом рег</w:t>
      </w:r>
      <w:r w:rsidRPr="00797ECB">
        <w:rPr>
          <w:sz w:val="28"/>
          <w:szCs w:val="28"/>
        </w:rPr>
        <w:t xml:space="preserve">иональных и этнокультурных традиций, с учетом плановых мероприятий учреждений </w:t>
      </w:r>
      <w:r w:rsidRPr="004B1562">
        <w:rPr>
          <w:sz w:val="28"/>
          <w:szCs w:val="28"/>
        </w:rPr>
        <w:t>культуры региона</w:t>
      </w:r>
      <w:r w:rsidR="004B1562" w:rsidRPr="004B1562">
        <w:rPr>
          <w:sz w:val="28"/>
          <w:szCs w:val="28"/>
        </w:rPr>
        <w:t xml:space="preserve"> и определяет чередование учебной деятельности (урочной и внеурочной) и плановых перерывов при получении образования для отдыха и иных социальных целей (каникул) по календарным периодам учебного года: даты начала и окончания учебного года; продолжительность учебного года, четвертей (триместров); сроки и продолжительность каникул; сроки проведения промежуточных аттестаций</w:t>
      </w:r>
      <w:r w:rsidRPr="004B1562">
        <w:rPr>
          <w:sz w:val="28"/>
          <w:szCs w:val="28"/>
        </w:rPr>
        <w:t xml:space="preserve">. При </w:t>
      </w:r>
      <w:r w:rsidRPr="004B1562">
        <w:rPr>
          <w:sz w:val="28"/>
          <w:szCs w:val="28"/>
        </w:rPr>
        <w:lastRenderedPageBreak/>
        <w:t>составлении календарного учебного графика учитываются различные подходы при составлении графика учебного процесса система организации учебного года: четвертная, триместровая, биместровая, модульная и др.</w:t>
      </w:r>
    </w:p>
    <w:p w:rsidR="00E40BB6" w:rsidRPr="009B0659" w:rsidRDefault="00E40BB6" w:rsidP="003F7807">
      <w:pPr>
        <w:widowControl w:val="0"/>
        <w:spacing w:line="360" w:lineRule="auto"/>
        <w:ind w:firstLine="709"/>
        <w:jc w:val="both"/>
        <w:rPr>
          <w:sz w:val="28"/>
          <w:szCs w:val="28"/>
        </w:rPr>
      </w:pPr>
      <w:r w:rsidRPr="009B0659">
        <w:rPr>
          <w:sz w:val="28"/>
          <w:szCs w:val="28"/>
        </w:rPr>
        <w:t>Примерный календарный учебный график реализации образовательной программы составляется в соответствии с законом «Об образовании в Российской Федерации» (п. 10, ст. 2)</w:t>
      </w:r>
      <w:r w:rsidR="000D2CF2">
        <w:rPr>
          <w:sz w:val="28"/>
          <w:szCs w:val="28"/>
        </w:rPr>
        <w:t xml:space="preserve"> и ФГОС НОО (п. 19.10.1)</w:t>
      </w:r>
      <w:r w:rsidRPr="009B0659">
        <w:rPr>
          <w:sz w:val="28"/>
          <w:szCs w:val="28"/>
        </w:rPr>
        <w:t>.</w:t>
      </w:r>
    </w:p>
    <w:p w:rsidR="00E40BB6" w:rsidRPr="002C5232" w:rsidRDefault="00E40BB6" w:rsidP="003F7807">
      <w:pPr>
        <w:spacing w:line="360" w:lineRule="auto"/>
        <w:ind w:firstLine="709"/>
        <w:jc w:val="both"/>
        <w:rPr>
          <w:sz w:val="28"/>
          <w:szCs w:val="28"/>
        </w:rPr>
      </w:pPr>
      <w:r w:rsidRPr="002C5232">
        <w:rPr>
          <w:sz w:val="28"/>
          <w:szCs w:val="28"/>
        </w:rPr>
        <w:t>Примерный календарный учебный график реализации образовательной программы составляется образовательной организацией самостоятельно с учетом требований СанПиН и мнения участников образовательн</w:t>
      </w:r>
      <w:r w:rsidR="005F0115">
        <w:rPr>
          <w:sz w:val="28"/>
          <w:szCs w:val="28"/>
        </w:rPr>
        <w:t>ыхотношений.</w:t>
      </w:r>
    </w:p>
    <w:p w:rsidR="00E40BB6" w:rsidRPr="00BD7394" w:rsidRDefault="00E40BB6" w:rsidP="003F7807">
      <w:pPr>
        <w:pStyle w:val="a3"/>
        <w:spacing w:line="360" w:lineRule="auto"/>
        <w:ind w:firstLine="709"/>
        <w:rPr>
          <w:rFonts w:ascii="Times New Roman" w:hAnsi="Times New Roman"/>
          <w:color w:val="auto"/>
          <w:sz w:val="28"/>
          <w:szCs w:val="28"/>
        </w:rPr>
      </w:pPr>
    </w:p>
    <w:p w:rsidR="00653A76" w:rsidRPr="002C5232" w:rsidRDefault="00D00181" w:rsidP="003F7807">
      <w:pPr>
        <w:pStyle w:val="afd"/>
        <w:numPr>
          <w:ilvl w:val="1"/>
          <w:numId w:val="3"/>
        </w:numPr>
        <w:ind w:left="0" w:firstLine="709"/>
      </w:pPr>
      <w:bookmarkStart w:id="196" w:name="_Toc288394109"/>
      <w:bookmarkStart w:id="197" w:name="_Toc288410576"/>
      <w:bookmarkStart w:id="198" w:name="_Toc288410705"/>
      <w:bookmarkStart w:id="199" w:name="_Toc424564344"/>
      <w:r w:rsidRPr="00FF3660">
        <w:t xml:space="preserve">Система </w:t>
      </w:r>
      <w:r w:rsidR="00653A76" w:rsidRPr="00797ECB">
        <w:t>условий реализации</w:t>
      </w:r>
      <w:r w:rsidR="00653A76" w:rsidRPr="009B0659">
        <w:t>основной образовательной про</w:t>
      </w:r>
      <w:r w:rsidR="00653A76" w:rsidRPr="002C5232">
        <w:t>граммы</w:t>
      </w:r>
      <w:bookmarkEnd w:id="196"/>
      <w:bookmarkEnd w:id="197"/>
      <w:bookmarkEnd w:id="198"/>
      <w:bookmarkEnd w:id="199"/>
    </w:p>
    <w:p w:rsidR="00653A76" w:rsidRPr="00BD7394" w:rsidRDefault="00653A76" w:rsidP="003F7807">
      <w:pPr>
        <w:pStyle w:val="a3"/>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Интегративным результатом выполнения требований к ус</w:t>
      </w:r>
      <w:r w:rsidRPr="00BD7394">
        <w:rPr>
          <w:rFonts w:ascii="Times New Roman" w:hAnsi="Times New Roman"/>
          <w:color w:val="auto"/>
          <w:spacing w:val="2"/>
          <w:sz w:val="28"/>
          <w:szCs w:val="28"/>
        </w:rPr>
        <w:t xml:space="preserve">ловиям реализации основной образовательной программы </w:t>
      </w:r>
      <w:r w:rsidR="005C5F90" w:rsidRPr="00BD7394">
        <w:rPr>
          <w:rFonts w:ascii="Times New Roman" w:hAnsi="Times New Roman"/>
          <w:color w:val="auto"/>
          <w:sz w:val="28"/>
          <w:szCs w:val="28"/>
        </w:rPr>
        <w:t>организации, осуществляющей образовательную деятельность</w:t>
      </w:r>
      <w:r w:rsidR="00375003">
        <w:rPr>
          <w:rFonts w:ascii="Times New Roman" w:hAnsi="Times New Roman"/>
          <w:color w:val="auto"/>
          <w:sz w:val="28"/>
          <w:szCs w:val="28"/>
        </w:rPr>
        <w:t>,</w:t>
      </w:r>
      <w:r w:rsidRPr="00BD7394">
        <w:rPr>
          <w:rFonts w:ascii="Times New Roman" w:hAnsi="Times New Roman"/>
          <w:color w:val="auto"/>
          <w:sz w:val="28"/>
          <w:szCs w:val="28"/>
        </w:rPr>
        <w:t xml:space="preserve"> должно быть создание и поддержание комфортной развивающей образовательной среды, </w:t>
      </w:r>
      <w:r w:rsidRPr="00BD7394">
        <w:rPr>
          <w:rFonts w:ascii="Times New Roman" w:hAnsi="Times New Roman"/>
          <w:color w:val="auto"/>
          <w:spacing w:val="2"/>
          <w:sz w:val="28"/>
          <w:szCs w:val="28"/>
        </w:rPr>
        <w:t xml:space="preserve">адекватной задачам достижения личностного, социального, </w:t>
      </w:r>
      <w:r w:rsidRPr="00BD7394">
        <w:rPr>
          <w:rFonts w:ascii="Times New Roman" w:hAnsi="Times New Roman"/>
          <w:color w:val="auto"/>
          <w:sz w:val="28"/>
          <w:szCs w:val="28"/>
        </w:rPr>
        <w:t>познавательного (интеллектуального), коммуникативного, эс</w:t>
      </w:r>
      <w:r w:rsidRPr="00BD7394">
        <w:rPr>
          <w:rFonts w:ascii="Times New Roman" w:hAnsi="Times New Roman"/>
          <w:color w:val="auto"/>
          <w:spacing w:val="-2"/>
          <w:sz w:val="28"/>
          <w:szCs w:val="28"/>
        </w:rPr>
        <w:t>тетического, физического, трудового развития обучающихся.</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Созданные в </w:t>
      </w:r>
      <w:r w:rsidR="00D93053" w:rsidRPr="00BD7394">
        <w:rPr>
          <w:rFonts w:ascii="Times New Roman" w:hAnsi="Times New Roman"/>
          <w:color w:val="auto"/>
          <w:sz w:val="28"/>
          <w:szCs w:val="28"/>
        </w:rPr>
        <w:t>образовательной организ</w:t>
      </w:r>
      <w:r w:rsidR="00500815">
        <w:rPr>
          <w:rFonts w:ascii="Times New Roman" w:hAnsi="Times New Roman"/>
          <w:color w:val="auto"/>
          <w:sz w:val="28"/>
          <w:szCs w:val="28"/>
        </w:rPr>
        <w:t>а</w:t>
      </w:r>
      <w:r w:rsidR="00D93053" w:rsidRPr="00BD7394">
        <w:rPr>
          <w:rFonts w:ascii="Times New Roman" w:hAnsi="Times New Roman"/>
          <w:color w:val="auto"/>
          <w:sz w:val="28"/>
          <w:szCs w:val="28"/>
        </w:rPr>
        <w:t>ции</w:t>
      </w:r>
      <w:r w:rsidRPr="00BD7394">
        <w:rPr>
          <w:rFonts w:ascii="Times New Roman" w:hAnsi="Times New Roman"/>
          <w:color w:val="auto"/>
          <w:sz w:val="28"/>
          <w:szCs w:val="28"/>
        </w:rPr>
        <w:t xml:space="preserve">, </w:t>
      </w:r>
      <w:r w:rsidR="00D93053" w:rsidRPr="00BD7394">
        <w:rPr>
          <w:rFonts w:ascii="Times New Roman" w:hAnsi="Times New Roman"/>
          <w:color w:val="auto"/>
          <w:sz w:val="28"/>
          <w:szCs w:val="28"/>
        </w:rPr>
        <w:t xml:space="preserve">реализующей </w:t>
      </w:r>
      <w:r w:rsidRPr="00BD7394">
        <w:rPr>
          <w:rFonts w:ascii="Times New Roman" w:hAnsi="Times New Roman"/>
          <w:color w:val="auto"/>
          <w:spacing w:val="-2"/>
          <w:sz w:val="28"/>
          <w:szCs w:val="28"/>
        </w:rPr>
        <w:t>основную образовательную программу начального общего об</w:t>
      </w:r>
      <w:r w:rsidRPr="00BD7394">
        <w:rPr>
          <w:rFonts w:ascii="Times New Roman" w:hAnsi="Times New Roman"/>
          <w:color w:val="auto"/>
          <w:sz w:val="28"/>
          <w:szCs w:val="28"/>
        </w:rPr>
        <w:t>разования, условия должны:</w:t>
      </w:r>
    </w:p>
    <w:p w:rsidR="00653A76" w:rsidRPr="00E55EE9" w:rsidRDefault="00653A76" w:rsidP="003F7807">
      <w:pPr>
        <w:pStyle w:val="21"/>
        <w:ind w:firstLine="709"/>
      </w:pPr>
      <w:r w:rsidRPr="0041436B">
        <w:t xml:space="preserve">соответствовать требованиям </w:t>
      </w:r>
      <w:r w:rsidR="00C11324" w:rsidRPr="00797ECB">
        <w:t>ФГОС НОО</w:t>
      </w:r>
      <w:r w:rsidRPr="00E55EE9">
        <w:t>;</w:t>
      </w:r>
    </w:p>
    <w:p w:rsidR="00653A76" w:rsidRPr="002C5232" w:rsidRDefault="00653A76" w:rsidP="003F7807">
      <w:pPr>
        <w:pStyle w:val="21"/>
        <w:ind w:firstLine="709"/>
      </w:pPr>
      <w:r w:rsidRPr="004902B1">
        <w:rPr>
          <w:spacing w:val="2"/>
        </w:rPr>
        <w:t xml:space="preserve">гарантировать сохранность и укрепление физического, </w:t>
      </w:r>
      <w:r w:rsidRPr="009B0659">
        <w:t>психологического и социального здоровья обуч</w:t>
      </w:r>
      <w:r w:rsidRPr="002C5232">
        <w:t xml:space="preserve">ающихся; </w:t>
      </w:r>
    </w:p>
    <w:p w:rsidR="00653A76" w:rsidRPr="00012122" w:rsidRDefault="00653A76" w:rsidP="003F7807">
      <w:pPr>
        <w:pStyle w:val="21"/>
        <w:ind w:firstLine="709"/>
      </w:pPr>
      <w:r w:rsidRPr="00E417D8">
        <w:rPr>
          <w:spacing w:val="-2"/>
        </w:rPr>
        <w:t>обеспечивать реализацию основной образовательной про­</w:t>
      </w:r>
      <w:r w:rsidRPr="00E417D8">
        <w:rPr>
          <w:spacing w:val="-2"/>
        </w:rPr>
        <w:br/>
      </w:r>
      <w:r w:rsidRPr="00A87A29">
        <w:t xml:space="preserve">граммы </w:t>
      </w:r>
      <w:r w:rsidR="005C5F90" w:rsidRPr="00C6263C">
        <w:t>организации, осуществляющей образовательную деятельнос</w:t>
      </w:r>
      <w:r w:rsidR="005C5F90" w:rsidRPr="00012122">
        <w:t>ть</w:t>
      </w:r>
      <w:r w:rsidRPr="00012122">
        <w:t xml:space="preserve"> и достижение планируемых результатов е</w:t>
      </w:r>
      <w:r w:rsidR="00D30361">
        <w:t>е</w:t>
      </w:r>
      <w:r w:rsidRPr="00012122">
        <w:t xml:space="preserve"> освоения;</w:t>
      </w:r>
    </w:p>
    <w:p w:rsidR="00931CBC" w:rsidRPr="00CB6752" w:rsidRDefault="00653A76" w:rsidP="003F7807">
      <w:pPr>
        <w:pStyle w:val="21"/>
        <w:ind w:firstLine="709"/>
      </w:pPr>
      <w:r w:rsidRPr="003B2B4B">
        <w:rPr>
          <w:spacing w:val="-2"/>
        </w:rPr>
        <w:t xml:space="preserve">учитывать особенности </w:t>
      </w:r>
      <w:r w:rsidR="005C5F90" w:rsidRPr="00375003">
        <w:rPr>
          <w:spacing w:val="-2"/>
        </w:rPr>
        <w:t>организации, осуществляющей образовательную деятельность</w:t>
      </w:r>
      <w:r w:rsidRPr="00375003">
        <w:rPr>
          <w:spacing w:val="-2"/>
        </w:rPr>
        <w:t xml:space="preserve">, </w:t>
      </w:r>
      <w:r w:rsidR="00375003" w:rsidRPr="00375003">
        <w:t>е</w:t>
      </w:r>
      <w:r w:rsidR="00375003">
        <w:t>е</w:t>
      </w:r>
      <w:r w:rsidRPr="00375003">
        <w:rPr>
          <w:spacing w:val="2"/>
        </w:rPr>
        <w:t xml:space="preserve">организационную структуру, запросы участников </w:t>
      </w:r>
      <w:r w:rsidR="00AD64C6" w:rsidRPr="00375003">
        <w:rPr>
          <w:szCs w:val="28"/>
        </w:rPr>
        <w:t>образовательных отношений</w:t>
      </w:r>
      <w:r w:rsidRPr="00375003">
        <w:t>;</w:t>
      </w:r>
    </w:p>
    <w:p w:rsidR="00931CBC" w:rsidRPr="00CB6752" w:rsidRDefault="00653A76" w:rsidP="003F7807">
      <w:pPr>
        <w:pStyle w:val="21"/>
        <w:ind w:firstLine="709"/>
      </w:pPr>
      <w:r w:rsidRPr="00FF3660">
        <w:rPr>
          <w:spacing w:val="2"/>
        </w:rPr>
        <w:lastRenderedPageBreak/>
        <w:t>пред</w:t>
      </w:r>
      <w:r w:rsidRPr="00E55EE9">
        <w:rPr>
          <w:spacing w:val="2"/>
        </w:rPr>
        <w:t>ставлять возможность взаимодействия с социаль</w:t>
      </w:r>
      <w:r w:rsidRPr="004902B1">
        <w:t>ными партн</w:t>
      </w:r>
      <w:r w:rsidR="00D30361">
        <w:t>е</w:t>
      </w:r>
      <w:r w:rsidRPr="004902B1">
        <w:t>рами, использования ресурсов соци</w:t>
      </w:r>
      <w:r w:rsidRPr="009B0659">
        <w:t>ума.</w:t>
      </w:r>
    </w:p>
    <w:p w:rsidR="00653A76" w:rsidRPr="009B0659" w:rsidRDefault="00653A76" w:rsidP="003F7807">
      <w:pPr>
        <w:pStyle w:val="21"/>
        <w:numPr>
          <w:ilvl w:val="0"/>
          <w:numId w:val="0"/>
        </w:numPr>
        <w:ind w:firstLine="709"/>
      </w:pPr>
      <w:r w:rsidRPr="0041436B">
        <w:rPr>
          <w:spacing w:val="-2"/>
        </w:rPr>
        <w:t xml:space="preserve">Раздел основной образовательной программы </w:t>
      </w:r>
      <w:r w:rsidR="005C5F90" w:rsidRPr="00797ECB">
        <w:rPr>
          <w:spacing w:val="-2"/>
        </w:rPr>
        <w:t>организации, осуществляющей образовательную деятельность</w:t>
      </w:r>
      <w:r w:rsidRPr="004902B1">
        <w:rPr>
          <w:spacing w:val="-2"/>
        </w:rPr>
        <w:t>, характеризующий систему условий,</w:t>
      </w:r>
      <w:r w:rsidRPr="009B0659">
        <w:t xml:space="preserve"> должен содержать:</w:t>
      </w:r>
    </w:p>
    <w:p w:rsidR="00653A76" w:rsidRPr="00E417D8" w:rsidRDefault="00653A76" w:rsidP="003F7807">
      <w:pPr>
        <w:pStyle w:val="21"/>
        <w:ind w:firstLine="709"/>
      </w:pPr>
      <w:r w:rsidRPr="002C5232">
        <w:rPr>
          <w:spacing w:val="2"/>
        </w:rPr>
        <w:t>описание кадровых, психолого­педагогических, финан</w:t>
      </w:r>
      <w:r w:rsidRPr="00E417D8">
        <w:t>совых, материально­технических, информационно­методических условий и ресурсов;</w:t>
      </w:r>
    </w:p>
    <w:p w:rsidR="00653A76" w:rsidRPr="00821939" w:rsidRDefault="00653A76" w:rsidP="003F7807">
      <w:pPr>
        <w:pStyle w:val="21"/>
        <w:ind w:firstLine="709"/>
      </w:pPr>
      <w:r w:rsidRPr="00A87A29">
        <w:t xml:space="preserve">обоснование необходимых изменений в имеющихся условиях в соответствии с целями и приоритетами </w:t>
      </w:r>
      <w:r w:rsidRPr="00C6263C">
        <w:t xml:space="preserve">основной образовательной программы начального общего образования </w:t>
      </w:r>
      <w:r w:rsidR="005C5F90" w:rsidRPr="00012122">
        <w:t>организации, осуществляющей образовательную деятельность</w:t>
      </w:r>
      <w:r w:rsidRPr="00821939">
        <w:t>;</w:t>
      </w:r>
    </w:p>
    <w:p w:rsidR="00653A76" w:rsidRPr="00375003" w:rsidRDefault="00653A76" w:rsidP="003F7807">
      <w:pPr>
        <w:pStyle w:val="21"/>
        <w:ind w:firstLine="709"/>
      </w:pPr>
      <w:r w:rsidRPr="003B2B4B">
        <w:rPr>
          <w:spacing w:val="2"/>
        </w:rPr>
        <w:t xml:space="preserve">механизмы достижения целевых ориентиров в системе </w:t>
      </w:r>
      <w:r w:rsidRPr="00375003">
        <w:t>условий;</w:t>
      </w:r>
    </w:p>
    <w:p w:rsidR="00653A76" w:rsidRPr="00375003" w:rsidRDefault="00653A76" w:rsidP="003F7807">
      <w:pPr>
        <w:pStyle w:val="21"/>
        <w:ind w:firstLine="709"/>
      </w:pPr>
      <w:r w:rsidRPr="00375003">
        <w:t>сетевой график (дорожную карту) по формированию необходимой системы условий;</w:t>
      </w:r>
    </w:p>
    <w:p w:rsidR="00653A76" w:rsidRPr="00375003" w:rsidRDefault="00375003" w:rsidP="003F7807">
      <w:pPr>
        <w:pStyle w:val="21"/>
        <w:ind w:firstLine="709"/>
      </w:pPr>
      <w:r>
        <w:t xml:space="preserve">контроль за состоянием </w:t>
      </w:r>
      <w:r w:rsidR="00653A76" w:rsidRPr="00375003">
        <w:t>систем</w:t>
      </w:r>
      <w:r>
        <w:t>ы</w:t>
      </w:r>
      <w:r w:rsidR="00653A76" w:rsidRPr="00375003">
        <w:t xml:space="preserve"> условий.</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Описание системы условий реализации основной образовательной программы </w:t>
      </w:r>
      <w:r w:rsidR="005C5F90" w:rsidRPr="00BD7394">
        <w:rPr>
          <w:rFonts w:ascii="Times New Roman" w:hAnsi="Times New Roman"/>
          <w:color w:val="auto"/>
          <w:sz w:val="28"/>
          <w:szCs w:val="28"/>
        </w:rPr>
        <w:t>организации, осуществляющей образовательную деятельность</w:t>
      </w:r>
      <w:r w:rsidR="00375003">
        <w:rPr>
          <w:rFonts w:ascii="Times New Roman" w:hAnsi="Times New Roman"/>
          <w:color w:val="auto"/>
          <w:sz w:val="28"/>
          <w:szCs w:val="28"/>
        </w:rPr>
        <w:t>,</w:t>
      </w:r>
      <w:r w:rsidRPr="00BD7394">
        <w:rPr>
          <w:rFonts w:ascii="Times New Roman" w:hAnsi="Times New Roman"/>
          <w:color w:val="auto"/>
          <w:sz w:val="28"/>
          <w:szCs w:val="28"/>
        </w:rPr>
        <w:t xml:space="preserve"> должно базироваться на результатах провед</w:t>
      </w:r>
      <w:r w:rsidR="00D30361">
        <w:rPr>
          <w:rFonts w:ascii="Times New Roman" w:hAnsi="Times New Roman"/>
          <w:color w:val="auto"/>
          <w:sz w:val="28"/>
          <w:szCs w:val="28"/>
        </w:rPr>
        <w:t>е</w:t>
      </w:r>
      <w:r w:rsidRPr="00BD7394">
        <w:rPr>
          <w:rFonts w:ascii="Times New Roman" w:hAnsi="Times New Roman"/>
          <w:color w:val="auto"/>
          <w:sz w:val="28"/>
          <w:szCs w:val="28"/>
        </w:rPr>
        <w:t>нной в ходе разработки программы комплексной аналитико­обобщающей и прогностической работы, включающей:</w:t>
      </w:r>
    </w:p>
    <w:p w:rsidR="00653A76" w:rsidRPr="004902B1" w:rsidRDefault="00653A76" w:rsidP="003F7807">
      <w:pPr>
        <w:pStyle w:val="21"/>
        <w:ind w:firstLine="709"/>
      </w:pPr>
      <w:r w:rsidRPr="00CB6752">
        <w:t xml:space="preserve">анализ имеющихся в </w:t>
      </w:r>
      <w:r w:rsidR="00D93053" w:rsidRPr="00FF3660">
        <w:t xml:space="preserve">образовательной </w:t>
      </w:r>
      <w:r w:rsidR="00D93053" w:rsidRPr="00E55EE9">
        <w:t xml:space="preserve">организации </w:t>
      </w:r>
      <w:r w:rsidRPr="004902B1">
        <w:t>условий и ресурсов реализации основной образовательной программы начального общего образования;</w:t>
      </w:r>
    </w:p>
    <w:p w:rsidR="00653A76" w:rsidRPr="003B2B4B" w:rsidRDefault="00653A76" w:rsidP="003F7807">
      <w:pPr>
        <w:pStyle w:val="21"/>
        <w:ind w:firstLine="709"/>
      </w:pPr>
      <w:r w:rsidRPr="002C5232">
        <w:rPr>
          <w:spacing w:val="-2"/>
        </w:rPr>
        <w:t>установление степени их соответствия требованиям Стан</w:t>
      </w:r>
      <w:r w:rsidRPr="00E417D8">
        <w:rPr>
          <w:spacing w:val="2"/>
        </w:rPr>
        <w:t xml:space="preserve">дарта, а также целям и задачам основной образовательной программы </w:t>
      </w:r>
      <w:r w:rsidR="005C5F90" w:rsidRPr="00A87A29">
        <w:rPr>
          <w:spacing w:val="2"/>
        </w:rPr>
        <w:t>организации, осуществляющей образовательную деятельность</w:t>
      </w:r>
      <w:r w:rsidRPr="00C6263C">
        <w:rPr>
          <w:spacing w:val="2"/>
        </w:rPr>
        <w:t>, сформированным</w:t>
      </w:r>
      <w:r w:rsidRPr="00821939">
        <w:rPr>
          <w:spacing w:val="-1"/>
        </w:rPr>
        <w:t>с уч</w:t>
      </w:r>
      <w:r w:rsidR="00D30361">
        <w:rPr>
          <w:spacing w:val="-1"/>
        </w:rPr>
        <w:t>е</w:t>
      </w:r>
      <w:r w:rsidRPr="00821939">
        <w:rPr>
          <w:spacing w:val="-1"/>
        </w:rPr>
        <w:t>том потребностей всех участников образовательного про</w:t>
      </w:r>
      <w:r w:rsidRPr="003B2B4B">
        <w:t>цесса;</w:t>
      </w:r>
    </w:p>
    <w:p w:rsidR="00653A76" w:rsidRPr="00375003" w:rsidRDefault="00653A76" w:rsidP="003F7807">
      <w:pPr>
        <w:pStyle w:val="21"/>
        <w:ind w:firstLine="709"/>
      </w:pPr>
      <w:r w:rsidRPr="00375003">
        <w:t xml:space="preserve">выявление проблемных зон и установление необходимых изменений в имеющихся условиях для приведения их в соответствие с требованиями </w:t>
      </w:r>
      <w:r w:rsidR="00C11324" w:rsidRPr="00375003">
        <w:t>ФГОС НОО</w:t>
      </w:r>
      <w:r w:rsidRPr="00375003">
        <w:t>;</w:t>
      </w:r>
    </w:p>
    <w:p w:rsidR="00653A76" w:rsidRPr="00BD7394" w:rsidRDefault="00653A76" w:rsidP="003F7807">
      <w:pPr>
        <w:pStyle w:val="21"/>
        <w:ind w:firstLine="709"/>
      </w:pPr>
      <w:r w:rsidRPr="00375003">
        <w:rPr>
          <w:spacing w:val="2"/>
        </w:rPr>
        <w:lastRenderedPageBreak/>
        <w:t xml:space="preserve">разработку с привлечением всех участников </w:t>
      </w:r>
      <w:r w:rsidR="00AD64C6" w:rsidRPr="00375003">
        <w:rPr>
          <w:szCs w:val="28"/>
        </w:rPr>
        <w:t>образовательны</w:t>
      </w:r>
      <w:r w:rsidR="00AD64C6" w:rsidRPr="00B630CB">
        <w:rPr>
          <w:szCs w:val="28"/>
        </w:rPr>
        <w:t>х отношений</w:t>
      </w:r>
      <w:r w:rsidRPr="00BD7394">
        <w:rPr>
          <w:spacing w:val="2"/>
        </w:rPr>
        <w:t xml:space="preserve"> и возможных партн</w:t>
      </w:r>
      <w:r w:rsidR="00D30361">
        <w:rPr>
          <w:spacing w:val="2"/>
        </w:rPr>
        <w:t>е</w:t>
      </w:r>
      <w:r w:rsidRPr="00BD7394">
        <w:rPr>
          <w:spacing w:val="2"/>
        </w:rPr>
        <w:t>ров механизмов до</w:t>
      </w:r>
      <w:r w:rsidRPr="00BD7394">
        <w:t>стижения целевых ориентиров в системе условий;</w:t>
      </w:r>
    </w:p>
    <w:p w:rsidR="00653A76" w:rsidRPr="00BD7394" w:rsidRDefault="00653A76" w:rsidP="003F7807">
      <w:pPr>
        <w:pStyle w:val="21"/>
        <w:ind w:firstLine="709"/>
      </w:pPr>
      <w:r w:rsidRPr="00BD7394">
        <w:t>разработку сетевого графика (дорожной карты) создания необходимой системы условий;</w:t>
      </w:r>
    </w:p>
    <w:p w:rsidR="00653A76" w:rsidRPr="00BD7394" w:rsidRDefault="00653A76" w:rsidP="003F7807">
      <w:pPr>
        <w:pStyle w:val="21"/>
        <w:ind w:firstLine="709"/>
      </w:pPr>
      <w:r w:rsidRPr="00BD7394">
        <w:t>разработку механизмов мониторинга, оценки и коррекции реализации промежуточных этапов разработанного графика (дорожной карты).</w:t>
      </w:r>
    </w:p>
    <w:p w:rsidR="00653A76" w:rsidRPr="00BD7394" w:rsidRDefault="00653A76" w:rsidP="003F7807">
      <w:pPr>
        <w:pStyle w:val="afd"/>
        <w:numPr>
          <w:ilvl w:val="2"/>
          <w:numId w:val="3"/>
        </w:numPr>
        <w:ind w:left="0" w:firstLine="709"/>
      </w:pPr>
      <w:bookmarkStart w:id="200" w:name="_Toc288394110"/>
      <w:bookmarkStart w:id="201" w:name="_Toc288410577"/>
      <w:bookmarkStart w:id="202" w:name="_Toc288410706"/>
      <w:bookmarkStart w:id="203" w:name="_Toc424564345"/>
      <w:r w:rsidRPr="00BD7394">
        <w:t>Кадровые условия реализацииосновной образовательной программы</w:t>
      </w:r>
      <w:bookmarkEnd w:id="200"/>
      <w:bookmarkEnd w:id="201"/>
      <w:bookmarkEnd w:id="202"/>
      <w:bookmarkEnd w:id="203"/>
    </w:p>
    <w:p w:rsidR="00653A76" w:rsidRPr="00BD7394" w:rsidRDefault="00653A76" w:rsidP="003F7807">
      <w:pPr>
        <w:pStyle w:val="a3"/>
        <w:spacing w:line="360" w:lineRule="auto"/>
        <w:ind w:firstLine="709"/>
        <w:rPr>
          <w:rFonts w:ascii="Times New Roman" w:hAnsi="Times New Roman"/>
          <w:b/>
          <w:bCs/>
          <w:color w:val="auto"/>
          <w:sz w:val="28"/>
          <w:szCs w:val="28"/>
        </w:rPr>
      </w:pPr>
      <w:r w:rsidRPr="00BD7394">
        <w:rPr>
          <w:rFonts w:ascii="Times New Roman" w:hAnsi="Times New Roman"/>
          <w:color w:val="auto"/>
          <w:sz w:val="28"/>
          <w:szCs w:val="28"/>
        </w:rPr>
        <w:t>Описание кадровых условий реализации основной образовательной программывключает:</w:t>
      </w:r>
    </w:p>
    <w:p w:rsidR="00653A76" w:rsidRPr="00797ECB" w:rsidRDefault="00653A76" w:rsidP="003F7807">
      <w:pPr>
        <w:pStyle w:val="21"/>
        <w:ind w:firstLine="709"/>
      </w:pPr>
      <w:r w:rsidRPr="0041436B">
        <w:t>характеристику укомплектованности образовательного уч</w:t>
      </w:r>
      <w:r w:rsidRPr="00797ECB">
        <w:t>реждения;</w:t>
      </w:r>
    </w:p>
    <w:p w:rsidR="002A6158" w:rsidRPr="00BD7394" w:rsidRDefault="00653A76" w:rsidP="003F7807">
      <w:pPr>
        <w:pStyle w:val="21"/>
        <w:ind w:firstLine="709"/>
      </w:pPr>
      <w:r w:rsidRPr="004902B1">
        <w:rPr>
          <w:spacing w:val="2"/>
        </w:rPr>
        <w:t xml:space="preserve">описание уровня квалификации работников </w:t>
      </w:r>
      <w:r w:rsidR="005C5F90" w:rsidRPr="002C5232">
        <w:rPr>
          <w:spacing w:val="2"/>
        </w:rPr>
        <w:t>организации, осуществляющей образовательную деятельность</w:t>
      </w:r>
      <w:r w:rsidR="00375003">
        <w:rPr>
          <w:spacing w:val="2"/>
        </w:rPr>
        <w:t>,</w:t>
      </w:r>
      <w:r w:rsidRPr="00E417D8">
        <w:t xml:space="preserve"> и их функциональных обязанностей;</w:t>
      </w:r>
    </w:p>
    <w:p w:rsidR="00653A76" w:rsidRPr="00FF3660" w:rsidRDefault="00653A76" w:rsidP="003F7807">
      <w:pPr>
        <w:pStyle w:val="21"/>
        <w:ind w:firstLine="709"/>
      </w:pPr>
      <w:r w:rsidRPr="0041436B">
        <w:rPr>
          <w:spacing w:val="2"/>
        </w:rPr>
        <w:t>описание реализуемой системы непрерывного профес</w:t>
      </w:r>
      <w:r w:rsidRPr="00FF3660">
        <w:t>сионального развития и повышения квалификации педагогических работников;</w:t>
      </w:r>
    </w:p>
    <w:p w:rsidR="00653A76" w:rsidRPr="00E55EE9" w:rsidRDefault="00653A76" w:rsidP="003F7807">
      <w:pPr>
        <w:pStyle w:val="21"/>
        <w:ind w:firstLine="709"/>
      </w:pPr>
      <w:r w:rsidRPr="00797ECB">
        <w:t>описание системы оценк</w:t>
      </w:r>
      <w:r w:rsidRPr="00E55EE9">
        <w:t>и деятельности членов педагогического коллектива.</w:t>
      </w:r>
    </w:p>
    <w:p w:rsidR="00653A76" w:rsidRPr="00BD7394" w:rsidRDefault="00653A76" w:rsidP="003F7807">
      <w:pPr>
        <w:pStyle w:val="a3"/>
        <w:spacing w:line="360" w:lineRule="auto"/>
        <w:ind w:firstLine="709"/>
        <w:rPr>
          <w:rFonts w:ascii="Times New Roman" w:hAnsi="Times New Roman"/>
          <w:b/>
          <w:bCs/>
          <w:color w:val="auto"/>
          <w:sz w:val="28"/>
          <w:szCs w:val="28"/>
        </w:rPr>
      </w:pPr>
      <w:r w:rsidRPr="00BD7394">
        <w:rPr>
          <w:rFonts w:ascii="Times New Roman" w:hAnsi="Times New Roman"/>
          <w:b/>
          <w:bCs/>
          <w:color w:val="auto"/>
          <w:sz w:val="28"/>
          <w:szCs w:val="28"/>
        </w:rPr>
        <w:t>Кадровое обеспечение</w:t>
      </w:r>
    </w:p>
    <w:p w:rsidR="00653A76" w:rsidRPr="00BD7394" w:rsidRDefault="005C5F90"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Организация, осуществляющая образовательную деятельность</w:t>
      </w:r>
      <w:r w:rsidR="00375003">
        <w:rPr>
          <w:rFonts w:ascii="Times New Roman" w:hAnsi="Times New Roman"/>
          <w:color w:val="auto"/>
          <w:sz w:val="28"/>
          <w:szCs w:val="28"/>
        </w:rPr>
        <w:t>,</w:t>
      </w:r>
      <w:r w:rsidR="00B50E75" w:rsidRPr="00BD7394">
        <w:rPr>
          <w:rFonts w:ascii="Times New Roman" w:hAnsi="Times New Roman"/>
          <w:color w:val="auto"/>
          <w:sz w:val="28"/>
          <w:szCs w:val="28"/>
        </w:rPr>
        <w:t xml:space="preserve">должна </w:t>
      </w:r>
      <w:r w:rsidR="00653A76" w:rsidRPr="00BD7394">
        <w:rPr>
          <w:rFonts w:ascii="Times New Roman" w:hAnsi="Times New Roman"/>
          <w:color w:val="auto"/>
          <w:sz w:val="28"/>
          <w:szCs w:val="28"/>
        </w:rPr>
        <w:t xml:space="preserve">быть </w:t>
      </w:r>
      <w:r w:rsidR="00B50E75" w:rsidRPr="00BD7394">
        <w:rPr>
          <w:rFonts w:ascii="Times New Roman" w:hAnsi="Times New Roman"/>
          <w:color w:val="auto"/>
          <w:sz w:val="28"/>
          <w:szCs w:val="28"/>
        </w:rPr>
        <w:t xml:space="preserve">укомплектована </w:t>
      </w:r>
      <w:r w:rsidR="00653A76" w:rsidRPr="00BD7394">
        <w:rPr>
          <w:rFonts w:ascii="Times New Roman" w:hAnsi="Times New Roman"/>
          <w:color w:val="auto"/>
          <w:sz w:val="28"/>
          <w:szCs w:val="28"/>
        </w:rPr>
        <w:t>кадрами, имеющими необходимую квалификацию для решения задач, определ</w:t>
      </w:r>
      <w:r w:rsidR="00D30361">
        <w:rPr>
          <w:rFonts w:ascii="Times New Roman" w:hAnsi="Times New Roman"/>
          <w:color w:val="auto"/>
          <w:sz w:val="28"/>
          <w:szCs w:val="28"/>
        </w:rPr>
        <w:t>е</w:t>
      </w:r>
      <w:r w:rsidR="00653A76" w:rsidRPr="00BD7394">
        <w:rPr>
          <w:rFonts w:ascii="Times New Roman" w:hAnsi="Times New Roman"/>
          <w:color w:val="auto"/>
          <w:sz w:val="28"/>
          <w:szCs w:val="28"/>
        </w:rPr>
        <w:t>нных основной образовательной программой образовательно</w:t>
      </w:r>
      <w:r w:rsidR="00D93053" w:rsidRPr="00BD7394">
        <w:rPr>
          <w:rFonts w:ascii="Times New Roman" w:hAnsi="Times New Roman"/>
          <w:color w:val="auto"/>
          <w:sz w:val="28"/>
          <w:szCs w:val="28"/>
        </w:rPr>
        <w:t>йорганизации</w:t>
      </w:r>
      <w:r w:rsidR="00653A76" w:rsidRPr="00BD7394">
        <w:rPr>
          <w:rFonts w:ascii="Times New Roman" w:hAnsi="Times New Roman"/>
          <w:color w:val="auto"/>
          <w:sz w:val="28"/>
          <w:szCs w:val="28"/>
        </w:rPr>
        <w:t>.</w:t>
      </w:r>
    </w:p>
    <w:p w:rsidR="00B50E75"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Основой для разработки должностных инструкций, содержащих конкретный перечень должностных обязанностей ра</w:t>
      </w:r>
      <w:r w:rsidRPr="00BD7394">
        <w:rPr>
          <w:rFonts w:ascii="Times New Roman" w:hAnsi="Times New Roman"/>
          <w:color w:val="auto"/>
          <w:spacing w:val="2"/>
          <w:sz w:val="28"/>
          <w:szCs w:val="28"/>
        </w:rPr>
        <w:t>ботников, с уч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том особенностей организации труда и уп</w:t>
      </w:r>
      <w:r w:rsidRPr="00BD7394">
        <w:rPr>
          <w:rFonts w:ascii="Times New Roman" w:hAnsi="Times New Roman"/>
          <w:color w:val="auto"/>
          <w:sz w:val="28"/>
          <w:szCs w:val="28"/>
        </w:rPr>
        <w:t xml:space="preserve">равления, а также прав, ответственности и компетентности </w:t>
      </w:r>
      <w:r w:rsidRPr="00BD7394">
        <w:rPr>
          <w:rFonts w:ascii="Times New Roman" w:hAnsi="Times New Roman"/>
          <w:color w:val="auto"/>
          <w:spacing w:val="2"/>
          <w:sz w:val="28"/>
          <w:szCs w:val="28"/>
        </w:rPr>
        <w:t xml:space="preserve">работников </w:t>
      </w:r>
      <w:r w:rsidR="00375003">
        <w:rPr>
          <w:rFonts w:ascii="Times New Roman" w:hAnsi="Times New Roman"/>
          <w:color w:val="auto"/>
          <w:spacing w:val="2"/>
          <w:sz w:val="28"/>
          <w:szCs w:val="28"/>
        </w:rPr>
        <w:t xml:space="preserve">образовательной </w:t>
      </w:r>
      <w:r w:rsidR="005C5F90" w:rsidRPr="00BD7394">
        <w:rPr>
          <w:rFonts w:ascii="Times New Roman" w:hAnsi="Times New Roman"/>
          <w:color w:val="auto"/>
          <w:spacing w:val="2"/>
          <w:sz w:val="28"/>
          <w:szCs w:val="28"/>
        </w:rPr>
        <w:t>организации</w:t>
      </w:r>
      <w:r w:rsidRPr="00BD7394">
        <w:rPr>
          <w:rFonts w:ascii="Times New Roman" w:hAnsi="Times New Roman"/>
          <w:color w:val="auto"/>
          <w:spacing w:val="2"/>
          <w:sz w:val="28"/>
          <w:szCs w:val="28"/>
        </w:rPr>
        <w:t>служат квалифи</w:t>
      </w:r>
      <w:r w:rsidRPr="00BD7394">
        <w:rPr>
          <w:rFonts w:ascii="Times New Roman" w:hAnsi="Times New Roman"/>
          <w:color w:val="auto"/>
          <w:sz w:val="28"/>
          <w:szCs w:val="28"/>
        </w:rPr>
        <w:t xml:space="preserve">кационные характеристики, представленные в Едином квалификационном справочнике </w:t>
      </w:r>
      <w:r w:rsidRPr="00BD7394">
        <w:rPr>
          <w:rFonts w:ascii="Times New Roman" w:hAnsi="Times New Roman"/>
          <w:color w:val="auto"/>
          <w:sz w:val="28"/>
          <w:szCs w:val="28"/>
        </w:rPr>
        <w:lastRenderedPageBreak/>
        <w:t>должностей руководителей, специалистов и служащих</w:t>
      </w:r>
      <w:r w:rsidRPr="00BD7394">
        <w:rPr>
          <w:rStyle w:val="13"/>
          <w:color w:val="auto"/>
          <w:spacing w:val="2"/>
          <w:sz w:val="28"/>
          <w:szCs w:val="28"/>
        </w:rPr>
        <w:footnoteReference w:id="8"/>
      </w:r>
      <w:r w:rsidRPr="00BD7394">
        <w:rPr>
          <w:rFonts w:ascii="Times New Roman" w:hAnsi="Times New Roman"/>
          <w:color w:val="auto"/>
          <w:sz w:val="28"/>
          <w:szCs w:val="28"/>
        </w:rPr>
        <w:t xml:space="preserve"> (раздел «Квалификационные характеристики должностей работников образования»)</w:t>
      </w:r>
      <w:r w:rsidR="00B50E75" w:rsidRPr="00BD7394">
        <w:rPr>
          <w:rFonts w:ascii="Times New Roman" w:hAnsi="Times New Roman"/>
          <w:color w:val="auto"/>
          <w:sz w:val="28"/>
          <w:szCs w:val="28"/>
        </w:rPr>
        <w:t xml:space="preserve"> и требованиями  профессионального стандарта </w:t>
      </w:r>
      <w:r w:rsidR="00B50E75" w:rsidRPr="00BD7394">
        <w:rPr>
          <w:rFonts w:ascii="Arial" w:hAnsi="Arial" w:cs="Arial"/>
          <w:color w:val="auto"/>
          <w:sz w:val="23"/>
          <w:szCs w:val="23"/>
          <w:shd w:val="clear" w:color="auto" w:fill="FFFFFF"/>
        </w:rPr>
        <w:t>"</w:t>
      </w:r>
      <w:r w:rsidR="00B50E75" w:rsidRPr="00BD7394">
        <w:rPr>
          <w:rFonts w:ascii="Times New Roman" w:hAnsi="Times New Roman"/>
          <w:color w:val="auto"/>
          <w:sz w:val="28"/>
          <w:szCs w:val="28"/>
          <w:shd w:val="clear" w:color="auto" w:fill="FFFFFF"/>
        </w:rPr>
        <w:t>Педагог (педагогическая деятельность в сфере дошкольного, начального общего, основного общего, среднего общего образования) (воспитатель, учитель)"</w:t>
      </w:r>
      <w:r w:rsidR="00B50E75" w:rsidRPr="00BD7394">
        <w:rPr>
          <w:rFonts w:ascii="Times New Roman" w:hAnsi="Times New Roman"/>
          <w:color w:val="auto"/>
          <w:sz w:val="28"/>
          <w:szCs w:val="28"/>
        </w:rPr>
        <w:t>.</w:t>
      </w:r>
    </w:p>
    <w:p w:rsidR="00653A76" w:rsidRDefault="00653A76" w:rsidP="003F7807">
      <w:pPr>
        <w:pStyle w:val="a3"/>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Описание кадровых условий </w:t>
      </w:r>
      <w:r w:rsidR="00375003">
        <w:rPr>
          <w:rFonts w:ascii="Times New Roman" w:hAnsi="Times New Roman"/>
          <w:color w:val="auto"/>
          <w:spacing w:val="2"/>
          <w:sz w:val="28"/>
          <w:szCs w:val="28"/>
        </w:rPr>
        <w:t xml:space="preserve"> образовательной </w:t>
      </w:r>
      <w:r w:rsidR="005C5F90" w:rsidRPr="00BD7394">
        <w:rPr>
          <w:rFonts w:ascii="Times New Roman" w:hAnsi="Times New Roman"/>
          <w:color w:val="auto"/>
          <w:spacing w:val="2"/>
          <w:sz w:val="28"/>
          <w:szCs w:val="28"/>
        </w:rPr>
        <w:t xml:space="preserve">организации </w:t>
      </w:r>
      <w:r w:rsidRPr="00BD7394">
        <w:rPr>
          <w:rFonts w:ascii="Times New Roman" w:hAnsi="Times New Roman"/>
          <w:color w:val="auto"/>
          <w:spacing w:val="2"/>
          <w:sz w:val="28"/>
          <w:szCs w:val="28"/>
        </w:rPr>
        <w:t>может быть реализовано в таблице. В ней целесообразносоотнести должностные обязанности и уровень квалификации специалистов, предусмотренные Приказом Министерства здравоохранения и социального развития Российской Федерации от 26 августа 2010 г. №</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761н, с имеющимся кадровым потенциалом </w:t>
      </w:r>
      <w:r w:rsidR="00375003">
        <w:rPr>
          <w:rFonts w:ascii="Times New Roman" w:hAnsi="Times New Roman"/>
          <w:color w:val="auto"/>
          <w:spacing w:val="2"/>
          <w:sz w:val="28"/>
          <w:szCs w:val="28"/>
        </w:rPr>
        <w:t xml:space="preserve">образовательной </w:t>
      </w:r>
      <w:r w:rsidR="005C5F90" w:rsidRPr="00BD7394">
        <w:rPr>
          <w:rFonts w:ascii="Times New Roman" w:hAnsi="Times New Roman"/>
          <w:color w:val="auto"/>
          <w:spacing w:val="2"/>
          <w:sz w:val="28"/>
          <w:szCs w:val="28"/>
        </w:rPr>
        <w:t>организации</w:t>
      </w:r>
      <w:r w:rsidR="00B50E75" w:rsidRPr="00BD7394">
        <w:rPr>
          <w:rFonts w:ascii="Times New Roman" w:hAnsi="Times New Roman"/>
          <w:color w:val="auto"/>
          <w:sz w:val="28"/>
          <w:szCs w:val="28"/>
        </w:rPr>
        <w:t xml:space="preserve">и требованиями профессионального стандарта </w:t>
      </w:r>
      <w:r w:rsidR="00B50E75" w:rsidRPr="00BD7394">
        <w:rPr>
          <w:rFonts w:ascii="Arial" w:hAnsi="Arial" w:cs="Arial"/>
          <w:color w:val="auto"/>
          <w:sz w:val="23"/>
          <w:szCs w:val="23"/>
          <w:shd w:val="clear" w:color="auto" w:fill="FFFFFF"/>
        </w:rPr>
        <w:t>"</w:t>
      </w:r>
      <w:r w:rsidR="00B50E75" w:rsidRPr="00BD7394">
        <w:rPr>
          <w:rFonts w:ascii="Times New Roman" w:hAnsi="Times New Roman"/>
          <w:color w:val="auto"/>
          <w:sz w:val="28"/>
          <w:szCs w:val="28"/>
          <w:shd w:val="clear" w:color="auto" w:fill="FFFFFF"/>
        </w:rPr>
        <w:t>Педагог (педагогическая деятельность в сфере дошкольного, начального общего, основного общего, среднего общего образования) (воспитатель, учитель)"</w:t>
      </w:r>
      <w:r w:rsidR="00B50E75" w:rsidRPr="00BD7394">
        <w:rPr>
          <w:rFonts w:ascii="Times New Roman" w:hAnsi="Times New Roman"/>
          <w:color w:val="auto"/>
          <w:sz w:val="28"/>
          <w:szCs w:val="28"/>
        </w:rPr>
        <w:t>.</w:t>
      </w:r>
      <w:r w:rsidRPr="00BD7394">
        <w:rPr>
          <w:rFonts w:ascii="Times New Roman" w:hAnsi="Times New Roman"/>
          <w:color w:val="auto"/>
          <w:spacing w:val="2"/>
          <w:sz w:val="28"/>
          <w:szCs w:val="28"/>
        </w:rPr>
        <w:t>Это позволит определить состояние кадрового потенциала и наметить пути необходимой работы по его дальнейшему изменению.</w:t>
      </w:r>
    </w:p>
    <w:p w:rsidR="00954634" w:rsidRPr="007261C4" w:rsidRDefault="00954634" w:rsidP="00954634">
      <w:pPr>
        <w:shd w:val="clear" w:color="auto" w:fill="FFFFFF"/>
        <w:tabs>
          <w:tab w:val="left" w:pos="993"/>
        </w:tabs>
        <w:spacing w:line="360" w:lineRule="auto"/>
        <w:ind w:firstLine="709"/>
        <w:jc w:val="both"/>
        <w:rPr>
          <w:sz w:val="28"/>
          <w:szCs w:val="28"/>
        </w:rPr>
      </w:pPr>
      <w:r w:rsidRPr="007261C4">
        <w:rPr>
          <w:sz w:val="28"/>
          <w:szCs w:val="28"/>
        </w:rPr>
        <w:t>Кадровое обеспечение реализации основной образовательной программы начального общего образования может строиться по схеме:</w:t>
      </w:r>
    </w:p>
    <w:p w:rsidR="00954634" w:rsidRPr="007261C4" w:rsidRDefault="00954634" w:rsidP="00954634">
      <w:pPr>
        <w:shd w:val="clear" w:color="auto" w:fill="FFFFFF"/>
        <w:tabs>
          <w:tab w:val="left" w:pos="993"/>
        </w:tabs>
        <w:spacing w:line="360" w:lineRule="auto"/>
        <w:ind w:firstLine="709"/>
        <w:jc w:val="both"/>
        <w:rPr>
          <w:sz w:val="28"/>
          <w:szCs w:val="28"/>
        </w:rPr>
      </w:pPr>
      <w:r w:rsidRPr="007261C4">
        <w:rPr>
          <w:sz w:val="28"/>
          <w:szCs w:val="28"/>
        </w:rPr>
        <w:t>– должность;</w:t>
      </w:r>
    </w:p>
    <w:p w:rsidR="00954634" w:rsidRPr="007261C4" w:rsidRDefault="00954634" w:rsidP="00954634">
      <w:pPr>
        <w:shd w:val="clear" w:color="auto" w:fill="FFFFFF"/>
        <w:tabs>
          <w:tab w:val="left" w:pos="993"/>
        </w:tabs>
        <w:spacing w:line="360" w:lineRule="auto"/>
        <w:ind w:firstLine="709"/>
        <w:jc w:val="both"/>
        <w:rPr>
          <w:sz w:val="28"/>
          <w:szCs w:val="28"/>
        </w:rPr>
      </w:pPr>
      <w:r w:rsidRPr="007261C4">
        <w:rPr>
          <w:sz w:val="28"/>
          <w:szCs w:val="28"/>
        </w:rPr>
        <w:t>– должностные обязанности;</w:t>
      </w:r>
    </w:p>
    <w:p w:rsidR="00954634" w:rsidRPr="007261C4" w:rsidRDefault="00954634" w:rsidP="00954634">
      <w:pPr>
        <w:shd w:val="clear" w:color="auto" w:fill="FFFFFF"/>
        <w:tabs>
          <w:tab w:val="left" w:pos="993"/>
        </w:tabs>
        <w:spacing w:line="360" w:lineRule="auto"/>
        <w:ind w:firstLine="709"/>
        <w:jc w:val="both"/>
        <w:rPr>
          <w:sz w:val="28"/>
          <w:szCs w:val="28"/>
        </w:rPr>
      </w:pPr>
      <w:r w:rsidRPr="007261C4">
        <w:rPr>
          <w:sz w:val="28"/>
          <w:szCs w:val="28"/>
        </w:rPr>
        <w:t>– количество работников в образовательной организации (требуется/имеется);</w:t>
      </w:r>
    </w:p>
    <w:p w:rsidR="00954634" w:rsidRPr="007261C4" w:rsidRDefault="00954634" w:rsidP="00954634">
      <w:pPr>
        <w:shd w:val="clear" w:color="auto" w:fill="FFFFFF"/>
        <w:tabs>
          <w:tab w:val="left" w:pos="993"/>
        </w:tabs>
        <w:spacing w:line="360" w:lineRule="auto"/>
        <w:ind w:firstLine="709"/>
        <w:jc w:val="both"/>
        <w:rPr>
          <w:sz w:val="28"/>
          <w:szCs w:val="28"/>
        </w:rPr>
      </w:pPr>
      <w:r w:rsidRPr="007261C4">
        <w:rPr>
          <w:sz w:val="28"/>
          <w:szCs w:val="28"/>
        </w:rPr>
        <w:t>– уровень работников образовательной организации: требования к уровню квалификации, фактический уровень.</w:t>
      </w:r>
    </w:p>
    <w:p w:rsidR="00954634" w:rsidRPr="007261C4" w:rsidRDefault="00954634" w:rsidP="00954634">
      <w:pPr>
        <w:shd w:val="clear" w:color="auto" w:fill="FFFFFF"/>
        <w:spacing w:line="360" w:lineRule="auto"/>
        <w:ind w:firstLine="709"/>
        <w:jc w:val="both"/>
        <w:rPr>
          <w:sz w:val="28"/>
          <w:szCs w:val="28"/>
        </w:rPr>
      </w:pPr>
      <w:r w:rsidRPr="007261C4">
        <w:rPr>
          <w:sz w:val="28"/>
          <w:szCs w:val="28"/>
        </w:rPr>
        <w:t xml:space="preserve">Образовательная организация с учетом особенностей педагогической деятельности по проектированию и реализации образовательной деятельности составляет перечень необходимых должностей в соответствии с «Единым </w:t>
      </w:r>
      <w:r w:rsidRPr="007261C4">
        <w:rPr>
          <w:sz w:val="28"/>
          <w:szCs w:val="28"/>
        </w:rPr>
        <w:lastRenderedPageBreak/>
        <w:t>квалификационным справочником должностей руководителей, специалистов и служащих» и требованиями Профессионального стандарта.</w:t>
      </w:r>
    </w:p>
    <w:p w:rsidR="00954634" w:rsidRPr="00557F36" w:rsidRDefault="00954634" w:rsidP="003F7807">
      <w:pPr>
        <w:pStyle w:val="a3"/>
        <w:spacing w:line="360" w:lineRule="auto"/>
        <w:ind w:firstLine="709"/>
        <w:rPr>
          <w:rFonts w:ascii="Times New Roman" w:hAnsi="Times New Roman" w:cs="NewtonCSanPin"/>
          <w:color w:val="auto"/>
          <w:sz w:val="28"/>
          <w:szCs w:val="28"/>
        </w:rPr>
      </w:pPr>
    </w:p>
    <w:p w:rsidR="00653A76" w:rsidRPr="00BD7394" w:rsidRDefault="00653A76" w:rsidP="003F7807">
      <w:pPr>
        <w:pStyle w:val="a3"/>
        <w:spacing w:line="360" w:lineRule="auto"/>
        <w:ind w:firstLine="851"/>
        <w:rPr>
          <w:rFonts w:ascii="Times New Roman" w:hAnsi="Times New Roman"/>
          <w:b/>
          <w:bCs/>
          <w:color w:val="auto"/>
          <w:sz w:val="28"/>
          <w:szCs w:val="28"/>
        </w:rPr>
      </w:pPr>
      <w:r w:rsidRPr="00BD7394">
        <w:rPr>
          <w:rFonts w:ascii="Times New Roman" w:hAnsi="Times New Roman"/>
          <w:b/>
          <w:bCs/>
          <w:color w:val="auto"/>
          <w:sz w:val="28"/>
          <w:szCs w:val="28"/>
        </w:rPr>
        <w:t>Профессиональное развитие и повышение квалификации педагогических работников</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 xml:space="preserve">Основным условием формирования и наращивания необходимого и достаточного кадрового потенциала </w:t>
      </w:r>
      <w:r w:rsidR="0063458E" w:rsidRPr="00BD7394">
        <w:rPr>
          <w:rFonts w:ascii="Times New Roman" w:hAnsi="Times New Roman"/>
          <w:color w:val="auto"/>
          <w:sz w:val="28"/>
          <w:szCs w:val="28"/>
        </w:rPr>
        <w:t xml:space="preserve">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 xml:space="preserve"> является обеспечение в соответствии с новыми образовательными реалиями и задачами адекватности системы непрерывного педагогического образования происходящим изменениям в системе образования в целом. При этом темпы модернизации подготовки и переподготовки педагогических кадров должны опережать темпы модернизации системы образования.</w:t>
      </w:r>
    </w:p>
    <w:p w:rsidR="0063458E"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 xml:space="preserve">В основной образовательной программе </w:t>
      </w:r>
      <w:r w:rsidR="0063458E" w:rsidRPr="00BD7394">
        <w:rPr>
          <w:rFonts w:ascii="Times New Roman" w:hAnsi="Times New Roman"/>
          <w:color w:val="auto"/>
          <w:sz w:val="28"/>
          <w:szCs w:val="28"/>
        </w:rPr>
        <w:t xml:space="preserve">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 xml:space="preserve"> могут быть представлены планы­графики, включающие различные формы непрерывного повышения квалификации всех педагогических работников, а также графики </w:t>
      </w:r>
      <w:r w:rsidRPr="00BD7394">
        <w:rPr>
          <w:rFonts w:ascii="Times New Roman" w:hAnsi="Times New Roman"/>
          <w:color w:val="auto"/>
          <w:spacing w:val="2"/>
          <w:sz w:val="28"/>
          <w:szCs w:val="28"/>
        </w:rPr>
        <w:t xml:space="preserve">аттестации кадров на соответствие занимаемой должности </w:t>
      </w:r>
      <w:r w:rsidRPr="00BD7394">
        <w:rPr>
          <w:rFonts w:ascii="Times New Roman" w:hAnsi="Times New Roman"/>
          <w:color w:val="auto"/>
          <w:sz w:val="28"/>
          <w:szCs w:val="28"/>
        </w:rPr>
        <w:t xml:space="preserve">и квалификационную категорию в соответствии с приказом Минобрнауки России </w:t>
      </w:r>
      <w:r w:rsidR="0063458E" w:rsidRPr="00BD7394">
        <w:rPr>
          <w:rFonts w:ascii="Times New Roman" w:hAnsi="Times New Roman"/>
          <w:color w:val="auto"/>
          <w:sz w:val="28"/>
          <w:szCs w:val="28"/>
        </w:rPr>
        <w:t xml:space="preserve">от 07 апреля 2014 г. №276 «Об утверждении Порядка проведения аттестации педагогических работников организаций, осуществляющих образовательную деятельность». </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 xml:space="preserve">При этом могут быть использованы различные </w:t>
      </w:r>
      <w:r w:rsidR="00A1453B" w:rsidRPr="00BD7394">
        <w:rPr>
          <w:rFonts w:ascii="Times New Roman" w:hAnsi="Times New Roman"/>
          <w:color w:val="auto"/>
          <w:sz w:val="28"/>
          <w:szCs w:val="28"/>
        </w:rPr>
        <w:t>организации, осуществляющие образовательную деятельность</w:t>
      </w:r>
      <w:r w:rsidRPr="00BD7394">
        <w:rPr>
          <w:rFonts w:ascii="Times New Roman" w:hAnsi="Times New Roman"/>
          <w:color w:val="auto"/>
          <w:sz w:val="28"/>
          <w:szCs w:val="28"/>
        </w:rPr>
        <w:t>, имеющие соответствующую лицензию</w:t>
      </w:r>
      <w:r w:rsidR="0063458E" w:rsidRPr="00BD7394">
        <w:rPr>
          <w:rFonts w:ascii="Times New Roman" w:hAnsi="Times New Roman"/>
          <w:color w:val="auto"/>
          <w:sz w:val="28"/>
          <w:szCs w:val="28"/>
        </w:rPr>
        <w:t xml:space="preserve">. </w:t>
      </w:r>
      <w:r w:rsidRPr="00BD7394">
        <w:rPr>
          <w:rFonts w:ascii="Times New Roman" w:hAnsi="Times New Roman"/>
          <w:color w:val="auto"/>
          <w:spacing w:val="2"/>
          <w:sz w:val="28"/>
          <w:szCs w:val="28"/>
        </w:rPr>
        <w:t>Формами повышения квалификации могут быть: стажи</w:t>
      </w:r>
      <w:r w:rsidRPr="00BD7394">
        <w:rPr>
          <w:rFonts w:ascii="Times New Roman" w:hAnsi="Times New Roman"/>
          <w:color w:val="auto"/>
          <w:sz w:val="28"/>
          <w:szCs w:val="28"/>
        </w:rPr>
        <w:t>ровки, участие в конференциях, обучающих семинарах и мастер­классах по отдельным направлениям реализации основ</w:t>
      </w:r>
      <w:r w:rsidRPr="00BD7394">
        <w:rPr>
          <w:rFonts w:ascii="Times New Roman" w:hAnsi="Times New Roman"/>
          <w:color w:val="auto"/>
          <w:spacing w:val="2"/>
          <w:sz w:val="28"/>
          <w:szCs w:val="28"/>
        </w:rPr>
        <w:t>ной образовательной программы, дистанционное образова</w:t>
      </w:r>
      <w:r w:rsidRPr="00BD7394">
        <w:rPr>
          <w:rFonts w:ascii="Times New Roman" w:hAnsi="Times New Roman"/>
          <w:color w:val="auto"/>
          <w:sz w:val="28"/>
          <w:szCs w:val="28"/>
        </w:rPr>
        <w:t>ние, участие в различных педагогических проектах, создание и публикация методических материалов.</w:t>
      </w:r>
    </w:p>
    <w:p w:rsidR="00653A76"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4"/>
          <w:sz w:val="28"/>
          <w:szCs w:val="28"/>
        </w:rPr>
        <w:t>Для достижения результатов основной образовательной про</w:t>
      </w:r>
      <w:r w:rsidRPr="00BD7394">
        <w:rPr>
          <w:rFonts w:ascii="Times New Roman" w:hAnsi="Times New Roman"/>
          <w:color w:val="auto"/>
          <w:sz w:val="28"/>
          <w:szCs w:val="28"/>
        </w:rPr>
        <w:t>граммы в ходе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реализации предполагается оценка качества и результативности деятельности </w:t>
      </w:r>
      <w:r w:rsidRPr="00BD7394">
        <w:rPr>
          <w:rFonts w:ascii="Times New Roman" w:hAnsi="Times New Roman"/>
          <w:color w:val="auto"/>
          <w:sz w:val="28"/>
          <w:szCs w:val="28"/>
        </w:rPr>
        <w:lastRenderedPageBreak/>
        <w:t>педагогических работников</w:t>
      </w:r>
      <w:r w:rsidRPr="00BD7394">
        <w:rPr>
          <w:rFonts w:ascii="Times New Roman" w:hAnsi="Times New Roman"/>
          <w:color w:val="auto"/>
          <w:spacing w:val="2"/>
          <w:sz w:val="28"/>
          <w:szCs w:val="28"/>
        </w:rPr>
        <w:t xml:space="preserve">с целью коррекции их деятельности, а также определения </w:t>
      </w:r>
      <w:r w:rsidRPr="00BD7394">
        <w:rPr>
          <w:rFonts w:ascii="Times New Roman" w:hAnsi="Times New Roman"/>
          <w:color w:val="auto"/>
          <w:sz w:val="28"/>
          <w:szCs w:val="28"/>
        </w:rPr>
        <w:t>стимулирующей части фонда оплаты труда.</w:t>
      </w:r>
    </w:p>
    <w:p w:rsidR="00653A76" w:rsidRPr="00BD7394" w:rsidRDefault="00653A76" w:rsidP="003F7807">
      <w:pPr>
        <w:pStyle w:val="a3"/>
        <w:spacing w:line="360" w:lineRule="auto"/>
        <w:ind w:firstLine="851"/>
        <w:rPr>
          <w:rFonts w:ascii="Times New Roman" w:hAnsi="Times New Roman"/>
          <w:b/>
          <w:bCs/>
          <w:color w:val="auto"/>
          <w:sz w:val="28"/>
          <w:szCs w:val="28"/>
        </w:rPr>
      </w:pPr>
      <w:r w:rsidRPr="00BD7394">
        <w:rPr>
          <w:rFonts w:ascii="Times New Roman" w:hAnsi="Times New Roman"/>
          <w:color w:val="auto"/>
          <w:sz w:val="28"/>
          <w:szCs w:val="28"/>
        </w:rPr>
        <w:t xml:space="preserve">Показатели и индикаторы могут быть разработаны </w:t>
      </w:r>
      <w:r w:rsidR="00D93053" w:rsidRPr="00BD7394">
        <w:rPr>
          <w:rFonts w:ascii="Times New Roman" w:hAnsi="Times New Roman"/>
          <w:color w:val="auto"/>
          <w:sz w:val="28"/>
          <w:szCs w:val="28"/>
        </w:rPr>
        <w:t>образовательной организацией</w:t>
      </w:r>
      <w:r w:rsidRPr="00BD7394">
        <w:rPr>
          <w:rFonts w:ascii="Times New Roman" w:hAnsi="Times New Roman"/>
          <w:color w:val="auto"/>
          <w:sz w:val="28"/>
          <w:szCs w:val="28"/>
        </w:rPr>
        <w:t xml:space="preserve"> на основе планируемых результатов (в том числе для междисциплинарных программ) и в соответствии со спецификой основной образовательной программы </w:t>
      </w:r>
      <w:r w:rsidR="002D2C77" w:rsidRPr="00BD7394">
        <w:rPr>
          <w:rFonts w:ascii="Times New Roman" w:hAnsi="Times New Roman"/>
          <w:color w:val="auto"/>
          <w:sz w:val="28"/>
          <w:szCs w:val="28"/>
        </w:rPr>
        <w:t xml:space="preserve">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 Они отражают динамику образовательных достижений обучающихся, в том числе формирования УУД (</w:t>
      </w:r>
      <w:r w:rsidRPr="00BD7394">
        <w:rPr>
          <w:rFonts w:ascii="Times New Roman" w:hAnsi="Times New Roman"/>
          <w:color w:val="auto"/>
          <w:spacing w:val="-1"/>
          <w:sz w:val="28"/>
          <w:szCs w:val="28"/>
        </w:rPr>
        <w:t xml:space="preserve">личностных, регулятивных, познавательных, коммуникативных), а также </w:t>
      </w:r>
      <w:r w:rsidRPr="00BD7394">
        <w:rPr>
          <w:rFonts w:ascii="Times New Roman" w:hAnsi="Times New Roman"/>
          <w:color w:val="auto"/>
          <w:sz w:val="28"/>
          <w:szCs w:val="28"/>
        </w:rPr>
        <w:t>активность и результативность их участия во внеурочной деятельности, образовательных, твор</w:t>
      </w:r>
      <w:r w:rsidRPr="00BD7394">
        <w:rPr>
          <w:rFonts w:ascii="Times New Roman" w:hAnsi="Times New Roman"/>
          <w:color w:val="auto"/>
          <w:spacing w:val="2"/>
          <w:sz w:val="28"/>
          <w:szCs w:val="28"/>
        </w:rPr>
        <w:t>ческих и социальных, в том числе разновозрастных, проектах, школьном самоуправлении, волонт</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рском движении. </w:t>
      </w:r>
      <w:r w:rsidRPr="00BD7394">
        <w:rPr>
          <w:rFonts w:ascii="Times New Roman" w:hAnsi="Times New Roman"/>
          <w:color w:val="auto"/>
          <w:sz w:val="28"/>
          <w:szCs w:val="28"/>
        </w:rPr>
        <w:t xml:space="preserve">При оценке качества деятельности педагогических работников могут учитываться востребованность услуг учителя (в том числе внеурочных) учениками и родителями; использование </w:t>
      </w:r>
      <w:r w:rsidRPr="00BD7394">
        <w:rPr>
          <w:rFonts w:ascii="Times New Roman" w:hAnsi="Times New Roman"/>
          <w:color w:val="auto"/>
          <w:spacing w:val="2"/>
          <w:sz w:val="28"/>
          <w:szCs w:val="28"/>
        </w:rPr>
        <w:t xml:space="preserve">учителями современных педагогических технологий, в том </w:t>
      </w:r>
      <w:r w:rsidRPr="00BD7394">
        <w:rPr>
          <w:rFonts w:ascii="Times New Roman" w:hAnsi="Times New Roman"/>
          <w:color w:val="auto"/>
          <w:sz w:val="28"/>
          <w:szCs w:val="28"/>
        </w:rPr>
        <w:t xml:space="preserve">числе ИКТ и здоровьесберегающих; участие в методической </w:t>
      </w:r>
      <w:r w:rsidRPr="00BD7394">
        <w:rPr>
          <w:rFonts w:ascii="Times New Roman" w:hAnsi="Times New Roman"/>
          <w:color w:val="auto"/>
          <w:spacing w:val="2"/>
          <w:sz w:val="28"/>
          <w:szCs w:val="28"/>
        </w:rPr>
        <w:t>и научной работе, распространение передового педагогиче</w:t>
      </w:r>
      <w:r w:rsidRPr="00BD7394">
        <w:rPr>
          <w:rFonts w:ascii="Times New Roman" w:hAnsi="Times New Roman"/>
          <w:color w:val="auto"/>
          <w:sz w:val="28"/>
          <w:szCs w:val="28"/>
        </w:rPr>
        <w:t>ского опыта; повышение уровня профессионального мастерс</w:t>
      </w:r>
      <w:r w:rsidRPr="00BD7394">
        <w:rPr>
          <w:rFonts w:ascii="Times New Roman" w:hAnsi="Times New Roman"/>
          <w:color w:val="auto"/>
          <w:spacing w:val="2"/>
          <w:sz w:val="28"/>
          <w:szCs w:val="28"/>
        </w:rPr>
        <w:t xml:space="preserve">тва; работа учителя по формированию и сопровождению индивидуальных образовательных траекторий обучающихся, </w:t>
      </w:r>
      <w:r w:rsidRPr="00BD7394">
        <w:rPr>
          <w:rFonts w:ascii="Times New Roman" w:hAnsi="Times New Roman"/>
          <w:color w:val="auto"/>
          <w:sz w:val="28"/>
          <w:szCs w:val="28"/>
        </w:rPr>
        <w:t xml:space="preserve">руководству их проектной деятельностью; взаимодействие со всеми </w:t>
      </w:r>
      <w:r w:rsidR="00C11324" w:rsidRPr="00BD7394">
        <w:rPr>
          <w:rFonts w:ascii="Times New Roman" w:hAnsi="Times New Roman"/>
          <w:color w:val="auto"/>
          <w:sz w:val="28"/>
          <w:szCs w:val="28"/>
        </w:rPr>
        <w:t>участниками образовательных отношений</w:t>
      </w:r>
      <w:r w:rsidRPr="00BD7394">
        <w:rPr>
          <w:rFonts w:ascii="Times New Roman" w:hAnsi="Times New Roman"/>
          <w:color w:val="auto"/>
          <w:sz w:val="28"/>
          <w:szCs w:val="28"/>
        </w:rPr>
        <w:t xml:space="preserve"> и</w:t>
      </w:r>
      <w:r w:rsidRPr="00BD7394">
        <w:rPr>
          <w:rFonts w:ascii="Times New Roman" w:hAnsi="Times New Roman"/>
          <w:color w:val="auto"/>
          <w:sz w:val="28"/>
          <w:szCs w:val="28"/>
        </w:rPr>
        <w:t> </w:t>
      </w:r>
      <w:r w:rsidRPr="00BD7394">
        <w:rPr>
          <w:rFonts w:ascii="Times New Roman" w:hAnsi="Times New Roman"/>
          <w:color w:val="auto"/>
          <w:sz w:val="28"/>
          <w:szCs w:val="28"/>
        </w:rPr>
        <w:t>др.</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b/>
          <w:bCs/>
          <w:color w:val="auto"/>
          <w:spacing w:val="-4"/>
          <w:sz w:val="28"/>
          <w:szCs w:val="28"/>
        </w:rPr>
        <w:t>Ожидаемый результат повышения квалификации — про</w:t>
      </w:r>
      <w:r w:rsidRPr="00BD7394">
        <w:rPr>
          <w:rFonts w:ascii="Times New Roman" w:hAnsi="Times New Roman"/>
          <w:b/>
          <w:bCs/>
          <w:color w:val="auto"/>
          <w:sz w:val="28"/>
          <w:szCs w:val="28"/>
        </w:rPr>
        <w:t xml:space="preserve">фессиональная готовность работников образования к реализации </w:t>
      </w:r>
      <w:r w:rsidR="00C11324" w:rsidRPr="00BD7394">
        <w:rPr>
          <w:rFonts w:ascii="Times New Roman" w:hAnsi="Times New Roman"/>
          <w:b/>
          <w:bCs/>
          <w:color w:val="auto"/>
          <w:sz w:val="28"/>
          <w:szCs w:val="28"/>
        </w:rPr>
        <w:t>ФГОС НОО</w:t>
      </w:r>
      <w:r w:rsidRPr="00BD7394">
        <w:rPr>
          <w:rFonts w:ascii="Times New Roman" w:hAnsi="Times New Roman"/>
          <w:b/>
          <w:bCs/>
          <w:color w:val="auto"/>
          <w:sz w:val="28"/>
          <w:szCs w:val="28"/>
        </w:rPr>
        <w:t>:</w:t>
      </w:r>
    </w:p>
    <w:p w:rsidR="00653A76" w:rsidRPr="004902B1" w:rsidRDefault="00653A76" w:rsidP="003F7807">
      <w:pPr>
        <w:pStyle w:val="21"/>
        <w:ind w:firstLine="851"/>
      </w:pPr>
      <w:r w:rsidRPr="00FF3660">
        <w:rPr>
          <w:b/>
          <w:bCs/>
        </w:rPr>
        <w:t>обеспечение</w:t>
      </w:r>
      <w:r w:rsidRPr="00797ECB">
        <w:t xml:space="preserve"> оптимального вхождения работников образования в систему ценностей современного о</w:t>
      </w:r>
      <w:r w:rsidRPr="004902B1">
        <w:t>бразования;</w:t>
      </w:r>
    </w:p>
    <w:p w:rsidR="00653A76" w:rsidRPr="00012122" w:rsidRDefault="00653A76" w:rsidP="003F7807">
      <w:pPr>
        <w:pStyle w:val="21"/>
        <w:ind w:firstLine="851"/>
      </w:pPr>
      <w:r w:rsidRPr="002C5232">
        <w:rPr>
          <w:b/>
          <w:bCs/>
        </w:rPr>
        <w:t xml:space="preserve">принятие </w:t>
      </w:r>
      <w:r w:rsidRPr="00E417D8">
        <w:t xml:space="preserve">идеологии </w:t>
      </w:r>
      <w:r w:rsidR="00C11324" w:rsidRPr="00A87A29">
        <w:t>ФГОС НОО</w:t>
      </w:r>
      <w:r w:rsidRPr="00012122">
        <w:t>;</w:t>
      </w:r>
    </w:p>
    <w:p w:rsidR="00653A76" w:rsidRPr="00375003" w:rsidRDefault="00653A76" w:rsidP="003F7807">
      <w:pPr>
        <w:pStyle w:val="21"/>
        <w:ind w:firstLine="851"/>
      </w:pPr>
      <w:r w:rsidRPr="003B2B4B">
        <w:rPr>
          <w:b/>
          <w:bCs/>
        </w:rPr>
        <w:t>освоение</w:t>
      </w:r>
      <w:r w:rsidRPr="003B2B4B">
        <w:t xml:space="preserve"> новой системы требований к структуре основной образовательной программы, результатам е</w:t>
      </w:r>
      <w:r w:rsidR="00D30361">
        <w:t>е</w:t>
      </w:r>
      <w:r w:rsidRPr="003B2B4B">
        <w:t xml:space="preserve"> освоения и условиям</w:t>
      </w:r>
      <w:r w:rsidRPr="00375003">
        <w:t xml:space="preserve"> реализации, а также системы оценки итогов образовательной деятельности обучающихся;</w:t>
      </w:r>
    </w:p>
    <w:p w:rsidR="00653A76" w:rsidRPr="00B630CB" w:rsidRDefault="00653A76" w:rsidP="003F7807">
      <w:pPr>
        <w:pStyle w:val="21"/>
        <w:ind w:firstLine="851"/>
      </w:pPr>
      <w:r w:rsidRPr="00375003">
        <w:rPr>
          <w:b/>
          <w:bCs/>
          <w:spacing w:val="2"/>
        </w:rPr>
        <w:t>овладение</w:t>
      </w:r>
      <w:r w:rsidRPr="00375003">
        <w:rPr>
          <w:spacing w:val="2"/>
        </w:rPr>
        <w:t xml:space="preserve"> учебно­методическими и информационно­</w:t>
      </w:r>
      <w:r w:rsidRPr="00375003">
        <w:t>методическими ресурсами, необходимыми для успешного ре</w:t>
      </w:r>
      <w:r w:rsidRPr="00B630CB">
        <w:t xml:space="preserve">шения задач </w:t>
      </w:r>
      <w:r w:rsidR="00C11324" w:rsidRPr="00B630CB">
        <w:t>ФГОС НОО</w:t>
      </w:r>
      <w:r w:rsidRPr="00B630CB">
        <w:t>.</w:t>
      </w:r>
    </w:p>
    <w:p w:rsidR="00653A76" w:rsidRPr="00BD7394" w:rsidRDefault="00653A76" w:rsidP="003F7807">
      <w:pPr>
        <w:pStyle w:val="a3"/>
        <w:spacing w:line="360" w:lineRule="auto"/>
        <w:ind w:firstLine="851"/>
        <w:rPr>
          <w:rFonts w:ascii="Times New Roman" w:hAnsi="Times New Roman"/>
          <w:b/>
          <w:bCs/>
          <w:color w:val="auto"/>
          <w:sz w:val="28"/>
          <w:szCs w:val="28"/>
        </w:rPr>
      </w:pPr>
      <w:r w:rsidRPr="00BD7394">
        <w:rPr>
          <w:rFonts w:ascii="Times New Roman" w:hAnsi="Times New Roman"/>
          <w:color w:val="auto"/>
          <w:sz w:val="28"/>
          <w:szCs w:val="28"/>
        </w:rPr>
        <w:lastRenderedPageBreak/>
        <w:t xml:space="preserve">Одним из условий готовности </w:t>
      </w:r>
      <w:r w:rsidR="002D2C77" w:rsidRPr="00BD7394">
        <w:rPr>
          <w:rFonts w:ascii="Times New Roman" w:hAnsi="Times New Roman"/>
          <w:color w:val="auto"/>
          <w:sz w:val="28"/>
          <w:szCs w:val="28"/>
        </w:rPr>
        <w:t xml:space="preserve">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 xml:space="preserve"> к введению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является создание системы методической работы, обеспечивающей сопровождение деятельности педагогов на всех этапах реализации требований </w:t>
      </w:r>
      <w:r w:rsidR="00B50E75" w:rsidRPr="00BD7394">
        <w:rPr>
          <w:rFonts w:ascii="Times New Roman" w:hAnsi="Times New Roman"/>
          <w:color w:val="auto"/>
          <w:sz w:val="28"/>
          <w:szCs w:val="28"/>
        </w:rPr>
        <w:t>ФГОС</w:t>
      </w:r>
      <w:r w:rsidRPr="00BD7394">
        <w:rPr>
          <w:rFonts w:ascii="Times New Roman" w:hAnsi="Times New Roman"/>
          <w:color w:val="auto"/>
          <w:sz w:val="28"/>
          <w:szCs w:val="28"/>
        </w:rPr>
        <w:t>.</w:t>
      </w:r>
    </w:p>
    <w:p w:rsidR="00653A76" w:rsidRPr="00BD7394" w:rsidRDefault="00653A76" w:rsidP="003F7807">
      <w:pPr>
        <w:pStyle w:val="a3"/>
        <w:spacing w:line="360" w:lineRule="auto"/>
        <w:ind w:firstLine="851"/>
        <w:rPr>
          <w:rFonts w:ascii="Times New Roman" w:hAnsi="Times New Roman"/>
          <w:b/>
          <w:bCs/>
          <w:color w:val="auto"/>
          <w:sz w:val="28"/>
          <w:szCs w:val="28"/>
        </w:rPr>
      </w:pPr>
      <w:r w:rsidRPr="00BD7394">
        <w:rPr>
          <w:rFonts w:ascii="Times New Roman" w:hAnsi="Times New Roman"/>
          <w:b/>
          <w:bCs/>
          <w:color w:val="auto"/>
          <w:sz w:val="28"/>
          <w:szCs w:val="28"/>
        </w:rPr>
        <w:t>План методической работы может включать следующие мероприятия:</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1.</w:t>
      </w:r>
      <w:r w:rsidRPr="00BD7394">
        <w:rPr>
          <w:rFonts w:ascii="Times New Roman" w:hAnsi="Times New Roman"/>
          <w:color w:val="auto"/>
          <w:sz w:val="28"/>
          <w:szCs w:val="28"/>
        </w:rPr>
        <w:t> </w:t>
      </w:r>
      <w:r w:rsidRPr="00BD7394">
        <w:rPr>
          <w:rFonts w:ascii="Times New Roman" w:hAnsi="Times New Roman"/>
          <w:color w:val="auto"/>
          <w:sz w:val="28"/>
          <w:szCs w:val="28"/>
        </w:rPr>
        <w:t>Семинары, посвящ</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нные содержанию и ключевым особенностям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2.</w:t>
      </w:r>
      <w:r w:rsidRPr="00BD7394">
        <w:rPr>
          <w:rFonts w:ascii="Times New Roman" w:hAnsi="Times New Roman"/>
          <w:color w:val="auto"/>
          <w:sz w:val="28"/>
          <w:szCs w:val="28"/>
        </w:rPr>
        <w:t> </w:t>
      </w:r>
      <w:r w:rsidRPr="00BD7394">
        <w:rPr>
          <w:rFonts w:ascii="Times New Roman" w:hAnsi="Times New Roman"/>
          <w:color w:val="auto"/>
          <w:sz w:val="28"/>
          <w:szCs w:val="28"/>
        </w:rPr>
        <w:t xml:space="preserve">Тренинги для педагогов с целью выявления и соотнесения собственной профессиональной позиции с целями и задачами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3.</w:t>
      </w:r>
      <w:r w:rsidRPr="00BD7394">
        <w:rPr>
          <w:rFonts w:ascii="Times New Roman" w:hAnsi="Times New Roman"/>
          <w:color w:val="auto"/>
          <w:sz w:val="28"/>
          <w:szCs w:val="28"/>
        </w:rPr>
        <w:t> </w:t>
      </w:r>
      <w:r w:rsidRPr="00BD7394">
        <w:rPr>
          <w:rFonts w:ascii="Times New Roman" w:hAnsi="Times New Roman"/>
          <w:color w:val="auto"/>
          <w:sz w:val="28"/>
          <w:szCs w:val="28"/>
        </w:rPr>
        <w:t xml:space="preserve">Заседания методических объединений учителей, воспитателей по проблемам введения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4.</w:t>
      </w:r>
      <w:r w:rsidRPr="00BD7394">
        <w:rPr>
          <w:rFonts w:ascii="Times New Roman" w:hAnsi="Times New Roman"/>
          <w:color w:val="auto"/>
          <w:sz w:val="28"/>
          <w:szCs w:val="28"/>
        </w:rPr>
        <w:t> </w:t>
      </w:r>
      <w:r w:rsidRPr="00BD7394">
        <w:rPr>
          <w:rFonts w:ascii="Times New Roman" w:hAnsi="Times New Roman"/>
          <w:color w:val="auto"/>
          <w:sz w:val="28"/>
          <w:szCs w:val="28"/>
        </w:rPr>
        <w:t xml:space="preserve">Конференции участников </w:t>
      </w:r>
      <w:r w:rsidR="00AD64C6" w:rsidRPr="00BD7394">
        <w:rPr>
          <w:rFonts w:ascii="Times New Roman" w:hAnsi="Times New Roman"/>
          <w:color w:val="auto"/>
          <w:sz w:val="28"/>
          <w:szCs w:val="28"/>
        </w:rPr>
        <w:t>образовательных отношений</w:t>
      </w:r>
      <w:r w:rsidRPr="00BD7394">
        <w:rPr>
          <w:rFonts w:ascii="Times New Roman" w:hAnsi="Times New Roman"/>
          <w:color w:val="auto"/>
          <w:sz w:val="28"/>
          <w:szCs w:val="28"/>
        </w:rPr>
        <w:t xml:space="preserve">и </w:t>
      </w:r>
      <w:r w:rsidRPr="00BD7394">
        <w:rPr>
          <w:rFonts w:ascii="Times New Roman" w:hAnsi="Times New Roman"/>
          <w:color w:val="auto"/>
          <w:spacing w:val="2"/>
          <w:sz w:val="28"/>
          <w:szCs w:val="28"/>
        </w:rPr>
        <w:t>социальных партн</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ров </w:t>
      </w:r>
      <w:r w:rsidR="00B50E75" w:rsidRPr="00BD7394">
        <w:rPr>
          <w:rFonts w:ascii="Times New Roman" w:hAnsi="Times New Roman"/>
          <w:color w:val="auto"/>
          <w:spacing w:val="2"/>
          <w:sz w:val="28"/>
          <w:szCs w:val="28"/>
        </w:rPr>
        <w:t xml:space="preserve">ОО </w:t>
      </w:r>
      <w:r w:rsidRPr="00BD7394">
        <w:rPr>
          <w:rFonts w:ascii="Times New Roman" w:hAnsi="Times New Roman"/>
          <w:color w:val="auto"/>
          <w:spacing w:val="2"/>
          <w:sz w:val="28"/>
          <w:szCs w:val="28"/>
        </w:rPr>
        <w:t xml:space="preserve">по итогам разработки основной </w:t>
      </w:r>
      <w:r w:rsidRPr="00BD7394">
        <w:rPr>
          <w:rFonts w:ascii="Times New Roman" w:hAnsi="Times New Roman"/>
          <w:color w:val="auto"/>
          <w:sz w:val="28"/>
          <w:szCs w:val="28"/>
        </w:rPr>
        <w:t>образовательной программы,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отдельных разделов, проблемам апробации и введения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5.</w:t>
      </w:r>
      <w:r w:rsidRPr="00BD7394">
        <w:rPr>
          <w:rFonts w:ascii="Times New Roman" w:hAnsi="Times New Roman"/>
          <w:color w:val="auto"/>
          <w:sz w:val="28"/>
          <w:szCs w:val="28"/>
        </w:rPr>
        <w:t> </w:t>
      </w:r>
      <w:r w:rsidRPr="00BD7394">
        <w:rPr>
          <w:rFonts w:ascii="Times New Roman" w:hAnsi="Times New Roman"/>
          <w:color w:val="auto"/>
          <w:sz w:val="28"/>
          <w:szCs w:val="28"/>
        </w:rPr>
        <w:t xml:space="preserve">Участие педагогов в разработке разделов и компонентов основной образовательной программы </w:t>
      </w:r>
      <w:r w:rsidR="002D2C77" w:rsidRPr="00BD7394">
        <w:rPr>
          <w:rFonts w:ascii="Times New Roman" w:hAnsi="Times New Roman"/>
          <w:color w:val="auto"/>
          <w:sz w:val="28"/>
          <w:szCs w:val="28"/>
        </w:rPr>
        <w:t xml:space="preserve">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2"/>
          <w:sz w:val="28"/>
          <w:szCs w:val="28"/>
        </w:rPr>
        <w:t>6.</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Участие педагогов в разработке и апробации оценки эффективности работы в условиях внедрения </w:t>
      </w:r>
      <w:r w:rsidR="00C11324" w:rsidRPr="00BD7394">
        <w:rPr>
          <w:rFonts w:ascii="Times New Roman" w:hAnsi="Times New Roman"/>
          <w:color w:val="auto"/>
          <w:spacing w:val="2"/>
          <w:sz w:val="28"/>
          <w:szCs w:val="28"/>
        </w:rPr>
        <w:t>ФГОС НОО</w:t>
      </w:r>
      <w:r w:rsidRPr="00BD7394">
        <w:rPr>
          <w:rFonts w:ascii="Times New Roman" w:hAnsi="Times New Roman"/>
          <w:color w:val="auto"/>
          <w:spacing w:val="2"/>
          <w:sz w:val="28"/>
          <w:szCs w:val="28"/>
        </w:rPr>
        <w:t xml:space="preserve"> и </w:t>
      </w:r>
      <w:r w:rsidR="00B50E75" w:rsidRPr="00BD7394">
        <w:rPr>
          <w:rFonts w:ascii="Times New Roman" w:hAnsi="Times New Roman"/>
          <w:color w:val="auto"/>
          <w:sz w:val="28"/>
          <w:szCs w:val="28"/>
        </w:rPr>
        <w:t>н</w:t>
      </w:r>
      <w:r w:rsidRPr="00BD7394">
        <w:rPr>
          <w:rFonts w:ascii="Times New Roman" w:hAnsi="Times New Roman"/>
          <w:color w:val="auto"/>
          <w:sz w:val="28"/>
          <w:szCs w:val="28"/>
        </w:rPr>
        <w:t>овой системы оплаты труда.</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2"/>
          <w:sz w:val="28"/>
          <w:szCs w:val="28"/>
        </w:rPr>
        <w:t>7.</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Участие педагогов в проведении мастер­классов, кру</w:t>
      </w:r>
      <w:r w:rsidRPr="00BD7394">
        <w:rPr>
          <w:rFonts w:ascii="Times New Roman" w:hAnsi="Times New Roman"/>
          <w:color w:val="auto"/>
          <w:sz w:val="28"/>
          <w:szCs w:val="28"/>
        </w:rPr>
        <w:t>глых столов, стаж</w:t>
      </w:r>
      <w:r w:rsidR="00D30361">
        <w:rPr>
          <w:rFonts w:ascii="Times New Roman" w:hAnsi="Times New Roman"/>
          <w:color w:val="auto"/>
          <w:sz w:val="28"/>
          <w:szCs w:val="28"/>
        </w:rPr>
        <w:t>е</w:t>
      </w:r>
      <w:r w:rsidRPr="00BD7394">
        <w:rPr>
          <w:rFonts w:ascii="Times New Roman" w:hAnsi="Times New Roman"/>
          <w:color w:val="auto"/>
          <w:sz w:val="28"/>
          <w:szCs w:val="28"/>
        </w:rPr>
        <w:t xml:space="preserve">рских площадок, открытых уроков, внеурочных занятий и мероприятий по отдельным направлениям введения и реализации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w:t>
      </w:r>
    </w:p>
    <w:p w:rsidR="00653A76"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b/>
          <w:bCs/>
          <w:color w:val="auto"/>
          <w:sz w:val="28"/>
          <w:szCs w:val="28"/>
        </w:rPr>
        <w:t>Подведение итогов и обсуждение результатов мероприятий</w:t>
      </w:r>
      <w:r w:rsidRPr="00BD7394">
        <w:rPr>
          <w:rFonts w:ascii="Times New Roman" w:hAnsi="Times New Roman"/>
          <w:color w:val="auto"/>
          <w:sz w:val="28"/>
          <w:szCs w:val="28"/>
        </w:rPr>
        <w:t xml:space="preserve"> могут осуществляться в разных формах: совещания при директоре, заседания педагогического и методического сове</w:t>
      </w:r>
      <w:r w:rsidRPr="00BD7394">
        <w:rPr>
          <w:rFonts w:ascii="Times New Roman" w:hAnsi="Times New Roman"/>
          <w:color w:val="auto"/>
          <w:spacing w:val="2"/>
          <w:sz w:val="28"/>
          <w:szCs w:val="28"/>
        </w:rPr>
        <w:t>тов, в виде решений педагогического совета, размещ</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нных </w:t>
      </w:r>
      <w:r w:rsidRPr="00BD7394">
        <w:rPr>
          <w:rFonts w:ascii="Times New Roman" w:hAnsi="Times New Roman"/>
          <w:color w:val="auto"/>
          <w:sz w:val="28"/>
          <w:szCs w:val="28"/>
        </w:rPr>
        <w:t>на сайте презентаций, приказов, инструкций, рекомендаций, резолюций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w:t>
      </w:r>
    </w:p>
    <w:p w:rsidR="00B630CB" w:rsidRPr="00BD7394" w:rsidRDefault="00B630CB" w:rsidP="003F7807">
      <w:pPr>
        <w:pStyle w:val="a3"/>
        <w:spacing w:line="360" w:lineRule="auto"/>
        <w:ind w:firstLine="851"/>
        <w:rPr>
          <w:rFonts w:ascii="Times New Roman" w:hAnsi="Times New Roman"/>
          <w:color w:val="auto"/>
          <w:sz w:val="28"/>
          <w:szCs w:val="28"/>
        </w:rPr>
      </w:pPr>
    </w:p>
    <w:p w:rsidR="00653A76" w:rsidRPr="00FF3660" w:rsidRDefault="00653A76" w:rsidP="003F7807">
      <w:pPr>
        <w:pStyle w:val="afd"/>
        <w:numPr>
          <w:ilvl w:val="2"/>
          <w:numId w:val="3"/>
        </w:numPr>
        <w:ind w:left="0" w:firstLine="851"/>
      </w:pPr>
      <w:bookmarkStart w:id="204" w:name="_Toc288394111"/>
      <w:bookmarkStart w:id="205" w:name="_Toc288410578"/>
      <w:bookmarkStart w:id="206" w:name="_Toc288410707"/>
      <w:bookmarkStart w:id="207" w:name="_Toc424564346"/>
      <w:r w:rsidRPr="0041436B">
        <w:t xml:space="preserve">Психолого­педагогические условия </w:t>
      </w:r>
      <w:r w:rsidRPr="00FF3660">
        <w:t>реализации основной образовательной программы</w:t>
      </w:r>
      <w:bookmarkEnd w:id="204"/>
      <w:bookmarkEnd w:id="205"/>
      <w:bookmarkEnd w:id="206"/>
      <w:bookmarkEnd w:id="207"/>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lastRenderedPageBreak/>
        <w:t xml:space="preserve">Непременным условием реализации требований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является создание в образовательно</w:t>
      </w:r>
      <w:r w:rsidR="00D93053" w:rsidRPr="00BD7394">
        <w:rPr>
          <w:rFonts w:ascii="Times New Roman" w:hAnsi="Times New Roman"/>
          <w:color w:val="auto"/>
          <w:sz w:val="28"/>
          <w:szCs w:val="28"/>
        </w:rPr>
        <w:t xml:space="preserve">йорганизации </w:t>
      </w:r>
      <w:r w:rsidRPr="00BD7394">
        <w:rPr>
          <w:rFonts w:ascii="Times New Roman" w:hAnsi="Times New Roman"/>
          <w:color w:val="auto"/>
          <w:sz w:val="28"/>
          <w:szCs w:val="28"/>
        </w:rPr>
        <w:t>психолого­педагогических условий, обеспечивающих:</w:t>
      </w:r>
    </w:p>
    <w:p w:rsidR="00653A76" w:rsidRPr="00797ECB" w:rsidRDefault="00653A76" w:rsidP="003F7807">
      <w:pPr>
        <w:pStyle w:val="21"/>
        <w:ind w:firstLine="851"/>
      </w:pPr>
      <w:r w:rsidRPr="00CB6752">
        <w:t>преемственность содержания и форм организации образовательно</w:t>
      </w:r>
      <w:r w:rsidR="005F572A" w:rsidRPr="0041436B">
        <w:t>й деятельности</w:t>
      </w:r>
      <w:r w:rsidRPr="00797ECB">
        <w:t xml:space="preserve"> по отношению к дошкольному образованию с уч</w:t>
      </w:r>
      <w:r w:rsidR="00D30361">
        <w:t>е</w:t>
      </w:r>
      <w:r w:rsidRPr="00797ECB">
        <w:t>том специфики возрастного психофизического развития обучающихся;</w:t>
      </w:r>
    </w:p>
    <w:p w:rsidR="00653A76" w:rsidRPr="00A87A29" w:rsidRDefault="00653A76" w:rsidP="003F7807">
      <w:pPr>
        <w:pStyle w:val="21"/>
        <w:ind w:firstLine="851"/>
        <w:rPr>
          <w:b/>
          <w:bCs/>
        </w:rPr>
      </w:pPr>
      <w:r w:rsidRPr="004902B1">
        <w:rPr>
          <w:spacing w:val="-2"/>
        </w:rPr>
        <w:t>фор</w:t>
      </w:r>
      <w:r w:rsidRPr="009B0659">
        <w:rPr>
          <w:spacing w:val="-2"/>
        </w:rPr>
        <w:t>мирование и развитие психолого­педагогической ком</w:t>
      </w:r>
      <w:r w:rsidRPr="002C5232">
        <w:t xml:space="preserve">петентности участников </w:t>
      </w:r>
      <w:r w:rsidR="00AD64C6" w:rsidRPr="002C5232">
        <w:rPr>
          <w:szCs w:val="28"/>
        </w:rPr>
        <w:t>образовательных отношений</w:t>
      </w:r>
      <w:r w:rsidRPr="00A87A29">
        <w:t>;</w:t>
      </w:r>
      <w:r w:rsidRPr="00A87A29">
        <w:rPr>
          <w:b/>
          <w:bCs/>
        </w:rPr>
        <w:t> </w:t>
      </w:r>
    </w:p>
    <w:p w:rsidR="00653A76" w:rsidRPr="00375003" w:rsidRDefault="00653A76" w:rsidP="003F7807">
      <w:pPr>
        <w:pStyle w:val="21"/>
        <w:ind w:firstLine="851"/>
      </w:pPr>
      <w:r w:rsidRPr="00C6263C">
        <w:rPr>
          <w:spacing w:val="2"/>
        </w:rPr>
        <w:t xml:space="preserve">вариативность направлений </w:t>
      </w:r>
      <w:r w:rsidRPr="00012122">
        <w:rPr>
          <w:spacing w:val="2"/>
        </w:rPr>
        <w:t>и форм, а также диверси</w:t>
      </w:r>
      <w:r w:rsidRPr="00012122">
        <w:t>фикацию уровней психолого­педагогическ</w:t>
      </w:r>
      <w:r w:rsidRPr="00821939">
        <w:t xml:space="preserve">ого сопровождения участников </w:t>
      </w:r>
      <w:r w:rsidR="00AD64C6" w:rsidRPr="003B2B4B">
        <w:rPr>
          <w:szCs w:val="28"/>
        </w:rPr>
        <w:t>образовательных отношений</w:t>
      </w:r>
      <w:r w:rsidRPr="00375003">
        <w:t>;</w:t>
      </w:r>
    </w:p>
    <w:p w:rsidR="00653A76" w:rsidRPr="00B630CB" w:rsidRDefault="00653A76" w:rsidP="003F7807">
      <w:pPr>
        <w:pStyle w:val="21"/>
        <w:ind w:firstLine="851"/>
      </w:pPr>
      <w:r w:rsidRPr="00B630CB">
        <w:t>дифференциацию и индивидуализацию обучения.</w:t>
      </w:r>
    </w:p>
    <w:p w:rsidR="00653A76" w:rsidRPr="00BD7394" w:rsidRDefault="00653A76" w:rsidP="003F7807">
      <w:pPr>
        <w:pStyle w:val="a3"/>
        <w:spacing w:line="360" w:lineRule="auto"/>
        <w:ind w:firstLine="851"/>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Психолого­педагогическое сопровождение участников </w:t>
      </w:r>
      <w:r w:rsidR="00AD64C6" w:rsidRPr="00BD7394">
        <w:rPr>
          <w:rFonts w:ascii="Times New Roman" w:hAnsi="Times New Roman"/>
          <w:b/>
          <w:color w:val="auto"/>
          <w:sz w:val="28"/>
          <w:szCs w:val="28"/>
        </w:rPr>
        <w:t>образовательных отношений</w:t>
      </w:r>
      <w:r w:rsidR="00B630CB">
        <w:rPr>
          <w:rFonts w:ascii="Times New Roman" w:hAnsi="Times New Roman"/>
          <w:b/>
          <w:bCs/>
          <w:color w:val="auto"/>
          <w:sz w:val="28"/>
          <w:szCs w:val="28"/>
        </w:rPr>
        <w:t>на уровне</w:t>
      </w:r>
      <w:r w:rsidR="002D2C77" w:rsidRPr="00BD7394">
        <w:rPr>
          <w:rFonts w:ascii="Times New Roman" w:hAnsi="Times New Roman"/>
          <w:b/>
          <w:bCs/>
          <w:color w:val="auto"/>
          <w:sz w:val="28"/>
          <w:szCs w:val="28"/>
        </w:rPr>
        <w:t xml:space="preserve">начального </w:t>
      </w:r>
      <w:r w:rsidRPr="00BD7394">
        <w:rPr>
          <w:rFonts w:ascii="Times New Roman" w:hAnsi="Times New Roman"/>
          <w:b/>
          <w:bCs/>
          <w:color w:val="auto"/>
          <w:sz w:val="28"/>
          <w:szCs w:val="28"/>
        </w:rPr>
        <w:t>общего образования</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2"/>
          <w:sz w:val="28"/>
          <w:szCs w:val="28"/>
        </w:rPr>
        <w:t>Можно выделить следующие уровни психолого­педагоги</w:t>
      </w:r>
      <w:r w:rsidRPr="00BD7394">
        <w:rPr>
          <w:rFonts w:ascii="Times New Roman" w:hAnsi="Times New Roman"/>
          <w:color w:val="auto"/>
          <w:sz w:val="28"/>
          <w:szCs w:val="28"/>
        </w:rPr>
        <w:t xml:space="preserve">ческого сопровождения: индивидуальное, групповое, на уровне класса, на уровне </w:t>
      </w:r>
      <w:r w:rsidR="002D2C77" w:rsidRPr="00BD7394">
        <w:rPr>
          <w:rFonts w:ascii="Times New Roman" w:hAnsi="Times New Roman"/>
          <w:color w:val="auto"/>
          <w:sz w:val="28"/>
          <w:szCs w:val="28"/>
        </w:rPr>
        <w:t xml:space="preserve"> 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 xml:space="preserve">Основными формами психолого­педагогического сопровождения являются: </w:t>
      </w:r>
    </w:p>
    <w:p w:rsidR="00653A76" w:rsidRPr="00FF3660" w:rsidRDefault="00653A76" w:rsidP="003F7807">
      <w:pPr>
        <w:pStyle w:val="21"/>
        <w:ind w:firstLine="851"/>
      </w:pPr>
      <w:r w:rsidRPr="00CB6752">
        <w:rPr>
          <w:spacing w:val="2"/>
        </w:rPr>
        <w:t xml:space="preserve">диагностика, направленная на выявление особенностей </w:t>
      </w:r>
      <w:r w:rsidRPr="0041436B">
        <w:t>статуса ш</w:t>
      </w:r>
      <w:r w:rsidRPr="00FF3660">
        <w:t>кольника. Она может проводиться на этапе знакомства с реб</w:t>
      </w:r>
      <w:r w:rsidR="00D30361">
        <w:t>е</w:t>
      </w:r>
      <w:r w:rsidRPr="00FF3660">
        <w:t xml:space="preserve">нком, после зачисления его в школу и в конце каждого учебного года; </w:t>
      </w:r>
    </w:p>
    <w:p w:rsidR="00653A76" w:rsidRPr="00A87A29" w:rsidRDefault="00653A76" w:rsidP="003F7807">
      <w:pPr>
        <w:pStyle w:val="21"/>
        <w:ind w:firstLine="851"/>
      </w:pPr>
      <w:r w:rsidRPr="00797ECB">
        <w:rPr>
          <w:spacing w:val="2"/>
        </w:rPr>
        <w:t>консультирование педагогов и ро</w:t>
      </w:r>
      <w:r w:rsidRPr="00E55EE9">
        <w:rPr>
          <w:spacing w:val="2"/>
        </w:rPr>
        <w:t>дителей, которое осу</w:t>
      </w:r>
      <w:r w:rsidRPr="004902B1">
        <w:rPr>
          <w:spacing w:val="-2"/>
        </w:rPr>
        <w:t>ществляется учителем и психологом с уч</w:t>
      </w:r>
      <w:r w:rsidR="00D30361">
        <w:rPr>
          <w:spacing w:val="-2"/>
        </w:rPr>
        <w:t>е</w:t>
      </w:r>
      <w:r w:rsidRPr="004902B1">
        <w:rPr>
          <w:spacing w:val="-2"/>
        </w:rPr>
        <w:t>том результатов диа</w:t>
      </w:r>
      <w:r w:rsidRPr="009B0659">
        <w:t xml:space="preserve">гностики, а также администрацией </w:t>
      </w:r>
      <w:r w:rsidR="002D2C77" w:rsidRPr="002C5232">
        <w:t xml:space="preserve"> образовательной </w:t>
      </w:r>
      <w:r w:rsidR="005C5F90" w:rsidRPr="00E417D8">
        <w:t>организации</w:t>
      </w:r>
      <w:r w:rsidRPr="00A87A29">
        <w:t>;</w:t>
      </w:r>
    </w:p>
    <w:p w:rsidR="00653A76" w:rsidRPr="00821939" w:rsidRDefault="00653A76" w:rsidP="003F7807">
      <w:pPr>
        <w:pStyle w:val="21"/>
        <w:ind w:firstLine="851"/>
      </w:pPr>
      <w:r w:rsidRPr="00A87A29">
        <w:t>профилактика, экспертиза, развивающая работа, просве</w:t>
      </w:r>
      <w:r w:rsidRPr="00012122">
        <w:rPr>
          <w:spacing w:val="-2"/>
        </w:rPr>
        <w:t>щение, коррекционная работа, осуществляемая в течение все</w:t>
      </w:r>
      <w:r w:rsidRPr="00821939">
        <w:t>го учебного времени.</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 xml:space="preserve">К основным направлениям психолого­педагогического сопровождения можно отнести: </w:t>
      </w:r>
    </w:p>
    <w:p w:rsidR="00653A76" w:rsidRPr="00CB6752" w:rsidRDefault="00653A76" w:rsidP="003F7807">
      <w:pPr>
        <w:pStyle w:val="21"/>
        <w:ind w:firstLine="851"/>
      </w:pPr>
      <w:r w:rsidRPr="00CB6752">
        <w:t xml:space="preserve">сохранение и укрепление психологического здоровья; </w:t>
      </w:r>
    </w:p>
    <w:p w:rsidR="00653A76" w:rsidRPr="0041436B" w:rsidRDefault="00653A76" w:rsidP="003F7807">
      <w:pPr>
        <w:pStyle w:val="21"/>
        <w:ind w:firstLine="851"/>
      </w:pPr>
      <w:r w:rsidRPr="0041436B">
        <w:t xml:space="preserve">мониторинг возможностей и способностей обучающихся; </w:t>
      </w:r>
    </w:p>
    <w:p w:rsidR="00653A76" w:rsidRPr="00797ECB" w:rsidRDefault="00653A76" w:rsidP="003F7807">
      <w:pPr>
        <w:pStyle w:val="21"/>
        <w:ind w:firstLine="851"/>
      </w:pPr>
      <w:r w:rsidRPr="00FF3660">
        <w:rPr>
          <w:spacing w:val="2"/>
        </w:rPr>
        <w:lastRenderedPageBreak/>
        <w:t>психолого­педагогическую поддержку участников олим</w:t>
      </w:r>
      <w:r w:rsidRPr="00797ECB">
        <w:t xml:space="preserve">пиадного движения; </w:t>
      </w:r>
    </w:p>
    <w:p w:rsidR="00653A76" w:rsidRPr="004902B1" w:rsidRDefault="00653A76" w:rsidP="003F7807">
      <w:pPr>
        <w:pStyle w:val="21"/>
        <w:ind w:firstLine="851"/>
      </w:pPr>
      <w:r w:rsidRPr="004902B1">
        <w:t xml:space="preserve">формирование у обучающихся ценности здоровья и безопасного образа жизни; </w:t>
      </w:r>
    </w:p>
    <w:p w:rsidR="00653A76" w:rsidRPr="009B0659" w:rsidRDefault="00653A76" w:rsidP="003F7807">
      <w:pPr>
        <w:pStyle w:val="21"/>
        <w:ind w:firstLine="851"/>
      </w:pPr>
      <w:r w:rsidRPr="009B0659">
        <w:t xml:space="preserve">развитие экологической культуры; </w:t>
      </w:r>
    </w:p>
    <w:p w:rsidR="00653A76" w:rsidRPr="002C5232" w:rsidRDefault="00653A76" w:rsidP="003F7807">
      <w:pPr>
        <w:pStyle w:val="21"/>
        <w:ind w:firstLine="851"/>
      </w:pPr>
      <w:r w:rsidRPr="002C5232">
        <w:t>выявление и поддержку детей с особыми образовательными потребностями;</w:t>
      </w:r>
    </w:p>
    <w:p w:rsidR="00653A76" w:rsidRPr="00A87A29" w:rsidRDefault="00653A76" w:rsidP="003F7807">
      <w:pPr>
        <w:pStyle w:val="21"/>
        <w:ind w:firstLine="851"/>
      </w:pPr>
      <w:r w:rsidRPr="002C5232">
        <w:rPr>
          <w:spacing w:val="2"/>
        </w:rPr>
        <w:t>формирование коммуникативных на</w:t>
      </w:r>
      <w:r w:rsidRPr="00E417D8">
        <w:rPr>
          <w:spacing w:val="2"/>
        </w:rPr>
        <w:t>выков в разновоз</w:t>
      </w:r>
      <w:r w:rsidRPr="00A87A29">
        <w:t xml:space="preserve">растной среде и среде сверстников; </w:t>
      </w:r>
    </w:p>
    <w:p w:rsidR="00653A76" w:rsidRPr="00012122" w:rsidRDefault="00653A76" w:rsidP="003F7807">
      <w:pPr>
        <w:pStyle w:val="21"/>
        <w:ind w:firstLine="851"/>
      </w:pPr>
      <w:r w:rsidRPr="00C6263C">
        <w:t>поддержку детских объединений и ученического самоуп</w:t>
      </w:r>
      <w:r w:rsidRPr="00012122">
        <w:t xml:space="preserve">равления; </w:t>
      </w:r>
    </w:p>
    <w:p w:rsidR="004A67F3" w:rsidRPr="00BD7394" w:rsidRDefault="00653A76" w:rsidP="003F7807">
      <w:pPr>
        <w:pStyle w:val="21"/>
        <w:ind w:firstLine="851"/>
        <w:sectPr w:rsidR="004A67F3" w:rsidRPr="00BD7394" w:rsidSect="00D63FCA">
          <w:pgSz w:w="11906" w:h="16838" w:code="9"/>
          <w:pgMar w:top="1134" w:right="567" w:bottom="1134" w:left="1276" w:header="720" w:footer="720" w:gutter="0"/>
          <w:cols w:space="720"/>
          <w:noEndnote/>
        </w:sectPr>
      </w:pPr>
      <w:r w:rsidRPr="00821939">
        <w:t xml:space="preserve">выявление и поддержку </w:t>
      </w:r>
      <w:r w:rsidR="002D2C77" w:rsidRPr="003B2B4B">
        <w:rPr>
          <w:szCs w:val="28"/>
        </w:rPr>
        <w:t xml:space="preserve">лиц, проявивших  выдающиеся </w:t>
      </w:r>
      <w:r w:rsidR="002D2C77" w:rsidRPr="00B630CB">
        <w:rPr>
          <w:szCs w:val="28"/>
        </w:rPr>
        <w:t>способности</w:t>
      </w:r>
      <w:r w:rsidR="00E55EE9" w:rsidRPr="005B482A">
        <w:rPr>
          <w:szCs w:val="28"/>
        </w:rPr>
        <w:t>.</w:t>
      </w:r>
    </w:p>
    <w:p w:rsidR="00653A76" w:rsidRPr="00BD7394" w:rsidRDefault="00653A76" w:rsidP="00D63FCA">
      <w:pPr>
        <w:pStyle w:val="ab"/>
        <w:spacing w:line="360" w:lineRule="auto"/>
        <w:ind w:firstLine="0"/>
        <w:rPr>
          <w:rFonts w:ascii="Times New Roman" w:hAnsi="Times New Roman"/>
          <w:color w:val="auto"/>
          <w:sz w:val="28"/>
          <w:szCs w:val="28"/>
        </w:rPr>
      </w:pPr>
    </w:p>
    <w:p w:rsidR="00DC3DA6" w:rsidRPr="00797ECB" w:rsidRDefault="00653A76" w:rsidP="00D63FCA">
      <w:pPr>
        <w:pStyle w:val="afd"/>
        <w:numPr>
          <w:ilvl w:val="2"/>
          <w:numId w:val="3"/>
        </w:numPr>
        <w:ind w:left="0" w:firstLine="0"/>
      </w:pPr>
      <w:bookmarkStart w:id="208" w:name="_Toc288394112"/>
      <w:bookmarkStart w:id="209" w:name="_Toc288410579"/>
      <w:bookmarkStart w:id="210" w:name="_Toc288410708"/>
      <w:bookmarkStart w:id="211" w:name="_Toc424564347"/>
      <w:r w:rsidRPr="0041436B">
        <w:t>Финансовое обеспечение реализации основной образовательной программы</w:t>
      </w:r>
      <w:bookmarkEnd w:id="208"/>
      <w:bookmarkEnd w:id="209"/>
      <w:bookmarkEnd w:id="210"/>
      <w:bookmarkEnd w:id="211"/>
    </w:p>
    <w:p w:rsidR="002D0462" w:rsidRPr="009B0659" w:rsidRDefault="002D0462" w:rsidP="003F7807">
      <w:pPr>
        <w:spacing w:line="360" w:lineRule="auto"/>
        <w:ind w:firstLine="851"/>
        <w:jc w:val="both"/>
        <w:rPr>
          <w:sz w:val="28"/>
          <w:szCs w:val="28"/>
        </w:rPr>
      </w:pPr>
      <w:r w:rsidRPr="004902B1">
        <w:rPr>
          <w:sz w:val="28"/>
          <w:szCs w:val="28"/>
        </w:rPr>
        <w:t xml:space="preserve">Финансовое обеспечение реализации образовательной программы </w:t>
      </w:r>
      <w:r w:rsidR="00746817">
        <w:rPr>
          <w:sz w:val="28"/>
          <w:szCs w:val="28"/>
        </w:rPr>
        <w:t>началь</w:t>
      </w:r>
      <w:r w:rsidRPr="004902B1">
        <w:rPr>
          <w:sz w:val="28"/>
          <w:szCs w:val="28"/>
        </w:rPr>
        <w:t xml:space="preserve">ного общего образования опирается на исполнение расходных обязательств, обеспечивающих государственные гарантии прав на получение общедоступного и бесплатного </w:t>
      </w:r>
      <w:r w:rsidR="00746817">
        <w:rPr>
          <w:sz w:val="28"/>
          <w:szCs w:val="28"/>
        </w:rPr>
        <w:t>началь</w:t>
      </w:r>
      <w:r w:rsidRPr="004902B1">
        <w:rPr>
          <w:sz w:val="28"/>
          <w:szCs w:val="28"/>
        </w:rPr>
        <w:t>ного об</w:t>
      </w:r>
      <w:r w:rsidRPr="009B0659">
        <w:rPr>
          <w:sz w:val="28"/>
          <w:szCs w:val="28"/>
        </w:rPr>
        <w:t xml:space="preserve">щего образования. Объем действующих расходных обязательств отражается в государственном задании образовательной организации. </w:t>
      </w:r>
    </w:p>
    <w:p w:rsidR="002D0462" w:rsidRPr="00E417D8" w:rsidRDefault="002D0462" w:rsidP="003F7807">
      <w:pPr>
        <w:spacing w:line="360" w:lineRule="auto"/>
        <w:ind w:firstLine="851"/>
        <w:jc w:val="both"/>
        <w:rPr>
          <w:sz w:val="28"/>
          <w:szCs w:val="28"/>
        </w:rPr>
      </w:pPr>
      <w:r w:rsidRPr="002C5232">
        <w:rPr>
          <w:sz w:val="28"/>
          <w:szCs w:val="28"/>
        </w:rPr>
        <w:t>Государственное задание устанавливает показатели, характеризующие качество и (или) объем (содержание) государственной услуги (рабо</w:t>
      </w:r>
      <w:r w:rsidRPr="00E417D8">
        <w:rPr>
          <w:sz w:val="28"/>
          <w:szCs w:val="28"/>
        </w:rPr>
        <w:t>ты), а также порядок ее оказания (выполнения).</w:t>
      </w:r>
    </w:p>
    <w:p w:rsidR="002D0462" w:rsidRPr="00C6263C" w:rsidRDefault="002D0462" w:rsidP="003F7807">
      <w:pPr>
        <w:spacing w:line="360" w:lineRule="auto"/>
        <w:ind w:firstLine="851"/>
        <w:jc w:val="both"/>
        <w:rPr>
          <w:sz w:val="28"/>
          <w:szCs w:val="28"/>
        </w:rPr>
      </w:pPr>
      <w:r w:rsidRPr="00A87A29">
        <w:rPr>
          <w:sz w:val="28"/>
          <w:szCs w:val="28"/>
        </w:rPr>
        <w:t xml:space="preserve">Финансовое обеспечение реализации образовательной программы </w:t>
      </w:r>
      <w:r w:rsidR="00746817">
        <w:rPr>
          <w:sz w:val="28"/>
          <w:szCs w:val="28"/>
        </w:rPr>
        <w:t>началь</w:t>
      </w:r>
      <w:r w:rsidRPr="00A87A29">
        <w:rPr>
          <w:sz w:val="28"/>
          <w:szCs w:val="28"/>
        </w:rPr>
        <w:t>ного общего образования бюджетного (автон</w:t>
      </w:r>
      <w:r w:rsidRPr="00C6263C">
        <w:rPr>
          <w:sz w:val="28"/>
          <w:szCs w:val="28"/>
        </w:rPr>
        <w:t>омного) учреждения осуществляется исходя из расходных обязательств на основе государственного (муниципального) задания по оказанию государственных (муниципальных) образовательных услуг, казенного учреждения – на основании бюджетной сметы.</w:t>
      </w:r>
    </w:p>
    <w:p w:rsidR="002D0462" w:rsidRPr="00821939" w:rsidRDefault="002D0462" w:rsidP="003F7807">
      <w:pPr>
        <w:spacing w:line="360" w:lineRule="auto"/>
        <w:ind w:firstLine="851"/>
        <w:jc w:val="both"/>
        <w:rPr>
          <w:sz w:val="28"/>
          <w:szCs w:val="28"/>
        </w:rPr>
      </w:pPr>
      <w:r w:rsidRPr="00012122">
        <w:rPr>
          <w:sz w:val="28"/>
          <w:szCs w:val="28"/>
        </w:rPr>
        <w:t>Обеспечение государственных гарантий реализации прав на получение общедоступно</w:t>
      </w:r>
      <w:r w:rsidRPr="00821939">
        <w:rPr>
          <w:sz w:val="28"/>
          <w:szCs w:val="28"/>
        </w:rPr>
        <w:t xml:space="preserve">го и бесплатного </w:t>
      </w:r>
      <w:r w:rsidR="00746817">
        <w:rPr>
          <w:sz w:val="28"/>
          <w:szCs w:val="28"/>
        </w:rPr>
        <w:t>началь</w:t>
      </w:r>
      <w:r w:rsidRPr="00821939">
        <w:rPr>
          <w:sz w:val="28"/>
          <w:szCs w:val="28"/>
        </w:rPr>
        <w:t xml:space="preserve">ного общего образования в общеобразовательных организациях осуществляется в соответствии с нормативами, определяемыми органами государственной власти субъектов Российской Федерации. </w:t>
      </w:r>
    </w:p>
    <w:p w:rsidR="002D0462" w:rsidRPr="00375003" w:rsidRDefault="002D0462" w:rsidP="003F7807">
      <w:pPr>
        <w:spacing w:line="360" w:lineRule="auto"/>
        <w:ind w:firstLine="851"/>
        <w:jc w:val="both"/>
        <w:rPr>
          <w:sz w:val="28"/>
          <w:szCs w:val="28"/>
        </w:rPr>
      </w:pPr>
      <w:r w:rsidRPr="003B2B4B">
        <w:rPr>
          <w:sz w:val="28"/>
          <w:szCs w:val="28"/>
        </w:rPr>
        <w:t xml:space="preserve">Норматив затрат на реализацию образовательной программы </w:t>
      </w:r>
      <w:r w:rsidR="00746817">
        <w:rPr>
          <w:sz w:val="28"/>
          <w:szCs w:val="28"/>
        </w:rPr>
        <w:t>началь</w:t>
      </w:r>
      <w:r w:rsidRPr="003B2B4B">
        <w:rPr>
          <w:sz w:val="28"/>
          <w:szCs w:val="28"/>
        </w:rPr>
        <w:t xml:space="preserve">ного общего образования – гарантированный минимально допустимый объем финансовых средств в год в расчете на одного обучающегося, необходимый для реализации образовательной программы </w:t>
      </w:r>
      <w:r w:rsidR="00746817">
        <w:rPr>
          <w:sz w:val="28"/>
          <w:szCs w:val="28"/>
        </w:rPr>
        <w:t>началь</w:t>
      </w:r>
      <w:r w:rsidRPr="003B2B4B">
        <w:rPr>
          <w:sz w:val="28"/>
          <w:szCs w:val="28"/>
        </w:rPr>
        <w:t>ного общего образования, включая:</w:t>
      </w:r>
    </w:p>
    <w:p w:rsidR="002D0462" w:rsidRPr="005B482A" w:rsidRDefault="002D0462" w:rsidP="003F7807">
      <w:pPr>
        <w:numPr>
          <w:ilvl w:val="0"/>
          <w:numId w:val="65"/>
        </w:numPr>
        <w:tabs>
          <w:tab w:val="left" w:pos="993"/>
        </w:tabs>
        <w:spacing w:line="360" w:lineRule="auto"/>
        <w:ind w:left="0" w:firstLine="851"/>
        <w:jc w:val="both"/>
        <w:rPr>
          <w:sz w:val="28"/>
          <w:szCs w:val="28"/>
        </w:rPr>
      </w:pPr>
      <w:r w:rsidRPr="00B630CB">
        <w:rPr>
          <w:sz w:val="28"/>
          <w:szCs w:val="28"/>
        </w:rPr>
        <w:t xml:space="preserve">расходы на оплату труда работников, реализующих образовательную программу </w:t>
      </w:r>
      <w:r w:rsidR="00746817">
        <w:rPr>
          <w:sz w:val="28"/>
          <w:szCs w:val="28"/>
        </w:rPr>
        <w:t>началь</w:t>
      </w:r>
      <w:r w:rsidRPr="00B630CB">
        <w:rPr>
          <w:sz w:val="28"/>
          <w:szCs w:val="28"/>
        </w:rPr>
        <w:t>ного общего образова</w:t>
      </w:r>
      <w:r w:rsidRPr="005B482A">
        <w:rPr>
          <w:sz w:val="28"/>
          <w:szCs w:val="28"/>
        </w:rPr>
        <w:t>ния;</w:t>
      </w:r>
    </w:p>
    <w:p w:rsidR="002D0462" w:rsidRPr="005B482A" w:rsidRDefault="002D0462" w:rsidP="003F7807">
      <w:pPr>
        <w:numPr>
          <w:ilvl w:val="0"/>
          <w:numId w:val="65"/>
        </w:numPr>
        <w:tabs>
          <w:tab w:val="left" w:pos="993"/>
        </w:tabs>
        <w:spacing w:line="360" w:lineRule="auto"/>
        <w:ind w:left="0" w:firstLine="851"/>
        <w:jc w:val="both"/>
        <w:rPr>
          <w:sz w:val="28"/>
          <w:szCs w:val="28"/>
        </w:rPr>
      </w:pPr>
      <w:r w:rsidRPr="005B482A">
        <w:rPr>
          <w:sz w:val="28"/>
          <w:szCs w:val="28"/>
        </w:rPr>
        <w:t>расходы на приобретение учебников и учебных пособий, средств обучения, игр, игрушек;</w:t>
      </w:r>
    </w:p>
    <w:p w:rsidR="002D0462" w:rsidRPr="00BD7394" w:rsidRDefault="002D0462" w:rsidP="003F7807">
      <w:pPr>
        <w:numPr>
          <w:ilvl w:val="0"/>
          <w:numId w:val="65"/>
        </w:numPr>
        <w:tabs>
          <w:tab w:val="left" w:pos="993"/>
        </w:tabs>
        <w:spacing w:line="360" w:lineRule="auto"/>
        <w:ind w:left="0" w:firstLine="851"/>
        <w:jc w:val="both"/>
        <w:rPr>
          <w:sz w:val="28"/>
          <w:szCs w:val="28"/>
        </w:rPr>
      </w:pPr>
      <w:r w:rsidRPr="00BD7394">
        <w:rPr>
          <w:sz w:val="28"/>
          <w:szCs w:val="28"/>
        </w:rPr>
        <w:lastRenderedPageBreak/>
        <w:t>прочие расходы (за исключением расходов на содержание зданий и оплату коммунальных услуг, осуществляемых из местных бюджетов).</w:t>
      </w:r>
    </w:p>
    <w:p w:rsidR="002D0462" w:rsidRPr="00BD7394" w:rsidRDefault="002D0462" w:rsidP="003F7807">
      <w:pPr>
        <w:spacing w:line="360" w:lineRule="auto"/>
        <w:ind w:firstLine="851"/>
        <w:jc w:val="both"/>
        <w:rPr>
          <w:sz w:val="28"/>
          <w:szCs w:val="28"/>
        </w:rPr>
      </w:pPr>
      <w:r w:rsidRPr="00BD7394">
        <w:rPr>
          <w:sz w:val="28"/>
          <w:szCs w:val="28"/>
        </w:rPr>
        <w:t>Нормативные затраты на оказание государственной или муниципальной услуги в сфере образования определяются по каждому виду и направленности образовательных программ, с учетом форм обучения, типа образовательной организации, сетевой формы реализации образовательных программ, образовательных технологий, специальных условий получения образования обучающимися с ограниченными возможностями здоровья, обеспечения дополнительного профессионального образования педагогическим работникам, обеспечения безопасных условий обучения и воспитания, охраны здоровья обучающихся, а также с учетом иных предусмотренных законодательством особенностей организации и осуществления образовательной деятельности (для различных категорий обучающихся), за исключением образовательной деятельности, осуществляемой в соответствии с образовательными стандартами, в расчете на одного обучающегося, если иное не установлено законодательством.</w:t>
      </w:r>
    </w:p>
    <w:p w:rsidR="002D0462" w:rsidRPr="00BD7394" w:rsidRDefault="002D0462" w:rsidP="003F7807">
      <w:pPr>
        <w:spacing w:line="360" w:lineRule="auto"/>
        <w:ind w:firstLine="851"/>
        <w:jc w:val="both"/>
        <w:rPr>
          <w:sz w:val="28"/>
          <w:szCs w:val="28"/>
        </w:rPr>
      </w:pPr>
      <w:r w:rsidRPr="00BD7394">
        <w:rPr>
          <w:sz w:val="28"/>
          <w:szCs w:val="28"/>
        </w:rPr>
        <w:t xml:space="preserve">Органы местного самоуправления вправе осуществлять за счет средств местных бюджетов финансовое обеспечение предоставления </w:t>
      </w:r>
      <w:r w:rsidR="00746817">
        <w:rPr>
          <w:sz w:val="28"/>
          <w:szCs w:val="28"/>
        </w:rPr>
        <w:t>началь</w:t>
      </w:r>
      <w:r w:rsidRPr="00BD7394">
        <w:rPr>
          <w:sz w:val="28"/>
          <w:szCs w:val="28"/>
        </w:rPr>
        <w:t xml:space="preserve">ного общего образования муниципальными общеобразовательными организациями в части расходов на оплату труда работников, реализующих образовательную программу </w:t>
      </w:r>
      <w:r w:rsidR="00746817">
        <w:rPr>
          <w:sz w:val="28"/>
          <w:szCs w:val="28"/>
        </w:rPr>
        <w:t>началь</w:t>
      </w:r>
      <w:r w:rsidRPr="00BD7394">
        <w:rPr>
          <w:sz w:val="28"/>
          <w:szCs w:val="28"/>
        </w:rPr>
        <w:t>ного общего образования, расходов на приобретение учебников и учебных пособий, средств обучения, игр, игрушек сверх норматива финансового обеспечения, определенного субъектом Российской Федерации.</w:t>
      </w:r>
    </w:p>
    <w:p w:rsidR="002D0462" w:rsidRPr="00BD7394" w:rsidRDefault="002D0462" w:rsidP="003F7807">
      <w:pPr>
        <w:spacing w:line="360" w:lineRule="auto"/>
        <w:ind w:firstLine="851"/>
        <w:jc w:val="both"/>
        <w:rPr>
          <w:sz w:val="28"/>
          <w:szCs w:val="28"/>
        </w:rPr>
      </w:pPr>
      <w:r w:rsidRPr="00BD7394">
        <w:rPr>
          <w:sz w:val="28"/>
          <w:szCs w:val="28"/>
        </w:rPr>
        <w:t>В соответствии с расходными обязательствами органов местного самоуправления по организации предоставления общего образования в расходы местных бюджетов могут также включаться расходы, связанные с организацией подвоза обучающихся к образовательным организациям и развитием сетевого взаимодействия для реализации основной образовательной программы общего образования.</w:t>
      </w:r>
    </w:p>
    <w:p w:rsidR="002D0462" w:rsidRPr="00BD7394" w:rsidRDefault="002D0462" w:rsidP="003F7807">
      <w:pPr>
        <w:spacing w:line="360" w:lineRule="auto"/>
        <w:ind w:firstLine="851"/>
        <w:jc w:val="both"/>
        <w:rPr>
          <w:sz w:val="28"/>
          <w:szCs w:val="28"/>
        </w:rPr>
      </w:pPr>
      <w:r w:rsidRPr="00BD7394">
        <w:rPr>
          <w:sz w:val="28"/>
          <w:szCs w:val="28"/>
        </w:rPr>
        <w:t>Реализация подхода нормативного финансирования в расчете на одного обучающегося осуществляется на трех следующих уровнях:</w:t>
      </w:r>
    </w:p>
    <w:p w:rsidR="002D0462" w:rsidRPr="00BD7394" w:rsidRDefault="002D0462" w:rsidP="003F7807">
      <w:pPr>
        <w:numPr>
          <w:ilvl w:val="0"/>
          <w:numId w:val="64"/>
        </w:numPr>
        <w:tabs>
          <w:tab w:val="left" w:pos="1134"/>
        </w:tabs>
        <w:spacing w:line="360" w:lineRule="auto"/>
        <w:ind w:left="0" w:firstLine="851"/>
        <w:jc w:val="both"/>
        <w:rPr>
          <w:sz w:val="28"/>
          <w:szCs w:val="28"/>
        </w:rPr>
      </w:pPr>
      <w:r w:rsidRPr="00BD7394">
        <w:rPr>
          <w:sz w:val="28"/>
          <w:szCs w:val="28"/>
        </w:rPr>
        <w:lastRenderedPageBreak/>
        <w:t>межбюджетные отношения (бюджет субъекта Российской Федерации – местный бюджет);</w:t>
      </w:r>
    </w:p>
    <w:p w:rsidR="002D0462" w:rsidRPr="00BD7394" w:rsidRDefault="002D0462" w:rsidP="003F7807">
      <w:pPr>
        <w:numPr>
          <w:ilvl w:val="0"/>
          <w:numId w:val="64"/>
        </w:numPr>
        <w:tabs>
          <w:tab w:val="left" w:pos="1134"/>
        </w:tabs>
        <w:spacing w:line="360" w:lineRule="auto"/>
        <w:ind w:left="0" w:firstLine="851"/>
        <w:jc w:val="both"/>
        <w:rPr>
          <w:sz w:val="28"/>
          <w:szCs w:val="28"/>
        </w:rPr>
      </w:pPr>
      <w:r w:rsidRPr="00BD7394">
        <w:rPr>
          <w:sz w:val="28"/>
          <w:szCs w:val="28"/>
        </w:rPr>
        <w:t>внутрибюджетные отношения (местный бюджет – муниципальная общеобразовательная организация);</w:t>
      </w:r>
    </w:p>
    <w:p w:rsidR="002D0462" w:rsidRPr="00BD7394" w:rsidRDefault="002D0462" w:rsidP="003F7807">
      <w:pPr>
        <w:numPr>
          <w:ilvl w:val="0"/>
          <w:numId w:val="64"/>
        </w:numPr>
        <w:tabs>
          <w:tab w:val="left" w:pos="1134"/>
        </w:tabs>
        <w:spacing w:line="360" w:lineRule="auto"/>
        <w:ind w:left="0" w:firstLine="851"/>
        <w:jc w:val="both"/>
        <w:rPr>
          <w:sz w:val="28"/>
          <w:szCs w:val="28"/>
        </w:rPr>
      </w:pPr>
      <w:r w:rsidRPr="00BD7394">
        <w:rPr>
          <w:sz w:val="28"/>
          <w:szCs w:val="28"/>
        </w:rPr>
        <w:t>общеобразовательная организация.</w:t>
      </w:r>
    </w:p>
    <w:p w:rsidR="002D0462" w:rsidRPr="00BD7394" w:rsidRDefault="002D0462" w:rsidP="003F7807">
      <w:pPr>
        <w:spacing w:line="360" w:lineRule="auto"/>
        <w:ind w:firstLine="851"/>
        <w:jc w:val="both"/>
        <w:rPr>
          <w:sz w:val="28"/>
          <w:szCs w:val="28"/>
        </w:rPr>
      </w:pPr>
      <w:r w:rsidRPr="00BD7394">
        <w:rPr>
          <w:sz w:val="28"/>
          <w:szCs w:val="28"/>
        </w:rPr>
        <w:t>Порядок определения и доведения до общеобразовательных организаций бюджетных ассигнований, рассчитанных с использованием нормативов бюджетного финансирования в расчете на одного обучающегося, должен обеспечить нормативно-правовое регулирование на региональном уровне следующих положений:</w:t>
      </w:r>
    </w:p>
    <w:p w:rsidR="002D0462" w:rsidRPr="00BD7394" w:rsidRDefault="002D0462" w:rsidP="003F7807">
      <w:pPr>
        <w:numPr>
          <w:ilvl w:val="0"/>
          <w:numId w:val="66"/>
        </w:numPr>
        <w:tabs>
          <w:tab w:val="left" w:pos="1134"/>
        </w:tabs>
        <w:spacing w:line="360" w:lineRule="auto"/>
        <w:ind w:left="0" w:firstLine="851"/>
        <w:jc w:val="both"/>
        <w:rPr>
          <w:sz w:val="28"/>
          <w:szCs w:val="28"/>
        </w:rPr>
      </w:pPr>
      <w:r w:rsidRPr="00BD7394">
        <w:rPr>
          <w:sz w:val="28"/>
          <w:szCs w:val="28"/>
        </w:rPr>
        <w:t xml:space="preserve">сохранение уровня финансирования по статьям расходов, включенным в величину норматива затрат на реализацию образовательной программы </w:t>
      </w:r>
      <w:r w:rsidR="00746817">
        <w:rPr>
          <w:sz w:val="28"/>
          <w:szCs w:val="28"/>
        </w:rPr>
        <w:t>началь</w:t>
      </w:r>
      <w:r w:rsidRPr="00BD7394">
        <w:rPr>
          <w:sz w:val="28"/>
          <w:szCs w:val="28"/>
        </w:rPr>
        <w:t>ного общего образования (заработная плата с начислениями, прочие текущие расходы на обеспечение материальных затрат, непосредственно связанных с учебной деятельностью общеобразовательных организаций);</w:t>
      </w:r>
    </w:p>
    <w:p w:rsidR="002D0462" w:rsidRPr="00BD7394" w:rsidRDefault="002D0462" w:rsidP="003F7807">
      <w:pPr>
        <w:numPr>
          <w:ilvl w:val="0"/>
          <w:numId w:val="66"/>
        </w:numPr>
        <w:tabs>
          <w:tab w:val="left" w:pos="1134"/>
        </w:tabs>
        <w:spacing w:line="360" w:lineRule="auto"/>
        <w:ind w:left="0" w:firstLine="851"/>
        <w:jc w:val="both"/>
        <w:rPr>
          <w:sz w:val="28"/>
          <w:szCs w:val="28"/>
        </w:rPr>
      </w:pPr>
      <w:r w:rsidRPr="00BD7394">
        <w:rPr>
          <w:sz w:val="28"/>
          <w:szCs w:val="28"/>
        </w:rPr>
        <w:t xml:space="preserve">возможность использования нормативов не только на уровне межбюджетных отношений (бюджет субъекта Российской Федерации – местный бюджет), но и на уровне внутрибюджетных отношений (местный бюджет – общеобразовательная организация) и общеобразовательной организации. </w:t>
      </w:r>
    </w:p>
    <w:p w:rsidR="002D0462" w:rsidRPr="00BD7394" w:rsidRDefault="002D0462" w:rsidP="003F7807">
      <w:pPr>
        <w:spacing w:line="360" w:lineRule="auto"/>
        <w:ind w:firstLine="851"/>
        <w:jc w:val="both"/>
        <w:rPr>
          <w:sz w:val="28"/>
          <w:szCs w:val="28"/>
        </w:rPr>
      </w:pPr>
      <w:r w:rsidRPr="00BD7394">
        <w:rPr>
          <w:sz w:val="28"/>
          <w:szCs w:val="28"/>
        </w:rPr>
        <w:t>Образовательная организация самостоятельно принимает решение в части направления и расходования средств государственного (муниципального) задания. И самостоятельно определяет долю средств, направляемых на оплату труда и иные нужды, необходимые для выполнения государственного задания.</w:t>
      </w:r>
    </w:p>
    <w:p w:rsidR="002D0462" w:rsidRPr="00BD7394" w:rsidRDefault="002D0462" w:rsidP="003F7807">
      <w:pPr>
        <w:spacing w:line="360" w:lineRule="auto"/>
        <w:ind w:firstLine="851"/>
        <w:jc w:val="both"/>
        <w:rPr>
          <w:sz w:val="28"/>
          <w:szCs w:val="28"/>
        </w:rPr>
      </w:pPr>
      <w:r w:rsidRPr="00BD7394">
        <w:rPr>
          <w:sz w:val="28"/>
          <w:szCs w:val="28"/>
        </w:rPr>
        <w:t xml:space="preserve">При разработке программы образовательной организации в части обучения детей с ограниченными возможностями, финансовое обеспечение реализации образовательной программы </w:t>
      </w:r>
      <w:r w:rsidR="00746817">
        <w:rPr>
          <w:sz w:val="28"/>
          <w:szCs w:val="28"/>
        </w:rPr>
        <w:t>началь</w:t>
      </w:r>
      <w:r w:rsidRPr="00BD7394">
        <w:rPr>
          <w:sz w:val="28"/>
          <w:szCs w:val="28"/>
        </w:rPr>
        <w:t>ного общего образования для детей с ОВЗ учитывает расходы необходимые для коррекции нарушения развития.</w:t>
      </w:r>
    </w:p>
    <w:p w:rsidR="002D0462" w:rsidRPr="00BD7394" w:rsidRDefault="002D0462" w:rsidP="003F7807">
      <w:pPr>
        <w:spacing w:line="360" w:lineRule="auto"/>
        <w:ind w:firstLine="851"/>
        <w:jc w:val="both"/>
        <w:rPr>
          <w:sz w:val="28"/>
          <w:szCs w:val="28"/>
        </w:rPr>
      </w:pPr>
      <w:r w:rsidRPr="00BD7394">
        <w:rPr>
          <w:sz w:val="28"/>
          <w:szCs w:val="28"/>
        </w:rPr>
        <w:t xml:space="preserve">Нормативные затраты на оказание государственных (муниципальных) услуг включают в себя затраты на оплату труда педагогических работников с учетом обеспечения уровня средней заработной платы педагогических работников за </w:t>
      </w:r>
      <w:r w:rsidRPr="00BD7394">
        <w:rPr>
          <w:sz w:val="28"/>
          <w:szCs w:val="28"/>
        </w:rPr>
        <w:lastRenderedPageBreak/>
        <w:t>выполняемую ими учебную (преподавательскую) работу и другую работу, определяемого в соответствии с Указами Президента Российской Федерации, нормативно-правовыми актами Правительства Российской Федерации, органов государственной власти субъектов Российской Федерации, органов местного самоуправления. Расходы на оплату труда педагогических работников муниципальных общеобразовательных организаций, включаемые органами государственной власти субъектов Российской Федерации в нормативы финансового обеспечения, не могут быть ниже уровня, соответствующего средней заработной плате в соответствующем субъекте Российской Федерации, на территории которого расположены общеобразовательные организации.</w:t>
      </w:r>
    </w:p>
    <w:p w:rsidR="002D0462" w:rsidRPr="00BD7394" w:rsidRDefault="002D0462" w:rsidP="003F7807">
      <w:pPr>
        <w:spacing w:line="360" w:lineRule="auto"/>
        <w:ind w:firstLine="851"/>
        <w:jc w:val="both"/>
        <w:rPr>
          <w:sz w:val="28"/>
          <w:szCs w:val="28"/>
        </w:rPr>
      </w:pPr>
      <w:r w:rsidRPr="00BD7394">
        <w:rPr>
          <w:sz w:val="28"/>
          <w:szCs w:val="28"/>
        </w:rPr>
        <w:t xml:space="preserve">В связи с требованиями ФГОС </w:t>
      </w:r>
      <w:r w:rsidR="0073313F">
        <w:rPr>
          <w:sz w:val="28"/>
          <w:szCs w:val="28"/>
        </w:rPr>
        <w:t>Н</w:t>
      </w:r>
      <w:r w:rsidRPr="00BD7394">
        <w:rPr>
          <w:sz w:val="28"/>
          <w:szCs w:val="28"/>
        </w:rPr>
        <w:t>ОО при расчете регионального норматива должны учитываться затраты рабочего времени педагогических работников образовательных организаций на урочную и внеурочную деятельность</w:t>
      </w:r>
    </w:p>
    <w:p w:rsidR="002D0462" w:rsidRPr="00BD7394" w:rsidRDefault="002D0462" w:rsidP="003F7807">
      <w:pPr>
        <w:spacing w:line="360" w:lineRule="auto"/>
        <w:ind w:firstLine="851"/>
        <w:jc w:val="both"/>
        <w:rPr>
          <w:sz w:val="28"/>
          <w:szCs w:val="28"/>
        </w:rPr>
      </w:pPr>
      <w:r w:rsidRPr="00BD7394">
        <w:rPr>
          <w:sz w:val="28"/>
          <w:szCs w:val="28"/>
        </w:rPr>
        <w:t>Формирование фонда оплаты труда образовательной организации осуществляется в пределах объема средств образовательной организации на текущий финансовый год, установленного в соответствии с нормативами финансового обеспечения, определенными органами государственной власти субъекта Российской Федерации, количеством обучающихся, соответствующими поправочными коэффициентами (при их наличии) и локальным нормативным актом образовательной организации, устанавливающим положение об оплате труда работников образовательной организации.</w:t>
      </w:r>
    </w:p>
    <w:p w:rsidR="002D0462" w:rsidRPr="00BD7394" w:rsidRDefault="002D0462" w:rsidP="003F7807">
      <w:pPr>
        <w:spacing w:line="360" w:lineRule="auto"/>
        <w:ind w:firstLine="851"/>
        <w:jc w:val="both"/>
        <w:rPr>
          <w:sz w:val="28"/>
          <w:szCs w:val="28"/>
        </w:rPr>
      </w:pPr>
      <w:r w:rsidRPr="00BD7394">
        <w:rPr>
          <w:sz w:val="28"/>
          <w:szCs w:val="28"/>
        </w:rPr>
        <w:t>Справочно: в соответствии с установленным порядком финансирования оплаты труда работников образовательных организаций:</w:t>
      </w:r>
    </w:p>
    <w:p w:rsidR="002D0462" w:rsidRPr="00BD7394" w:rsidRDefault="002D0462" w:rsidP="003F7807">
      <w:pPr>
        <w:numPr>
          <w:ilvl w:val="0"/>
          <w:numId w:val="67"/>
        </w:numPr>
        <w:tabs>
          <w:tab w:val="left" w:pos="1134"/>
        </w:tabs>
        <w:spacing w:line="360" w:lineRule="auto"/>
        <w:ind w:left="0" w:firstLine="851"/>
        <w:jc w:val="both"/>
        <w:rPr>
          <w:sz w:val="28"/>
          <w:szCs w:val="28"/>
        </w:rPr>
      </w:pPr>
      <w:r w:rsidRPr="00BD7394">
        <w:rPr>
          <w:sz w:val="28"/>
          <w:szCs w:val="28"/>
        </w:rPr>
        <w:t>фонд оплаты труда образовательной организации состоит из базовой и стимулирующей частей. Рекомендуемый диапазон стимулирующей доли фонда оплаты труда – от 20 до 40 %. Значение стимулирующей части определяется образовательной организацией самостоятельно;</w:t>
      </w:r>
    </w:p>
    <w:p w:rsidR="002D0462" w:rsidRPr="00BD7394" w:rsidRDefault="002D0462" w:rsidP="003F7807">
      <w:pPr>
        <w:numPr>
          <w:ilvl w:val="0"/>
          <w:numId w:val="67"/>
        </w:numPr>
        <w:tabs>
          <w:tab w:val="left" w:pos="1134"/>
        </w:tabs>
        <w:spacing w:line="360" w:lineRule="auto"/>
        <w:ind w:left="0" w:firstLine="851"/>
        <w:jc w:val="both"/>
        <w:rPr>
          <w:sz w:val="28"/>
          <w:szCs w:val="28"/>
        </w:rPr>
      </w:pPr>
      <w:r w:rsidRPr="00BD7394">
        <w:rPr>
          <w:sz w:val="28"/>
          <w:szCs w:val="28"/>
        </w:rPr>
        <w:t xml:space="preserve">базовая часть фонда оплаты труда обеспечивает гарантированную заработную плату работников; </w:t>
      </w:r>
    </w:p>
    <w:p w:rsidR="002D0462" w:rsidRPr="00BD7394" w:rsidRDefault="002D0462" w:rsidP="003F7807">
      <w:pPr>
        <w:numPr>
          <w:ilvl w:val="0"/>
          <w:numId w:val="67"/>
        </w:numPr>
        <w:tabs>
          <w:tab w:val="left" w:pos="1134"/>
        </w:tabs>
        <w:spacing w:line="360" w:lineRule="auto"/>
        <w:ind w:left="0" w:firstLine="851"/>
        <w:jc w:val="both"/>
        <w:rPr>
          <w:sz w:val="28"/>
          <w:szCs w:val="28"/>
        </w:rPr>
      </w:pPr>
      <w:r w:rsidRPr="00BD7394">
        <w:rPr>
          <w:sz w:val="28"/>
          <w:szCs w:val="28"/>
        </w:rPr>
        <w:lastRenderedPageBreak/>
        <w:t>рекомендуемое оптимальное значение объема фонда оплаты труда педагогического персонала – 70 % от общего объема фонда оплаты труда. Значение или диапазон фонда оплаты труда педагогического персонала определяется самостоятельно образовательной организацией;</w:t>
      </w:r>
    </w:p>
    <w:p w:rsidR="002D0462" w:rsidRPr="00BD7394" w:rsidRDefault="002D0462" w:rsidP="003F7807">
      <w:pPr>
        <w:numPr>
          <w:ilvl w:val="0"/>
          <w:numId w:val="67"/>
        </w:numPr>
        <w:tabs>
          <w:tab w:val="left" w:pos="1134"/>
        </w:tabs>
        <w:spacing w:line="360" w:lineRule="auto"/>
        <w:ind w:left="0" w:firstLine="851"/>
        <w:jc w:val="both"/>
        <w:rPr>
          <w:sz w:val="28"/>
          <w:szCs w:val="28"/>
        </w:rPr>
      </w:pPr>
      <w:r w:rsidRPr="00BD7394">
        <w:rPr>
          <w:sz w:val="28"/>
          <w:szCs w:val="28"/>
        </w:rPr>
        <w:t>базовая часть фонда оплаты труда для педагогического персонала, осуществляющего учебный процесс, состоит из общей и специальной частей;</w:t>
      </w:r>
    </w:p>
    <w:p w:rsidR="002D0462" w:rsidRPr="00BD7394" w:rsidRDefault="002D0462" w:rsidP="003F7807">
      <w:pPr>
        <w:numPr>
          <w:ilvl w:val="0"/>
          <w:numId w:val="67"/>
        </w:numPr>
        <w:tabs>
          <w:tab w:val="left" w:pos="1134"/>
        </w:tabs>
        <w:spacing w:line="360" w:lineRule="auto"/>
        <w:ind w:left="0" w:firstLine="851"/>
        <w:jc w:val="both"/>
        <w:rPr>
          <w:sz w:val="28"/>
          <w:szCs w:val="28"/>
        </w:rPr>
      </w:pPr>
      <w:r w:rsidRPr="00BD7394">
        <w:rPr>
          <w:sz w:val="28"/>
          <w:szCs w:val="28"/>
        </w:rPr>
        <w:t>общая часть фонда оплаты труда обеспечивает гарантированную оплату труда педагогического работника.</w:t>
      </w:r>
    </w:p>
    <w:p w:rsidR="002D0462" w:rsidRPr="00BD7394" w:rsidRDefault="002D0462" w:rsidP="00746817">
      <w:pPr>
        <w:spacing w:line="360" w:lineRule="auto"/>
        <w:ind w:firstLine="851"/>
        <w:jc w:val="both"/>
        <w:rPr>
          <w:sz w:val="28"/>
          <w:szCs w:val="28"/>
        </w:rPr>
      </w:pPr>
      <w:r w:rsidRPr="00BD7394">
        <w:rPr>
          <w:sz w:val="28"/>
          <w:szCs w:val="28"/>
        </w:rPr>
        <w:t xml:space="preserve">Размеры, порядок и условия осуществления стимулирующих выплат определяются локальными нормативными актами образовательной организации. В локальных нормативных актах о стимулирующих выплатах должны быть определены критерии и показатели результативности и качества деятельности и результатов, разработанные в соответствии с требованиями ФГОС к результатам освоения образовательной программы </w:t>
      </w:r>
      <w:r w:rsidR="00746817">
        <w:rPr>
          <w:sz w:val="28"/>
          <w:szCs w:val="28"/>
        </w:rPr>
        <w:t>началь</w:t>
      </w:r>
      <w:r w:rsidRPr="00BD7394">
        <w:rPr>
          <w:sz w:val="28"/>
          <w:szCs w:val="28"/>
        </w:rPr>
        <w:t xml:space="preserve">ного общего образования. В них включаются: динамика учебных достижений обучающихся, активность их участия во внеурочной деятельности; использование учителями современных педагогических технологий, в том числе здоровьесберегающих; участие в методической работе, распространение передового педагогического опыта; повышение уровня профессионального мастерства и др. </w:t>
      </w:r>
    </w:p>
    <w:p w:rsidR="002D0462" w:rsidRPr="00BD7394" w:rsidRDefault="002D0462" w:rsidP="003F7807">
      <w:pPr>
        <w:spacing w:line="360" w:lineRule="auto"/>
        <w:ind w:firstLine="851"/>
        <w:jc w:val="both"/>
        <w:rPr>
          <w:sz w:val="28"/>
          <w:szCs w:val="28"/>
        </w:rPr>
      </w:pPr>
      <w:r w:rsidRPr="00BD7394">
        <w:rPr>
          <w:sz w:val="28"/>
          <w:szCs w:val="28"/>
        </w:rPr>
        <w:t>Образовательная организация самостоятельно определяет:</w:t>
      </w:r>
    </w:p>
    <w:p w:rsidR="002D0462" w:rsidRPr="00BD7394" w:rsidRDefault="002D0462" w:rsidP="003F7807">
      <w:pPr>
        <w:numPr>
          <w:ilvl w:val="0"/>
          <w:numId w:val="68"/>
        </w:numPr>
        <w:tabs>
          <w:tab w:val="left" w:pos="1134"/>
        </w:tabs>
        <w:spacing w:line="360" w:lineRule="auto"/>
        <w:ind w:left="0" w:firstLine="851"/>
        <w:jc w:val="both"/>
        <w:rPr>
          <w:sz w:val="28"/>
          <w:szCs w:val="28"/>
        </w:rPr>
      </w:pPr>
      <w:r w:rsidRPr="00BD7394">
        <w:rPr>
          <w:sz w:val="28"/>
          <w:szCs w:val="28"/>
        </w:rPr>
        <w:t>соотношение базовой и стимулирующей части фонда оплаты труда;</w:t>
      </w:r>
    </w:p>
    <w:p w:rsidR="002D0462" w:rsidRPr="00BD7394" w:rsidRDefault="002D0462" w:rsidP="003F7807">
      <w:pPr>
        <w:numPr>
          <w:ilvl w:val="0"/>
          <w:numId w:val="68"/>
        </w:numPr>
        <w:tabs>
          <w:tab w:val="left" w:pos="1134"/>
        </w:tabs>
        <w:spacing w:line="360" w:lineRule="auto"/>
        <w:ind w:left="0" w:firstLine="851"/>
        <w:jc w:val="both"/>
        <w:rPr>
          <w:sz w:val="28"/>
          <w:szCs w:val="28"/>
        </w:rPr>
      </w:pPr>
      <w:r w:rsidRPr="00BD7394">
        <w:rPr>
          <w:spacing w:val="-4"/>
          <w:sz w:val="28"/>
          <w:szCs w:val="28"/>
        </w:rPr>
        <w:t>соотношение фонда оплаты труда руководящего, педагогического, инженерно-технического, административно-хозяйственного, производственного, учебно-вспомогательного и иного</w:t>
      </w:r>
      <w:r w:rsidRPr="00BD7394">
        <w:rPr>
          <w:sz w:val="28"/>
          <w:szCs w:val="28"/>
        </w:rPr>
        <w:t xml:space="preserve"> персонала;</w:t>
      </w:r>
    </w:p>
    <w:p w:rsidR="002D0462" w:rsidRPr="00BD7394" w:rsidRDefault="002D0462" w:rsidP="003F7807">
      <w:pPr>
        <w:numPr>
          <w:ilvl w:val="0"/>
          <w:numId w:val="68"/>
        </w:numPr>
        <w:tabs>
          <w:tab w:val="left" w:pos="1134"/>
        </w:tabs>
        <w:spacing w:line="360" w:lineRule="auto"/>
        <w:ind w:left="0" w:firstLine="851"/>
        <w:jc w:val="both"/>
        <w:rPr>
          <w:sz w:val="28"/>
          <w:szCs w:val="28"/>
        </w:rPr>
      </w:pPr>
      <w:r w:rsidRPr="00BD7394">
        <w:rPr>
          <w:sz w:val="28"/>
          <w:szCs w:val="28"/>
        </w:rPr>
        <w:t>соотношение общей и специальной частей внутри базовой части фонда оплаты труда;</w:t>
      </w:r>
    </w:p>
    <w:p w:rsidR="002D0462" w:rsidRPr="00BD7394" w:rsidRDefault="002D0462" w:rsidP="003F7807">
      <w:pPr>
        <w:numPr>
          <w:ilvl w:val="0"/>
          <w:numId w:val="68"/>
        </w:numPr>
        <w:tabs>
          <w:tab w:val="left" w:pos="1134"/>
        </w:tabs>
        <w:spacing w:line="360" w:lineRule="auto"/>
        <w:ind w:left="0" w:firstLine="851"/>
        <w:jc w:val="both"/>
        <w:rPr>
          <w:sz w:val="28"/>
          <w:szCs w:val="28"/>
        </w:rPr>
      </w:pPr>
      <w:r w:rsidRPr="00BD7394">
        <w:rPr>
          <w:sz w:val="28"/>
          <w:szCs w:val="28"/>
        </w:rPr>
        <w:t>порядок распределения стимулирующей части фонда оплаты труда в соответствии с региональными и муниципальными нормативными правовыми актами.</w:t>
      </w:r>
    </w:p>
    <w:p w:rsidR="002D0462" w:rsidRPr="00BD7394" w:rsidRDefault="002D0462" w:rsidP="003F7807">
      <w:pPr>
        <w:spacing w:line="360" w:lineRule="auto"/>
        <w:ind w:firstLine="851"/>
        <w:jc w:val="both"/>
        <w:rPr>
          <w:sz w:val="28"/>
          <w:szCs w:val="28"/>
        </w:rPr>
      </w:pPr>
      <w:r w:rsidRPr="00BD7394">
        <w:rPr>
          <w:sz w:val="28"/>
          <w:szCs w:val="28"/>
        </w:rPr>
        <w:lastRenderedPageBreak/>
        <w:t>В распределении стимулирующей части фонда оплаты труда учитывается мнение коллегиальных органов управления образовательной организации (например, Общественного совета образовательной организации), выборного органа первичной профсоюзной организации.</w:t>
      </w:r>
    </w:p>
    <w:p w:rsidR="002D0462" w:rsidRPr="00BD7394" w:rsidRDefault="002D0462" w:rsidP="003F7807">
      <w:pPr>
        <w:spacing w:line="360" w:lineRule="auto"/>
        <w:ind w:firstLine="851"/>
        <w:jc w:val="both"/>
        <w:rPr>
          <w:sz w:val="28"/>
          <w:szCs w:val="28"/>
        </w:rPr>
      </w:pPr>
      <w:r w:rsidRPr="00BD7394">
        <w:rPr>
          <w:sz w:val="28"/>
          <w:szCs w:val="28"/>
        </w:rPr>
        <w:t xml:space="preserve">Для обеспечения требований ФГОС на основе проведенного анализа материально-технических условий реализации образовательной программы </w:t>
      </w:r>
      <w:r w:rsidR="00746817">
        <w:rPr>
          <w:sz w:val="28"/>
          <w:szCs w:val="28"/>
        </w:rPr>
        <w:t>началь</w:t>
      </w:r>
      <w:r w:rsidRPr="00BD7394">
        <w:rPr>
          <w:sz w:val="28"/>
          <w:szCs w:val="28"/>
        </w:rPr>
        <w:t>ного общего образования образовательная организация:</w:t>
      </w:r>
    </w:p>
    <w:p w:rsidR="002D0462" w:rsidRPr="00BD7394" w:rsidRDefault="002D0462" w:rsidP="003F7807">
      <w:pPr>
        <w:spacing w:line="360" w:lineRule="auto"/>
        <w:ind w:firstLine="851"/>
        <w:jc w:val="both"/>
        <w:rPr>
          <w:sz w:val="28"/>
          <w:szCs w:val="28"/>
        </w:rPr>
      </w:pPr>
      <w:r w:rsidRPr="00BD7394">
        <w:rPr>
          <w:sz w:val="28"/>
          <w:szCs w:val="28"/>
        </w:rPr>
        <w:t>1) проводит экономический расчет стоимости обеспечения требований ФГОС;</w:t>
      </w:r>
    </w:p>
    <w:p w:rsidR="002D0462" w:rsidRPr="00BD7394" w:rsidRDefault="002D0462" w:rsidP="003F7807">
      <w:pPr>
        <w:spacing w:line="360" w:lineRule="auto"/>
        <w:ind w:firstLine="851"/>
        <w:jc w:val="both"/>
        <w:rPr>
          <w:sz w:val="28"/>
          <w:szCs w:val="28"/>
        </w:rPr>
      </w:pPr>
      <w:r w:rsidRPr="00BD7394">
        <w:rPr>
          <w:sz w:val="28"/>
          <w:szCs w:val="28"/>
        </w:rPr>
        <w:t xml:space="preserve">2) устанавливает предмет закупок, количество и стоимость пополняемого оборудования, а также работ для обеспечения требований к условиям реализации образовательной программы </w:t>
      </w:r>
      <w:r w:rsidR="00746817">
        <w:rPr>
          <w:sz w:val="28"/>
          <w:szCs w:val="28"/>
        </w:rPr>
        <w:t>началь</w:t>
      </w:r>
      <w:r w:rsidRPr="00BD7394">
        <w:rPr>
          <w:sz w:val="28"/>
          <w:szCs w:val="28"/>
        </w:rPr>
        <w:t>ного общего образования;</w:t>
      </w:r>
    </w:p>
    <w:p w:rsidR="002D0462" w:rsidRPr="00BD7394" w:rsidRDefault="002D0462" w:rsidP="003F7807">
      <w:pPr>
        <w:spacing w:line="360" w:lineRule="auto"/>
        <w:ind w:firstLine="851"/>
        <w:jc w:val="both"/>
        <w:rPr>
          <w:sz w:val="28"/>
          <w:szCs w:val="28"/>
        </w:rPr>
      </w:pPr>
      <w:r w:rsidRPr="00BD7394">
        <w:rPr>
          <w:sz w:val="28"/>
          <w:szCs w:val="28"/>
        </w:rPr>
        <w:t xml:space="preserve">3) определяет величину затрат на обеспечение требований к условиям реализации образовательной программы </w:t>
      </w:r>
      <w:r w:rsidR="00746817">
        <w:rPr>
          <w:sz w:val="28"/>
          <w:szCs w:val="28"/>
        </w:rPr>
        <w:t>началь</w:t>
      </w:r>
      <w:r w:rsidRPr="00BD7394">
        <w:rPr>
          <w:sz w:val="28"/>
          <w:szCs w:val="28"/>
        </w:rPr>
        <w:t>ного общего образования;</w:t>
      </w:r>
    </w:p>
    <w:p w:rsidR="002D0462" w:rsidRPr="00BD7394" w:rsidRDefault="002D0462" w:rsidP="003F7807">
      <w:pPr>
        <w:spacing w:line="360" w:lineRule="auto"/>
        <w:ind w:firstLine="851"/>
        <w:jc w:val="both"/>
        <w:rPr>
          <w:sz w:val="28"/>
          <w:szCs w:val="28"/>
        </w:rPr>
      </w:pPr>
      <w:r w:rsidRPr="00BD7394">
        <w:rPr>
          <w:sz w:val="28"/>
          <w:szCs w:val="28"/>
        </w:rPr>
        <w:t xml:space="preserve">4) соотносит необходимые затраты с региональным (муниципальным) графиком внедрения ФГОС </w:t>
      </w:r>
      <w:r w:rsidR="00746817">
        <w:rPr>
          <w:sz w:val="28"/>
          <w:szCs w:val="28"/>
        </w:rPr>
        <w:t>Н</w:t>
      </w:r>
      <w:r w:rsidRPr="00BD7394">
        <w:rPr>
          <w:sz w:val="28"/>
          <w:szCs w:val="28"/>
        </w:rPr>
        <w:t xml:space="preserve">ОО и определяет распределение по годам освоения средств на обеспечение требований к условиям реализации образовательной программы </w:t>
      </w:r>
      <w:r w:rsidR="00746817">
        <w:rPr>
          <w:sz w:val="28"/>
          <w:szCs w:val="28"/>
        </w:rPr>
        <w:t>началь</w:t>
      </w:r>
      <w:r w:rsidRPr="00BD7394">
        <w:rPr>
          <w:sz w:val="28"/>
          <w:szCs w:val="28"/>
        </w:rPr>
        <w:t>ного общего образования;</w:t>
      </w:r>
    </w:p>
    <w:p w:rsidR="002D0462" w:rsidRPr="00BD7394" w:rsidRDefault="002D0462" w:rsidP="003F7807">
      <w:pPr>
        <w:spacing w:line="360" w:lineRule="auto"/>
        <w:ind w:firstLine="851"/>
        <w:jc w:val="both"/>
        <w:rPr>
          <w:sz w:val="28"/>
          <w:szCs w:val="28"/>
        </w:rPr>
      </w:pPr>
      <w:r w:rsidRPr="00BD7394">
        <w:rPr>
          <w:sz w:val="28"/>
          <w:szCs w:val="28"/>
        </w:rPr>
        <w:t>5) разрабатывает финансовый механизм взаимодействия между образовательной организацией и организациями дополнительного образования детей, а также другими социальными партнерами, организующими внеурочную деятельность обучающихся, и отражает его в своих локальных нормативных актах. При этом учитывается, что взаимодействие может осуществляться:</w:t>
      </w:r>
    </w:p>
    <w:p w:rsidR="002D0462" w:rsidRPr="00BD7394" w:rsidRDefault="002D0462" w:rsidP="003F7807">
      <w:pPr>
        <w:pStyle w:val="1-21"/>
        <w:numPr>
          <w:ilvl w:val="0"/>
          <w:numId w:val="62"/>
        </w:numPr>
        <w:tabs>
          <w:tab w:val="left" w:pos="993"/>
        </w:tabs>
        <w:spacing w:line="360" w:lineRule="auto"/>
        <w:ind w:left="0" w:firstLine="851"/>
        <w:jc w:val="both"/>
        <w:rPr>
          <w:rFonts w:ascii="Times New Roman" w:hAnsi="Times New Roman"/>
          <w:sz w:val="28"/>
          <w:szCs w:val="28"/>
        </w:rPr>
      </w:pPr>
      <w:r w:rsidRPr="00BD7394">
        <w:rPr>
          <w:rFonts w:ascii="Times New Roman" w:hAnsi="Times New Roman"/>
          <w:sz w:val="28"/>
          <w:szCs w:val="28"/>
        </w:rPr>
        <w:t>на основе договоров о сетевой форме реализации образовательных программ на проведение занятий в рамках кружков, секций, клубов и др. по различным направлениям внеурочной деятельности на базе образовательной организации (организации дополнительного образования, клуба, спортивного комплекса и др.);</w:t>
      </w:r>
    </w:p>
    <w:p w:rsidR="002D0462" w:rsidRPr="00BD7394" w:rsidRDefault="002D0462" w:rsidP="003F7807">
      <w:pPr>
        <w:pStyle w:val="1-21"/>
        <w:widowControl w:val="0"/>
        <w:numPr>
          <w:ilvl w:val="0"/>
          <w:numId w:val="62"/>
        </w:numPr>
        <w:tabs>
          <w:tab w:val="left" w:pos="993"/>
        </w:tabs>
        <w:spacing w:line="360" w:lineRule="auto"/>
        <w:ind w:left="0" w:firstLine="851"/>
        <w:jc w:val="both"/>
        <w:rPr>
          <w:rFonts w:ascii="Times New Roman" w:hAnsi="Times New Roman"/>
          <w:sz w:val="28"/>
          <w:szCs w:val="28"/>
        </w:rPr>
      </w:pPr>
      <w:r w:rsidRPr="00BD7394">
        <w:rPr>
          <w:rFonts w:ascii="Times New Roman" w:hAnsi="Times New Roman"/>
          <w:sz w:val="28"/>
          <w:szCs w:val="28"/>
        </w:rPr>
        <w:t xml:space="preserve">за счет выделения ставок педагогов дополнительного образования, которые обеспечивают реализацию для обучающихся образовательной </w:t>
      </w:r>
      <w:r w:rsidRPr="00BD7394">
        <w:rPr>
          <w:rFonts w:ascii="Times New Roman" w:hAnsi="Times New Roman"/>
          <w:sz w:val="28"/>
          <w:szCs w:val="28"/>
        </w:rPr>
        <w:lastRenderedPageBreak/>
        <w:t>организации широкого спектра программ внеурочной деятельности.</w:t>
      </w:r>
    </w:p>
    <w:p w:rsidR="002D0462" w:rsidRPr="00BD7394" w:rsidRDefault="002D0462" w:rsidP="003F7807">
      <w:pPr>
        <w:widowControl w:val="0"/>
        <w:spacing w:line="360" w:lineRule="auto"/>
        <w:ind w:firstLine="851"/>
        <w:jc w:val="both"/>
        <w:rPr>
          <w:sz w:val="28"/>
          <w:szCs w:val="28"/>
        </w:rPr>
      </w:pPr>
      <w:r w:rsidRPr="00BD7394">
        <w:rPr>
          <w:sz w:val="28"/>
          <w:szCs w:val="28"/>
        </w:rPr>
        <w:t>Примерный календарный учебный график реализации образовательной программы, примерные условия образовательной деятельности, включая примерные расчеты нормативных затрат оказания государственных услуг по реализации образовательной программы в соответствии с законом  (пункт 10 ст. 2 ФЗ от 29.12.2012 № 273-ФЗ «Об образовании в Российской Федерации» (п. 10, ст. 2).).</w:t>
      </w:r>
    </w:p>
    <w:p w:rsidR="002D0462" w:rsidRPr="00BD7394" w:rsidRDefault="002D0462" w:rsidP="003F7807">
      <w:pPr>
        <w:widowControl w:val="0"/>
        <w:spacing w:line="360" w:lineRule="auto"/>
        <w:ind w:firstLine="851"/>
        <w:jc w:val="both"/>
        <w:rPr>
          <w:sz w:val="28"/>
          <w:szCs w:val="28"/>
        </w:rPr>
      </w:pPr>
      <w:r w:rsidRPr="00BD7394">
        <w:rPr>
          <w:sz w:val="28"/>
          <w:szCs w:val="28"/>
        </w:rPr>
        <w:t xml:space="preserve">Примерный расчет нормативных затрат оказания государственных услуг по реализации образовательной программы </w:t>
      </w:r>
      <w:r w:rsidR="00746817">
        <w:rPr>
          <w:sz w:val="28"/>
          <w:szCs w:val="28"/>
        </w:rPr>
        <w:t>началь</w:t>
      </w:r>
      <w:r w:rsidRPr="00BD7394">
        <w:rPr>
          <w:sz w:val="28"/>
          <w:szCs w:val="28"/>
        </w:rPr>
        <w:t>ного общего образования определяет нормативные затраты субъекта Российской Федерации (муниципального образования) связанных с оказанием государственными (муниципальными) организациями, осуществляющими образовательную деятельность, государственных услуг по реализации образовательных программ в в соответствии с законом «Об образовании в Российской Федерации» (п. 10, ст. 2).</w:t>
      </w:r>
    </w:p>
    <w:p w:rsidR="002D0462" w:rsidRPr="00BD7394" w:rsidRDefault="002D0462" w:rsidP="003F7807">
      <w:pPr>
        <w:shd w:val="clear" w:color="auto" w:fill="FFFFFF"/>
        <w:tabs>
          <w:tab w:val="left" w:pos="1238"/>
        </w:tabs>
        <w:spacing w:line="360" w:lineRule="auto"/>
        <w:ind w:firstLine="851"/>
        <w:jc w:val="both"/>
        <w:rPr>
          <w:sz w:val="28"/>
          <w:szCs w:val="28"/>
        </w:rPr>
      </w:pPr>
      <w:r w:rsidRPr="00BD7394">
        <w:rPr>
          <w:sz w:val="28"/>
          <w:szCs w:val="28"/>
        </w:rPr>
        <w:t xml:space="preserve">Финансовое обеспечение оказания государственных услуг </w:t>
      </w:r>
      <w:r w:rsidRPr="00BD7394">
        <w:rPr>
          <w:spacing w:val="-3"/>
          <w:sz w:val="28"/>
          <w:szCs w:val="28"/>
        </w:rPr>
        <w:t xml:space="preserve">осуществляется в пределах бюджетных ассигнований, предусмотренных </w:t>
      </w:r>
      <w:r w:rsidRPr="00BD7394">
        <w:rPr>
          <w:sz w:val="28"/>
          <w:szCs w:val="28"/>
        </w:rPr>
        <w:t>организации на очередной финансовый год.</w:t>
      </w:r>
    </w:p>
    <w:p w:rsidR="002D0462" w:rsidRPr="00BD7394" w:rsidRDefault="002D0462" w:rsidP="003F7807">
      <w:pPr>
        <w:shd w:val="clear" w:color="auto" w:fill="FFFFFF"/>
        <w:tabs>
          <w:tab w:val="left" w:pos="1238"/>
        </w:tabs>
        <w:spacing w:line="360" w:lineRule="auto"/>
        <w:ind w:firstLine="851"/>
        <w:jc w:val="both"/>
        <w:rPr>
          <w:sz w:val="28"/>
          <w:szCs w:val="28"/>
        </w:rPr>
      </w:pPr>
    </w:p>
    <w:p w:rsidR="002D0462" w:rsidRPr="00BD7394" w:rsidRDefault="002D0462" w:rsidP="003F7807">
      <w:pPr>
        <w:shd w:val="clear" w:color="auto" w:fill="FFFFFF"/>
        <w:spacing w:line="360" w:lineRule="auto"/>
        <w:ind w:firstLine="851"/>
        <w:rPr>
          <w:b/>
          <w:bCs/>
          <w:spacing w:val="-3"/>
          <w:sz w:val="28"/>
          <w:szCs w:val="28"/>
        </w:rPr>
      </w:pPr>
      <w:r w:rsidRPr="00BD7394">
        <w:rPr>
          <w:b/>
          <w:bCs/>
          <w:spacing w:val="-3"/>
          <w:sz w:val="28"/>
          <w:szCs w:val="28"/>
        </w:rPr>
        <w:t>Определение нормативных затрат на оказание государственной услуги</w:t>
      </w:r>
    </w:p>
    <w:p w:rsidR="002D0462" w:rsidRPr="00BD7394" w:rsidRDefault="002D0462" w:rsidP="003F7807">
      <w:pPr>
        <w:shd w:val="clear" w:color="auto" w:fill="FFFFFF"/>
        <w:tabs>
          <w:tab w:val="left" w:pos="1087"/>
        </w:tabs>
        <w:spacing w:line="360" w:lineRule="auto"/>
        <w:ind w:firstLine="851"/>
        <w:jc w:val="both"/>
        <w:rPr>
          <w:sz w:val="28"/>
          <w:szCs w:val="28"/>
        </w:rPr>
      </w:pPr>
      <w:r w:rsidRPr="00BD7394">
        <w:rPr>
          <w:spacing w:val="-2"/>
          <w:sz w:val="28"/>
          <w:szCs w:val="28"/>
        </w:rPr>
        <w:t xml:space="preserve">Нормативные затраты на оказание </w:t>
      </w:r>
      <w:r w:rsidRPr="00BD7394">
        <w:rPr>
          <w:i/>
          <w:spacing w:val="-2"/>
          <w:sz w:val="28"/>
          <w:szCs w:val="28"/>
          <w:lang w:val="en-US"/>
        </w:rPr>
        <w:t>i</w:t>
      </w:r>
      <w:r w:rsidRPr="00BD7394">
        <w:rPr>
          <w:spacing w:val="-2"/>
          <w:sz w:val="28"/>
          <w:szCs w:val="28"/>
        </w:rPr>
        <w:t xml:space="preserve">-той государственной услугина </w:t>
      </w:r>
      <w:r w:rsidRPr="00BD7394">
        <w:rPr>
          <w:sz w:val="28"/>
          <w:szCs w:val="28"/>
        </w:rPr>
        <w:t>соответствующий финансовый год определяются по формуле:</w:t>
      </w:r>
    </w:p>
    <w:p w:rsidR="002D0462" w:rsidRPr="00BD7394" w:rsidRDefault="002D0462" w:rsidP="003F7807">
      <w:pPr>
        <w:shd w:val="clear" w:color="auto" w:fill="FFFFFF"/>
        <w:spacing w:line="360" w:lineRule="auto"/>
        <w:ind w:firstLine="851"/>
        <w:jc w:val="center"/>
        <w:rPr>
          <w:sz w:val="56"/>
          <w:szCs w:val="56"/>
        </w:rPr>
      </w:pPr>
      <w:r w:rsidRPr="00BD7394">
        <w:rPr>
          <w:i/>
          <w:sz w:val="40"/>
          <w:szCs w:val="40"/>
        </w:rPr>
        <w:t xml:space="preserve">Р </w:t>
      </w:r>
      <w:r w:rsidRPr="00BD7394">
        <w:rPr>
          <w:i/>
          <w:sz w:val="40"/>
          <w:szCs w:val="40"/>
          <w:vertAlign w:val="superscript"/>
          <w:lang w:val="en-US"/>
        </w:rPr>
        <w:t>i</w:t>
      </w:r>
      <w:r w:rsidRPr="00BD7394">
        <w:rPr>
          <w:i/>
          <w:sz w:val="40"/>
          <w:szCs w:val="40"/>
          <w:vertAlign w:val="subscript"/>
        </w:rPr>
        <w:t>гу</w:t>
      </w:r>
      <w:r w:rsidRPr="00BD7394">
        <w:rPr>
          <w:bCs/>
          <w:spacing w:val="-4"/>
          <w:sz w:val="28"/>
          <w:szCs w:val="28"/>
        </w:rPr>
        <w:t xml:space="preserve">= </w:t>
      </w:r>
      <w:r w:rsidRPr="00BD7394">
        <w:rPr>
          <w:bCs/>
          <w:i/>
          <w:spacing w:val="-4"/>
          <w:sz w:val="40"/>
          <w:szCs w:val="40"/>
          <w:lang w:val="en-US"/>
        </w:rPr>
        <w:t>N</w:t>
      </w:r>
      <w:r w:rsidRPr="00BD7394">
        <w:rPr>
          <w:i/>
          <w:sz w:val="40"/>
          <w:szCs w:val="40"/>
          <w:vertAlign w:val="superscript"/>
          <w:lang w:val="en-US"/>
        </w:rPr>
        <w:t>i</w:t>
      </w:r>
      <w:r w:rsidRPr="00BD7394">
        <w:rPr>
          <w:i/>
          <w:sz w:val="40"/>
          <w:szCs w:val="40"/>
          <w:vertAlign w:val="subscript"/>
        </w:rPr>
        <w:t>очр ×</w:t>
      </w:r>
      <w:r w:rsidRPr="00BD7394">
        <w:rPr>
          <w:i/>
          <w:sz w:val="56"/>
          <w:szCs w:val="56"/>
          <w:vertAlign w:val="subscript"/>
          <w:lang w:val="en-US"/>
        </w:rPr>
        <w:t>k</w:t>
      </w:r>
      <w:r w:rsidRPr="00BD7394">
        <w:rPr>
          <w:i/>
          <w:sz w:val="40"/>
          <w:szCs w:val="40"/>
          <w:vertAlign w:val="subscript"/>
          <w:lang w:val="en-US"/>
        </w:rPr>
        <w:t>i</w:t>
      </w:r>
      <w:r w:rsidRPr="00BD7394">
        <w:rPr>
          <w:i/>
          <w:iCs/>
          <w:sz w:val="28"/>
          <w:szCs w:val="28"/>
        </w:rPr>
        <w:t xml:space="preserve">, </w:t>
      </w:r>
      <w:r w:rsidRPr="00BD7394">
        <w:rPr>
          <w:sz w:val="28"/>
          <w:szCs w:val="28"/>
        </w:rPr>
        <w:t>где:</w:t>
      </w:r>
    </w:p>
    <w:p w:rsidR="002D0462" w:rsidRPr="00BD7394" w:rsidRDefault="002D0462" w:rsidP="003F7807">
      <w:pPr>
        <w:shd w:val="clear" w:color="auto" w:fill="FFFFFF"/>
        <w:spacing w:line="360" w:lineRule="auto"/>
        <w:ind w:firstLine="851"/>
        <w:jc w:val="both"/>
        <w:rPr>
          <w:sz w:val="28"/>
          <w:szCs w:val="28"/>
        </w:rPr>
      </w:pPr>
      <w:r w:rsidRPr="00BD7394">
        <w:rPr>
          <w:i/>
          <w:sz w:val="28"/>
          <w:szCs w:val="28"/>
        </w:rPr>
        <w:t>Р</w:t>
      </w:r>
      <w:r w:rsidRPr="00BD7394">
        <w:rPr>
          <w:i/>
          <w:sz w:val="40"/>
          <w:szCs w:val="40"/>
          <w:vertAlign w:val="superscript"/>
          <w:lang w:val="en-US"/>
        </w:rPr>
        <w:t>i</w:t>
      </w:r>
      <w:r w:rsidRPr="00BD7394">
        <w:rPr>
          <w:i/>
          <w:sz w:val="40"/>
          <w:szCs w:val="40"/>
          <w:vertAlign w:val="subscript"/>
        </w:rPr>
        <w:t>гу</w:t>
      </w:r>
      <w:r w:rsidRPr="00BD7394">
        <w:rPr>
          <w:b/>
          <w:bCs/>
          <w:spacing w:val="-4"/>
          <w:sz w:val="28"/>
          <w:szCs w:val="28"/>
        </w:rPr>
        <w:t xml:space="preserve">– </w:t>
      </w:r>
      <w:r w:rsidRPr="00BD7394">
        <w:rPr>
          <w:bCs/>
          <w:spacing w:val="-4"/>
          <w:sz w:val="28"/>
          <w:szCs w:val="28"/>
        </w:rPr>
        <w:t>н</w:t>
      </w:r>
      <w:r w:rsidRPr="00BD7394">
        <w:rPr>
          <w:spacing w:val="-2"/>
          <w:sz w:val="28"/>
          <w:szCs w:val="28"/>
        </w:rPr>
        <w:t xml:space="preserve">ормативные затраты на оказание </w:t>
      </w:r>
      <w:r w:rsidRPr="00BD7394">
        <w:rPr>
          <w:i/>
          <w:spacing w:val="-2"/>
          <w:sz w:val="28"/>
          <w:szCs w:val="28"/>
          <w:lang w:val="en-US"/>
        </w:rPr>
        <w:t>i</w:t>
      </w:r>
      <w:r w:rsidRPr="00BD7394">
        <w:rPr>
          <w:spacing w:val="-2"/>
          <w:sz w:val="28"/>
          <w:szCs w:val="28"/>
        </w:rPr>
        <w:t xml:space="preserve">-той государственной услугина </w:t>
      </w:r>
      <w:r w:rsidRPr="00BD7394">
        <w:rPr>
          <w:sz w:val="28"/>
          <w:szCs w:val="28"/>
        </w:rPr>
        <w:t>соответствующий финансовый год;</w:t>
      </w:r>
    </w:p>
    <w:p w:rsidR="002D0462" w:rsidRPr="00BD7394" w:rsidRDefault="002D0462" w:rsidP="003F7807">
      <w:pPr>
        <w:shd w:val="clear" w:color="auto" w:fill="FFFFFF"/>
        <w:spacing w:line="360" w:lineRule="auto"/>
        <w:ind w:firstLine="851"/>
        <w:jc w:val="both"/>
        <w:rPr>
          <w:sz w:val="28"/>
          <w:szCs w:val="28"/>
        </w:rPr>
      </w:pPr>
      <w:r w:rsidRPr="00BD7394">
        <w:rPr>
          <w:bCs/>
          <w:spacing w:val="-4"/>
          <w:sz w:val="28"/>
          <w:szCs w:val="28"/>
          <w:lang w:val="en-US"/>
        </w:rPr>
        <w:t>N</w:t>
      </w:r>
      <w:r w:rsidRPr="00BD7394">
        <w:rPr>
          <w:sz w:val="28"/>
          <w:szCs w:val="28"/>
          <w:vertAlign w:val="superscript"/>
          <w:lang w:val="en-US"/>
        </w:rPr>
        <w:t>i</w:t>
      </w:r>
      <w:r w:rsidRPr="00BD7394">
        <w:rPr>
          <w:sz w:val="28"/>
          <w:szCs w:val="28"/>
          <w:vertAlign w:val="subscript"/>
        </w:rPr>
        <w:t>очр</w:t>
      </w:r>
      <w:r w:rsidRPr="00BD7394">
        <w:rPr>
          <w:b/>
          <w:bCs/>
          <w:spacing w:val="-4"/>
          <w:sz w:val="28"/>
          <w:szCs w:val="28"/>
        </w:rPr>
        <w:t>–</w:t>
      </w:r>
      <w:r w:rsidRPr="00BD7394">
        <w:rPr>
          <w:spacing w:val="-2"/>
          <w:sz w:val="28"/>
          <w:szCs w:val="28"/>
        </w:rPr>
        <w:t xml:space="preserve">нормативные затраты на оказание единицы </w:t>
      </w:r>
      <w:r w:rsidRPr="00BD7394">
        <w:rPr>
          <w:i/>
          <w:spacing w:val="-2"/>
          <w:sz w:val="28"/>
          <w:szCs w:val="28"/>
          <w:lang w:val="en-US"/>
        </w:rPr>
        <w:t>i</w:t>
      </w:r>
      <w:r w:rsidRPr="00BD7394">
        <w:rPr>
          <w:spacing w:val="-2"/>
          <w:sz w:val="28"/>
          <w:szCs w:val="28"/>
        </w:rPr>
        <w:t>-той государственной услуги образовательной организации на соответствующий финансовый год;</w:t>
      </w:r>
    </w:p>
    <w:p w:rsidR="002D0462" w:rsidRPr="00BD7394" w:rsidRDefault="002D0462" w:rsidP="003F7807">
      <w:pPr>
        <w:shd w:val="clear" w:color="auto" w:fill="FFFFFF"/>
        <w:spacing w:line="360" w:lineRule="auto"/>
        <w:ind w:firstLine="851"/>
        <w:jc w:val="both"/>
        <w:rPr>
          <w:sz w:val="28"/>
          <w:szCs w:val="28"/>
        </w:rPr>
      </w:pPr>
      <w:r w:rsidRPr="00BD7394">
        <w:rPr>
          <w:i/>
          <w:iCs/>
          <w:sz w:val="28"/>
          <w:szCs w:val="28"/>
          <w:lang w:val="en-US"/>
        </w:rPr>
        <w:t>k</w:t>
      </w:r>
      <w:r w:rsidRPr="00BD7394">
        <w:rPr>
          <w:i/>
          <w:iCs/>
          <w:sz w:val="28"/>
          <w:szCs w:val="28"/>
          <w:vertAlign w:val="subscript"/>
          <w:lang w:val="en-US"/>
        </w:rPr>
        <w:t>t</w:t>
      </w:r>
      <w:r w:rsidRPr="00BD7394">
        <w:rPr>
          <w:b/>
          <w:bCs/>
          <w:spacing w:val="-4"/>
          <w:sz w:val="28"/>
          <w:szCs w:val="28"/>
        </w:rPr>
        <w:t>–</w:t>
      </w:r>
      <w:r w:rsidRPr="00BD7394">
        <w:rPr>
          <w:sz w:val="28"/>
          <w:szCs w:val="28"/>
        </w:rPr>
        <w:t xml:space="preserve"> объем </w:t>
      </w:r>
      <w:r w:rsidRPr="00BD7394">
        <w:rPr>
          <w:i/>
          <w:sz w:val="28"/>
          <w:szCs w:val="28"/>
          <w:lang w:val="en-US"/>
        </w:rPr>
        <w:t>i</w:t>
      </w:r>
      <w:r w:rsidRPr="00BD7394">
        <w:rPr>
          <w:sz w:val="28"/>
          <w:szCs w:val="28"/>
        </w:rPr>
        <w:t>-той государственной услуги в соответствии с государственным (муниципальным) заданием.</w:t>
      </w:r>
    </w:p>
    <w:p w:rsidR="002D0462" w:rsidRPr="00BD7394" w:rsidRDefault="002D0462" w:rsidP="003F7807">
      <w:pPr>
        <w:shd w:val="clear" w:color="auto" w:fill="FFFFFF"/>
        <w:tabs>
          <w:tab w:val="left" w:pos="994"/>
        </w:tabs>
        <w:spacing w:line="360" w:lineRule="auto"/>
        <w:ind w:firstLine="851"/>
        <w:jc w:val="both"/>
        <w:rPr>
          <w:spacing w:val="-4"/>
          <w:sz w:val="28"/>
          <w:szCs w:val="28"/>
        </w:rPr>
      </w:pPr>
      <w:r w:rsidRPr="00BD7394">
        <w:rPr>
          <w:spacing w:val="-2"/>
          <w:sz w:val="28"/>
          <w:szCs w:val="28"/>
        </w:rPr>
        <w:lastRenderedPageBreak/>
        <w:t xml:space="preserve">Нормативные затраты на оказание единицы </w:t>
      </w:r>
      <w:r w:rsidRPr="00BD7394">
        <w:rPr>
          <w:spacing w:val="-2"/>
          <w:sz w:val="28"/>
          <w:szCs w:val="28"/>
          <w:lang w:val="en-US"/>
        </w:rPr>
        <w:t>i</w:t>
      </w:r>
      <w:r w:rsidRPr="00BD7394">
        <w:rPr>
          <w:spacing w:val="-2"/>
          <w:sz w:val="28"/>
          <w:szCs w:val="28"/>
        </w:rPr>
        <w:t xml:space="preserve">-той государственной услуги образовательной </w:t>
      </w:r>
      <w:r w:rsidRPr="00BD7394">
        <w:rPr>
          <w:spacing w:val="-4"/>
          <w:sz w:val="28"/>
          <w:szCs w:val="28"/>
        </w:rPr>
        <w:t>организации на соответствующий финансовый год определяются по формуле:</w:t>
      </w:r>
    </w:p>
    <w:p w:rsidR="002D0462" w:rsidRPr="00BD7394" w:rsidRDefault="002D0462" w:rsidP="003F7807">
      <w:pPr>
        <w:shd w:val="clear" w:color="auto" w:fill="FFFFFF"/>
        <w:tabs>
          <w:tab w:val="left" w:pos="994"/>
        </w:tabs>
        <w:spacing w:line="360" w:lineRule="auto"/>
        <w:ind w:firstLine="851"/>
        <w:jc w:val="center"/>
        <w:rPr>
          <w:sz w:val="28"/>
          <w:szCs w:val="28"/>
        </w:rPr>
      </w:pPr>
      <w:r w:rsidRPr="00BD7394">
        <w:rPr>
          <w:bCs/>
          <w:i/>
          <w:spacing w:val="-4"/>
          <w:sz w:val="40"/>
          <w:szCs w:val="40"/>
          <w:lang w:val="en-US"/>
        </w:rPr>
        <w:t>N</w:t>
      </w:r>
      <w:r w:rsidRPr="00BD7394">
        <w:rPr>
          <w:i/>
          <w:sz w:val="40"/>
          <w:szCs w:val="40"/>
          <w:vertAlign w:val="superscript"/>
          <w:lang w:val="en-US"/>
        </w:rPr>
        <w:t>i</w:t>
      </w:r>
      <w:r w:rsidRPr="00BD7394">
        <w:rPr>
          <w:i/>
          <w:sz w:val="40"/>
          <w:szCs w:val="40"/>
          <w:vertAlign w:val="subscript"/>
        </w:rPr>
        <w:t>очр=</w:t>
      </w:r>
      <w:r w:rsidRPr="00BD7394">
        <w:rPr>
          <w:bCs/>
          <w:i/>
          <w:spacing w:val="-4"/>
          <w:sz w:val="40"/>
          <w:szCs w:val="40"/>
          <w:lang w:val="en-US"/>
        </w:rPr>
        <w:t>N</w:t>
      </w:r>
      <w:r w:rsidRPr="00BD7394">
        <w:rPr>
          <w:i/>
          <w:sz w:val="40"/>
          <w:szCs w:val="40"/>
          <w:vertAlign w:val="subscript"/>
        </w:rPr>
        <w:t xml:space="preserve"> гу+</w:t>
      </w:r>
      <w:r w:rsidRPr="00BD7394">
        <w:rPr>
          <w:bCs/>
          <w:i/>
          <w:spacing w:val="-4"/>
          <w:sz w:val="40"/>
          <w:szCs w:val="40"/>
          <w:lang w:val="en-US"/>
        </w:rPr>
        <w:t>N</w:t>
      </w:r>
      <w:r w:rsidRPr="00BD7394">
        <w:rPr>
          <w:i/>
          <w:sz w:val="40"/>
          <w:szCs w:val="40"/>
          <w:vertAlign w:val="subscript"/>
        </w:rPr>
        <w:t xml:space="preserve">он </w:t>
      </w:r>
      <w:r w:rsidRPr="00BD7394">
        <w:rPr>
          <w:i/>
          <w:iCs/>
          <w:sz w:val="28"/>
          <w:szCs w:val="28"/>
        </w:rPr>
        <w:t xml:space="preserve">, </w:t>
      </w:r>
      <w:r w:rsidRPr="00BD7394">
        <w:rPr>
          <w:sz w:val="28"/>
          <w:szCs w:val="28"/>
        </w:rPr>
        <w:t>где</w:t>
      </w:r>
    </w:p>
    <w:p w:rsidR="002D0462" w:rsidRPr="00BD7394" w:rsidRDefault="002D0462" w:rsidP="003F7807">
      <w:pPr>
        <w:shd w:val="clear" w:color="auto" w:fill="FFFFFF"/>
        <w:spacing w:line="360" w:lineRule="auto"/>
        <w:ind w:firstLine="851"/>
        <w:jc w:val="both"/>
        <w:rPr>
          <w:bCs/>
          <w:spacing w:val="-4"/>
          <w:sz w:val="28"/>
          <w:szCs w:val="28"/>
        </w:rPr>
      </w:pPr>
      <w:r w:rsidRPr="00BD7394">
        <w:rPr>
          <w:bCs/>
          <w:i/>
          <w:spacing w:val="-4"/>
          <w:sz w:val="28"/>
          <w:szCs w:val="28"/>
          <w:lang w:val="en-US"/>
        </w:rPr>
        <w:t>N</w:t>
      </w:r>
      <w:r w:rsidRPr="00BD7394">
        <w:rPr>
          <w:i/>
          <w:sz w:val="40"/>
          <w:szCs w:val="40"/>
          <w:vertAlign w:val="superscript"/>
          <w:lang w:val="en-US"/>
        </w:rPr>
        <w:t>i</w:t>
      </w:r>
      <w:r w:rsidRPr="00BD7394">
        <w:rPr>
          <w:i/>
          <w:sz w:val="40"/>
          <w:szCs w:val="40"/>
          <w:vertAlign w:val="subscript"/>
        </w:rPr>
        <w:t xml:space="preserve">очр </w:t>
      </w:r>
      <w:r w:rsidRPr="00BD7394">
        <w:rPr>
          <w:bCs/>
          <w:spacing w:val="-4"/>
          <w:sz w:val="28"/>
          <w:szCs w:val="28"/>
        </w:rPr>
        <w:t xml:space="preserve">– </w:t>
      </w:r>
      <w:r w:rsidRPr="00BD7394">
        <w:rPr>
          <w:spacing w:val="-2"/>
          <w:sz w:val="28"/>
          <w:szCs w:val="28"/>
        </w:rPr>
        <w:t xml:space="preserve">нормативные затраты на оказание единицы </w:t>
      </w:r>
      <w:r w:rsidRPr="00BD7394">
        <w:rPr>
          <w:spacing w:val="-2"/>
          <w:sz w:val="28"/>
          <w:szCs w:val="28"/>
          <w:lang w:val="en-US"/>
        </w:rPr>
        <w:t>i</w:t>
      </w:r>
      <w:r w:rsidRPr="00BD7394">
        <w:rPr>
          <w:spacing w:val="-2"/>
          <w:sz w:val="28"/>
          <w:szCs w:val="28"/>
        </w:rPr>
        <w:t xml:space="preserve">-той государственной услуги образовательной </w:t>
      </w:r>
      <w:r w:rsidRPr="00BD7394">
        <w:rPr>
          <w:spacing w:val="-4"/>
          <w:sz w:val="28"/>
          <w:szCs w:val="28"/>
        </w:rPr>
        <w:t>организации на соответствующий финансовый год;</w:t>
      </w:r>
    </w:p>
    <w:p w:rsidR="002D0462" w:rsidRPr="00BD7394" w:rsidRDefault="002D0462" w:rsidP="003F7807">
      <w:pPr>
        <w:shd w:val="clear" w:color="auto" w:fill="FFFFFF"/>
        <w:spacing w:line="360" w:lineRule="auto"/>
        <w:ind w:firstLine="851"/>
        <w:jc w:val="both"/>
        <w:rPr>
          <w:sz w:val="28"/>
          <w:szCs w:val="28"/>
        </w:rPr>
      </w:pPr>
      <w:r w:rsidRPr="00BD7394">
        <w:rPr>
          <w:bCs/>
          <w:i/>
          <w:spacing w:val="-4"/>
          <w:sz w:val="28"/>
          <w:szCs w:val="28"/>
          <w:lang w:val="en-US"/>
        </w:rPr>
        <w:t>N</w:t>
      </w:r>
      <w:r w:rsidRPr="00BD7394">
        <w:rPr>
          <w:i/>
          <w:sz w:val="28"/>
          <w:szCs w:val="28"/>
          <w:vertAlign w:val="subscript"/>
        </w:rPr>
        <w:t>гу</w:t>
      </w:r>
      <w:r w:rsidRPr="00BD7394">
        <w:rPr>
          <w:b/>
          <w:bCs/>
          <w:spacing w:val="-4"/>
          <w:sz w:val="28"/>
          <w:szCs w:val="28"/>
        </w:rPr>
        <w:t>–</w:t>
      </w:r>
      <w:r w:rsidRPr="00BD7394">
        <w:rPr>
          <w:spacing w:val="-3"/>
          <w:sz w:val="28"/>
          <w:szCs w:val="28"/>
        </w:rPr>
        <w:t xml:space="preserve">нормативные затраты, непосредственно связанные с оказанием </w:t>
      </w:r>
      <w:r w:rsidRPr="00BD7394">
        <w:rPr>
          <w:sz w:val="28"/>
          <w:szCs w:val="28"/>
        </w:rPr>
        <w:t>государственной услуги;</w:t>
      </w:r>
    </w:p>
    <w:p w:rsidR="002D0462" w:rsidRPr="00BD7394" w:rsidRDefault="002D0462" w:rsidP="003F7807">
      <w:pPr>
        <w:shd w:val="clear" w:color="auto" w:fill="FFFFFF"/>
        <w:spacing w:line="360" w:lineRule="auto"/>
        <w:ind w:firstLine="851"/>
        <w:jc w:val="both"/>
        <w:rPr>
          <w:sz w:val="28"/>
          <w:szCs w:val="28"/>
        </w:rPr>
      </w:pPr>
      <w:r w:rsidRPr="00BD7394">
        <w:rPr>
          <w:i/>
          <w:sz w:val="28"/>
          <w:szCs w:val="28"/>
          <w:lang w:val="en-US"/>
        </w:rPr>
        <w:t>N</w:t>
      </w:r>
      <w:r w:rsidRPr="00BD7394">
        <w:rPr>
          <w:i/>
          <w:sz w:val="28"/>
          <w:szCs w:val="28"/>
          <w:vertAlign w:val="subscript"/>
        </w:rPr>
        <w:t>он</w:t>
      </w:r>
      <w:r w:rsidRPr="00BD7394">
        <w:rPr>
          <w:b/>
          <w:bCs/>
          <w:spacing w:val="-4"/>
          <w:sz w:val="28"/>
          <w:szCs w:val="28"/>
        </w:rPr>
        <w:t>–</w:t>
      </w:r>
      <w:r w:rsidRPr="00BD7394">
        <w:rPr>
          <w:sz w:val="28"/>
          <w:szCs w:val="28"/>
        </w:rPr>
        <w:t xml:space="preserve"> нормативные затраты на общехозяйственные нужды.</w:t>
      </w:r>
    </w:p>
    <w:p w:rsidR="002D0462" w:rsidRPr="00BD7394" w:rsidRDefault="002D0462" w:rsidP="003F7807">
      <w:pPr>
        <w:shd w:val="clear" w:color="auto" w:fill="FFFFFF"/>
        <w:tabs>
          <w:tab w:val="left" w:pos="1058"/>
        </w:tabs>
        <w:spacing w:line="360" w:lineRule="auto"/>
        <w:ind w:firstLine="851"/>
        <w:jc w:val="both"/>
        <w:rPr>
          <w:sz w:val="28"/>
          <w:szCs w:val="28"/>
        </w:rPr>
      </w:pPr>
      <w:r w:rsidRPr="00BD7394">
        <w:rPr>
          <w:spacing w:val="-4"/>
          <w:sz w:val="28"/>
          <w:szCs w:val="28"/>
        </w:rPr>
        <w:t>Нормативные затраты, непосредственно связанные с оказанием</w:t>
      </w:r>
      <w:r w:rsidRPr="00BD7394">
        <w:rPr>
          <w:spacing w:val="-4"/>
          <w:sz w:val="28"/>
          <w:szCs w:val="28"/>
        </w:rPr>
        <w:br/>
      </w:r>
      <w:r w:rsidRPr="00BD7394">
        <w:rPr>
          <w:spacing w:val="-1"/>
          <w:sz w:val="28"/>
          <w:szCs w:val="28"/>
        </w:rPr>
        <w:t xml:space="preserve">государственной услуги на соответствующий финансовый год определяется </w:t>
      </w:r>
      <w:r w:rsidRPr="00BD7394">
        <w:rPr>
          <w:sz w:val="28"/>
          <w:szCs w:val="28"/>
        </w:rPr>
        <w:t>по формуле:</w:t>
      </w:r>
    </w:p>
    <w:p w:rsidR="002D0462" w:rsidRPr="00BD7394" w:rsidRDefault="002D0462" w:rsidP="003F7807">
      <w:pPr>
        <w:shd w:val="clear" w:color="auto" w:fill="FFFFFF"/>
        <w:spacing w:line="360" w:lineRule="auto"/>
        <w:ind w:firstLine="851"/>
        <w:jc w:val="center"/>
        <w:rPr>
          <w:sz w:val="28"/>
          <w:szCs w:val="28"/>
        </w:rPr>
      </w:pPr>
      <w:r w:rsidRPr="00BD7394">
        <w:rPr>
          <w:bCs/>
          <w:i/>
          <w:spacing w:val="-4"/>
          <w:sz w:val="40"/>
          <w:szCs w:val="40"/>
          <w:lang w:val="en-US"/>
        </w:rPr>
        <w:t>N</w:t>
      </w:r>
      <w:r w:rsidRPr="00BD7394">
        <w:rPr>
          <w:sz w:val="40"/>
          <w:szCs w:val="40"/>
          <w:vertAlign w:val="subscript"/>
        </w:rPr>
        <w:t>гу</w:t>
      </w:r>
      <w:r w:rsidRPr="00BD7394">
        <w:rPr>
          <w:i/>
          <w:iCs/>
          <w:sz w:val="28"/>
          <w:szCs w:val="28"/>
        </w:rPr>
        <w:t xml:space="preserve">= </w:t>
      </w:r>
      <w:r w:rsidRPr="00BD7394">
        <w:rPr>
          <w:i/>
          <w:iCs/>
          <w:sz w:val="40"/>
          <w:szCs w:val="40"/>
          <w:lang w:val="en-US"/>
        </w:rPr>
        <w:t>N</w:t>
      </w:r>
      <w:r w:rsidRPr="00BD7394">
        <w:rPr>
          <w:i/>
          <w:iCs/>
          <w:sz w:val="40"/>
          <w:szCs w:val="40"/>
          <w:vertAlign w:val="subscript"/>
          <w:lang w:val="en-US"/>
        </w:rPr>
        <w:t>o</w:t>
      </w:r>
      <w:r w:rsidRPr="00BD7394">
        <w:rPr>
          <w:i/>
          <w:iCs/>
          <w:sz w:val="40"/>
          <w:szCs w:val="40"/>
          <w:vertAlign w:val="subscript"/>
        </w:rPr>
        <w:t>тгу +</w:t>
      </w:r>
      <w:r w:rsidRPr="00BD7394">
        <w:rPr>
          <w:i/>
          <w:iCs/>
          <w:sz w:val="40"/>
          <w:szCs w:val="40"/>
          <w:lang w:val="en-US"/>
        </w:rPr>
        <w:t>N</w:t>
      </w:r>
      <w:r w:rsidRPr="00BD7394">
        <w:rPr>
          <w:i/>
          <w:iCs/>
          <w:sz w:val="40"/>
          <w:szCs w:val="40"/>
          <w:vertAlign w:val="subscript"/>
          <w:lang w:val="en-US"/>
        </w:rPr>
        <w:t>yp</w:t>
      </w:r>
      <w:r w:rsidRPr="00BD7394">
        <w:rPr>
          <w:i/>
          <w:iCs/>
          <w:sz w:val="28"/>
          <w:szCs w:val="28"/>
        </w:rPr>
        <w:t xml:space="preserve">, </w:t>
      </w:r>
      <w:r w:rsidRPr="00BD7394">
        <w:rPr>
          <w:sz w:val="28"/>
          <w:szCs w:val="28"/>
        </w:rPr>
        <w:t>где</w:t>
      </w:r>
    </w:p>
    <w:p w:rsidR="002D0462" w:rsidRPr="00BD7394" w:rsidRDefault="002D0462" w:rsidP="003F7807">
      <w:pPr>
        <w:shd w:val="clear" w:color="auto" w:fill="FFFFFF"/>
        <w:spacing w:line="360" w:lineRule="auto"/>
        <w:ind w:firstLine="851"/>
        <w:jc w:val="both"/>
        <w:rPr>
          <w:sz w:val="28"/>
          <w:szCs w:val="28"/>
        </w:rPr>
      </w:pPr>
      <w:r w:rsidRPr="00BD7394">
        <w:rPr>
          <w:i/>
          <w:spacing w:val="-4"/>
          <w:sz w:val="28"/>
          <w:szCs w:val="28"/>
          <w:lang w:val="en-US"/>
        </w:rPr>
        <w:t>N</w:t>
      </w:r>
      <w:r w:rsidRPr="00BD7394">
        <w:rPr>
          <w:i/>
          <w:spacing w:val="-4"/>
          <w:sz w:val="28"/>
          <w:szCs w:val="28"/>
          <w:vertAlign w:val="subscript"/>
        </w:rPr>
        <w:t>гу</w:t>
      </w:r>
      <w:r w:rsidRPr="00BD7394">
        <w:rPr>
          <w:b/>
          <w:bCs/>
          <w:spacing w:val="-4"/>
          <w:sz w:val="28"/>
          <w:szCs w:val="28"/>
        </w:rPr>
        <w:t>–</w:t>
      </w:r>
      <w:r w:rsidRPr="00BD7394">
        <w:rPr>
          <w:sz w:val="28"/>
          <w:szCs w:val="28"/>
        </w:rPr>
        <w:t xml:space="preserve"> н</w:t>
      </w:r>
      <w:r w:rsidRPr="00BD7394">
        <w:rPr>
          <w:spacing w:val="-4"/>
          <w:sz w:val="28"/>
          <w:szCs w:val="28"/>
        </w:rPr>
        <w:t>ормативные затраты, непосредственно связанные с оказанием</w:t>
      </w:r>
      <w:r w:rsidRPr="00BD7394">
        <w:rPr>
          <w:spacing w:val="-4"/>
          <w:sz w:val="28"/>
          <w:szCs w:val="28"/>
        </w:rPr>
        <w:br/>
      </w:r>
      <w:r w:rsidRPr="00BD7394">
        <w:rPr>
          <w:spacing w:val="-1"/>
          <w:sz w:val="28"/>
          <w:szCs w:val="28"/>
        </w:rPr>
        <w:t>государственной услуги на соответствующий финансовый год;</w:t>
      </w:r>
    </w:p>
    <w:p w:rsidR="002D0462" w:rsidRPr="00BD7394" w:rsidRDefault="002D0462" w:rsidP="003F7807">
      <w:pPr>
        <w:shd w:val="clear" w:color="auto" w:fill="FFFFFF"/>
        <w:spacing w:line="360" w:lineRule="auto"/>
        <w:ind w:firstLine="851"/>
        <w:jc w:val="both"/>
        <w:rPr>
          <w:sz w:val="28"/>
          <w:szCs w:val="28"/>
        </w:rPr>
      </w:pPr>
      <w:r w:rsidRPr="00BD7394">
        <w:rPr>
          <w:i/>
          <w:iCs/>
          <w:spacing w:val="-3"/>
          <w:sz w:val="28"/>
          <w:szCs w:val="28"/>
          <w:lang w:val="en-US"/>
        </w:rPr>
        <w:t>N</w:t>
      </w:r>
      <w:r w:rsidRPr="00BD7394">
        <w:rPr>
          <w:i/>
          <w:iCs/>
          <w:spacing w:val="-3"/>
          <w:sz w:val="28"/>
          <w:szCs w:val="28"/>
          <w:vertAlign w:val="subscript"/>
          <w:lang w:val="en-US"/>
        </w:rPr>
        <w:t>om</w:t>
      </w:r>
      <w:r w:rsidRPr="00BD7394">
        <w:rPr>
          <w:i/>
          <w:iCs/>
          <w:spacing w:val="-3"/>
          <w:sz w:val="28"/>
          <w:szCs w:val="28"/>
          <w:vertAlign w:val="subscript"/>
        </w:rPr>
        <w:t>г</w:t>
      </w:r>
      <w:r w:rsidRPr="00BD7394">
        <w:rPr>
          <w:i/>
          <w:iCs/>
          <w:spacing w:val="-3"/>
          <w:sz w:val="28"/>
          <w:szCs w:val="28"/>
          <w:vertAlign w:val="subscript"/>
          <w:lang w:val="en-US"/>
        </w:rPr>
        <w:t>y</w:t>
      </w:r>
      <w:r w:rsidRPr="00BD7394">
        <w:rPr>
          <w:b/>
          <w:bCs/>
          <w:spacing w:val="-4"/>
          <w:sz w:val="28"/>
          <w:szCs w:val="28"/>
        </w:rPr>
        <w:t>–</w:t>
      </w:r>
      <w:r w:rsidRPr="00BD7394">
        <w:rPr>
          <w:spacing w:val="-3"/>
          <w:sz w:val="28"/>
          <w:szCs w:val="28"/>
        </w:rPr>
        <w:t xml:space="preserve"> нормативные затраты на оплату труда и начисления на</w:t>
      </w:r>
      <w:r w:rsidRPr="00BD7394">
        <w:rPr>
          <w:sz w:val="28"/>
          <w:szCs w:val="28"/>
        </w:rPr>
        <w:t>выплаты по оплате труда персонала, принимающего непосредственное участие в оказании государственной услуги;</w:t>
      </w:r>
    </w:p>
    <w:p w:rsidR="002D0462" w:rsidRPr="00BD7394" w:rsidRDefault="002D0462" w:rsidP="003F7807">
      <w:pPr>
        <w:shd w:val="clear" w:color="auto" w:fill="FFFFFF"/>
        <w:spacing w:line="360" w:lineRule="auto"/>
        <w:ind w:firstLine="851"/>
        <w:jc w:val="both"/>
        <w:rPr>
          <w:sz w:val="28"/>
          <w:szCs w:val="28"/>
        </w:rPr>
      </w:pPr>
      <w:r w:rsidRPr="00BD7394">
        <w:rPr>
          <w:i/>
          <w:spacing w:val="-4"/>
          <w:sz w:val="28"/>
          <w:szCs w:val="28"/>
          <w:lang w:val="en-US"/>
        </w:rPr>
        <w:t>N</w:t>
      </w:r>
      <w:r w:rsidRPr="00BD7394">
        <w:rPr>
          <w:i/>
          <w:spacing w:val="-4"/>
          <w:sz w:val="28"/>
          <w:szCs w:val="28"/>
          <w:vertAlign w:val="subscript"/>
          <w:lang w:val="en-US"/>
        </w:rPr>
        <w:t>yp</w:t>
      </w:r>
      <w:r w:rsidRPr="00BD7394">
        <w:rPr>
          <w:b/>
          <w:bCs/>
          <w:spacing w:val="-4"/>
          <w:sz w:val="28"/>
          <w:szCs w:val="28"/>
        </w:rPr>
        <w:t>–</w:t>
      </w:r>
      <w:r w:rsidRPr="00BD7394">
        <w:rPr>
          <w:spacing w:val="-4"/>
          <w:sz w:val="28"/>
          <w:szCs w:val="28"/>
        </w:rPr>
        <w:t xml:space="preserve"> нормативные затраты на расходные материалы в соответствии со </w:t>
      </w:r>
      <w:r w:rsidRPr="00BD7394">
        <w:rPr>
          <w:sz w:val="28"/>
          <w:szCs w:val="28"/>
        </w:rPr>
        <w:t>стандартами качества оказания услуги.</w:t>
      </w:r>
    </w:p>
    <w:p w:rsidR="002D0462" w:rsidRPr="00BD7394" w:rsidRDefault="002D0462" w:rsidP="003F7807">
      <w:pPr>
        <w:shd w:val="clear" w:color="auto" w:fill="FFFFFF"/>
        <w:spacing w:line="360" w:lineRule="auto"/>
        <w:ind w:firstLine="851"/>
        <w:jc w:val="both"/>
        <w:rPr>
          <w:sz w:val="28"/>
          <w:szCs w:val="28"/>
        </w:rPr>
      </w:pPr>
      <w:r w:rsidRPr="00BD7394">
        <w:rPr>
          <w:spacing w:val="-4"/>
          <w:sz w:val="28"/>
          <w:szCs w:val="28"/>
        </w:rPr>
        <w:t xml:space="preserve">При расчете нормативных затрат на оплату труда и начисления на </w:t>
      </w:r>
      <w:r w:rsidRPr="00BD7394">
        <w:rPr>
          <w:spacing w:val="-3"/>
          <w:sz w:val="28"/>
          <w:szCs w:val="28"/>
        </w:rPr>
        <w:t xml:space="preserve">выплаты по оплате труда учитываются затраты на оплату труда только тех </w:t>
      </w:r>
      <w:r w:rsidRPr="00BD7394">
        <w:rPr>
          <w:spacing w:val="-1"/>
          <w:sz w:val="28"/>
          <w:szCs w:val="28"/>
        </w:rPr>
        <w:t>работников, которые принимают непосредственное участие в оказании соответствующей государственной услуги (вспомогательный, технический, административно-управленческий и т. п. персонал не учитывается).</w:t>
      </w:r>
    </w:p>
    <w:p w:rsidR="002D0462" w:rsidRPr="00BD7394" w:rsidRDefault="002D0462" w:rsidP="003F7807">
      <w:pPr>
        <w:shd w:val="clear" w:color="auto" w:fill="FFFFFF"/>
        <w:spacing w:line="360" w:lineRule="auto"/>
        <w:ind w:firstLine="851"/>
        <w:jc w:val="both"/>
        <w:rPr>
          <w:sz w:val="28"/>
          <w:szCs w:val="28"/>
        </w:rPr>
      </w:pPr>
      <w:r w:rsidRPr="00BD7394">
        <w:rPr>
          <w:sz w:val="28"/>
          <w:szCs w:val="28"/>
        </w:rPr>
        <w:t xml:space="preserve">Нормативные затраты на оплату труда и начисления на выплаты по </w:t>
      </w:r>
      <w:r w:rsidRPr="00BD7394">
        <w:rPr>
          <w:spacing w:val="-2"/>
          <w:sz w:val="28"/>
          <w:szCs w:val="28"/>
        </w:rPr>
        <w:t xml:space="preserve">оплате труда рассчитываются как произведение средней стоимости единицы </w:t>
      </w:r>
      <w:r w:rsidRPr="00BD7394">
        <w:rPr>
          <w:sz w:val="28"/>
          <w:szCs w:val="28"/>
        </w:rPr>
        <w:t xml:space="preserve">времени персонала на количество единиц времени, необходимых для </w:t>
      </w:r>
      <w:r w:rsidRPr="00BD7394">
        <w:rPr>
          <w:spacing w:val="-3"/>
          <w:sz w:val="28"/>
          <w:szCs w:val="28"/>
        </w:rPr>
        <w:t xml:space="preserve">оказания единицы государственной услуги, с учетом стимулирующих выплат </w:t>
      </w:r>
      <w:r w:rsidRPr="00BD7394">
        <w:rPr>
          <w:sz w:val="28"/>
          <w:szCs w:val="28"/>
        </w:rPr>
        <w:t xml:space="preserve">за результативность труда. Стоимость единицы времени персонала рассчитывается исходя из действующей системы оплаты труда, с учетом доплат и надбавок, установленных действующим законодательством, районного коэффициента и процентной надбавки к заработной плате за </w:t>
      </w:r>
      <w:r w:rsidRPr="00BD7394">
        <w:rPr>
          <w:spacing w:val="-1"/>
          <w:sz w:val="28"/>
          <w:szCs w:val="28"/>
        </w:rPr>
        <w:t xml:space="preserve">работу в районах Крайнего Севера и приравненных к ним местностях, </w:t>
      </w:r>
      <w:r w:rsidRPr="00BD7394">
        <w:rPr>
          <w:sz w:val="28"/>
          <w:szCs w:val="28"/>
        </w:rPr>
        <w:t>установленных законодательством.</w:t>
      </w:r>
    </w:p>
    <w:p w:rsidR="002D0462" w:rsidRPr="00BD7394" w:rsidRDefault="002D0462" w:rsidP="003F7807">
      <w:pPr>
        <w:shd w:val="clear" w:color="auto" w:fill="FFFFFF"/>
        <w:tabs>
          <w:tab w:val="left" w:pos="709"/>
          <w:tab w:val="left" w:pos="1224"/>
        </w:tabs>
        <w:spacing w:line="360" w:lineRule="auto"/>
        <w:ind w:firstLine="851"/>
        <w:jc w:val="both"/>
        <w:rPr>
          <w:sz w:val="28"/>
          <w:szCs w:val="28"/>
        </w:rPr>
      </w:pPr>
      <w:r w:rsidRPr="00BD7394">
        <w:rPr>
          <w:spacing w:val="-2"/>
          <w:sz w:val="28"/>
          <w:szCs w:val="28"/>
        </w:rPr>
        <w:t>Нормативные затраты на расходные материалы в соответствии со</w:t>
      </w:r>
      <w:r w:rsidRPr="00BD7394">
        <w:rPr>
          <w:spacing w:val="-2"/>
          <w:sz w:val="28"/>
          <w:szCs w:val="28"/>
        </w:rPr>
        <w:br/>
        <w:t>стандартами качества оказания услуги рассчитываются как произведение</w:t>
      </w:r>
      <w:r w:rsidRPr="00BD7394">
        <w:rPr>
          <w:spacing w:val="-2"/>
          <w:sz w:val="28"/>
          <w:szCs w:val="28"/>
        </w:rPr>
        <w:br/>
        <w:t>стоимости учебных материалов на их количество, необходимое для оказания</w:t>
      </w:r>
      <w:r w:rsidRPr="00BD7394">
        <w:rPr>
          <w:spacing w:val="-2"/>
          <w:sz w:val="28"/>
          <w:szCs w:val="28"/>
        </w:rPr>
        <w:br/>
      </w:r>
      <w:r w:rsidRPr="00BD7394">
        <w:rPr>
          <w:sz w:val="28"/>
          <w:szCs w:val="28"/>
        </w:rPr>
        <w:t>единицы государственной услуги (выполнения работ) и определяется по видам организаций</w:t>
      </w:r>
      <w:r w:rsidRPr="00BD7394">
        <w:rPr>
          <w:spacing w:val="-3"/>
          <w:sz w:val="28"/>
          <w:szCs w:val="28"/>
        </w:rPr>
        <w:t xml:space="preserve"> в соответствии с нормативным актом субъекта Российской Федерации или органа исполнительной власти субъекта Российской Федерации.</w:t>
      </w:r>
    </w:p>
    <w:p w:rsidR="002D0462" w:rsidRPr="00BD7394" w:rsidRDefault="002D0462" w:rsidP="003F7807">
      <w:pPr>
        <w:spacing w:line="360" w:lineRule="auto"/>
        <w:ind w:firstLine="851"/>
        <w:jc w:val="both"/>
        <w:rPr>
          <w:sz w:val="28"/>
          <w:szCs w:val="28"/>
        </w:rPr>
      </w:pPr>
      <w:r w:rsidRPr="00BD7394">
        <w:rPr>
          <w:sz w:val="28"/>
          <w:szCs w:val="28"/>
        </w:rPr>
        <w:t xml:space="preserve">Нормативные затраты на оплату труда и начисления на выплаты по оплате труда персонала, принимающего непосредственное участие в оказании государственной услуги </w:t>
      </w:r>
      <w:r w:rsidR="00746817">
        <w:rPr>
          <w:sz w:val="28"/>
          <w:szCs w:val="28"/>
        </w:rPr>
        <w:t>началь</w:t>
      </w:r>
      <w:r w:rsidRPr="00BD7394">
        <w:rPr>
          <w:sz w:val="28"/>
          <w:szCs w:val="28"/>
        </w:rPr>
        <w:t>ного общего образования:</w:t>
      </w:r>
    </w:p>
    <w:p w:rsidR="002D0462" w:rsidRPr="00BD7394" w:rsidRDefault="002D0462" w:rsidP="003F7807">
      <w:pPr>
        <w:spacing w:line="360" w:lineRule="auto"/>
        <w:ind w:firstLine="851"/>
        <w:jc w:val="both"/>
        <w:rPr>
          <w:sz w:val="28"/>
          <w:szCs w:val="28"/>
        </w:rPr>
      </w:pPr>
      <w:r w:rsidRPr="00BD7394">
        <w:rPr>
          <w:sz w:val="28"/>
          <w:szCs w:val="28"/>
        </w:rPr>
        <w:t xml:space="preserve">реализация образовательных программ </w:t>
      </w:r>
      <w:r w:rsidR="00746817">
        <w:rPr>
          <w:sz w:val="28"/>
          <w:szCs w:val="28"/>
        </w:rPr>
        <w:t>началь</w:t>
      </w:r>
      <w:r w:rsidRPr="00BD7394">
        <w:rPr>
          <w:sz w:val="28"/>
          <w:szCs w:val="28"/>
        </w:rPr>
        <w:t>ного общего образования может определяться по формуле:</w:t>
      </w:r>
    </w:p>
    <w:p w:rsidR="002D0462" w:rsidRPr="00BD7394" w:rsidRDefault="002D0462" w:rsidP="003F7807">
      <w:pPr>
        <w:spacing w:line="360" w:lineRule="auto"/>
        <w:ind w:firstLine="851"/>
        <w:jc w:val="center"/>
        <w:rPr>
          <w:i/>
          <w:sz w:val="28"/>
          <w:szCs w:val="28"/>
        </w:rPr>
      </w:pPr>
      <w:r w:rsidRPr="00BD7394">
        <w:rPr>
          <w:bCs/>
          <w:i/>
          <w:sz w:val="28"/>
          <w:szCs w:val="28"/>
          <w:lang w:val="en-US"/>
        </w:rPr>
        <w:t>N</w:t>
      </w:r>
      <w:r w:rsidRPr="00BD7394">
        <w:rPr>
          <w:bCs/>
          <w:i/>
          <w:sz w:val="28"/>
          <w:szCs w:val="28"/>
          <w:vertAlign w:val="subscript"/>
        </w:rPr>
        <w:t>отгу</w:t>
      </w:r>
      <w:r w:rsidRPr="00BD7394">
        <w:rPr>
          <w:bCs/>
          <w:i/>
          <w:sz w:val="28"/>
          <w:szCs w:val="28"/>
        </w:rPr>
        <w:t xml:space="preserve"> = </w:t>
      </w:r>
      <w:r w:rsidRPr="00BD7394">
        <w:rPr>
          <w:bCs/>
          <w:i/>
          <w:sz w:val="28"/>
          <w:szCs w:val="28"/>
          <w:lang w:val="en-US"/>
        </w:rPr>
        <w:t>W</w:t>
      </w:r>
      <w:r w:rsidRPr="00BD7394">
        <w:rPr>
          <w:bCs/>
          <w:i/>
          <w:sz w:val="28"/>
          <w:szCs w:val="28"/>
          <w:vertAlign w:val="subscript"/>
          <w:lang w:val="en-US"/>
        </w:rPr>
        <w:t>er</w:t>
      </w:r>
      <w:r w:rsidRPr="00BD7394">
        <w:rPr>
          <w:bCs/>
          <w:i/>
          <w:sz w:val="28"/>
          <w:szCs w:val="28"/>
        </w:rPr>
        <w:t xml:space="preserve"> × 12 × К</w:t>
      </w:r>
      <w:r w:rsidRPr="00BD7394">
        <w:rPr>
          <w:bCs/>
          <w:i/>
          <w:sz w:val="28"/>
          <w:szCs w:val="28"/>
          <w:vertAlign w:val="superscript"/>
        </w:rPr>
        <w:t>1</w:t>
      </w:r>
      <w:r w:rsidRPr="00BD7394">
        <w:rPr>
          <w:bCs/>
          <w:i/>
          <w:sz w:val="28"/>
          <w:szCs w:val="28"/>
        </w:rPr>
        <w:t xml:space="preserve"> × К</w:t>
      </w:r>
      <w:r w:rsidRPr="00BD7394">
        <w:rPr>
          <w:bCs/>
          <w:i/>
          <w:sz w:val="28"/>
          <w:szCs w:val="28"/>
          <w:vertAlign w:val="superscript"/>
        </w:rPr>
        <w:t>2</w:t>
      </w:r>
      <w:r w:rsidRPr="00BD7394">
        <w:rPr>
          <w:bCs/>
          <w:i/>
          <w:sz w:val="28"/>
          <w:szCs w:val="28"/>
        </w:rPr>
        <w:t xml:space="preserve"> × К</w:t>
      </w:r>
      <w:r w:rsidRPr="00BD7394">
        <w:rPr>
          <w:bCs/>
          <w:i/>
          <w:sz w:val="28"/>
          <w:szCs w:val="28"/>
          <w:vertAlign w:val="superscript"/>
        </w:rPr>
        <w:t>3</w:t>
      </w:r>
      <w:r w:rsidRPr="00BD7394">
        <w:rPr>
          <w:sz w:val="28"/>
          <w:szCs w:val="28"/>
        </w:rPr>
        <w:t xml:space="preserve">, </w:t>
      </w:r>
      <w:r w:rsidRPr="00BD7394">
        <w:rPr>
          <w:bCs/>
          <w:iCs/>
          <w:sz w:val="28"/>
          <w:szCs w:val="28"/>
        </w:rPr>
        <w:t>где:</w:t>
      </w:r>
    </w:p>
    <w:p w:rsidR="002D0462" w:rsidRPr="00BD7394" w:rsidRDefault="002D0462" w:rsidP="003F7807">
      <w:pPr>
        <w:spacing w:line="360" w:lineRule="auto"/>
        <w:ind w:firstLine="851"/>
        <w:jc w:val="both"/>
        <w:rPr>
          <w:i/>
          <w:sz w:val="28"/>
          <w:szCs w:val="28"/>
        </w:rPr>
      </w:pPr>
      <w:r w:rsidRPr="00BD7394">
        <w:rPr>
          <w:bCs/>
          <w:i/>
          <w:sz w:val="28"/>
          <w:szCs w:val="28"/>
          <w:lang w:val="en-US"/>
        </w:rPr>
        <w:t>N</w:t>
      </w:r>
      <w:r w:rsidRPr="00BD7394">
        <w:rPr>
          <w:bCs/>
          <w:i/>
          <w:sz w:val="28"/>
          <w:szCs w:val="28"/>
          <w:vertAlign w:val="subscript"/>
        </w:rPr>
        <w:t>отгу</w:t>
      </w:r>
      <w:r w:rsidRPr="00BD7394">
        <w:rPr>
          <w:b/>
          <w:bCs/>
          <w:spacing w:val="-4"/>
          <w:sz w:val="28"/>
          <w:szCs w:val="28"/>
        </w:rPr>
        <w:t>–</w:t>
      </w:r>
      <w:r w:rsidRPr="00BD7394">
        <w:rPr>
          <w:bCs/>
          <w:sz w:val="28"/>
          <w:szCs w:val="28"/>
        </w:rPr>
        <w:t>н</w:t>
      </w:r>
      <w:r w:rsidRPr="00BD7394">
        <w:rPr>
          <w:sz w:val="28"/>
          <w:szCs w:val="28"/>
        </w:rPr>
        <w:t xml:space="preserve">ормативные затраты на оплату труда и начисления на выплаты по оплате труда персонала, принимающего непосредственное участие в оказании государственной услуги по предоставлению </w:t>
      </w:r>
      <w:r w:rsidR="00746817">
        <w:rPr>
          <w:sz w:val="28"/>
          <w:szCs w:val="28"/>
        </w:rPr>
        <w:t>началь</w:t>
      </w:r>
      <w:r w:rsidRPr="00BD7394">
        <w:rPr>
          <w:sz w:val="28"/>
          <w:szCs w:val="28"/>
        </w:rPr>
        <w:t>ного общего образования;</w:t>
      </w:r>
    </w:p>
    <w:p w:rsidR="002D0462" w:rsidRPr="00BD7394" w:rsidRDefault="002D0462" w:rsidP="003F7807">
      <w:pPr>
        <w:spacing w:line="360" w:lineRule="auto"/>
        <w:ind w:firstLine="851"/>
        <w:jc w:val="both"/>
        <w:rPr>
          <w:sz w:val="28"/>
          <w:szCs w:val="28"/>
        </w:rPr>
      </w:pPr>
      <w:r w:rsidRPr="00BD7394">
        <w:rPr>
          <w:bCs/>
          <w:i/>
          <w:iCs/>
          <w:sz w:val="28"/>
          <w:szCs w:val="28"/>
          <w:lang w:val="en-US"/>
        </w:rPr>
        <w:t>W</w:t>
      </w:r>
      <w:r w:rsidRPr="00BD7394">
        <w:rPr>
          <w:bCs/>
          <w:i/>
          <w:iCs/>
          <w:sz w:val="28"/>
          <w:szCs w:val="28"/>
          <w:vertAlign w:val="subscript"/>
          <w:lang w:val="en-US"/>
        </w:rPr>
        <w:t>er</w:t>
      </w:r>
      <w:r w:rsidRPr="00BD7394">
        <w:rPr>
          <w:i/>
          <w:sz w:val="28"/>
          <w:szCs w:val="28"/>
        </w:rPr>
        <w:t xml:space="preserve">– </w:t>
      </w:r>
      <w:r w:rsidRPr="00BD7394">
        <w:rPr>
          <w:sz w:val="28"/>
          <w:szCs w:val="28"/>
        </w:rPr>
        <w:t>среднемесячная заработная плата в экономике соответствующего региона в предшествующем году, руб. /мес.;</w:t>
      </w:r>
    </w:p>
    <w:p w:rsidR="002D0462" w:rsidRPr="00BD7394" w:rsidRDefault="002D0462" w:rsidP="003F7807">
      <w:pPr>
        <w:spacing w:line="360" w:lineRule="auto"/>
        <w:ind w:firstLine="851"/>
        <w:jc w:val="both"/>
        <w:rPr>
          <w:sz w:val="28"/>
          <w:szCs w:val="28"/>
        </w:rPr>
      </w:pPr>
      <w:r w:rsidRPr="00BD7394">
        <w:rPr>
          <w:bCs/>
          <w:i/>
          <w:sz w:val="28"/>
          <w:szCs w:val="28"/>
        </w:rPr>
        <w:t xml:space="preserve">12 </w:t>
      </w:r>
      <w:r w:rsidRPr="00BD7394">
        <w:rPr>
          <w:i/>
          <w:sz w:val="28"/>
          <w:szCs w:val="28"/>
        </w:rPr>
        <w:t xml:space="preserve">– </w:t>
      </w:r>
      <w:r w:rsidRPr="00BD7394">
        <w:rPr>
          <w:sz w:val="28"/>
          <w:szCs w:val="28"/>
        </w:rPr>
        <w:t>количество месяцев в году;</w:t>
      </w:r>
    </w:p>
    <w:p w:rsidR="002D0462" w:rsidRPr="00BD7394" w:rsidRDefault="002D0462" w:rsidP="003F7807">
      <w:pPr>
        <w:tabs>
          <w:tab w:val="left" w:pos="709"/>
        </w:tabs>
        <w:spacing w:line="360" w:lineRule="auto"/>
        <w:ind w:firstLine="851"/>
        <w:jc w:val="both"/>
        <w:rPr>
          <w:sz w:val="28"/>
          <w:szCs w:val="28"/>
        </w:rPr>
      </w:pPr>
      <w:r w:rsidRPr="00BD7394">
        <w:rPr>
          <w:i/>
          <w:sz w:val="28"/>
          <w:szCs w:val="28"/>
        </w:rPr>
        <w:t>K</w:t>
      </w:r>
      <w:r w:rsidRPr="00BD7394">
        <w:rPr>
          <w:i/>
          <w:sz w:val="28"/>
          <w:szCs w:val="28"/>
          <w:vertAlign w:val="superscript"/>
        </w:rPr>
        <w:t>1</w:t>
      </w:r>
      <w:r w:rsidRPr="00BD7394">
        <w:rPr>
          <w:i/>
          <w:sz w:val="28"/>
          <w:szCs w:val="28"/>
        </w:rPr>
        <w:t xml:space="preserve"> – </w:t>
      </w:r>
      <w:r w:rsidRPr="00BD7394">
        <w:rPr>
          <w:sz w:val="28"/>
          <w:szCs w:val="28"/>
        </w:rPr>
        <w:t>коэффициент, учитывающий специфику образовательной программы или категорию обучающихся (при их наличии);</w:t>
      </w:r>
    </w:p>
    <w:p w:rsidR="002D0462" w:rsidRPr="00BD7394" w:rsidRDefault="002D0462" w:rsidP="003F7807">
      <w:pPr>
        <w:spacing w:line="360" w:lineRule="auto"/>
        <w:ind w:firstLine="851"/>
        <w:jc w:val="both"/>
        <w:rPr>
          <w:i/>
          <w:sz w:val="28"/>
          <w:szCs w:val="28"/>
        </w:rPr>
      </w:pPr>
      <w:r w:rsidRPr="00BD7394">
        <w:rPr>
          <w:bCs/>
          <w:i/>
          <w:iCs/>
          <w:sz w:val="28"/>
          <w:szCs w:val="28"/>
          <w:lang w:val="en-US"/>
        </w:rPr>
        <w:t>K</w:t>
      </w:r>
      <w:r w:rsidRPr="00BD7394">
        <w:rPr>
          <w:bCs/>
          <w:i/>
          <w:iCs/>
          <w:sz w:val="28"/>
          <w:szCs w:val="28"/>
          <w:vertAlign w:val="superscript"/>
        </w:rPr>
        <w:t>2</w:t>
      </w:r>
      <w:r w:rsidRPr="00BD7394">
        <w:rPr>
          <w:i/>
          <w:sz w:val="28"/>
          <w:szCs w:val="28"/>
        </w:rPr>
        <w:t xml:space="preserve">– </w:t>
      </w:r>
      <w:r w:rsidRPr="00BD7394">
        <w:rPr>
          <w:sz w:val="28"/>
          <w:szCs w:val="28"/>
        </w:rPr>
        <w:t>коэффициент страховых взносов на выплаты по оплате труда. Значение коэффициента – 1,302;</w:t>
      </w:r>
    </w:p>
    <w:p w:rsidR="002D0462" w:rsidRPr="00BD7394" w:rsidRDefault="002D0462" w:rsidP="003F7807">
      <w:pPr>
        <w:spacing w:line="360" w:lineRule="auto"/>
        <w:ind w:firstLine="851"/>
        <w:jc w:val="both"/>
        <w:rPr>
          <w:sz w:val="28"/>
          <w:szCs w:val="28"/>
        </w:rPr>
      </w:pPr>
      <w:r w:rsidRPr="00BD7394">
        <w:rPr>
          <w:bCs/>
          <w:i/>
          <w:iCs/>
          <w:sz w:val="28"/>
          <w:szCs w:val="28"/>
          <w:lang w:val="en-US"/>
        </w:rPr>
        <w:t>K</w:t>
      </w:r>
      <w:r w:rsidRPr="00BD7394">
        <w:rPr>
          <w:bCs/>
          <w:i/>
          <w:iCs/>
          <w:sz w:val="28"/>
          <w:szCs w:val="28"/>
          <w:vertAlign w:val="superscript"/>
        </w:rPr>
        <w:t>3</w:t>
      </w:r>
      <w:r w:rsidRPr="00BD7394">
        <w:rPr>
          <w:i/>
          <w:sz w:val="28"/>
          <w:szCs w:val="28"/>
        </w:rPr>
        <w:t xml:space="preserve">– </w:t>
      </w:r>
      <w:r w:rsidRPr="00BD7394">
        <w:rPr>
          <w:sz w:val="28"/>
          <w:szCs w:val="28"/>
        </w:rPr>
        <w:t>коэффициент, учитывающий применение районных коэффициентов и процентных надбавок к заработной плате за стаж работы в районах Крайнего Севера, приравненных к ним местностях (при наличии данных коэффициентов).</w:t>
      </w:r>
    </w:p>
    <w:p w:rsidR="002D0462" w:rsidRPr="00BD7394" w:rsidRDefault="002D0462" w:rsidP="003F7807">
      <w:pPr>
        <w:spacing w:line="360" w:lineRule="auto"/>
        <w:ind w:firstLine="851"/>
        <w:jc w:val="both"/>
        <w:rPr>
          <w:sz w:val="28"/>
          <w:szCs w:val="28"/>
        </w:rPr>
      </w:pPr>
      <w:r w:rsidRPr="00BD7394">
        <w:rPr>
          <w:sz w:val="28"/>
          <w:szCs w:val="28"/>
        </w:rPr>
        <w:t>К нормативным затратам на общехозяйственные нужды относятся затраты, которые невозможно отнести напрямую к нормативным затратам, непосредственно связанным с оказанием i-той государственной услуги и к нормативным затратам на содержание имущества. Нормативные затраты на общехозяйственные нужды определяются по формуле:</w:t>
      </w:r>
    </w:p>
    <w:p w:rsidR="002D0462" w:rsidRPr="0041436B" w:rsidRDefault="008B2D7E" w:rsidP="003F7807">
      <w:pPr>
        <w:spacing w:line="360" w:lineRule="auto"/>
        <w:ind w:firstLine="851"/>
        <w:jc w:val="center"/>
        <w:rPr>
          <w:sz w:val="28"/>
          <w:szCs w:val="28"/>
        </w:rPr>
      </w:pPr>
      <w:r>
        <w:rPr>
          <w:noProof/>
          <w:sz w:val="28"/>
          <w:szCs w:val="28"/>
        </w:rPr>
        <w:drawing>
          <wp:inline distT="0" distB="0" distL="0" distR="0">
            <wp:extent cx="2794000" cy="228600"/>
            <wp:effectExtent l="0" t="0" r="6350" b="0"/>
            <wp:docPr id="1" name="Рисунок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4000" cy="228600"/>
                    </a:xfrm>
                    <a:prstGeom prst="rect">
                      <a:avLst/>
                    </a:prstGeom>
                    <a:noFill/>
                    <a:ln>
                      <a:noFill/>
                    </a:ln>
                  </pic:spPr>
                </pic:pic>
              </a:graphicData>
            </a:graphic>
          </wp:inline>
        </w:drawing>
      </w:r>
      <w:r w:rsidR="002D0462" w:rsidRPr="0041436B">
        <w:rPr>
          <w:sz w:val="28"/>
          <w:szCs w:val="28"/>
        </w:rPr>
        <w:t>, где</w:t>
      </w:r>
    </w:p>
    <w:p w:rsidR="002D0462" w:rsidRPr="00797ECB" w:rsidRDefault="008B2D7E" w:rsidP="003F7807">
      <w:pPr>
        <w:spacing w:line="360" w:lineRule="auto"/>
        <w:ind w:firstLine="851"/>
        <w:jc w:val="both"/>
        <w:rPr>
          <w:sz w:val="28"/>
          <w:szCs w:val="28"/>
        </w:rPr>
      </w:pPr>
      <w:r>
        <w:rPr>
          <w:noProof/>
          <w:sz w:val="28"/>
          <w:szCs w:val="28"/>
        </w:rPr>
        <w:drawing>
          <wp:inline distT="0" distB="0" distL="0" distR="0">
            <wp:extent cx="368300" cy="228600"/>
            <wp:effectExtent l="0" t="0" r="0" b="0"/>
            <wp:docPr id="2" name="Рисунок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300" cy="228600"/>
                    </a:xfrm>
                    <a:prstGeom prst="rect">
                      <a:avLst/>
                    </a:prstGeom>
                    <a:noFill/>
                    <a:ln>
                      <a:noFill/>
                    </a:ln>
                  </pic:spPr>
                </pic:pic>
              </a:graphicData>
            </a:graphic>
          </wp:inline>
        </w:drawing>
      </w:r>
      <w:r w:rsidR="002D0462" w:rsidRPr="0041436B">
        <w:rPr>
          <w:b/>
          <w:bCs/>
          <w:spacing w:val="-4"/>
          <w:sz w:val="28"/>
          <w:szCs w:val="28"/>
        </w:rPr>
        <w:t xml:space="preserve">– </w:t>
      </w:r>
      <w:r w:rsidR="002D0462" w:rsidRPr="00FF3660">
        <w:rPr>
          <w:sz w:val="28"/>
          <w:szCs w:val="28"/>
        </w:rPr>
        <w:t xml:space="preserve">нормативные затраты на оплату труда и начисления на выплаты по оплате труда работников организации, которые не принимают </w:t>
      </w:r>
      <w:r w:rsidR="002D0462" w:rsidRPr="00797ECB">
        <w:rPr>
          <w:sz w:val="28"/>
          <w:szCs w:val="28"/>
        </w:rPr>
        <w:t>непосредственного участия в оказании государственной услуги (вспомогательного, технического, административно-управленческого и прочего персонала, не принимающего непосредственного участия в оказании государственной услуги);</w:t>
      </w:r>
    </w:p>
    <w:p w:rsidR="002D0462" w:rsidRPr="00797ECB" w:rsidRDefault="008B2D7E" w:rsidP="003F7807">
      <w:pPr>
        <w:spacing w:line="360" w:lineRule="auto"/>
        <w:ind w:firstLine="851"/>
        <w:jc w:val="both"/>
        <w:rPr>
          <w:sz w:val="28"/>
          <w:szCs w:val="28"/>
        </w:rPr>
      </w:pPr>
      <w:r>
        <w:rPr>
          <w:noProof/>
          <w:sz w:val="28"/>
          <w:szCs w:val="28"/>
        </w:rPr>
        <w:drawing>
          <wp:inline distT="0" distB="0" distL="0" distR="0">
            <wp:extent cx="317500" cy="228600"/>
            <wp:effectExtent l="0" t="0" r="6350" b="0"/>
            <wp:docPr id="3" name="Рисунок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500" cy="228600"/>
                    </a:xfrm>
                    <a:prstGeom prst="rect">
                      <a:avLst/>
                    </a:prstGeom>
                    <a:noFill/>
                    <a:ln>
                      <a:noFill/>
                    </a:ln>
                  </pic:spPr>
                </pic:pic>
              </a:graphicData>
            </a:graphic>
          </wp:inline>
        </w:drawing>
      </w:r>
      <w:r w:rsidR="002D0462" w:rsidRPr="0041436B">
        <w:rPr>
          <w:b/>
          <w:bCs/>
          <w:spacing w:val="-4"/>
          <w:sz w:val="28"/>
          <w:szCs w:val="28"/>
        </w:rPr>
        <w:t xml:space="preserve"> –</w:t>
      </w:r>
      <w:r w:rsidR="002D0462" w:rsidRPr="00FF3660">
        <w:rPr>
          <w:sz w:val="28"/>
          <w:szCs w:val="28"/>
        </w:rPr>
        <w:t xml:space="preserve"> нормативные затраты на комму</w:t>
      </w:r>
      <w:r w:rsidR="002D0462" w:rsidRPr="00797ECB">
        <w:rPr>
          <w:sz w:val="28"/>
          <w:szCs w:val="28"/>
        </w:rPr>
        <w:t>нальные услуги (за исключением нормативных затрат, отнесенных к нормативным затратам на содержание имущества);</w:t>
      </w:r>
    </w:p>
    <w:p w:rsidR="002D0462" w:rsidRPr="004902B1" w:rsidRDefault="008B2D7E" w:rsidP="003F7807">
      <w:pPr>
        <w:spacing w:line="360" w:lineRule="auto"/>
        <w:ind w:firstLine="851"/>
        <w:jc w:val="both"/>
        <w:rPr>
          <w:sz w:val="28"/>
          <w:szCs w:val="28"/>
        </w:rPr>
      </w:pPr>
      <w:r>
        <w:rPr>
          <w:noProof/>
          <w:sz w:val="28"/>
          <w:szCs w:val="28"/>
        </w:rPr>
        <w:drawing>
          <wp:inline distT="0" distB="0" distL="0" distR="0">
            <wp:extent cx="266700" cy="228600"/>
            <wp:effectExtent l="0" t="0" r="0" b="0"/>
            <wp:docPr id="4" name="Рисунок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0"/>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 cy="228600"/>
                    </a:xfrm>
                    <a:prstGeom prst="rect">
                      <a:avLst/>
                    </a:prstGeom>
                    <a:noFill/>
                    <a:ln>
                      <a:noFill/>
                    </a:ln>
                  </pic:spPr>
                </pic:pic>
              </a:graphicData>
            </a:graphic>
          </wp:inline>
        </w:drawing>
      </w:r>
      <w:r w:rsidR="002D0462" w:rsidRPr="0041436B">
        <w:rPr>
          <w:b/>
          <w:bCs/>
          <w:spacing w:val="-4"/>
          <w:sz w:val="28"/>
          <w:szCs w:val="28"/>
        </w:rPr>
        <w:t xml:space="preserve"> –</w:t>
      </w:r>
      <w:r w:rsidR="002D0462" w:rsidRPr="00FF3660">
        <w:rPr>
          <w:sz w:val="28"/>
          <w:szCs w:val="28"/>
        </w:rPr>
        <w:t xml:space="preserve"> нормативные затраты на содержание объектов недвижимого имущества, закрепленного за организацией на праве оперативного управления или приобрет</w:t>
      </w:r>
      <w:r w:rsidR="002D0462" w:rsidRPr="00797ECB">
        <w:rPr>
          <w:sz w:val="28"/>
          <w:szCs w:val="28"/>
        </w:rPr>
        <w:t>енным организацией за счет средств, выделенных ей учредителем на приобретение такого имущества, а также недвижимого имущества, находящегося у организации на основании договора аренды или безвозмездного пользования, эксплуатируемо</w:t>
      </w:r>
      <w:r w:rsidR="002D0462" w:rsidRPr="004902B1">
        <w:rPr>
          <w:sz w:val="28"/>
          <w:szCs w:val="28"/>
        </w:rPr>
        <w:t>го в процессе оказания государственных услуг (далее – нормативные затраты на содержание недвижимого имущества);</w:t>
      </w:r>
    </w:p>
    <w:p w:rsidR="002D0462" w:rsidRPr="00797ECB" w:rsidRDefault="008B2D7E" w:rsidP="003F7807">
      <w:pPr>
        <w:spacing w:line="360" w:lineRule="auto"/>
        <w:ind w:firstLine="851"/>
        <w:jc w:val="both"/>
        <w:rPr>
          <w:sz w:val="28"/>
          <w:szCs w:val="28"/>
        </w:rPr>
      </w:pPr>
      <w:r>
        <w:rPr>
          <w:noProof/>
        </w:rPr>
        <w:drawing>
          <wp:inline distT="0" distB="0" distL="0" distR="0">
            <wp:extent cx="254000" cy="228600"/>
            <wp:effectExtent l="0" t="0" r="0" b="0"/>
            <wp:docPr id="5"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000" cy="228600"/>
                    </a:xfrm>
                    <a:prstGeom prst="rect">
                      <a:avLst/>
                    </a:prstGeom>
                    <a:noFill/>
                    <a:ln>
                      <a:noFill/>
                    </a:ln>
                  </pic:spPr>
                </pic:pic>
              </a:graphicData>
            </a:graphic>
          </wp:inline>
        </w:drawing>
      </w:r>
      <w:r w:rsidR="002D0462" w:rsidRPr="0041436B">
        <w:rPr>
          <w:b/>
          <w:bCs/>
          <w:spacing w:val="-4"/>
          <w:sz w:val="28"/>
          <w:szCs w:val="28"/>
        </w:rPr>
        <w:t>–</w:t>
      </w:r>
      <w:r w:rsidR="002D0462" w:rsidRPr="00FF3660">
        <w:rPr>
          <w:sz w:val="28"/>
          <w:szCs w:val="28"/>
        </w:rPr>
        <w:t xml:space="preserve"> нормативные затраты на содержание объектов особо ценного движимого имущества, закрепленного за организацией за счет средств, выделенных ей учредителем на приобретение т</w:t>
      </w:r>
      <w:r w:rsidR="002D0462" w:rsidRPr="00797ECB">
        <w:rPr>
          <w:sz w:val="28"/>
          <w:szCs w:val="28"/>
        </w:rPr>
        <w:t>акого имущества (далее – нормативные затраты на содержание особо ценного движимого имущества);</w:t>
      </w:r>
    </w:p>
    <w:p w:rsidR="002D0462" w:rsidRPr="00FF3660" w:rsidRDefault="008B2D7E" w:rsidP="003F7807">
      <w:pPr>
        <w:spacing w:line="360" w:lineRule="auto"/>
        <w:ind w:firstLine="851"/>
        <w:jc w:val="both"/>
        <w:rPr>
          <w:sz w:val="28"/>
          <w:szCs w:val="28"/>
        </w:rPr>
      </w:pPr>
      <w:r>
        <w:rPr>
          <w:noProof/>
          <w:sz w:val="28"/>
          <w:szCs w:val="28"/>
        </w:rPr>
        <w:drawing>
          <wp:inline distT="0" distB="0" distL="0" distR="0">
            <wp:extent cx="241300" cy="228600"/>
            <wp:effectExtent l="0" t="0" r="6350" b="0"/>
            <wp:docPr id="6" name="Рисунок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8"/>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300" cy="228600"/>
                    </a:xfrm>
                    <a:prstGeom prst="rect">
                      <a:avLst/>
                    </a:prstGeom>
                    <a:noFill/>
                    <a:ln>
                      <a:noFill/>
                    </a:ln>
                  </pic:spPr>
                </pic:pic>
              </a:graphicData>
            </a:graphic>
          </wp:inline>
        </w:drawing>
      </w:r>
      <w:r w:rsidR="002D0462" w:rsidRPr="0041436B">
        <w:rPr>
          <w:b/>
          <w:bCs/>
          <w:spacing w:val="-4"/>
          <w:sz w:val="28"/>
          <w:szCs w:val="28"/>
        </w:rPr>
        <w:t>–</w:t>
      </w:r>
      <w:r w:rsidR="002D0462" w:rsidRPr="00FF3660">
        <w:rPr>
          <w:sz w:val="28"/>
          <w:szCs w:val="28"/>
        </w:rPr>
        <w:t xml:space="preserve"> нормативные затраты на приобретение услуг связи;</w:t>
      </w:r>
    </w:p>
    <w:p w:rsidR="002D0462" w:rsidRPr="00FF3660" w:rsidRDefault="008B2D7E" w:rsidP="003F7807">
      <w:pPr>
        <w:tabs>
          <w:tab w:val="left" w:pos="8222"/>
        </w:tabs>
        <w:spacing w:line="360" w:lineRule="auto"/>
        <w:ind w:firstLine="851"/>
        <w:jc w:val="both"/>
        <w:rPr>
          <w:sz w:val="28"/>
          <w:szCs w:val="28"/>
        </w:rPr>
      </w:pPr>
      <w:r>
        <w:rPr>
          <w:noProof/>
          <w:sz w:val="28"/>
          <w:szCs w:val="28"/>
        </w:rPr>
        <w:drawing>
          <wp:inline distT="0" distB="0" distL="0" distR="0">
            <wp:extent cx="254000" cy="228600"/>
            <wp:effectExtent l="0" t="0" r="0" b="0"/>
            <wp:docPr id="7" name="Рисунок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000" cy="228600"/>
                    </a:xfrm>
                    <a:prstGeom prst="rect">
                      <a:avLst/>
                    </a:prstGeom>
                    <a:noFill/>
                    <a:ln>
                      <a:noFill/>
                    </a:ln>
                  </pic:spPr>
                </pic:pic>
              </a:graphicData>
            </a:graphic>
          </wp:inline>
        </w:drawing>
      </w:r>
      <w:r w:rsidR="002D0462" w:rsidRPr="0041436B">
        <w:rPr>
          <w:b/>
          <w:bCs/>
          <w:spacing w:val="-4"/>
          <w:sz w:val="28"/>
          <w:szCs w:val="28"/>
        </w:rPr>
        <w:t>–</w:t>
      </w:r>
      <w:r w:rsidR="002D0462" w:rsidRPr="00FF3660">
        <w:rPr>
          <w:sz w:val="28"/>
          <w:szCs w:val="28"/>
        </w:rPr>
        <w:t xml:space="preserve"> нормативные затраты на приобретение транспортных услуг;</w:t>
      </w:r>
    </w:p>
    <w:p w:rsidR="002D0462" w:rsidRPr="00797ECB" w:rsidRDefault="008B2D7E" w:rsidP="003F7807">
      <w:pPr>
        <w:tabs>
          <w:tab w:val="left" w:pos="8222"/>
        </w:tabs>
        <w:spacing w:line="360" w:lineRule="auto"/>
        <w:ind w:firstLine="851"/>
        <w:jc w:val="both"/>
        <w:rPr>
          <w:sz w:val="28"/>
          <w:szCs w:val="28"/>
        </w:rPr>
      </w:pPr>
      <w:r>
        <w:rPr>
          <w:noProof/>
          <w:sz w:val="28"/>
          <w:szCs w:val="28"/>
        </w:rPr>
        <w:drawing>
          <wp:inline distT="0" distB="0" distL="0" distR="0">
            <wp:extent cx="266700" cy="228600"/>
            <wp:effectExtent l="0" t="0" r="0" b="0"/>
            <wp:docPr id="8" name="Рисунок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 cy="228600"/>
                    </a:xfrm>
                    <a:prstGeom prst="rect">
                      <a:avLst/>
                    </a:prstGeom>
                    <a:noFill/>
                    <a:ln>
                      <a:noFill/>
                    </a:ln>
                  </pic:spPr>
                </pic:pic>
              </a:graphicData>
            </a:graphic>
          </wp:inline>
        </w:drawing>
      </w:r>
      <w:r w:rsidR="002D0462" w:rsidRPr="0041436B">
        <w:rPr>
          <w:b/>
          <w:bCs/>
          <w:spacing w:val="-4"/>
          <w:sz w:val="28"/>
          <w:szCs w:val="28"/>
        </w:rPr>
        <w:t>–</w:t>
      </w:r>
      <w:r w:rsidR="002D0462" w:rsidRPr="00FF3660">
        <w:rPr>
          <w:sz w:val="28"/>
          <w:szCs w:val="28"/>
        </w:rPr>
        <w:t xml:space="preserve"> прочие нормативные затраты на общехозяйственные</w:t>
      </w:r>
      <w:r w:rsidR="002D0462" w:rsidRPr="00797ECB">
        <w:rPr>
          <w:sz w:val="28"/>
          <w:szCs w:val="28"/>
        </w:rPr>
        <w:t xml:space="preserve"> нужды.</w:t>
      </w:r>
    </w:p>
    <w:p w:rsidR="002D0462" w:rsidRPr="009B0659" w:rsidRDefault="002D0462" w:rsidP="003F7807">
      <w:pPr>
        <w:tabs>
          <w:tab w:val="left" w:pos="8222"/>
        </w:tabs>
        <w:spacing w:line="360" w:lineRule="auto"/>
        <w:ind w:firstLine="851"/>
        <w:jc w:val="both"/>
        <w:rPr>
          <w:sz w:val="28"/>
          <w:szCs w:val="28"/>
        </w:rPr>
      </w:pPr>
      <w:r w:rsidRPr="004902B1">
        <w:rPr>
          <w:sz w:val="28"/>
          <w:szCs w:val="28"/>
        </w:rPr>
        <w:t>Нормативные затраты на оплату труда и начисления на выплаты по оплате труда работников организации, которые не принимают непосредственного участия в оказании государственной услуги (вспомогательного, технического, админи</w:t>
      </w:r>
      <w:r w:rsidRPr="009B0659">
        <w:rPr>
          <w:sz w:val="28"/>
          <w:szCs w:val="28"/>
        </w:rPr>
        <w:t>стративно-управленческого и прочего персонала, не принимающего непосредственного участия в оказании государственной услуги) определяются, исходя из количества единиц по штатному расписанию, утвержденному руководителем организации, с учетом действующей системы, оплаты труда, в пределах фонда оплаты труда, установленного образовательной организации учредителем.</w:t>
      </w:r>
    </w:p>
    <w:p w:rsidR="002D0462" w:rsidRPr="00E417D8" w:rsidRDefault="002D0462" w:rsidP="003F7807">
      <w:pPr>
        <w:spacing w:line="360" w:lineRule="auto"/>
        <w:ind w:firstLine="851"/>
        <w:jc w:val="both"/>
        <w:rPr>
          <w:sz w:val="28"/>
          <w:szCs w:val="28"/>
        </w:rPr>
      </w:pPr>
      <w:r w:rsidRPr="002C5232">
        <w:rPr>
          <w:sz w:val="28"/>
          <w:szCs w:val="28"/>
        </w:rPr>
        <w:t>Нормативные затраты на коммунальные услуги определяются исходя из нормативов потребления коммунальных услуг, в расчете на оказание единицы соответству</w:t>
      </w:r>
      <w:r w:rsidRPr="00E417D8">
        <w:rPr>
          <w:sz w:val="28"/>
          <w:szCs w:val="28"/>
        </w:rPr>
        <w:t>ющей государственной услуги и включают в себя:</w:t>
      </w:r>
    </w:p>
    <w:p w:rsidR="002D0462" w:rsidRPr="00C6263C" w:rsidRDefault="002D0462" w:rsidP="003F7807">
      <w:pPr>
        <w:spacing w:line="360" w:lineRule="auto"/>
        <w:ind w:firstLine="851"/>
        <w:jc w:val="both"/>
        <w:rPr>
          <w:sz w:val="28"/>
          <w:szCs w:val="28"/>
        </w:rPr>
      </w:pPr>
      <w:r w:rsidRPr="00A87A29">
        <w:rPr>
          <w:sz w:val="28"/>
          <w:szCs w:val="28"/>
        </w:rPr>
        <w:t>1) нормативные затраты на холодное водоснабжение и водоотведение, ассенизацию, канализацию, вывоз жидких б</w:t>
      </w:r>
      <w:r w:rsidRPr="00C6263C">
        <w:rPr>
          <w:sz w:val="28"/>
          <w:szCs w:val="28"/>
        </w:rPr>
        <w:t>ытовых отходов при отсутствии централизованной системы канализации;</w:t>
      </w:r>
    </w:p>
    <w:p w:rsidR="002D0462" w:rsidRPr="00012122" w:rsidRDefault="002D0462" w:rsidP="003F7807">
      <w:pPr>
        <w:spacing w:line="360" w:lineRule="auto"/>
        <w:ind w:firstLine="851"/>
        <w:jc w:val="both"/>
        <w:rPr>
          <w:sz w:val="28"/>
          <w:szCs w:val="28"/>
        </w:rPr>
      </w:pPr>
      <w:r w:rsidRPr="00012122">
        <w:rPr>
          <w:sz w:val="28"/>
          <w:szCs w:val="28"/>
        </w:rPr>
        <w:t>2) нормативные затраты на горячее водоснабжение;</w:t>
      </w:r>
    </w:p>
    <w:p w:rsidR="002D0462" w:rsidRPr="00821939" w:rsidRDefault="002D0462" w:rsidP="003F7807">
      <w:pPr>
        <w:spacing w:line="360" w:lineRule="auto"/>
        <w:ind w:firstLine="851"/>
        <w:jc w:val="both"/>
        <w:rPr>
          <w:sz w:val="28"/>
          <w:szCs w:val="28"/>
        </w:rPr>
      </w:pPr>
      <w:r w:rsidRPr="00821939">
        <w:rPr>
          <w:sz w:val="28"/>
          <w:szCs w:val="28"/>
        </w:rPr>
        <w:t>3) нормативные затраты на потребление электрической энергии;</w:t>
      </w:r>
    </w:p>
    <w:p w:rsidR="002D0462" w:rsidRPr="00375003" w:rsidRDefault="002D0462" w:rsidP="003F7807">
      <w:pPr>
        <w:spacing w:line="360" w:lineRule="auto"/>
        <w:ind w:firstLine="851"/>
        <w:jc w:val="both"/>
        <w:rPr>
          <w:sz w:val="28"/>
          <w:szCs w:val="28"/>
        </w:rPr>
      </w:pPr>
      <w:r w:rsidRPr="003B2B4B">
        <w:rPr>
          <w:sz w:val="28"/>
          <w:szCs w:val="28"/>
        </w:rPr>
        <w:t xml:space="preserve">4) нормативные затраты на потребление тепловой энергии. В случае если организациями используется котельно-печное </w:t>
      </w:r>
      <w:r w:rsidRPr="00375003">
        <w:rPr>
          <w:sz w:val="28"/>
          <w:szCs w:val="28"/>
        </w:rPr>
        <w:t>отопление, данные нормативные затраты не включаются в состав коммунальных услуг.</w:t>
      </w:r>
    </w:p>
    <w:p w:rsidR="002D0462" w:rsidRPr="00B630CB" w:rsidRDefault="002D0462" w:rsidP="003F7807">
      <w:pPr>
        <w:spacing w:line="360" w:lineRule="auto"/>
        <w:ind w:firstLine="851"/>
        <w:jc w:val="both"/>
        <w:rPr>
          <w:sz w:val="28"/>
          <w:szCs w:val="28"/>
        </w:rPr>
      </w:pPr>
      <w:r w:rsidRPr="00B630CB">
        <w:rPr>
          <w:sz w:val="28"/>
          <w:szCs w:val="28"/>
        </w:rPr>
        <w:t>Нормативные затраты на коммунальные услуги рассчитываются как произведение норматива потребления коммунальных услуг, необходимых для оказания единицы государственной услуги, на тариф, установленный на соответствующий год.</w:t>
      </w:r>
    </w:p>
    <w:p w:rsidR="002D0462" w:rsidRPr="005B482A" w:rsidRDefault="002D0462" w:rsidP="003F7807">
      <w:pPr>
        <w:spacing w:line="360" w:lineRule="auto"/>
        <w:ind w:firstLine="851"/>
        <w:jc w:val="both"/>
        <w:rPr>
          <w:sz w:val="28"/>
          <w:szCs w:val="28"/>
        </w:rPr>
      </w:pPr>
      <w:r w:rsidRPr="005B482A">
        <w:rPr>
          <w:sz w:val="28"/>
          <w:szCs w:val="28"/>
        </w:rPr>
        <w:t>Нормативные затраты на содержание недвижимого имущества включают в себя:</w:t>
      </w:r>
    </w:p>
    <w:p w:rsidR="002D0462" w:rsidRPr="00BD7394" w:rsidRDefault="002D0462" w:rsidP="003F7807">
      <w:pPr>
        <w:pStyle w:val="1-21"/>
        <w:numPr>
          <w:ilvl w:val="0"/>
          <w:numId w:val="63"/>
        </w:numPr>
        <w:tabs>
          <w:tab w:val="left" w:pos="993"/>
        </w:tabs>
        <w:spacing w:line="360" w:lineRule="auto"/>
        <w:ind w:left="0" w:firstLine="851"/>
        <w:jc w:val="both"/>
        <w:rPr>
          <w:rFonts w:ascii="Times New Roman" w:hAnsi="Times New Roman"/>
          <w:sz w:val="28"/>
          <w:szCs w:val="28"/>
        </w:rPr>
      </w:pPr>
      <w:r w:rsidRPr="00BD7394">
        <w:rPr>
          <w:rFonts w:ascii="Times New Roman" w:hAnsi="Times New Roman"/>
          <w:sz w:val="28"/>
          <w:szCs w:val="28"/>
        </w:rPr>
        <w:t>нормативные затраты на эксплуатацию системы охранной сигнализации и противопожарной безопасности;</w:t>
      </w:r>
    </w:p>
    <w:p w:rsidR="002D0462" w:rsidRPr="00BD7394" w:rsidRDefault="002D0462" w:rsidP="003F7807">
      <w:pPr>
        <w:pStyle w:val="1-21"/>
        <w:numPr>
          <w:ilvl w:val="0"/>
          <w:numId w:val="63"/>
        </w:numPr>
        <w:tabs>
          <w:tab w:val="left" w:pos="993"/>
        </w:tabs>
        <w:spacing w:line="360" w:lineRule="auto"/>
        <w:ind w:left="0" w:firstLine="851"/>
        <w:jc w:val="both"/>
        <w:rPr>
          <w:rFonts w:ascii="Times New Roman" w:hAnsi="Times New Roman"/>
          <w:sz w:val="28"/>
          <w:szCs w:val="28"/>
        </w:rPr>
      </w:pPr>
      <w:r w:rsidRPr="00BD7394">
        <w:rPr>
          <w:rFonts w:ascii="Times New Roman" w:hAnsi="Times New Roman"/>
          <w:sz w:val="28"/>
          <w:szCs w:val="28"/>
        </w:rPr>
        <w:t>нормативные затраты на аренду недвижимого имущества;</w:t>
      </w:r>
    </w:p>
    <w:p w:rsidR="002D0462" w:rsidRPr="00BD7394" w:rsidRDefault="002D0462" w:rsidP="003F7807">
      <w:pPr>
        <w:pStyle w:val="1-21"/>
        <w:numPr>
          <w:ilvl w:val="0"/>
          <w:numId w:val="63"/>
        </w:numPr>
        <w:tabs>
          <w:tab w:val="left" w:pos="993"/>
        </w:tabs>
        <w:spacing w:line="360" w:lineRule="auto"/>
        <w:ind w:left="0" w:firstLine="851"/>
        <w:jc w:val="both"/>
        <w:rPr>
          <w:rFonts w:ascii="Times New Roman" w:hAnsi="Times New Roman"/>
          <w:sz w:val="28"/>
          <w:szCs w:val="28"/>
        </w:rPr>
      </w:pPr>
      <w:r w:rsidRPr="00BD7394">
        <w:rPr>
          <w:rFonts w:ascii="Times New Roman" w:hAnsi="Times New Roman"/>
          <w:sz w:val="28"/>
          <w:szCs w:val="28"/>
        </w:rPr>
        <w:t>нормативные затраты на проведение текущего ремонта объектов недвижимого имущества;</w:t>
      </w:r>
    </w:p>
    <w:p w:rsidR="002D0462" w:rsidRPr="00BD7394" w:rsidRDefault="002D0462" w:rsidP="003F7807">
      <w:pPr>
        <w:pStyle w:val="1-21"/>
        <w:numPr>
          <w:ilvl w:val="0"/>
          <w:numId w:val="63"/>
        </w:numPr>
        <w:tabs>
          <w:tab w:val="left" w:pos="993"/>
        </w:tabs>
        <w:spacing w:line="360" w:lineRule="auto"/>
        <w:ind w:left="0" w:firstLine="851"/>
        <w:jc w:val="both"/>
        <w:rPr>
          <w:rFonts w:ascii="Times New Roman" w:hAnsi="Times New Roman"/>
          <w:sz w:val="28"/>
          <w:szCs w:val="28"/>
        </w:rPr>
      </w:pPr>
      <w:r w:rsidRPr="00BD7394">
        <w:rPr>
          <w:rFonts w:ascii="Times New Roman" w:hAnsi="Times New Roman"/>
          <w:sz w:val="28"/>
          <w:szCs w:val="28"/>
        </w:rPr>
        <w:t>нормативные затраты на содержание прилегающих территорий в соответствии с утвержденными санитарными правилами и нормами;</w:t>
      </w:r>
    </w:p>
    <w:p w:rsidR="002D0462" w:rsidRPr="00BD7394" w:rsidRDefault="002D0462" w:rsidP="003F7807">
      <w:pPr>
        <w:pStyle w:val="1-21"/>
        <w:numPr>
          <w:ilvl w:val="0"/>
          <w:numId w:val="63"/>
        </w:numPr>
        <w:tabs>
          <w:tab w:val="left" w:pos="993"/>
        </w:tabs>
        <w:spacing w:line="360" w:lineRule="auto"/>
        <w:ind w:left="0" w:firstLine="851"/>
        <w:jc w:val="both"/>
        <w:rPr>
          <w:rFonts w:ascii="Times New Roman" w:hAnsi="Times New Roman"/>
          <w:sz w:val="28"/>
          <w:szCs w:val="28"/>
        </w:rPr>
      </w:pPr>
      <w:r w:rsidRPr="00BD7394">
        <w:rPr>
          <w:rFonts w:ascii="Times New Roman" w:hAnsi="Times New Roman"/>
          <w:sz w:val="28"/>
          <w:szCs w:val="28"/>
        </w:rPr>
        <w:t>прочие нормативные затраты на содержание недвижимого имущества.</w:t>
      </w:r>
    </w:p>
    <w:p w:rsidR="002D0462" w:rsidRPr="00BD7394" w:rsidRDefault="002D0462" w:rsidP="003F7807">
      <w:pPr>
        <w:spacing w:line="360" w:lineRule="auto"/>
        <w:ind w:firstLine="851"/>
        <w:jc w:val="both"/>
        <w:rPr>
          <w:sz w:val="28"/>
          <w:szCs w:val="28"/>
        </w:rPr>
      </w:pPr>
      <w:r w:rsidRPr="00BD7394">
        <w:rPr>
          <w:sz w:val="28"/>
          <w:szCs w:val="28"/>
        </w:rPr>
        <w:t>Нормативные затраты на эксплуатацию систем охранной сигнализации и противопожарной безопасности устанавливаются таким образом, чтобы обеспечивать покрытие затрат, связанных с функционированием установленных в организации средств и систем (системы охранной сигнализации, системы пожарной сигнализации, первичных средств пожаротушения).</w:t>
      </w:r>
    </w:p>
    <w:p w:rsidR="002D0462" w:rsidRPr="00BD7394" w:rsidRDefault="002D0462" w:rsidP="003F7807">
      <w:pPr>
        <w:spacing w:line="360" w:lineRule="auto"/>
        <w:ind w:firstLine="851"/>
        <w:jc w:val="both"/>
        <w:rPr>
          <w:sz w:val="28"/>
          <w:szCs w:val="28"/>
        </w:rPr>
      </w:pPr>
      <w:r w:rsidRPr="00BD7394">
        <w:rPr>
          <w:sz w:val="28"/>
          <w:szCs w:val="28"/>
        </w:rPr>
        <w:t>Нормативные затраты на содержание прилегающих территорий, включая вывоз мусора, сброс снега с крыш, в соответствии с санитарными нормами и правилами, устанавливаются, исходя из необходимости покрытия затрат, произведенных организацией в предыдущем отчетном периоде (году).</w:t>
      </w:r>
    </w:p>
    <w:p w:rsidR="002D0462" w:rsidRPr="00BD7394" w:rsidRDefault="002D0462" w:rsidP="00D63FCA"/>
    <w:p w:rsidR="009D5D74" w:rsidRPr="00BD7394" w:rsidRDefault="009D5D74" w:rsidP="00D63FCA">
      <w:pPr>
        <w:pStyle w:val="afd"/>
        <w:numPr>
          <w:ilvl w:val="2"/>
          <w:numId w:val="3"/>
        </w:numPr>
        <w:ind w:left="0" w:firstLine="0"/>
      </w:pPr>
      <w:bookmarkStart w:id="212" w:name="_Toc288394113"/>
      <w:bookmarkStart w:id="213" w:name="_Toc288410580"/>
      <w:bookmarkStart w:id="214" w:name="_Toc288410709"/>
      <w:bookmarkStart w:id="215" w:name="_Toc424564348"/>
      <w:r w:rsidRPr="00BD7394">
        <w:t xml:space="preserve">Материально-технические </w:t>
      </w:r>
      <w:r w:rsidR="00BD4FBD" w:rsidRPr="00BD7394">
        <w:t>условия</w:t>
      </w:r>
      <w:r w:rsidRPr="00BD7394">
        <w:t xml:space="preserve"> реализации основной образовательной программы</w:t>
      </w:r>
      <w:bookmarkEnd w:id="212"/>
      <w:bookmarkEnd w:id="213"/>
      <w:bookmarkEnd w:id="214"/>
      <w:bookmarkEnd w:id="215"/>
    </w:p>
    <w:p w:rsidR="009D5D74" w:rsidRPr="00BD7394" w:rsidRDefault="009D5D74" w:rsidP="00D63FCA"/>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Материально­техническая база</w:t>
      </w:r>
      <w:r w:rsidR="002D2C77" w:rsidRPr="00BD7394">
        <w:rPr>
          <w:rFonts w:ascii="Times New Roman" w:hAnsi="Times New Roman"/>
          <w:color w:val="auto"/>
          <w:spacing w:val="-2"/>
          <w:sz w:val="28"/>
          <w:szCs w:val="28"/>
        </w:rPr>
        <w:t xml:space="preserve"> 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pacing w:val="-2"/>
          <w:sz w:val="28"/>
          <w:szCs w:val="28"/>
        </w:rPr>
        <w:t xml:space="preserve"> должна быть приведена в соответствие с задачами по обес</w:t>
      </w:r>
      <w:r w:rsidRPr="00BD7394">
        <w:rPr>
          <w:rFonts w:ascii="Times New Roman" w:hAnsi="Times New Roman"/>
          <w:color w:val="auto"/>
          <w:spacing w:val="2"/>
          <w:sz w:val="28"/>
          <w:szCs w:val="28"/>
        </w:rPr>
        <w:t>печению реализации основной образовательной программы</w:t>
      </w:r>
      <w:r w:rsidR="002D2C77" w:rsidRPr="00BD7394">
        <w:rPr>
          <w:rFonts w:ascii="Times New Roman" w:hAnsi="Times New Roman"/>
          <w:color w:val="auto"/>
          <w:spacing w:val="2"/>
          <w:sz w:val="28"/>
          <w:szCs w:val="28"/>
        </w:rPr>
        <w:t xml:space="preserve"> образовательной </w:t>
      </w:r>
      <w:r w:rsidR="005C5F90" w:rsidRPr="00BD7394">
        <w:rPr>
          <w:rFonts w:ascii="Times New Roman" w:hAnsi="Times New Roman"/>
          <w:color w:val="auto"/>
          <w:spacing w:val="2"/>
          <w:sz w:val="28"/>
          <w:szCs w:val="28"/>
        </w:rPr>
        <w:t>организации</w:t>
      </w:r>
      <w:r w:rsidRPr="00BD7394">
        <w:rPr>
          <w:rFonts w:ascii="Times New Roman" w:hAnsi="Times New Roman"/>
          <w:color w:val="auto"/>
          <w:spacing w:val="2"/>
          <w:sz w:val="28"/>
          <w:szCs w:val="28"/>
        </w:rPr>
        <w:t xml:space="preserve"> и созданию соответствующей </w:t>
      </w:r>
      <w:r w:rsidRPr="00BD7394">
        <w:rPr>
          <w:rFonts w:ascii="Times New Roman" w:hAnsi="Times New Roman"/>
          <w:color w:val="auto"/>
          <w:sz w:val="28"/>
          <w:szCs w:val="28"/>
        </w:rPr>
        <w:t>образовательной и социальной среды.</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2"/>
          <w:sz w:val="28"/>
          <w:szCs w:val="28"/>
        </w:rPr>
        <w:t>Для этого</w:t>
      </w:r>
      <w:r w:rsidR="002D2C77" w:rsidRPr="00BD7394">
        <w:rPr>
          <w:rFonts w:ascii="Times New Roman" w:hAnsi="Times New Roman"/>
          <w:color w:val="auto"/>
          <w:spacing w:val="-2"/>
          <w:sz w:val="28"/>
          <w:szCs w:val="28"/>
        </w:rPr>
        <w:t xml:space="preserve"> образовательная </w:t>
      </w:r>
      <w:r w:rsidR="005C5F90" w:rsidRPr="00BD7394">
        <w:rPr>
          <w:rFonts w:ascii="Times New Roman" w:hAnsi="Times New Roman"/>
          <w:color w:val="auto"/>
          <w:spacing w:val="-2"/>
          <w:sz w:val="28"/>
          <w:szCs w:val="28"/>
        </w:rPr>
        <w:t>организация</w:t>
      </w:r>
      <w:r w:rsidRPr="00BD7394">
        <w:rPr>
          <w:rFonts w:ascii="Times New Roman" w:hAnsi="Times New Roman"/>
          <w:color w:val="auto"/>
          <w:spacing w:val="-2"/>
          <w:sz w:val="28"/>
          <w:szCs w:val="28"/>
        </w:rPr>
        <w:t>разрабатывает и закрепляет локальным актом перечни оснащения и обору</w:t>
      </w:r>
      <w:r w:rsidRPr="00BD7394">
        <w:rPr>
          <w:rFonts w:ascii="Times New Roman" w:hAnsi="Times New Roman"/>
          <w:color w:val="auto"/>
          <w:sz w:val="28"/>
          <w:szCs w:val="28"/>
        </w:rPr>
        <w:t xml:space="preserve">дования </w:t>
      </w:r>
      <w:r w:rsidR="002D2C77" w:rsidRPr="00BD7394">
        <w:rPr>
          <w:rFonts w:ascii="Times New Roman" w:hAnsi="Times New Roman"/>
          <w:color w:val="auto"/>
          <w:sz w:val="28"/>
          <w:szCs w:val="28"/>
        </w:rPr>
        <w:t xml:space="preserve">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Критериальными источниками оценки учебно­материального обеспечения образовательно</w:t>
      </w:r>
      <w:r w:rsidR="005F572A" w:rsidRPr="00BD7394">
        <w:rPr>
          <w:rFonts w:ascii="Times New Roman" w:hAnsi="Times New Roman"/>
          <w:color w:val="auto"/>
          <w:sz w:val="28"/>
          <w:szCs w:val="28"/>
        </w:rPr>
        <w:t>й деятельности</w:t>
      </w:r>
      <w:r w:rsidRPr="00BD7394">
        <w:rPr>
          <w:rFonts w:ascii="Times New Roman" w:hAnsi="Times New Roman"/>
          <w:color w:val="auto"/>
          <w:sz w:val="28"/>
          <w:szCs w:val="28"/>
        </w:rPr>
        <w:t xml:space="preserve"> являются требования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w:t>
      </w:r>
      <w:r w:rsidR="002D2C77" w:rsidRPr="00BD7394">
        <w:rPr>
          <w:rFonts w:ascii="Times New Roman" w:hAnsi="Times New Roman"/>
          <w:color w:val="auto"/>
          <w:sz w:val="28"/>
          <w:szCs w:val="28"/>
        </w:rPr>
        <w:t xml:space="preserve">лицензионные </w:t>
      </w:r>
      <w:r w:rsidRPr="00BD7394">
        <w:rPr>
          <w:rFonts w:ascii="Times New Roman" w:hAnsi="Times New Roman"/>
          <w:color w:val="auto"/>
          <w:sz w:val="28"/>
          <w:szCs w:val="28"/>
        </w:rPr>
        <w:t>требования и условия Положения о лицензировании образовательной деятельности, утвержд</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нного </w:t>
      </w:r>
      <w:r w:rsidRPr="00BD7394">
        <w:rPr>
          <w:rFonts w:ascii="Times New Roman" w:hAnsi="Times New Roman"/>
          <w:color w:val="auto"/>
          <w:spacing w:val="2"/>
          <w:sz w:val="28"/>
          <w:szCs w:val="28"/>
        </w:rPr>
        <w:t xml:space="preserve">постановлением Правительства Российской Федерации </w:t>
      </w:r>
      <w:r w:rsidR="002D2C77" w:rsidRPr="00BD7394">
        <w:rPr>
          <w:rFonts w:ascii="Times New Roman" w:hAnsi="Times New Roman"/>
          <w:color w:val="auto"/>
          <w:sz w:val="28"/>
          <w:szCs w:val="28"/>
        </w:rPr>
        <w:t>28 октября 2013г. №966</w:t>
      </w:r>
      <w:r w:rsidRPr="00BD7394">
        <w:rPr>
          <w:rFonts w:ascii="Times New Roman" w:hAnsi="Times New Roman"/>
          <w:color w:val="auto"/>
          <w:sz w:val="28"/>
          <w:szCs w:val="28"/>
        </w:rPr>
        <w:t>, а также соответствующие приказы и методические рекомендации, в том числе:</w:t>
      </w:r>
    </w:p>
    <w:p w:rsidR="00653A76" w:rsidRPr="0041436B" w:rsidRDefault="00653A76" w:rsidP="003F7807">
      <w:pPr>
        <w:pStyle w:val="21"/>
        <w:ind w:firstLine="851"/>
      </w:pPr>
      <w:r w:rsidRPr="00CB6752">
        <w:t>постановление Федеральной службы по надзору в сфере защиты прав потребителей и благополучия человека от 29 декабря 2010 г. № 189, СанПиН 2.4.2.2821­10 «Санитарно­эпидемиологические требования к условиям и организац</w:t>
      </w:r>
      <w:r w:rsidRPr="0041436B">
        <w:t>ии обучения в общеобразовательных учреждениях»;</w:t>
      </w:r>
    </w:p>
    <w:p w:rsidR="00653A76" w:rsidRPr="00E417D8" w:rsidRDefault="00653A76" w:rsidP="003F7807">
      <w:pPr>
        <w:pStyle w:val="21"/>
        <w:ind w:firstLine="851"/>
      </w:pPr>
      <w:r w:rsidRPr="00E417D8">
        <w:t>перечни рекомендуемой учебной литературы и цифровых образовательных ресурсов;</w:t>
      </w:r>
    </w:p>
    <w:p w:rsidR="00653A76" w:rsidRPr="00B630CB" w:rsidRDefault="00653A76" w:rsidP="003F7807">
      <w:pPr>
        <w:pStyle w:val="21"/>
        <w:ind w:firstLine="851"/>
      </w:pPr>
      <w:r w:rsidRPr="00A87A29">
        <w:rPr>
          <w:spacing w:val="-2"/>
        </w:rPr>
        <w:t>аналогичные перечни, утвержд</w:t>
      </w:r>
      <w:r w:rsidR="00D30361">
        <w:rPr>
          <w:spacing w:val="-2"/>
        </w:rPr>
        <w:t>е</w:t>
      </w:r>
      <w:r w:rsidRPr="00A87A29">
        <w:rPr>
          <w:spacing w:val="-2"/>
        </w:rPr>
        <w:t>нные региональными нор</w:t>
      </w:r>
      <w:r w:rsidRPr="00A87A29">
        <w:rPr>
          <w:spacing w:val="2"/>
        </w:rPr>
        <w:t xml:space="preserve">мативными актами и локальными актами </w:t>
      </w:r>
      <w:r w:rsidR="002D2C77" w:rsidRPr="00012122">
        <w:t xml:space="preserve">образовательной </w:t>
      </w:r>
      <w:r w:rsidR="005C5F90" w:rsidRPr="00821939">
        <w:rPr>
          <w:spacing w:val="2"/>
        </w:rPr>
        <w:t>организации</w:t>
      </w:r>
      <w:r w:rsidR="002B22A2">
        <w:rPr>
          <w:spacing w:val="2"/>
        </w:rPr>
        <w:t>,</w:t>
      </w:r>
      <w:r w:rsidRPr="003B2B4B">
        <w:t>разработанные с уч</w:t>
      </w:r>
      <w:r w:rsidR="00D30361">
        <w:t>е</w:t>
      </w:r>
      <w:r w:rsidRPr="003B2B4B">
        <w:t>том особенностей реализа</w:t>
      </w:r>
      <w:r w:rsidRPr="00375003">
        <w:rPr>
          <w:spacing w:val="2"/>
        </w:rPr>
        <w:t xml:space="preserve">ции основной образовательной программы в </w:t>
      </w:r>
      <w:r w:rsidR="00D93053" w:rsidRPr="00B630CB">
        <w:rPr>
          <w:spacing w:val="2"/>
        </w:rPr>
        <w:t>образователь</w:t>
      </w:r>
      <w:r w:rsidR="00D93053" w:rsidRPr="00B630CB">
        <w:t>ной организации</w:t>
      </w:r>
      <w:r w:rsidRPr="00B630CB">
        <w:t>.</w:t>
      </w:r>
    </w:p>
    <w:p w:rsidR="00653A76" w:rsidRPr="00BD7394" w:rsidRDefault="00653A76" w:rsidP="003F7807">
      <w:pPr>
        <w:pStyle w:val="a3"/>
        <w:spacing w:line="360" w:lineRule="auto"/>
        <w:ind w:firstLine="851"/>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В соответствии с требованиями </w:t>
      </w:r>
      <w:r w:rsidR="00C11324" w:rsidRPr="00BD7394">
        <w:rPr>
          <w:rFonts w:ascii="Times New Roman" w:hAnsi="Times New Roman"/>
          <w:color w:val="auto"/>
          <w:spacing w:val="-2"/>
          <w:sz w:val="28"/>
          <w:szCs w:val="28"/>
        </w:rPr>
        <w:t>ФГОС НОО</w:t>
      </w:r>
      <w:r w:rsidRPr="00BD7394">
        <w:rPr>
          <w:rFonts w:ascii="Times New Roman" w:hAnsi="Times New Roman"/>
          <w:color w:val="auto"/>
          <w:spacing w:val="-2"/>
          <w:sz w:val="28"/>
          <w:szCs w:val="28"/>
        </w:rPr>
        <w:t xml:space="preserve">для обеспечения всех предметных областей и внеурочной деятельности </w:t>
      </w:r>
      <w:r w:rsidR="002D2C77" w:rsidRPr="00BD7394">
        <w:rPr>
          <w:rFonts w:ascii="Times New Roman" w:hAnsi="Times New Roman"/>
          <w:color w:val="auto"/>
          <w:sz w:val="28"/>
          <w:szCs w:val="28"/>
        </w:rPr>
        <w:t xml:space="preserve">образовательная </w:t>
      </w:r>
      <w:r w:rsidR="005C5F90" w:rsidRPr="00BD7394">
        <w:rPr>
          <w:rFonts w:ascii="Times New Roman" w:hAnsi="Times New Roman"/>
          <w:color w:val="auto"/>
          <w:spacing w:val="-2"/>
          <w:sz w:val="28"/>
          <w:szCs w:val="28"/>
        </w:rPr>
        <w:t>организация</w:t>
      </w:r>
      <w:r w:rsidRPr="00BD7394">
        <w:rPr>
          <w:rFonts w:ascii="Times New Roman" w:hAnsi="Times New Roman"/>
          <w:color w:val="auto"/>
          <w:sz w:val="28"/>
          <w:szCs w:val="28"/>
        </w:rPr>
        <w:t xml:space="preserve">, </w:t>
      </w:r>
      <w:r w:rsidR="00B50E75" w:rsidRPr="00BD7394">
        <w:rPr>
          <w:rFonts w:ascii="Times New Roman" w:hAnsi="Times New Roman"/>
          <w:color w:val="auto"/>
          <w:sz w:val="28"/>
          <w:szCs w:val="28"/>
        </w:rPr>
        <w:t xml:space="preserve">реализующая </w:t>
      </w:r>
      <w:r w:rsidRPr="00BD7394">
        <w:rPr>
          <w:rFonts w:ascii="Times New Roman" w:hAnsi="Times New Roman"/>
          <w:color w:val="auto"/>
          <w:sz w:val="28"/>
          <w:szCs w:val="28"/>
        </w:rPr>
        <w:t>основную образователь</w:t>
      </w:r>
      <w:r w:rsidRPr="00BD7394">
        <w:rPr>
          <w:rFonts w:ascii="Times New Roman" w:hAnsi="Times New Roman"/>
          <w:color w:val="auto"/>
          <w:spacing w:val="-2"/>
          <w:sz w:val="28"/>
          <w:szCs w:val="28"/>
        </w:rPr>
        <w:t xml:space="preserve">ную программу начального общего образования, </w:t>
      </w:r>
      <w:r w:rsidR="00532C09" w:rsidRPr="00BD7394">
        <w:rPr>
          <w:rFonts w:ascii="Times New Roman" w:hAnsi="Times New Roman"/>
          <w:color w:val="auto"/>
          <w:spacing w:val="-2"/>
          <w:sz w:val="28"/>
          <w:szCs w:val="28"/>
        </w:rPr>
        <w:t>обеспечивает</w:t>
      </w:r>
      <w:r w:rsidRPr="00BD7394">
        <w:rPr>
          <w:rFonts w:ascii="Times New Roman" w:hAnsi="Times New Roman"/>
          <w:color w:val="auto"/>
          <w:sz w:val="28"/>
          <w:szCs w:val="28"/>
        </w:rPr>
        <w:t>мебелью,</w:t>
      </w:r>
      <w:r w:rsidR="00532C09" w:rsidRPr="00BD7394">
        <w:rPr>
          <w:rFonts w:ascii="Times New Roman" w:hAnsi="Times New Roman"/>
          <w:color w:val="auto"/>
          <w:sz w:val="28"/>
          <w:szCs w:val="28"/>
        </w:rPr>
        <w:t xml:space="preserve"> презентационным оборудованием,</w:t>
      </w:r>
      <w:r w:rsidRPr="00BD7394">
        <w:rPr>
          <w:rFonts w:ascii="Times New Roman" w:hAnsi="Times New Roman"/>
          <w:color w:val="auto"/>
          <w:sz w:val="28"/>
          <w:szCs w:val="28"/>
        </w:rPr>
        <w:t xml:space="preserve"> освещением, хозяйственным </w:t>
      </w:r>
      <w:r w:rsidRPr="00BD7394">
        <w:rPr>
          <w:rFonts w:ascii="Times New Roman" w:hAnsi="Times New Roman"/>
          <w:color w:val="auto"/>
          <w:spacing w:val="-2"/>
          <w:sz w:val="28"/>
          <w:szCs w:val="28"/>
        </w:rPr>
        <w:t>инвентар</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м и </w:t>
      </w:r>
      <w:r w:rsidR="00532C09" w:rsidRPr="00BD7394">
        <w:rPr>
          <w:rFonts w:ascii="Times New Roman" w:hAnsi="Times New Roman"/>
          <w:color w:val="auto"/>
          <w:spacing w:val="-2"/>
          <w:sz w:val="28"/>
          <w:szCs w:val="28"/>
        </w:rPr>
        <w:t>оборудуется</w:t>
      </w:r>
      <w:r w:rsidRPr="00BD7394">
        <w:rPr>
          <w:rFonts w:ascii="Times New Roman" w:hAnsi="Times New Roman"/>
          <w:color w:val="auto"/>
          <w:spacing w:val="-2"/>
          <w:sz w:val="28"/>
          <w:szCs w:val="28"/>
        </w:rPr>
        <w:t>:</w:t>
      </w:r>
    </w:p>
    <w:p w:rsidR="00653A76" w:rsidRPr="0041436B" w:rsidRDefault="00653A76" w:rsidP="003F7807">
      <w:pPr>
        <w:pStyle w:val="21"/>
        <w:ind w:firstLine="851"/>
      </w:pPr>
      <w:r w:rsidRPr="0041436B">
        <w:t>учебными кабинетами с автоматизированными рабочими местами обучающихся и педагогических работников;</w:t>
      </w:r>
    </w:p>
    <w:p w:rsidR="00653A76" w:rsidRPr="004902B1" w:rsidRDefault="00653A76" w:rsidP="003F7807">
      <w:pPr>
        <w:pStyle w:val="21"/>
        <w:ind w:firstLine="851"/>
      </w:pPr>
      <w:r w:rsidRPr="00797ECB">
        <w:t>помещениями для занятий естественно­научной деятель</w:t>
      </w:r>
      <w:r w:rsidRPr="00E55EE9">
        <w:rPr>
          <w:spacing w:val="2"/>
        </w:rPr>
        <w:t>ностью, моделированием, техническим творчеством, ино</w:t>
      </w:r>
      <w:r w:rsidRPr="004902B1">
        <w:t>странными языками;</w:t>
      </w:r>
    </w:p>
    <w:p w:rsidR="00653A76" w:rsidRPr="00E417D8" w:rsidRDefault="00653A76" w:rsidP="003F7807">
      <w:pPr>
        <w:pStyle w:val="21"/>
        <w:ind w:firstLine="851"/>
        <w:rPr>
          <w:spacing w:val="-5"/>
        </w:rPr>
      </w:pPr>
      <w:r w:rsidRPr="002C5232">
        <w:rPr>
          <w:spacing w:val="-2"/>
        </w:rPr>
        <w:t xml:space="preserve">помещениями (кабинетами, мастерскими, студиями) для </w:t>
      </w:r>
      <w:r w:rsidRPr="002C5232">
        <w:rPr>
          <w:spacing w:val="-5"/>
        </w:rPr>
        <w:t>занятий музыкой, хореографией и изобразительным искусств</w:t>
      </w:r>
      <w:r w:rsidRPr="00E417D8">
        <w:rPr>
          <w:spacing w:val="-5"/>
        </w:rPr>
        <w:t>ом;</w:t>
      </w:r>
    </w:p>
    <w:p w:rsidR="00653A76" w:rsidRPr="00012122" w:rsidRDefault="00653A76" w:rsidP="003F7807">
      <w:pPr>
        <w:pStyle w:val="21"/>
        <w:ind w:firstLine="851"/>
      </w:pPr>
      <w:r w:rsidRPr="00A87A29">
        <w:rPr>
          <w:spacing w:val="2"/>
        </w:rPr>
        <w:t>помещениями библиотек с рабочими зонами, оборудо</w:t>
      </w:r>
      <w:r w:rsidRPr="00C6263C">
        <w:t>ванными читальными залами и книгохранилищами, обеспечивающими сохранность книжного фонда, медиатекой</w:t>
      </w:r>
      <w:r w:rsidRPr="00012122">
        <w:t>;</w:t>
      </w:r>
    </w:p>
    <w:p w:rsidR="00653A76" w:rsidRPr="00821939" w:rsidRDefault="00653A76" w:rsidP="003F7807">
      <w:pPr>
        <w:pStyle w:val="21"/>
        <w:ind w:firstLine="851"/>
      </w:pPr>
      <w:r w:rsidRPr="00821939">
        <w:t>актовым залом;</w:t>
      </w:r>
    </w:p>
    <w:p w:rsidR="00653A76" w:rsidRPr="00B630CB" w:rsidRDefault="00653A76" w:rsidP="003F7807">
      <w:pPr>
        <w:pStyle w:val="21"/>
        <w:ind w:firstLine="851"/>
      </w:pPr>
      <w:r w:rsidRPr="00375003">
        <w:t>спортивными сооружениями (комплексами, залами, бас</w:t>
      </w:r>
      <w:r w:rsidRPr="00375003">
        <w:rPr>
          <w:spacing w:val="2"/>
        </w:rPr>
        <w:t>сейнами, стадионами, спортивными площадками, тирами), оснащ</w:t>
      </w:r>
      <w:r w:rsidR="00D30361">
        <w:rPr>
          <w:spacing w:val="2"/>
        </w:rPr>
        <w:t>е</w:t>
      </w:r>
      <w:r w:rsidRPr="00375003">
        <w:rPr>
          <w:spacing w:val="2"/>
        </w:rPr>
        <w:t>нными игровым, спортивным оборудованием и ин</w:t>
      </w:r>
      <w:r w:rsidRPr="00B630CB">
        <w:t>вентар</w:t>
      </w:r>
      <w:r w:rsidR="00D30361">
        <w:t>е</w:t>
      </w:r>
      <w:r w:rsidRPr="00B630CB">
        <w:t>м;</w:t>
      </w:r>
    </w:p>
    <w:p w:rsidR="00653A76" w:rsidRPr="00BD7394" w:rsidRDefault="00653A76" w:rsidP="003F7807">
      <w:pPr>
        <w:pStyle w:val="21"/>
        <w:ind w:firstLine="851"/>
      </w:pPr>
      <w:r w:rsidRPr="00B630CB">
        <w:rPr>
          <w:spacing w:val="2"/>
        </w:rPr>
        <w:t xml:space="preserve">помещениями для питания обучающихся, а также для </w:t>
      </w:r>
      <w:r w:rsidRPr="00B630CB">
        <w:t xml:space="preserve">хранения и приготовления пищи, обеспечивающими возможность </w:t>
      </w:r>
      <w:r w:rsidRPr="005B482A">
        <w:rPr>
          <w:spacing w:val="2"/>
        </w:rPr>
        <w:t xml:space="preserve">организации качественного горячего питания, в том числе </w:t>
      </w:r>
      <w:r w:rsidRPr="00BD7394">
        <w:t>горячих завтраков;</w:t>
      </w:r>
    </w:p>
    <w:p w:rsidR="00653A76" w:rsidRPr="00BD7394" w:rsidRDefault="00653A76" w:rsidP="003F7807">
      <w:pPr>
        <w:pStyle w:val="21"/>
        <w:ind w:firstLine="851"/>
      </w:pPr>
      <w:r w:rsidRPr="00BD7394">
        <w:rPr>
          <w:spacing w:val="2"/>
        </w:rPr>
        <w:t>административными и иными помещениями, оснащ</w:t>
      </w:r>
      <w:r w:rsidR="00D30361">
        <w:rPr>
          <w:spacing w:val="2"/>
        </w:rPr>
        <w:t>е</w:t>
      </w:r>
      <w:r w:rsidRPr="00BD7394">
        <w:rPr>
          <w:spacing w:val="2"/>
        </w:rPr>
        <w:t>нными необходимым оборудованием, в том числе для орга</w:t>
      </w:r>
      <w:r w:rsidRPr="00BD7394">
        <w:t>низации учебно</w:t>
      </w:r>
      <w:r w:rsidR="005F572A" w:rsidRPr="00BD7394">
        <w:t>й деятельности</w:t>
      </w:r>
      <w:r w:rsidRPr="00BD7394">
        <w:t xml:space="preserve"> процесса с детьми­инвалидами и детьми с </w:t>
      </w:r>
      <w:r w:rsidR="002D2C77" w:rsidRPr="00BD7394">
        <w:t>ОВЗ</w:t>
      </w:r>
      <w:r w:rsidRPr="00BD7394">
        <w:t>;</w:t>
      </w:r>
    </w:p>
    <w:p w:rsidR="00653A76" w:rsidRPr="00BD7394" w:rsidRDefault="00653A76" w:rsidP="003F7807">
      <w:pPr>
        <w:pStyle w:val="21"/>
        <w:ind w:firstLine="851"/>
      </w:pPr>
      <w:r w:rsidRPr="00BD7394">
        <w:t>гардеробами, санузлами, местами личной гигиены;</w:t>
      </w:r>
    </w:p>
    <w:p w:rsidR="00653A76" w:rsidRPr="00BD7394" w:rsidRDefault="00653A76" w:rsidP="003F7807">
      <w:pPr>
        <w:pStyle w:val="21"/>
        <w:ind w:firstLine="851"/>
      </w:pPr>
      <w:r w:rsidRPr="00BD7394">
        <w:rPr>
          <w:spacing w:val="2"/>
        </w:rPr>
        <w:t>участком (территорией) с необходимым набором осна</w:t>
      </w:r>
      <w:r w:rsidRPr="00BD7394">
        <w:t>щ</w:t>
      </w:r>
      <w:r w:rsidR="00D30361">
        <w:t>е</w:t>
      </w:r>
      <w:r w:rsidRPr="00BD7394">
        <w:t>нных зон.</w:t>
      </w:r>
    </w:p>
    <w:p w:rsidR="00653A76" w:rsidRPr="00BD7394" w:rsidRDefault="005C5F90"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2"/>
          <w:sz w:val="28"/>
          <w:szCs w:val="28"/>
        </w:rPr>
        <w:t>О</w:t>
      </w:r>
      <w:r w:rsidR="002D2C77" w:rsidRPr="00BD7394">
        <w:rPr>
          <w:rFonts w:ascii="Times New Roman" w:hAnsi="Times New Roman"/>
          <w:color w:val="auto"/>
          <w:spacing w:val="2"/>
          <w:sz w:val="28"/>
          <w:szCs w:val="28"/>
        </w:rPr>
        <w:t>бразовательная о</w:t>
      </w:r>
      <w:r w:rsidRPr="00BD7394">
        <w:rPr>
          <w:rFonts w:ascii="Times New Roman" w:hAnsi="Times New Roman"/>
          <w:color w:val="auto"/>
          <w:spacing w:val="2"/>
          <w:sz w:val="28"/>
          <w:szCs w:val="28"/>
        </w:rPr>
        <w:t>рганизация</w:t>
      </w:r>
      <w:r w:rsidR="00532C09" w:rsidRPr="00BD7394">
        <w:rPr>
          <w:rFonts w:ascii="Times New Roman" w:hAnsi="Times New Roman"/>
          <w:color w:val="auto"/>
          <w:spacing w:val="2"/>
          <w:sz w:val="28"/>
          <w:szCs w:val="28"/>
        </w:rPr>
        <w:t>обеспечивает</w:t>
      </w:r>
      <w:r w:rsidR="00653A76" w:rsidRPr="00BD7394">
        <w:rPr>
          <w:rFonts w:ascii="Times New Roman" w:hAnsi="Times New Roman"/>
          <w:color w:val="auto"/>
          <w:spacing w:val="2"/>
          <w:sz w:val="28"/>
          <w:szCs w:val="28"/>
        </w:rPr>
        <w:t xml:space="preserve"> комплектом средств обучения, поддерживаемых инструктивно­</w:t>
      </w:r>
      <w:r w:rsidR="00653A76" w:rsidRPr="00BD7394">
        <w:rPr>
          <w:rFonts w:ascii="Times New Roman" w:hAnsi="Times New Roman"/>
          <w:color w:val="auto"/>
          <w:sz w:val="28"/>
          <w:szCs w:val="28"/>
        </w:rPr>
        <w:t>методическими материалами и модулем программы повышения квалификации по использованию комплекта в образовательно</w:t>
      </w:r>
      <w:r w:rsidR="005F572A" w:rsidRPr="00BD7394">
        <w:rPr>
          <w:rFonts w:ascii="Times New Roman" w:hAnsi="Times New Roman"/>
          <w:color w:val="auto"/>
          <w:sz w:val="28"/>
          <w:szCs w:val="28"/>
        </w:rPr>
        <w:t>йдеятельности</w:t>
      </w:r>
      <w:r w:rsidR="00653A76" w:rsidRPr="00BD7394">
        <w:rPr>
          <w:rFonts w:ascii="Times New Roman" w:hAnsi="Times New Roman"/>
          <w:color w:val="auto"/>
          <w:sz w:val="28"/>
          <w:szCs w:val="28"/>
        </w:rPr>
        <w:t>, обеспечивающ</w:t>
      </w:r>
      <w:r w:rsidR="005F572A" w:rsidRPr="00BD7394">
        <w:rPr>
          <w:rFonts w:ascii="Times New Roman" w:hAnsi="Times New Roman"/>
          <w:color w:val="auto"/>
          <w:sz w:val="28"/>
          <w:szCs w:val="28"/>
        </w:rPr>
        <w:t>ей</w:t>
      </w:r>
      <w:r w:rsidR="00653A76" w:rsidRPr="00BD7394">
        <w:rPr>
          <w:rFonts w:ascii="Times New Roman" w:hAnsi="Times New Roman"/>
          <w:color w:val="auto"/>
          <w:sz w:val="28"/>
          <w:szCs w:val="28"/>
        </w:rPr>
        <w:t xml:space="preserve"> реализацию основных </w:t>
      </w:r>
      <w:r w:rsidR="00653A76" w:rsidRPr="00BD7394">
        <w:rPr>
          <w:rFonts w:ascii="Times New Roman" w:hAnsi="Times New Roman"/>
          <w:color w:val="auto"/>
          <w:spacing w:val="2"/>
          <w:sz w:val="28"/>
          <w:szCs w:val="28"/>
        </w:rPr>
        <w:t xml:space="preserve">образовательных программ в соответствии с требованиями </w:t>
      </w:r>
      <w:r w:rsidR="00C11324" w:rsidRPr="00BD7394">
        <w:rPr>
          <w:rFonts w:ascii="Times New Roman" w:hAnsi="Times New Roman"/>
          <w:color w:val="auto"/>
          <w:sz w:val="28"/>
          <w:szCs w:val="28"/>
        </w:rPr>
        <w:t>ФГОС НОО</w:t>
      </w:r>
      <w:r w:rsidR="00653A76" w:rsidRPr="00BD7394">
        <w:rPr>
          <w:rFonts w:ascii="Times New Roman" w:hAnsi="Times New Roman"/>
          <w:color w:val="auto"/>
          <w:sz w:val="28"/>
          <w:szCs w:val="28"/>
        </w:rPr>
        <w:t>.</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2"/>
          <w:sz w:val="28"/>
          <w:szCs w:val="28"/>
        </w:rPr>
        <w:t>Состав комплекта средств обучения должен объединять как современные (инновационные) средства обучения на базе цифровых технологий, так и традиционные — сред</w:t>
      </w:r>
      <w:r w:rsidRPr="00BD7394">
        <w:rPr>
          <w:rFonts w:ascii="Times New Roman" w:hAnsi="Times New Roman"/>
          <w:color w:val="auto"/>
          <w:sz w:val="28"/>
          <w:szCs w:val="28"/>
        </w:rPr>
        <w:t>ства наглядности (печатные материалы, натуральные объек</w:t>
      </w:r>
      <w:r w:rsidRPr="00BD7394">
        <w:rPr>
          <w:rFonts w:ascii="Times New Roman" w:hAnsi="Times New Roman"/>
          <w:color w:val="auto"/>
          <w:spacing w:val="2"/>
          <w:sz w:val="28"/>
          <w:szCs w:val="28"/>
        </w:rPr>
        <w:t xml:space="preserve">ты, модели), а также лабораторное оборудование, приборы и инструменты для проведения натурных экспериментов и </w:t>
      </w:r>
      <w:r w:rsidRPr="00BD7394">
        <w:rPr>
          <w:rFonts w:ascii="Times New Roman" w:hAnsi="Times New Roman"/>
          <w:color w:val="auto"/>
          <w:sz w:val="28"/>
          <w:szCs w:val="28"/>
        </w:rPr>
        <w:t>исследований, расходные материалы и канцелярские принадлежности.</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2"/>
          <w:sz w:val="28"/>
          <w:szCs w:val="28"/>
        </w:rPr>
        <w:t>Состав комплекта должен формироваться с уч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том</w:t>
      </w:r>
      <w:r w:rsidRPr="00BD7394">
        <w:rPr>
          <w:rFonts w:ascii="Times New Roman" w:hAnsi="Times New Roman"/>
          <w:color w:val="auto"/>
          <w:sz w:val="28"/>
          <w:szCs w:val="28"/>
        </w:rPr>
        <w:t>:</w:t>
      </w:r>
    </w:p>
    <w:p w:rsidR="00653A76" w:rsidRPr="00CB6752" w:rsidRDefault="00653A76" w:rsidP="003F7807">
      <w:pPr>
        <w:pStyle w:val="21"/>
        <w:ind w:firstLine="851"/>
      </w:pPr>
      <w:r w:rsidRPr="00CB6752">
        <w:t xml:space="preserve">возрастных, психолого­педагогических особенностей обучающихся; </w:t>
      </w:r>
    </w:p>
    <w:p w:rsidR="00653A76" w:rsidRPr="0041436B" w:rsidRDefault="00653A76" w:rsidP="003F7807">
      <w:pPr>
        <w:pStyle w:val="21"/>
        <w:ind w:firstLine="851"/>
      </w:pPr>
      <w:r w:rsidRPr="0041436B">
        <w:t>его необходимости и достаточности;</w:t>
      </w:r>
    </w:p>
    <w:p w:rsidR="00653A76" w:rsidRPr="00797ECB" w:rsidRDefault="00653A76" w:rsidP="003F7807">
      <w:pPr>
        <w:pStyle w:val="21"/>
        <w:ind w:firstLine="851"/>
      </w:pPr>
      <w:r w:rsidRPr="00FF3660">
        <w:t>универсальности</w:t>
      </w:r>
      <w:r w:rsidRPr="00797ECB">
        <w:t xml:space="preserve"> (возможности применения одних и тех же средств обучения для решения комплекса задач в учебной и внеурочной деятельности, в различных предметных областях, а также при использовании разнообразных методик обучения);</w:t>
      </w:r>
    </w:p>
    <w:p w:rsidR="00653A76" w:rsidRPr="00A87A29" w:rsidRDefault="00653A76" w:rsidP="003F7807">
      <w:pPr>
        <w:pStyle w:val="21"/>
        <w:ind w:firstLine="851"/>
      </w:pPr>
      <w:r w:rsidRPr="004902B1">
        <w:t xml:space="preserve">необходимости </w:t>
      </w:r>
      <w:r w:rsidRPr="009B0659">
        <w:t xml:space="preserve">единого интерфейса подключения и </w:t>
      </w:r>
      <w:r w:rsidRPr="002C5232">
        <w:rPr>
          <w:spacing w:val="2"/>
        </w:rPr>
        <w:t xml:space="preserve">обеспечения эргономичного режима работы участников </w:t>
      </w:r>
      <w:r w:rsidR="00AD64C6" w:rsidRPr="002C5232">
        <w:rPr>
          <w:szCs w:val="28"/>
        </w:rPr>
        <w:t>образовательных отношений</w:t>
      </w:r>
      <w:r w:rsidRPr="00A87A29">
        <w:t>;</w:t>
      </w:r>
    </w:p>
    <w:p w:rsidR="00653A76" w:rsidRPr="00375003" w:rsidRDefault="00653A76" w:rsidP="003F7807">
      <w:pPr>
        <w:pStyle w:val="21"/>
        <w:ind w:firstLine="851"/>
      </w:pPr>
      <w:r w:rsidRPr="00C6263C">
        <w:rPr>
          <w:spacing w:val="-2"/>
        </w:rPr>
        <w:t>согласованности с</w:t>
      </w:r>
      <w:r w:rsidRPr="00012122">
        <w:rPr>
          <w:spacing w:val="-2"/>
        </w:rPr>
        <w:t>овместного использования (содержатель</w:t>
      </w:r>
      <w:r w:rsidRPr="00821939">
        <w:t>ной, функциональн</w:t>
      </w:r>
      <w:r w:rsidRPr="003B2B4B">
        <w:t>ой, программной и</w:t>
      </w:r>
      <w:r w:rsidRPr="00375003">
        <w:t> </w:t>
      </w:r>
      <w:r w:rsidRPr="00375003">
        <w:t>пр.).</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Инновационные средства обучения должны содержать:</w:t>
      </w:r>
    </w:p>
    <w:p w:rsidR="00653A76" w:rsidRPr="00E55EE9" w:rsidRDefault="00653A76" w:rsidP="003F7807">
      <w:pPr>
        <w:pStyle w:val="21"/>
        <w:ind w:firstLine="851"/>
      </w:pPr>
      <w:r w:rsidRPr="00CB6752">
        <w:t xml:space="preserve">аппаратную часть, включающую: модуль масштабной визуализации, управления и тиражирования информации, организации эффективного взаимодействия всех участников </w:t>
      </w:r>
      <w:r w:rsidR="00AD64C6" w:rsidRPr="00CB6752">
        <w:rPr>
          <w:szCs w:val="28"/>
        </w:rPr>
        <w:t>образовательных отношений</w:t>
      </w:r>
      <w:r w:rsidRPr="00797ECB">
        <w:t>; документ­камеру, мод</w:t>
      </w:r>
      <w:r w:rsidRPr="00E55EE9">
        <w:t>ульную систему экспериментов и цифровой микроскоп, систему контроля и мониторинга качества знаний;</w:t>
      </w:r>
    </w:p>
    <w:p w:rsidR="00653A76" w:rsidRPr="002C5232" w:rsidRDefault="00653A76" w:rsidP="003F7807">
      <w:pPr>
        <w:pStyle w:val="21"/>
        <w:ind w:firstLine="851"/>
      </w:pPr>
      <w:r w:rsidRPr="004902B1">
        <w:rPr>
          <w:spacing w:val="-2"/>
        </w:rPr>
        <w:t xml:space="preserve">программную часть, включающую многопользовательскую </w:t>
      </w:r>
      <w:r w:rsidRPr="009B0659">
        <w:rPr>
          <w:spacing w:val="2"/>
        </w:rPr>
        <w:t>операционную систему и прикладное программное обеспе</w:t>
      </w:r>
      <w:r w:rsidRPr="002C5232">
        <w:t>чение;</w:t>
      </w:r>
    </w:p>
    <w:p w:rsidR="00653A76" w:rsidRPr="00A87A29" w:rsidRDefault="00653A76" w:rsidP="003F7807">
      <w:pPr>
        <w:pStyle w:val="21"/>
        <w:ind w:firstLine="851"/>
      </w:pPr>
      <w:r w:rsidRPr="00E417D8">
        <w:rPr>
          <w:spacing w:val="2"/>
        </w:rPr>
        <w:t xml:space="preserve">электронные образовательные ресурсы по предметным </w:t>
      </w:r>
      <w:r w:rsidRPr="00A87A29">
        <w:t>областям.</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Оценка материально­технических условий реализации ос</w:t>
      </w:r>
      <w:r w:rsidRPr="00BD7394">
        <w:rPr>
          <w:rFonts w:ascii="Times New Roman" w:hAnsi="Times New Roman"/>
          <w:color w:val="auto"/>
          <w:spacing w:val="2"/>
          <w:sz w:val="28"/>
          <w:szCs w:val="28"/>
        </w:rPr>
        <w:t xml:space="preserve">новной образовательной программы в </w:t>
      </w:r>
      <w:r w:rsidR="00D93053" w:rsidRPr="00BD7394">
        <w:rPr>
          <w:rFonts w:ascii="Times New Roman" w:hAnsi="Times New Roman"/>
          <w:color w:val="auto"/>
          <w:spacing w:val="2"/>
          <w:sz w:val="28"/>
          <w:szCs w:val="28"/>
        </w:rPr>
        <w:t>образовательной организации</w:t>
      </w:r>
      <w:r w:rsidRPr="00BD7394">
        <w:rPr>
          <w:rFonts w:ascii="Times New Roman" w:hAnsi="Times New Roman"/>
          <w:color w:val="auto"/>
          <w:sz w:val="28"/>
          <w:szCs w:val="28"/>
        </w:rPr>
        <w:t>может быть осуществлена по следующей форме:</w:t>
      </w:r>
    </w:p>
    <w:p w:rsidR="00653A76" w:rsidRPr="00BD7394" w:rsidRDefault="00653A76" w:rsidP="00D63FCA">
      <w:pPr>
        <w:pStyle w:val="a7"/>
        <w:spacing w:before="0" w:line="360" w:lineRule="auto"/>
        <w:jc w:val="both"/>
        <w:rPr>
          <w:rFonts w:ascii="Times New Roman" w:hAnsi="Times New Roman"/>
          <w:color w:val="auto"/>
          <w:sz w:val="28"/>
          <w:szCs w:val="28"/>
        </w:rPr>
      </w:pPr>
    </w:p>
    <w:tbl>
      <w:tblPr>
        <w:tblW w:w="0" w:type="auto"/>
        <w:tblInd w:w="85" w:type="dxa"/>
        <w:tblLayout w:type="fixed"/>
        <w:tblCellMar>
          <w:left w:w="0" w:type="dxa"/>
          <w:right w:w="0" w:type="dxa"/>
        </w:tblCellMar>
        <w:tblLook w:val="0000"/>
      </w:tblPr>
      <w:tblGrid>
        <w:gridCol w:w="2552"/>
        <w:gridCol w:w="5528"/>
        <w:gridCol w:w="1843"/>
      </w:tblGrid>
      <w:tr w:rsidR="00653A76" w:rsidRPr="00BD7394" w:rsidTr="007778F0">
        <w:trPr>
          <w:trHeight w:val="60"/>
          <w:tblHeader/>
        </w:trPr>
        <w:tc>
          <w:tcPr>
            <w:tcW w:w="2552"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vAlign w:val="center"/>
          </w:tcPr>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z w:val="28"/>
                <w:szCs w:val="28"/>
              </w:rPr>
              <w:t>Компоненты</w:t>
            </w:r>
            <w:r w:rsidRPr="00BD7394">
              <w:rPr>
                <w:rFonts w:ascii="Times New Roman" w:hAnsi="Times New Roman"/>
                <w:color w:val="auto"/>
                <w:sz w:val="28"/>
                <w:szCs w:val="28"/>
              </w:rPr>
              <w:br/>
              <w:t>оснащения</w:t>
            </w:r>
          </w:p>
        </w:tc>
        <w:tc>
          <w:tcPr>
            <w:tcW w:w="5528"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vAlign w:val="center"/>
          </w:tcPr>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z w:val="28"/>
                <w:szCs w:val="28"/>
              </w:rPr>
              <w:t>Необходимое оборудование</w:t>
            </w:r>
            <w:r w:rsidRPr="00BD7394">
              <w:rPr>
                <w:rFonts w:ascii="Times New Roman" w:hAnsi="Times New Roman"/>
                <w:color w:val="auto"/>
                <w:sz w:val="28"/>
                <w:szCs w:val="28"/>
              </w:rPr>
              <w:br/>
              <w:t>и оснащение</w:t>
            </w:r>
          </w:p>
        </w:tc>
        <w:tc>
          <w:tcPr>
            <w:tcW w:w="1843"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vAlign w:val="center"/>
          </w:tcPr>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z w:val="28"/>
                <w:szCs w:val="28"/>
              </w:rPr>
              <w:t>Необходимо/</w:t>
            </w:r>
          </w:p>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z w:val="28"/>
                <w:szCs w:val="28"/>
              </w:rPr>
              <w:t>имеется</w:t>
            </w:r>
            <w:r w:rsidRPr="00BD7394">
              <w:rPr>
                <w:rFonts w:ascii="Times New Roman" w:hAnsi="Times New Roman"/>
                <w:color w:val="auto"/>
                <w:sz w:val="28"/>
                <w:szCs w:val="28"/>
              </w:rPr>
              <w:br/>
              <w:t>в наличии</w:t>
            </w:r>
          </w:p>
        </w:tc>
      </w:tr>
      <w:tr w:rsidR="00653A76" w:rsidRPr="00BD7394" w:rsidTr="007778F0">
        <w:trPr>
          <w:trHeight w:val="60"/>
        </w:trPr>
        <w:tc>
          <w:tcPr>
            <w:tcW w:w="2552"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w:t>
            </w:r>
            <w:r w:rsidRPr="00BD7394">
              <w:rPr>
                <w:rFonts w:ascii="Times New Roman" w:hAnsi="Times New Roman"/>
                <w:color w:val="auto"/>
                <w:sz w:val="28"/>
                <w:szCs w:val="28"/>
              </w:rPr>
              <w:t> </w:t>
            </w:r>
            <w:r w:rsidRPr="00BD7394">
              <w:rPr>
                <w:rFonts w:ascii="Times New Roman" w:hAnsi="Times New Roman"/>
                <w:color w:val="auto"/>
                <w:sz w:val="28"/>
                <w:szCs w:val="28"/>
              </w:rPr>
              <w:t>Компоненты оснащения учебного кабинета начальной школы</w:t>
            </w:r>
          </w:p>
        </w:tc>
        <w:tc>
          <w:tcPr>
            <w:tcW w:w="5528"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1.1.</w:t>
            </w:r>
            <w:r w:rsidRPr="00BD7394">
              <w:rPr>
                <w:rFonts w:ascii="Times New Roman" w:hAnsi="Times New Roman"/>
                <w:color w:val="auto"/>
                <w:sz w:val="28"/>
                <w:szCs w:val="28"/>
              </w:rPr>
              <w:t> </w:t>
            </w:r>
            <w:r w:rsidRPr="00BD7394">
              <w:rPr>
                <w:rFonts w:ascii="Times New Roman" w:hAnsi="Times New Roman"/>
                <w:color w:val="auto"/>
                <w:sz w:val="28"/>
                <w:szCs w:val="28"/>
              </w:rPr>
              <w:t>Нормативные документы, программно­методическое обеспечение, локальные акты: ...</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1.2.</w:t>
            </w:r>
            <w:r w:rsidRPr="00BD7394">
              <w:rPr>
                <w:rFonts w:ascii="Times New Roman" w:hAnsi="Times New Roman"/>
                <w:color w:val="auto"/>
                <w:sz w:val="28"/>
                <w:szCs w:val="28"/>
              </w:rPr>
              <w:t> </w:t>
            </w:r>
            <w:r w:rsidRPr="00BD7394">
              <w:rPr>
                <w:rFonts w:ascii="Times New Roman" w:hAnsi="Times New Roman"/>
                <w:color w:val="auto"/>
                <w:sz w:val="28"/>
                <w:szCs w:val="28"/>
              </w:rPr>
              <w:t>Учебно­методические материалы:</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1.2.1.</w:t>
            </w:r>
            <w:r w:rsidRPr="00BD7394">
              <w:rPr>
                <w:rFonts w:ascii="Times New Roman" w:hAnsi="Times New Roman"/>
                <w:color w:val="auto"/>
                <w:sz w:val="28"/>
                <w:szCs w:val="28"/>
              </w:rPr>
              <w:t> </w:t>
            </w:r>
            <w:r w:rsidRPr="00BD7394">
              <w:rPr>
                <w:rFonts w:ascii="Times New Roman" w:hAnsi="Times New Roman"/>
                <w:color w:val="auto"/>
                <w:sz w:val="28"/>
                <w:szCs w:val="28"/>
              </w:rPr>
              <w:t>УМК…</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1.2.2.</w:t>
            </w:r>
            <w:r w:rsidRPr="00BD7394">
              <w:rPr>
                <w:rFonts w:ascii="Times New Roman" w:hAnsi="Times New Roman"/>
                <w:color w:val="auto"/>
                <w:sz w:val="28"/>
                <w:szCs w:val="28"/>
              </w:rPr>
              <w:t> </w:t>
            </w:r>
            <w:r w:rsidRPr="00BD7394">
              <w:rPr>
                <w:rFonts w:ascii="Times New Roman" w:hAnsi="Times New Roman"/>
                <w:color w:val="auto"/>
                <w:sz w:val="28"/>
                <w:szCs w:val="28"/>
              </w:rPr>
              <w:t>Дидактические и раздаточные материалы: …</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1.2.3.</w:t>
            </w:r>
            <w:r w:rsidRPr="00BD7394">
              <w:rPr>
                <w:rFonts w:ascii="Times New Roman" w:hAnsi="Times New Roman"/>
                <w:color w:val="auto"/>
                <w:sz w:val="28"/>
                <w:szCs w:val="28"/>
              </w:rPr>
              <w:t> </w:t>
            </w:r>
            <w:r w:rsidRPr="00BD7394">
              <w:rPr>
                <w:rFonts w:ascii="Times New Roman" w:hAnsi="Times New Roman"/>
                <w:color w:val="auto"/>
                <w:sz w:val="28"/>
                <w:szCs w:val="28"/>
              </w:rPr>
              <w:t>Аудиозаписи, слайды по содержанию учебного предмета, ЭОР: …</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1.2.4.</w:t>
            </w:r>
            <w:r w:rsidRPr="00BD7394">
              <w:rPr>
                <w:rFonts w:ascii="Times New Roman" w:hAnsi="Times New Roman"/>
                <w:color w:val="auto"/>
                <w:sz w:val="28"/>
                <w:szCs w:val="28"/>
              </w:rPr>
              <w:t> </w:t>
            </w:r>
            <w:r w:rsidRPr="00BD7394">
              <w:rPr>
                <w:rFonts w:ascii="Times New Roman" w:hAnsi="Times New Roman"/>
                <w:color w:val="auto"/>
                <w:sz w:val="28"/>
                <w:szCs w:val="28"/>
              </w:rPr>
              <w:t>Традиционные и инновационные средства обучения,</w:t>
            </w:r>
            <w:r w:rsidRPr="00BD7394">
              <w:rPr>
                <w:rFonts w:ascii="Times New Roman" w:hAnsi="Times New Roman"/>
                <w:color w:val="auto"/>
                <w:sz w:val="28"/>
                <w:szCs w:val="28"/>
              </w:rPr>
              <w:br/>
              <w:t>компьютерные, информационно­коммуникационные средства: ...</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1.2.5.</w:t>
            </w:r>
            <w:r w:rsidRPr="00BD7394">
              <w:rPr>
                <w:rFonts w:ascii="Times New Roman" w:hAnsi="Times New Roman"/>
                <w:color w:val="auto"/>
                <w:sz w:val="28"/>
                <w:szCs w:val="28"/>
              </w:rPr>
              <w:t> </w:t>
            </w:r>
            <w:r w:rsidRPr="00BD7394">
              <w:rPr>
                <w:rFonts w:ascii="Times New Roman" w:hAnsi="Times New Roman"/>
                <w:color w:val="auto"/>
                <w:sz w:val="28"/>
                <w:szCs w:val="28"/>
              </w:rPr>
              <w:t>Учебно­практическое</w:t>
            </w:r>
            <w:r w:rsidRPr="00BD7394">
              <w:rPr>
                <w:rFonts w:ascii="Times New Roman" w:hAnsi="Times New Roman"/>
                <w:color w:val="auto"/>
                <w:sz w:val="28"/>
                <w:szCs w:val="28"/>
              </w:rPr>
              <w:br/>
              <w:t>оборудование: ...</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1.2.6.</w:t>
            </w:r>
            <w:r w:rsidRPr="00BD7394">
              <w:rPr>
                <w:rFonts w:ascii="Times New Roman" w:hAnsi="Times New Roman"/>
                <w:color w:val="auto"/>
                <w:sz w:val="28"/>
                <w:szCs w:val="28"/>
              </w:rPr>
              <w:t> </w:t>
            </w:r>
            <w:r w:rsidRPr="00BD7394">
              <w:rPr>
                <w:rFonts w:ascii="Times New Roman" w:hAnsi="Times New Roman"/>
                <w:color w:val="auto"/>
                <w:sz w:val="28"/>
                <w:szCs w:val="28"/>
              </w:rPr>
              <w:t>Игры и игрушки: …</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1.2.7.</w:t>
            </w:r>
            <w:r w:rsidRPr="00BD7394">
              <w:rPr>
                <w:rFonts w:ascii="Times New Roman" w:hAnsi="Times New Roman"/>
                <w:color w:val="auto"/>
                <w:sz w:val="28"/>
                <w:szCs w:val="28"/>
              </w:rPr>
              <w:t> </w:t>
            </w:r>
            <w:r w:rsidRPr="00BD7394">
              <w:rPr>
                <w:rFonts w:ascii="Times New Roman" w:hAnsi="Times New Roman"/>
                <w:color w:val="auto"/>
                <w:sz w:val="28"/>
                <w:szCs w:val="28"/>
              </w:rPr>
              <w:t>Оборудование (мебель): ...</w:t>
            </w:r>
          </w:p>
        </w:tc>
        <w:tc>
          <w:tcPr>
            <w:tcW w:w="1843"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7778F0">
        <w:trPr>
          <w:trHeight w:val="1470"/>
        </w:trPr>
        <w:tc>
          <w:tcPr>
            <w:tcW w:w="2552"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w:t>
            </w:r>
            <w:r w:rsidRPr="00BD7394">
              <w:rPr>
                <w:rFonts w:ascii="Times New Roman" w:hAnsi="Times New Roman"/>
                <w:color w:val="auto"/>
                <w:sz w:val="28"/>
                <w:szCs w:val="28"/>
              </w:rPr>
              <w:t> </w:t>
            </w:r>
            <w:r w:rsidRPr="00BD7394">
              <w:rPr>
                <w:rFonts w:ascii="Times New Roman" w:hAnsi="Times New Roman"/>
                <w:color w:val="auto"/>
                <w:sz w:val="28"/>
                <w:szCs w:val="28"/>
              </w:rPr>
              <w:t>Компоненты оснащения методического кабинета начальной школы</w:t>
            </w:r>
          </w:p>
        </w:tc>
        <w:tc>
          <w:tcPr>
            <w:tcW w:w="5528"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2.1.</w:t>
            </w:r>
            <w:r w:rsidRPr="00BD7394">
              <w:rPr>
                <w:rFonts w:ascii="Times New Roman" w:hAnsi="Times New Roman"/>
                <w:color w:val="auto"/>
                <w:sz w:val="28"/>
                <w:szCs w:val="28"/>
              </w:rPr>
              <w:t> </w:t>
            </w:r>
            <w:r w:rsidRPr="00BD7394">
              <w:rPr>
                <w:rFonts w:ascii="Times New Roman" w:hAnsi="Times New Roman"/>
                <w:color w:val="auto"/>
                <w:sz w:val="28"/>
                <w:szCs w:val="28"/>
              </w:rPr>
              <w:t>Нормативные документы</w:t>
            </w:r>
            <w:r w:rsidRPr="00BD7394">
              <w:rPr>
                <w:rFonts w:ascii="Times New Roman" w:hAnsi="Times New Roman"/>
                <w:color w:val="auto"/>
                <w:sz w:val="28"/>
                <w:szCs w:val="28"/>
              </w:rPr>
              <w:br/>
              <w:t>федерального, регионального</w:t>
            </w:r>
            <w:r w:rsidRPr="00BD7394">
              <w:rPr>
                <w:rFonts w:ascii="Times New Roman" w:hAnsi="Times New Roman"/>
                <w:color w:val="auto"/>
                <w:sz w:val="28"/>
                <w:szCs w:val="28"/>
              </w:rPr>
              <w:br/>
              <w:t>и муниципального уровней,</w:t>
            </w:r>
            <w:r w:rsidRPr="00BD7394">
              <w:rPr>
                <w:rFonts w:ascii="Times New Roman" w:hAnsi="Times New Roman"/>
                <w:color w:val="auto"/>
                <w:sz w:val="28"/>
                <w:szCs w:val="28"/>
              </w:rPr>
              <w:br/>
              <w:t>локальные акты:...</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2.2.</w:t>
            </w:r>
            <w:r w:rsidRPr="00BD7394">
              <w:rPr>
                <w:rFonts w:ascii="Times New Roman" w:hAnsi="Times New Roman"/>
                <w:color w:val="auto"/>
                <w:sz w:val="28"/>
                <w:szCs w:val="28"/>
              </w:rPr>
              <w:t> </w:t>
            </w:r>
            <w:r w:rsidRPr="00BD7394">
              <w:rPr>
                <w:rFonts w:ascii="Times New Roman" w:hAnsi="Times New Roman"/>
                <w:color w:val="auto"/>
                <w:sz w:val="28"/>
                <w:szCs w:val="28"/>
              </w:rPr>
              <w:t>Документация ОУ.</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2.3.</w:t>
            </w:r>
            <w:r w:rsidRPr="00BD7394">
              <w:rPr>
                <w:rFonts w:ascii="Times New Roman" w:hAnsi="Times New Roman"/>
                <w:color w:val="auto"/>
                <w:sz w:val="28"/>
                <w:szCs w:val="28"/>
              </w:rPr>
              <w:t> </w:t>
            </w:r>
            <w:r w:rsidRPr="00BD7394">
              <w:rPr>
                <w:rFonts w:ascii="Times New Roman" w:hAnsi="Times New Roman"/>
                <w:color w:val="auto"/>
                <w:sz w:val="28"/>
                <w:szCs w:val="28"/>
              </w:rPr>
              <w:t>Комплекты диагностических материалов: …</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2.4.</w:t>
            </w:r>
            <w:r w:rsidRPr="00BD7394">
              <w:rPr>
                <w:rFonts w:ascii="Times New Roman" w:hAnsi="Times New Roman"/>
                <w:color w:val="auto"/>
                <w:sz w:val="28"/>
                <w:szCs w:val="28"/>
              </w:rPr>
              <w:t> </w:t>
            </w:r>
            <w:r w:rsidRPr="00BD7394">
              <w:rPr>
                <w:rFonts w:ascii="Times New Roman" w:hAnsi="Times New Roman"/>
                <w:color w:val="auto"/>
                <w:sz w:val="28"/>
                <w:szCs w:val="28"/>
              </w:rPr>
              <w:t>Базы данных: …</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2.5.</w:t>
            </w:r>
            <w:r w:rsidRPr="00BD7394">
              <w:rPr>
                <w:rFonts w:ascii="Times New Roman" w:hAnsi="Times New Roman"/>
                <w:color w:val="auto"/>
                <w:sz w:val="28"/>
                <w:szCs w:val="28"/>
              </w:rPr>
              <w:t> </w:t>
            </w:r>
            <w:r w:rsidRPr="00BD7394">
              <w:rPr>
                <w:rFonts w:ascii="Times New Roman" w:hAnsi="Times New Roman"/>
                <w:color w:val="auto"/>
                <w:sz w:val="28"/>
                <w:szCs w:val="28"/>
              </w:rPr>
              <w:t>Материально­техническое оснащение: …</w:t>
            </w:r>
          </w:p>
        </w:tc>
        <w:tc>
          <w:tcPr>
            <w:tcW w:w="1843"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7778F0">
        <w:trPr>
          <w:trHeight w:val="888"/>
        </w:trPr>
        <w:tc>
          <w:tcPr>
            <w:tcW w:w="2552"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3.</w:t>
            </w:r>
            <w:r w:rsidRPr="00BD7394">
              <w:rPr>
                <w:rFonts w:ascii="Times New Roman" w:hAnsi="Times New Roman"/>
                <w:color w:val="auto"/>
                <w:sz w:val="28"/>
                <w:szCs w:val="28"/>
              </w:rPr>
              <w:t> </w:t>
            </w:r>
            <w:r w:rsidRPr="00BD7394">
              <w:rPr>
                <w:rFonts w:ascii="Times New Roman" w:hAnsi="Times New Roman"/>
                <w:color w:val="auto"/>
                <w:sz w:val="28"/>
                <w:szCs w:val="28"/>
              </w:rPr>
              <w:t>Компоненты оснащения физкультурного зала: …</w:t>
            </w:r>
          </w:p>
        </w:tc>
        <w:tc>
          <w:tcPr>
            <w:tcW w:w="5528"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vAlign w:val="cente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p>
        </w:tc>
        <w:tc>
          <w:tcPr>
            <w:tcW w:w="1843"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7778F0">
        <w:trPr>
          <w:trHeight w:val="306"/>
        </w:trPr>
        <w:tc>
          <w:tcPr>
            <w:tcW w:w="2552"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4.</w:t>
            </w:r>
            <w:r w:rsidRPr="00BD7394">
              <w:rPr>
                <w:rFonts w:ascii="Times New Roman" w:hAnsi="Times New Roman"/>
                <w:color w:val="auto"/>
                <w:sz w:val="28"/>
                <w:szCs w:val="28"/>
              </w:rPr>
              <w:t> </w:t>
            </w:r>
            <w:r w:rsidRPr="00BD7394">
              <w:rPr>
                <w:rFonts w:ascii="Times New Roman" w:hAnsi="Times New Roman"/>
                <w:color w:val="auto"/>
                <w:sz w:val="28"/>
                <w:szCs w:val="28"/>
              </w:rPr>
              <w:t>…</w:t>
            </w:r>
          </w:p>
        </w:tc>
        <w:tc>
          <w:tcPr>
            <w:tcW w:w="5528"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vAlign w:val="cente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p>
        </w:tc>
        <w:tc>
          <w:tcPr>
            <w:tcW w:w="1843"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7778F0">
        <w:trPr>
          <w:trHeight w:val="306"/>
        </w:trPr>
        <w:tc>
          <w:tcPr>
            <w:tcW w:w="2552"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5.</w:t>
            </w:r>
            <w:r w:rsidRPr="00BD7394">
              <w:rPr>
                <w:rFonts w:ascii="Times New Roman" w:hAnsi="Times New Roman"/>
                <w:color w:val="auto"/>
                <w:sz w:val="28"/>
                <w:szCs w:val="28"/>
              </w:rPr>
              <w:t> </w:t>
            </w:r>
            <w:r w:rsidRPr="00BD7394">
              <w:rPr>
                <w:rFonts w:ascii="Times New Roman" w:hAnsi="Times New Roman"/>
                <w:color w:val="auto"/>
                <w:sz w:val="28"/>
                <w:szCs w:val="28"/>
              </w:rPr>
              <w:t>…</w:t>
            </w:r>
          </w:p>
        </w:tc>
        <w:tc>
          <w:tcPr>
            <w:tcW w:w="5528"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vAlign w:val="cente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p>
        </w:tc>
        <w:tc>
          <w:tcPr>
            <w:tcW w:w="1843"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bl>
    <w:p w:rsidR="00653A76" w:rsidRDefault="00653A76" w:rsidP="00E43046">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2"/>
          <w:sz w:val="28"/>
          <w:szCs w:val="28"/>
        </w:rPr>
        <w:t xml:space="preserve">Важно также на основе СанПиНов оценить наличие и </w:t>
      </w:r>
      <w:r w:rsidRPr="00BD7394">
        <w:rPr>
          <w:rFonts w:ascii="Times New Roman" w:hAnsi="Times New Roman"/>
          <w:color w:val="auto"/>
          <w:sz w:val="28"/>
          <w:szCs w:val="28"/>
        </w:rPr>
        <w:t>размещение помещений, необходимого набора зон (для осуществления образовательно</w:t>
      </w:r>
      <w:r w:rsidR="005F572A" w:rsidRPr="00BD7394">
        <w:rPr>
          <w:rFonts w:ascii="Times New Roman" w:hAnsi="Times New Roman"/>
          <w:color w:val="auto"/>
          <w:sz w:val="28"/>
          <w:szCs w:val="28"/>
        </w:rPr>
        <w:t>й</w:t>
      </w:r>
      <w:r w:rsidR="00532C09" w:rsidRPr="00BD7394">
        <w:rPr>
          <w:rFonts w:ascii="Times New Roman" w:hAnsi="Times New Roman"/>
          <w:color w:val="auto"/>
          <w:sz w:val="28"/>
          <w:szCs w:val="28"/>
        </w:rPr>
        <w:t>д</w:t>
      </w:r>
      <w:r w:rsidR="005F572A" w:rsidRPr="00BD7394">
        <w:rPr>
          <w:rFonts w:ascii="Times New Roman" w:hAnsi="Times New Roman"/>
          <w:color w:val="auto"/>
          <w:sz w:val="28"/>
          <w:szCs w:val="28"/>
        </w:rPr>
        <w:t xml:space="preserve">еятельности </w:t>
      </w:r>
      <w:r w:rsidRPr="00BD7394">
        <w:rPr>
          <w:rFonts w:ascii="Times New Roman" w:hAnsi="Times New Roman"/>
          <w:color w:val="auto"/>
          <w:sz w:val="28"/>
          <w:szCs w:val="28"/>
        </w:rPr>
        <w:t>и хозяйственной де</w:t>
      </w:r>
      <w:r w:rsidRPr="00BD7394">
        <w:rPr>
          <w:rFonts w:ascii="Times New Roman" w:hAnsi="Times New Roman"/>
          <w:color w:val="auto"/>
          <w:spacing w:val="2"/>
          <w:sz w:val="28"/>
          <w:szCs w:val="28"/>
        </w:rPr>
        <w:t>ятельности, активной деятельности, сна и отдыха, питания</w:t>
      </w:r>
      <w:r w:rsidRPr="00BD7394">
        <w:rPr>
          <w:rFonts w:ascii="Times New Roman" w:hAnsi="Times New Roman"/>
          <w:color w:val="auto"/>
          <w:spacing w:val="-2"/>
          <w:sz w:val="28"/>
          <w:szCs w:val="28"/>
        </w:rPr>
        <w:t>обучающихся), площадь, инсо</w:t>
      </w:r>
      <w:r w:rsidRPr="00BD7394">
        <w:rPr>
          <w:rFonts w:ascii="Times New Roman" w:hAnsi="Times New Roman"/>
          <w:color w:val="auto"/>
          <w:sz w:val="28"/>
          <w:szCs w:val="28"/>
        </w:rPr>
        <w:t>ляция, освещ</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нность и воздушно­тепловой режим, расположение и размеры рабочих, игровых зон и зон для индивидуальных занятий, которые должны обеспечивать возможность безопасной и комфортной организации всех видов учебной и внеурочной деятельности для всех участников </w:t>
      </w:r>
      <w:r w:rsidR="00AD64C6" w:rsidRPr="00BD7394">
        <w:rPr>
          <w:rFonts w:ascii="Times New Roman" w:hAnsi="Times New Roman"/>
          <w:color w:val="auto"/>
          <w:sz w:val="28"/>
          <w:szCs w:val="28"/>
        </w:rPr>
        <w:t>образовательных отношений</w:t>
      </w:r>
      <w:r w:rsidRPr="00BD7394">
        <w:rPr>
          <w:rFonts w:ascii="Times New Roman" w:hAnsi="Times New Roman"/>
          <w:color w:val="auto"/>
          <w:sz w:val="28"/>
          <w:szCs w:val="28"/>
        </w:rPr>
        <w:t>.</w:t>
      </w:r>
    </w:p>
    <w:p w:rsidR="00954634" w:rsidRPr="007261C4" w:rsidRDefault="00954634" w:rsidP="00954634">
      <w:pPr>
        <w:spacing w:line="360" w:lineRule="auto"/>
        <w:ind w:firstLine="709"/>
        <w:jc w:val="both"/>
        <w:rPr>
          <w:sz w:val="28"/>
          <w:szCs w:val="28"/>
        </w:rPr>
      </w:pPr>
      <w:r w:rsidRPr="007261C4">
        <w:rPr>
          <w:sz w:val="28"/>
          <w:szCs w:val="28"/>
        </w:rPr>
        <w:t>Материально-технические условия реализации основной образовательной программы начального общего образования должны обеспечивать:</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реализации индивидуальных учебных планов обучающихся, осуществления самостоятельной познавательной деятельности обучающихся;</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включения обучающихся в проектную и учебно-исследовательскую деятельность, проведения наблюдений и экспериментов, в том числе с использованием учебного лабораторного оборудования цифрового (электронного) и традиционного измерения, виртуальных лабораторий, вещественных и виртуально-наглядных моделей и коллекций основных математических и естественнонаучных объектов и явлений;</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художественного творчества с использованием современных инструментов и технологий, реализации художественно-оформительских и издательских проектов;</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создания материальных объектов, в том числе произведений искусства;</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развития личного опыта применения универсальных учебных действий в экологически ориентированной социальной деятельности, экологического мышления и экологической культуры;</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создания и использования информации (в том числе запись и обработка изображений и звука, выступления с аудио-, видеосопровождением и графическим сопровождением, общение в сети Интернет и др.);</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получения информации различными способами (поиск информации в сети Интернет, работа в библиотеке и др.);</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наблюдения, наглядного представления и анализа данных; использования цифровых планов и карт, спутниковых изображений;</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физического развития, участия в спортивных соревнованиях и играх;</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исполнения, сочинения и аранжировки музыкальных произведений с применением традиционных инструментов и цифровых технологий;</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занятий по изучению правил дорожного движения с использованием игр, оборудования, а также компьютерных технологий;</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планирования учебной деятельности, фиксирования ее реализации в целом и отдельных этапов (выступлений, дискуссий, экспериментов);</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обеспечения доступа в школьной библиотеке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тексто-графических и аудио</w:t>
      </w:r>
      <w:r w:rsidR="002B22A2">
        <w:rPr>
          <w:rFonts w:ascii="Times New Roman" w:hAnsi="Times New Roman"/>
          <w:sz w:val="28"/>
          <w:szCs w:val="28"/>
        </w:rPr>
        <w:t xml:space="preserve">-, </w:t>
      </w:r>
      <w:r w:rsidRPr="007261C4">
        <w:rPr>
          <w:rFonts w:ascii="Times New Roman" w:hAnsi="Times New Roman"/>
          <w:sz w:val="28"/>
          <w:szCs w:val="28"/>
        </w:rPr>
        <w:t>видеоматериалов, результатов творческой, научно-исследовательской и проектной деятельности обучающихся;</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размещения своих материалов и работ в информационной среде организации, осуществляющей образовательную деятельность;</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выпуска школьных печатных изданий, работы школьного сайта;</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организации качественного горячего питания, медицинского обслуживания и отдыха обучающихся и педагогических работников.</w:t>
      </w:r>
    </w:p>
    <w:p w:rsidR="00954634" w:rsidRPr="007261C4" w:rsidRDefault="00954634" w:rsidP="00954634">
      <w:pPr>
        <w:spacing w:line="360" w:lineRule="auto"/>
        <w:ind w:firstLine="709"/>
        <w:jc w:val="both"/>
        <w:rPr>
          <w:sz w:val="28"/>
          <w:szCs w:val="28"/>
        </w:rPr>
      </w:pPr>
      <w:r w:rsidRPr="007261C4">
        <w:rPr>
          <w:sz w:val="28"/>
          <w:szCs w:val="28"/>
        </w:rPr>
        <w:t>Все указанные виды деятельности должны быть обеспечены расходными материалами.</w:t>
      </w:r>
    </w:p>
    <w:p w:rsidR="00954634" w:rsidRPr="00557F36" w:rsidRDefault="00954634" w:rsidP="00E43046">
      <w:pPr>
        <w:pStyle w:val="a3"/>
        <w:spacing w:line="360" w:lineRule="auto"/>
        <w:ind w:firstLine="851"/>
        <w:rPr>
          <w:rFonts w:ascii="Times New Roman" w:hAnsi="Times New Roman"/>
          <w:color w:val="auto"/>
          <w:sz w:val="28"/>
          <w:szCs w:val="28"/>
        </w:rPr>
      </w:pPr>
    </w:p>
    <w:p w:rsidR="00863C64" w:rsidRPr="00BD7394" w:rsidRDefault="00863C64" w:rsidP="00D63FCA">
      <w:pPr>
        <w:pStyle w:val="a3"/>
        <w:spacing w:line="360" w:lineRule="auto"/>
        <w:ind w:firstLine="0"/>
        <w:rPr>
          <w:rFonts w:ascii="Times New Roman" w:hAnsi="Times New Roman"/>
          <w:color w:val="auto"/>
          <w:sz w:val="28"/>
          <w:szCs w:val="28"/>
        </w:rPr>
      </w:pPr>
    </w:p>
    <w:p w:rsidR="00653A76" w:rsidRPr="0041436B" w:rsidRDefault="00653A76" w:rsidP="00D63FCA">
      <w:pPr>
        <w:pStyle w:val="afd"/>
        <w:numPr>
          <w:ilvl w:val="2"/>
          <w:numId w:val="3"/>
        </w:numPr>
        <w:ind w:left="0" w:firstLine="0"/>
      </w:pPr>
      <w:bookmarkStart w:id="216" w:name="_Toc288394114"/>
      <w:bookmarkStart w:id="217" w:name="_Toc288410581"/>
      <w:bookmarkStart w:id="218" w:name="_Toc288410710"/>
      <w:bookmarkStart w:id="219" w:name="_Toc424564349"/>
      <w:r w:rsidRPr="0041436B">
        <w:t>Информационно­методические условия реализации основной образовательной программы</w:t>
      </w:r>
      <w:bookmarkEnd w:id="216"/>
      <w:bookmarkEnd w:id="217"/>
      <w:bookmarkEnd w:id="218"/>
      <w:bookmarkEnd w:id="219"/>
    </w:p>
    <w:p w:rsidR="00653A76" w:rsidRPr="00BD7394" w:rsidRDefault="00653A76" w:rsidP="003F7807">
      <w:pPr>
        <w:pStyle w:val="a3"/>
        <w:spacing w:line="360" w:lineRule="auto"/>
        <w:ind w:firstLine="851"/>
        <w:rPr>
          <w:rFonts w:ascii="Times New Roman" w:hAnsi="Times New Roman"/>
          <w:b/>
          <w:bCs/>
          <w:iCs/>
          <w:color w:val="auto"/>
          <w:sz w:val="28"/>
          <w:szCs w:val="28"/>
        </w:rPr>
      </w:pPr>
      <w:r w:rsidRPr="00BD7394">
        <w:rPr>
          <w:rFonts w:ascii="Times New Roman" w:hAnsi="Times New Roman"/>
          <w:color w:val="auto"/>
          <w:sz w:val="28"/>
          <w:szCs w:val="28"/>
        </w:rPr>
        <w:t xml:space="preserve">В соответствии с требованиями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информационно­методические условия реализации основной образовательной программы начального общего образования обеспечиваются современной информационно­образовательной средой.</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4"/>
          <w:sz w:val="28"/>
          <w:szCs w:val="28"/>
        </w:rPr>
        <w:t>Под</w:t>
      </w:r>
      <w:r w:rsidRPr="00BD7394">
        <w:rPr>
          <w:rFonts w:ascii="Times New Roman" w:hAnsi="Times New Roman"/>
          <w:b/>
          <w:bCs/>
          <w:color w:val="auto"/>
          <w:spacing w:val="-4"/>
          <w:sz w:val="28"/>
          <w:szCs w:val="28"/>
        </w:rPr>
        <w:t xml:space="preserve"> информационно­образовательной средой </w:t>
      </w:r>
      <w:r w:rsidRPr="00BD7394">
        <w:rPr>
          <w:rFonts w:ascii="Times New Roman" w:hAnsi="Times New Roman"/>
          <w:color w:val="auto"/>
          <w:spacing w:val="-4"/>
          <w:sz w:val="28"/>
          <w:szCs w:val="28"/>
        </w:rPr>
        <w:t>(</w:t>
      </w:r>
      <w:r w:rsidRPr="00BD7394">
        <w:rPr>
          <w:rFonts w:ascii="Times New Roman" w:hAnsi="Times New Roman"/>
          <w:b/>
          <w:bCs/>
          <w:color w:val="auto"/>
          <w:spacing w:val="-4"/>
          <w:sz w:val="28"/>
          <w:szCs w:val="28"/>
        </w:rPr>
        <w:t>ИОС</w:t>
      </w:r>
      <w:r w:rsidRPr="00BD7394">
        <w:rPr>
          <w:rFonts w:ascii="Times New Roman" w:hAnsi="Times New Roman"/>
          <w:color w:val="auto"/>
          <w:spacing w:val="-4"/>
          <w:sz w:val="28"/>
          <w:szCs w:val="28"/>
        </w:rPr>
        <w:t>)</w:t>
      </w:r>
      <w:r w:rsidRPr="00BD7394">
        <w:rPr>
          <w:rFonts w:ascii="Times New Roman" w:hAnsi="Times New Roman"/>
          <w:color w:val="auto"/>
          <w:sz w:val="28"/>
          <w:szCs w:val="28"/>
        </w:rPr>
        <w:t>понимается открытая педагогическая система, сформирован</w:t>
      </w:r>
      <w:r w:rsidRPr="00BD7394">
        <w:rPr>
          <w:rFonts w:ascii="Times New Roman" w:hAnsi="Times New Roman"/>
          <w:color w:val="auto"/>
          <w:spacing w:val="-2"/>
          <w:sz w:val="28"/>
          <w:szCs w:val="28"/>
        </w:rPr>
        <w:t>ная на основе разнообразных информационных образователь</w:t>
      </w:r>
      <w:r w:rsidRPr="00BD7394">
        <w:rPr>
          <w:rFonts w:ascii="Times New Roman" w:hAnsi="Times New Roman"/>
          <w:color w:val="auto"/>
          <w:sz w:val="28"/>
          <w:szCs w:val="28"/>
        </w:rPr>
        <w:t xml:space="preserve">ных ресурсов, современных информационно­телекоммуникационных средств и педагогических технологий, направленных на формирование творческой, социально активной личности, </w:t>
      </w:r>
      <w:r w:rsidRPr="00BD7394">
        <w:rPr>
          <w:rFonts w:ascii="Times New Roman" w:hAnsi="Times New Roman"/>
          <w:color w:val="auto"/>
          <w:spacing w:val="-2"/>
          <w:sz w:val="28"/>
          <w:szCs w:val="28"/>
        </w:rPr>
        <w:t xml:space="preserve">а также компетентность участников </w:t>
      </w:r>
      <w:r w:rsidR="00AD64C6" w:rsidRPr="00BD7394">
        <w:rPr>
          <w:rFonts w:ascii="Times New Roman" w:hAnsi="Times New Roman"/>
          <w:color w:val="auto"/>
          <w:sz w:val="28"/>
          <w:szCs w:val="28"/>
        </w:rPr>
        <w:t>образовательных отношений</w:t>
      </w:r>
      <w:r w:rsidRPr="00BD7394">
        <w:rPr>
          <w:rFonts w:ascii="Times New Roman" w:hAnsi="Times New Roman"/>
          <w:color w:val="auto"/>
          <w:spacing w:val="2"/>
          <w:sz w:val="28"/>
          <w:szCs w:val="28"/>
        </w:rPr>
        <w:t xml:space="preserve"> в решении учебно­познавательных и профессиональных задач с применением информационно­коммуникационных </w:t>
      </w:r>
      <w:r w:rsidRPr="00BD7394">
        <w:rPr>
          <w:rFonts w:ascii="Times New Roman" w:hAnsi="Times New Roman"/>
          <w:color w:val="auto"/>
          <w:sz w:val="28"/>
          <w:szCs w:val="28"/>
        </w:rPr>
        <w:t>технологий (ИКТ­компетентность), наличие служб поддержки применения ИКТ.</w:t>
      </w:r>
    </w:p>
    <w:p w:rsidR="00653A76" w:rsidRPr="00BD7394" w:rsidRDefault="00653A76" w:rsidP="003F7807">
      <w:pPr>
        <w:pStyle w:val="a3"/>
        <w:spacing w:line="360" w:lineRule="auto"/>
        <w:ind w:firstLine="851"/>
        <w:rPr>
          <w:rFonts w:ascii="Times New Roman" w:hAnsi="Times New Roman"/>
          <w:b/>
          <w:bCs/>
          <w:iCs/>
          <w:color w:val="auto"/>
          <w:sz w:val="28"/>
          <w:szCs w:val="28"/>
        </w:rPr>
      </w:pPr>
      <w:r w:rsidRPr="00BD7394">
        <w:rPr>
          <w:rFonts w:ascii="Times New Roman" w:hAnsi="Times New Roman"/>
          <w:b/>
          <w:bCs/>
          <w:iCs/>
          <w:color w:val="auto"/>
          <w:sz w:val="28"/>
          <w:szCs w:val="28"/>
        </w:rPr>
        <w:t>Основными элементами ИОС являются:</w:t>
      </w:r>
    </w:p>
    <w:p w:rsidR="00653A76" w:rsidRPr="00CB6752" w:rsidRDefault="00653A76" w:rsidP="003F7807">
      <w:pPr>
        <w:pStyle w:val="21"/>
        <w:ind w:firstLine="851"/>
      </w:pPr>
      <w:r w:rsidRPr="00CB6752">
        <w:t>информационно­образовательные ресурсы в виде печатной продукции;</w:t>
      </w:r>
    </w:p>
    <w:p w:rsidR="00653A76" w:rsidRPr="00FF3660" w:rsidRDefault="00653A76" w:rsidP="003F7807">
      <w:pPr>
        <w:pStyle w:val="21"/>
        <w:ind w:firstLine="851"/>
      </w:pPr>
      <w:r w:rsidRPr="0041436B">
        <w:rPr>
          <w:spacing w:val="2"/>
        </w:rPr>
        <w:t xml:space="preserve">информационно­образовательные ресурсы на сменных </w:t>
      </w:r>
      <w:r w:rsidRPr="00FF3660">
        <w:t>оптических носителях;</w:t>
      </w:r>
    </w:p>
    <w:p w:rsidR="00653A76" w:rsidRPr="002C5232" w:rsidRDefault="00653A76" w:rsidP="003F7807">
      <w:pPr>
        <w:pStyle w:val="21"/>
        <w:ind w:firstLine="851"/>
      </w:pPr>
      <w:r w:rsidRPr="00797ECB">
        <w:t>инф</w:t>
      </w:r>
      <w:r w:rsidRPr="00E55EE9">
        <w:t xml:space="preserve">ормационно­образовательные ресурсы </w:t>
      </w:r>
      <w:r w:rsidR="002D2C77" w:rsidRPr="004902B1">
        <w:t xml:space="preserve">сети </w:t>
      </w:r>
      <w:r w:rsidRPr="009B0659">
        <w:t>Интернет</w:t>
      </w:r>
      <w:r w:rsidRPr="002C5232">
        <w:t>;</w:t>
      </w:r>
    </w:p>
    <w:p w:rsidR="00653A76" w:rsidRPr="00A87A29" w:rsidRDefault="00653A76" w:rsidP="003F7807">
      <w:pPr>
        <w:pStyle w:val="21"/>
        <w:ind w:firstLine="851"/>
      </w:pPr>
      <w:r w:rsidRPr="00E417D8">
        <w:rPr>
          <w:spacing w:val="2"/>
        </w:rPr>
        <w:t>вычислительная и информационно­телекоммуникацион</w:t>
      </w:r>
      <w:r w:rsidRPr="00A87A29">
        <w:t>ная инфраструктура;</w:t>
      </w:r>
    </w:p>
    <w:p w:rsidR="00653A76" w:rsidRPr="00BD7394" w:rsidRDefault="00653A76" w:rsidP="003F7807">
      <w:pPr>
        <w:pStyle w:val="21"/>
        <w:ind w:firstLine="851"/>
      </w:pPr>
      <w:r w:rsidRPr="00C6263C">
        <w:rPr>
          <w:spacing w:val="2"/>
        </w:rPr>
        <w:t>прикладные программы, в том числе</w:t>
      </w:r>
      <w:r w:rsidRPr="00012122">
        <w:rPr>
          <w:spacing w:val="2"/>
        </w:rPr>
        <w:t xml:space="preserve"> поддерживающие </w:t>
      </w:r>
      <w:r w:rsidRPr="00821939">
        <w:rPr>
          <w:spacing w:val="-2"/>
        </w:rPr>
        <w:t>администрирование и финансово­хозяйствен</w:t>
      </w:r>
      <w:r w:rsidRPr="003B2B4B">
        <w:rPr>
          <w:spacing w:val="-2"/>
        </w:rPr>
        <w:t>ную деятельность</w:t>
      </w:r>
      <w:r w:rsidR="002D2C77" w:rsidRPr="00375003">
        <w:t xml:space="preserve"> образовательной </w:t>
      </w:r>
      <w:r w:rsidR="005C5F90" w:rsidRPr="00B630CB">
        <w:t>организации</w:t>
      </w:r>
      <w:r w:rsidRPr="00B630CB">
        <w:t xml:space="preserve"> (бухгалтерский уч</w:t>
      </w:r>
      <w:r w:rsidR="00D30361">
        <w:t>е</w:t>
      </w:r>
      <w:r w:rsidRPr="00B630CB">
        <w:t>т, делопроизводство, кадры и</w:t>
      </w:r>
      <w:r w:rsidRPr="005B482A">
        <w:t> </w:t>
      </w:r>
      <w:r w:rsidRPr="00BD7394">
        <w:t>т.</w:t>
      </w:r>
      <w:r w:rsidRPr="00BD7394">
        <w:t> </w:t>
      </w:r>
      <w:r w:rsidRPr="00BD7394">
        <w:t>д.).</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b/>
          <w:bCs/>
          <w:iCs/>
          <w:color w:val="auto"/>
          <w:spacing w:val="-4"/>
          <w:sz w:val="28"/>
          <w:szCs w:val="28"/>
        </w:rPr>
        <w:t>Необходимое для использования ИКТ оборудование</w:t>
      </w:r>
      <w:r w:rsidRPr="00BD7394">
        <w:rPr>
          <w:rFonts w:ascii="Times New Roman" w:hAnsi="Times New Roman"/>
          <w:color w:val="auto"/>
          <w:spacing w:val="2"/>
          <w:sz w:val="28"/>
          <w:szCs w:val="28"/>
        </w:rPr>
        <w:t>отвеча</w:t>
      </w:r>
      <w:r w:rsidR="00532C09" w:rsidRPr="00BD7394">
        <w:rPr>
          <w:rFonts w:ascii="Times New Roman" w:hAnsi="Times New Roman"/>
          <w:color w:val="auto"/>
          <w:spacing w:val="2"/>
          <w:sz w:val="28"/>
          <w:szCs w:val="28"/>
        </w:rPr>
        <w:t>е</w:t>
      </w:r>
      <w:r w:rsidRPr="00BD7394">
        <w:rPr>
          <w:rFonts w:ascii="Times New Roman" w:hAnsi="Times New Roman"/>
          <w:color w:val="auto"/>
          <w:spacing w:val="2"/>
          <w:sz w:val="28"/>
          <w:szCs w:val="28"/>
        </w:rPr>
        <w:t>т современным требованиям и обеспечива</w:t>
      </w:r>
      <w:r w:rsidR="00532C09" w:rsidRPr="00BD7394">
        <w:rPr>
          <w:rFonts w:ascii="Times New Roman" w:hAnsi="Times New Roman"/>
          <w:color w:val="auto"/>
          <w:spacing w:val="2"/>
          <w:sz w:val="28"/>
          <w:szCs w:val="28"/>
        </w:rPr>
        <w:t>е</w:t>
      </w:r>
      <w:r w:rsidRPr="00BD7394">
        <w:rPr>
          <w:rFonts w:ascii="Times New Roman" w:hAnsi="Times New Roman"/>
          <w:color w:val="auto"/>
          <w:spacing w:val="2"/>
          <w:sz w:val="28"/>
          <w:szCs w:val="28"/>
        </w:rPr>
        <w:t>т ис</w:t>
      </w:r>
      <w:r w:rsidRPr="00BD7394">
        <w:rPr>
          <w:rFonts w:ascii="Times New Roman" w:hAnsi="Times New Roman"/>
          <w:color w:val="auto"/>
          <w:sz w:val="28"/>
          <w:szCs w:val="28"/>
        </w:rPr>
        <w:t>пользование ИКТ:</w:t>
      </w:r>
    </w:p>
    <w:p w:rsidR="00653A76" w:rsidRPr="00CB6752" w:rsidRDefault="00653A76" w:rsidP="003F7807">
      <w:pPr>
        <w:pStyle w:val="21"/>
        <w:ind w:firstLine="851"/>
      </w:pPr>
      <w:r w:rsidRPr="00CB6752">
        <w:t>в учебной деятельности;</w:t>
      </w:r>
    </w:p>
    <w:p w:rsidR="00653A76" w:rsidRPr="0041436B" w:rsidRDefault="00653A76" w:rsidP="003F7807">
      <w:pPr>
        <w:pStyle w:val="21"/>
        <w:ind w:firstLine="851"/>
      </w:pPr>
      <w:r w:rsidRPr="0041436B">
        <w:t>во внеурочной деятельности;</w:t>
      </w:r>
    </w:p>
    <w:p w:rsidR="00653A76" w:rsidRPr="00797ECB" w:rsidRDefault="00653A76" w:rsidP="003F7807">
      <w:pPr>
        <w:pStyle w:val="21"/>
        <w:ind w:firstLine="851"/>
      </w:pPr>
      <w:r w:rsidRPr="00FF3660">
        <w:t>в естественно­научной деят</w:t>
      </w:r>
      <w:r w:rsidRPr="00797ECB">
        <w:t>ельности;</w:t>
      </w:r>
    </w:p>
    <w:p w:rsidR="00653A76" w:rsidRPr="004902B1" w:rsidRDefault="00653A76" w:rsidP="003F7807">
      <w:pPr>
        <w:pStyle w:val="21"/>
        <w:ind w:firstLine="851"/>
      </w:pPr>
      <w:r w:rsidRPr="004902B1">
        <w:t>при измерении, контроле и оценке результатов образования;</w:t>
      </w:r>
    </w:p>
    <w:p w:rsidR="00653A76" w:rsidRPr="00821939" w:rsidRDefault="00653A76" w:rsidP="003F7807">
      <w:pPr>
        <w:pStyle w:val="21"/>
        <w:ind w:firstLine="851"/>
      </w:pPr>
      <w:r w:rsidRPr="009B0659">
        <w:t xml:space="preserve">в административной деятельности, включая дистанционное взаимодействие всех участников </w:t>
      </w:r>
      <w:r w:rsidR="00AD64C6" w:rsidRPr="002C5232">
        <w:rPr>
          <w:szCs w:val="28"/>
        </w:rPr>
        <w:t>образовательных отношений</w:t>
      </w:r>
      <w:r w:rsidRPr="00A87A29">
        <w:rPr>
          <w:spacing w:val="2"/>
        </w:rPr>
        <w:t xml:space="preserve">, в том числе в рамках дистанционного образования, а также дистанционное взаимодействие </w:t>
      </w:r>
      <w:r w:rsidR="002D2C77" w:rsidRPr="00012122">
        <w:t xml:space="preserve"> образовательной </w:t>
      </w:r>
      <w:r w:rsidR="005C5F90" w:rsidRPr="00012122">
        <w:rPr>
          <w:spacing w:val="2"/>
        </w:rPr>
        <w:t>организации</w:t>
      </w:r>
      <w:r w:rsidRPr="00821939">
        <w:t xml:space="preserve"> с другими организациями социальной сферы и органами управления. </w:t>
      </w:r>
    </w:p>
    <w:p w:rsidR="00653A76" w:rsidRPr="00BD7394" w:rsidRDefault="00653A76" w:rsidP="003F7807">
      <w:pPr>
        <w:pStyle w:val="a3"/>
        <w:spacing w:line="360" w:lineRule="auto"/>
        <w:ind w:firstLine="851"/>
        <w:rPr>
          <w:rFonts w:ascii="Times New Roman" w:hAnsi="Times New Roman"/>
          <w:color w:val="auto"/>
          <w:spacing w:val="-2"/>
          <w:sz w:val="28"/>
          <w:szCs w:val="28"/>
        </w:rPr>
      </w:pPr>
      <w:r w:rsidRPr="00BD7394">
        <w:rPr>
          <w:rFonts w:ascii="Times New Roman" w:hAnsi="Times New Roman"/>
          <w:b/>
          <w:bCs/>
          <w:iCs/>
          <w:color w:val="auto"/>
          <w:spacing w:val="-4"/>
          <w:sz w:val="28"/>
          <w:szCs w:val="28"/>
        </w:rPr>
        <w:t>Учебно­методическое и информационное оснащени</w:t>
      </w:r>
      <w:r w:rsidRPr="00BD7394">
        <w:rPr>
          <w:rFonts w:ascii="Times New Roman" w:hAnsi="Times New Roman"/>
          <w:b/>
          <w:bCs/>
          <w:iCs/>
          <w:color w:val="auto"/>
          <w:sz w:val="28"/>
          <w:szCs w:val="28"/>
        </w:rPr>
        <w:t xml:space="preserve">е </w:t>
      </w:r>
      <w:r w:rsidR="005F572A" w:rsidRPr="00BD7394">
        <w:rPr>
          <w:rFonts w:ascii="Times New Roman" w:hAnsi="Times New Roman"/>
          <w:b/>
          <w:bCs/>
          <w:iCs/>
          <w:color w:val="auto"/>
          <w:sz w:val="28"/>
          <w:szCs w:val="28"/>
        </w:rPr>
        <w:t>об</w:t>
      </w:r>
      <w:r w:rsidR="005F572A" w:rsidRPr="00BD7394">
        <w:rPr>
          <w:rFonts w:ascii="Times New Roman" w:hAnsi="Times New Roman"/>
          <w:b/>
          <w:bCs/>
          <w:iCs/>
          <w:color w:val="auto"/>
          <w:spacing w:val="-2"/>
          <w:sz w:val="28"/>
          <w:szCs w:val="28"/>
        </w:rPr>
        <w:t>разовательной деятельности</w:t>
      </w:r>
      <w:r w:rsidRPr="00BD7394">
        <w:rPr>
          <w:rFonts w:ascii="Times New Roman" w:hAnsi="Times New Roman"/>
          <w:color w:val="auto"/>
          <w:spacing w:val="-2"/>
          <w:sz w:val="28"/>
          <w:szCs w:val="28"/>
        </w:rPr>
        <w:t>обеспечива</w:t>
      </w:r>
      <w:r w:rsidR="00532C09" w:rsidRPr="00BD7394">
        <w:rPr>
          <w:rFonts w:ascii="Times New Roman" w:hAnsi="Times New Roman"/>
          <w:color w:val="auto"/>
          <w:spacing w:val="-2"/>
          <w:sz w:val="28"/>
          <w:szCs w:val="28"/>
        </w:rPr>
        <w:t>е</w:t>
      </w:r>
      <w:r w:rsidRPr="00BD7394">
        <w:rPr>
          <w:rFonts w:ascii="Times New Roman" w:hAnsi="Times New Roman"/>
          <w:color w:val="auto"/>
          <w:spacing w:val="-2"/>
          <w:sz w:val="28"/>
          <w:szCs w:val="28"/>
        </w:rPr>
        <w:t>т возможность:</w:t>
      </w:r>
    </w:p>
    <w:p w:rsidR="00653A76" w:rsidRPr="00FF3660" w:rsidRDefault="00653A76" w:rsidP="003F7807">
      <w:pPr>
        <w:pStyle w:val="21"/>
        <w:ind w:firstLine="851"/>
      </w:pPr>
      <w:r w:rsidRPr="00CB6752">
        <w:rPr>
          <w:spacing w:val="-2"/>
        </w:rPr>
        <w:t>реализации индивидуальных образовательных планов обу</w:t>
      </w:r>
      <w:r w:rsidRPr="00FF3660">
        <w:t>чающихся, осуществления их самостоятельной образовательной деятельности;</w:t>
      </w:r>
    </w:p>
    <w:p w:rsidR="00653A76" w:rsidRPr="002C5232" w:rsidRDefault="00653A76" w:rsidP="003F7807">
      <w:pPr>
        <w:pStyle w:val="21"/>
        <w:ind w:firstLine="851"/>
      </w:pPr>
      <w:r w:rsidRPr="00797ECB">
        <w:t>ввода русского и иноязычного текста, распознавания сканированного</w:t>
      </w:r>
      <w:r w:rsidRPr="004902B1">
        <w:t xml:space="preserve"> текста; создания текста на основе расшифров</w:t>
      </w:r>
      <w:r w:rsidRPr="009B0659">
        <w:rPr>
          <w:spacing w:val="2"/>
        </w:rPr>
        <w:t>ки аудиозаписи; использования средств орфографического</w:t>
      </w:r>
      <w:r w:rsidRPr="002C5232">
        <w:t>и синтаксического контроля русского текста и текста на иностранном языке; редактирования и структурирования текста средствами текстового редактора;</w:t>
      </w:r>
    </w:p>
    <w:p w:rsidR="00653A76" w:rsidRPr="003B2B4B" w:rsidRDefault="00653A76" w:rsidP="003F7807">
      <w:pPr>
        <w:pStyle w:val="21"/>
        <w:ind w:firstLine="851"/>
      </w:pPr>
      <w:r w:rsidRPr="00E417D8">
        <w:t xml:space="preserve">записи и обработки изображения (включая микроскопические, телескопические и спутниковые изображения) и звука при фиксации явлений в природе и обществе, хода </w:t>
      </w:r>
      <w:r w:rsidR="005F572A" w:rsidRPr="00C6263C">
        <w:t xml:space="preserve">образовательной </w:t>
      </w:r>
      <w:r w:rsidR="005F572A" w:rsidRPr="00012122">
        <w:t>деятельности</w:t>
      </w:r>
      <w:r w:rsidRPr="00821939">
        <w:t>; перен</w:t>
      </w:r>
      <w:r w:rsidRPr="003B2B4B">
        <w:t>оса информации с нецифровых носителей (включая тр</w:t>
      </w:r>
      <w:r w:rsidR="00D30361">
        <w:t>е</w:t>
      </w:r>
      <w:r w:rsidRPr="003B2B4B">
        <w:t>хмерные объекты) в цифровую среду (оцифровка, сканирование);</w:t>
      </w:r>
    </w:p>
    <w:p w:rsidR="007778F0" w:rsidRDefault="00653A76" w:rsidP="003F7807">
      <w:pPr>
        <w:pStyle w:val="21"/>
        <w:ind w:firstLine="851"/>
        <w:rPr>
          <w:spacing w:val="-2"/>
        </w:rPr>
      </w:pPr>
      <w:r w:rsidRPr="003B2B4B">
        <w:t xml:space="preserve">создания и использования диаграмм различных видов, </w:t>
      </w:r>
      <w:r w:rsidRPr="00375003">
        <w:rPr>
          <w:spacing w:val="-2"/>
        </w:rPr>
        <w:t xml:space="preserve">специализированных географических (в ГИС) и исторических карт; </w:t>
      </w:r>
    </w:p>
    <w:p w:rsidR="00653A76" w:rsidRPr="00375003" w:rsidRDefault="00653A76" w:rsidP="003F7807">
      <w:pPr>
        <w:pStyle w:val="21"/>
        <w:ind w:firstLine="851"/>
        <w:rPr>
          <w:spacing w:val="-2"/>
        </w:rPr>
      </w:pPr>
      <w:r w:rsidRPr="00375003">
        <w:rPr>
          <w:spacing w:val="-2"/>
        </w:rPr>
        <w:t>создания виртуальных геометрических объектов, графических сообщений с проведением рукой произвольных линий;</w:t>
      </w:r>
    </w:p>
    <w:p w:rsidR="00653A76" w:rsidRPr="00BD7394" w:rsidRDefault="00653A76" w:rsidP="003F7807">
      <w:pPr>
        <w:pStyle w:val="21"/>
        <w:ind w:firstLine="851"/>
      </w:pPr>
      <w:r w:rsidRPr="00B630CB">
        <w:t xml:space="preserve">организации сообщения в виде линейного или включающего ссылки сопровождения выступления, сообщения для </w:t>
      </w:r>
      <w:r w:rsidRPr="005B482A">
        <w:rPr>
          <w:spacing w:val="2"/>
        </w:rPr>
        <w:t xml:space="preserve">самостоятельного просмотра, в том числе видеомонтажа и </w:t>
      </w:r>
      <w:r w:rsidRPr="00BD7394">
        <w:t>озвучивания видеосообщений;</w:t>
      </w:r>
    </w:p>
    <w:p w:rsidR="00653A76" w:rsidRPr="00BD7394" w:rsidRDefault="00653A76" w:rsidP="003F7807">
      <w:pPr>
        <w:pStyle w:val="21"/>
        <w:ind w:firstLine="851"/>
      </w:pPr>
      <w:r w:rsidRPr="00BD7394">
        <w:t>выступления с аудио­, видео­ и графическим экранным сопровождением;</w:t>
      </w:r>
    </w:p>
    <w:p w:rsidR="00653A76" w:rsidRPr="00BD7394" w:rsidRDefault="00653A76" w:rsidP="003F7807">
      <w:pPr>
        <w:pStyle w:val="21"/>
        <w:ind w:firstLine="851"/>
      </w:pPr>
      <w:r w:rsidRPr="00BD7394">
        <w:t>вывода информации на бумагу и</w:t>
      </w:r>
      <w:r w:rsidRPr="00BD7394">
        <w:t> </w:t>
      </w:r>
      <w:r w:rsidRPr="00BD7394">
        <w:t>т.п. и в тр</w:t>
      </w:r>
      <w:r w:rsidR="00D30361">
        <w:t>е</w:t>
      </w:r>
      <w:r w:rsidRPr="00BD7394">
        <w:t>хмерную материальную среду (печать);</w:t>
      </w:r>
    </w:p>
    <w:p w:rsidR="00653A76" w:rsidRPr="00BD7394" w:rsidRDefault="00653A76" w:rsidP="003F7807">
      <w:pPr>
        <w:pStyle w:val="21"/>
        <w:ind w:firstLine="851"/>
      </w:pPr>
      <w:r w:rsidRPr="00BD7394">
        <w:t xml:space="preserve">информационного подключения к локальной сети и глобальной сети Интернет, входа в информационную среду </w:t>
      </w:r>
      <w:r w:rsidR="002D2C77" w:rsidRPr="00BD7394">
        <w:t xml:space="preserve">образовательной </w:t>
      </w:r>
      <w:r w:rsidR="00D93053" w:rsidRPr="00BD7394">
        <w:t>организации</w:t>
      </w:r>
      <w:r w:rsidRPr="00BD7394">
        <w:t xml:space="preserve">, в том числе через </w:t>
      </w:r>
      <w:r w:rsidR="002D2C77" w:rsidRPr="00BD7394">
        <w:t xml:space="preserve">сеть </w:t>
      </w:r>
      <w:r w:rsidRPr="00BD7394">
        <w:t xml:space="preserve">Интернет, размещения гипермедиасообщений в информационной среде </w:t>
      </w:r>
      <w:r w:rsidR="005C5F90" w:rsidRPr="00BD7394">
        <w:t>организации, осуществляющей образовательную деятельность</w:t>
      </w:r>
      <w:r w:rsidRPr="00BD7394">
        <w:t>;</w:t>
      </w:r>
    </w:p>
    <w:p w:rsidR="00653A76" w:rsidRPr="00BD7394" w:rsidRDefault="00653A76" w:rsidP="003F7807">
      <w:pPr>
        <w:pStyle w:val="21"/>
        <w:ind w:firstLine="851"/>
      </w:pPr>
      <w:r w:rsidRPr="00BD7394">
        <w:t>поиска и получения информации;</w:t>
      </w:r>
    </w:p>
    <w:p w:rsidR="00653A76" w:rsidRPr="00BD7394" w:rsidRDefault="00653A76" w:rsidP="003F7807">
      <w:pPr>
        <w:pStyle w:val="21"/>
        <w:ind w:firstLine="851"/>
      </w:pPr>
      <w:r w:rsidRPr="00BD7394">
        <w:t>использования источников информации на бумажных и цифровых носителях (в том числе в справочниках, словарях, поисковых системах);</w:t>
      </w:r>
    </w:p>
    <w:p w:rsidR="00653A76" w:rsidRPr="00BD7394" w:rsidRDefault="00653A76" w:rsidP="003F7807">
      <w:pPr>
        <w:pStyle w:val="21"/>
        <w:ind w:firstLine="851"/>
      </w:pPr>
      <w:r w:rsidRPr="00BD7394">
        <w:rPr>
          <w:spacing w:val="2"/>
        </w:rPr>
        <w:t>вещания (подкастинга), использования аудио</w:t>
      </w:r>
      <w:r w:rsidR="002B22A2">
        <w:rPr>
          <w:spacing w:val="2"/>
        </w:rPr>
        <w:t xml:space="preserve">-, </w:t>
      </w:r>
      <w:r w:rsidRPr="00BD7394">
        <w:rPr>
          <w:spacing w:val="2"/>
        </w:rPr>
        <w:t>видео­</w:t>
      </w:r>
      <w:r w:rsidRPr="00BD7394">
        <w:rPr>
          <w:spacing w:val="2"/>
        </w:rPr>
        <w:br/>
        <w:t>ус</w:t>
      </w:r>
      <w:r w:rsidRPr="00BD7394">
        <w:t>тройств для учебной деятельности на уроке и вне урока;</w:t>
      </w:r>
    </w:p>
    <w:p w:rsidR="00653A76" w:rsidRPr="00BD7394" w:rsidRDefault="00653A76" w:rsidP="003F7807">
      <w:pPr>
        <w:pStyle w:val="21"/>
        <w:ind w:firstLine="851"/>
      </w:pPr>
      <w:r w:rsidRPr="00BD7394">
        <w:rPr>
          <w:spacing w:val="2"/>
        </w:rPr>
        <w:t xml:space="preserve">общения в Интернете, взаимодействия в социальных </w:t>
      </w:r>
      <w:r w:rsidRPr="00BD7394">
        <w:t>группах и сетях, участия в форумах, групповой работы над сообщениями (вики);</w:t>
      </w:r>
    </w:p>
    <w:p w:rsidR="00653A76" w:rsidRPr="00BD7394" w:rsidRDefault="00653A76" w:rsidP="003F7807">
      <w:pPr>
        <w:pStyle w:val="21"/>
        <w:ind w:firstLine="851"/>
      </w:pPr>
      <w:r w:rsidRPr="00BD7394">
        <w:t>создания</w:t>
      </w:r>
      <w:r w:rsidR="00532C09" w:rsidRPr="00BD7394">
        <w:t xml:space="preserve">,заполнения и анализа </w:t>
      </w:r>
      <w:r w:rsidRPr="00BD7394">
        <w:t xml:space="preserve">баз данных, в том числе определителей; </w:t>
      </w:r>
      <w:r w:rsidR="00532C09" w:rsidRPr="00BD7394">
        <w:t xml:space="preserve">их </w:t>
      </w:r>
      <w:r w:rsidRPr="00BD7394">
        <w:t>наглядного представления;</w:t>
      </w:r>
    </w:p>
    <w:p w:rsidR="00653A76" w:rsidRPr="00BD7394" w:rsidRDefault="00653A76" w:rsidP="003F7807">
      <w:pPr>
        <w:pStyle w:val="21"/>
        <w:ind w:firstLine="851"/>
      </w:pPr>
      <w:r w:rsidRPr="00BD7394">
        <w:rPr>
          <w:spacing w:val="2"/>
        </w:rPr>
        <w:t>включения обучающихся в естественно­научную дея</w:t>
      </w:r>
      <w:r w:rsidRPr="00BD7394">
        <w:t xml:space="preserve">тельность, проведения наблюдений и экспериментов, в том числе с использованием: учебного лабораторного оборудования, цифрового (электронного) и традиционного измерения, </w:t>
      </w:r>
      <w:r w:rsidRPr="00BD7394">
        <w:rPr>
          <w:spacing w:val="2"/>
        </w:rPr>
        <w:t xml:space="preserve">включая определение местонахождения; виртуальных лабораторий, вещественных и виртуально­наглядных моделей и </w:t>
      </w:r>
      <w:r w:rsidRPr="00BD7394">
        <w:t>коллекций основных математических и естественно­научных объектов и явлений;</w:t>
      </w:r>
    </w:p>
    <w:p w:rsidR="00653A76" w:rsidRPr="00BD7394" w:rsidRDefault="00653A76" w:rsidP="003F7807">
      <w:pPr>
        <w:pStyle w:val="21"/>
        <w:ind w:firstLine="851"/>
      </w:pPr>
      <w:r w:rsidRPr="00BD7394">
        <w:rPr>
          <w:spacing w:val="2"/>
        </w:rPr>
        <w:t xml:space="preserve">исполнения, сочинения и аранжировки музыкальных </w:t>
      </w:r>
      <w:r w:rsidRPr="00BD7394">
        <w:t>произведений с применением традиционных народных и со</w:t>
      </w:r>
      <w:r w:rsidRPr="00BD7394">
        <w:rPr>
          <w:spacing w:val="2"/>
        </w:rPr>
        <w:t>временных инструментов и цифровых технологий, исполь</w:t>
      </w:r>
      <w:r w:rsidRPr="00BD7394">
        <w:t>зования звуковых и музыкальных редакторов, клавишных и кинестетических синтезаторов;</w:t>
      </w:r>
    </w:p>
    <w:p w:rsidR="00653A76" w:rsidRPr="00B630CB" w:rsidRDefault="00653A76" w:rsidP="003F7807">
      <w:pPr>
        <w:pStyle w:val="21"/>
        <w:ind w:firstLine="851"/>
      </w:pPr>
      <w:r w:rsidRPr="00BD7394">
        <w:rPr>
          <w:spacing w:val="2"/>
        </w:rPr>
        <w:t>художественного творчества с использованием ручных, электрических и ИКТ­инструментов, реализации художественно­оформительских и издательских проектов, натурной</w:t>
      </w:r>
      <w:r w:rsidRPr="00B630CB">
        <w:t>и рисованной мультипликации;</w:t>
      </w:r>
    </w:p>
    <w:p w:rsidR="00653A76" w:rsidRPr="00BD7394" w:rsidRDefault="00653A76" w:rsidP="003F7807">
      <w:pPr>
        <w:pStyle w:val="21"/>
        <w:ind w:firstLine="851"/>
        <w:rPr>
          <w:spacing w:val="-2"/>
        </w:rPr>
      </w:pPr>
      <w:r w:rsidRPr="005B482A">
        <w:rPr>
          <w:spacing w:val="2"/>
        </w:rPr>
        <w:t>создания материальных и информационных объе</w:t>
      </w:r>
      <w:r w:rsidRPr="00BD7394">
        <w:rPr>
          <w:spacing w:val="2"/>
        </w:rPr>
        <w:t>ктов с использованием ручных и электроинструментов, применяе</w:t>
      </w:r>
      <w:r w:rsidRPr="00BD7394">
        <w:rPr>
          <w:spacing w:val="-2"/>
        </w:rPr>
        <w:t>мых в избранных для изучения распростран</w:t>
      </w:r>
      <w:r w:rsidR="00D30361">
        <w:rPr>
          <w:spacing w:val="-2"/>
        </w:rPr>
        <w:t>е</w:t>
      </w:r>
      <w:r w:rsidRPr="00BD7394">
        <w:rPr>
          <w:spacing w:val="-2"/>
        </w:rPr>
        <w:t>нных технологиях (индустриальных, сельскохозяйственных, технологиях ведения дома, информационных и коммуникационных технологиях);</w:t>
      </w:r>
    </w:p>
    <w:p w:rsidR="00653A76" w:rsidRPr="00BD7394" w:rsidRDefault="00653A76" w:rsidP="003F7807">
      <w:pPr>
        <w:pStyle w:val="21"/>
        <w:ind w:firstLine="851"/>
        <w:rPr>
          <w:spacing w:val="-2"/>
        </w:rPr>
      </w:pPr>
      <w:r w:rsidRPr="00BD7394">
        <w:rPr>
          <w:spacing w:val="-2"/>
        </w:rPr>
        <w:t>конструирования и моделирования, в том числе моделей с цифровым управлением и обратной связью, с использованием конструкторов; управления объектами; программирования;</w:t>
      </w:r>
    </w:p>
    <w:p w:rsidR="00653A76" w:rsidRPr="00BD7394" w:rsidRDefault="00653A76" w:rsidP="003F7807">
      <w:pPr>
        <w:pStyle w:val="21"/>
        <w:ind w:firstLine="851"/>
      </w:pPr>
      <w:r w:rsidRPr="00BD7394">
        <w:t>занятий по изучению правил дорожного движения с использованием игр, оборудования, а также компьютерных тренаж</w:t>
      </w:r>
      <w:r w:rsidR="00D30361">
        <w:t>е</w:t>
      </w:r>
      <w:r w:rsidRPr="00BD7394">
        <w:t>ров;</w:t>
      </w:r>
    </w:p>
    <w:p w:rsidR="00653A76" w:rsidRPr="00BD7394" w:rsidRDefault="00653A76" w:rsidP="003F7807">
      <w:pPr>
        <w:pStyle w:val="21"/>
        <w:ind w:firstLine="851"/>
        <w:rPr>
          <w:spacing w:val="-2"/>
        </w:rPr>
      </w:pPr>
      <w:r w:rsidRPr="00BD7394">
        <w:rPr>
          <w:spacing w:val="-2"/>
        </w:rPr>
        <w:t xml:space="preserve">размещения продуктов познавательной, учебно­исследовательской деятельности обучающихся в информационно­образовательной среде </w:t>
      </w:r>
      <w:r w:rsidR="000611DD" w:rsidRPr="00BD7394">
        <w:rPr>
          <w:spacing w:val="-2"/>
        </w:rPr>
        <w:t xml:space="preserve">образовательной </w:t>
      </w:r>
      <w:r w:rsidR="005C5F90" w:rsidRPr="00BD7394">
        <w:rPr>
          <w:spacing w:val="-2"/>
        </w:rPr>
        <w:t>организации</w:t>
      </w:r>
      <w:r w:rsidRPr="00BD7394">
        <w:rPr>
          <w:spacing w:val="-2"/>
        </w:rPr>
        <w:t>;</w:t>
      </w:r>
    </w:p>
    <w:p w:rsidR="007778F0" w:rsidRDefault="00653A76" w:rsidP="003F7807">
      <w:pPr>
        <w:pStyle w:val="21"/>
        <w:ind w:firstLine="851"/>
      </w:pPr>
      <w:r w:rsidRPr="00BD7394">
        <w:t xml:space="preserve">проектирования и организации индивидуальной и групповой деятельности, организации своего времени с использованием ИКТ; </w:t>
      </w:r>
    </w:p>
    <w:p w:rsidR="00653A76" w:rsidRPr="00B630CB" w:rsidRDefault="00653A76" w:rsidP="003F7807">
      <w:pPr>
        <w:pStyle w:val="21"/>
        <w:ind w:firstLine="851"/>
      </w:pPr>
      <w:r w:rsidRPr="00BD7394">
        <w:t xml:space="preserve">планирования </w:t>
      </w:r>
      <w:r w:rsidR="00B630CB">
        <w:t>образовательной</w:t>
      </w:r>
      <w:r w:rsidR="005F572A" w:rsidRPr="00B630CB">
        <w:t xml:space="preserve"> деятельности</w:t>
      </w:r>
      <w:r w:rsidRPr="00B630CB">
        <w:t xml:space="preserve">, фиксирования </w:t>
      </w:r>
      <w:r w:rsidR="005F572A" w:rsidRPr="00B630CB">
        <w:t xml:space="preserve">ее </w:t>
      </w:r>
      <w:r w:rsidRPr="00B630CB">
        <w:t>реализации в целом и отдельных этапов (выступлений, дискуссий, экспериментов);</w:t>
      </w:r>
    </w:p>
    <w:p w:rsidR="00653A76" w:rsidRPr="00BD7394" w:rsidRDefault="00653A76" w:rsidP="003F7807">
      <w:pPr>
        <w:pStyle w:val="21"/>
        <w:ind w:firstLine="851"/>
      </w:pPr>
      <w:r w:rsidRPr="005B482A">
        <w:t>обеспечения доступа в школьной библиотеке к и</w:t>
      </w:r>
      <w:r w:rsidRPr="00BD7394">
        <w:t xml:space="preserve">нформационным ресурсам </w:t>
      </w:r>
      <w:r w:rsidR="000611DD" w:rsidRPr="00BD7394">
        <w:t xml:space="preserve">сети </w:t>
      </w:r>
      <w:r w:rsidRPr="00BD7394">
        <w:t>Интернет, учебной и художественной литературе, коллекциям медиаресурсов на электронных носителях, множительной технике для тиражирования учебных и методических тексто­графических и аудио</w:t>
      </w:r>
      <w:r w:rsidR="002B22A2">
        <w:t xml:space="preserve">-, </w:t>
      </w:r>
      <w:r w:rsidRPr="00BD7394">
        <w:t>видеоматериалов, результатов творческой, научно­исследовательской и проектной деятельности обучающихся;</w:t>
      </w:r>
    </w:p>
    <w:p w:rsidR="00653A76" w:rsidRPr="00BD7394" w:rsidRDefault="00653A76" w:rsidP="003F7807">
      <w:pPr>
        <w:pStyle w:val="21"/>
        <w:ind w:firstLine="851"/>
        <w:rPr>
          <w:spacing w:val="-2"/>
        </w:rPr>
      </w:pPr>
      <w:r w:rsidRPr="00BD7394">
        <w:rPr>
          <w:spacing w:val="-2"/>
        </w:rPr>
        <w:t>проведения массовых мероприятий, собраний, представле</w:t>
      </w:r>
      <w:r w:rsidRPr="00BD7394">
        <w:rPr>
          <w:spacing w:val="-4"/>
        </w:rPr>
        <w:t>ний; досуга и общения обучающихся с возможностью массово</w:t>
      </w:r>
      <w:r w:rsidRPr="00BD7394">
        <w:rPr>
          <w:spacing w:val="-2"/>
        </w:rPr>
        <w:t>го просмотра кино­ и видеоматериалов, организации сценической работы, театрализованных представлений, обеспеченных озвучиванием, освещением и мультимедиасопровождением;</w:t>
      </w:r>
    </w:p>
    <w:p w:rsidR="00653A76" w:rsidRPr="00BD7394" w:rsidRDefault="00653A76" w:rsidP="003F7807">
      <w:pPr>
        <w:pStyle w:val="21"/>
        <w:ind w:firstLine="851"/>
      </w:pPr>
      <w:r w:rsidRPr="00BD7394">
        <w:t>выпуска школьных печатных изданий, работы школьного телевидения.</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 xml:space="preserve">Все указанные виды деятельности </w:t>
      </w:r>
      <w:r w:rsidR="00532C09" w:rsidRPr="00BD7394">
        <w:rPr>
          <w:rFonts w:ascii="Times New Roman" w:hAnsi="Times New Roman"/>
          <w:color w:val="auto"/>
          <w:sz w:val="28"/>
          <w:szCs w:val="28"/>
        </w:rPr>
        <w:t xml:space="preserve">обеспечиваются </w:t>
      </w:r>
      <w:r w:rsidRPr="00BD7394">
        <w:rPr>
          <w:rFonts w:ascii="Times New Roman" w:hAnsi="Times New Roman"/>
          <w:color w:val="auto"/>
          <w:sz w:val="28"/>
          <w:szCs w:val="28"/>
        </w:rPr>
        <w:t>расходными материалами.</w:t>
      </w:r>
    </w:p>
    <w:p w:rsidR="00653A76" w:rsidRPr="00BD7394" w:rsidRDefault="00653A76" w:rsidP="00D63FCA">
      <w:pPr>
        <w:pStyle w:val="a7"/>
        <w:spacing w:before="0" w:line="360" w:lineRule="auto"/>
        <w:rPr>
          <w:rFonts w:ascii="Times New Roman" w:hAnsi="Times New Roman"/>
          <w:color w:val="auto"/>
          <w:sz w:val="28"/>
          <w:szCs w:val="28"/>
        </w:rPr>
      </w:pPr>
      <w:r w:rsidRPr="00BD7394">
        <w:rPr>
          <w:rFonts w:ascii="Times New Roman" w:hAnsi="Times New Roman"/>
          <w:color w:val="auto"/>
          <w:sz w:val="28"/>
          <w:szCs w:val="28"/>
        </w:rPr>
        <w:t xml:space="preserve">Создание в </w:t>
      </w:r>
      <w:r w:rsidR="00D93053" w:rsidRPr="00BD7394">
        <w:rPr>
          <w:rFonts w:ascii="Times New Roman" w:hAnsi="Times New Roman"/>
          <w:color w:val="auto"/>
          <w:sz w:val="28"/>
          <w:szCs w:val="28"/>
        </w:rPr>
        <w:t xml:space="preserve">образовательной организации </w:t>
      </w:r>
      <w:r w:rsidRPr="00BD7394">
        <w:rPr>
          <w:rFonts w:ascii="Times New Roman" w:hAnsi="Times New Roman"/>
          <w:color w:val="auto"/>
          <w:sz w:val="28"/>
          <w:szCs w:val="28"/>
        </w:rPr>
        <w:t xml:space="preserve">информационно­образовательной среды,соответствующей требованиям </w:t>
      </w:r>
      <w:r w:rsidR="00C11324" w:rsidRPr="00BD7394">
        <w:rPr>
          <w:rFonts w:ascii="Times New Roman" w:hAnsi="Times New Roman"/>
          <w:color w:val="auto"/>
          <w:sz w:val="28"/>
          <w:szCs w:val="28"/>
        </w:rPr>
        <w:t>ФГОС НОО</w:t>
      </w:r>
    </w:p>
    <w:tbl>
      <w:tblPr>
        <w:tblW w:w="10065" w:type="dxa"/>
        <w:tblInd w:w="85" w:type="dxa"/>
        <w:tblLayout w:type="fixed"/>
        <w:tblCellMar>
          <w:left w:w="0" w:type="dxa"/>
          <w:right w:w="0" w:type="dxa"/>
        </w:tblCellMar>
        <w:tblLook w:val="0000"/>
      </w:tblPr>
      <w:tblGrid>
        <w:gridCol w:w="510"/>
        <w:gridCol w:w="5160"/>
        <w:gridCol w:w="2127"/>
        <w:gridCol w:w="2268"/>
      </w:tblGrid>
      <w:tr w:rsidR="00653A76" w:rsidRPr="00BD7394" w:rsidTr="007778F0">
        <w:trPr>
          <w:trHeight w:val="1046"/>
        </w:trPr>
        <w:tc>
          <w:tcPr>
            <w:tcW w:w="51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z w:val="28"/>
                <w:szCs w:val="28"/>
              </w:rPr>
              <w:t>№ п/п</w:t>
            </w:r>
          </w:p>
        </w:tc>
        <w:tc>
          <w:tcPr>
            <w:tcW w:w="516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z w:val="28"/>
                <w:szCs w:val="28"/>
              </w:rPr>
              <w:t>Необходимые средства</w:t>
            </w:r>
          </w:p>
        </w:tc>
        <w:tc>
          <w:tcPr>
            <w:tcW w:w="2127"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 xml:space="preserve">Необходимое </w:t>
            </w:r>
            <w:r w:rsidRPr="00BD7394">
              <w:rPr>
                <w:rFonts w:ascii="Times New Roman" w:hAnsi="Times New Roman"/>
                <w:color w:val="auto"/>
                <w:sz w:val="28"/>
                <w:szCs w:val="28"/>
              </w:rPr>
              <w:t>количество средств/ имеющееся в наличии</w:t>
            </w:r>
          </w:p>
        </w:tc>
        <w:tc>
          <w:tcPr>
            <w:tcW w:w="2268"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z w:val="28"/>
                <w:szCs w:val="28"/>
              </w:rPr>
              <w:t>Сроки создания условий</w:t>
            </w:r>
            <w:r w:rsidRPr="00BD7394">
              <w:rPr>
                <w:rFonts w:ascii="Times New Roman" w:hAnsi="Times New Roman"/>
                <w:color w:val="auto"/>
                <w:sz w:val="28"/>
                <w:szCs w:val="28"/>
              </w:rPr>
              <w:br/>
              <w:t xml:space="preserve">в соответствии с требованиями </w:t>
            </w:r>
            <w:r w:rsidR="00C11324" w:rsidRPr="00BD7394">
              <w:rPr>
                <w:rFonts w:ascii="Times New Roman" w:hAnsi="Times New Roman"/>
                <w:color w:val="auto"/>
                <w:sz w:val="28"/>
                <w:szCs w:val="28"/>
              </w:rPr>
              <w:t>ФГОС НОО</w:t>
            </w:r>
          </w:p>
        </w:tc>
      </w:tr>
      <w:tr w:rsidR="00653A76" w:rsidRPr="00BD7394" w:rsidTr="007778F0">
        <w:trPr>
          <w:trHeight w:val="294"/>
        </w:trPr>
        <w:tc>
          <w:tcPr>
            <w:tcW w:w="51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I</w:t>
            </w:r>
          </w:p>
        </w:tc>
        <w:tc>
          <w:tcPr>
            <w:tcW w:w="516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Технические средства</w:t>
            </w:r>
          </w:p>
        </w:tc>
        <w:tc>
          <w:tcPr>
            <w:tcW w:w="2127"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2268"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41436B"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7778F0">
        <w:trPr>
          <w:trHeight w:val="482"/>
        </w:trPr>
        <w:tc>
          <w:tcPr>
            <w:tcW w:w="51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II</w:t>
            </w:r>
          </w:p>
        </w:tc>
        <w:tc>
          <w:tcPr>
            <w:tcW w:w="516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Программные</w:t>
            </w:r>
            <w:r w:rsidRPr="00BD7394">
              <w:rPr>
                <w:rFonts w:ascii="Times New Roman" w:hAnsi="Times New Roman"/>
                <w:color w:val="auto"/>
                <w:spacing w:val="-2"/>
                <w:sz w:val="28"/>
                <w:szCs w:val="28"/>
              </w:rPr>
              <w:br/>
              <w:t>инструменты</w:t>
            </w:r>
          </w:p>
        </w:tc>
        <w:tc>
          <w:tcPr>
            <w:tcW w:w="2127"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2268"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41436B"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7778F0">
        <w:trPr>
          <w:trHeight w:val="858"/>
        </w:trPr>
        <w:tc>
          <w:tcPr>
            <w:tcW w:w="51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III</w:t>
            </w:r>
          </w:p>
        </w:tc>
        <w:tc>
          <w:tcPr>
            <w:tcW w:w="516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3"/>
                <w:sz w:val="28"/>
                <w:szCs w:val="28"/>
              </w:rPr>
              <w:t>Обеспечение технической,</w:t>
            </w:r>
            <w:r w:rsidRPr="00BD7394">
              <w:rPr>
                <w:rFonts w:ascii="Times New Roman" w:hAnsi="Times New Roman"/>
                <w:color w:val="auto"/>
                <w:spacing w:val="-3"/>
                <w:sz w:val="28"/>
                <w:szCs w:val="28"/>
              </w:rPr>
              <w:br/>
            </w:r>
            <w:r w:rsidRPr="00BD7394">
              <w:rPr>
                <w:rFonts w:ascii="Times New Roman" w:hAnsi="Times New Roman"/>
                <w:color w:val="auto"/>
                <w:sz w:val="28"/>
                <w:szCs w:val="28"/>
              </w:rPr>
              <w:t>методической</w:t>
            </w:r>
            <w:r w:rsidRPr="00BD7394">
              <w:rPr>
                <w:rFonts w:ascii="Times New Roman" w:hAnsi="Times New Roman"/>
                <w:color w:val="auto"/>
                <w:sz w:val="28"/>
                <w:szCs w:val="28"/>
              </w:rPr>
              <w:br/>
              <w:t>и организационной</w:t>
            </w:r>
            <w:r w:rsidRPr="00BD7394">
              <w:rPr>
                <w:rFonts w:ascii="Times New Roman" w:hAnsi="Times New Roman"/>
                <w:color w:val="auto"/>
                <w:sz w:val="28"/>
                <w:szCs w:val="28"/>
              </w:rPr>
              <w:br/>
              <w:t>поддержки</w:t>
            </w:r>
          </w:p>
        </w:tc>
        <w:tc>
          <w:tcPr>
            <w:tcW w:w="2127"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2268"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41436B"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7778F0">
        <w:trPr>
          <w:trHeight w:val="670"/>
        </w:trPr>
        <w:tc>
          <w:tcPr>
            <w:tcW w:w="51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IV</w:t>
            </w:r>
          </w:p>
        </w:tc>
        <w:tc>
          <w:tcPr>
            <w:tcW w:w="516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 xml:space="preserve">Отображение </w:t>
            </w:r>
            <w:r w:rsidR="005F572A" w:rsidRPr="00BD7394">
              <w:rPr>
                <w:rFonts w:ascii="Times New Roman" w:hAnsi="Times New Roman"/>
                <w:color w:val="auto"/>
                <w:sz w:val="28"/>
                <w:szCs w:val="28"/>
              </w:rPr>
              <w:t xml:space="preserve">образовательной деятельности </w:t>
            </w:r>
            <w:r w:rsidRPr="00BD7394">
              <w:rPr>
                <w:rFonts w:ascii="Times New Roman" w:hAnsi="Times New Roman"/>
                <w:color w:val="auto"/>
                <w:sz w:val="28"/>
                <w:szCs w:val="28"/>
              </w:rPr>
              <w:t>в информационной среде</w:t>
            </w:r>
          </w:p>
        </w:tc>
        <w:tc>
          <w:tcPr>
            <w:tcW w:w="2127"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2268"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41436B"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7778F0">
        <w:trPr>
          <w:trHeight w:val="482"/>
        </w:trPr>
        <w:tc>
          <w:tcPr>
            <w:tcW w:w="51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V</w:t>
            </w:r>
          </w:p>
        </w:tc>
        <w:tc>
          <w:tcPr>
            <w:tcW w:w="516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Компоненты</w:t>
            </w:r>
            <w:r w:rsidRPr="00BD7394">
              <w:rPr>
                <w:rFonts w:ascii="Times New Roman" w:hAnsi="Times New Roman"/>
                <w:color w:val="auto"/>
                <w:sz w:val="28"/>
                <w:szCs w:val="28"/>
              </w:rPr>
              <w:br/>
              <w:t>на бумажных носителях</w:t>
            </w:r>
          </w:p>
        </w:tc>
        <w:tc>
          <w:tcPr>
            <w:tcW w:w="2127"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2268"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41436B"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7778F0">
        <w:trPr>
          <w:trHeight w:val="482"/>
        </w:trPr>
        <w:tc>
          <w:tcPr>
            <w:tcW w:w="51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VI</w:t>
            </w:r>
          </w:p>
        </w:tc>
        <w:tc>
          <w:tcPr>
            <w:tcW w:w="516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Компоненты на CD</w:t>
            </w:r>
            <w:r w:rsidRPr="00BD7394">
              <w:rPr>
                <w:rFonts w:ascii="Times New Roman" w:hAnsi="Times New Roman"/>
                <w:color w:val="auto"/>
                <w:sz w:val="28"/>
                <w:szCs w:val="28"/>
              </w:rPr>
              <w:br/>
              <w:t>и DVD</w:t>
            </w:r>
          </w:p>
        </w:tc>
        <w:tc>
          <w:tcPr>
            <w:tcW w:w="2127"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2268"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41436B"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bl>
    <w:p w:rsidR="00B630CB" w:rsidRDefault="00B630CB" w:rsidP="00D63FCA">
      <w:pPr>
        <w:pStyle w:val="a3"/>
        <w:spacing w:line="360" w:lineRule="auto"/>
        <w:ind w:firstLine="0"/>
        <w:rPr>
          <w:rFonts w:ascii="Times New Roman" w:hAnsi="Times New Roman"/>
          <w:b/>
          <w:bCs/>
          <w:color w:val="auto"/>
          <w:spacing w:val="2"/>
          <w:sz w:val="28"/>
          <w:szCs w:val="28"/>
        </w:rPr>
      </w:pPr>
    </w:p>
    <w:p w:rsidR="00653A76" w:rsidRPr="00BD7394" w:rsidRDefault="00653A76" w:rsidP="003F7807">
      <w:pPr>
        <w:pStyle w:val="a3"/>
        <w:spacing w:line="360" w:lineRule="auto"/>
        <w:ind w:firstLine="709"/>
        <w:rPr>
          <w:rFonts w:ascii="Times New Roman" w:hAnsi="Times New Roman"/>
          <w:color w:val="auto"/>
          <w:spacing w:val="2"/>
          <w:sz w:val="28"/>
          <w:szCs w:val="28"/>
        </w:rPr>
      </w:pPr>
      <w:r w:rsidRPr="00BD7394">
        <w:rPr>
          <w:rFonts w:ascii="Times New Roman" w:hAnsi="Times New Roman"/>
          <w:b/>
          <w:bCs/>
          <w:color w:val="auto"/>
          <w:spacing w:val="2"/>
          <w:sz w:val="28"/>
          <w:szCs w:val="28"/>
        </w:rPr>
        <w:t>Технические средства:</w:t>
      </w:r>
      <w:r w:rsidRPr="00BD7394">
        <w:rPr>
          <w:rFonts w:ascii="Times New Roman" w:hAnsi="Times New Roman"/>
          <w:color w:val="auto"/>
          <w:spacing w:val="2"/>
          <w:sz w:val="28"/>
          <w:szCs w:val="28"/>
        </w:rPr>
        <w:t xml:space="preserve"> мультимедийный проектор и экран; принтер монохромный; принтер цветной; фотопринтер; цифровой фотоаппарат; цифровая видеокамера; графический планшет; сканер; микрофон; музыкальная клавиатура; оборудование компьютерной сети; конструктор, позволяющий создавать компьютерно управляемые движущиеся модели с обратной связью; цифровые датчики с интерфейсом; устройство глобального позиционирования; цифровой микроскоп; доска со средствами, обеспечивающими обратную связь.</w:t>
      </w:r>
    </w:p>
    <w:p w:rsidR="00653A76" w:rsidRPr="00BD7394" w:rsidRDefault="00653A76" w:rsidP="003F7807">
      <w:pPr>
        <w:pStyle w:val="a3"/>
        <w:spacing w:line="360" w:lineRule="auto"/>
        <w:ind w:firstLine="709"/>
        <w:rPr>
          <w:rFonts w:ascii="Times New Roman" w:hAnsi="Times New Roman"/>
          <w:color w:val="auto"/>
          <w:spacing w:val="-2"/>
          <w:sz w:val="28"/>
          <w:szCs w:val="28"/>
        </w:rPr>
      </w:pPr>
      <w:r w:rsidRPr="00BD7394">
        <w:rPr>
          <w:rFonts w:ascii="Times New Roman" w:hAnsi="Times New Roman"/>
          <w:b/>
          <w:bCs/>
          <w:color w:val="auto"/>
          <w:spacing w:val="-4"/>
          <w:sz w:val="28"/>
          <w:szCs w:val="28"/>
        </w:rPr>
        <w:t>Программные инструменты:</w:t>
      </w:r>
      <w:r w:rsidRPr="00BD7394">
        <w:rPr>
          <w:rFonts w:ascii="Times New Roman" w:hAnsi="Times New Roman"/>
          <w:color w:val="auto"/>
          <w:spacing w:val="-4"/>
          <w:sz w:val="28"/>
          <w:szCs w:val="28"/>
        </w:rPr>
        <w:t xml:space="preserve"> операционные системы и слу</w:t>
      </w:r>
      <w:r w:rsidRPr="00BD7394">
        <w:rPr>
          <w:rFonts w:ascii="Times New Roman" w:hAnsi="Times New Roman"/>
          <w:color w:val="auto"/>
          <w:sz w:val="28"/>
          <w:szCs w:val="28"/>
        </w:rPr>
        <w:t>жебные инструменты; орфографический корректор для тек</w:t>
      </w:r>
      <w:r w:rsidRPr="00BD7394">
        <w:rPr>
          <w:rFonts w:ascii="Times New Roman" w:hAnsi="Times New Roman"/>
          <w:color w:val="auto"/>
          <w:spacing w:val="-2"/>
          <w:sz w:val="28"/>
          <w:szCs w:val="28"/>
        </w:rPr>
        <w:t>стов на русском и иностранном языках; клавиатурный тренаж</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р для русского и иностранного языков; текстовый редактор для работы с русскими и иноязычными текстами; инструмент </w:t>
      </w:r>
      <w:r w:rsidRPr="00BD7394">
        <w:rPr>
          <w:rFonts w:ascii="Times New Roman" w:hAnsi="Times New Roman"/>
          <w:color w:val="auto"/>
          <w:sz w:val="28"/>
          <w:szCs w:val="28"/>
        </w:rPr>
        <w:t>планирования деятельности; графический редактор для обработки растровых изображений; графический редактор для обработки векторных изображений; музыкальный редактор; редактор подготовки презентаций; редактор видео; редактор</w:t>
      </w:r>
      <w:r w:rsidRPr="00BD7394">
        <w:rPr>
          <w:rFonts w:ascii="Times New Roman" w:hAnsi="Times New Roman"/>
          <w:color w:val="auto"/>
          <w:spacing w:val="-2"/>
          <w:sz w:val="28"/>
          <w:szCs w:val="28"/>
        </w:rPr>
        <w:t xml:space="preserve"> звука; ГИС; редактор представления временнóй информации (линия времени); редактор генеалогических деревьев; цифро</w:t>
      </w:r>
      <w:r w:rsidRPr="00BD7394">
        <w:rPr>
          <w:rFonts w:ascii="Times New Roman" w:hAnsi="Times New Roman"/>
          <w:color w:val="auto"/>
          <w:sz w:val="28"/>
          <w:szCs w:val="28"/>
        </w:rPr>
        <w:t xml:space="preserve">вой биологический определитель; виртуальные лаборатории </w:t>
      </w:r>
      <w:r w:rsidRPr="00BD7394">
        <w:rPr>
          <w:rFonts w:ascii="Times New Roman" w:hAnsi="Times New Roman"/>
          <w:color w:val="auto"/>
          <w:spacing w:val="2"/>
          <w:sz w:val="28"/>
          <w:szCs w:val="28"/>
        </w:rPr>
        <w:t>по учебным предметам; среды для дистанцион</w:t>
      </w:r>
      <w:r w:rsidR="005D7693">
        <w:rPr>
          <w:rFonts w:ascii="Times New Roman" w:hAnsi="Times New Roman"/>
          <w:color w:val="auto"/>
          <w:spacing w:val="2"/>
          <w:sz w:val="28"/>
          <w:szCs w:val="28"/>
        </w:rPr>
        <w:t xml:space="preserve">ного онлайн </w:t>
      </w:r>
      <w:r w:rsidRPr="00BD7394">
        <w:rPr>
          <w:rFonts w:ascii="Times New Roman" w:hAnsi="Times New Roman"/>
          <w:color w:val="auto"/>
          <w:spacing w:val="2"/>
          <w:sz w:val="28"/>
          <w:szCs w:val="28"/>
        </w:rPr>
        <w:t>и офлайн сетевого взаимодействия; среда для интернет­пу</w:t>
      </w:r>
      <w:r w:rsidRPr="00BD7394">
        <w:rPr>
          <w:rFonts w:ascii="Times New Roman" w:hAnsi="Times New Roman"/>
          <w:color w:val="auto"/>
          <w:spacing w:val="-2"/>
          <w:sz w:val="28"/>
          <w:szCs w:val="28"/>
        </w:rPr>
        <w:t>бликаций; редактор интернет­сайтов; редактор для совместного удал</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нного редактирования сообщений.</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b/>
          <w:bCs/>
          <w:color w:val="auto"/>
          <w:spacing w:val="2"/>
          <w:sz w:val="28"/>
          <w:szCs w:val="28"/>
        </w:rPr>
        <w:t xml:space="preserve">Обеспечение технической, методической и организационной поддержки: </w:t>
      </w:r>
      <w:r w:rsidRPr="00BD7394">
        <w:rPr>
          <w:rFonts w:ascii="Times New Roman" w:hAnsi="Times New Roman"/>
          <w:color w:val="auto"/>
          <w:spacing w:val="2"/>
          <w:sz w:val="28"/>
          <w:szCs w:val="28"/>
        </w:rPr>
        <w:t xml:space="preserve">разработка планов, дорожных карт; заключение договоров; подготовка распорядительных документов учредителя; подготовка локальных актов </w:t>
      </w:r>
      <w:r w:rsidR="000611DD" w:rsidRPr="00BD7394">
        <w:rPr>
          <w:rFonts w:ascii="Times New Roman" w:hAnsi="Times New Roman"/>
          <w:color w:val="auto"/>
          <w:spacing w:val="2"/>
          <w:sz w:val="28"/>
          <w:szCs w:val="28"/>
        </w:rPr>
        <w:t xml:space="preserve">образовательной </w:t>
      </w:r>
      <w:r w:rsidR="005C5F90" w:rsidRPr="00BD7394">
        <w:rPr>
          <w:rFonts w:ascii="Times New Roman" w:hAnsi="Times New Roman"/>
          <w:color w:val="auto"/>
          <w:spacing w:val="2"/>
          <w:sz w:val="28"/>
          <w:szCs w:val="28"/>
        </w:rPr>
        <w:t>организации</w:t>
      </w:r>
      <w:r w:rsidRPr="00BD7394">
        <w:rPr>
          <w:rFonts w:ascii="Times New Roman" w:hAnsi="Times New Roman"/>
          <w:color w:val="auto"/>
          <w:spacing w:val="2"/>
          <w:sz w:val="28"/>
          <w:szCs w:val="28"/>
        </w:rPr>
        <w:t xml:space="preserve">; подготовка программ формирования </w:t>
      </w:r>
      <w:r w:rsidRPr="00BD7394">
        <w:rPr>
          <w:rFonts w:ascii="Times New Roman" w:hAnsi="Times New Roman"/>
          <w:color w:val="auto"/>
          <w:sz w:val="28"/>
          <w:szCs w:val="28"/>
        </w:rPr>
        <w:t>ИКТ­компетентности работников ОУ (индивидуальных программ для каждого работника).</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b/>
          <w:bCs/>
          <w:color w:val="auto"/>
          <w:spacing w:val="2"/>
          <w:sz w:val="28"/>
          <w:szCs w:val="28"/>
        </w:rPr>
        <w:t>Отображение образовательно</w:t>
      </w:r>
      <w:r w:rsidR="005F572A" w:rsidRPr="00BD7394">
        <w:rPr>
          <w:rFonts w:ascii="Times New Roman" w:hAnsi="Times New Roman"/>
          <w:b/>
          <w:bCs/>
          <w:color w:val="auto"/>
          <w:spacing w:val="2"/>
          <w:sz w:val="28"/>
          <w:szCs w:val="28"/>
        </w:rPr>
        <w:t xml:space="preserve">йдеятельности </w:t>
      </w:r>
      <w:r w:rsidRPr="00BD7394">
        <w:rPr>
          <w:rFonts w:ascii="Times New Roman" w:hAnsi="Times New Roman"/>
          <w:b/>
          <w:bCs/>
          <w:color w:val="auto"/>
          <w:spacing w:val="2"/>
          <w:sz w:val="28"/>
          <w:szCs w:val="28"/>
        </w:rPr>
        <w:t xml:space="preserve">в информационной среде: </w:t>
      </w:r>
      <w:r w:rsidRPr="00BD7394">
        <w:rPr>
          <w:rFonts w:ascii="Times New Roman" w:hAnsi="Times New Roman"/>
          <w:color w:val="auto"/>
          <w:spacing w:val="2"/>
          <w:sz w:val="28"/>
          <w:szCs w:val="28"/>
        </w:rPr>
        <w:t>размещаются домашние задания (тексто</w:t>
      </w:r>
      <w:r w:rsidRPr="00BD7394">
        <w:rPr>
          <w:rFonts w:ascii="Times New Roman" w:hAnsi="Times New Roman"/>
          <w:color w:val="auto"/>
          <w:sz w:val="28"/>
          <w:szCs w:val="28"/>
        </w:rPr>
        <w:t>вая формулировка, видеофильм для анализа, географическая карта); результаты выполнения аттестационных работ обуча</w:t>
      </w:r>
      <w:r w:rsidRPr="00BD7394">
        <w:rPr>
          <w:rFonts w:ascii="Times New Roman" w:hAnsi="Times New Roman"/>
          <w:color w:val="auto"/>
          <w:spacing w:val="2"/>
          <w:sz w:val="28"/>
          <w:szCs w:val="28"/>
        </w:rPr>
        <w:t>ющихся; творческие работы учителей и обучающихся; осу</w:t>
      </w:r>
      <w:r w:rsidRPr="00BD7394">
        <w:rPr>
          <w:rFonts w:ascii="Times New Roman" w:hAnsi="Times New Roman"/>
          <w:color w:val="auto"/>
          <w:sz w:val="28"/>
          <w:szCs w:val="28"/>
        </w:rPr>
        <w:t>ществляется связь учителей, администрации, родителей, ор</w:t>
      </w:r>
      <w:r w:rsidRPr="00BD7394">
        <w:rPr>
          <w:rFonts w:ascii="Times New Roman" w:hAnsi="Times New Roman"/>
          <w:color w:val="auto"/>
          <w:spacing w:val="2"/>
          <w:sz w:val="28"/>
          <w:szCs w:val="28"/>
        </w:rPr>
        <w:t xml:space="preserve">ганов управления; осуществляется методическая поддержка </w:t>
      </w:r>
      <w:r w:rsidRPr="00BD7394">
        <w:rPr>
          <w:rFonts w:ascii="Times New Roman" w:hAnsi="Times New Roman"/>
          <w:color w:val="auto"/>
          <w:sz w:val="28"/>
          <w:szCs w:val="28"/>
        </w:rPr>
        <w:t>учителей (интернет­школа, интернет­ИПК, мультимедиаколлекция).</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b/>
          <w:bCs/>
          <w:color w:val="auto"/>
          <w:sz w:val="28"/>
          <w:szCs w:val="28"/>
        </w:rPr>
        <w:t xml:space="preserve">Компоненты на бумажных носителях: </w:t>
      </w:r>
      <w:r w:rsidRPr="00BD7394">
        <w:rPr>
          <w:rFonts w:ascii="Times New Roman" w:hAnsi="Times New Roman"/>
          <w:color w:val="auto"/>
          <w:sz w:val="28"/>
          <w:szCs w:val="28"/>
        </w:rPr>
        <w:t>учебники (органайзеры); рабочие тетради (тетради­тренаж</w:t>
      </w:r>
      <w:r w:rsidR="00D30361">
        <w:rPr>
          <w:rFonts w:ascii="Times New Roman" w:hAnsi="Times New Roman"/>
          <w:color w:val="auto"/>
          <w:sz w:val="28"/>
          <w:szCs w:val="28"/>
        </w:rPr>
        <w:t>е</w:t>
      </w:r>
      <w:r w:rsidRPr="00BD7394">
        <w:rPr>
          <w:rFonts w:ascii="Times New Roman" w:hAnsi="Times New Roman"/>
          <w:color w:val="auto"/>
          <w:sz w:val="28"/>
          <w:szCs w:val="28"/>
        </w:rPr>
        <w:t>ры).</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b/>
          <w:bCs/>
          <w:color w:val="auto"/>
          <w:sz w:val="28"/>
          <w:szCs w:val="28"/>
        </w:rPr>
        <w:t xml:space="preserve">Компоненты на CD и DVD: </w:t>
      </w:r>
      <w:r w:rsidRPr="00BD7394">
        <w:rPr>
          <w:rFonts w:ascii="Times New Roman" w:hAnsi="Times New Roman"/>
          <w:color w:val="auto"/>
          <w:sz w:val="28"/>
          <w:szCs w:val="28"/>
        </w:rPr>
        <w:t>электронные приложения к учебникам; электронные наглядные пособия; электронные тренаж</w:t>
      </w:r>
      <w:r w:rsidR="00D30361">
        <w:rPr>
          <w:rFonts w:ascii="Times New Roman" w:hAnsi="Times New Roman"/>
          <w:color w:val="auto"/>
          <w:sz w:val="28"/>
          <w:szCs w:val="28"/>
        </w:rPr>
        <w:t>е</w:t>
      </w:r>
      <w:r w:rsidRPr="00BD7394">
        <w:rPr>
          <w:rFonts w:ascii="Times New Roman" w:hAnsi="Times New Roman"/>
          <w:color w:val="auto"/>
          <w:sz w:val="28"/>
          <w:szCs w:val="28"/>
        </w:rPr>
        <w:t>ры; электронные практикумы.</w:t>
      </w:r>
    </w:p>
    <w:p w:rsidR="00653A76" w:rsidRDefault="00D93053"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Образовательной организацией </w:t>
      </w:r>
      <w:r w:rsidR="00653A76" w:rsidRPr="00BD7394">
        <w:rPr>
          <w:rFonts w:ascii="Times New Roman" w:hAnsi="Times New Roman"/>
          <w:color w:val="auto"/>
          <w:spacing w:val="-2"/>
          <w:sz w:val="28"/>
          <w:szCs w:val="28"/>
        </w:rPr>
        <w:t xml:space="preserve">определяются необходимые </w:t>
      </w:r>
      <w:r w:rsidR="00653A76" w:rsidRPr="00BD7394">
        <w:rPr>
          <w:rFonts w:ascii="Times New Roman" w:hAnsi="Times New Roman"/>
          <w:color w:val="auto"/>
          <w:sz w:val="28"/>
          <w:szCs w:val="28"/>
        </w:rPr>
        <w:t xml:space="preserve">меры и сроки по приведению информационно­методических </w:t>
      </w:r>
      <w:r w:rsidR="00653A76" w:rsidRPr="00BD7394">
        <w:rPr>
          <w:rFonts w:ascii="Times New Roman" w:hAnsi="Times New Roman"/>
          <w:color w:val="auto"/>
          <w:spacing w:val="2"/>
          <w:sz w:val="28"/>
          <w:szCs w:val="28"/>
        </w:rPr>
        <w:t xml:space="preserve">условий реализации основной образовательной программы </w:t>
      </w:r>
      <w:r w:rsidR="00653A76" w:rsidRPr="00BD7394">
        <w:rPr>
          <w:rFonts w:ascii="Times New Roman" w:hAnsi="Times New Roman"/>
          <w:color w:val="auto"/>
          <w:sz w:val="28"/>
          <w:szCs w:val="28"/>
        </w:rPr>
        <w:t xml:space="preserve">начального общего образования в соответствие с требованиями </w:t>
      </w:r>
      <w:r w:rsidR="00C11324" w:rsidRPr="00BD7394">
        <w:rPr>
          <w:rFonts w:ascii="Times New Roman" w:hAnsi="Times New Roman"/>
          <w:color w:val="auto"/>
          <w:sz w:val="28"/>
          <w:szCs w:val="28"/>
        </w:rPr>
        <w:t>ФГОС НОО</w:t>
      </w:r>
      <w:r w:rsidR="00653A76" w:rsidRPr="00BD7394">
        <w:rPr>
          <w:rFonts w:ascii="Times New Roman" w:hAnsi="Times New Roman"/>
          <w:color w:val="auto"/>
          <w:sz w:val="28"/>
          <w:szCs w:val="28"/>
        </w:rPr>
        <w:t>.</w:t>
      </w:r>
    </w:p>
    <w:p w:rsidR="00954634" w:rsidRPr="007261C4" w:rsidRDefault="00954634" w:rsidP="00954634">
      <w:pPr>
        <w:spacing w:line="360" w:lineRule="auto"/>
        <w:ind w:firstLine="709"/>
        <w:jc w:val="both"/>
        <w:rPr>
          <w:sz w:val="28"/>
          <w:szCs w:val="28"/>
        </w:rPr>
      </w:pPr>
      <w:r w:rsidRPr="007261C4">
        <w:rPr>
          <w:b/>
          <w:i/>
          <w:sz w:val="28"/>
          <w:szCs w:val="28"/>
        </w:rPr>
        <w:t>Учебно-методическое и информационное обеспечение</w:t>
      </w:r>
      <w:r w:rsidRPr="007261C4">
        <w:rPr>
          <w:sz w:val="28"/>
          <w:szCs w:val="28"/>
        </w:rPr>
        <w:t xml:space="preserve"> реализации основной образовательной программы начального общего образования направлено на обеспечение широкого, постоянного и устойчивого доступа для всех участников образовательной деятельности к любой информации, связанной с реализацией основной образовательной программы, планируемыми результатами, организацией образовательной деятельности и условиями его осуществления.</w:t>
      </w:r>
    </w:p>
    <w:p w:rsidR="00954634" w:rsidRPr="007261C4" w:rsidRDefault="00954634" w:rsidP="00954634">
      <w:pPr>
        <w:spacing w:line="360" w:lineRule="auto"/>
        <w:ind w:firstLine="709"/>
        <w:jc w:val="both"/>
        <w:rPr>
          <w:sz w:val="28"/>
          <w:szCs w:val="28"/>
        </w:rPr>
      </w:pPr>
      <w:r w:rsidRPr="007261C4">
        <w:rPr>
          <w:sz w:val="28"/>
          <w:szCs w:val="28"/>
        </w:rPr>
        <w:t>Требования к учебно-методическому обеспечению образовательной деятельности включают:</w:t>
      </w:r>
    </w:p>
    <w:p w:rsidR="00954634" w:rsidRPr="007261C4" w:rsidRDefault="00954634" w:rsidP="00954634">
      <w:pPr>
        <w:spacing w:line="360" w:lineRule="auto"/>
        <w:ind w:firstLine="709"/>
        <w:jc w:val="both"/>
        <w:rPr>
          <w:sz w:val="28"/>
          <w:szCs w:val="28"/>
        </w:rPr>
      </w:pPr>
      <w:r w:rsidRPr="007261C4">
        <w:rPr>
          <w:sz w:val="28"/>
          <w:szCs w:val="28"/>
        </w:rPr>
        <w:t>параметры комплектности оснащения образовательной деятельности с учетом достижения целей и планируемых результатов освоения основной образовательной программы начального общего образования;</w:t>
      </w:r>
    </w:p>
    <w:p w:rsidR="00954634" w:rsidRPr="007261C4" w:rsidRDefault="00954634" w:rsidP="00954634">
      <w:pPr>
        <w:spacing w:line="360" w:lineRule="auto"/>
        <w:ind w:firstLine="709"/>
        <w:jc w:val="both"/>
        <w:rPr>
          <w:sz w:val="28"/>
          <w:szCs w:val="28"/>
        </w:rPr>
      </w:pPr>
      <w:r w:rsidRPr="007261C4">
        <w:rPr>
          <w:sz w:val="28"/>
          <w:szCs w:val="28"/>
        </w:rPr>
        <w:t>параметры качества обеспечения образовательной деятельности с учетом достижения целей и планируемых результатов освоения основной образовательной программы начального общего образования.</w:t>
      </w:r>
    </w:p>
    <w:p w:rsidR="00954634" w:rsidRPr="007261C4" w:rsidRDefault="00954634" w:rsidP="00954634">
      <w:pPr>
        <w:spacing w:line="360" w:lineRule="auto"/>
        <w:ind w:firstLine="709"/>
        <w:jc w:val="both"/>
        <w:rPr>
          <w:sz w:val="28"/>
          <w:szCs w:val="28"/>
        </w:rPr>
      </w:pPr>
      <w:r w:rsidRPr="007261C4">
        <w:rPr>
          <w:sz w:val="28"/>
          <w:szCs w:val="28"/>
        </w:rPr>
        <w:t>Образовательная организация должна быть обеспечена учебниками и (или) учебниками с электронными приложениями, являющимися их составной частью, учебно-методической литературой и материалами по всем учебным предметам основной образовательной программы начального общего образования на определенных учредителем образовательной организации языках обучения и воспитания.</w:t>
      </w:r>
    </w:p>
    <w:p w:rsidR="00954634" w:rsidRPr="007261C4" w:rsidRDefault="00954634" w:rsidP="00954634">
      <w:pPr>
        <w:spacing w:line="360" w:lineRule="auto"/>
        <w:ind w:firstLine="709"/>
        <w:jc w:val="both"/>
        <w:rPr>
          <w:sz w:val="28"/>
          <w:szCs w:val="28"/>
        </w:rPr>
      </w:pPr>
      <w:r w:rsidRPr="007261C4">
        <w:rPr>
          <w:sz w:val="28"/>
          <w:szCs w:val="28"/>
        </w:rPr>
        <w:t>Образовательная организация должна также иметь доступ к печатным и электронным образовательным ресурсам (ЭОР), в том числе к электронным образовательным ресурсам, размещенным в федеральных и региональных базах данных ЭОР. Библиотека образовательной организации должна быть укомплектована печатными образовательными ресурсами и ЭОР по всем учебным предметам учебного плана, а также иметь фонд дополнительной художественной и научно-популярной литературы, справочно-библиографические и периодические издания, сопровождающие реализацию основной образовательной программы начального общего образования.</w:t>
      </w:r>
    </w:p>
    <w:p w:rsidR="00B630CB" w:rsidRPr="00557F36" w:rsidRDefault="00B630CB" w:rsidP="003F7807">
      <w:pPr>
        <w:pStyle w:val="a3"/>
        <w:spacing w:line="360" w:lineRule="auto"/>
        <w:ind w:firstLine="709"/>
        <w:rPr>
          <w:rFonts w:ascii="Times New Roman" w:hAnsi="Times New Roman"/>
          <w:color w:val="auto"/>
          <w:sz w:val="28"/>
          <w:szCs w:val="28"/>
        </w:rPr>
      </w:pPr>
    </w:p>
    <w:p w:rsidR="00954634" w:rsidRPr="00F17F7A" w:rsidRDefault="00954634" w:rsidP="00F17F7A">
      <w:pPr>
        <w:pStyle w:val="3"/>
      </w:pPr>
      <w:bookmarkStart w:id="220" w:name="_Toc410963397"/>
      <w:bookmarkStart w:id="221" w:name="_Toc410964363"/>
      <w:bookmarkStart w:id="222" w:name="_Toc288394115"/>
      <w:bookmarkStart w:id="223" w:name="_Toc288410582"/>
      <w:bookmarkStart w:id="224" w:name="_Toc288410711"/>
      <w:r w:rsidRPr="00F17F7A">
        <w:t>3.3.6. Механизмы достижения целевых ориентиров в системе условий</w:t>
      </w:r>
      <w:bookmarkEnd w:id="220"/>
      <w:bookmarkEnd w:id="221"/>
    </w:p>
    <w:p w:rsidR="005D7693" w:rsidRDefault="005D7693" w:rsidP="00954634">
      <w:pPr>
        <w:spacing w:line="360" w:lineRule="auto"/>
        <w:ind w:firstLine="709"/>
        <w:jc w:val="both"/>
        <w:rPr>
          <w:sz w:val="28"/>
          <w:szCs w:val="28"/>
        </w:rPr>
      </w:pPr>
    </w:p>
    <w:p w:rsidR="00954634" w:rsidRPr="007261C4" w:rsidRDefault="00954634" w:rsidP="00954634">
      <w:pPr>
        <w:spacing w:line="360" w:lineRule="auto"/>
        <w:ind w:firstLine="709"/>
        <w:jc w:val="both"/>
        <w:rPr>
          <w:sz w:val="28"/>
          <w:szCs w:val="28"/>
        </w:rPr>
      </w:pPr>
      <w:r w:rsidRPr="00954634">
        <w:rPr>
          <w:sz w:val="28"/>
          <w:szCs w:val="28"/>
        </w:rPr>
        <w:t>Интегративным результатом выполнения требований к условиям реализации основной образовательной программы образовательн</w:t>
      </w:r>
      <w:r w:rsidRPr="00557F36">
        <w:rPr>
          <w:sz w:val="28"/>
          <w:szCs w:val="28"/>
        </w:rPr>
        <w:t>ой организации должно быть создание и поддержание комфортной развивающей образовательной среды, адекватной задачам достижения личностного, социального, познавательного (интеллектуального), коммуникативного, эстетического, физического</w:t>
      </w:r>
      <w:r w:rsidRPr="007261C4">
        <w:rPr>
          <w:sz w:val="28"/>
          <w:szCs w:val="28"/>
        </w:rPr>
        <w:t>, трудового развития обучающихся.</w:t>
      </w:r>
    </w:p>
    <w:p w:rsidR="00954634" w:rsidRPr="007261C4" w:rsidRDefault="00954634" w:rsidP="00954634">
      <w:pPr>
        <w:spacing w:line="360" w:lineRule="auto"/>
        <w:ind w:firstLine="709"/>
        <w:jc w:val="both"/>
        <w:rPr>
          <w:sz w:val="28"/>
          <w:szCs w:val="28"/>
        </w:rPr>
      </w:pPr>
      <w:r w:rsidRPr="007261C4">
        <w:rPr>
          <w:sz w:val="28"/>
          <w:szCs w:val="28"/>
        </w:rPr>
        <w:t>Созданные в образовательной организации, реализующей основную образовательную программу начального общего образования, условия должны:</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соответствовать требованиям ФГОС;</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 xml:space="preserve">гарантировать сохранность и укрепление физического, психологического и социального здоровья обучающихся; </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обеспечивать реализацию основной образовательной программы образовательной организации и достижение планируемых результатов ее освоения;</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учитывать особенности образовательной организации, его организационную структуру, запросы участников образовательной деятельности;</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предоставлять возможность взаимодействия с социальными партнерами, использования ресурсов социума.</w:t>
      </w:r>
    </w:p>
    <w:p w:rsidR="00954634" w:rsidRPr="007261C4" w:rsidRDefault="00954634" w:rsidP="00954634">
      <w:pPr>
        <w:spacing w:line="360" w:lineRule="auto"/>
        <w:ind w:firstLine="709"/>
        <w:jc w:val="both"/>
        <w:rPr>
          <w:sz w:val="28"/>
          <w:szCs w:val="28"/>
        </w:rPr>
      </w:pPr>
      <w:r w:rsidRPr="007261C4">
        <w:rPr>
          <w:sz w:val="28"/>
          <w:szCs w:val="28"/>
        </w:rPr>
        <w:t>Раздел основной образовательной программы образовательной организации, характеризующий систему условий, должен содержать:</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описание кадровых, психолого­педагогических, финансовых, материально­технических, информационно­методических условий и ресурсов;</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обоснование необходимых изменений в имеющихся условиях в соответствии с целями и приоритетами основной образовательной программы начального общего образования образовательной организации;</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механизмы достижения целевых ориентиров в системе условий;</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сетевой график (дорожную карту) по формированию необходимой системы условий;</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систему мониторинга и оценки условий.</w:t>
      </w:r>
    </w:p>
    <w:p w:rsidR="00954634" w:rsidRPr="007261C4" w:rsidRDefault="00954634" w:rsidP="00954634">
      <w:pPr>
        <w:spacing w:line="360" w:lineRule="auto"/>
        <w:ind w:firstLine="709"/>
        <w:jc w:val="both"/>
        <w:rPr>
          <w:sz w:val="28"/>
          <w:szCs w:val="28"/>
        </w:rPr>
      </w:pPr>
      <w:r w:rsidRPr="007261C4">
        <w:rPr>
          <w:sz w:val="28"/>
          <w:szCs w:val="28"/>
        </w:rPr>
        <w:t>Описание системы условий реализации основной образовательной программы образовательной организации должно базироваться на результатах проведенной в ходе разработки программы комплексной аналитико­обобщающей и прогностической работы, включающей:</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анализ имеющихся в образовательной организации условий и ресурсов реализации основной образовательной программы начального общего образования;</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установление степени их соответствия требованиям ФГОС, а также целям и задачам основной образовательной программы образовательной организации, сформированным с учетом потребностей всех участников образовательной деятельности;</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выявление проблемных зон и установление необходимых изменений в имеющихся условиях для приведения их в соответствие с требованиями ФГОС;</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разработку с привлечением всех участников образовательной деятельности и возможных партнеров механизмов достижения целевых ориентиров в системе условий;</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разработку сетевого графика (дорожной карты) создания необходимой системы условий;</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разработку механизмов мониторинга, оценки и коррекции реализации промежуточных этапов разработанного графика (дорожной карты).</w:t>
      </w:r>
    </w:p>
    <w:p w:rsidR="005D7693" w:rsidRDefault="005D7693" w:rsidP="00F17F7A">
      <w:pPr>
        <w:spacing w:line="360" w:lineRule="auto"/>
        <w:rPr>
          <w:b/>
          <w:sz w:val="28"/>
          <w:szCs w:val="28"/>
        </w:rPr>
      </w:pPr>
    </w:p>
    <w:p w:rsidR="00653A76" w:rsidRPr="00F17F7A" w:rsidRDefault="00653A76" w:rsidP="00F17F7A">
      <w:pPr>
        <w:spacing w:line="360" w:lineRule="auto"/>
        <w:rPr>
          <w:b/>
          <w:sz w:val="28"/>
          <w:szCs w:val="28"/>
        </w:rPr>
      </w:pPr>
      <w:r w:rsidRPr="00F17F7A">
        <w:rPr>
          <w:b/>
          <w:sz w:val="28"/>
          <w:szCs w:val="28"/>
        </w:rPr>
        <w:t>Модель сетевого графика(дорожной карты) по формированию необходимой системы условий реализации основной образовательной программы</w:t>
      </w:r>
      <w:bookmarkEnd w:id="222"/>
      <w:bookmarkEnd w:id="223"/>
      <w:bookmarkEnd w:id="224"/>
    </w:p>
    <w:tbl>
      <w:tblPr>
        <w:tblW w:w="0" w:type="auto"/>
        <w:tblInd w:w="85" w:type="dxa"/>
        <w:tblLayout w:type="fixed"/>
        <w:tblCellMar>
          <w:left w:w="0" w:type="dxa"/>
          <w:right w:w="0" w:type="dxa"/>
        </w:tblCellMar>
        <w:tblLook w:val="0000"/>
      </w:tblPr>
      <w:tblGrid>
        <w:gridCol w:w="2410"/>
        <w:gridCol w:w="5245"/>
        <w:gridCol w:w="1701"/>
      </w:tblGrid>
      <w:tr w:rsidR="00653A76" w:rsidRPr="00BD7394" w:rsidTr="00BD7394">
        <w:trPr>
          <w:trHeight w:val="500"/>
          <w:tblHeader/>
        </w:trPr>
        <w:tc>
          <w:tcPr>
            <w:tcW w:w="2410"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vAlign w:val="center"/>
          </w:tcPr>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z w:val="28"/>
                <w:szCs w:val="28"/>
              </w:rPr>
              <w:t>Направление мероприятий</w:t>
            </w: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vAlign w:val="center"/>
          </w:tcPr>
          <w:p w:rsidR="00653A76" w:rsidRPr="00BD7394" w:rsidRDefault="00653A76" w:rsidP="00D63FCA">
            <w:pPr>
              <w:pStyle w:val="a6"/>
              <w:spacing w:line="240" w:lineRule="auto"/>
              <w:rPr>
                <w:rFonts w:ascii="Times New Roman" w:hAnsi="Times New Roman"/>
                <w:color w:val="auto"/>
                <w:sz w:val="28"/>
                <w:szCs w:val="28"/>
              </w:rPr>
            </w:pPr>
            <w:r w:rsidRPr="00BD7394">
              <w:rPr>
                <w:rFonts w:ascii="Times New Roman" w:hAnsi="Times New Roman"/>
                <w:color w:val="auto"/>
                <w:sz w:val="28"/>
                <w:szCs w:val="28"/>
              </w:rPr>
              <w:t>Мероприятия</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vAlign w:val="center"/>
          </w:tcPr>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z w:val="28"/>
                <w:szCs w:val="28"/>
              </w:rPr>
              <w:t>Сроки реализации</w:t>
            </w:r>
          </w:p>
        </w:tc>
      </w:tr>
      <w:tr w:rsidR="00532C09" w:rsidRPr="00BD7394" w:rsidTr="00532C09">
        <w:trPr>
          <w:trHeight w:val="1082"/>
        </w:trPr>
        <w:tc>
          <w:tcPr>
            <w:tcW w:w="2410" w:type="dxa"/>
            <w:vMerge w:val="restart"/>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532C09" w:rsidRPr="00BD7394" w:rsidRDefault="00532C09"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I.</w:t>
            </w:r>
            <w:r w:rsidRPr="00BD7394">
              <w:rPr>
                <w:rFonts w:ascii="Times New Roman" w:hAnsi="Times New Roman"/>
                <w:color w:val="auto"/>
                <w:sz w:val="28"/>
                <w:szCs w:val="28"/>
              </w:rPr>
              <w:t> </w:t>
            </w:r>
            <w:r w:rsidRPr="00BD7394">
              <w:rPr>
                <w:rFonts w:ascii="Times New Roman" w:hAnsi="Times New Roman"/>
                <w:color w:val="auto"/>
                <w:sz w:val="28"/>
                <w:szCs w:val="28"/>
              </w:rPr>
              <w:t>Нормативное обеспечение введения ФГОС НОО</w:t>
            </w:r>
          </w:p>
        </w:tc>
        <w:tc>
          <w:tcPr>
            <w:tcW w:w="5245" w:type="dxa"/>
            <w:vMerge w:val="restart"/>
            <w:tcBorders>
              <w:top w:val="single" w:sz="4" w:space="0" w:color="000000"/>
              <w:left w:val="single" w:sz="4" w:space="0" w:color="000000"/>
              <w:right w:val="single" w:sz="4" w:space="0" w:color="000000"/>
            </w:tcBorders>
            <w:tcMar>
              <w:top w:w="68" w:type="dxa"/>
              <w:left w:w="85" w:type="dxa"/>
              <w:bottom w:w="85" w:type="dxa"/>
              <w:right w:w="85" w:type="dxa"/>
            </w:tcMar>
          </w:tcPr>
          <w:p w:rsidR="00532C09" w:rsidRPr="00BD7394" w:rsidRDefault="00532C09"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1.</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Наличие решения органа государствен</w:t>
            </w:r>
            <w:r w:rsidRPr="00BD7394">
              <w:rPr>
                <w:rFonts w:ascii="Times New Roman" w:hAnsi="Times New Roman"/>
                <w:color w:val="auto"/>
                <w:spacing w:val="2"/>
                <w:sz w:val="28"/>
                <w:szCs w:val="28"/>
              </w:rPr>
              <w:t>но­общественного управления (совета школы, управляющего совета, попечительского совета) о введении в образо</w:t>
            </w:r>
            <w:r w:rsidRPr="00BD7394">
              <w:rPr>
                <w:rFonts w:ascii="Times New Roman" w:hAnsi="Times New Roman"/>
                <w:color w:val="auto"/>
                <w:sz w:val="28"/>
                <w:szCs w:val="28"/>
              </w:rPr>
              <w:t xml:space="preserve">вательной организации ФГОС НОО </w:t>
            </w:r>
          </w:p>
          <w:p w:rsidR="00532C09" w:rsidRPr="00BD7394" w:rsidRDefault="00532C09" w:rsidP="00D63FCA">
            <w:pPr>
              <w:pStyle w:val="a5"/>
              <w:spacing w:line="240" w:lineRule="auto"/>
              <w:jc w:val="both"/>
              <w:rPr>
                <w:rFonts w:ascii="Times New Roman" w:hAnsi="Times New Roman"/>
                <w:color w:val="auto"/>
                <w:sz w:val="28"/>
                <w:szCs w:val="28"/>
              </w:rPr>
            </w:pP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532C09" w:rsidRPr="00CB6752" w:rsidRDefault="00532C09"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532C09" w:rsidRPr="00BD7394" w:rsidTr="00532C09">
        <w:trPr>
          <w:trHeight w:val="60"/>
        </w:trPr>
        <w:tc>
          <w:tcPr>
            <w:tcW w:w="2410" w:type="dxa"/>
            <w:vMerge/>
            <w:tcBorders>
              <w:top w:val="single" w:sz="4" w:space="0" w:color="000000"/>
              <w:left w:val="single" w:sz="4" w:space="0" w:color="000000"/>
              <w:bottom w:val="single" w:sz="4" w:space="0" w:color="000000"/>
              <w:right w:val="single" w:sz="4" w:space="0" w:color="000000"/>
            </w:tcBorders>
          </w:tcPr>
          <w:p w:rsidR="00532C09" w:rsidRPr="00BD7394" w:rsidRDefault="00532C09"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vMerge/>
            <w:tcBorders>
              <w:left w:val="single" w:sz="4" w:space="0" w:color="000000"/>
              <w:bottom w:val="single" w:sz="4" w:space="0" w:color="000000"/>
              <w:right w:val="single" w:sz="4" w:space="0" w:color="000000"/>
            </w:tcBorders>
            <w:tcMar>
              <w:top w:w="68" w:type="dxa"/>
              <w:left w:w="85" w:type="dxa"/>
              <w:bottom w:w="85" w:type="dxa"/>
              <w:right w:w="85" w:type="dxa"/>
            </w:tcMar>
          </w:tcPr>
          <w:p w:rsidR="00532C09" w:rsidRPr="00BD7394" w:rsidRDefault="00532C09" w:rsidP="00D63FCA">
            <w:pPr>
              <w:pStyle w:val="a5"/>
              <w:spacing w:line="240" w:lineRule="auto"/>
              <w:jc w:val="both"/>
              <w:rPr>
                <w:rFonts w:ascii="Times New Roman" w:hAnsi="Times New Roman"/>
                <w:color w:val="auto"/>
                <w:sz w:val="28"/>
                <w:szCs w:val="28"/>
              </w:rPr>
            </w:pP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532C09" w:rsidRPr="00CB6752" w:rsidRDefault="00532C09"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60"/>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532C09"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w:t>
            </w:r>
            <w:r w:rsidR="00653A76" w:rsidRPr="00BD7394">
              <w:rPr>
                <w:rFonts w:ascii="Times New Roman" w:hAnsi="Times New Roman"/>
                <w:color w:val="auto"/>
                <w:sz w:val="28"/>
                <w:szCs w:val="28"/>
              </w:rPr>
              <w:t>.</w:t>
            </w:r>
            <w:r w:rsidR="00653A76" w:rsidRPr="00BD7394">
              <w:rPr>
                <w:rFonts w:ascii="Times New Roman" w:hAnsi="Times New Roman"/>
                <w:color w:val="auto"/>
                <w:sz w:val="28"/>
                <w:szCs w:val="28"/>
              </w:rPr>
              <w:t> </w:t>
            </w:r>
            <w:r w:rsidR="00653A76" w:rsidRPr="00BD7394">
              <w:rPr>
                <w:rFonts w:ascii="Times New Roman" w:hAnsi="Times New Roman"/>
                <w:color w:val="auto"/>
                <w:sz w:val="28"/>
                <w:szCs w:val="28"/>
              </w:rPr>
              <w:t>Разработка на основе примерной основной образовательной программы на</w:t>
            </w:r>
            <w:r w:rsidR="00653A76" w:rsidRPr="00BD7394">
              <w:rPr>
                <w:rFonts w:ascii="Times New Roman" w:hAnsi="Times New Roman"/>
                <w:color w:val="auto"/>
                <w:spacing w:val="2"/>
                <w:sz w:val="28"/>
                <w:szCs w:val="28"/>
              </w:rPr>
              <w:t xml:space="preserve">чального общего образования основной образовательной программы </w:t>
            </w:r>
            <w:r w:rsidR="000611DD" w:rsidRPr="00BD7394">
              <w:rPr>
                <w:rFonts w:ascii="Times New Roman" w:hAnsi="Times New Roman"/>
                <w:color w:val="auto"/>
                <w:sz w:val="28"/>
                <w:szCs w:val="28"/>
              </w:rPr>
              <w:t xml:space="preserve">образовательной </w:t>
            </w:r>
            <w:r w:rsidR="005C5F90" w:rsidRPr="00BD7394">
              <w:rPr>
                <w:rFonts w:ascii="Times New Roman" w:hAnsi="Times New Roman"/>
                <w:color w:val="auto"/>
                <w:spacing w:val="2"/>
                <w:sz w:val="28"/>
                <w:szCs w:val="28"/>
              </w:rPr>
              <w:t>организации</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503"/>
        </w:trPr>
        <w:tc>
          <w:tcPr>
            <w:tcW w:w="2410" w:type="dxa"/>
            <w:vMerge w:val="restart"/>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BD7394" w:rsidRDefault="00532C09"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4"/>
                <w:sz w:val="28"/>
                <w:szCs w:val="28"/>
              </w:rPr>
              <w:t>3</w:t>
            </w:r>
            <w:r w:rsidR="00653A76" w:rsidRPr="00BD7394">
              <w:rPr>
                <w:rFonts w:ascii="Times New Roman" w:hAnsi="Times New Roman"/>
                <w:color w:val="auto"/>
                <w:spacing w:val="-4"/>
                <w:sz w:val="28"/>
                <w:szCs w:val="28"/>
              </w:rPr>
              <w:t>.</w:t>
            </w:r>
            <w:r w:rsidR="00653A76" w:rsidRPr="00BD7394">
              <w:rPr>
                <w:rFonts w:ascii="Times New Roman" w:hAnsi="Times New Roman"/>
                <w:color w:val="auto"/>
                <w:spacing w:val="-4"/>
                <w:sz w:val="28"/>
                <w:szCs w:val="28"/>
              </w:rPr>
              <w:t> </w:t>
            </w:r>
            <w:r w:rsidR="00653A76" w:rsidRPr="00BD7394">
              <w:rPr>
                <w:rFonts w:ascii="Times New Roman" w:hAnsi="Times New Roman"/>
                <w:color w:val="auto"/>
                <w:spacing w:val="-4"/>
                <w:sz w:val="28"/>
                <w:szCs w:val="28"/>
              </w:rPr>
              <w:t xml:space="preserve">Утверждение основной образовательной </w:t>
            </w:r>
            <w:r w:rsidR="00653A76" w:rsidRPr="00BD7394">
              <w:rPr>
                <w:rFonts w:ascii="Times New Roman" w:hAnsi="Times New Roman"/>
                <w:color w:val="auto"/>
                <w:sz w:val="28"/>
                <w:szCs w:val="28"/>
              </w:rPr>
              <w:t xml:space="preserve">программы </w:t>
            </w:r>
            <w:r w:rsidR="005C5F90" w:rsidRPr="00BD7394">
              <w:rPr>
                <w:rFonts w:ascii="Times New Roman" w:hAnsi="Times New Roman"/>
                <w:color w:val="auto"/>
                <w:sz w:val="28"/>
                <w:szCs w:val="28"/>
              </w:rPr>
              <w:t>организации, осуществляющей образовательную деятельность</w:t>
            </w:r>
          </w:p>
        </w:tc>
        <w:tc>
          <w:tcPr>
            <w:tcW w:w="1701"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494"/>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BD7394" w:rsidRDefault="00532C09"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4</w:t>
            </w:r>
            <w:r w:rsidR="00653A76" w:rsidRPr="00BD7394">
              <w:rPr>
                <w:rFonts w:ascii="Times New Roman" w:hAnsi="Times New Roman"/>
                <w:color w:val="auto"/>
                <w:spacing w:val="2"/>
                <w:sz w:val="28"/>
                <w:szCs w:val="28"/>
              </w:rPr>
              <w:t>.</w:t>
            </w:r>
            <w:r w:rsidR="00653A76" w:rsidRPr="00BD7394">
              <w:rPr>
                <w:rFonts w:ascii="Times New Roman" w:hAnsi="Times New Roman"/>
                <w:color w:val="auto"/>
                <w:spacing w:val="2"/>
                <w:sz w:val="28"/>
                <w:szCs w:val="28"/>
              </w:rPr>
              <w:t> </w:t>
            </w:r>
            <w:r w:rsidR="00653A76" w:rsidRPr="00BD7394">
              <w:rPr>
                <w:rFonts w:ascii="Times New Roman" w:hAnsi="Times New Roman"/>
                <w:color w:val="auto"/>
                <w:spacing w:val="2"/>
                <w:sz w:val="28"/>
                <w:szCs w:val="28"/>
              </w:rPr>
              <w:t>Обеспечение соответствия норматив</w:t>
            </w:r>
            <w:r w:rsidR="00653A76" w:rsidRPr="00BD7394">
              <w:rPr>
                <w:rFonts w:ascii="Times New Roman" w:hAnsi="Times New Roman"/>
                <w:color w:val="auto"/>
                <w:sz w:val="28"/>
                <w:szCs w:val="28"/>
              </w:rPr>
              <w:t xml:space="preserve">ной базы школы требованиям </w:t>
            </w:r>
            <w:r w:rsidR="00C11324" w:rsidRPr="00BD7394">
              <w:rPr>
                <w:rFonts w:ascii="Times New Roman" w:hAnsi="Times New Roman"/>
                <w:color w:val="auto"/>
                <w:sz w:val="28"/>
                <w:szCs w:val="28"/>
              </w:rPr>
              <w:t>ФГОС НОО</w:t>
            </w:r>
          </w:p>
        </w:tc>
        <w:tc>
          <w:tcPr>
            <w:tcW w:w="1701"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1076"/>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BD7394" w:rsidRDefault="002D0462" w:rsidP="00D82AB6">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5</w:t>
            </w:r>
            <w:r w:rsidR="00653A76" w:rsidRPr="00BD7394">
              <w:rPr>
                <w:rFonts w:ascii="Times New Roman" w:hAnsi="Times New Roman"/>
                <w:color w:val="auto"/>
                <w:sz w:val="28"/>
                <w:szCs w:val="28"/>
              </w:rPr>
              <w:t>.</w:t>
            </w:r>
            <w:r w:rsidR="00653A76" w:rsidRPr="00BD7394">
              <w:rPr>
                <w:rFonts w:ascii="Times New Roman" w:hAnsi="Times New Roman"/>
                <w:color w:val="auto"/>
                <w:sz w:val="28"/>
                <w:szCs w:val="28"/>
              </w:rPr>
              <w:t> </w:t>
            </w:r>
            <w:r w:rsidR="00653A76" w:rsidRPr="00BD7394">
              <w:rPr>
                <w:rFonts w:ascii="Times New Roman" w:hAnsi="Times New Roman"/>
                <w:color w:val="auto"/>
                <w:sz w:val="28"/>
                <w:szCs w:val="28"/>
              </w:rPr>
              <w:t xml:space="preserve">Приведение должностных инструкций </w:t>
            </w:r>
            <w:r w:rsidR="00653A76" w:rsidRPr="00BD7394">
              <w:rPr>
                <w:rFonts w:ascii="Times New Roman" w:hAnsi="Times New Roman"/>
                <w:color w:val="auto"/>
                <w:spacing w:val="-2"/>
                <w:sz w:val="28"/>
                <w:szCs w:val="28"/>
              </w:rPr>
              <w:t xml:space="preserve">работников </w:t>
            </w:r>
            <w:r w:rsidR="000611DD" w:rsidRPr="00BD7394">
              <w:rPr>
                <w:rFonts w:ascii="Times New Roman" w:hAnsi="Times New Roman"/>
                <w:color w:val="auto"/>
                <w:spacing w:val="-2"/>
                <w:sz w:val="28"/>
                <w:szCs w:val="28"/>
              </w:rPr>
              <w:t xml:space="preserve">образовательной </w:t>
            </w:r>
            <w:r w:rsidR="005C5F90" w:rsidRPr="00BD7394">
              <w:rPr>
                <w:rFonts w:ascii="Times New Roman" w:hAnsi="Times New Roman"/>
                <w:color w:val="auto"/>
                <w:spacing w:val="-2"/>
                <w:sz w:val="28"/>
                <w:szCs w:val="28"/>
              </w:rPr>
              <w:t>организации</w:t>
            </w:r>
            <w:r w:rsidR="00653A76" w:rsidRPr="00BD7394">
              <w:rPr>
                <w:rFonts w:ascii="Times New Roman" w:hAnsi="Times New Roman"/>
                <w:color w:val="auto"/>
                <w:spacing w:val="-2"/>
                <w:sz w:val="28"/>
                <w:szCs w:val="28"/>
              </w:rPr>
              <w:t xml:space="preserve"> в соответствие с требованиями </w:t>
            </w:r>
            <w:r w:rsidR="00C11324" w:rsidRPr="00BD7394">
              <w:rPr>
                <w:rFonts w:ascii="Times New Roman" w:hAnsi="Times New Roman"/>
                <w:color w:val="auto"/>
                <w:sz w:val="28"/>
                <w:szCs w:val="28"/>
              </w:rPr>
              <w:t>ФГОС НОО</w:t>
            </w:r>
            <w:r w:rsidR="00653A76" w:rsidRPr="00BD7394">
              <w:rPr>
                <w:rFonts w:ascii="Times New Roman" w:hAnsi="Times New Roman"/>
                <w:color w:val="auto"/>
                <w:spacing w:val="-2"/>
                <w:sz w:val="28"/>
                <w:szCs w:val="28"/>
              </w:rPr>
              <w:t xml:space="preserve"> и тарифно­квалификационными</w:t>
            </w:r>
            <w:r w:rsidR="00653A76" w:rsidRPr="00BD7394">
              <w:rPr>
                <w:rFonts w:ascii="Times New Roman" w:hAnsi="Times New Roman"/>
                <w:color w:val="auto"/>
                <w:sz w:val="28"/>
                <w:szCs w:val="28"/>
              </w:rPr>
              <w:t xml:space="preserve"> характеристиками</w:t>
            </w:r>
            <w:r w:rsidRPr="00BD7394">
              <w:rPr>
                <w:rFonts w:ascii="Times New Roman" w:hAnsi="Times New Roman"/>
                <w:color w:val="auto"/>
                <w:sz w:val="28"/>
                <w:szCs w:val="28"/>
              </w:rPr>
              <w:t xml:space="preserve"> и профессиональным стандартом</w:t>
            </w:r>
          </w:p>
        </w:tc>
        <w:tc>
          <w:tcPr>
            <w:tcW w:w="1701"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494"/>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6</w:t>
            </w:r>
            <w:r w:rsidR="00653A76" w:rsidRPr="00BD7394">
              <w:rPr>
                <w:rFonts w:ascii="Times New Roman" w:hAnsi="Times New Roman"/>
                <w:color w:val="auto"/>
                <w:sz w:val="28"/>
                <w:szCs w:val="28"/>
              </w:rPr>
              <w:t>.</w:t>
            </w:r>
            <w:r w:rsidR="00653A76" w:rsidRPr="00BD7394">
              <w:rPr>
                <w:rFonts w:ascii="Times New Roman" w:hAnsi="Times New Roman"/>
                <w:color w:val="auto"/>
                <w:sz w:val="28"/>
                <w:szCs w:val="28"/>
              </w:rPr>
              <w:t> </w:t>
            </w:r>
            <w:r w:rsidR="00653A76" w:rsidRPr="00BD7394">
              <w:rPr>
                <w:rFonts w:ascii="Times New Roman" w:hAnsi="Times New Roman"/>
                <w:color w:val="auto"/>
                <w:sz w:val="28"/>
                <w:szCs w:val="28"/>
              </w:rPr>
              <w:t xml:space="preserve">Разработка и утверждение плана­графика введения </w:t>
            </w:r>
            <w:r w:rsidR="00C11324" w:rsidRPr="00BD7394">
              <w:rPr>
                <w:rFonts w:ascii="Times New Roman" w:hAnsi="Times New Roman"/>
                <w:color w:val="auto"/>
                <w:sz w:val="28"/>
                <w:szCs w:val="28"/>
              </w:rPr>
              <w:t>ФГОС НОО</w:t>
            </w:r>
          </w:p>
        </w:tc>
        <w:tc>
          <w:tcPr>
            <w:tcW w:w="1701"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688"/>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BD7394" w:rsidRDefault="002D0462" w:rsidP="00D82AB6">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7</w:t>
            </w:r>
            <w:r w:rsidR="00653A76" w:rsidRPr="00BD7394">
              <w:rPr>
                <w:rFonts w:ascii="Times New Roman" w:hAnsi="Times New Roman"/>
                <w:color w:val="auto"/>
                <w:spacing w:val="-2"/>
                <w:sz w:val="28"/>
                <w:szCs w:val="28"/>
              </w:rPr>
              <w:t>.</w:t>
            </w:r>
            <w:r w:rsidR="00653A76" w:rsidRPr="00BD7394">
              <w:rPr>
                <w:rFonts w:ascii="Times New Roman" w:hAnsi="Times New Roman"/>
                <w:color w:val="auto"/>
                <w:spacing w:val="-2"/>
                <w:sz w:val="28"/>
                <w:szCs w:val="28"/>
              </w:rPr>
              <w:t> </w:t>
            </w:r>
            <w:r w:rsidR="00653A76" w:rsidRPr="00BD7394">
              <w:rPr>
                <w:rFonts w:ascii="Times New Roman" w:hAnsi="Times New Roman"/>
                <w:color w:val="auto"/>
                <w:spacing w:val="-2"/>
                <w:sz w:val="28"/>
                <w:szCs w:val="28"/>
              </w:rPr>
              <w:t>Определение списка учебников и учеб</w:t>
            </w:r>
            <w:r w:rsidR="00653A76" w:rsidRPr="00BD7394">
              <w:rPr>
                <w:rFonts w:ascii="Times New Roman" w:hAnsi="Times New Roman"/>
                <w:color w:val="auto"/>
                <w:spacing w:val="2"/>
                <w:sz w:val="28"/>
                <w:szCs w:val="28"/>
              </w:rPr>
              <w:t xml:space="preserve">ных пособий, используемых в </w:t>
            </w:r>
            <w:r w:rsidR="007E3D6D" w:rsidRPr="00BD7394">
              <w:rPr>
                <w:rFonts w:ascii="Times New Roman" w:hAnsi="Times New Roman"/>
                <w:color w:val="auto"/>
                <w:spacing w:val="2"/>
                <w:sz w:val="28"/>
                <w:szCs w:val="28"/>
              </w:rPr>
              <w:t xml:space="preserve">образовательной </w:t>
            </w:r>
            <w:r w:rsidR="000611DD" w:rsidRPr="00BD7394">
              <w:rPr>
                <w:rFonts w:ascii="Times New Roman" w:hAnsi="Times New Roman"/>
                <w:color w:val="auto"/>
                <w:spacing w:val="2"/>
                <w:sz w:val="28"/>
                <w:szCs w:val="28"/>
              </w:rPr>
              <w:t xml:space="preserve">деятельности </w:t>
            </w:r>
            <w:r w:rsidR="00653A76" w:rsidRPr="00BD7394">
              <w:rPr>
                <w:rFonts w:ascii="Times New Roman" w:hAnsi="Times New Roman"/>
                <w:color w:val="auto"/>
                <w:spacing w:val="2"/>
                <w:sz w:val="28"/>
                <w:szCs w:val="28"/>
              </w:rPr>
              <w:t xml:space="preserve">в соответствии со </w:t>
            </w:r>
            <w:r w:rsidR="00C11324" w:rsidRPr="00BD7394">
              <w:rPr>
                <w:rFonts w:ascii="Times New Roman" w:hAnsi="Times New Roman"/>
                <w:color w:val="auto"/>
                <w:sz w:val="28"/>
                <w:szCs w:val="28"/>
              </w:rPr>
              <w:t>ФГОС НОО</w:t>
            </w:r>
          </w:p>
        </w:tc>
        <w:tc>
          <w:tcPr>
            <w:tcW w:w="1701"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1852"/>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8</w:t>
            </w:r>
            <w:r w:rsidR="00653A76" w:rsidRPr="00BD7394">
              <w:rPr>
                <w:rFonts w:ascii="Times New Roman" w:hAnsi="Times New Roman"/>
                <w:color w:val="auto"/>
                <w:sz w:val="28"/>
                <w:szCs w:val="28"/>
              </w:rPr>
              <w:t>.</w:t>
            </w:r>
            <w:r w:rsidR="00653A76" w:rsidRPr="00BD7394">
              <w:rPr>
                <w:rFonts w:ascii="Times New Roman" w:hAnsi="Times New Roman"/>
                <w:color w:val="auto"/>
                <w:sz w:val="28"/>
                <w:szCs w:val="28"/>
              </w:rPr>
              <w:t> </w:t>
            </w:r>
            <w:r w:rsidR="00653A76" w:rsidRPr="00BD7394">
              <w:rPr>
                <w:rFonts w:ascii="Times New Roman" w:hAnsi="Times New Roman"/>
                <w:color w:val="auto"/>
                <w:sz w:val="28"/>
                <w:szCs w:val="28"/>
              </w:rPr>
              <w:t>Разработка локальных актов, устанав</w:t>
            </w:r>
            <w:r w:rsidR="00653A76" w:rsidRPr="00BD7394">
              <w:rPr>
                <w:rFonts w:ascii="Times New Roman" w:hAnsi="Times New Roman"/>
                <w:color w:val="auto"/>
                <w:spacing w:val="-4"/>
                <w:sz w:val="28"/>
                <w:szCs w:val="28"/>
              </w:rPr>
              <w:t>ливающих требования к различным объ</w:t>
            </w:r>
            <w:r w:rsidR="00653A76" w:rsidRPr="00BD7394">
              <w:rPr>
                <w:rFonts w:ascii="Times New Roman" w:hAnsi="Times New Roman"/>
                <w:color w:val="auto"/>
                <w:sz w:val="28"/>
                <w:szCs w:val="28"/>
              </w:rPr>
              <w:t xml:space="preserve">ектам инфраструктуры </w:t>
            </w:r>
            <w:r w:rsidR="000611DD" w:rsidRPr="00BD7394">
              <w:rPr>
                <w:rFonts w:ascii="Times New Roman" w:hAnsi="Times New Roman"/>
                <w:color w:val="auto"/>
                <w:spacing w:val="-4"/>
                <w:sz w:val="28"/>
                <w:szCs w:val="28"/>
              </w:rPr>
              <w:t xml:space="preserve"> образовательной </w:t>
            </w:r>
            <w:r w:rsidR="005C5F90" w:rsidRPr="00BD7394">
              <w:rPr>
                <w:rFonts w:ascii="Times New Roman" w:hAnsi="Times New Roman"/>
                <w:color w:val="auto"/>
                <w:sz w:val="28"/>
                <w:szCs w:val="28"/>
              </w:rPr>
              <w:t>организации</w:t>
            </w:r>
            <w:r w:rsidR="00653A76" w:rsidRPr="00BD7394">
              <w:rPr>
                <w:rFonts w:ascii="Times New Roman" w:hAnsi="Times New Roman"/>
                <w:color w:val="auto"/>
                <w:spacing w:val="-4"/>
                <w:sz w:val="28"/>
                <w:szCs w:val="28"/>
              </w:rPr>
              <w:t xml:space="preserve"> с уч</w:t>
            </w:r>
            <w:r w:rsidR="00D30361">
              <w:rPr>
                <w:rFonts w:ascii="Times New Roman" w:hAnsi="Times New Roman"/>
                <w:color w:val="auto"/>
                <w:spacing w:val="-4"/>
                <w:sz w:val="28"/>
                <w:szCs w:val="28"/>
              </w:rPr>
              <w:t>е</w:t>
            </w:r>
            <w:r w:rsidR="00653A76" w:rsidRPr="00BD7394">
              <w:rPr>
                <w:rFonts w:ascii="Times New Roman" w:hAnsi="Times New Roman"/>
                <w:color w:val="auto"/>
                <w:spacing w:val="-4"/>
                <w:sz w:val="28"/>
                <w:szCs w:val="28"/>
              </w:rPr>
              <w:t>том требований к мини</w:t>
            </w:r>
            <w:r w:rsidR="00653A76" w:rsidRPr="00BD7394">
              <w:rPr>
                <w:rFonts w:ascii="Times New Roman" w:hAnsi="Times New Roman"/>
                <w:color w:val="auto"/>
                <w:spacing w:val="-2"/>
                <w:sz w:val="28"/>
                <w:szCs w:val="28"/>
              </w:rPr>
              <w:t>мальной оснащ</w:t>
            </w:r>
            <w:r w:rsidR="00D30361">
              <w:rPr>
                <w:rFonts w:ascii="Times New Roman" w:hAnsi="Times New Roman"/>
                <w:color w:val="auto"/>
                <w:spacing w:val="-2"/>
                <w:sz w:val="28"/>
                <w:szCs w:val="28"/>
              </w:rPr>
              <w:t>е</w:t>
            </w:r>
            <w:r w:rsidR="00653A76" w:rsidRPr="00BD7394">
              <w:rPr>
                <w:rFonts w:ascii="Times New Roman" w:hAnsi="Times New Roman"/>
                <w:color w:val="auto"/>
                <w:spacing w:val="-2"/>
                <w:sz w:val="28"/>
                <w:szCs w:val="28"/>
              </w:rPr>
              <w:t>нности учебно</w:t>
            </w:r>
            <w:r w:rsidR="007E3D6D" w:rsidRPr="00BD7394">
              <w:rPr>
                <w:rFonts w:ascii="Times New Roman" w:hAnsi="Times New Roman"/>
                <w:color w:val="auto"/>
                <w:spacing w:val="-2"/>
                <w:sz w:val="28"/>
                <w:szCs w:val="28"/>
              </w:rPr>
              <w:t>йдеятельности</w:t>
            </w:r>
          </w:p>
        </w:tc>
        <w:tc>
          <w:tcPr>
            <w:tcW w:w="1701"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3598"/>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9</w:t>
            </w:r>
            <w:r w:rsidR="00653A76" w:rsidRPr="00BD7394">
              <w:rPr>
                <w:rFonts w:ascii="Times New Roman" w:hAnsi="Times New Roman"/>
                <w:color w:val="auto"/>
                <w:sz w:val="28"/>
                <w:szCs w:val="28"/>
              </w:rPr>
              <w:t>.</w:t>
            </w:r>
            <w:r w:rsidR="00653A76" w:rsidRPr="00BD7394">
              <w:rPr>
                <w:rFonts w:ascii="Times New Roman" w:hAnsi="Times New Roman"/>
                <w:color w:val="auto"/>
                <w:sz w:val="28"/>
                <w:szCs w:val="28"/>
              </w:rPr>
              <w:t> </w:t>
            </w:r>
            <w:r w:rsidR="00653A76" w:rsidRPr="00BD7394">
              <w:rPr>
                <w:rFonts w:ascii="Times New Roman" w:hAnsi="Times New Roman"/>
                <w:color w:val="auto"/>
                <w:sz w:val="28"/>
                <w:szCs w:val="28"/>
              </w:rPr>
              <w:t>Разработка:</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образовательных программ (индиви</w:t>
            </w:r>
            <w:r w:rsidRPr="00BD7394">
              <w:rPr>
                <w:rFonts w:ascii="Times New Roman" w:hAnsi="Times New Roman"/>
                <w:color w:val="auto"/>
                <w:sz w:val="28"/>
                <w:szCs w:val="28"/>
              </w:rPr>
              <w:t>дуальных и</w:t>
            </w:r>
            <w:r w:rsidRPr="00BD7394">
              <w:rPr>
                <w:rFonts w:ascii="Times New Roman" w:hAnsi="Times New Roman"/>
                <w:color w:val="auto"/>
                <w:sz w:val="28"/>
                <w:szCs w:val="28"/>
              </w:rPr>
              <w:t> </w:t>
            </w:r>
            <w:r w:rsidRPr="00BD7394">
              <w:rPr>
                <w:rFonts w:ascii="Times New Roman" w:hAnsi="Times New Roman"/>
                <w:color w:val="auto"/>
                <w:sz w:val="28"/>
                <w:szCs w:val="28"/>
              </w:rPr>
              <w:t>др.);</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r w:rsidRPr="00BD7394">
              <w:rPr>
                <w:rFonts w:ascii="Times New Roman" w:hAnsi="Times New Roman"/>
                <w:color w:val="auto"/>
                <w:sz w:val="28"/>
                <w:szCs w:val="28"/>
              </w:rPr>
              <w:t> </w:t>
            </w:r>
            <w:r w:rsidRPr="00BD7394">
              <w:rPr>
                <w:rFonts w:ascii="Times New Roman" w:hAnsi="Times New Roman"/>
                <w:color w:val="auto"/>
                <w:sz w:val="28"/>
                <w:szCs w:val="28"/>
              </w:rPr>
              <w:t>учебного плана;</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рабочих программ учебных предме</w:t>
            </w:r>
            <w:r w:rsidRPr="00BD7394">
              <w:rPr>
                <w:rFonts w:ascii="Times New Roman" w:hAnsi="Times New Roman"/>
                <w:color w:val="auto"/>
                <w:sz w:val="28"/>
                <w:szCs w:val="28"/>
              </w:rPr>
              <w:t>тов, курсов, дисциплин, модулей;</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годового календарного учебного гра</w:t>
            </w:r>
            <w:r w:rsidRPr="00BD7394">
              <w:rPr>
                <w:rFonts w:ascii="Times New Roman" w:hAnsi="Times New Roman"/>
                <w:color w:val="auto"/>
                <w:sz w:val="28"/>
                <w:szCs w:val="28"/>
              </w:rPr>
              <w:t>фика;</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положений о внеурочной деятельно</w:t>
            </w:r>
            <w:r w:rsidRPr="00BD7394">
              <w:rPr>
                <w:rFonts w:ascii="Times New Roman" w:hAnsi="Times New Roman"/>
                <w:color w:val="auto"/>
                <w:sz w:val="28"/>
                <w:szCs w:val="28"/>
              </w:rPr>
              <w:t>сти обучающихся;</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r w:rsidRPr="00BD7394">
              <w:rPr>
                <w:rFonts w:ascii="Times New Roman" w:hAnsi="Times New Roman"/>
                <w:color w:val="auto"/>
                <w:sz w:val="28"/>
                <w:szCs w:val="28"/>
              </w:rPr>
              <w:t> </w:t>
            </w:r>
            <w:r w:rsidRPr="00BD7394">
              <w:rPr>
                <w:rFonts w:ascii="Times New Roman" w:hAnsi="Times New Roman"/>
                <w:color w:val="auto"/>
                <w:sz w:val="28"/>
                <w:szCs w:val="28"/>
              </w:rPr>
              <w:t>положения об организации текущей и итоговой оценки достижения обучающимися планируемых результатов освоения основной образовательной программы;</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r w:rsidRPr="00BD7394">
              <w:rPr>
                <w:rFonts w:ascii="Times New Roman" w:hAnsi="Times New Roman"/>
                <w:color w:val="auto"/>
                <w:sz w:val="28"/>
                <w:szCs w:val="28"/>
              </w:rPr>
              <w:t> </w:t>
            </w:r>
            <w:r w:rsidRPr="00BD7394">
              <w:rPr>
                <w:rFonts w:ascii="Times New Roman" w:hAnsi="Times New Roman"/>
                <w:color w:val="auto"/>
                <w:sz w:val="28"/>
                <w:szCs w:val="28"/>
              </w:rPr>
              <w:t>положения об организации домашней работы обучающихся;</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положения о формах получения об</w:t>
            </w:r>
            <w:r w:rsidRPr="00BD7394">
              <w:rPr>
                <w:rFonts w:ascii="Times New Roman" w:hAnsi="Times New Roman"/>
                <w:color w:val="auto"/>
                <w:sz w:val="28"/>
                <w:szCs w:val="28"/>
              </w:rPr>
              <w:t>разования;</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p>
        </w:tc>
        <w:tc>
          <w:tcPr>
            <w:tcW w:w="1701"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386"/>
        </w:trPr>
        <w:tc>
          <w:tcPr>
            <w:tcW w:w="2410" w:type="dxa"/>
            <w:vMerge w:val="restart"/>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 xml:space="preserve">II. Финансовое обеспечение введения </w:t>
            </w:r>
            <w:r w:rsidR="00C11324" w:rsidRPr="00BD7394">
              <w:rPr>
                <w:rFonts w:ascii="Times New Roman" w:hAnsi="Times New Roman"/>
                <w:color w:val="auto"/>
                <w:sz w:val="28"/>
                <w:szCs w:val="28"/>
              </w:rPr>
              <w:t>ФГОС НОО</w:t>
            </w: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1.</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Определение объ</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ма расходов, необ</w:t>
            </w:r>
            <w:r w:rsidRPr="00BD7394">
              <w:rPr>
                <w:rFonts w:ascii="Times New Roman" w:hAnsi="Times New Roman"/>
                <w:color w:val="auto"/>
                <w:sz w:val="28"/>
                <w:szCs w:val="28"/>
              </w:rPr>
              <w:t>ходимых для реализации ООП и достижения планируемых результатов</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1270"/>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w:t>
            </w:r>
            <w:r w:rsidRPr="00BD7394">
              <w:rPr>
                <w:rFonts w:ascii="Times New Roman" w:hAnsi="Times New Roman"/>
                <w:color w:val="auto"/>
                <w:sz w:val="28"/>
                <w:szCs w:val="28"/>
              </w:rPr>
              <w:t> </w:t>
            </w:r>
            <w:r w:rsidR="002D0462" w:rsidRPr="00BD7394">
              <w:rPr>
                <w:rFonts w:ascii="Times New Roman" w:hAnsi="Times New Roman"/>
                <w:color w:val="auto"/>
                <w:sz w:val="28"/>
                <w:szCs w:val="28"/>
              </w:rPr>
              <w:t xml:space="preserve">Корректировка </w:t>
            </w:r>
            <w:r w:rsidRPr="00BD7394">
              <w:rPr>
                <w:rFonts w:ascii="Times New Roman" w:hAnsi="Times New Roman"/>
                <w:color w:val="auto"/>
                <w:sz w:val="28"/>
                <w:szCs w:val="28"/>
              </w:rPr>
              <w:t xml:space="preserve">локальных актов (внесение </w:t>
            </w:r>
            <w:r w:rsidRPr="00BD7394">
              <w:rPr>
                <w:rFonts w:ascii="Times New Roman" w:hAnsi="Times New Roman"/>
                <w:color w:val="auto"/>
                <w:spacing w:val="2"/>
                <w:sz w:val="28"/>
                <w:szCs w:val="28"/>
              </w:rPr>
              <w:t xml:space="preserve">изменений в них), регламентирующих </w:t>
            </w:r>
            <w:r w:rsidRPr="00BD7394">
              <w:rPr>
                <w:rFonts w:ascii="Times New Roman" w:hAnsi="Times New Roman"/>
                <w:color w:val="auto"/>
                <w:sz w:val="28"/>
                <w:szCs w:val="28"/>
              </w:rPr>
              <w:t xml:space="preserve">установление заработной платы работников </w:t>
            </w:r>
            <w:r w:rsidR="000611DD" w:rsidRPr="00BD7394">
              <w:rPr>
                <w:rFonts w:ascii="Times New Roman" w:hAnsi="Times New Roman"/>
                <w:color w:val="auto"/>
                <w:sz w:val="28"/>
                <w:szCs w:val="28"/>
              </w:rPr>
              <w:t xml:space="preserve">образовательной </w:t>
            </w:r>
            <w:r w:rsidR="005C5F90" w:rsidRPr="00BD7394">
              <w:rPr>
                <w:rFonts w:ascii="Times New Roman" w:hAnsi="Times New Roman"/>
                <w:color w:val="auto"/>
                <w:sz w:val="28"/>
                <w:szCs w:val="28"/>
              </w:rPr>
              <w:t>организации</w:t>
            </w:r>
            <w:r w:rsidR="00D82AB6">
              <w:rPr>
                <w:rFonts w:ascii="Times New Roman" w:hAnsi="Times New Roman"/>
                <w:color w:val="auto"/>
                <w:sz w:val="28"/>
                <w:szCs w:val="28"/>
              </w:rPr>
              <w:t xml:space="preserve">, </w:t>
            </w:r>
            <w:r w:rsidRPr="00BD7394">
              <w:rPr>
                <w:rFonts w:ascii="Times New Roman" w:hAnsi="Times New Roman"/>
                <w:color w:val="auto"/>
                <w:sz w:val="28"/>
                <w:szCs w:val="28"/>
              </w:rPr>
              <w:t xml:space="preserve">в том </w:t>
            </w:r>
            <w:r w:rsidRPr="00BD7394">
              <w:rPr>
                <w:rFonts w:ascii="Times New Roman" w:hAnsi="Times New Roman"/>
                <w:color w:val="auto"/>
                <w:spacing w:val="2"/>
                <w:sz w:val="28"/>
                <w:szCs w:val="28"/>
              </w:rPr>
              <w:t>числе стимулирующих надбавок и до</w:t>
            </w:r>
            <w:r w:rsidRPr="00BD7394">
              <w:rPr>
                <w:rFonts w:ascii="Times New Roman" w:hAnsi="Times New Roman"/>
                <w:color w:val="auto"/>
                <w:sz w:val="28"/>
                <w:szCs w:val="28"/>
              </w:rPr>
              <w:t>плат, порядка и размеров премирования</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2D0462" w:rsidRPr="00BD7394" w:rsidTr="00765FB6">
        <w:trPr>
          <w:trHeight w:val="1288"/>
        </w:trPr>
        <w:tc>
          <w:tcPr>
            <w:tcW w:w="2410" w:type="dxa"/>
            <w:vMerge/>
            <w:tcBorders>
              <w:top w:val="single" w:sz="4" w:space="0" w:color="000000"/>
              <w:left w:val="single" w:sz="4" w:space="0" w:color="000000"/>
              <w:bottom w:val="single" w:sz="4" w:space="0" w:color="000000"/>
              <w:right w:val="single" w:sz="4" w:space="0" w:color="000000"/>
            </w:tcBorders>
          </w:tcPr>
          <w:p w:rsidR="002D0462" w:rsidRPr="00BD7394"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right w:val="single" w:sz="4" w:space="0" w:color="000000"/>
            </w:tcBorders>
            <w:tcMar>
              <w:top w:w="68" w:type="dxa"/>
              <w:left w:w="85" w:type="dxa"/>
              <w:bottom w:w="82" w:type="dxa"/>
              <w:right w:w="85" w:type="dxa"/>
            </w:tcMar>
          </w:tcPr>
          <w:p w:rsidR="002D0462"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3.</w:t>
            </w:r>
            <w:r w:rsidRPr="00BD7394">
              <w:rPr>
                <w:rFonts w:ascii="Times New Roman" w:hAnsi="Times New Roman"/>
                <w:color w:val="auto"/>
                <w:sz w:val="28"/>
                <w:szCs w:val="28"/>
              </w:rPr>
              <w:t> </w:t>
            </w:r>
            <w:r w:rsidRPr="00BD7394">
              <w:rPr>
                <w:rFonts w:ascii="Times New Roman" w:hAnsi="Times New Roman"/>
                <w:color w:val="auto"/>
                <w:sz w:val="28"/>
                <w:szCs w:val="28"/>
              </w:rPr>
              <w:t>Заключение дополнительных соглашений к трудовому договору с педагогическими работниками</w:t>
            </w:r>
          </w:p>
          <w:p w:rsidR="002D0462" w:rsidRPr="00BD7394" w:rsidRDefault="002D0462" w:rsidP="00D63FCA">
            <w:pPr>
              <w:pStyle w:val="a5"/>
              <w:spacing w:line="240" w:lineRule="auto"/>
              <w:jc w:val="both"/>
              <w:rPr>
                <w:rFonts w:ascii="Times New Roman" w:hAnsi="Times New Roman"/>
                <w:color w:val="auto"/>
                <w:sz w:val="28"/>
                <w:szCs w:val="28"/>
              </w:rPr>
            </w:pPr>
          </w:p>
        </w:tc>
        <w:tc>
          <w:tcPr>
            <w:tcW w:w="1701" w:type="dxa"/>
            <w:tcBorders>
              <w:top w:val="single" w:sz="4" w:space="0" w:color="000000"/>
              <w:left w:val="single" w:sz="4" w:space="0" w:color="000000"/>
              <w:right w:val="single" w:sz="4" w:space="0" w:color="000000"/>
            </w:tcBorders>
            <w:tcMar>
              <w:top w:w="68" w:type="dxa"/>
              <w:left w:w="85" w:type="dxa"/>
              <w:bottom w:w="82" w:type="dxa"/>
              <w:right w:w="85" w:type="dxa"/>
            </w:tcMar>
          </w:tcPr>
          <w:p w:rsidR="002D0462" w:rsidRPr="00CB6752"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2D0462" w:rsidRPr="00BD7394" w:rsidTr="00BD7394">
        <w:trPr>
          <w:trHeight w:val="1936"/>
        </w:trPr>
        <w:tc>
          <w:tcPr>
            <w:tcW w:w="2410" w:type="dxa"/>
            <w:vMerge w:val="restart"/>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2D0462"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III.</w:t>
            </w:r>
            <w:r w:rsidRPr="00BD7394">
              <w:rPr>
                <w:rFonts w:ascii="Times New Roman" w:hAnsi="Times New Roman"/>
                <w:color w:val="auto"/>
                <w:sz w:val="28"/>
                <w:szCs w:val="28"/>
              </w:rPr>
              <w:t> </w:t>
            </w:r>
            <w:r w:rsidRPr="00BD7394">
              <w:rPr>
                <w:rFonts w:ascii="Times New Roman" w:hAnsi="Times New Roman"/>
                <w:color w:val="auto"/>
                <w:sz w:val="28"/>
                <w:szCs w:val="28"/>
              </w:rPr>
              <w:t>Организационное обеспечение введения ФГОС НОО</w:t>
            </w:r>
          </w:p>
        </w:tc>
        <w:tc>
          <w:tcPr>
            <w:tcW w:w="5245" w:type="dxa"/>
            <w:tcBorders>
              <w:top w:val="single" w:sz="4" w:space="0" w:color="000000"/>
              <w:left w:val="single" w:sz="4" w:space="0" w:color="000000"/>
              <w:right w:val="single" w:sz="4" w:space="0" w:color="000000"/>
            </w:tcBorders>
            <w:tcMar>
              <w:top w:w="68" w:type="dxa"/>
              <w:left w:w="85" w:type="dxa"/>
              <w:bottom w:w="82" w:type="dxa"/>
              <w:right w:w="85" w:type="dxa"/>
            </w:tcMar>
          </w:tcPr>
          <w:p w:rsidR="002D0462" w:rsidRPr="00BD7394" w:rsidRDefault="002D0462" w:rsidP="00D63FCA">
            <w:pPr>
              <w:tabs>
                <w:tab w:val="left" w:pos="4500"/>
                <w:tab w:val="left" w:pos="9180"/>
                <w:tab w:val="left" w:pos="9360"/>
              </w:tabs>
              <w:autoSpaceDE w:val="0"/>
              <w:autoSpaceDN w:val="0"/>
              <w:adjustRightInd w:val="0"/>
              <w:spacing w:line="288" w:lineRule="auto"/>
              <w:textAlignment w:val="center"/>
              <w:rPr>
                <w:rFonts w:eastAsia="MS Mincho"/>
                <w:sz w:val="28"/>
                <w:szCs w:val="28"/>
              </w:rPr>
            </w:pPr>
            <w:r w:rsidRPr="00CB6752">
              <w:rPr>
                <w:sz w:val="28"/>
                <w:szCs w:val="28"/>
              </w:rPr>
              <w:t>1.</w:t>
            </w:r>
            <w:r w:rsidRPr="0041436B">
              <w:rPr>
                <w:sz w:val="28"/>
                <w:szCs w:val="28"/>
              </w:rPr>
              <w:t> </w:t>
            </w:r>
            <w:r w:rsidRPr="00BD7394">
              <w:rPr>
                <w:rFonts w:eastAsia="MS Mincho"/>
                <w:sz w:val="28"/>
                <w:szCs w:val="28"/>
              </w:rPr>
              <w:t xml:space="preserve"> Обеспечение координации взаимодействия участников образ</w:t>
            </w:r>
            <w:r w:rsidR="000611DD" w:rsidRPr="00BD7394">
              <w:rPr>
                <w:rFonts w:eastAsia="MS Mincho"/>
                <w:sz w:val="28"/>
                <w:szCs w:val="28"/>
              </w:rPr>
              <w:t>в</w:t>
            </w:r>
            <w:r w:rsidRPr="00BD7394">
              <w:rPr>
                <w:rFonts w:eastAsia="MS Mincho"/>
                <w:sz w:val="28"/>
                <w:szCs w:val="28"/>
              </w:rPr>
              <w:t xml:space="preserve">ательных отношенийпо </w:t>
            </w:r>
            <w:r w:rsidRPr="00BD7394">
              <w:rPr>
                <w:rFonts w:eastAsia="MS Mincho"/>
                <w:spacing w:val="2"/>
                <w:sz w:val="28"/>
                <w:szCs w:val="28"/>
              </w:rPr>
              <w:t xml:space="preserve"> организации</w:t>
            </w:r>
            <w:r w:rsidRPr="00BD7394">
              <w:rPr>
                <w:rFonts w:eastAsia="MS Mincho"/>
                <w:sz w:val="28"/>
                <w:szCs w:val="28"/>
              </w:rPr>
              <w:t xml:space="preserve"> введения ФГОС НОО</w:t>
            </w:r>
          </w:p>
          <w:p w:rsidR="002D0462" w:rsidRPr="00BD7394" w:rsidRDefault="002D0462" w:rsidP="00D63FCA">
            <w:pPr>
              <w:pStyle w:val="a5"/>
              <w:spacing w:line="240" w:lineRule="auto"/>
              <w:jc w:val="both"/>
              <w:rPr>
                <w:rFonts w:ascii="Times New Roman" w:hAnsi="Times New Roman"/>
                <w:color w:val="auto"/>
                <w:sz w:val="28"/>
                <w:szCs w:val="28"/>
              </w:rPr>
            </w:pPr>
          </w:p>
          <w:p w:rsidR="002D0462" w:rsidRPr="00BD7394" w:rsidRDefault="002D0462" w:rsidP="00D63FCA">
            <w:pPr>
              <w:pStyle w:val="a5"/>
              <w:spacing w:line="240" w:lineRule="auto"/>
              <w:jc w:val="both"/>
              <w:rPr>
                <w:rFonts w:ascii="Times New Roman" w:hAnsi="Times New Roman"/>
                <w:color w:val="auto"/>
                <w:sz w:val="28"/>
                <w:szCs w:val="28"/>
              </w:rPr>
            </w:pPr>
          </w:p>
        </w:tc>
        <w:tc>
          <w:tcPr>
            <w:tcW w:w="1701" w:type="dxa"/>
            <w:tcBorders>
              <w:top w:val="single" w:sz="4" w:space="0" w:color="000000"/>
              <w:left w:val="single" w:sz="4" w:space="0" w:color="000000"/>
              <w:right w:val="single" w:sz="4" w:space="0" w:color="000000"/>
            </w:tcBorders>
            <w:tcMar>
              <w:top w:w="68" w:type="dxa"/>
              <w:left w:w="85" w:type="dxa"/>
              <w:bottom w:w="82" w:type="dxa"/>
              <w:right w:w="85" w:type="dxa"/>
            </w:tcMar>
          </w:tcPr>
          <w:p w:rsidR="002D0462" w:rsidRPr="00CB6752"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1076"/>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653A76"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w:t>
            </w:r>
            <w:r w:rsidR="00653A76" w:rsidRPr="00BD7394">
              <w:rPr>
                <w:rFonts w:ascii="Times New Roman" w:hAnsi="Times New Roman"/>
                <w:color w:val="auto"/>
                <w:sz w:val="28"/>
                <w:szCs w:val="28"/>
              </w:rPr>
              <w:t>.</w:t>
            </w:r>
            <w:r w:rsidR="00653A76" w:rsidRPr="00BD7394">
              <w:rPr>
                <w:rFonts w:ascii="Times New Roman" w:hAnsi="Times New Roman"/>
                <w:color w:val="auto"/>
                <w:sz w:val="28"/>
                <w:szCs w:val="28"/>
              </w:rPr>
              <w:t> </w:t>
            </w:r>
            <w:r w:rsidR="00653A76" w:rsidRPr="00BD7394">
              <w:rPr>
                <w:rFonts w:ascii="Times New Roman" w:hAnsi="Times New Roman"/>
                <w:color w:val="auto"/>
                <w:sz w:val="28"/>
                <w:szCs w:val="28"/>
              </w:rPr>
              <w:t xml:space="preserve">Разработка и реализация моделей взаимодействия </w:t>
            </w:r>
            <w:r w:rsidR="000611DD" w:rsidRPr="00BD7394">
              <w:rPr>
                <w:rFonts w:ascii="Times New Roman" w:hAnsi="Times New Roman"/>
                <w:color w:val="auto"/>
                <w:sz w:val="28"/>
                <w:szCs w:val="28"/>
              </w:rPr>
              <w:t xml:space="preserve">общеобразовательных </w:t>
            </w:r>
            <w:r w:rsidR="002C6D30" w:rsidRPr="00BD7394">
              <w:rPr>
                <w:rFonts w:ascii="Times New Roman" w:hAnsi="Times New Roman"/>
                <w:color w:val="auto"/>
                <w:sz w:val="28"/>
                <w:szCs w:val="28"/>
              </w:rPr>
              <w:t>организаций</w:t>
            </w:r>
            <w:r w:rsidR="00653A76" w:rsidRPr="00BD7394">
              <w:rPr>
                <w:rFonts w:ascii="Times New Roman" w:hAnsi="Times New Roman"/>
                <w:color w:val="auto"/>
                <w:sz w:val="28"/>
                <w:szCs w:val="28"/>
              </w:rPr>
              <w:t xml:space="preserve"> и </w:t>
            </w:r>
            <w:r w:rsidR="000611DD" w:rsidRPr="00BD7394">
              <w:rPr>
                <w:rFonts w:ascii="Times New Roman" w:hAnsi="Times New Roman"/>
                <w:color w:val="auto"/>
                <w:sz w:val="28"/>
                <w:szCs w:val="28"/>
              </w:rPr>
              <w:t xml:space="preserve">организаций </w:t>
            </w:r>
            <w:r w:rsidR="00653A76" w:rsidRPr="00BD7394">
              <w:rPr>
                <w:rFonts w:ascii="Times New Roman" w:hAnsi="Times New Roman"/>
                <w:color w:val="auto"/>
                <w:sz w:val="28"/>
                <w:szCs w:val="28"/>
              </w:rPr>
              <w:t>дополнительного образования, обеспечивающих организацию внеурочной деятельности</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1076"/>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653A76"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3</w:t>
            </w:r>
            <w:r w:rsidR="00653A76" w:rsidRPr="00BD7394">
              <w:rPr>
                <w:rFonts w:ascii="Times New Roman" w:hAnsi="Times New Roman"/>
                <w:color w:val="auto"/>
                <w:spacing w:val="-2"/>
                <w:sz w:val="28"/>
                <w:szCs w:val="28"/>
              </w:rPr>
              <w:t>.</w:t>
            </w:r>
            <w:r w:rsidR="00653A76" w:rsidRPr="00BD7394">
              <w:rPr>
                <w:rFonts w:ascii="Times New Roman" w:hAnsi="Times New Roman"/>
                <w:color w:val="auto"/>
                <w:spacing w:val="-2"/>
                <w:sz w:val="28"/>
                <w:szCs w:val="28"/>
              </w:rPr>
              <w:t> </w:t>
            </w:r>
            <w:r w:rsidR="00653A76" w:rsidRPr="00BD7394">
              <w:rPr>
                <w:rFonts w:ascii="Times New Roman" w:hAnsi="Times New Roman"/>
                <w:color w:val="auto"/>
                <w:spacing w:val="-2"/>
                <w:sz w:val="28"/>
                <w:szCs w:val="28"/>
              </w:rPr>
              <w:t>Разработка и реализация системы мониторинга образовательных потребностей обучающихся и родителей по использованию часов вариативной части учебного плана и внеурочной деятельности</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2D0462" w:rsidRPr="00BD7394" w:rsidTr="00765FB6">
        <w:trPr>
          <w:trHeight w:val="2576"/>
        </w:trPr>
        <w:tc>
          <w:tcPr>
            <w:tcW w:w="2410" w:type="dxa"/>
            <w:vMerge/>
            <w:tcBorders>
              <w:top w:val="single" w:sz="4" w:space="0" w:color="000000"/>
              <w:left w:val="single" w:sz="4" w:space="0" w:color="000000"/>
              <w:bottom w:val="single" w:sz="4" w:space="0" w:color="000000"/>
              <w:right w:val="single" w:sz="4" w:space="0" w:color="000000"/>
            </w:tcBorders>
          </w:tcPr>
          <w:p w:rsidR="002D0462" w:rsidRPr="00BD7394"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right w:val="single" w:sz="4" w:space="0" w:color="000000"/>
            </w:tcBorders>
            <w:tcMar>
              <w:top w:w="68" w:type="dxa"/>
              <w:left w:w="85" w:type="dxa"/>
              <w:bottom w:w="82" w:type="dxa"/>
              <w:right w:w="85" w:type="dxa"/>
            </w:tcMar>
          </w:tcPr>
          <w:p w:rsidR="002D0462"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4.</w:t>
            </w:r>
            <w:r w:rsidRPr="00BD7394">
              <w:rPr>
                <w:rFonts w:ascii="Times New Roman" w:hAnsi="Times New Roman"/>
                <w:color w:val="auto"/>
                <w:sz w:val="28"/>
                <w:szCs w:val="28"/>
              </w:rPr>
              <w:t> </w:t>
            </w:r>
            <w:r w:rsidRPr="00BD7394">
              <w:rPr>
                <w:rFonts w:ascii="Times New Roman" w:hAnsi="Times New Roman"/>
                <w:color w:val="auto"/>
                <w:sz w:val="28"/>
                <w:szCs w:val="28"/>
              </w:rPr>
              <w:t>Привлечение органов государственно­общественного управления образовательной организаци</w:t>
            </w:r>
            <w:r w:rsidR="005B482A">
              <w:rPr>
                <w:rFonts w:ascii="Times New Roman" w:hAnsi="Times New Roman"/>
                <w:color w:val="auto"/>
                <w:sz w:val="28"/>
                <w:szCs w:val="28"/>
              </w:rPr>
              <w:t>ей</w:t>
            </w:r>
            <w:r w:rsidRPr="00BD7394">
              <w:rPr>
                <w:rFonts w:ascii="Times New Roman" w:hAnsi="Times New Roman"/>
                <w:color w:val="auto"/>
                <w:sz w:val="28"/>
                <w:szCs w:val="28"/>
              </w:rPr>
              <w:t xml:space="preserve"> к проектированию основной образовательной программы начального общего образования</w:t>
            </w:r>
          </w:p>
          <w:p w:rsidR="002D0462" w:rsidRPr="00BD7394" w:rsidRDefault="002D0462" w:rsidP="00D63FCA">
            <w:pPr>
              <w:pStyle w:val="a5"/>
              <w:spacing w:line="240" w:lineRule="auto"/>
              <w:jc w:val="both"/>
              <w:rPr>
                <w:rFonts w:ascii="Times New Roman" w:hAnsi="Times New Roman"/>
                <w:color w:val="auto"/>
                <w:sz w:val="28"/>
                <w:szCs w:val="28"/>
              </w:rPr>
            </w:pPr>
          </w:p>
        </w:tc>
        <w:tc>
          <w:tcPr>
            <w:tcW w:w="1701" w:type="dxa"/>
            <w:tcBorders>
              <w:top w:val="single" w:sz="4" w:space="0" w:color="000000"/>
              <w:left w:val="single" w:sz="4" w:space="0" w:color="000000"/>
              <w:right w:val="single" w:sz="4" w:space="0" w:color="000000"/>
            </w:tcBorders>
            <w:tcMar>
              <w:top w:w="68" w:type="dxa"/>
              <w:left w:w="85" w:type="dxa"/>
              <w:bottom w:w="82" w:type="dxa"/>
              <w:right w:w="85" w:type="dxa"/>
            </w:tcMar>
          </w:tcPr>
          <w:p w:rsidR="002D0462" w:rsidRPr="00CB6752"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2D0462" w:rsidRPr="00BD7394" w:rsidTr="00765FB6">
        <w:trPr>
          <w:trHeight w:val="494"/>
        </w:trPr>
        <w:tc>
          <w:tcPr>
            <w:tcW w:w="2410" w:type="dxa"/>
            <w:vMerge w:val="restart"/>
            <w:tcBorders>
              <w:top w:val="single" w:sz="4" w:space="0" w:color="000000"/>
              <w:left w:val="single" w:sz="4" w:space="0" w:color="000000"/>
              <w:right w:val="single" w:sz="4" w:space="0" w:color="000000"/>
            </w:tcBorders>
            <w:tcMar>
              <w:top w:w="68" w:type="dxa"/>
              <w:left w:w="85" w:type="dxa"/>
              <w:bottom w:w="82" w:type="dxa"/>
              <w:right w:w="85" w:type="dxa"/>
            </w:tcMar>
          </w:tcPr>
          <w:p w:rsidR="002D0462"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IV.</w:t>
            </w:r>
            <w:r w:rsidRPr="00BD7394">
              <w:rPr>
                <w:rFonts w:ascii="Times New Roman" w:hAnsi="Times New Roman"/>
                <w:color w:val="auto"/>
                <w:sz w:val="28"/>
                <w:szCs w:val="28"/>
              </w:rPr>
              <w:t> </w:t>
            </w:r>
            <w:r w:rsidRPr="00BD7394">
              <w:rPr>
                <w:rFonts w:ascii="Times New Roman" w:hAnsi="Times New Roman"/>
                <w:color w:val="auto"/>
                <w:sz w:val="28"/>
                <w:szCs w:val="28"/>
              </w:rPr>
              <w:t>Кадровое обеспечение введения ФГОС НОО</w:t>
            </w: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2D0462"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w:t>
            </w:r>
            <w:r w:rsidRPr="00BD7394">
              <w:rPr>
                <w:rFonts w:ascii="Times New Roman" w:hAnsi="Times New Roman"/>
                <w:color w:val="auto"/>
                <w:sz w:val="28"/>
                <w:szCs w:val="28"/>
              </w:rPr>
              <w:t> </w:t>
            </w:r>
            <w:r w:rsidRPr="00BD7394">
              <w:rPr>
                <w:rFonts w:ascii="Times New Roman" w:hAnsi="Times New Roman"/>
                <w:color w:val="auto"/>
                <w:sz w:val="28"/>
                <w:szCs w:val="28"/>
              </w:rPr>
              <w:t>Анализ кадрового обеспечения введения и реализации ФГОС НОО</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2D0462" w:rsidRPr="00CB6752"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2D0462" w:rsidRPr="00BD7394" w:rsidTr="00765FB6">
        <w:trPr>
          <w:trHeight w:val="2586"/>
        </w:trPr>
        <w:tc>
          <w:tcPr>
            <w:tcW w:w="2410" w:type="dxa"/>
            <w:vMerge/>
            <w:tcBorders>
              <w:left w:val="single" w:sz="4" w:space="0" w:color="000000"/>
              <w:bottom w:val="nil"/>
              <w:right w:val="single" w:sz="4" w:space="0" w:color="000000"/>
            </w:tcBorders>
          </w:tcPr>
          <w:p w:rsidR="002D0462" w:rsidRPr="00BD7394"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2D0462"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2.</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Создание (корректировка) плана­</w:t>
            </w:r>
            <w:r w:rsidRPr="00BD7394">
              <w:rPr>
                <w:rFonts w:ascii="Times New Roman" w:hAnsi="Times New Roman"/>
                <w:color w:val="auto"/>
                <w:spacing w:val="2"/>
                <w:sz w:val="28"/>
                <w:szCs w:val="28"/>
              </w:rPr>
              <w:br/>
            </w:r>
            <w:r w:rsidRPr="00BD7394">
              <w:rPr>
                <w:rFonts w:ascii="Times New Roman" w:hAnsi="Times New Roman"/>
                <w:color w:val="auto"/>
                <w:spacing w:val="-2"/>
                <w:sz w:val="28"/>
                <w:szCs w:val="28"/>
              </w:rPr>
              <w:t>графика повышения квалификации педа</w:t>
            </w:r>
            <w:r w:rsidRPr="00BD7394">
              <w:rPr>
                <w:rFonts w:ascii="Times New Roman" w:hAnsi="Times New Roman"/>
                <w:color w:val="auto"/>
                <w:spacing w:val="2"/>
                <w:sz w:val="28"/>
                <w:szCs w:val="28"/>
              </w:rPr>
              <w:t xml:space="preserve">гогических и руководящих работников </w:t>
            </w:r>
          </w:p>
          <w:p w:rsidR="002D0462" w:rsidRPr="00BD7394" w:rsidRDefault="000611DD"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 xml:space="preserve">образовательной </w:t>
            </w:r>
            <w:r w:rsidR="002D0462" w:rsidRPr="00BD7394">
              <w:rPr>
                <w:rFonts w:ascii="Times New Roman" w:hAnsi="Times New Roman"/>
                <w:color w:val="auto"/>
                <w:spacing w:val="2"/>
                <w:sz w:val="28"/>
                <w:szCs w:val="28"/>
              </w:rPr>
              <w:t>организации в связи</w:t>
            </w:r>
            <w:r w:rsidR="002D0462" w:rsidRPr="00BD7394">
              <w:rPr>
                <w:rFonts w:ascii="Times New Roman" w:hAnsi="Times New Roman"/>
                <w:color w:val="auto"/>
                <w:spacing w:val="2"/>
                <w:sz w:val="28"/>
                <w:szCs w:val="28"/>
              </w:rPr>
              <w:br/>
            </w:r>
            <w:r w:rsidR="002D0462" w:rsidRPr="00BD7394">
              <w:rPr>
                <w:rFonts w:ascii="Times New Roman" w:hAnsi="Times New Roman"/>
                <w:color w:val="auto"/>
                <w:sz w:val="28"/>
                <w:szCs w:val="28"/>
              </w:rPr>
              <w:t>с введением ФГОС НОО</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2D0462" w:rsidRPr="00CB6752"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2D0462" w:rsidRPr="00BD7394" w:rsidTr="00765FB6">
        <w:trPr>
          <w:trHeight w:val="1932"/>
        </w:trPr>
        <w:tc>
          <w:tcPr>
            <w:tcW w:w="2410" w:type="dxa"/>
            <w:vMerge/>
            <w:tcBorders>
              <w:left w:val="single" w:sz="4" w:space="0" w:color="000000"/>
              <w:right w:val="single" w:sz="4" w:space="0" w:color="000000"/>
            </w:tcBorders>
          </w:tcPr>
          <w:p w:rsidR="002D0462" w:rsidRPr="00BD7394"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right w:val="single" w:sz="4" w:space="0" w:color="000000"/>
            </w:tcBorders>
            <w:tcMar>
              <w:top w:w="68" w:type="dxa"/>
              <w:left w:w="85" w:type="dxa"/>
              <w:bottom w:w="79" w:type="dxa"/>
              <w:right w:w="85" w:type="dxa"/>
            </w:tcMar>
          </w:tcPr>
          <w:p w:rsidR="002D0462"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3.</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Разработка (корректировка) плана научно­методической работы (внутришкольного повышения квалификации) с ориентацией на проблемы введения </w:t>
            </w:r>
            <w:r w:rsidRPr="00BD7394">
              <w:rPr>
                <w:rFonts w:ascii="Times New Roman" w:hAnsi="Times New Roman"/>
                <w:color w:val="auto"/>
                <w:sz w:val="28"/>
                <w:szCs w:val="28"/>
              </w:rPr>
              <w:t>ФГОС НОО</w:t>
            </w:r>
          </w:p>
          <w:p w:rsidR="002D0462" w:rsidRPr="00BD7394" w:rsidRDefault="002D0462" w:rsidP="00D63FCA">
            <w:pPr>
              <w:pStyle w:val="a5"/>
              <w:spacing w:line="240" w:lineRule="auto"/>
              <w:jc w:val="both"/>
              <w:rPr>
                <w:rFonts w:ascii="Times New Roman" w:hAnsi="Times New Roman"/>
                <w:color w:val="auto"/>
                <w:sz w:val="28"/>
                <w:szCs w:val="28"/>
              </w:rPr>
            </w:pPr>
          </w:p>
        </w:tc>
        <w:tc>
          <w:tcPr>
            <w:tcW w:w="1701" w:type="dxa"/>
            <w:tcBorders>
              <w:top w:val="single" w:sz="4" w:space="0" w:color="000000"/>
              <w:left w:val="single" w:sz="4" w:space="0" w:color="000000"/>
              <w:right w:val="single" w:sz="4" w:space="0" w:color="000000"/>
            </w:tcBorders>
            <w:tcMar>
              <w:top w:w="68" w:type="dxa"/>
              <w:left w:w="85" w:type="dxa"/>
              <w:bottom w:w="79" w:type="dxa"/>
              <w:right w:w="85" w:type="dxa"/>
            </w:tcMar>
          </w:tcPr>
          <w:p w:rsidR="002D0462" w:rsidRPr="00CB6752"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306"/>
        </w:trPr>
        <w:tc>
          <w:tcPr>
            <w:tcW w:w="2410" w:type="dxa"/>
            <w:vMerge w:val="restart"/>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V.</w:t>
            </w:r>
            <w:r w:rsidRPr="00BD7394">
              <w:rPr>
                <w:rFonts w:ascii="Times New Roman" w:hAnsi="Times New Roman"/>
                <w:color w:val="auto"/>
                <w:sz w:val="28"/>
                <w:szCs w:val="28"/>
              </w:rPr>
              <w:t> </w:t>
            </w:r>
            <w:r w:rsidRPr="00BD7394">
              <w:rPr>
                <w:rFonts w:ascii="Times New Roman" w:hAnsi="Times New Roman"/>
                <w:color w:val="auto"/>
                <w:sz w:val="28"/>
                <w:szCs w:val="28"/>
              </w:rPr>
              <w:t xml:space="preserve">Информационное обеспечение введения </w:t>
            </w:r>
            <w:r w:rsidR="00C11324" w:rsidRPr="00BD7394">
              <w:rPr>
                <w:rFonts w:ascii="Times New Roman" w:hAnsi="Times New Roman"/>
                <w:color w:val="auto"/>
                <w:sz w:val="28"/>
                <w:szCs w:val="28"/>
              </w:rPr>
              <w:t>ФГОС НОО</w:t>
            </w: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w:t>
            </w:r>
            <w:r w:rsidRPr="00BD7394">
              <w:rPr>
                <w:rFonts w:ascii="Times New Roman" w:hAnsi="Times New Roman"/>
                <w:color w:val="auto"/>
                <w:sz w:val="28"/>
                <w:szCs w:val="28"/>
              </w:rPr>
              <w:t> </w:t>
            </w:r>
            <w:r w:rsidRPr="00BD7394">
              <w:rPr>
                <w:rFonts w:ascii="Times New Roman" w:hAnsi="Times New Roman"/>
                <w:color w:val="auto"/>
                <w:sz w:val="28"/>
                <w:szCs w:val="28"/>
              </w:rPr>
              <w:t xml:space="preserve">Размещение на сайте </w:t>
            </w:r>
            <w:r w:rsidR="002D0462" w:rsidRPr="00BD7394">
              <w:rPr>
                <w:rFonts w:ascii="Times New Roman" w:hAnsi="Times New Roman"/>
                <w:color w:val="auto"/>
                <w:sz w:val="28"/>
                <w:szCs w:val="28"/>
              </w:rPr>
              <w:t xml:space="preserve"> образовательной организа</w:t>
            </w:r>
            <w:r w:rsidR="000611DD" w:rsidRPr="00BD7394">
              <w:rPr>
                <w:rFonts w:ascii="Times New Roman" w:hAnsi="Times New Roman"/>
                <w:color w:val="auto"/>
                <w:sz w:val="28"/>
                <w:szCs w:val="28"/>
              </w:rPr>
              <w:t>ц</w:t>
            </w:r>
            <w:r w:rsidR="002D0462" w:rsidRPr="00BD7394">
              <w:rPr>
                <w:rFonts w:ascii="Times New Roman" w:hAnsi="Times New Roman"/>
                <w:color w:val="auto"/>
                <w:sz w:val="28"/>
                <w:szCs w:val="28"/>
              </w:rPr>
              <w:t xml:space="preserve">ии </w:t>
            </w:r>
            <w:r w:rsidRPr="00BD7394">
              <w:rPr>
                <w:rFonts w:ascii="Times New Roman" w:hAnsi="Times New Roman"/>
                <w:color w:val="auto"/>
                <w:sz w:val="28"/>
                <w:szCs w:val="28"/>
              </w:rPr>
              <w:t xml:space="preserve"> информационных материалов о </w:t>
            </w:r>
            <w:r w:rsidR="005B482A" w:rsidRPr="00AE57D1">
              <w:rPr>
                <w:rFonts w:ascii="Times New Roman" w:hAnsi="Times New Roman"/>
                <w:color w:val="auto"/>
                <w:spacing w:val="-2"/>
                <w:sz w:val="28"/>
                <w:szCs w:val="28"/>
              </w:rPr>
              <w:t>введения</w:t>
            </w:r>
            <w:r w:rsidR="00C11324" w:rsidRPr="00BD7394">
              <w:rPr>
                <w:rFonts w:ascii="Times New Roman" w:hAnsi="Times New Roman"/>
                <w:color w:val="auto"/>
                <w:sz w:val="28"/>
                <w:szCs w:val="28"/>
              </w:rPr>
              <w:t>ФГОС НОО</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306"/>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2.</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Широкое информирование родитель</w:t>
            </w:r>
            <w:r w:rsidRPr="00BD7394">
              <w:rPr>
                <w:rFonts w:ascii="Times New Roman" w:hAnsi="Times New Roman"/>
                <w:color w:val="auto"/>
                <w:spacing w:val="-2"/>
                <w:sz w:val="28"/>
                <w:szCs w:val="28"/>
              </w:rPr>
              <w:t xml:space="preserve">ской общественности о </w:t>
            </w:r>
            <w:r w:rsidR="005B482A" w:rsidRPr="00AE57D1">
              <w:rPr>
                <w:rFonts w:ascii="Times New Roman" w:hAnsi="Times New Roman"/>
                <w:color w:val="auto"/>
                <w:spacing w:val="-2"/>
                <w:sz w:val="28"/>
                <w:szCs w:val="28"/>
              </w:rPr>
              <w:t>введения</w:t>
            </w:r>
            <w:r w:rsidR="005B482A">
              <w:rPr>
                <w:rFonts w:ascii="Times New Roman" w:hAnsi="Times New Roman"/>
                <w:color w:val="auto"/>
                <w:sz w:val="28"/>
                <w:szCs w:val="28"/>
              </w:rPr>
              <w:t>и реализации</w:t>
            </w:r>
            <w:r w:rsidR="000611DD"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и порядке перехода на них</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306"/>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3.</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Организация изучения общественно</w:t>
            </w:r>
            <w:r w:rsidRPr="00BD7394">
              <w:rPr>
                <w:rFonts w:ascii="Times New Roman" w:hAnsi="Times New Roman"/>
                <w:color w:val="auto"/>
                <w:sz w:val="28"/>
                <w:szCs w:val="28"/>
              </w:rPr>
              <w:t xml:space="preserve">го мнения по вопросам </w:t>
            </w:r>
            <w:r w:rsidR="005B482A" w:rsidRPr="00AE57D1">
              <w:rPr>
                <w:rFonts w:ascii="Times New Roman" w:hAnsi="Times New Roman"/>
                <w:color w:val="auto"/>
                <w:spacing w:val="-2"/>
                <w:sz w:val="28"/>
                <w:szCs w:val="28"/>
              </w:rPr>
              <w:t>введения</w:t>
            </w:r>
            <w:r w:rsidR="005B482A">
              <w:rPr>
                <w:rFonts w:ascii="Times New Roman" w:hAnsi="Times New Roman"/>
                <w:color w:val="auto"/>
                <w:sz w:val="28"/>
                <w:szCs w:val="28"/>
              </w:rPr>
              <w:t>и реализации</w:t>
            </w:r>
            <w:r w:rsidR="000611DD"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и внесения дополнений в содержание ООП</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2D0462" w:rsidRPr="00BD7394" w:rsidTr="00BD7394">
        <w:trPr>
          <w:trHeight w:val="1216"/>
        </w:trPr>
        <w:tc>
          <w:tcPr>
            <w:tcW w:w="2410" w:type="dxa"/>
            <w:vMerge/>
            <w:tcBorders>
              <w:top w:val="single" w:sz="4" w:space="0" w:color="000000"/>
              <w:left w:val="single" w:sz="4" w:space="0" w:color="000000"/>
              <w:bottom w:val="single" w:sz="4" w:space="0" w:color="000000"/>
              <w:right w:val="single" w:sz="4" w:space="0" w:color="000000"/>
            </w:tcBorders>
          </w:tcPr>
          <w:p w:rsidR="002D0462" w:rsidRPr="00BD7394"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right w:val="single" w:sz="4" w:space="0" w:color="000000"/>
            </w:tcBorders>
            <w:tcMar>
              <w:top w:w="68" w:type="dxa"/>
              <w:left w:w="85" w:type="dxa"/>
              <w:bottom w:w="79" w:type="dxa"/>
              <w:right w:w="85" w:type="dxa"/>
            </w:tcMar>
          </w:tcPr>
          <w:p w:rsidR="002D0462"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4"/>
                <w:sz w:val="28"/>
                <w:szCs w:val="28"/>
              </w:rPr>
              <w:t>4.</w:t>
            </w:r>
            <w:r w:rsidRPr="00BD7394">
              <w:rPr>
                <w:rFonts w:ascii="Times New Roman" w:hAnsi="Times New Roman"/>
                <w:color w:val="auto"/>
                <w:spacing w:val="-4"/>
                <w:sz w:val="28"/>
                <w:szCs w:val="28"/>
              </w:rPr>
              <w:t> </w:t>
            </w:r>
            <w:r w:rsidRPr="00BD7394">
              <w:rPr>
                <w:rFonts w:ascii="Times New Roman" w:hAnsi="Times New Roman"/>
                <w:color w:val="auto"/>
                <w:spacing w:val="-4"/>
                <w:sz w:val="28"/>
                <w:szCs w:val="28"/>
              </w:rPr>
              <w:t>Обеспечение публичной отч</w:t>
            </w:r>
            <w:r w:rsidR="00D30361">
              <w:rPr>
                <w:rFonts w:ascii="Times New Roman" w:hAnsi="Times New Roman"/>
                <w:color w:val="auto"/>
                <w:spacing w:val="-4"/>
                <w:sz w:val="28"/>
                <w:szCs w:val="28"/>
              </w:rPr>
              <w:t>е</w:t>
            </w:r>
            <w:r w:rsidRPr="00BD7394">
              <w:rPr>
                <w:rFonts w:ascii="Times New Roman" w:hAnsi="Times New Roman"/>
                <w:color w:val="auto"/>
                <w:spacing w:val="-4"/>
                <w:sz w:val="28"/>
                <w:szCs w:val="28"/>
              </w:rPr>
              <w:t xml:space="preserve">тности </w:t>
            </w:r>
            <w:r w:rsidRPr="00BD7394">
              <w:rPr>
                <w:rFonts w:ascii="Times New Roman" w:hAnsi="Times New Roman"/>
                <w:color w:val="auto"/>
                <w:sz w:val="28"/>
                <w:szCs w:val="28"/>
              </w:rPr>
              <w:t>образовательной организа</w:t>
            </w:r>
            <w:r w:rsidR="000611DD" w:rsidRPr="00BD7394">
              <w:rPr>
                <w:rFonts w:ascii="Times New Roman" w:hAnsi="Times New Roman"/>
                <w:color w:val="auto"/>
                <w:sz w:val="28"/>
                <w:szCs w:val="28"/>
              </w:rPr>
              <w:t>ц</w:t>
            </w:r>
            <w:r w:rsidRPr="00BD7394">
              <w:rPr>
                <w:rFonts w:ascii="Times New Roman" w:hAnsi="Times New Roman"/>
                <w:color w:val="auto"/>
                <w:sz w:val="28"/>
                <w:szCs w:val="28"/>
              </w:rPr>
              <w:t>ии</w:t>
            </w:r>
            <w:r w:rsidRPr="00BD7394">
              <w:rPr>
                <w:rFonts w:ascii="Times New Roman" w:hAnsi="Times New Roman"/>
                <w:color w:val="auto"/>
                <w:spacing w:val="-2"/>
                <w:sz w:val="28"/>
                <w:szCs w:val="28"/>
              </w:rPr>
              <w:t>о ходе и результатах введения</w:t>
            </w:r>
            <w:r w:rsidR="005B482A">
              <w:rPr>
                <w:rFonts w:ascii="Times New Roman" w:hAnsi="Times New Roman"/>
                <w:color w:val="auto"/>
                <w:spacing w:val="-2"/>
                <w:sz w:val="28"/>
                <w:szCs w:val="28"/>
              </w:rPr>
              <w:t xml:space="preserve"> и реализации</w:t>
            </w:r>
            <w:r w:rsidRPr="00BD7394">
              <w:rPr>
                <w:rFonts w:ascii="Times New Roman" w:hAnsi="Times New Roman"/>
                <w:color w:val="auto"/>
                <w:spacing w:val="-2"/>
                <w:sz w:val="28"/>
                <w:szCs w:val="28"/>
              </w:rPr>
              <w:t xml:space="preserve"> ФГОС НОО</w:t>
            </w:r>
          </w:p>
          <w:p w:rsidR="002D0462" w:rsidRPr="00BD7394" w:rsidRDefault="002D0462" w:rsidP="00D63FCA">
            <w:pPr>
              <w:pStyle w:val="a5"/>
              <w:spacing w:line="240" w:lineRule="auto"/>
              <w:jc w:val="both"/>
              <w:rPr>
                <w:rFonts w:ascii="Times New Roman" w:hAnsi="Times New Roman"/>
                <w:color w:val="auto"/>
                <w:sz w:val="28"/>
                <w:szCs w:val="28"/>
              </w:rPr>
            </w:pPr>
          </w:p>
        </w:tc>
        <w:tc>
          <w:tcPr>
            <w:tcW w:w="1701" w:type="dxa"/>
            <w:tcBorders>
              <w:top w:val="single" w:sz="4" w:space="0" w:color="000000"/>
              <w:left w:val="single" w:sz="4" w:space="0" w:color="000000"/>
              <w:right w:val="single" w:sz="4" w:space="0" w:color="000000"/>
            </w:tcBorders>
            <w:tcMar>
              <w:top w:w="68" w:type="dxa"/>
              <w:left w:w="85" w:type="dxa"/>
              <w:bottom w:w="79" w:type="dxa"/>
              <w:right w:w="85" w:type="dxa"/>
            </w:tcMar>
          </w:tcPr>
          <w:p w:rsidR="002D0462" w:rsidRPr="00CB6752"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306"/>
        </w:trPr>
        <w:tc>
          <w:tcPr>
            <w:tcW w:w="2410" w:type="dxa"/>
            <w:vMerge w:val="restart"/>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VI.</w:t>
            </w:r>
            <w:r w:rsidRPr="00BD7394">
              <w:rPr>
                <w:rFonts w:ascii="Times New Roman" w:hAnsi="Times New Roman"/>
                <w:color w:val="auto"/>
                <w:sz w:val="28"/>
                <w:szCs w:val="28"/>
              </w:rPr>
              <w:t> </w:t>
            </w:r>
            <w:r w:rsidRPr="00BD7394">
              <w:rPr>
                <w:rFonts w:ascii="Times New Roman" w:hAnsi="Times New Roman"/>
                <w:color w:val="auto"/>
                <w:sz w:val="28"/>
                <w:szCs w:val="28"/>
              </w:rPr>
              <w:t xml:space="preserve">Материально­техническое обеспечение введения </w:t>
            </w:r>
            <w:r w:rsidR="00C11324" w:rsidRPr="00BD7394">
              <w:rPr>
                <w:rFonts w:ascii="Times New Roman" w:hAnsi="Times New Roman"/>
                <w:color w:val="auto"/>
                <w:sz w:val="28"/>
                <w:szCs w:val="28"/>
              </w:rPr>
              <w:t>ФГОС НОО</w:t>
            </w: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w:t>
            </w:r>
            <w:r w:rsidRPr="00BD7394">
              <w:rPr>
                <w:rFonts w:ascii="Times New Roman" w:hAnsi="Times New Roman"/>
                <w:color w:val="auto"/>
                <w:sz w:val="28"/>
                <w:szCs w:val="28"/>
              </w:rPr>
              <w:t> </w:t>
            </w:r>
            <w:r w:rsidRPr="00BD7394">
              <w:rPr>
                <w:rFonts w:ascii="Times New Roman" w:hAnsi="Times New Roman"/>
                <w:color w:val="auto"/>
                <w:sz w:val="28"/>
                <w:szCs w:val="28"/>
              </w:rPr>
              <w:t xml:space="preserve">Анализ материально­технического обеспечения введения и реализации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начального общего образования</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306"/>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w:t>
            </w:r>
            <w:r w:rsidRPr="00BD7394">
              <w:rPr>
                <w:rFonts w:ascii="Times New Roman" w:hAnsi="Times New Roman"/>
                <w:color w:val="auto"/>
                <w:sz w:val="28"/>
                <w:szCs w:val="28"/>
              </w:rPr>
              <w:t> </w:t>
            </w:r>
            <w:r w:rsidRPr="00BD7394">
              <w:rPr>
                <w:rFonts w:ascii="Times New Roman" w:hAnsi="Times New Roman"/>
                <w:color w:val="auto"/>
                <w:sz w:val="28"/>
                <w:szCs w:val="28"/>
              </w:rPr>
              <w:t>Обеспечение соответствия материаль</w:t>
            </w:r>
            <w:r w:rsidRPr="00BD7394">
              <w:rPr>
                <w:rFonts w:ascii="Times New Roman" w:hAnsi="Times New Roman"/>
                <w:color w:val="auto"/>
                <w:spacing w:val="2"/>
                <w:sz w:val="28"/>
                <w:szCs w:val="28"/>
              </w:rPr>
              <w:t xml:space="preserve">но­технической базы </w:t>
            </w:r>
            <w:r w:rsidR="002D0462" w:rsidRPr="00BD7394">
              <w:rPr>
                <w:rFonts w:ascii="Times New Roman" w:hAnsi="Times New Roman"/>
                <w:color w:val="auto"/>
                <w:sz w:val="28"/>
                <w:szCs w:val="28"/>
              </w:rPr>
              <w:t>образовательной организа</w:t>
            </w:r>
            <w:r w:rsidR="000611DD" w:rsidRPr="00BD7394">
              <w:rPr>
                <w:rFonts w:ascii="Times New Roman" w:hAnsi="Times New Roman"/>
                <w:color w:val="auto"/>
                <w:sz w:val="28"/>
                <w:szCs w:val="28"/>
              </w:rPr>
              <w:t>ц</w:t>
            </w:r>
            <w:r w:rsidR="002D0462" w:rsidRPr="00BD7394">
              <w:rPr>
                <w:rFonts w:ascii="Times New Roman" w:hAnsi="Times New Roman"/>
                <w:color w:val="auto"/>
                <w:sz w:val="28"/>
                <w:szCs w:val="28"/>
              </w:rPr>
              <w:t>ии</w:t>
            </w:r>
            <w:r w:rsidRPr="00BD7394">
              <w:rPr>
                <w:rFonts w:ascii="Times New Roman" w:hAnsi="Times New Roman"/>
                <w:color w:val="auto"/>
                <w:spacing w:val="2"/>
                <w:sz w:val="28"/>
                <w:szCs w:val="28"/>
              </w:rPr>
              <w:t xml:space="preserve"> требованиям </w:t>
            </w:r>
            <w:r w:rsidR="00C11324" w:rsidRPr="00BD7394">
              <w:rPr>
                <w:rFonts w:ascii="Times New Roman" w:hAnsi="Times New Roman"/>
                <w:color w:val="auto"/>
                <w:sz w:val="28"/>
                <w:szCs w:val="28"/>
              </w:rPr>
              <w:t>ФГОС НОО</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694"/>
        </w:trPr>
        <w:tc>
          <w:tcPr>
            <w:tcW w:w="2410" w:type="dxa"/>
            <w:vMerge w:val="restart"/>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3.</w:t>
            </w:r>
            <w:r w:rsidRPr="00BD7394">
              <w:rPr>
                <w:rFonts w:ascii="Times New Roman" w:hAnsi="Times New Roman"/>
                <w:color w:val="auto"/>
                <w:sz w:val="28"/>
                <w:szCs w:val="28"/>
              </w:rPr>
              <w:t> </w:t>
            </w:r>
            <w:r w:rsidRPr="00BD7394">
              <w:rPr>
                <w:rFonts w:ascii="Times New Roman" w:hAnsi="Times New Roman"/>
                <w:color w:val="auto"/>
                <w:sz w:val="28"/>
                <w:szCs w:val="28"/>
              </w:rPr>
              <w:t xml:space="preserve">Обеспечение соответствия санитарно­гигиенических условий требованиям </w:t>
            </w:r>
            <w:r w:rsidR="00C11324" w:rsidRPr="00BD7394">
              <w:rPr>
                <w:rFonts w:ascii="Times New Roman" w:hAnsi="Times New Roman"/>
                <w:color w:val="auto"/>
                <w:sz w:val="28"/>
                <w:szCs w:val="28"/>
              </w:rPr>
              <w:t>ФГОС НОО</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888"/>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4.</w:t>
            </w:r>
            <w:r w:rsidRPr="00BD7394">
              <w:rPr>
                <w:rFonts w:ascii="Times New Roman" w:hAnsi="Times New Roman"/>
                <w:color w:val="auto"/>
                <w:sz w:val="28"/>
                <w:szCs w:val="28"/>
              </w:rPr>
              <w:t> </w:t>
            </w:r>
            <w:r w:rsidRPr="00BD7394">
              <w:rPr>
                <w:rFonts w:ascii="Times New Roman" w:hAnsi="Times New Roman"/>
                <w:color w:val="auto"/>
                <w:sz w:val="28"/>
                <w:szCs w:val="28"/>
              </w:rPr>
              <w:t xml:space="preserve">Обеспечение соответствия условий реализации ООП противопожарным нормам, нормам охраны труда работников </w:t>
            </w:r>
            <w:r w:rsidR="000611DD" w:rsidRPr="00BD7394">
              <w:rPr>
                <w:rFonts w:ascii="Times New Roman" w:hAnsi="Times New Roman"/>
                <w:color w:val="auto"/>
                <w:sz w:val="28"/>
                <w:szCs w:val="28"/>
              </w:rPr>
              <w:t xml:space="preserve">образовательной </w:t>
            </w:r>
            <w:r w:rsidR="005C5F90" w:rsidRPr="00BD7394">
              <w:rPr>
                <w:rFonts w:ascii="Times New Roman" w:hAnsi="Times New Roman"/>
                <w:color w:val="auto"/>
                <w:sz w:val="28"/>
                <w:szCs w:val="28"/>
              </w:rPr>
              <w:t>организации</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694"/>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5.</w:t>
            </w:r>
            <w:r w:rsidRPr="00BD7394">
              <w:rPr>
                <w:rFonts w:ascii="Times New Roman" w:hAnsi="Times New Roman"/>
                <w:color w:val="auto"/>
                <w:sz w:val="28"/>
                <w:szCs w:val="28"/>
              </w:rPr>
              <w:t> </w:t>
            </w:r>
            <w:r w:rsidRPr="00BD7394">
              <w:rPr>
                <w:rFonts w:ascii="Times New Roman" w:hAnsi="Times New Roman"/>
                <w:color w:val="auto"/>
                <w:sz w:val="28"/>
                <w:szCs w:val="28"/>
              </w:rPr>
              <w:t xml:space="preserve">Обеспечение соответствия информационно­образовательной среды требованиям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306"/>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6.</w:t>
            </w:r>
            <w:r w:rsidRPr="00BD7394">
              <w:rPr>
                <w:rFonts w:ascii="Times New Roman" w:hAnsi="Times New Roman"/>
                <w:color w:val="auto"/>
                <w:sz w:val="28"/>
                <w:szCs w:val="28"/>
              </w:rPr>
              <w:t> </w:t>
            </w:r>
            <w:r w:rsidRPr="00BD7394">
              <w:rPr>
                <w:rFonts w:ascii="Times New Roman" w:hAnsi="Times New Roman"/>
                <w:color w:val="auto"/>
                <w:sz w:val="28"/>
                <w:szCs w:val="28"/>
              </w:rPr>
              <w:t>Обеспечение укомплектованности библиотечно­информационного центра печатными и электронными образовательными ресурсами:</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888"/>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7.</w:t>
            </w:r>
            <w:r w:rsidRPr="00BD7394">
              <w:rPr>
                <w:rFonts w:ascii="Times New Roman" w:hAnsi="Times New Roman"/>
                <w:color w:val="auto"/>
                <w:sz w:val="28"/>
                <w:szCs w:val="28"/>
              </w:rPr>
              <w:t> </w:t>
            </w:r>
            <w:r w:rsidRPr="00BD7394">
              <w:rPr>
                <w:rFonts w:ascii="Times New Roman" w:hAnsi="Times New Roman"/>
                <w:color w:val="auto"/>
                <w:sz w:val="28"/>
                <w:szCs w:val="28"/>
              </w:rPr>
              <w:t xml:space="preserve">Наличие доступа </w:t>
            </w:r>
            <w:r w:rsidR="002D0462" w:rsidRPr="00BD7394">
              <w:rPr>
                <w:rFonts w:ascii="Times New Roman" w:hAnsi="Times New Roman"/>
                <w:color w:val="auto"/>
                <w:sz w:val="28"/>
                <w:szCs w:val="28"/>
              </w:rPr>
              <w:t>образовательной организа</w:t>
            </w:r>
            <w:r w:rsidR="000611DD" w:rsidRPr="00BD7394">
              <w:rPr>
                <w:rFonts w:ascii="Times New Roman" w:hAnsi="Times New Roman"/>
                <w:color w:val="auto"/>
                <w:sz w:val="28"/>
                <w:szCs w:val="28"/>
              </w:rPr>
              <w:t>ц</w:t>
            </w:r>
            <w:r w:rsidR="002D0462" w:rsidRPr="00BD7394">
              <w:rPr>
                <w:rFonts w:ascii="Times New Roman" w:hAnsi="Times New Roman"/>
                <w:color w:val="auto"/>
                <w:sz w:val="28"/>
                <w:szCs w:val="28"/>
              </w:rPr>
              <w:t>ии</w:t>
            </w:r>
            <w:r w:rsidRPr="00BD7394">
              <w:rPr>
                <w:rFonts w:ascii="Times New Roman" w:hAnsi="Times New Roman"/>
                <w:color w:val="auto"/>
                <w:sz w:val="28"/>
                <w:szCs w:val="28"/>
              </w:rPr>
              <w:t xml:space="preserve"> к электронным образовательным ресурсам (ЭОР), размещ</w:t>
            </w:r>
            <w:r w:rsidR="00D30361">
              <w:rPr>
                <w:rFonts w:ascii="Times New Roman" w:hAnsi="Times New Roman"/>
                <w:color w:val="auto"/>
                <w:sz w:val="28"/>
                <w:szCs w:val="28"/>
              </w:rPr>
              <w:t>е</w:t>
            </w:r>
            <w:r w:rsidRPr="00BD7394">
              <w:rPr>
                <w:rFonts w:ascii="Times New Roman" w:hAnsi="Times New Roman"/>
                <w:color w:val="auto"/>
                <w:sz w:val="28"/>
                <w:szCs w:val="28"/>
              </w:rPr>
              <w:t>нным в федеральных</w:t>
            </w:r>
            <w:r w:rsidR="002D0462" w:rsidRPr="00BD7394">
              <w:rPr>
                <w:rFonts w:ascii="Times New Roman" w:hAnsi="Times New Roman"/>
                <w:color w:val="auto"/>
                <w:sz w:val="28"/>
                <w:szCs w:val="28"/>
              </w:rPr>
              <w:t>,</w:t>
            </w:r>
            <w:r w:rsidRPr="00BD7394">
              <w:rPr>
                <w:rFonts w:ascii="Times New Roman" w:hAnsi="Times New Roman"/>
                <w:color w:val="auto"/>
                <w:sz w:val="28"/>
                <w:szCs w:val="28"/>
              </w:rPr>
              <w:t xml:space="preserve"> региональных </w:t>
            </w:r>
            <w:r w:rsidR="002D0462" w:rsidRPr="00BD7394">
              <w:rPr>
                <w:rFonts w:ascii="Times New Roman" w:hAnsi="Times New Roman"/>
                <w:color w:val="auto"/>
                <w:sz w:val="28"/>
                <w:szCs w:val="28"/>
              </w:rPr>
              <w:t xml:space="preserve">и иных </w:t>
            </w:r>
            <w:r w:rsidRPr="00BD7394">
              <w:rPr>
                <w:rFonts w:ascii="Times New Roman" w:hAnsi="Times New Roman"/>
                <w:color w:val="auto"/>
                <w:sz w:val="28"/>
                <w:szCs w:val="28"/>
              </w:rPr>
              <w:t>базах данных</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306"/>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8.</w:t>
            </w:r>
            <w:r w:rsidRPr="00BD7394">
              <w:rPr>
                <w:rFonts w:ascii="Times New Roman" w:hAnsi="Times New Roman"/>
                <w:color w:val="auto"/>
                <w:sz w:val="28"/>
                <w:szCs w:val="28"/>
              </w:rPr>
              <w:t> </w:t>
            </w:r>
            <w:r w:rsidRPr="00BD7394">
              <w:rPr>
                <w:rFonts w:ascii="Times New Roman" w:hAnsi="Times New Roman"/>
                <w:color w:val="auto"/>
                <w:sz w:val="28"/>
                <w:szCs w:val="28"/>
              </w:rPr>
              <w:t xml:space="preserve">Обеспечение контролируемого доступа участников </w:t>
            </w:r>
            <w:r w:rsidR="002C6D30" w:rsidRPr="00BD7394">
              <w:rPr>
                <w:rFonts w:ascii="Times New Roman" w:hAnsi="Times New Roman"/>
                <w:color w:val="auto"/>
                <w:sz w:val="28"/>
                <w:szCs w:val="28"/>
              </w:rPr>
              <w:t>образовательных отношений</w:t>
            </w:r>
            <w:r w:rsidRPr="00BD7394">
              <w:rPr>
                <w:rFonts w:ascii="Times New Roman" w:hAnsi="Times New Roman"/>
                <w:color w:val="auto"/>
                <w:sz w:val="28"/>
                <w:szCs w:val="28"/>
              </w:rPr>
              <w:t xml:space="preserve"> к информационным образовательным ресурсам в Интернете</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bl>
    <w:p w:rsidR="00653A76" w:rsidRPr="0041436B" w:rsidRDefault="00653A76" w:rsidP="00D63FCA">
      <w:pPr>
        <w:spacing w:line="360" w:lineRule="auto"/>
        <w:jc w:val="both"/>
        <w:rPr>
          <w:sz w:val="28"/>
          <w:szCs w:val="28"/>
        </w:rPr>
      </w:pPr>
    </w:p>
    <w:sectPr w:rsidR="00653A76" w:rsidRPr="0041436B" w:rsidSect="00D63FCA">
      <w:pgSz w:w="11906" w:h="16838" w:code="9"/>
      <w:pgMar w:top="1134" w:right="567" w:bottom="1134" w:left="1276"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3FF" w:rsidRDefault="00C553FF">
      <w:r>
        <w:separator/>
      </w:r>
    </w:p>
  </w:endnote>
  <w:endnote w:type="continuationSeparator" w:id="1">
    <w:p w:rsidR="00C553FF" w:rsidRDefault="00C553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CC"/>
    <w:family w:val="swiss"/>
    <w:pitch w:val="variable"/>
    <w:sig w:usb0="A00002EF" w:usb1="4000207B" w:usb2="00000000" w:usb3="00000000" w:csb0="0000009F" w:csb1="00000000"/>
  </w:font>
  <w:font w:name="NewtonCSanPin">
    <w:altName w:val="Times New Roman"/>
    <w:panose1 w:val="00000000000000000000"/>
    <w:charset w:val="CC"/>
    <w:family w:val="auto"/>
    <w:notTrueType/>
    <w:pitch w:val="variable"/>
    <w:sig w:usb0="00000001" w:usb1="00000000" w:usb2="00000000" w:usb3="00000000" w:csb0="00000005" w:csb1="00000000"/>
  </w:font>
  <w:font w:name="PragmaticaC">
    <w:altName w:val="Gabriola"/>
    <w:panose1 w:val="00000000000000000000"/>
    <w:charset w:val="CC"/>
    <w:family w:val="decorative"/>
    <w:notTrueType/>
    <w:pitch w:val="variable"/>
    <w:sig w:usb0="00000001" w:usb1="00000000" w:usb2="00000000" w:usb3="00000000" w:csb0="00000005" w:csb1="00000000"/>
  </w:font>
  <w:font w:name="Minion Pro">
    <w:altName w:val="Times New Roman"/>
    <w:panose1 w:val="00000000000000000000"/>
    <w:charset w:val="00"/>
    <w:family w:val="roman"/>
    <w:notTrueType/>
    <w:pitch w:val="variable"/>
    <w:sig w:usb0="00000287" w:usb1="00000000" w:usb2="00000000" w:usb3="00000000" w:csb0="0000009F" w:csb1="00000000"/>
  </w:font>
  <w:font w:name="Lucida Grande CY">
    <w:charset w:val="59"/>
    <w:family w:val="auto"/>
    <w:pitch w:val="variable"/>
    <w:sig w:usb0="E1000AEF" w:usb1="5000A1FF" w:usb2="00000000" w:usb3="00000000" w:csb0="000001B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A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6B7" w:rsidRDefault="00427606" w:rsidP="00E32AC6">
    <w:pPr>
      <w:pStyle w:val="af3"/>
      <w:framePr w:wrap="around" w:vAnchor="text" w:hAnchor="margin" w:xAlign="right" w:y="1"/>
      <w:rPr>
        <w:rStyle w:val="af5"/>
      </w:rPr>
    </w:pPr>
    <w:r>
      <w:rPr>
        <w:rStyle w:val="af5"/>
      </w:rPr>
      <w:fldChar w:fldCharType="begin"/>
    </w:r>
    <w:r w:rsidR="005E16B7">
      <w:rPr>
        <w:rStyle w:val="af5"/>
      </w:rPr>
      <w:instrText xml:space="preserve">PAGE  </w:instrText>
    </w:r>
    <w:r>
      <w:rPr>
        <w:rStyle w:val="af5"/>
      </w:rPr>
      <w:fldChar w:fldCharType="separate"/>
    </w:r>
    <w:r w:rsidR="005E16B7">
      <w:rPr>
        <w:rStyle w:val="af5"/>
        <w:noProof/>
      </w:rPr>
      <w:t>3</w:t>
    </w:r>
    <w:r>
      <w:rPr>
        <w:rStyle w:val="af5"/>
      </w:rPr>
      <w:fldChar w:fldCharType="end"/>
    </w:r>
  </w:p>
  <w:p w:rsidR="005E16B7" w:rsidRDefault="005E16B7" w:rsidP="00BD7394">
    <w:pPr>
      <w:pStyle w:val="af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6B7" w:rsidRDefault="00427606" w:rsidP="00E32AC6">
    <w:pPr>
      <w:pStyle w:val="af3"/>
      <w:framePr w:wrap="around" w:vAnchor="text" w:hAnchor="margin" w:xAlign="right" w:y="1"/>
      <w:rPr>
        <w:rStyle w:val="af5"/>
      </w:rPr>
    </w:pPr>
    <w:r>
      <w:rPr>
        <w:rStyle w:val="af5"/>
      </w:rPr>
      <w:fldChar w:fldCharType="begin"/>
    </w:r>
    <w:r w:rsidR="005E16B7">
      <w:rPr>
        <w:rStyle w:val="af5"/>
      </w:rPr>
      <w:instrText xml:space="preserve">PAGE  </w:instrText>
    </w:r>
    <w:r>
      <w:rPr>
        <w:rStyle w:val="af5"/>
      </w:rPr>
      <w:fldChar w:fldCharType="separate"/>
    </w:r>
    <w:r w:rsidR="00043AA0">
      <w:rPr>
        <w:rStyle w:val="af5"/>
        <w:noProof/>
      </w:rPr>
      <w:t>315</w:t>
    </w:r>
    <w:r>
      <w:rPr>
        <w:rStyle w:val="af5"/>
      </w:rPr>
      <w:fldChar w:fldCharType="end"/>
    </w:r>
  </w:p>
  <w:p w:rsidR="005E16B7" w:rsidRDefault="005E16B7" w:rsidP="00AE7AED">
    <w:pPr>
      <w:pStyle w:val="af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3FF" w:rsidRDefault="00C553FF">
      <w:r>
        <w:separator/>
      </w:r>
    </w:p>
  </w:footnote>
  <w:footnote w:type="continuationSeparator" w:id="1">
    <w:p w:rsidR="00C553FF" w:rsidRDefault="00C553FF">
      <w:r>
        <w:continuationSeparator/>
      </w:r>
    </w:p>
  </w:footnote>
  <w:footnote w:id="2">
    <w:p w:rsidR="0085632E" w:rsidRDefault="0085632E">
      <w:pPr>
        <w:pStyle w:val="affa"/>
      </w:pPr>
      <w:r>
        <w:rPr>
          <w:rStyle w:val="affc"/>
        </w:rPr>
        <w:footnoteRef/>
      </w:r>
      <w:r>
        <w:t xml:space="preserve"> В редакции про</w:t>
      </w:r>
      <w:r w:rsidR="00043AA0">
        <w:t>токола № 3/15 от 28.10.2015 феде</w:t>
      </w:r>
      <w:r>
        <w:t>рального учебно-методического объединения по общему образованию</w:t>
      </w:r>
    </w:p>
  </w:footnote>
  <w:footnote w:id="3">
    <w:p w:rsidR="005E16B7" w:rsidRPr="00A94410" w:rsidRDefault="005E16B7" w:rsidP="00413904">
      <w:pPr>
        <w:pStyle w:val="affa"/>
        <w:rPr>
          <w:sz w:val="22"/>
          <w:szCs w:val="22"/>
        </w:rPr>
      </w:pPr>
      <w:r w:rsidRPr="00413904">
        <w:rPr>
          <w:rStyle w:val="affc"/>
          <w:sz w:val="22"/>
          <w:szCs w:val="22"/>
        </w:rPr>
        <w:footnoteRef/>
      </w:r>
      <w:r w:rsidRPr="00A94410">
        <w:rPr>
          <w:sz w:val="22"/>
          <w:szCs w:val="22"/>
        </w:rPr>
        <w:t xml:space="preserve"> Изучается во всех разделах курса.</w:t>
      </w:r>
    </w:p>
  </w:footnote>
  <w:footnote w:id="4">
    <w:p w:rsidR="005E16B7" w:rsidRPr="00A94410" w:rsidRDefault="005E16B7" w:rsidP="00413904">
      <w:pPr>
        <w:pStyle w:val="affa"/>
        <w:rPr>
          <w:sz w:val="22"/>
          <w:szCs w:val="22"/>
        </w:rPr>
      </w:pPr>
      <w:r w:rsidRPr="00A94410">
        <w:rPr>
          <w:sz w:val="22"/>
          <w:szCs w:val="22"/>
        </w:rPr>
        <w:t xml:space="preserve"> Для предупреждения ошибок при письме целесообразно предусмотреть случаи типа “желток”, “железный”.</w:t>
      </w:r>
    </w:p>
  </w:footnote>
  <w:footnote w:id="5">
    <w:p w:rsidR="005E16B7" w:rsidRPr="00BD7394" w:rsidRDefault="005E16B7" w:rsidP="00BD7394">
      <w:pPr>
        <w:pStyle w:val="af2"/>
        <w:spacing w:line="240" w:lineRule="auto"/>
        <w:ind w:firstLine="454"/>
        <w:rPr>
          <w:rFonts w:ascii="Times New Roman" w:hAnsi="Times New Roman"/>
          <w:sz w:val="20"/>
          <w:szCs w:val="20"/>
        </w:rPr>
      </w:pPr>
      <w:r w:rsidRPr="00BD7394">
        <w:rPr>
          <w:rFonts w:ascii="Times New Roman" w:hAnsi="Times New Roman"/>
          <w:sz w:val="20"/>
          <w:szCs w:val="20"/>
          <w:vertAlign w:val="superscript"/>
        </w:rPr>
        <w:footnoteRef/>
      </w:r>
      <w:r w:rsidRPr="00BD7394">
        <w:rPr>
          <w:rFonts w:ascii="Times New Roman" w:eastAsia="MS Mincho" w:hAnsi="Times New Roman"/>
          <w:sz w:val="20"/>
          <w:szCs w:val="20"/>
        </w:rPr>
        <w:t> </w:t>
      </w:r>
      <w:r w:rsidRPr="00BD7394">
        <w:rPr>
          <w:rFonts w:ascii="Times New Roman" w:hAnsi="Times New Roman"/>
          <w:sz w:val="20"/>
          <w:szCs w:val="20"/>
        </w:rPr>
        <w:t>В начальной школе могут использоваться любые доступные в обработке учащимся экологически безопасные материалы (природные, бумажные, текстильные, синтетические и</w:t>
      </w:r>
      <w:r w:rsidRPr="00BD7394">
        <w:rPr>
          <w:rFonts w:ascii="Times New Roman" w:hAnsi="Times New Roman"/>
          <w:sz w:val="20"/>
          <w:szCs w:val="20"/>
        </w:rPr>
        <w:t> </w:t>
      </w:r>
      <w:r w:rsidRPr="00BD7394">
        <w:rPr>
          <w:rFonts w:ascii="Times New Roman" w:hAnsi="Times New Roman"/>
          <w:sz w:val="20"/>
          <w:szCs w:val="20"/>
        </w:rPr>
        <w:t>др.), материалы, используемые в декоративно­прикладном творчестве региона, в котором проживают школьники.</w:t>
      </w:r>
    </w:p>
  </w:footnote>
  <w:footnote w:id="6">
    <w:p w:rsidR="005E16B7" w:rsidRPr="00413904" w:rsidRDefault="005E16B7">
      <w:pPr>
        <w:pStyle w:val="affa"/>
        <w:rPr>
          <w:sz w:val="20"/>
          <w:szCs w:val="20"/>
        </w:rPr>
      </w:pPr>
      <w:r w:rsidRPr="002F30AF">
        <w:rPr>
          <w:rStyle w:val="affc"/>
          <w:sz w:val="20"/>
          <w:szCs w:val="20"/>
        </w:rPr>
        <w:footnoteRef/>
      </w:r>
      <w:r w:rsidRPr="002F30AF">
        <w:rPr>
          <w:sz w:val="20"/>
          <w:szCs w:val="20"/>
        </w:rPr>
        <w:t xml:space="preserve"> Элементы видов спорта могут быть заменены на другие с учетом наличия материально-технической базы в  общеобразовательной организации, а так же климато-географических и региональных особенностей.</w:t>
      </w:r>
    </w:p>
  </w:footnote>
  <w:footnote w:id="7">
    <w:p w:rsidR="005E16B7" w:rsidRDefault="005E16B7" w:rsidP="00653A76">
      <w:pPr>
        <w:pStyle w:val="af2"/>
      </w:pPr>
      <w:r>
        <w:rPr>
          <w:vertAlign w:val="superscript"/>
        </w:rPr>
        <w:footnoteRef/>
      </w:r>
      <w:r>
        <w:rPr>
          <w:rFonts w:ascii="MS Mincho" w:eastAsia="MS Mincho" w:hAnsi="MS Mincho" w:cs="MS Mincho" w:hint="eastAsia"/>
          <w:spacing w:val="2"/>
        </w:rPr>
        <w:t xml:space="preserve">  </w:t>
      </w:r>
      <w:r>
        <w:rPr>
          <w:spacing w:val="2"/>
        </w:rPr>
        <w:t xml:space="preserve">При организации работы в данном направлении целесообразно руководствоваться разработанными на федеральном уровне методическими </w:t>
      </w:r>
      <w:r>
        <w:t xml:space="preserve">рекомендациями, учитывающими специфику образовательного и реабилитационного процесса для таких детей. Специальные (коррекционные) организации, осуществляющие образовательную деятельность могут выполнять функции учебно­методических центров, обеспечивающих оказание методической помощи педагогическим </w:t>
      </w:r>
      <w:r>
        <w:rPr>
          <w:spacing w:val="2"/>
        </w:rPr>
        <w:t>работникам образовательных учреждений общего типа, консультативной</w:t>
      </w:r>
      <w:r>
        <w:t xml:space="preserve"> и психолого­педагогической помощи обучающимся и их родителям (законным представителям).</w:t>
      </w:r>
    </w:p>
    <w:p w:rsidR="005E16B7" w:rsidRDefault="005E16B7" w:rsidP="00653A76">
      <w:pPr>
        <w:pStyle w:val="af2"/>
      </w:pPr>
    </w:p>
  </w:footnote>
  <w:footnote w:id="8">
    <w:p w:rsidR="005E16B7" w:rsidRDefault="005E16B7" w:rsidP="00653A76">
      <w:pPr>
        <w:pStyle w:val="af2"/>
      </w:pPr>
      <w:r>
        <w:rPr>
          <w:vertAlign w:val="superscript"/>
        </w:rPr>
        <w:footnoteRef/>
      </w:r>
      <w:r>
        <w:rPr>
          <w:rFonts w:ascii="MS Mincho" w:eastAsia="MS Mincho" w:hAnsi="MS Mincho" w:cs="MS Mincho" w:hint="eastAsia"/>
        </w:rPr>
        <w:t xml:space="preserve">  </w:t>
      </w:r>
      <w:r>
        <w:t>Приказ Министерства здравоохранения и социального развития Российской Федерации (Минздравсоцразвития России) от 26 августа 2010 г. № 761н Москвы «Об утверждении Единого квалификационного справочника должностей руководителей, специалистов и служащих», раздел «Ква</w:t>
      </w:r>
      <w:r>
        <w:rPr>
          <w:spacing w:val="2"/>
        </w:rPr>
        <w:t xml:space="preserve">лификационные характеристики должностей работников образования». </w:t>
      </w:r>
      <w:r>
        <w:t>Опубликован 20 октября 2010 г. Вступил в силу 31 октября 2010 г. Зарегистрирован в Минюсте РФ 6 октября 2010 г. Регистрационный № 18638.</w:t>
      </w:r>
    </w:p>
    <w:p w:rsidR="005E16B7" w:rsidRDefault="005E16B7" w:rsidP="00653A76">
      <w:pPr>
        <w:pStyle w:val="af2"/>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B32EFF0"/>
    <w:lvl w:ilvl="0">
      <w:start w:val="1"/>
      <w:numFmt w:val="bullet"/>
      <w:pStyle w:val="21"/>
      <w:lvlText w:val="–"/>
      <w:lvlJc w:val="left"/>
      <w:pPr>
        <w:ind w:left="0" w:firstLine="680"/>
      </w:pPr>
      <w:rPr>
        <w:rFonts w:ascii="Times New Roman" w:hAnsi="Times New Roman" w:cs="Times New Roman"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B5F6C"/>
    <w:multiLevelType w:val="hybridMultilevel"/>
    <w:tmpl w:val="B0F8B356"/>
    <w:lvl w:ilvl="0" w:tplc="6D8C3704">
      <w:start w:val="1"/>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A275D8"/>
    <w:multiLevelType w:val="hybridMultilevel"/>
    <w:tmpl w:val="A08C86F0"/>
    <w:lvl w:ilvl="0" w:tplc="6D8C370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1762A45"/>
    <w:multiLevelType w:val="hybridMultilevel"/>
    <w:tmpl w:val="9CB8D6FE"/>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4">
    <w:nsid w:val="02332073"/>
    <w:multiLevelType w:val="hybridMultilevel"/>
    <w:tmpl w:val="2FB6BEF8"/>
    <w:lvl w:ilvl="0" w:tplc="E526A47E">
      <w:start w:val="1"/>
      <w:numFmt w:val="bullet"/>
      <w:lvlText w:val="–"/>
      <w:lvlJc w:val="left"/>
      <w:pPr>
        <w:ind w:left="1174" w:hanging="1174"/>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6A0D9F"/>
    <w:multiLevelType w:val="hybridMultilevel"/>
    <w:tmpl w:val="93188F8E"/>
    <w:lvl w:ilvl="0" w:tplc="B02E6EF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
    <w:nsid w:val="047C3980"/>
    <w:multiLevelType w:val="hybridMultilevel"/>
    <w:tmpl w:val="2EB89A7E"/>
    <w:lvl w:ilvl="0" w:tplc="6D8C3704">
      <w:start w:val="1"/>
      <w:numFmt w:val="bullet"/>
      <w:lvlText w:val="‒"/>
      <w:lvlJc w:val="left"/>
      <w:pPr>
        <w:ind w:left="1353" w:hanging="360"/>
      </w:pPr>
      <w:rPr>
        <w:rFonts w:ascii="Times New Roman" w:hAnsi="Times New Roman" w:cs="Times New Roman" w:hint="default"/>
        <w:color w:val="auto"/>
      </w:rPr>
    </w:lvl>
    <w:lvl w:ilvl="1" w:tplc="04090003" w:tentative="1">
      <w:start w:val="1"/>
      <w:numFmt w:val="bullet"/>
      <w:lvlText w:val="o"/>
      <w:lvlJc w:val="left"/>
      <w:pPr>
        <w:ind w:left="2073" w:hanging="360"/>
      </w:pPr>
      <w:rPr>
        <w:rFonts w:ascii="Courier New" w:hAnsi="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nsid w:val="04F15396"/>
    <w:multiLevelType w:val="hybridMultilevel"/>
    <w:tmpl w:val="EC7C00A2"/>
    <w:lvl w:ilvl="0" w:tplc="B02E6EF4">
      <w:start w:val="1"/>
      <w:numFmt w:val="bullet"/>
      <w:lvlText w:val="–"/>
      <w:lvlJc w:val="left"/>
      <w:pPr>
        <w:ind w:left="66" w:firstLine="680"/>
      </w:pPr>
      <w:rPr>
        <w:rFonts w:ascii="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064D65AF"/>
    <w:multiLevelType w:val="hybridMultilevel"/>
    <w:tmpl w:val="5BAE996E"/>
    <w:lvl w:ilvl="0" w:tplc="041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nsid w:val="0D4846D9"/>
    <w:multiLevelType w:val="hybridMultilevel"/>
    <w:tmpl w:val="AFB65D5E"/>
    <w:lvl w:ilvl="0" w:tplc="6D8C370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0E1C7348"/>
    <w:multiLevelType w:val="hybridMultilevel"/>
    <w:tmpl w:val="DBBAEEDC"/>
    <w:lvl w:ilvl="0" w:tplc="44FE1CDC">
      <w:numFmt w:val="bullet"/>
      <w:lvlText w:val="–"/>
      <w:lvlJc w:val="left"/>
      <w:pPr>
        <w:ind w:left="1429" w:hanging="360"/>
      </w:pPr>
      <w:rPr>
        <w:rFonts w:ascii="Times New Roman" w:eastAsia="MS Mincho"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0275F57"/>
    <w:multiLevelType w:val="hybridMultilevel"/>
    <w:tmpl w:val="CE5C30C8"/>
    <w:lvl w:ilvl="0" w:tplc="4740EFEC">
      <w:start w:val="1"/>
      <w:numFmt w:val="bullet"/>
      <w:lvlText w:val="–"/>
      <w:lvlJc w:val="left"/>
      <w:pPr>
        <w:ind w:left="1174" w:hanging="36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2">
    <w:nsid w:val="11AC2D7A"/>
    <w:multiLevelType w:val="hybridMultilevel"/>
    <w:tmpl w:val="AA645ED6"/>
    <w:lvl w:ilvl="0" w:tplc="7D58F9C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3">
    <w:nsid w:val="124337D7"/>
    <w:multiLevelType w:val="hybridMultilevel"/>
    <w:tmpl w:val="C1961634"/>
    <w:lvl w:ilvl="0" w:tplc="B02E6EF4">
      <w:start w:val="1"/>
      <w:numFmt w:val="bullet"/>
      <w:lvlText w:val="–"/>
      <w:lvlJc w:val="left"/>
      <w:pPr>
        <w:ind w:left="0" w:firstLine="68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771091"/>
    <w:multiLevelType w:val="multilevel"/>
    <w:tmpl w:val="628C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51456E"/>
    <w:multiLevelType w:val="hybridMultilevel"/>
    <w:tmpl w:val="D9845AD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abstractNum w:abstractNumId="16">
    <w:nsid w:val="14D55168"/>
    <w:multiLevelType w:val="hybridMultilevel"/>
    <w:tmpl w:val="6DF27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50062B0"/>
    <w:multiLevelType w:val="hybridMultilevel"/>
    <w:tmpl w:val="AE86D234"/>
    <w:lvl w:ilvl="0" w:tplc="7D58F9C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8">
    <w:nsid w:val="155460F3"/>
    <w:multiLevelType w:val="hybridMultilevel"/>
    <w:tmpl w:val="4060070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8477E2"/>
    <w:multiLevelType w:val="multilevel"/>
    <w:tmpl w:val="0554DA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19127F14"/>
    <w:multiLevelType w:val="hybridMultilevel"/>
    <w:tmpl w:val="1060BA54"/>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1">
    <w:nsid w:val="19187396"/>
    <w:multiLevelType w:val="hybridMultilevel"/>
    <w:tmpl w:val="2B585DE4"/>
    <w:lvl w:ilvl="0" w:tplc="7D58F9C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2">
    <w:nsid w:val="1C355FA9"/>
    <w:multiLevelType w:val="hybridMultilevel"/>
    <w:tmpl w:val="5E5C46B4"/>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3">
    <w:nsid w:val="1CCC69AF"/>
    <w:multiLevelType w:val="hybridMultilevel"/>
    <w:tmpl w:val="497C7D3C"/>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4">
    <w:nsid w:val="1CEA03DB"/>
    <w:multiLevelType w:val="hybridMultilevel"/>
    <w:tmpl w:val="4C4EAE7C"/>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5">
    <w:nsid w:val="1E141612"/>
    <w:multiLevelType w:val="multilevel"/>
    <w:tmpl w:val="0554DA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1E1D7EEB"/>
    <w:multiLevelType w:val="hybridMultilevel"/>
    <w:tmpl w:val="B10C93DC"/>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20674B3"/>
    <w:multiLevelType w:val="hybridMultilevel"/>
    <w:tmpl w:val="920431EE"/>
    <w:lvl w:ilvl="0" w:tplc="B02E6EF4">
      <w:start w:val="1"/>
      <w:numFmt w:val="bullet"/>
      <w:lvlText w:val="–"/>
      <w:lvlJc w:val="left"/>
      <w:pPr>
        <w:ind w:left="142" w:firstLine="680"/>
      </w:pPr>
      <w:rPr>
        <w:rFonts w:ascii="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8">
    <w:nsid w:val="24E52BAB"/>
    <w:multiLevelType w:val="hybridMultilevel"/>
    <w:tmpl w:val="016C0E34"/>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9">
    <w:nsid w:val="26570E12"/>
    <w:multiLevelType w:val="hybridMultilevel"/>
    <w:tmpl w:val="FB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7FA4E2B"/>
    <w:multiLevelType w:val="hybridMultilevel"/>
    <w:tmpl w:val="061225F2"/>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1">
    <w:nsid w:val="28CC4CB0"/>
    <w:multiLevelType w:val="hybridMultilevel"/>
    <w:tmpl w:val="65CA5790"/>
    <w:lvl w:ilvl="0" w:tplc="6D8C370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2AA5346E"/>
    <w:multiLevelType w:val="hybridMultilevel"/>
    <w:tmpl w:val="28049BA2"/>
    <w:lvl w:ilvl="0" w:tplc="6D8C370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2E0710C7"/>
    <w:multiLevelType w:val="hybridMultilevel"/>
    <w:tmpl w:val="B3DC9D5C"/>
    <w:lvl w:ilvl="0" w:tplc="7D58F9C4">
      <w:start w:val="1"/>
      <w:numFmt w:val="bullet"/>
      <w:lvlText w:val="–"/>
      <w:lvlJc w:val="left"/>
      <w:pPr>
        <w:ind w:left="0"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4">
    <w:nsid w:val="2E425814"/>
    <w:multiLevelType w:val="hybridMultilevel"/>
    <w:tmpl w:val="6D966F3C"/>
    <w:lvl w:ilvl="0" w:tplc="4740EFE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2F0B082F"/>
    <w:multiLevelType w:val="hybridMultilevel"/>
    <w:tmpl w:val="2E861B0A"/>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6">
    <w:nsid w:val="2FB3324C"/>
    <w:multiLevelType w:val="hybridMultilevel"/>
    <w:tmpl w:val="8E3E7C60"/>
    <w:lvl w:ilvl="0" w:tplc="7D58F9C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7">
    <w:nsid w:val="31960E40"/>
    <w:multiLevelType w:val="hybridMultilevel"/>
    <w:tmpl w:val="B2A6FE90"/>
    <w:lvl w:ilvl="0" w:tplc="E36A0D9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31D874E7"/>
    <w:multiLevelType w:val="hybridMultilevel"/>
    <w:tmpl w:val="3C64181E"/>
    <w:lvl w:ilvl="0" w:tplc="4740EFEC">
      <w:start w:val="1"/>
      <w:numFmt w:val="bullet"/>
      <w:lvlText w:val="–"/>
      <w:lvlJc w:val="left"/>
      <w:pPr>
        <w:ind w:left="1174" w:hanging="36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9">
    <w:nsid w:val="322E4778"/>
    <w:multiLevelType w:val="hybridMultilevel"/>
    <w:tmpl w:val="FCE8D2E2"/>
    <w:lvl w:ilvl="0" w:tplc="B02E6EF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40">
    <w:nsid w:val="34777663"/>
    <w:multiLevelType w:val="hybridMultilevel"/>
    <w:tmpl w:val="221873C2"/>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41">
    <w:nsid w:val="34ED276C"/>
    <w:multiLevelType w:val="hybridMultilevel"/>
    <w:tmpl w:val="2D9408F8"/>
    <w:lvl w:ilvl="0" w:tplc="728E0BDA">
      <w:start w:val="7"/>
      <w:numFmt w:val="bullet"/>
      <w:lvlText w:val="-"/>
      <w:lvlJc w:val="left"/>
      <w:pPr>
        <w:ind w:left="1040" w:hanging="360"/>
      </w:pPr>
      <w:rPr>
        <w:rFonts w:ascii="Times New Roman" w:eastAsia="Times New Roman" w:hAnsi="Times New Roman" w:cs="Times New Roman" w:hint="default"/>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2">
    <w:nsid w:val="3654689A"/>
    <w:multiLevelType w:val="hybridMultilevel"/>
    <w:tmpl w:val="A0402CCE"/>
    <w:lvl w:ilvl="0" w:tplc="6D8C3704">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37395178"/>
    <w:multiLevelType w:val="hybridMultilevel"/>
    <w:tmpl w:val="7B8083C2"/>
    <w:lvl w:ilvl="0" w:tplc="C6C02BF6">
      <w:start w:val="1"/>
      <w:numFmt w:val="decimal"/>
      <w:lvlText w:val="%1."/>
      <w:lvlJc w:val="left"/>
      <w:pPr>
        <w:ind w:left="1834" w:hanging="1125"/>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4">
    <w:nsid w:val="37904FF6"/>
    <w:multiLevelType w:val="hybridMultilevel"/>
    <w:tmpl w:val="89E6E66E"/>
    <w:lvl w:ilvl="0" w:tplc="B02E6EF4">
      <w:start w:val="1"/>
      <w:numFmt w:val="bullet"/>
      <w:lvlText w:val="–"/>
      <w:lvlJc w:val="left"/>
      <w:pPr>
        <w:ind w:left="349" w:firstLine="680"/>
      </w:pPr>
      <w:rPr>
        <w:rFonts w:ascii="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5">
    <w:nsid w:val="38456C2C"/>
    <w:multiLevelType w:val="hybridMultilevel"/>
    <w:tmpl w:val="2216F75E"/>
    <w:lvl w:ilvl="0" w:tplc="DFE056D8">
      <w:start w:val="1"/>
      <w:numFmt w:val="bullet"/>
      <w:lvlText w:val="–"/>
      <w:lvlJc w:val="left"/>
      <w:pPr>
        <w:ind w:left="454" w:firstLine="1134"/>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46">
    <w:nsid w:val="3BEC1296"/>
    <w:multiLevelType w:val="multilevel"/>
    <w:tmpl w:val="0554DA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nsid w:val="3D342E25"/>
    <w:multiLevelType w:val="hybridMultilevel"/>
    <w:tmpl w:val="0700D2EA"/>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48">
    <w:nsid w:val="3F264CCB"/>
    <w:multiLevelType w:val="hybridMultilevel"/>
    <w:tmpl w:val="AAB451A8"/>
    <w:lvl w:ilvl="0" w:tplc="44FE1CDC">
      <w:numFmt w:val="bullet"/>
      <w:lvlText w:val="–"/>
      <w:lvlJc w:val="left"/>
      <w:pPr>
        <w:ind w:left="1429" w:hanging="360"/>
      </w:pPr>
      <w:rPr>
        <w:rFonts w:ascii="Times New Roman" w:eastAsia="MS Mincho" w:hAnsi="Times New Roman"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nsid w:val="405A0AB1"/>
    <w:multiLevelType w:val="hybridMultilevel"/>
    <w:tmpl w:val="C3BA6DDE"/>
    <w:lvl w:ilvl="0" w:tplc="7D58F9C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50">
    <w:nsid w:val="409714AD"/>
    <w:multiLevelType w:val="hybridMultilevel"/>
    <w:tmpl w:val="E6BEA0E6"/>
    <w:lvl w:ilvl="0" w:tplc="7D58F9C4">
      <w:start w:val="1"/>
      <w:numFmt w:val="bullet"/>
      <w:lvlText w:val="–"/>
      <w:lvlJc w:val="left"/>
      <w:pPr>
        <w:ind w:left="1174" w:hanging="360"/>
      </w:pPr>
      <w:rPr>
        <w:rFonts w:ascii="Times New Roman" w:hAnsi="Times New Roman" w:cs="Times New Roman" w:hint="default"/>
      </w:rPr>
    </w:lvl>
    <w:lvl w:ilvl="1" w:tplc="04190003">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1">
    <w:nsid w:val="42AF74B2"/>
    <w:multiLevelType w:val="hybridMultilevel"/>
    <w:tmpl w:val="58FE8342"/>
    <w:lvl w:ilvl="0" w:tplc="0574B072">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52">
    <w:nsid w:val="48BF0086"/>
    <w:multiLevelType w:val="hybridMultilevel"/>
    <w:tmpl w:val="55DE9446"/>
    <w:lvl w:ilvl="0" w:tplc="7D58F9C4">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nsid w:val="48FA675E"/>
    <w:multiLevelType w:val="hybridMultilevel"/>
    <w:tmpl w:val="A7784BAE"/>
    <w:lvl w:ilvl="0" w:tplc="44FE1CDC">
      <w:numFmt w:val="bullet"/>
      <w:lvlText w:val="–"/>
      <w:lvlJc w:val="left"/>
      <w:pPr>
        <w:ind w:left="1429" w:hanging="360"/>
      </w:pPr>
      <w:rPr>
        <w:rFonts w:ascii="Times New Roman" w:eastAsia="MS Mincho"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nsid w:val="4A305C32"/>
    <w:multiLevelType w:val="hybridMultilevel"/>
    <w:tmpl w:val="7D9A14E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5">
    <w:nsid w:val="4A4C0EBC"/>
    <w:multiLevelType w:val="hybridMultilevel"/>
    <w:tmpl w:val="0DA8695E"/>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56">
    <w:nsid w:val="4B333734"/>
    <w:multiLevelType w:val="hybridMultilevel"/>
    <w:tmpl w:val="14D0D33E"/>
    <w:lvl w:ilvl="0" w:tplc="7D58F9C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57">
    <w:nsid w:val="4D4336F1"/>
    <w:multiLevelType w:val="multilevel"/>
    <w:tmpl w:val="11BA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FBD5B0D"/>
    <w:multiLevelType w:val="hybridMultilevel"/>
    <w:tmpl w:val="7CFC773E"/>
    <w:lvl w:ilvl="0" w:tplc="44FE1CDC">
      <w:numFmt w:val="bullet"/>
      <w:lvlText w:val="–"/>
      <w:lvlJc w:val="left"/>
      <w:pPr>
        <w:ind w:left="1429" w:hanging="360"/>
      </w:pPr>
      <w:rPr>
        <w:rFonts w:ascii="Times New Roman" w:eastAsia="MS Mincho"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nsid w:val="50DD0126"/>
    <w:multiLevelType w:val="hybridMultilevel"/>
    <w:tmpl w:val="5D6E97AE"/>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0">
    <w:nsid w:val="521C32A2"/>
    <w:multiLevelType w:val="hybridMultilevel"/>
    <w:tmpl w:val="8180A568"/>
    <w:lvl w:ilvl="0" w:tplc="896C54D4">
      <w:start w:val="1"/>
      <w:numFmt w:val="bullet"/>
      <w:lvlText w:val="–"/>
      <w:lvlJc w:val="left"/>
      <w:pPr>
        <w:ind w:left="0"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1">
    <w:nsid w:val="542423AB"/>
    <w:multiLevelType w:val="hybridMultilevel"/>
    <w:tmpl w:val="3CB8B696"/>
    <w:lvl w:ilvl="0" w:tplc="5234F5F0">
      <w:start w:val="1"/>
      <w:numFmt w:val="bullet"/>
      <w:lvlText w:val="–"/>
      <w:lvlJc w:val="left"/>
      <w:pPr>
        <w:ind w:left="0" w:firstLine="567"/>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55314EC"/>
    <w:multiLevelType w:val="hybridMultilevel"/>
    <w:tmpl w:val="2A2A0520"/>
    <w:lvl w:ilvl="0" w:tplc="A5DC6A6A">
      <w:start w:val="1"/>
      <w:numFmt w:val="decimal"/>
      <w:lvlText w:val="%1."/>
      <w:lvlJc w:val="left"/>
      <w:pPr>
        <w:ind w:left="720" w:hanging="360"/>
      </w:pPr>
      <w:rPr>
        <w:sz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nsid w:val="55DF1B93"/>
    <w:multiLevelType w:val="multilevel"/>
    <w:tmpl w:val="11984758"/>
    <w:lvl w:ilvl="0">
      <w:start w:val="1"/>
      <w:numFmt w:val="decimal"/>
      <w:lvlText w:val="%1."/>
      <w:lvlJc w:val="left"/>
      <w:pPr>
        <w:tabs>
          <w:tab w:val="num" w:pos="720"/>
        </w:tabs>
        <w:ind w:left="720" w:hanging="360"/>
      </w:pPr>
    </w:lvl>
    <w:lvl w:ilvl="1">
      <w:start w:val="1"/>
      <w:numFmt w:val="decimal"/>
      <w:isLgl/>
      <w:lvlText w:val="%1.%2."/>
      <w:lvlJc w:val="left"/>
      <w:pPr>
        <w:ind w:left="270" w:firstLine="439"/>
      </w:pPr>
      <w:rPr>
        <w:rFonts w:hint="default"/>
      </w:rPr>
    </w:lvl>
    <w:lvl w:ilvl="2">
      <w:start w:val="1"/>
      <w:numFmt w:val="decimal"/>
      <w:isLgl/>
      <w:lvlText w:val="%1.%2.%3."/>
      <w:lvlJc w:val="left"/>
      <w:pPr>
        <w:ind w:left="619" w:firstLine="439"/>
      </w:pPr>
      <w:rPr>
        <w:rFonts w:hint="default"/>
      </w:rPr>
    </w:lvl>
    <w:lvl w:ilvl="3">
      <w:start w:val="1"/>
      <w:numFmt w:val="decimal"/>
      <w:isLgl/>
      <w:lvlText w:val="%1.%2.%3.%4."/>
      <w:lvlJc w:val="left"/>
      <w:pPr>
        <w:ind w:left="1328" w:firstLine="79"/>
      </w:pPr>
      <w:rPr>
        <w:rFonts w:hint="default"/>
      </w:rPr>
    </w:lvl>
    <w:lvl w:ilvl="4">
      <w:start w:val="1"/>
      <w:numFmt w:val="decimal"/>
      <w:isLgl/>
      <w:lvlText w:val="%1.%2.%3.%4.%5."/>
      <w:lvlJc w:val="left"/>
      <w:pPr>
        <w:ind w:left="1677" w:firstLine="79"/>
      </w:pPr>
      <w:rPr>
        <w:rFonts w:hint="default"/>
      </w:rPr>
    </w:lvl>
    <w:lvl w:ilvl="5">
      <w:start w:val="1"/>
      <w:numFmt w:val="decimal"/>
      <w:isLgl/>
      <w:lvlText w:val="%1.%2.%3.%4.%5.%6."/>
      <w:lvlJc w:val="left"/>
      <w:pPr>
        <w:ind w:left="2386" w:hanging="281"/>
      </w:pPr>
      <w:rPr>
        <w:rFonts w:hint="default"/>
      </w:rPr>
    </w:lvl>
    <w:lvl w:ilvl="6">
      <w:start w:val="1"/>
      <w:numFmt w:val="decimal"/>
      <w:isLgl/>
      <w:lvlText w:val="%1.%2.%3.%4.%5.%6.%7."/>
      <w:lvlJc w:val="left"/>
      <w:pPr>
        <w:ind w:left="3095" w:hanging="641"/>
      </w:pPr>
      <w:rPr>
        <w:rFonts w:hint="default"/>
      </w:rPr>
    </w:lvl>
    <w:lvl w:ilvl="7">
      <w:start w:val="1"/>
      <w:numFmt w:val="decimal"/>
      <w:isLgl/>
      <w:lvlText w:val="%1.%2.%3.%4.%5.%6.%7.%8."/>
      <w:lvlJc w:val="left"/>
      <w:pPr>
        <w:ind w:left="3444" w:hanging="641"/>
      </w:pPr>
      <w:rPr>
        <w:rFonts w:hint="default"/>
      </w:rPr>
    </w:lvl>
    <w:lvl w:ilvl="8">
      <w:start w:val="1"/>
      <w:numFmt w:val="decimal"/>
      <w:isLgl/>
      <w:lvlText w:val="%1.%2.%3.%4.%5.%6.%7.%8.%9."/>
      <w:lvlJc w:val="left"/>
      <w:pPr>
        <w:ind w:left="4153" w:hanging="1001"/>
      </w:pPr>
      <w:rPr>
        <w:rFonts w:hint="default"/>
      </w:rPr>
    </w:lvl>
  </w:abstractNum>
  <w:abstractNum w:abstractNumId="64">
    <w:nsid w:val="56BC3CF2"/>
    <w:multiLevelType w:val="hybridMultilevel"/>
    <w:tmpl w:val="B4BC0A96"/>
    <w:lvl w:ilvl="0" w:tplc="896C54D4">
      <w:start w:val="1"/>
      <w:numFmt w:val="bullet"/>
      <w:lvlText w:val="–"/>
      <w:lvlJc w:val="left"/>
      <w:pPr>
        <w:ind w:left="-320" w:firstLine="680"/>
      </w:pPr>
      <w:rPr>
        <w:rFonts w:ascii="Times New Roman" w:hAnsi="Times New Roman" w:cs="Times New Roman"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65">
    <w:nsid w:val="583408F5"/>
    <w:multiLevelType w:val="hybridMultilevel"/>
    <w:tmpl w:val="B394C30E"/>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6">
    <w:nsid w:val="59DF1756"/>
    <w:multiLevelType w:val="multilevel"/>
    <w:tmpl w:val="554EFA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7">
    <w:nsid w:val="5AAE1130"/>
    <w:multiLevelType w:val="hybridMultilevel"/>
    <w:tmpl w:val="498C085C"/>
    <w:lvl w:ilvl="0" w:tplc="0574B072">
      <w:start w:val="1"/>
      <w:numFmt w:val="bullet"/>
      <w:lvlText w:val="–"/>
      <w:lvlJc w:val="left"/>
      <w:pPr>
        <w:ind w:left="0" w:firstLine="68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B341F44"/>
    <w:multiLevelType w:val="hybridMultilevel"/>
    <w:tmpl w:val="3DF40A7E"/>
    <w:lvl w:ilvl="0" w:tplc="041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9">
    <w:nsid w:val="5BA6484C"/>
    <w:multiLevelType w:val="multilevel"/>
    <w:tmpl w:val="0554DA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0">
    <w:nsid w:val="5F1459CD"/>
    <w:multiLevelType w:val="hybridMultilevel"/>
    <w:tmpl w:val="BB648840"/>
    <w:lvl w:ilvl="0" w:tplc="B02E6EF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71">
    <w:nsid w:val="5FB567FB"/>
    <w:multiLevelType w:val="hybridMultilevel"/>
    <w:tmpl w:val="B746AB7A"/>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72">
    <w:nsid w:val="60FE4DDB"/>
    <w:multiLevelType w:val="hybridMultilevel"/>
    <w:tmpl w:val="88CA1EE0"/>
    <w:lvl w:ilvl="0" w:tplc="6D8C3704">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3">
    <w:nsid w:val="615C5AA3"/>
    <w:multiLevelType w:val="multilevel"/>
    <w:tmpl w:val="0554DA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4">
    <w:nsid w:val="62192CEA"/>
    <w:multiLevelType w:val="hybridMultilevel"/>
    <w:tmpl w:val="A8E26304"/>
    <w:lvl w:ilvl="0" w:tplc="44FE1CDC">
      <w:numFmt w:val="bullet"/>
      <w:lvlText w:val="–"/>
      <w:lvlJc w:val="left"/>
      <w:pPr>
        <w:ind w:left="1230" w:hanging="360"/>
      </w:pPr>
      <w:rPr>
        <w:rFonts w:ascii="Times New Roman" w:eastAsia="MS Mincho" w:hAnsi="Times New Roman"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5">
    <w:nsid w:val="638D5875"/>
    <w:multiLevelType w:val="hybridMultilevel"/>
    <w:tmpl w:val="B62EB5D8"/>
    <w:lvl w:ilvl="0" w:tplc="B02E6EF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76">
    <w:nsid w:val="66662357"/>
    <w:multiLevelType w:val="hybridMultilevel"/>
    <w:tmpl w:val="AEFA25EE"/>
    <w:lvl w:ilvl="0" w:tplc="6F8CC35C">
      <w:start w:val="1"/>
      <w:numFmt w:val="bullet"/>
      <w:lvlText w:val=""/>
      <w:lvlJc w:val="left"/>
      <w:pPr>
        <w:ind w:left="1230" w:hanging="360"/>
      </w:pPr>
      <w:rPr>
        <w:rFonts w:ascii="Symbol" w:hAnsi="Symbol" w:hint="default"/>
        <w:color w:val="auto"/>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7">
    <w:nsid w:val="6717386C"/>
    <w:multiLevelType w:val="hybridMultilevel"/>
    <w:tmpl w:val="368CF254"/>
    <w:lvl w:ilvl="0" w:tplc="6D8C3704">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8">
    <w:nsid w:val="68A42E3E"/>
    <w:multiLevelType w:val="hybridMultilevel"/>
    <w:tmpl w:val="7E305564"/>
    <w:lvl w:ilvl="0" w:tplc="4740EFEC">
      <w:start w:val="1"/>
      <w:numFmt w:val="bullet"/>
      <w:lvlText w:val="–"/>
      <w:lvlJc w:val="left"/>
      <w:pPr>
        <w:ind w:left="1174" w:hanging="36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79">
    <w:nsid w:val="6B6677A5"/>
    <w:multiLevelType w:val="hybridMultilevel"/>
    <w:tmpl w:val="8D02ED9A"/>
    <w:lvl w:ilvl="0" w:tplc="B02E6EF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80">
    <w:nsid w:val="6D5E70D4"/>
    <w:multiLevelType w:val="hybridMultilevel"/>
    <w:tmpl w:val="7C60EB94"/>
    <w:lvl w:ilvl="0" w:tplc="04190001">
      <w:start w:val="1"/>
      <w:numFmt w:val="bullet"/>
      <w:lvlText w:val=""/>
      <w:lvlJc w:val="left"/>
      <w:pPr>
        <w:ind w:left="1040" w:hanging="360"/>
      </w:pPr>
      <w:rPr>
        <w:rFonts w:ascii="Symbol" w:hAnsi="Symbol" w:hint="default"/>
      </w:rPr>
    </w:lvl>
    <w:lvl w:ilvl="1" w:tplc="04090003">
      <w:start w:val="1"/>
      <w:numFmt w:val="bullet"/>
      <w:lvlText w:val="o"/>
      <w:lvlJc w:val="left"/>
      <w:pPr>
        <w:ind w:left="1760" w:hanging="360"/>
      </w:pPr>
      <w:rPr>
        <w:rFonts w:ascii="Courier New" w:hAnsi="Courier New" w:hint="default"/>
      </w:rPr>
    </w:lvl>
    <w:lvl w:ilvl="2" w:tplc="04090005">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81">
    <w:nsid w:val="6DB15C81"/>
    <w:multiLevelType w:val="multilevel"/>
    <w:tmpl w:val="0554DA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iCs w:val="0"/>
      </w:rPr>
    </w:lvl>
    <w:lvl w:ilvl="3">
      <w:start w:val="1"/>
      <w:numFmt w:val="decimal"/>
      <w:isLgl/>
      <w:lvlText w:val="%1.%2.%3.%4."/>
      <w:lvlJc w:val="left"/>
      <w:pPr>
        <w:ind w:left="4058"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2">
    <w:nsid w:val="6E4C2091"/>
    <w:multiLevelType w:val="hybridMultilevel"/>
    <w:tmpl w:val="3B86F34C"/>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83">
    <w:nsid w:val="6F1B1D27"/>
    <w:multiLevelType w:val="hybridMultilevel"/>
    <w:tmpl w:val="369A3C34"/>
    <w:lvl w:ilvl="0" w:tplc="7D58F9C4">
      <w:start w:val="1"/>
      <w:numFmt w:val="bullet"/>
      <w:lvlText w:val="–"/>
      <w:lvlJc w:val="left"/>
      <w:pPr>
        <w:ind w:left="1174" w:hanging="360"/>
      </w:pPr>
      <w:rPr>
        <w:rFonts w:ascii="Times New Roman" w:hAnsi="Times New Roman" w:cs="Times New Roman"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4">
    <w:nsid w:val="6F293A34"/>
    <w:multiLevelType w:val="multilevel"/>
    <w:tmpl w:val="0554DA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5">
    <w:nsid w:val="71A10712"/>
    <w:multiLevelType w:val="hybridMultilevel"/>
    <w:tmpl w:val="F2FAEF22"/>
    <w:lvl w:ilvl="0" w:tplc="7D58F9C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86">
    <w:nsid w:val="7383363B"/>
    <w:multiLevelType w:val="hybridMultilevel"/>
    <w:tmpl w:val="7B18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42033A6"/>
    <w:multiLevelType w:val="hybridMultilevel"/>
    <w:tmpl w:val="301035EE"/>
    <w:lvl w:ilvl="0" w:tplc="44FE1CDC">
      <w:numFmt w:val="bullet"/>
      <w:lvlText w:val="–"/>
      <w:lvlJc w:val="left"/>
      <w:pPr>
        <w:ind w:left="720" w:hanging="360"/>
      </w:pPr>
      <w:rPr>
        <w:rFonts w:ascii="Times New Roman" w:eastAsia="MS Mincho" w:hAnsi="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5A17B76"/>
    <w:multiLevelType w:val="hybridMultilevel"/>
    <w:tmpl w:val="833E6EAE"/>
    <w:lvl w:ilvl="0" w:tplc="E36A0D9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nsid w:val="771C47D4"/>
    <w:multiLevelType w:val="hybridMultilevel"/>
    <w:tmpl w:val="87E0017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90">
    <w:nsid w:val="7849492D"/>
    <w:multiLevelType w:val="hybridMultilevel"/>
    <w:tmpl w:val="EABCDB28"/>
    <w:lvl w:ilvl="0" w:tplc="DFE056D8">
      <w:start w:val="1"/>
      <w:numFmt w:val="bullet"/>
      <w:lvlText w:val="–"/>
      <w:lvlJc w:val="left"/>
      <w:pPr>
        <w:ind w:left="0" w:firstLine="1134"/>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8582551"/>
    <w:multiLevelType w:val="hybridMultilevel"/>
    <w:tmpl w:val="AB8E1366"/>
    <w:lvl w:ilvl="0" w:tplc="041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2">
    <w:nsid w:val="7BBF1661"/>
    <w:multiLevelType w:val="hybridMultilevel"/>
    <w:tmpl w:val="84866CB2"/>
    <w:lvl w:ilvl="0" w:tplc="6D8C3704">
      <w:start w:val="1"/>
      <w:numFmt w:val="bullet"/>
      <w:lvlText w:val="‒"/>
      <w:lvlJc w:val="left"/>
      <w:pPr>
        <w:ind w:left="1211"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3">
    <w:nsid w:val="7C103D12"/>
    <w:multiLevelType w:val="hybridMultilevel"/>
    <w:tmpl w:val="334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D3F2875"/>
    <w:multiLevelType w:val="hybridMultilevel"/>
    <w:tmpl w:val="87EAB10E"/>
    <w:lvl w:ilvl="0" w:tplc="7D58F9C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95">
    <w:nsid w:val="7DA03F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6">
    <w:nsid w:val="7E637C36"/>
    <w:multiLevelType w:val="hybridMultilevel"/>
    <w:tmpl w:val="0AEC8438"/>
    <w:lvl w:ilvl="0" w:tplc="44FE1CDC">
      <w:numFmt w:val="bullet"/>
      <w:lvlText w:val="–"/>
      <w:lvlJc w:val="left"/>
      <w:pPr>
        <w:ind w:left="1429" w:hanging="360"/>
      </w:pPr>
      <w:rPr>
        <w:rFonts w:ascii="Times New Roman" w:eastAsia="MS Mincho"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7">
    <w:nsid w:val="7E817032"/>
    <w:multiLevelType w:val="hybridMultilevel"/>
    <w:tmpl w:val="7DEEA35C"/>
    <w:lvl w:ilvl="0" w:tplc="44FE1CDC">
      <w:numFmt w:val="bullet"/>
      <w:lvlText w:val="–"/>
      <w:lvlJc w:val="left"/>
      <w:pPr>
        <w:ind w:left="1429" w:hanging="360"/>
      </w:pPr>
      <w:rPr>
        <w:rFonts w:ascii="Times New Roman" w:eastAsia="MS Mincho"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86"/>
  </w:num>
  <w:num w:numId="3">
    <w:abstractNumId w:val="81"/>
  </w:num>
  <w:num w:numId="4">
    <w:abstractNumId w:val="38"/>
  </w:num>
  <w:num w:numId="5">
    <w:abstractNumId w:val="78"/>
  </w:num>
  <w:num w:numId="6">
    <w:abstractNumId w:val="11"/>
  </w:num>
  <w:num w:numId="7">
    <w:abstractNumId w:val="4"/>
  </w:num>
  <w:num w:numId="8">
    <w:abstractNumId w:val="90"/>
  </w:num>
  <w:num w:numId="9">
    <w:abstractNumId w:val="45"/>
  </w:num>
  <w:num w:numId="10">
    <w:abstractNumId w:val="61"/>
  </w:num>
  <w:num w:numId="11">
    <w:abstractNumId w:val="13"/>
  </w:num>
  <w:num w:numId="12">
    <w:abstractNumId w:val="27"/>
  </w:num>
  <w:num w:numId="13">
    <w:abstractNumId w:val="79"/>
  </w:num>
  <w:num w:numId="14">
    <w:abstractNumId w:val="7"/>
  </w:num>
  <w:num w:numId="15">
    <w:abstractNumId w:val="44"/>
  </w:num>
  <w:num w:numId="16">
    <w:abstractNumId w:val="70"/>
  </w:num>
  <w:num w:numId="17">
    <w:abstractNumId w:val="5"/>
  </w:num>
  <w:num w:numId="18">
    <w:abstractNumId w:val="39"/>
  </w:num>
  <w:num w:numId="19">
    <w:abstractNumId w:val="75"/>
  </w:num>
  <w:num w:numId="20">
    <w:abstractNumId w:val="67"/>
  </w:num>
  <w:num w:numId="21">
    <w:abstractNumId w:val="66"/>
  </w:num>
  <w:num w:numId="22">
    <w:abstractNumId w:val="51"/>
  </w:num>
  <w:num w:numId="23">
    <w:abstractNumId w:val="33"/>
  </w:num>
  <w:num w:numId="24">
    <w:abstractNumId w:val="94"/>
  </w:num>
  <w:num w:numId="25">
    <w:abstractNumId w:val="36"/>
  </w:num>
  <w:num w:numId="26">
    <w:abstractNumId w:val="56"/>
  </w:num>
  <w:num w:numId="27">
    <w:abstractNumId w:val="12"/>
  </w:num>
  <w:num w:numId="28">
    <w:abstractNumId w:val="85"/>
  </w:num>
  <w:num w:numId="29">
    <w:abstractNumId w:val="17"/>
  </w:num>
  <w:num w:numId="30">
    <w:abstractNumId w:val="21"/>
  </w:num>
  <w:num w:numId="31">
    <w:abstractNumId w:val="49"/>
  </w:num>
  <w:num w:numId="32">
    <w:abstractNumId w:val="60"/>
  </w:num>
  <w:num w:numId="33">
    <w:abstractNumId w:val="71"/>
  </w:num>
  <w:num w:numId="34">
    <w:abstractNumId w:val="65"/>
  </w:num>
  <w:num w:numId="35">
    <w:abstractNumId w:val="40"/>
  </w:num>
  <w:num w:numId="36">
    <w:abstractNumId w:val="47"/>
  </w:num>
  <w:num w:numId="37">
    <w:abstractNumId w:val="30"/>
  </w:num>
  <w:num w:numId="38">
    <w:abstractNumId w:val="24"/>
  </w:num>
  <w:num w:numId="39">
    <w:abstractNumId w:val="3"/>
  </w:num>
  <w:num w:numId="40">
    <w:abstractNumId w:val="23"/>
  </w:num>
  <w:num w:numId="41">
    <w:abstractNumId w:val="22"/>
  </w:num>
  <w:num w:numId="42">
    <w:abstractNumId w:val="28"/>
  </w:num>
  <w:num w:numId="43">
    <w:abstractNumId w:val="35"/>
  </w:num>
  <w:num w:numId="44">
    <w:abstractNumId w:val="20"/>
  </w:num>
  <w:num w:numId="45">
    <w:abstractNumId w:val="82"/>
  </w:num>
  <w:num w:numId="46">
    <w:abstractNumId w:val="64"/>
  </w:num>
  <w:num w:numId="47">
    <w:abstractNumId w:val="55"/>
  </w:num>
  <w:num w:numId="48">
    <w:abstractNumId w:val="95"/>
  </w:num>
  <w:num w:numId="49">
    <w:abstractNumId w:val="16"/>
  </w:num>
  <w:num w:numId="50">
    <w:abstractNumId w:val="54"/>
  </w:num>
  <w:num w:numId="51">
    <w:abstractNumId w:val="19"/>
  </w:num>
  <w:num w:numId="52">
    <w:abstractNumId w:val="84"/>
  </w:num>
  <w:num w:numId="53">
    <w:abstractNumId w:val="59"/>
  </w:num>
  <w:num w:numId="54">
    <w:abstractNumId w:val="29"/>
  </w:num>
  <w:num w:numId="55">
    <w:abstractNumId w:val="73"/>
  </w:num>
  <w:num w:numId="56">
    <w:abstractNumId w:val="25"/>
  </w:num>
  <w:num w:numId="57">
    <w:abstractNumId w:val="69"/>
  </w:num>
  <w:num w:numId="58">
    <w:abstractNumId w:val="93"/>
  </w:num>
  <w:num w:numId="59">
    <w:abstractNumId w:val="46"/>
  </w:num>
  <w:num w:numId="6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5"/>
  </w:num>
  <w:num w:numId="62">
    <w:abstractNumId w:val="9"/>
  </w:num>
  <w:num w:numId="63">
    <w:abstractNumId w:val="2"/>
  </w:num>
  <w:num w:numId="64">
    <w:abstractNumId w:val="42"/>
  </w:num>
  <w:num w:numId="65">
    <w:abstractNumId w:val="1"/>
  </w:num>
  <w:num w:numId="66">
    <w:abstractNumId w:val="77"/>
  </w:num>
  <w:num w:numId="67">
    <w:abstractNumId w:val="6"/>
  </w:num>
  <w:num w:numId="68">
    <w:abstractNumId w:val="72"/>
  </w:num>
  <w:num w:numId="69">
    <w:abstractNumId w:val="53"/>
  </w:num>
  <w:num w:numId="70">
    <w:abstractNumId w:val="58"/>
  </w:num>
  <w:num w:numId="71">
    <w:abstractNumId w:val="10"/>
  </w:num>
  <w:num w:numId="7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89"/>
  </w:num>
  <w:num w:numId="74">
    <w:abstractNumId w:val="76"/>
  </w:num>
  <w:num w:numId="75">
    <w:abstractNumId w:val="97"/>
  </w:num>
  <w:num w:numId="76">
    <w:abstractNumId w:val="74"/>
  </w:num>
  <w:num w:numId="77">
    <w:abstractNumId w:val="87"/>
  </w:num>
  <w:num w:numId="78">
    <w:abstractNumId w:val="62"/>
  </w:num>
  <w:num w:numId="79">
    <w:abstractNumId w:val="8"/>
  </w:num>
  <w:num w:numId="80">
    <w:abstractNumId w:val="91"/>
  </w:num>
  <w:num w:numId="81">
    <w:abstractNumId w:val="80"/>
  </w:num>
  <w:num w:numId="82">
    <w:abstractNumId w:val="34"/>
  </w:num>
  <w:num w:numId="83">
    <w:abstractNumId w:val="18"/>
  </w:num>
  <w:num w:numId="84">
    <w:abstractNumId w:val="68"/>
  </w:num>
  <w:num w:numId="85">
    <w:abstractNumId w:val="26"/>
  </w:num>
  <w:num w:numId="86">
    <w:abstractNumId w:val="43"/>
  </w:num>
  <w:num w:numId="87">
    <w:abstractNumId w:val="50"/>
  </w:num>
  <w:num w:numId="88">
    <w:abstractNumId w:val="83"/>
  </w:num>
  <w:num w:numId="89">
    <w:abstractNumId w:val="52"/>
  </w:num>
  <w:num w:numId="90">
    <w:abstractNumId w:val="48"/>
  </w:num>
  <w:num w:numId="91">
    <w:abstractNumId w:val="88"/>
  </w:num>
  <w:num w:numId="92">
    <w:abstractNumId w:val="37"/>
  </w:num>
  <w:num w:numId="93">
    <w:abstractNumId w:val="63"/>
  </w:num>
  <w:num w:numId="94">
    <w:abstractNumId w:val="96"/>
  </w:num>
  <w:num w:numId="95">
    <w:abstractNumId w:val="14"/>
  </w:num>
  <w:num w:numId="96">
    <w:abstractNumId w:val="57"/>
  </w:num>
  <w:num w:numId="97">
    <w:abstractNumId w:val="31"/>
  </w:num>
  <w:num w:numId="98">
    <w:abstractNumId w:val="92"/>
  </w:num>
  <w:num w:numId="99">
    <w:abstractNumId w:val="41"/>
  </w:num>
  <w:num w:numId="100">
    <w:abstractNumId w:val="32"/>
  </w:num>
  <w:numIdMacAtCleanup w:val="9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defaultTabStop w:val="708"/>
  <w:characterSpacingControl w:val="doNotCompress"/>
  <w:footnotePr>
    <w:footnote w:id="0"/>
    <w:footnote w:id="1"/>
  </w:footnotePr>
  <w:endnotePr>
    <w:endnote w:id="0"/>
    <w:endnote w:id="1"/>
  </w:endnotePr>
  <w:compat/>
  <w:rsids>
    <w:rsidRoot w:val="005D0CB0"/>
    <w:rsid w:val="00002CC9"/>
    <w:rsid w:val="00007C55"/>
    <w:rsid w:val="00012122"/>
    <w:rsid w:val="00032BA0"/>
    <w:rsid w:val="000411D5"/>
    <w:rsid w:val="000412C3"/>
    <w:rsid w:val="000419C6"/>
    <w:rsid w:val="00043AA0"/>
    <w:rsid w:val="00052A68"/>
    <w:rsid w:val="00056C3C"/>
    <w:rsid w:val="000611DD"/>
    <w:rsid w:val="0006441F"/>
    <w:rsid w:val="00074266"/>
    <w:rsid w:val="00085C55"/>
    <w:rsid w:val="00086B4E"/>
    <w:rsid w:val="0009208D"/>
    <w:rsid w:val="00092A93"/>
    <w:rsid w:val="00094B3C"/>
    <w:rsid w:val="000A4723"/>
    <w:rsid w:val="000A6A37"/>
    <w:rsid w:val="000C2EE0"/>
    <w:rsid w:val="000C6FEE"/>
    <w:rsid w:val="000D2CF2"/>
    <w:rsid w:val="000E04E3"/>
    <w:rsid w:val="000F42A9"/>
    <w:rsid w:val="00104ECF"/>
    <w:rsid w:val="0010788B"/>
    <w:rsid w:val="00116486"/>
    <w:rsid w:val="00117838"/>
    <w:rsid w:val="00140B24"/>
    <w:rsid w:val="00143C7D"/>
    <w:rsid w:val="00165AA3"/>
    <w:rsid w:val="001661E0"/>
    <w:rsid w:val="00177646"/>
    <w:rsid w:val="00181459"/>
    <w:rsid w:val="001871C3"/>
    <w:rsid w:val="0018732B"/>
    <w:rsid w:val="0019357C"/>
    <w:rsid w:val="00195B65"/>
    <w:rsid w:val="00196657"/>
    <w:rsid w:val="00197615"/>
    <w:rsid w:val="001A6738"/>
    <w:rsid w:val="001B0D37"/>
    <w:rsid w:val="001B2F4F"/>
    <w:rsid w:val="001C68CA"/>
    <w:rsid w:val="001D024A"/>
    <w:rsid w:val="001D3976"/>
    <w:rsid w:val="001D643E"/>
    <w:rsid w:val="001E1D46"/>
    <w:rsid w:val="001E6683"/>
    <w:rsid w:val="001E675B"/>
    <w:rsid w:val="001F0B28"/>
    <w:rsid w:val="001F1E1D"/>
    <w:rsid w:val="001F3F1E"/>
    <w:rsid w:val="0020497F"/>
    <w:rsid w:val="0020573C"/>
    <w:rsid w:val="00207B43"/>
    <w:rsid w:val="00212A1D"/>
    <w:rsid w:val="00214C47"/>
    <w:rsid w:val="00216C94"/>
    <w:rsid w:val="002170A5"/>
    <w:rsid w:val="00220B30"/>
    <w:rsid w:val="002255F8"/>
    <w:rsid w:val="00225AFF"/>
    <w:rsid w:val="0022743E"/>
    <w:rsid w:val="00231EA3"/>
    <w:rsid w:val="002412B9"/>
    <w:rsid w:val="00244714"/>
    <w:rsid w:val="00264924"/>
    <w:rsid w:val="00265CCE"/>
    <w:rsid w:val="002713E2"/>
    <w:rsid w:val="00276FE9"/>
    <w:rsid w:val="0028228E"/>
    <w:rsid w:val="00297B03"/>
    <w:rsid w:val="002A17D5"/>
    <w:rsid w:val="002A4E7A"/>
    <w:rsid w:val="002A6158"/>
    <w:rsid w:val="002A6BCD"/>
    <w:rsid w:val="002B22A2"/>
    <w:rsid w:val="002B2953"/>
    <w:rsid w:val="002B3DDE"/>
    <w:rsid w:val="002B7F89"/>
    <w:rsid w:val="002C2C7A"/>
    <w:rsid w:val="002C5232"/>
    <w:rsid w:val="002C6D30"/>
    <w:rsid w:val="002D0462"/>
    <w:rsid w:val="002D2C77"/>
    <w:rsid w:val="002D3C39"/>
    <w:rsid w:val="002D6766"/>
    <w:rsid w:val="002E0749"/>
    <w:rsid w:val="002E09D2"/>
    <w:rsid w:val="002E58A4"/>
    <w:rsid w:val="002F30AF"/>
    <w:rsid w:val="002F5DB4"/>
    <w:rsid w:val="00303171"/>
    <w:rsid w:val="003111E3"/>
    <w:rsid w:val="00312574"/>
    <w:rsid w:val="00312CF0"/>
    <w:rsid w:val="0031534D"/>
    <w:rsid w:val="0032153A"/>
    <w:rsid w:val="00321732"/>
    <w:rsid w:val="00326BE3"/>
    <w:rsid w:val="00332A94"/>
    <w:rsid w:val="0033585E"/>
    <w:rsid w:val="00340FD8"/>
    <w:rsid w:val="00344B5D"/>
    <w:rsid w:val="0034542F"/>
    <w:rsid w:val="00346A81"/>
    <w:rsid w:val="00350836"/>
    <w:rsid w:val="00362F0D"/>
    <w:rsid w:val="00375003"/>
    <w:rsid w:val="00375C5D"/>
    <w:rsid w:val="003865F8"/>
    <w:rsid w:val="0039584B"/>
    <w:rsid w:val="00395DDA"/>
    <w:rsid w:val="003A7ED6"/>
    <w:rsid w:val="003B2B4B"/>
    <w:rsid w:val="003B6815"/>
    <w:rsid w:val="003B6E44"/>
    <w:rsid w:val="003C0745"/>
    <w:rsid w:val="003C0EEE"/>
    <w:rsid w:val="003C7CB8"/>
    <w:rsid w:val="003D002F"/>
    <w:rsid w:val="003D1CCD"/>
    <w:rsid w:val="003D3907"/>
    <w:rsid w:val="003D4204"/>
    <w:rsid w:val="003D4A82"/>
    <w:rsid w:val="003D4E86"/>
    <w:rsid w:val="003D6F7D"/>
    <w:rsid w:val="003E1DC1"/>
    <w:rsid w:val="003E66F1"/>
    <w:rsid w:val="003F1605"/>
    <w:rsid w:val="003F3D5C"/>
    <w:rsid w:val="003F45FE"/>
    <w:rsid w:val="003F5A31"/>
    <w:rsid w:val="003F7807"/>
    <w:rsid w:val="004019C8"/>
    <w:rsid w:val="00413904"/>
    <w:rsid w:val="0041436B"/>
    <w:rsid w:val="00427606"/>
    <w:rsid w:val="00431939"/>
    <w:rsid w:val="00434F70"/>
    <w:rsid w:val="00436436"/>
    <w:rsid w:val="004464AD"/>
    <w:rsid w:val="00446CE6"/>
    <w:rsid w:val="004532B8"/>
    <w:rsid w:val="004634D4"/>
    <w:rsid w:val="0046600D"/>
    <w:rsid w:val="00471264"/>
    <w:rsid w:val="004742B9"/>
    <w:rsid w:val="00474619"/>
    <w:rsid w:val="00480D4F"/>
    <w:rsid w:val="00485181"/>
    <w:rsid w:val="00486477"/>
    <w:rsid w:val="004902B1"/>
    <w:rsid w:val="0049403F"/>
    <w:rsid w:val="004A0097"/>
    <w:rsid w:val="004A213F"/>
    <w:rsid w:val="004A5746"/>
    <w:rsid w:val="004A67F3"/>
    <w:rsid w:val="004A7088"/>
    <w:rsid w:val="004B1562"/>
    <w:rsid w:val="004B4CC7"/>
    <w:rsid w:val="004B68EC"/>
    <w:rsid w:val="004B6C9F"/>
    <w:rsid w:val="004B6CB9"/>
    <w:rsid w:val="004C605C"/>
    <w:rsid w:val="004C7ED6"/>
    <w:rsid w:val="004D7E7A"/>
    <w:rsid w:val="004E4D2F"/>
    <w:rsid w:val="004F096D"/>
    <w:rsid w:val="004F0FB5"/>
    <w:rsid w:val="004F2C93"/>
    <w:rsid w:val="004F378B"/>
    <w:rsid w:val="004F3E0E"/>
    <w:rsid w:val="004F7C74"/>
    <w:rsid w:val="00500205"/>
    <w:rsid w:val="00500815"/>
    <w:rsid w:val="00506948"/>
    <w:rsid w:val="00513276"/>
    <w:rsid w:val="00523441"/>
    <w:rsid w:val="00523950"/>
    <w:rsid w:val="0052624C"/>
    <w:rsid w:val="005273E0"/>
    <w:rsid w:val="00531FBD"/>
    <w:rsid w:val="00532C09"/>
    <w:rsid w:val="00537237"/>
    <w:rsid w:val="005401CC"/>
    <w:rsid w:val="00540C4A"/>
    <w:rsid w:val="00552E64"/>
    <w:rsid w:val="0055423B"/>
    <w:rsid w:val="00557F36"/>
    <w:rsid w:val="00563AB0"/>
    <w:rsid w:val="00563BA8"/>
    <w:rsid w:val="0057003A"/>
    <w:rsid w:val="00572E6A"/>
    <w:rsid w:val="00580ED8"/>
    <w:rsid w:val="005823D5"/>
    <w:rsid w:val="00583A56"/>
    <w:rsid w:val="00595145"/>
    <w:rsid w:val="00596323"/>
    <w:rsid w:val="00596982"/>
    <w:rsid w:val="00597FC0"/>
    <w:rsid w:val="005A2748"/>
    <w:rsid w:val="005A70ED"/>
    <w:rsid w:val="005B482A"/>
    <w:rsid w:val="005B5E9E"/>
    <w:rsid w:val="005B63D8"/>
    <w:rsid w:val="005B67A9"/>
    <w:rsid w:val="005C4D15"/>
    <w:rsid w:val="005C53A6"/>
    <w:rsid w:val="005C5F90"/>
    <w:rsid w:val="005D0222"/>
    <w:rsid w:val="005D0CB0"/>
    <w:rsid w:val="005D4488"/>
    <w:rsid w:val="005D4F86"/>
    <w:rsid w:val="005D53A5"/>
    <w:rsid w:val="005D5883"/>
    <w:rsid w:val="005D66BB"/>
    <w:rsid w:val="005D7693"/>
    <w:rsid w:val="005E0565"/>
    <w:rsid w:val="005E16B7"/>
    <w:rsid w:val="005E1B6D"/>
    <w:rsid w:val="005E307F"/>
    <w:rsid w:val="005E3813"/>
    <w:rsid w:val="005F0115"/>
    <w:rsid w:val="005F2BF9"/>
    <w:rsid w:val="005F572A"/>
    <w:rsid w:val="005F6DE7"/>
    <w:rsid w:val="00611D3D"/>
    <w:rsid w:val="0063458E"/>
    <w:rsid w:val="0063727D"/>
    <w:rsid w:val="00642ABF"/>
    <w:rsid w:val="006466BA"/>
    <w:rsid w:val="006516AA"/>
    <w:rsid w:val="00653A76"/>
    <w:rsid w:val="00655E3A"/>
    <w:rsid w:val="0065696A"/>
    <w:rsid w:val="00666724"/>
    <w:rsid w:val="006809A6"/>
    <w:rsid w:val="006833BF"/>
    <w:rsid w:val="006A265B"/>
    <w:rsid w:val="006A2C28"/>
    <w:rsid w:val="006A422A"/>
    <w:rsid w:val="006B0B19"/>
    <w:rsid w:val="006B0C24"/>
    <w:rsid w:val="006B4E4E"/>
    <w:rsid w:val="006C140C"/>
    <w:rsid w:val="006C5DA7"/>
    <w:rsid w:val="006C66D7"/>
    <w:rsid w:val="006C6D67"/>
    <w:rsid w:val="006D1CBD"/>
    <w:rsid w:val="006D45B2"/>
    <w:rsid w:val="006D6329"/>
    <w:rsid w:val="006D6882"/>
    <w:rsid w:val="006D6B92"/>
    <w:rsid w:val="006D7B6B"/>
    <w:rsid w:val="006E6E8B"/>
    <w:rsid w:val="006F4B4E"/>
    <w:rsid w:val="006F51F9"/>
    <w:rsid w:val="006F6B12"/>
    <w:rsid w:val="00700DC0"/>
    <w:rsid w:val="00700DCD"/>
    <w:rsid w:val="007141CA"/>
    <w:rsid w:val="00714AA7"/>
    <w:rsid w:val="00714F42"/>
    <w:rsid w:val="00714FDB"/>
    <w:rsid w:val="007200F5"/>
    <w:rsid w:val="00721E54"/>
    <w:rsid w:val="00724C7C"/>
    <w:rsid w:val="007268A0"/>
    <w:rsid w:val="00726E0E"/>
    <w:rsid w:val="0073048A"/>
    <w:rsid w:val="0073313F"/>
    <w:rsid w:val="007338DB"/>
    <w:rsid w:val="00744848"/>
    <w:rsid w:val="00746817"/>
    <w:rsid w:val="007470CB"/>
    <w:rsid w:val="007523C0"/>
    <w:rsid w:val="00754B1F"/>
    <w:rsid w:val="00756A20"/>
    <w:rsid w:val="00763050"/>
    <w:rsid w:val="00765FB6"/>
    <w:rsid w:val="00775DA5"/>
    <w:rsid w:val="007778F0"/>
    <w:rsid w:val="00780EE1"/>
    <w:rsid w:val="00781DAF"/>
    <w:rsid w:val="00783B6D"/>
    <w:rsid w:val="0078507A"/>
    <w:rsid w:val="00791A5E"/>
    <w:rsid w:val="00792C8A"/>
    <w:rsid w:val="00793BBA"/>
    <w:rsid w:val="00797B98"/>
    <w:rsid w:val="00797ECB"/>
    <w:rsid w:val="007A6BFF"/>
    <w:rsid w:val="007C25ED"/>
    <w:rsid w:val="007C542E"/>
    <w:rsid w:val="007D7617"/>
    <w:rsid w:val="007E3D6D"/>
    <w:rsid w:val="007E639C"/>
    <w:rsid w:val="007F0C7C"/>
    <w:rsid w:val="007F0E27"/>
    <w:rsid w:val="007F23AE"/>
    <w:rsid w:val="007F6450"/>
    <w:rsid w:val="007F71DD"/>
    <w:rsid w:val="00801892"/>
    <w:rsid w:val="00821939"/>
    <w:rsid w:val="00825DC2"/>
    <w:rsid w:val="0082737D"/>
    <w:rsid w:val="00841BFC"/>
    <w:rsid w:val="00844B16"/>
    <w:rsid w:val="0085137A"/>
    <w:rsid w:val="008555F2"/>
    <w:rsid w:val="0085632E"/>
    <w:rsid w:val="00863C64"/>
    <w:rsid w:val="00873692"/>
    <w:rsid w:val="00880217"/>
    <w:rsid w:val="00882A8F"/>
    <w:rsid w:val="00884BAC"/>
    <w:rsid w:val="00886316"/>
    <w:rsid w:val="0088637D"/>
    <w:rsid w:val="00886A51"/>
    <w:rsid w:val="00886D75"/>
    <w:rsid w:val="0089471F"/>
    <w:rsid w:val="0089547E"/>
    <w:rsid w:val="0089737F"/>
    <w:rsid w:val="008A1592"/>
    <w:rsid w:val="008A1CDA"/>
    <w:rsid w:val="008A42A3"/>
    <w:rsid w:val="008A46B8"/>
    <w:rsid w:val="008A6FFE"/>
    <w:rsid w:val="008A76CC"/>
    <w:rsid w:val="008B1EF6"/>
    <w:rsid w:val="008B2D7E"/>
    <w:rsid w:val="008B36A5"/>
    <w:rsid w:val="008B42D9"/>
    <w:rsid w:val="008C014F"/>
    <w:rsid w:val="008C651F"/>
    <w:rsid w:val="008C6CAF"/>
    <w:rsid w:val="008C708E"/>
    <w:rsid w:val="008D3004"/>
    <w:rsid w:val="008D3167"/>
    <w:rsid w:val="008D5907"/>
    <w:rsid w:val="008D7A55"/>
    <w:rsid w:val="008E5DCA"/>
    <w:rsid w:val="008E7D7A"/>
    <w:rsid w:val="008F183A"/>
    <w:rsid w:val="008F4BE9"/>
    <w:rsid w:val="00900B5A"/>
    <w:rsid w:val="00900B6F"/>
    <w:rsid w:val="00903DAC"/>
    <w:rsid w:val="00905811"/>
    <w:rsid w:val="00907EEC"/>
    <w:rsid w:val="009116D7"/>
    <w:rsid w:val="009125E8"/>
    <w:rsid w:val="0091513C"/>
    <w:rsid w:val="0092190E"/>
    <w:rsid w:val="00925063"/>
    <w:rsid w:val="00931CBC"/>
    <w:rsid w:val="00946E41"/>
    <w:rsid w:val="009542AF"/>
    <w:rsid w:val="00954634"/>
    <w:rsid w:val="00963A9C"/>
    <w:rsid w:val="009765E6"/>
    <w:rsid w:val="00980181"/>
    <w:rsid w:val="0098235B"/>
    <w:rsid w:val="00984629"/>
    <w:rsid w:val="009A2D50"/>
    <w:rsid w:val="009A3584"/>
    <w:rsid w:val="009A545C"/>
    <w:rsid w:val="009A634F"/>
    <w:rsid w:val="009B0659"/>
    <w:rsid w:val="009B0961"/>
    <w:rsid w:val="009B40E9"/>
    <w:rsid w:val="009C031E"/>
    <w:rsid w:val="009C2C13"/>
    <w:rsid w:val="009C620A"/>
    <w:rsid w:val="009C67A9"/>
    <w:rsid w:val="009D214C"/>
    <w:rsid w:val="009D5D74"/>
    <w:rsid w:val="009E4970"/>
    <w:rsid w:val="009E4C00"/>
    <w:rsid w:val="009E5DBF"/>
    <w:rsid w:val="009F1B43"/>
    <w:rsid w:val="009F232D"/>
    <w:rsid w:val="009F67B5"/>
    <w:rsid w:val="00A004D4"/>
    <w:rsid w:val="00A02135"/>
    <w:rsid w:val="00A0541E"/>
    <w:rsid w:val="00A0641E"/>
    <w:rsid w:val="00A10239"/>
    <w:rsid w:val="00A10E0D"/>
    <w:rsid w:val="00A127A9"/>
    <w:rsid w:val="00A13C5D"/>
    <w:rsid w:val="00A13E7E"/>
    <w:rsid w:val="00A14332"/>
    <w:rsid w:val="00A1453B"/>
    <w:rsid w:val="00A22907"/>
    <w:rsid w:val="00A304D9"/>
    <w:rsid w:val="00A31982"/>
    <w:rsid w:val="00A3436A"/>
    <w:rsid w:val="00A46FF4"/>
    <w:rsid w:val="00A47F10"/>
    <w:rsid w:val="00A513A4"/>
    <w:rsid w:val="00A5155B"/>
    <w:rsid w:val="00A64E13"/>
    <w:rsid w:val="00A655AC"/>
    <w:rsid w:val="00A66D4A"/>
    <w:rsid w:val="00A727AB"/>
    <w:rsid w:val="00A72DEE"/>
    <w:rsid w:val="00A73124"/>
    <w:rsid w:val="00A75D92"/>
    <w:rsid w:val="00A81AB8"/>
    <w:rsid w:val="00A83779"/>
    <w:rsid w:val="00A86930"/>
    <w:rsid w:val="00A87A29"/>
    <w:rsid w:val="00A90D4C"/>
    <w:rsid w:val="00A93D03"/>
    <w:rsid w:val="00A93FB6"/>
    <w:rsid w:val="00AA36C0"/>
    <w:rsid w:val="00AA6C18"/>
    <w:rsid w:val="00AB1E76"/>
    <w:rsid w:val="00AB5729"/>
    <w:rsid w:val="00AC5FE2"/>
    <w:rsid w:val="00AC63E5"/>
    <w:rsid w:val="00AD265D"/>
    <w:rsid w:val="00AD45F4"/>
    <w:rsid w:val="00AD64C6"/>
    <w:rsid w:val="00AE452C"/>
    <w:rsid w:val="00AE558D"/>
    <w:rsid w:val="00AE66D3"/>
    <w:rsid w:val="00AE7AED"/>
    <w:rsid w:val="00AF301F"/>
    <w:rsid w:val="00AF6C37"/>
    <w:rsid w:val="00AF73CF"/>
    <w:rsid w:val="00B005E0"/>
    <w:rsid w:val="00B01DE5"/>
    <w:rsid w:val="00B03FAF"/>
    <w:rsid w:val="00B107F0"/>
    <w:rsid w:val="00B225A8"/>
    <w:rsid w:val="00B22FE2"/>
    <w:rsid w:val="00B25589"/>
    <w:rsid w:val="00B27070"/>
    <w:rsid w:val="00B32198"/>
    <w:rsid w:val="00B34401"/>
    <w:rsid w:val="00B347E9"/>
    <w:rsid w:val="00B35676"/>
    <w:rsid w:val="00B364BF"/>
    <w:rsid w:val="00B420CF"/>
    <w:rsid w:val="00B45D8A"/>
    <w:rsid w:val="00B50C7E"/>
    <w:rsid w:val="00B50E75"/>
    <w:rsid w:val="00B539E0"/>
    <w:rsid w:val="00B552DC"/>
    <w:rsid w:val="00B630CB"/>
    <w:rsid w:val="00B70624"/>
    <w:rsid w:val="00B70F23"/>
    <w:rsid w:val="00B73DA2"/>
    <w:rsid w:val="00B74F25"/>
    <w:rsid w:val="00B77B27"/>
    <w:rsid w:val="00B8157B"/>
    <w:rsid w:val="00B90A99"/>
    <w:rsid w:val="00B9257C"/>
    <w:rsid w:val="00B96583"/>
    <w:rsid w:val="00B973FE"/>
    <w:rsid w:val="00BA0A73"/>
    <w:rsid w:val="00BA24FC"/>
    <w:rsid w:val="00BA61B0"/>
    <w:rsid w:val="00BB1623"/>
    <w:rsid w:val="00BC663E"/>
    <w:rsid w:val="00BC7AA8"/>
    <w:rsid w:val="00BD04CE"/>
    <w:rsid w:val="00BD3307"/>
    <w:rsid w:val="00BD4926"/>
    <w:rsid w:val="00BD4FBD"/>
    <w:rsid w:val="00BD7394"/>
    <w:rsid w:val="00BD74B0"/>
    <w:rsid w:val="00BE0E3D"/>
    <w:rsid w:val="00BE2221"/>
    <w:rsid w:val="00BE3A7D"/>
    <w:rsid w:val="00BE4E0F"/>
    <w:rsid w:val="00BE4EAB"/>
    <w:rsid w:val="00BF0EAD"/>
    <w:rsid w:val="00BF1C73"/>
    <w:rsid w:val="00BF47CE"/>
    <w:rsid w:val="00BF5D96"/>
    <w:rsid w:val="00C04A77"/>
    <w:rsid w:val="00C11324"/>
    <w:rsid w:val="00C14E27"/>
    <w:rsid w:val="00C15193"/>
    <w:rsid w:val="00C264D1"/>
    <w:rsid w:val="00C27132"/>
    <w:rsid w:val="00C46F9F"/>
    <w:rsid w:val="00C47538"/>
    <w:rsid w:val="00C50095"/>
    <w:rsid w:val="00C53127"/>
    <w:rsid w:val="00C553FF"/>
    <w:rsid w:val="00C6263C"/>
    <w:rsid w:val="00C643D5"/>
    <w:rsid w:val="00C66541"/>
    <w:rsid w:val="00C667D7"/>
    <w:rsid w:val="00C67A9E"/>
    <w:rsid w:val="00C82AAB"/>
    <w:rsid w:val="00C9451A"/>
    <w:rsid w:val="00C9718A"/>
    <w:rsid w:val="00CA0214"/>
    <w:rsid w:val="00CA5F93"/>
    <w:rsid w:val="00CB0302"/>
    <w:rsid w:val="00CB6752"/>
    <w:rsid w:val="00CC3A4B"/>
    <w:rsid w:val="00CD0D21"/>
    <w:rsid w:val="00CD1685"/>
    <w:rsid w:val="00CD7C99"/>
    <w:rsid w:val="00CE0626"/>
    <w:rsid w:val="00CE30BD"/>
    <w:rsid w:val="00CF0F3C"/>
    <w:rsid w:val="00CF1335"/>
    <w:rsid w:val="00D00181"/>
    <w:rsid w:val="00D016C5"/>
    <w:rsid w:val="00D05618"/>
    <w:rsid w:val="00D07486"/>
    <w:rsid w:val="00D07767"/>
    <w:rsid w:val="00D12A8C"/>
    <w:rsid w:val="00D12BD0"/>
    <w:rsid w:val="00D14F87"/>
    <w:rsid w:val="00D170ED"/>
    <w:rsid w:val="00D30361"/>
    <w:rsid w:val="00D44B49"/>
    <w:rsid w:val="00D53D81"/>
    <w:rsid w:val="00D56744"/>
    <w:rsid w:val="00D604C2"/>
    <w:rsid w:val="00D62E8E"/>
    <w:rsid w:val="00D638C9"/>
    <w:rsid w:val="00D63FCA"/>
    <w:rsid w:val="00D66C92"/>
    <w:rsid w:val="00D676B5"/>
    <w:rsid w:val="00D82AB6"/>
    <w:rsid w:val="00D85C02"/>
    <w:rsid w:val="00D918A5"/>
    <w:rsid w:val="00D93053"/>
    <w:rsid w:val="00DB0462"/>
    <w:rsid w:val="00DB76C9"/>
    <w:rsid w:val="00DC1A07"/>
    <w:rsid w:val="00DC3DA6"/>
    <w:rsid w:val="00DC6B19"/>
    <w:rsid w:val="00DC7426"/>
    <w:rsid w:val="00DD647D"/>
    <w:rsid w:val="00DE01F3"/>
    <w:rsid w:val="00DE0CD4"/>
    <w:rsid w:val="00DE3664"/>
    <w:rsid w:val="00DE4D9A"/>
    <w:rsid w:val="00DE79C6"/>
    <w:rsid w:val="00DF16DF"/>
    <w:rsid w:val="00DF1B1A"/>
    <w:rsid w:val="00DF266E"/>
    <w:rsid w:val="00DF268A"/>
    <w:rsid w:val="00DF42CB"/>
    <w:rsid w:val="00DF5B72"/>
    <w:rsid w:val="00E00284"/>
    <w:rsid w:val="00E020FC"/>
    <w:rsid w:val="00E029AF"/>
    <w:rsid w:val="00E07E85"/>
    <w:rsid w:val="00E10048"/>
    <w:rsid w:val="00E21136"/>
    <w:rsid w:val="00E21ECB"/>
    <w:rsid w:val="00E22C50"/>
    <w:rsid w:val="00E2395D"/>
    <w:rsid w:val="00E24AA0"/>
    <w:rsid w:val="00E32AC6"/>
    <w:rsid w:val="00E33C49"/>
    <w:rsid w:val="00E35BF7"/>
    <w:rsid w:val="00E40807"/>
    <w:rsid w:val="00E40BB6"/>
    <w:rsid w:val="00E413A6"/>
    <w:rsid w:val="00E417D8"/>
    <w:rsid w:val="00E43046"/>
    <w:rsid w:val="00E44C81"/>
    <w:rsid w:val="00E4768B"/>
    <w:rsid w:val="00E52870"/>
    <w:rsid w:val="00E55EE9"/>
    <w:rsid w:val="00E60561"/>
    <w:rsid w:val="00E62DE3"/>
    <w:rsid w:val="00E74D56"/>
    <w:rsid w:val="00E74D6E"/>
    <w:rsid w:val="00E74F5B"/>
    <w:rsid w:val="00E85EFB"/>
    <w:rsid w:val="00E90763"/>
    <w:rsid w:val="00E946EC"/>
    <w:rsid w:val="00E964BC"/>
    <w:rsid w:val="00EA2641"/>
    <w:rsid w:val="00EA46E0"/>
    <w:rsid w:val="00EB5489"/>
    <w:rsid w:val="00EB6123"/>
    <w:rsid w:val="00EB7FED"/>
    <w:rsid w:val="00EC05C9"/>
    <w:rsid w:val="00ED0B3A"/>
    <w:rsid w:val="00ED28C6"/>
    <w:rsid w:val="00ED619F"/>
    <w:rsid w:val="00ED6313"/>
    <w:rsid w:val="00EE0C6D"/>
    <w:rsid w:val="00EE1915"/>
    <w:rsid w:val="00EE4A1B"/>
    <w:rsid w:val="00EF101C"/>
    <w:rsid w:val="00EF3346"/>
    <w:rsid w:val="00EF3564"/>
    <w:rsid w:val="00EF381F"/>
    <w:rsid w:val="00EF5E77"/>
    <w:rsid w:val="00F0499D"/>
    <w:rsid w:val="00F07F17"/>
    <w:rsid w:val="00F13056"/>
    <w:rsid w:val="00F13A07"/>
    <w:rsid w:val="00F16966"/>
    <w:rsid w:val="00F17F7A"/>
    <w:rsid w:val="00F24F27"/>
    <w:rsid w:val="00F26E87"/>
    <w:rsid w:val="00F27590"/>
    <w:rsid w:val="00F321E5"/>
    <w:rsid w:val="00F37E9D"/>
    <w:rsid w:val="00F40842"/>
    <w:rsid w:val="00F42A31"/>
    <w:rsid w:val="00F42C7E"/>
    <w:rsid w:val="00F44591"/>
    <w:rsid w:val="00F46BD3"/>
    <w:rsid w:val="00F552EE"/>
    <w:rsid w:val="00F564B0"/>
    <w:rsid w:val="00F677ED"/>
    <w:rsid w:val="00F72692"/>
    <w:rsid w:val="00F75BBD"/>
    <w:rsid w:val="00F80165"/>
    <w:rsid w:val="00F82559"/>
    <w:rsid w:val="00F932E7"/>
    <w:rsid w:val="00FA4392"/>
    <w:rsid w:val="00FA4AAB"/>
    <w:rsid w:val="00FB0041"/>
    <w:rsid w:val="00FB04E7"/>
    <w:rsid w:val="00FB242B"/>
    <w:rsid w:val="00FC2DEE"/>
    <w:rsid w:val="00FD6352"/>
    <w:rsid w:val="00FE3B59"/>
    <w:rsid w:val="00FE4CCE"/>
    <w:rsid w:val="00FE73D9"/>
    <w:rsid w:val="00FF3660"/>
    <w:rsid w:val="00FF705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qFormat="1"/>
    <w:lsdException w:name="footnote reference" w:uiPriority="99"/>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7E9"/>
    <w:rPr>
      <w:sz w:val="24"/>
      <w:szCs w:val="24"/>
    </w:rPr>
  </w:style>
  <w:style w:type="paragraph" w:styleId="1">
    <w:name w:val="heading 1"/>
    <w:basedOn w:val="a"/>
    <w:next w:val="a"/>
    <w:link w:val="10"/>
    <w:qFormat/>
    <w:rsid w:val="00A83779"/>
    <w:pPr>
      <w:keepNext/>
      <w:spacing w:line="360" w:lineRule="auto"/>
      <w:outlineLvl w:val="0"/>
    </w:pPr>
    <w:rPr>
      <w:rFonts w:eastAsia="MS Gothic"/>
      <w:b/>
      <w:bCs/>
      <w:caps/>
      <w:kern w:val="32"/>
      <w:sz w:val="28"/>
      <w:szCs w:val="28"/>
    </w:rPr>
  </w:style>
  <w:style w:type="paragraph" w:styleId="2">
    <w:name w:val="heading 2"/>
    <w:basedOn w:val="a"/>
    <w:next w:val="a"/>
    <w:link w:val="20"/>
    <w:qFormat/>
    <w:rsid w:val="004F096D"/>
    <w:pPr>
      <w:keepNext/>
      <w:spacing w:before="240" w:after="60"/>
      <w:outlineLvl w:val="1"/>
    </w:pPr>
    <w:rPr>
      <w:rFonts w:ascii="Calibri" w:eastAsia="MS Gothic" w:hAnsi="Calibri"/>
      <w:b/>
      <w:bCs/>
      <w:i/>
      <w:iCs/>
      <w:sz w:val="28"/>
      <w:szCs w:val="28"/>
    </w:rPr>
  </w:style>
  <w:style w:type="paragraph" w:styleId="3">
    <w:name w:val="heading 3"/>
    <w:basedOn w:val="a"/>
    <w:next w:val="a"/>
    <w:link w:val="30"/>
    <w:qFormat/>
    <w:rsid w:val="00F17F7A"/>
    <w:pPr>
      <w:keepNext/>
      <w:spacing w:before="240" w:after="60"/>
      <w:jc w:val="center"/>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w:basedOn w:val="a"/>
    <w:link w:val="a4"/>
    <w:rsid w:val="00653A76"/>
    <w:pPr>
      <w:autoSpaceDE w:val="0"/>
      <w:autoSpaceDN w:val="0"/>
      <w:adjustRightInd w:val="0"/>
      <w:spacing w:line="214" w:lineRule="atLeast"/>
      <w:ind w:firstLine="283"/>
      <w:jc w:val="both"/>
      <w:textAlignment w:val="center"/>
    </w:pPr>
    <w:rPr>
      <w:rFonts w:ascii="NewtonCSanPin" w:hAnsi="NewtonCSanPin"/>
      <w:color w:val="000000"/>
      <w:sz w:val="21"/>
      <w:szCs w:val="21"/>
    </w:rPr>
  </w:style>
  <w:style w:type="paragraph" w:customStyle="1" w:styleId="a5">
    <w:name w:val="Таблица"/>
    <w:basedOn w:val="a3"/>
    <w:rsid w:val="00653A76"/>
    <w:pPr>
      <w:tabs>
        <w:tab w:val="left" w:pos="4500"/>
        <w:tab w:val="left" w:pos="9180"/>
        <w:tab w:val="left" w:pos="9360"/>
      </w:tabs>
      <w:spacing w:line="194" w:lineRule="atLeast"/>
      <w:ind w:firstLine="0"/>
      <w:jc w:val="left"/>
    </w:pPr>
    <w:rPr>
      <w:sz w:val="19"/>
      <w:szCs w:val="19"/>
    </w:rPr>
  </w:style>
  <w:style w:type="paragraph" w:styleId="a6">
    <w:name w:val="Message Header"/>
    <w:basedOn w:val="a5"/>
    <w:rsid w:val="00653A76"/>
    <w:pPr>
      <w:jc w:val="center"/>
    </w:pPr>
    <w:rPr>
      <w:b/>
      <w:bCs/>
    </w:rPr>
  </w:style>
  <w:style w:type="paragraph" w:customStyle="1" w:styleId="a7">
    <w:name w:val="Название таблицы"/>
    <w:basedOn w:val="a3"/>
    <w:rsid w:val="00653A76"/>
    <w:pPr>
      <w:spacing w:before="113"/>
      <w:ind w:firstLine="0"/>
      <w:jc w:val="center"/>
    </w:pPr>
    <w:rPr>
      <w:b/>
      <w:bCs/>
    </w:rPr>
  </w:style>
  <w:style w:type="paragraph" w:customStyle="1" w:styleId="a8">
    <w:name w:val="Приложение"/>
    <w:basedOn w:val="11"/>
    <w:rsid w:val="00653A76"/>
    <w:pPr>
      <w:pageBreakBefore w:val="0"/>
      <w:spacing w:line="214" w:lineRule="atLeast"/>
      <w:ind w:left="3005"/>
      <w:jc w:val="left"/>
    </w:pPr>
    <w:rPr>
      <w:rFonts w:ascii="NewtonCSanPin" w:hAnsi="NewtonCSanPin" w:cs="NewtonCSanPin"/>
      <w:caps w:val="0"/>
      <w:sz w:val="21"/>
      <w:szCs w:val="21"/>
    </w:rPr>
  </w:style>
  <w:style w:type="paragraph" w:customStyle="1" w:styleId="11">
    <w:name w:val="Заг 1"/>
    <w:basedOn w:val="a3"/>
    <w:rsid w:val="00653A76"/>
    <w:pPr>
      <w:keepNext/>
      <w:pageBreakBefore/>
      <w:spacing w:after="170" w:line="296" w:lineRule="atLeast"/>
      <w:ind w:firstLine="0"/>
      <w:jc w:val="center"/>
    </w:pPr>
    <w:rPr>
      <w:rFonts w:ascii="PragmaticaC" w:hAnsi="PragmaticaC" w:cs="PragmaticaC"/>
      <w:b/>
      <w:bCs/>
      <w:caps/>
      <w:sz w:val="26"/>
      <w:szCs w:val="26"/>
    </w:rPr>
  </w:style>
  <w:style w:type="paragraph" w:styleId="a9">
    <w:name w:val="Signature"/>
    <w:basedOn w:val="a3"/>
    <w:rsid w:val="00653A76"/>
    <w:pPr>
      <w:spacing w:before="57" w:line="194" w:lineRule="atLeast"/>
      <w:ind w:firstLine="0"/>
      <w:jc w:val="center"/>
    </w:pPr>
    <w:rPr>
      <w:sz w:val="19"/>
      <w:szCs w:val="19"/>
    </w:rPr>
  </w:style>
  <w:style w:type="paragraph" w:customStyle="1" w:styleId="aa">
    <w:name w:val="В скобках"/>
    <w:basedOn w:val="a9"/>
    <w:rsid w:val="00653A76"/>
    <w:pPr>
      <w:spacing w:line="174" w:lineRule="atLeast"/>
    </w:pPr>
    <w:rPr>
      <w:sz w:val="17"/>
      <w:szCs w:val="17"/>
    </w:rPr>
  </w:style>
  <w:style w:type="paragraph" w:customStyle="1" w:styleId="12">
    <w:name w:val="Содержание 1"/>
    <w:basedOn w:val="a3"/>
    <w:rsid w:val="00653A76"/>
    <w:pPr>
      <w:suppressAutoHyphens/>
      <w:ind w:firstLine="0"/>
    </w:pPr>
    <w:rPr>
      <w:rFonts w:ascii="Times New Roman" w:hAnsi="Times New Roman"/>
      <w:lang w:val="en-US"/>
    </w:rPr>
  </w:style>
  <w:style w:type="paragraph" w:customStyle="1" w:styleId="BasicParagraph">
    <w:name w:val="[Basic Paragraph]"/>
    <w:basedOn w:val="NoParagraphStyle"/>
    <w:rsid w:val="00653A76"/>
  </w:style>
  <w:style w:type="paragraph" w:customStyle="1" w:styleId="NoParagraphStyle">
    <w:name w:val="[No Paragraph Style]"/>
    <w:rsid w:val="00653A76"/>
    <w:pPr>
      <w:autoSpaceDE w:val="0"/>
      <w:autoSpaceDN w:val="0"/>
      <w:adjustRightInd w:val="0"/>
      <w:spacing w:line="288" w:lineRule="auto"/>
      <w:textAlignment w:val="center"/>
    </w:pPr>
    <w:rPr>
      <w:rFonts w:ascii="Minion Pro" w:hAnsi="Minion Pro" w:cs="Minion Pro"/>
      <w:color w:val="000000"/>
      <w:sz w:val="24"/>
      <w:szCs w:val="24"/>
      <w:lang w:val="en-GB"/>
    </w:rPr>
  </w:style>
  <w:style w:type="paragraph" w:customStyle="1" w:styleId="ab">
    <w:name w:val="Буллит"/>
    <w:basedOn w:val="a3"/>
    <w:link w:val="ac"/>
    <w:rsid w:val="00653A76"/>
    <w:pPr>
      <w:ind w:firstLine="244"/>
    </w:pPr>
  </w:style>
  <w:style w:type="paragraph" w:customStyle="1" w:styleId="22">
    <w:name w:val="Заг 2"/>
    <w:basedOn w:val="11"/>
    <w:rsid w:val="00653A76"/>
    <w:pPr>
      <w:pageBreakBefore w:val="0"/>
      <w:spacing w:before="283"/>
    </w:pPr>
    <w:rPr>
      <w:caps w:val="0"/>
    </w:rPr>
  </w:style>
  <w:style w:type="paragraph" w:customStyle="1" w:styleId="31">
    <w:name w:val="Заг 3"/>
    <w:basedOn w:val="22"/>
    <w:rsid w:val="00653A76"/>
    <w:pPr>
      <w:spacing w:before="255" w:after="113" w:line="240" w:lineRule="atLeast"/>
    </w:pPr>
    <w:rPr>
      <w:i/>
      <w:iCs/>
      <w:sz w:val="23"/>
      <w:szCs w:val="23"/>
    </w:rPr>
  </w:style>
  <w:style w:type="paragraph" w:customStyle="1" w:styleId="4">
    <w:name w:val="Заг 4"/>
    <w:basedOn w:val="31"/>
    <w:rsid w:val="00653A76"/>
    <w:rPr>
      <w:b w:val="0"/>
      <w:bCs w:val="0"/>
    </w:rPr>
  </w:style>
  <w:style w:type="paragraph" w:customStyle="1" w:styleId="ad">
    <w:name w:val="Курсив"/>
    <w:basedOn w:val="a3"/>
    <w:rsid w:val="00653A76"/>
    <w:rPr>
      <w:i/>
      <w:iCs/>
    </w:rPr>
  </w:style>
  <w:style w:type="paragraph" w:customStyle="1" w:styleId="ae">
    <w:name w:val="Буллит Курсив"/>
    <w:basedOn w:val="ab"/>
    <w:link w:val="af"/>
    <w:uiPriority w:val="99"/>
    <w:rsid w:val="00653A76"/>
    <w:rPr>
      <w:i/>
      <w:iCs/>
    </w:rPr>
  </w:style>
  <w:style w:type="paragraph" w:customStyle="1" w:styleId="af0">
    <w:name w:val="Подзаг"/>
    <w:basedOn w:val="a3"/>
    <w:rsid w:val="00653A76"/>
    <w:pPr>
      <w:spacing w:before="113" w:after="28"/>
      <w:jc w:val="center"/>
    </w:pPr>
    <w:rPr>
      <w:b/>
      <w:bCs/>
      <w:i/>
      <w:iCs/>
    </w:rPr>
  </w:style>
  <w:style w:type="paragraph" w:customStyle="1" w:styleId="af1">
    <w:name w:val="Пж Курсив"/>
    <w:basedOn w:val="a3"/>
    <w:rsid w:val="00653A76"/>
    <w:rPr>
      <w:b/>
      <w:bCs/>
      <w:i/>
      <w:iCs/>
    </w:rPr>
  </w:style>
  <w:style w:type="paragraph" w:customStyle="1" w:styleId="af2">
    <w:name w:val="Сноска"/>
    <w:basedOn w:val="a3"/>
    <w:rsid w:val="00653A76"/>
    <w:pPr>
      <w:spacing w:line="174" w:lineRule="atLeast"/>
    </w:pPr>
    <w:rPr>
      <w:sz w:val="17"/>
      <w:szCs w:val="17"/>
    </w:rPr>
  </w:style>
  <w:style w:type="character" w:customStyle="1" w:styleId="13">
    <w:name w:val="Сноска1"/>
    <w:rsid w:val="00653A76"/>
    <w:rPr>
      <w:rFonts w:ascii="Times New Roman" w:hAnsi="Times New Roman" w:cs="Times New Roman"/>
      <w:vertAlign w:val="superscript"/>
    </w:rPr>
  </w:style>
  <w:style w:type="character" w:customStyle="1" w:styleId="Zag11">
    <w:name w:val="Zag_11"/>
    <w:rsid w:val="00653A76"/>
    <w:rPr>
      <w:color w:val="000000"/>
      <w:w w:val="100"/>
    </w:rPr>
  </w:style>
  <w:style w:type="paragraph" w:styleId="af3">
    <w:name w:val="footer"/>
    <w:basedOn w:val="a"/>
    <w:link w:val="af4"/>
    <w:rsid w:val="00E32AC6"/>
    <w:pPr>
      <w:tabs>
        <w:tab w:val="center" w:pos="4677"/>
        <w:tab w:val="right" w:pos="9355"/>
      </w:tabs>
    </w:pPr>
  </w:style>
  <w:style w:type="character" w:customStyle="1" w:styleId="af4">
    <w:name w:val="Нижний колонтитул Знак"/>
    <w:link w:val="af3"/>
    <w:rsid w:val="00E32AC6"/>
    <w:rPr>
      <w:sz w:val="24"/>
      <w:szCs w:val="24"/>
    </w:rPr>
  </w:style>
  <w:style w:type="character" w:styleId="af5">
    <w:name w:val="page number"/>
    <w:rsid w:val="00E32AC6"/>
  </w:style>
  <w:style w:type="paragraph" w:styleId="af6">
    <w:name w:val="Balloon Text"/>
    <w:basedOn w:val="a"/>
    <w:link w:val="af7"/>
    <w:rsid w:val="00E32AC6"/>
    <w:rPr>
      <w:rFonts w:ascii="Lucida Grande CY" w:hAnsi="Lucida Grande CY"/>
      <w:sz w:val="18"/>
      <w:szCs w:val="18"/>
    </w:rPr>
  </w:style>
  <w:style w:type="character" w:customStyle="1" w:styleId="af7">
    <w:name w:val="Текст выноски Знак"/>
    <w:link w:val="af6"/>
    <w:rsid w:val="00E32AC6"/>
    <w:rPr>
      <w:rFonts w:ascii="Lucida Grande CY" w:hAnsi="Lucida Grande CY" w:cs="Lucida Grande CY"/>
      <w:sz w:val="18"/>
      <w:szCs w:val="18"/>
    </w:rPr>
  </w:style>
  <w:style w:type="character" w:styleId="af8">
    <w:name w:val="annotation reference"/>
    <w:uiPriority w:val="99"/>
    <w:rsid w:val="00BF1C73"/>
    <w:rPr>
      <w:sz w:val="16"/>
      <w:szCs w:val="16"/>
    </w:rPr>
  </w:style>
  <w:style w:type="paragraph" w:styleId="af9">
    <w:name w:val="annotation text"/>
    <w:basedOn w:val="a"/>
    <w:link w:val="afa"/>
    <w:uiPriority w:val="99"/>
    <w:rsid w:val="00BF1C73"/>
    <w:rPr>
      <w:sz w:val="20"/>
      <w:szCs w:val="20"/>
    </w:rPr>
  </w:style>
  <w:style w:type="character" w:customStyle="1" w:styleId="afa">
    <w:name w:val="Текст примечания Знак"/>
    <w:basedOn w:val="a0"/>
    <w:link w:val="af9"/>
    <w:uiPriority w:val="99"/>
    <w:rsid w:val="00BF1C73"/>
  </w:style>
  <w:style w:type="paragraph" w:styleId="afb">
    <w:name w:val="annotation subject"/>
    <w:basedOn w:val="af9"/>
    <w:next w:val="af9"/>
    <w:link w:val="afc"/>
    <w:rsid w:val="00BF1C73"/>
    <w:rPr>
      <w:b/>
      <w:bCs/>
    </w:rPr>
  </w:style>
  <w:style w:type="character" w:customStyle="1" w:styleId="afc">
    <w:name w:val="Тема примечания Знак"/>
    <w:link w:val="afb"/>
    <w:rsid w:val="00BF1C73"/>
    <w:rPr>
      <w:b/>
      <w:bCs/>
    </w:rPr>
  </w:style>
  <w:style w:type="character" w:customStyle="1" w:styleId="10">
    <w:name w:val="Заголовок 1 Знак"/>
    <w:link w:val="1"/>
    <w:uiPriority w:val="9"/>
    <w:rsid w:val="00A83779"/>
    <w:rPr>
      <w:rFonts w:eastAsia="MS Gothic" w:cs="Times New Roman"/>
      <w:b/>
      <w:bCs/>
      <w:caps/>
      <w:kern w:val="32"/>
      <w:sz w:val="28"/>
      <w:szCs w:val="28"/>
    </w:rPr>
  </w:style>
  <w:style w:type="paragraph" w:styleId="afd">
    <w:name w:val="Subtitle"/>
    <w:basedOn w:val="a"/>
    <w:next w:val="a"/>
    <w:link w:val="afe"/>
    <w:qFormat/>
    <w:rsid w:val="00A83779"/>
    <w:pPr>
      <w:spacing w:line="360" w:lineRule="auto"/>
      <w:outlineLvl w:val="1"/>
    </w:pPr>
    <w:rPr>
      <w:rFonts w:eastAsia="MS Gothic"/>
      <w:b/>
      <w:sz w:val="28"/>
    </w:rPr>
  </w:style>
  <w:style w:type="character" w:customStyle="1" w:styleId="afe">
    <w:name w:val="Подзаголовок Знак"/>
    <w:link w:val="afd"/>
    <w:rsid w:val="00A83779"/>
    <w:rPr>
      <w:rFonts w:eastAsia="MS Gothic" w:cs="Times New Roman"/>
      <w:b/>
      <w:sz w:val="28"/>
      <w:szCs w:val="24"/>
    </w:rPr>
  </w:style>
  <w:style w:type="paragraph" w:customStyle="1" w:styleId="-31">
    <w:name w:val="Темный список - Акцент 31"/>
    <w:hidden/>
    <w:uiPriority w:val="71"/>
    <w:rsid w:val="00596323"/>
    <w:rPr>
      <w:sz w:val="24"/>
      <w:szCs w:val="24"/>
    </w:rPr>
  </w:style>
  <w:style w:type="paragraph" w:customStyle="1" w:styleId="21">
    <w:name w:val="Средняя сетка 21"/>
    <w:basedOn w:val="a"/>
    <w:uiPriority w:val="1"/>
    <w:qFormat/>
    <w:rsid w:val="00B45D8A"/>
    <w:pPr>
      <w:numPr>
        <w:numId w:val="1"/>
      </w:numPr>
      <w:spacing w:line="360" w:lineRule="auto"/>
      <w:contextualSpacing/>
      <w:jc w:val="both"/>
      <w:outlineLvl w:val="1"/>
    </w:pPr>
    <w:rPr>
      <w:sz w:val="28"/>
    </w:rPr>
  </w:style>
  <w:style w:type="paragraph" w:styleId="14">
    <w:name w:val="toc 1"/>
    <w:basedOn w:val="a"/>
    <w:next w:val="a"/>
    <w:autoRedefine/>
    <w:uiPriority w:val="39"/>
    <w:rsid w:val="00A3436A"/>
    <w:pPr>
      <w:tabs>
        <w:tab w:val="left" w:pos="480"/>
        <w:tab w:val="right" w:leader="dot" w:pos="10065"/>
      </w:tabs>
      <w:jc w:val="center"/>
    </w:pPr>
    <w:rPr>
      <w:rFonts w:ascii="Cambria" w:hAnsi="Cambria"/>
      <w:b/>
    </w:rPr>
  </w:style>
  <w:style w:type="paragraph" w:styleId="23">
    <w:name w:val="toc 2"/>
    <w:basedOn w:val="a"/>
    <w:next w:val="a"/>
    <w:autoRedefine/>
    <w:uiPriority w:val="39"/>
    <w:rsid w:val="005E16B7"/>
    <w:pPr>
      <w:tabs>
        <w:tab w:val="left" w:pos="1068"/>
        <w:tab w:val="left" w:pos="1200"/>
        <w:tab w:val="left" w:pos="1985"/>
        <w:tab w:val="right" w:leader="dot" w:pos="10065"/>
      </w:tabs>
      <w:ind w:left="709" w:firstLine="327"/>
    </w:pPr>
    <w:rPr>
      <w:rFonts w:ascii="Cambria" w:hAnsi="Cambria"/>
      <w:b/>
      <w:sz w:val="22"/>
      <w:szCs w:val="22"/>
    </w:rPr>
  </w:style>
  <w:style w:type="paragraph" w:styleId="32">
    <w:name w:val="toc 3"/>
    <w:basedOn w:val="a"/>
    <w:next w:val="a"/>
    <w:autoRedefine/>
    <w:uiPriority w:val="39"/>
    <w:rsid w:val="003C0EEE"/>
    <w:pPr>
      <w:ind w:left="480"/>
    </w:pPr>
    <w:rPr>
      <w:rFonts w:ascii="Cambria" w:hAnsi="Cambria"/>
      <w:sz w:val="22"/>
      <w:szCs w:val="22"/>
    </w:rPr>
  </w:style>
  <w:style w:type="paragraph" w:styleId="40">
    <w:name w:val="toc 4"/>
    <w:basedOn w:val="a"/>
    <w:next w:val="a"/>
    <w:autoRedefine/>
    <w:uiPriority w:val="39"/>
    <w:rsid w:val="003C0EEE"/>
    <w:pPr>
      <w:ind w:left="720"/>
    </w:pPr>
    <w:rPr>
      <w:rFonts w:ascii="Cambria" w:hAnsi="Cambria"/>
      <w:sz w:val="20"/>
      <w:szCs w:val="20"/>
    </w:rPr>
  </w:style>
  <w:style w:type="paragraph" w:styleId="5">
    <w:name w:val="toc 5"/>
    <w:basedOn w:val="a"/>
    <w:next w:val="a"/>
    <w:autoRedefine/>
    <w:uiPriority w:val="39"/>
    <w:rsid w:val="003C0EEE"/>
    <w:pPr>
      <w:ind w:left="960"/>
    </w:pPr>
    <w:rPr>
      <w:rFonts w:ascii="Cambria" w:hAnsi="Cambria"/>
      <w:sz w:val="20"/>
      <w:szCs w:val="20"/>
    </w:rPr>
  </w:style>
  <w:style w:type="paragraph" w:styleId="6">
    <w:name w:val="toc 6"/>
    <w:basedOn w:val="a"/>
    <w:next w:val="a"/>
    <w:autoRedefine/>
    <w:uiPriority w:val="39"/>
    <w:rsid w:val="003C0EEE"/>
    <w:pPr>
      <w:ind w:left="1200"/>
    </w:pPr>
    <w:rPr>
      <w:rFonts w:ascii="Cambria" w:hAnsi="Cambria"/>
      <w:sz w:val="20"/>
      <w:szCs w:val="20"/>
    </w:rPr>
  </w:style>
  <w:style w:type="paragraph" w:styleId="7">
    <w:name w:val="toc 7"/>
    <w:basedOn w:val="a"/>
    <w:next w:val="a"/>
    <w:autoRedefine/>
    <w:uiPriority w:val="39"/>
    <w:rsid w:val="003C0EEE"/>
    <w:pPr>
      <w:ind w:left="1440"/>
    </w:pPr>
    <w:rPr>
      <w:rFonts w:ascii="Cambria" w:hAnsi="Cambria"/>
      <w:sz w:val="20"/>
      <w:szCs w:val="20"/>
    </w:rPr>
  </w:style>
  <w:style w:type="paragraph" w:styleId="8">
    <w:name w:val="toc 8"/>
    <w:basedOn w:val="a"/>
    <w:next w:val="a"/>
    <w:autoRedefine/>
    <w:uiPriority w:val="39"/>
    <w:rsid w:val="003C0EEE"/>
    <w:pPr>
      <w:ind w:left="1680"/>
    </w:pPr>
    <w:rPr>
      <w:rFonts w:ascii="Cambria" w:hAnsi="Cambria"/>
      <w:sz w:val="20"/>
      <w:szCs w:val="20"/>
    </w:rPr>
  </w:style>
  <w:style w:type="paragraph" w:styleId="9">
    <w:name w:val="toc 9"/>
    <w:basedOn w:val="a"/>
    <w:next w:val="a"/>
    <w:autoRedefine/>
    <w:uiPriority w:val="39"/>
    <w:rsid w:val="003C0EEE"/>
    <w:pPr>
      <w:ind w:left="1920"/>
    </w:pPr>
    <w:rPr>
      <w:rFonts w:ascii="Cambria" w:hAnsi="Cambria"/>
      <w:sz w:val="20"/>
      <w:szCs w:val="20"/>
    </w:rPr>
  </w:style>
  <w:style w:type="character" w:customStyle="1" w:styleId="20">
    <w:name w:val="Заголовок 2 Знак"/>
    <w:link w:val="2"/>
    <w:semiHidden/>
    <w:rsid w:val="004F096D"/>
    <w:rPr>
      <w:rFonts w:ascii="Calibri" w:eastAsia="MS Gothic" w:hAnsi="Calibri" w:cs="Times New Roman"/>
      <w:b/>
      <w:bCs/>
      <w:i/>
      <w:iCs/>
      <w:sz w:val="28"/>
      <w:szCs w:val="28"/>
    </w:rPr>
  </w:style>
  <w:style w:type="paragraph" w:styleId="aff">
    <w:name w:val="Normal (Web)"/>
    <w:aliases w:val="Normal (Web) Char"/>
    <w:basedOn w:val="a"/>
    <w:link w:val="aff0"/>
    <w:uiPriority w:val="99"/>
    <w:unhideWhenUsed/>
    <w:rsid w:val="00513276"/>
    <w:pPr>
      <w:spacing w:before="100" w:beforeAutospacing="1" w:after="119"/>
    </w:pPr>
  </w:style>
  <w:style w:type="character" w:customStyle="1" w:styleId="30">
    <w:name w:val="Заголовок 3 Знак"/>
    <w:link w:val="3"/>
    <w:rsid w:val="00F17F7A"/>
    <w:rPr>
      <w:b/>
      <w:bCs/>
      <w:sz w:val="28"/>
      <w:szCs w:val="28"/>
    </w:rPr>
  </w:style>
  <w:style w:type="paragraph" w:customStyle="1" w:styleId="1-21">
    <w:name w:val="Средняя сетка 1 - Акцент 21"/>
    <w:basedOn w:val="a"/>
    <w:link w:val="1-2"/>
    <w:uiPriority w:val="34"/>
    <w:qFormat/>
    <w:rsid w:val="002D0462"/>
    <w:pPr>
      <w:ind w:left="720"/>
      <w:contextualSpacing/>
    </w:pPr>
    <w:rPr>
      <w:rFonts w:ascii="Calibri" w:eastAsia="Calibri" w:hAnsi="Calibri"/>
    </w:rPr>
  </w:style>
  <w:style w:type="character" w:customStyle="1" w:styleId="1-2">
    <w:name w:val="Средняя сетка 1 - Акцент 2 Знак"/>
    <w:link w:val="1-21"/>
    <w:uiPriority w:val="34"/>
    <w:locked/>
    <w:rsid w:val="002D0462"/>
    <w:rPr>
      <w:rFonts w:ascii="Calibri" w:eastAsia="Calibri" w:hAnsi="Calibri"/>
      <w:sz w:val="24"/>
      <w:szCs w:val="24"/>
    </w:rPr>
  </w:style>
  <w:style w:type="paragraph" w:styleId="aff1">
    <w:name w:val="Body Text"/>
    <w:basedOn w:val="a"/>
    <w:link w:val="aff2"/>
    <w:rsid w:val="000F42A9"/>
    <w:pPr>
      <w:jc w:val="both"/>
    </w:pPr>
    <w:rPr>
      <w:sz w:val="28"/>
    </w:rPr>
  </w:style>
  <w:style w:type="character" w:customStyle="1" w:styleId="aff2">
    <w:name w:val="Основной текст Знак"/>
    <w:link w:val="aff1"/>
    <w:rsid w:val="000F42A9"/>
    <w:rPr>
      <w:sz w:val="28"/>
      <w:szCs w:val="24"/>
    </w:rPr>
  </w:style>
  <w:style w:type="paragraph" w:customStyle="1" w:styleId="Zag1">
    <w:name w:val="Zag_1"/>
    <w:basedOn w:val="a"/>
    <w:uiPriority w:val="99"/>
    <w:rsid w:val="000F42A9"/>
    <w:pPr>
      <w:widowControl w:val="0"/>
      <w:autoSpaceDE w:val="0"/>
      <w:autoSpaceDN w:val="0"/>
      <w:adjustRightInd w:val="0"/>
      <w:spacing w:after="337" w:line="302" w:lineRule="exact"/>
      <w:ind w:firstLine="709"/>
      <w:jc w:val="center"/>
    </w:pPr>
    <w:rPr>
      <w:b/>
      <w:bCs/>
      <w:color w:val="000000"/>
      <w:sz w:val="28"/>
      <w:lang w:val="en-US"/>
    </w:rPr>
  </w:style>
  <w:style w:type="paragraph" w:customStyle="1" w:styleId="aff3">
    <w:name w:val="О_Т"/>
    <w:basedOn w:val="a"/>
    <w:link w:val="aff4"/>
    <w:rsid w:val="000F42A9"/>
    <w:pPr>
      <w:spacing w:line="288" w:lineRule="auto"/>
      <w:ind w:firstLine="539"/>
      <w:jc w:val="both"/>
    </w:pPr>
    <w:rPr>
      <w:rFonts w:ascii="Arial" w:hAnsi="Arial"/>
      <w:sz w:val="28"/>
      <w:szCs w:val="28"/>
    </w:rPr>
  </w:style>
  <w:style w:type="character" w:customStyle="1" w:styleId="aff4">
    <w:name w:val="О_Т Знак"/>
    <w:link w:val="aff3"/>
    <w:rsid w:val="000F42A9"/>
    <w:rPr>
      <w:rFonts w:ascii="Arial" w:hAnsi="Arial"/>
      <w:sz w:val="28"/>
      <w:szCs w:val="28"/>
    </w:rPr>
  </w:style>
  <w:style w:type="character" w:customStyle="1" w:styleId="a4">
    <w:name w:val="Основной Знак"/>
    <w:link w:val="a3"/>
    <w:rsid w:val="000F42A9"/>
    <w:rPr>
      <w:rFonts w:ascii="NewtonCSanPin" w:hAnsi="NewtonCSanPin" w:cs="NewtonCSanPin"/>
      <w:color w:val="000000"/>
      <w:sz w:val="21"/>
      <w:szCs w:val="21"/>
    </w:rPr>
  </w:style>
  <w:style w:type="character" w:customStyle="1" w:styleId="ac">
    <w:name w:val="Буллит Знак"/>
    <w:basedOn w:val="a4"/>
    <w:link w:val="ab"/>
    <w:rsid w:val="000F42A9"/>
    <w:rPr>
      <w:rFonts w:ascii="NewtonCSanPin" w:hAnsi="NewtonCSanPin" w:cs="NewtonCSanPin"/>
      <w:color w:val="000000"/>
      <w:sz w:val="21"/>
      <w:szCs w:val="21"/>
    </w:rPr>
  </w:style>
  <w:style w:type="paragraph" w:customStyle="1" w:styleId="dash041e005f0431005f044b005f0447005f043d005f044b005f0439">
    <w:name w:val="dash041e_005f0431_005f044b_005f0447_005f043d_005f044b_005f0439"/>
    <w:basedOn w:val="a"/>
    <w:rsid w:val="000F42A9"/>
    <w:rPr>
      <w:rFonts w:eastAsia="Calibri"/>
    </w:rPr>
  </w:style>
  <w:style w:type="character" w:customStyle="1" w:styleId="dash041e005f0431005f044b005f0447005f043d005f044b005f0439005f005fchar1char1">
    <w:name w:val="dash041e_005f0431_005f044b_005f0447_005f043d_005f044b_005f0439_005f_005fchar1__char1"/>
    <w:rsid w:val="000F42A9"/>
  </w:style>
  <w:style w:type="paragraph" w:customStyle="1" w:styleId="-12">
    <w:name w:val="Цветной список - Акцент 12"/>
    <w:basedOn w:val="a"/>
    <w:qFormat/>
    <w:rsid w:val="000F42A9"/>
    <w:pPr>
      <w:spacing w:after="200"/>
      <w:ind w:left="720"/>
      <w:contextualSpacing/>
    </w:pPr>
    <w:rPr>
      <w:rFonts w:ascii="Cambria" w:eastAsia="Cambria" w:hAnsi="Cambria"/>
      <w:lang w:eastAsia="en-US"/>
    </w:rPr>
  </w:style>
  <w:style w:type="character" w:customStyle="1" w:styleId="dash041e005f0441005f043d005f043e005f0432005f043d005f043e005f0439005f0020005f0442005f0435005f043a005f0441005f0442005f0020005f0441005f0020005f043e005f0442005f0441005f0442005f0443005f043f005f043e005f043char1">
    <w:name w:val="dash041e_005f0441_005f043d_005f043e_005f0432_005f043d_005f043e_005f0439_005f0020_005f0442_005f0435_005f043a_005f0441_005f0442_005f0020_005f0441_005f0020_005f043e_005f0442_005f0441_005f0442_005f0443_005f043f_005f043e_005f043__char1"/>
    <w:rsid w:val="000F42A9"/>
    <w:rPr>
      <w:rFonts w:ascii="Times New Roman" w:hAnsi="Times New Roman" w:cs="Times New Roman" w:hint="default"/>
      <w:strike w:val="0"/>
      <w:dstrike w:val="0"/>
      <w:sz w:val="24"/>
      <w:szCs w:val="24"/>
      <w:u w:val="none"/>
      <w:effect w:val="none"/>
    </w:rPr>
  </w:style>
  <w:style w:type="paragraph" w:customStyle="1" w:styleId="Osnova">
    <w:name w:val="Osnova"/>
    <w:basedOn w:val="a"/>
    <w:rsid w:val="00907EEC"/>
    <w:pPr>
      <w:widowControl w:val="0"/>
      <w:autoSpaceDE w:val="0"/>
      <w:autoSpaceDN w:val="0"/>
      <w:adjustRightInd w:val="0"/>
      <w:spacing w:line="213" w:lineRule="exact"/>
      <w:ind w:firstLine="339"/>
      <w:jc w:val="both"/>
    </w:pPr>
    <w:rPr>
      <w:rFonts w:ascii="NewtonCSanPin" w:hAnsi="NewtonCSanPin" w:cs="NewtonCSanPin"/>
      <w:color w:val="000000"/>
      <w:sz w:val="21"/>
      <w:szCs w:val="21"/>
      <w:lang w:val="en-US"/>
    </w:rPr>
  </w:style>
  <w:style w:type="paragraph" w:styleId="aff5">
    <w:name w:val="header"/>
    <w:basedOn w:val="a"/>
    <w:link w:val="aff6"/>
    <w:rsid w:val="008A1CDA"/>
    <w:pPr>
      <w:tabs>
        <w:tab w:val="center" w:pos="4677"/>
        <w:tab w:val="right" w:pos="9355"/>
      </w:tabs>
    </w:pPr>
  </w:style>
  <w:style w:type="character" w:customStyle="1" w:styleId="aff6">
    <w:name w:val="Верхний колонтитул Знак"/>
    <w:link w:val="aff5"/>
    <w:rsid w:val="008A1CDA"/>
    <w:rPr>
      <w:sz w:val="24"/>
      <w:szCs w:val="24"/>
    </w:rPr>
  </w:style>
  <w:style w:type="paragraph" w:customStyle="1" w:styleId="-11">
    <w:name w:val="Цветная заливка - Акцент 11"/>
    <w:hidden/>
    <w:uiPriority w:val="99"/>
    <w:semiHidden/>
    <w:rsid w:val="004A5746"/>
    <w:rPr>
      <w:sz w:val="24"/>
      <w:szCs w:val="24"/>
    </w:rPr>
  </w:style>
  <w:style w:type="paragraph" w:customStyle="1" w:styleId="ConsPlusNormal">
    <w:name w:val="ConsPlusNormal"/>
    <w:rsid w:val="000D2CF2"/>
    <w:pPr>
      <w:widowControl w:val="0"/>
      <w:autoSpaceDE w:val="0"/>
      <w:autoSpaceDN w:val="0"/>
      <w:adjustRightInd w:val="0"/>
    </w:pPr>
    <w:rPr>
      <w:rFonts w:ascii="Arial" w:hAnsi="Arial" w:cs="Arial"/>
    </w:rPr>
  </w:style>
  <w:style w:type="paragraph" w:customStyle="1" w:styleId="Zag3">
    <w:name w:val="Zag_3"/>
    <w:basedOn w:val="a"/>
    <w:uiPriority w:val="99"/>
    <w:rsid w:val="00DC6B19"/>
    <w:pPr>
      <w:widowControl w:val="0"/>
      <w:autoSpaceDE w:val="0"/>
      <w:autoSpaceDN w:val="0"/>
      <w:adjustRightInd w:val="0"/>
      <w:spacing w:after="68" w:line="282" w:lineRule="exact"/>
      <w:jc w:val="center"/>
    </w:pPr>
    <w:rPr>
      <w:i/>
      <w:iCs/>
      <w:color w:val="000000"/>
      <w:lang w:val="en-US"/>
    </w:rPr>
  </w:style>
  <w:style w:type="paragraph" w:customStyle="1" w:styleId="aff7">
    <w:name w:val="Ξαϋχνϋι"/>
    <w:basedOn w:val="a"/>
    <w:uiPriority w:val="99"/>
    <w:rsid w:val="00DC6B19"/>
    <w:pPr>
      <w:widowControl w:val="0"/>
      <w:autoSpaceDE w:val="0"/>
      <w:autoSpaceDN w:val="0"/>
      <w:adjustRightInd w:val="0"/>
    </w:pPr>
    <w:rPr>
      <w:color w:val="000000"/>
      <w:lang w:val="en-US"/>
    </w:rPr>
  </w:style>
  <w:style w:type="paragraph" w:customStyle="1" w:styleId="aff8">
    <w:name w:val="Νξβϋι"/>
    <w:basedOn w:val="a"/>
    <w:uiPriority w:val="99"/>
    <w:rsid w:val="00DC6B19"/>
    <w:pPr>
      <w:widowControl w:val="0"/>
      <w:autoSpaceDE w:val="0"/>
      <w:autoSpaceDN w:val="0"/>
      <w:adjustRightInd w:val="0"/>
    </w:pPr>
    <w:rPr>
      <w:color w:val="000000"/>
      <w:lang w:val="en-US"/>
    </w:rPr>
  </w:style>
  <w:style w:type="paragraph" w:customStyle="1" w:styleId="-110">
    <w:name w:val="Цветной список - Акцент 11"/>
    <w:basedOn w:val="a"/>
    <w:link w:val="-1"/>
    <w:uiPriority w:val="34"/>
    <w:qFormat/>
    <w:rsid w:val="00884BAC"/>
    <w:pPr>
      <w:spacing w:after="200" w:line="276" w:lineRule="auto"/>
      <w:ind w:left="720"/>
      <w:contextualSpacing/>
    </w:pPr>
    <w:rPr>
      <w:rFonts w:ascii="Calibri" w:eastAsia="Calibri" w:hAnsi="Calibri"/>
      <w:sz w:val="22"/>
      <w:szCs w:val="22"/>
      <w:lang w:eastAsia="en-US"/>
    </w:rPr>
  </w:style>
  <w:style w:type="character" w:customStyle="1" w:styleId="-1">
    <w:name w:val="Цветной список - Акцент 1 Знак"/>
    <w:link w:val="-110"/>
    <w:uiPriority w:val="34"/>
    <w:locked/>
    <w:rsid w:val="00884BAC"/>
    <w:rPr>
      <w:rFonts w:ascii="Calibri" w:eastAsia="Calibri" w:hAnsi="Calibri"/>
      <w:sz w:val="22"/>
      <w:szCs w:val="22"/>
      <w:lang w:eastAsia="en-US"/>
    </w:rPr>
  </w:style>
  <w:style w:type="character" w:customStyle="1" w:styleId="33">
    <w:name w:val="Основной текст + Курсив3"/>
    <w:uiPriority w:val="99"/>
    <w:rsid w:val="00884BAC"/>
    <w:rPr>
      <w:rFonts w:ascii="Times New Roman" w:hAnsi="Times New Roman" w:cs="Times New Roman"/>
      <w:i/>
      <w:iCs/>
      <w:spacing w:val="0"/>
      <w:sz w:val="18"/>
      <w:szCs w:val="18"/>
    </w:rPr>
  </w:style>
  <w:style w:type="character" w:customStyle="1" w:styleId="af">
    <w:name w:val="Буллит Курсив Знак"/>
    <w:link w:val="ae"/>
    <w:uiPriority w:val="99"/>
    <w:rsid w:val="006D7B6B"/>
    <w:rPr>
      <w:rFonts w:ascii="NewtonCSanPin" w:hAnsi="NewtonCSanPin"/>
      <w:i/>
      <w:iCs/>
      <w:color w:val="000000"/>
      <w:sz w:val="21"/>
      <w:szCs w:val="21"/>
    </w:rPr>
  </w:style>
  <w:style w:type="character" w:customStyle="1" w:styleId="aff9">
    <w:name w:val="Основной текст_"/>
    <w:link w:val="80"/>
    <w:locked/>
    <w:rsid w:val="00FF7057"/>
    <w:rPr>
      <w:rFonts w:ascii="Courier New" w:eastAsia="Courier New" w:hAnsi="Courier New"/>
      <w:spacing w:val="-20"/>
      <w:sz w:val="28"/>
      <w:szCs w:val="28"/>
      <w:shd w:val="clear" w:color="auto" w:fill="FFFFFF"/>
    </w:rPr>
  </w:style>
  <w:style w:type="paragraph" w:customStyle="1" w:styleId="80">
    <w:name w:val="Основной текст8"/>
    <w:basedOn w:val="a"/>
    <w:link w:val="aff9"/>
    <w:rsid w:val="00FF7057"/>
    <w:pPr>
      <w:shd w:val="clear" w:color="auto" w:fill="FFFFFF"/>
      <w:spacing w:before="600" w:after="60" w:line="0" w:lineRule="atLeast"/>
      <w:ind w:hanging="2080"/>
    </w:pPr>
    <w:rPr>
      <w:rFonts w:ascii="Courier New" w:eastAsia="Courier New" w:hAnsi="Courier New"/>
      <w:spacing w:val="-20"/>
      <w:sz w:val="28"/>
      <w:szCs w:val="28"/>
    </w:rPr>
  </w:style>
  <w:style w:type="character" w:customStyle="1" w:styleId="aff0">
    <w:name w:val="Обычный (веб) Знак"/>
    <w:aliases w:val="Normal (Web) Char Знак"/>
    <w:link w:val="aff"/>
    <w:uiPriority w:val="99"/>
    <w:rsid w:val="001F3F1E"/>
    <w:rPr>
      <w:sz w:val="24"/>
      <w:szCs w:val="24"/>
    </w:rPr>
  </w:style>
  <w:style w:type="paragraph" w:styleId="affa">
    <w:name w:val="footnote text"/>
    <w:basedOn w:val="a"/>
    <w:link w:val="affb"/>
    <w:uiPriority w:val="99"/>
    <w:rsid w:val="00500205"/>
  </w:style>
  <w:style w:type="character" w:customStyle="1" w:styleId="affb">
    <w:name w:val="Текст сноски Знак"/>
    <w:link w:val="affa"/>
    <w:uiPriority w:val="99"/>
    <w:rsid w:val="00500205"/>
    <w:rPr>
      <w:sz w:val="24"/>
      <w:szCs w:val="24"/>
    </w:rPr>
  </w:style>
  <w:style w:type="character" w:styleId="affc">
    <w:name w:val="footnote reference"/>
    <w:uiPriority w:val="99"/>
    <w:rsid w:val="00500205"/>
    <w:rPr>
      <w:vertAlign w:val="superscript"/>
    </w:rPr>
  </w:style>
  <w:style w:type="paragraph" w:customStyle="1" w:styleId="220">
    <w:name w:val="Основной текст 22"/>
    <w:basedOn w:val="a"/>
    <w:rsid w:val="00214C47"/>
    <w:pPr>
      <w:ind w:firstLine="709"/>
      <w:jc w:val="both"/>
    </w:pPr>
  </w:style>
  <w:style w:type="paragraph" w:customStyle="1" w:styleId="zag4">
    <w:name w:val="zag_4"/>
    <w:basedOn w:val="a"/>
    <w:uiPriority w:val="99"/>
    <w:rsid w:val="006C5DA7"/>
    <w:pPr>
      <w:widowControl w:val="0"/>
      <w:autoSpaceDE w:val="0"/>
      <w:autoSpaceDN w:val="0"/>
      <w:adjustRightInd w:val="0"/>
      <w:spacing w:line="213" w:lineRule="exact"/>
      <w:jc w:val="center"/>
    </w:pPr>
    <w:rPr>
      <w:rFonts w:ascii="NewtonCSanPin" w:hAnsi="NewtonCSanPin" w:cs="NewtonCSanPin"/>
      <w:b/>
      <w:bCs/>
      <w:i/>
      <w:iCs/>
      <w:color w:val="000000"/>
      <w:sz w:val="21"/>
      <w:szCs w:val="21"/>
      <w:lang w:val="en-US"/>
    </w:rPr>
  </w:style>
  <w:style w:type="paragraph" w:styleId="affd">
    <w:name w:val="List Paragraph"/>
    <w:basedOn w:val="a"/>
    <w:link w:val="affe"/>
    <w:uiPriority w:val="34"/>
    <w:qFormat/>
    <w:rsid w:val="00954634"/>
    <w:pPr>
      <w:spacing w:after="200" w:line="276" w:lineRule="auto"/>
      <w:ind w:left="720"/>
      <w:contextualSpacing/>
    </w:pPr>
    <w:rPr>
      <w:rFonts w:ascii="Calibri" w:eastAsia="Calibri" w:hAnsi="Calibri"/>
      <w:sz w:val="22"/>
      <w:szCs w:val="22"/>
      <w:lang w:eastAsia="en-US"/>
    </w:rPr>
  </w:style>
  <w:style w:type="character" w:customStyle="1" w:styleId="affe">
    <w:name w:val="Абзац списка Знак"/>
    <w:link w:val="affd"/>
    <w:uiPriority w:val="34"/>
    <w:locked/>
    <w:rsid w:val="00954634"/>
    <w:rPr>
      <w:rFonts w:ascii="Calibri" w:eastAsia="Calibri" w:hAnsi="Calibri"/>
      <w:sz w:val="22"/>
      <w:szCs w:val="22"/>
      <w:lang w:eastAsia="en-US"/>
    </w:rPr>
  </w:style>
  <w:style w:type="paragraph" w:customStyle="1" w:styleId="Zag2">
    <w:name w:val="Zag_2"/>
    <w:basedOn w:val="a"/>
    <w:rsid w:val="00052A68"/>
    <w:pPr>
      <w:widowControl w:val="0"/>
      <w:autoSpaceDE w:val="0"/>
      <w:autoSpaceDN w:val="0"/>
      <w:adjustRightInd w:val="0"/>
      <w:spacing w:after="129" w:line="291" w:lineRule="exact"/>
      <w:ind w:firstLine="709"/>
      <w:jc w:val="center"/>
    </w:pPr>
    <w:rPr>
      <w:rFonts w:eastAsia="Calibri"/>
      <w:b/>
      <w:bCs/>
      <w:color w:val="000000"/>
      <w:sz w:val="28"/>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16191F-448F-4ADC-808D-335BD2AC9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316</Pages>
  <Words>64667</Words>
  <Characters>514932</Characters>
  <Application>Microsoft Office Word</Application>
  <DocSecurity>0</DocSecurity>
  <Lines>4291</Lines>
  <Paragraphs>1156</Paragraphs>
  <ScaleCrop>false</ScaleCrop>
  <HeadingPairs>
    <vt:vector size="2" baseType="variant">
      <vt:variant>
        <vt:lpstr>Название</vt:lpstr>
      </vt:variant>
      <vt:variant>
        <vt:i4>1</vt:i4>
      </vt:variant>
    </vt:vector>
  </HeadingPairs>
  <TitlesOfParts>
    <vt:vector size="1" baseType="lpstr">
      <vt:lpstr>Примерная основная образовательная программа образовательного учреждения</vt:lpstr>
    </vt:vector>
  </TitlesOfParts>
  <Company>Prosv</Company>
  <LinksUpToDate>false</LinksUpToDate>
  <CharactersWithSpaces>578443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Примерная основная образовательная программа образовательного учреждения</dc:title>
  <dc:creator>PPritumanova</dc:creator>
  <cp:lastModifiedBy>IMC</cp:lastModifiedBy>
  <cp:revision>3</cp:revision>
  <cp:lastPrinted>2015-12-22T05:04:00Z</cp:lastPrinted>
  <dcterms:created xsi:type="dcterms:W3CDTF">2016-02-15T09:34:00Z</dcterms:created>
  <dcterms:modified xsi:type="dcterms:W3CDTF">2016-03-14T11:57:00Z</dcterms:modified>
</cp:coreProperties>
</file>