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2F" w:rsidRDefault="00B4213B" w:rsidP="008B4B2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Конкурс </w:t>
      </w:r>
      <w:r w:rsidR="003F362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-   «ИЗО»    5   класс</w:t>
      </w:r>
      <w:r w:rsidR="001B112B">
        <w:rPr>
          <w:rFonts w:ascii="Times New Roman" w:hAnsi="Times New Roman" w:cs="Times New Roman"/>
          <w:b/>
          <w:bCs/>
        </w:rPr>
        <w:t xml:space="preserve">.   </w:t>
      </w:r>
    </w:p>
    <w:p w:rsidR="00B4213B" w:rsidRDefault="008B4B2F" w:rsidP="008B4B2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</w:t>
      </w:r>
      <w:r w:rsidR="001B112B">
        <w:rPr>
          <w:rStyle w:val="10"/>
          <w:rFonts w:eastAsia="Calibri"/>
          <w:sz w:val="24"/>
          <w:szCs w:val="24"/>
        </w:rPr>
        <w:t>Страна талантов</w:t>
      </w:r>
    </w:p>
    <w:p w:rsidR="00B4213B" w:rsidRDefault="00B4213B" w:rsidP="00B4213B">
      <w:pPr>
        <w:numPr>
          <w:ilvl w:val="0"/>
          <w:numId w:val="19"/>
        </w:num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Как называются произведения (изделия) декоративного характера, выполненные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из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</w:p>
    <w:p w:rsidR="00B4213B" w:rsidRDefault="00B4213B" w:rsidP="00B4213B">
      <w:pPr>
        <w:spacing w:after="0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различных художественных материалов и предназначенные, как правило, для украшения стен?</w:t>
      </w:r>
      <w:r>
        <w:rPr>
          <w:rFonts w:ascii="Times New Roman" w:hAnsi="Times New Roman" w:cs="Times New Roman"/>
        </w:rPr>
        <w:t xml:space="preserve">   1) панно;               2) карти</w:t>
      </w:r>
      <w:r w:rsidR="005C1387">
        <w:rPr>
          <w:rFonts w:ascii="Times New Roman" w:hAnsi="Times New Roman" w:cs="Times New Roman"/>
        </w:rPr>
        <w:t>на;                            3) макраме;                4)</w:t>
      </w:r>
      <w:r>
        <w:rPr>
          <w:rFonts w:ascii="Times New Roman" w:hAnsi="Times New Roman" w:cs="Times New Roman"/>
        </w:rPr>
        <w:t xml:space="preserve"> скульптура.</w:t>
      </w:r>
    </w:p>
    <w:p w:rsidR="00B4213B" w:rsidRDefault="00B4213B" w:rsidP="00B4213B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rebuchet MS" w:hAnsi="Trebuchet MS" w:cs="Trebuchet MS"/>
          <w:color w:val="0D0D0D"/>
          <w:sz w:val="20"/>
          <w:szCs w:val="20"/>
          <w:lang w:eastAsia="ru-RU"/>
        </w:rPr>
        <w:t xml:space="preserve">      2.    </w:t>
      </w:r>
      <w:r>
        <w:rPr>
          <w:rFonts w:ascii="Times New Roman" w:hAnsi="Times New Roman" w:cs="Times New Roman"/>
          <w:bCs/>
          <w:iCs/>
        </w:rPr>
        <w:t xml:space="preserve">Как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называется условный, обобщенный поисковый рисунок, выполняемый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перед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изготовлением основной работы, изделия?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</w:rPr>
        <w:t xml:space="preserve">1) </w:t>
      </w:r>
      <w:proofErr w:type="spellStart"/>
      <w:r>
        <w:rPr>
          <w:rFonts w:ascii="Times New Roman" w:hAnsi="Times New Roman" w:cs="Times New Roman"/>
        </w:rPr>
        <w:t>замалевок</w:t>
      </w:r>
      <w:proofErr w:type="spellEnd"/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b/>
        </w:rPr>
        <w:t xml:space="preserve">                    </w:t>
      </w:r>
      <w:r>
        <w:rPr>
          <w:rFonts w:ascii="Times New Roman" w:hAnsi="Times New Roman" w:cs="Times New Roman"/>
        </w:rPr>
        <w:t>2) эскиз;</w:t>
      </w:r>
      <w:r>
        <w:rPr>
          <w:rFonts w:ascii="Times New Roman" w:hAnsi="Times New Roman" w:cs="Times New Roman"/>
          <w:b/>
        </w:rPr>
        <w:t xml:space="preserve">                                </w:t>
      </w:r>
      <w:r w:rsidR="005C13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набросок;</w:t>
      </w:r>
      <w:r>
        <w:rPr>
          <w:rFonts w:ascii="Times New Roman" w:hAnsi="Times New Roman" w:cs="Times New Roman"/>
          <w:b/>
        </w:rPr>
        <w:t xml:space="preserve">              </w:t>
      </w:r>
      <w:r w:rsidR="005C13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 чертеж.</w:t>
      </w:r>
    </w:p>
    <w:p w:rsidR="00B4213B" w:rsidRDefault="00B4213B" w:rsidP="00B4213B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eastAsia="ru-RU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Существует особое выдувное стекло, получаемое ручным способом. Когда оно находится </w:t>
      </w:r>
    </w:p>
    <w:p w:rsidR="00B4213B" w:rsidRDefault="00B4213B" w:rsidP="00B4213B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в горячем состоянии, его можно гнуть, мять, лепить, присоединять к нему детали. Как       </w:t>
      </w:r>
    </w:p>
    <w:p w:rsidR="00B4213B" w:rsidRDefault="00B4213B" w:rsidP="00B4213B">
      <w:pPr>
        <w:spacing w:after="0"/>
        <w:rPr>
          <w:b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называется тако</w:t>
      </w:r>
      <w:r>
        <w:rPr>
          <w:rFonts w:ascii="Times New Roman" w:hAnsi="Times New Roman" w:cs="Times New Roman"/>
          <w:bCs/>
          <w:iCs/>
        </w:rPr>
        <w:t>е стекло?</w:t>
      </w:r>
    </w:p>
    <w:p w:rsidR="00B4213B" w:rsidRDefault="00B4213B" w:rsidP="00B4213B">
      <w:pPr>
        <w:tabs>
          <w:tab w:val="left" w:pos="1428"/>
          <w:tab w:val="num" w:pos="3780"/>
        </w:tabs>
        <w:spacing w:after="0"/>
      </w:pPr>
      <w:r>
        <w:t xml:space="preserve">                 1) лепное;                           2) </w:t>
      </w:r>
      <w:proofErr w:type="spellStart"/>
      <w:r>
        <w:t>гутное</w:t>
      </w:r>
      <w:proofErr w:type="spellEnd"/>
      <w:r>
        <w:t xml:space="preserve">;  </w:t>
      </w:r>
      <w:r w:rsidR="005C1387">
        <w:t xml:space="preserve">                               3) мягкое;                   4</w:t>
      </w:r>
      <w:r>
        <w:t>) мутное.</w:t>
      </w:r>
    </w:p>
    <w:p w:rsidR="00B4213B" w:rsidRDefault="00B4213B" w:rsidP="00B4213B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4.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Как называется искусство оформления оконного проема кусочками цветных стекол, 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скрепленных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между собой металлическим каркасом?</w:t>
      </w:r>
    </w:p>
    <w:p w:rsidR="00B4213B" w:rsidRDefault="00B4213B" w:rsidP="00B4213B">
      <w:pPr>
        <w:tabs>
          <w:tab w:val="left" w:pos="1428"/>
          <w:tab w:val="num" w:pos="37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эмаль;                            2) литье</w:t>
      </w:r>
      <w:r w:rsidR="005C1387">
        <w:rPr>
          <w:rFonts w:ascii="Times New Roman" w:hAnsi="Times New Roman" w:cs="Times New Roman"/>
        </w:rPr>
        <w:t>;                              3) штамповка;           4</w:t>
      </w:r>
      <w:r>
        <w:rPr>
          <w:rFonts w:ascii="Times New Roman" w:hAnsi="Times New Roman" w:cs="Times New Roman"/>
        </w:rPr>
        <w:t>) витраж.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 5.     </w:t>
      </w:r>
      <w:r>
        <w:rPr>
          <w:rFonts w:ascii="Times New Roman" w:hAnsi="Times New Roman" w:cs="Times New Roman"/>
          <w:bCs/>
          <w:iCs/>
        </w:rPr>
        <w:t>Как называется искусство росписи тканей?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</w:rPr>
        <w:t>1) батик;                            2) гобелен;</w:t>
      </w:r>
      <w:r>
        <w:rPr>
          <w:rFonts w:ascii="Times New Roman" w:hAnsi="Times New Roman" w:cs="Times New Roman"/>
          <w:b/>
        </w:rPr>
        <w:t xml:space="preserve">                          </w:t>
      </w:r>
      <w:r w:rsidR="005C13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макраме;</w:t>
      </w:r>
      <w:r>
        <w:rPr>
          <w:rFonts w:ascii="Times New Roman" w:hAnsi="Times New Roman" w:cs="Times New Roman"/>
          <w:b/>
        </w:rPr>
        <w:t xml:space="preserve">                </w:t>
      </w:r>
      <w:r w:rsidR="005C13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 плетение.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 6.     </w:t>
      </w:r>
      <w:r>
        <w:rPr>
          <w:rFonts w:ascii="Times New Roman" w:hAnsi="Times New Roman" w:cs="Times New Roman"/>
          <w:bCs/>
          <w:iCs/>
        </w:rPr>
        <w:t>Как называется  художественно  исполненный  тканый  ковер для украшения стены?</w:t>
      </w:r>
    </w:p>
    <w:p w:rsidR="00B4213B" w:rsidRDefault="00B4213B" w:rsidP="00B4213B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батик;                             2) гобелен;     </w:t>
      </w:r>
      <w:r w:rsidR="005C1387">
        <w:rPr>
          <w:rFonts w:ascii="Times New Roman" w:hAnsi="Times New Roman" w:cs="Times New Roman"/>
        </w:rPr>
        <w:t xml:space="preserve">                    3) макраме;                4</w:t>
      </w:r>
      <w:r>
        <w:rPr>
          <w:rFonts w:ascii="Times New Roman" w:hAnsi="Times New Roman" w:cs="Times New Roman"/>
        </w:rPr>
        <w:t>) плетение.</w:t>
      </w:r>
    </w:p>
    <w:p w:rsidR="00B4213B" w:rsidRDefault="00B4213B" w:rsidP="00B4213B">
      <w:pPr>
        <w:spacing w:after="0"/>
        <w:rPr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7.    </w:t>
      </w:r>
      <w:r>
        <w:rPr>
          <w:rFonts w:ascii="Times New Roman" w:hAnsi="Times New Roman" w:cs="Times New Roman"/>
          <w:bCs/>
          <w:iCs/>
        </w:rPr>
        <w:t>Какая из перечисленных техник обработки не подходит к работе с металлом?</w:t>
      </w:r>
    </w:p>
    <w:p w:rsidR="00B4213B" w:rsidRDefault="00B4213B" w:rsidP="00B4213B">
      <w:pPr>
        <w:tabs>
          <w:tab w:val="left" w:pos="1428"/>
          <w:tab w:val="num" w:pos="37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ковка;                             2) лепк</w:t>
      </w:r>
      <w:r w:rsidR="005C1387">
        <w:rPr>
          <w:rFonts w:ascii="Times New Roman" w:hAnsi="Times New Roman" w:cs="Times New Roman"/>
        </w:rPr>
        <w:t>а;                             3</w:t>
      </w:r>
      <w:r>
        <w:rPr>
          <w:rFonts w:ascii="Times New Roman" w:hAnsi="Times New Roman" w:cs="Times New Roman"/>
        </w:rPr>
        <w:t xml:space="preserve">) чеканка;       </w:t>
      </w:r>
      <w:r w:rsidR="005C1387">
        <w:rPr>
          <w:rFonts w:ascii="Times New Roman" w:hAnsi="Times New Roman" w:cs="Times New Roman"/>
        </w:rPr>
        <w:t xml:space="preserve">          4)</w:t>
      </w:r>
      <w:r>
        <w:rPr>
          <w:rFonts w:ascii="Times New Roman" w:hAnsi="Times New Roman" w:cs="Times New Roman"/>
        </w:rPr>
        <w:t xml:space="preserve"> сварка.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8.     </w:t>
      </w:r>
      <w:r>
        <w:rPr>
          <w:rFonts w:ascii="Times New Roman" w:hAnsi="Times New Roman" w:cs="Times New Roman"/>
          <w:bCs/>
          <w:iCs/>
        </w:rPr>
        <w:t>Что символизировало изображение в узорах вышивки птиц?</w:t>
      </w:r>
    </w:p>
    <w:p w:rsidR="00B4213B" w:rsidRDefault="00B4213B" w:rsidP="00B4213B">
      <w:pPr>
        <w:tabs>
          <w:tab w:val="left" w:pos="1428"/>
          <w:tab w:val="left" w:pos="39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богатство;                      2) зд</w:t>
      </w:r>
      <w:r w:rsidR="005C1387">
        <w:rPr>
          <w:rFonts w:ascii="Times New Roman" w:hAnsi="Times New Roman" w:cs="Times New Roman"/>
        </w:rPr>
        <w:t>оровье;                        3) свет;                       4</w:t>
      </w:r>
      <w:r>
        <w:rPr>
          <w:rFonts w:ascii="Times New Roman" w:hAnsi="Times New Roman" w:cs="Times New Roman"/>
        </w:rPr>
        <w:t>) силу.</w:t>
      </w:r>
    </w:p>
    <w:p w:rsidR="00B4213B" w:rsidRDefault="00B4213B" w:rsidP="00B421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9.    </w:t>
      </w:r>
      <w:r>
        <w:rPr>
          <w:rFonts w:ascii="Times New Roman" w:hAnsi="Times New Roman" w:cs="Times New Roman"/>
          <w:bCs/>
          <w:iCs/>
        </w:rPr>
        <w:t xml:space="preserve">Свойство металла подвергаться резанию: </w:t>
      </w:r>
    </w:p>
    <w:p w:rsidR="00B4213B" w:rsidRDefault="00B4213B" w:rsidP="00B4213B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ковкость;                </w:t>
      </w:r>
      <w:r w:rsidR="005C1387">
        <w:rPr>
          <w:rFonts w:ascii="Times New Roman" w:hAnsi="Times New Roman" w:cs="Times New Roman"/>
        </w:rPr>
        <w:t xml:space="preserve">      2) </w:t>
      </w:r>
      <w:proofErr w:type="spellStart"/>
      <w:r w:rsidR="005C1387">
        <w:rPr>
          <w:rFonts w:ascii="Times New Roman" w:hAnsi="Times New Roman" w:cs="Times New Roman"/>
        </w:rPr>
        <w:t>жидкотекучесть</w:t>
      </w:r>
      <w:proofErr w:type="spellEnd"/>
      <w:r w:rsidR="005C1387">
        <w:rPr>
          <w:rFonts w:ascii="Times New Roman" w:hAnsi="Times New Roman" w:cs="Times New Roman"/>
        </w:rPr>
        <w:t>;       3) обрабатываемость;     4</w:t>
      </w:r>
      <w:r>
        <w:rPr>
          <w:rFonts w:ascii="Times New Roman" w:hAnsi="Times New Roman" w:cs="Times New Roman"/>
        </w:rPr>
        <w:t>) свариваемость.</w:t>
      </w:r>
    </w:p>
    <w:p w:rsidR="00B4213B" w:rsidRDefault="00B4213B" w:rsidP="00B4213B">
      <w:pPr>
        <w:spacing w:after="0"/>
        <w:rPr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bCs/>
          <w:iCs/>
        </w:rPr>
        <w:t>На изготовление деревянных заготовок не затрачивается:</w:t>
      </w:r>
    </w:p>
    <w:p w:rsidR="00B4213B" w:rsidRDefault="00B4213B" w:rsidP="00B4213B">
      <w:pPr>
        <w:tabs>
          <w:tab w:val="left" w:pos="1428"/>
          <w:tab w:val="num" w:pos="3060"/>
        </w:tabs>
        <w:spacing w:after="0"/>
        <w:rPr>
          <w:rFonts w:ascii="Times New Roman" w:hAnsi="Times New Roman" w:cs="Times New Roman"/>
        </w:rPr>
      </w:pPr>
      <w:r>
        <w:t xml:space="preserve">                </w:t>
      </w:r>
      <w:r>
        <w:rPr>
          <w:rFonts w:ascii="Times New Roman" w:hAnsi="Times New Roman" w:cs="Times New Roman"/>
        </w:rPr>
        <w:t>1) человеческий т</w:t>
      </w:r>
      <w:r w:rsidR="005C1387">
        <w:rPr>
          <w:rFonts w:ascii="Times New Roman" w:hAnsi="Times New Roman" w:cs="Times New Roman"/>
        </w:rPr>
        <w:t>руд;      2) древесина;        3) шлифовальная шкурка;      4</w:t>
      </w:r>
      <w:r>
        <w:rPr>
          <w:rFonts w:ascii="Times New Roman" w:hAnsi="Times New Roman" w:cs="Times New Roman"/>
        </w:rPr>
        <w:t>) работа станков.</w:t>
      </w:r>
    </w:p>
    <w:p w:rsidR="00B4213B" w:rsidRDefault="00B4213B" w:rsidP="00B4213B">
      <w:pPr>
        <w:spacing w:after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11.    </w:t>
      </w:r>
      <w:r>
        <w:rPr>
          <w:rFonts w:ascii="Times New Roman" w:hAnsi="Times New Roman" w:cs="Times New Roman"/>
          <w:bCs/>
          <w:iCs/>
        </w:rPr>
        <w:t xml:space="preserve">Как называется композиция из нескольких керамических изделий, объединенных единым              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Cs/>
        </w:rPr>
        <w:t xml:space="preserve">               художественным замыслом?</w:t>
      </w:r>
    </w:p>
    <w:p w:rsidR="00B4213B" w:rsidRDefault="00B4213B" w:rsidP="00B4213B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набор;                           2) групп</w:t>
      </w:r>
      <w:r w:rsidR="005C1387">
        <w:rPr>
          <w:rFonts w:ascii="Times New Roman" w:hAnsi="Times New Roman" w:cs="Times New Roman"/>
        </w:rPr>
        <w:t>а;                             3) ансамбль;               4</w:t>
      </w:r>
      <w:r>
        <w:rPr>
          <w:rFonts w:ascii="Times New Roman" w:hAnsi="Times New Roman" w:cs="Times New Roman"/>
        </w:rPr>
        <w:t>) отряд.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12.    </w:t>
      </w:r>
      <w:r>
        <w:rPr>
          <w:rFonts w:ascii="Times New Roman" w:hAnsi="Times New Roman" w:cs="Times New Roman"/>
          <w:bCs/>
          <w:iCs/>
        </w:rPr>
        <w:t>Прорезать треугольные пазы позволяет резчику стамеска:</w:t>
      </w:r>
    </w:p>
    <w:p w:rsidR="00B4213B" w:rsidRDefault="00B4213B" w:rsidP="00B4213B">
      <w:pPr>
        <w:tabs>
          <w:tab w:val="left" w:pos="1428"/>
          <w:tab w:val="num" w:pos="39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 </w:t>
      </w:r>
      <w:proofErr w:type="gramStart"/>
      <w:r>
        <w:rPr>
          <w:rFonts w:ascii="Times New Roman" w:hAnsi="Times New Roman" w:cs="Times New Roman"/>
        </w:rPr>
        <w:t>желобчатая</w:t>
      </w:r>
      <w:proofErr w:type="gramEnd"/>
      <w:r>
        <w:rPr>
          <w:rFonts w:ascii="Times New Roman" w:hAnsi="Times New Roman" w:cs="Times New Roman"/>
        </w:rPr>
        <w:t xml:space="preserve">;                 2) </w:t>
      </w:r>
      <w:proofErr w:type="spellStart"/>
      <w:r>
        <w:rPr>
          <w:rFonts w:ascii="Times New Roman" w:hAnsi="Times New Roman" w:cs="Times New Roman"/>
        </w:rPr>
        <w:t>клюкарза</w:t>
      </w:r>
      <w:proofErr w:type="spellEnd"/>
      <w:r>
        <w:rPr>
          <w:rFonts w:ascii="Times New Roman" w:hAnsi="Times New Roman" w:cs="Times New Roman"/>
        </w:rPr>
        <w:t xml:space="preserve">;             </w:t>
      </w:r>
      <w:r w:rsidR="005C1387">
        <w:rPr>
          <w:rFonts w:ascii="Times New Roman" w:hAnsi="Times New Roman" w:cs="Times New Roman"/>
        </w:rPr>
        <w:t xml:space="preserve">            3) </w:t>
      </w:r>
      <w:proofErr w:type="spellStart"/>
      <w:r w:rsidR="005C1387">
        <w:rPr>
          <w:rFonts w:ascii="Times New Roman" w:hAnsi="Times New Roman" w:cs="Times New Roman"/>
        </w:rPr>
        <w:t>церазик</w:t>
      </w:r>
      <w:proofErr w:type="spellEnd"/>
      <w:r w:rsidR="005C1387">
        <w:rPr>
          <w:rFonts w:ascii="Times New Roman" w:hAnsi="Times New Roman" w:cs="Times New Roman"/>
        </w:rPr>
        <w:t>;                 4</w:t>
      </w:r>
      <w:r>
        <w:rPr>
          <w:rFonts w:ascii="Times New Roman" w:hAnsi="Times New Roman" w:cs="Times New Roman"/>
        </w:rPr>
        <w:t>) уголок.</w:t>
      </w:r>
    </w:p>
    <w:p w:rsidR="00B4213B" w:rsidRDefault="00B4213B" w:rsidP="00B421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13.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 xml:space="preserve">Вырезание элементов в виде треугольников и квадратов представляет собой резьба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древесине: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1) </w:t>
      </w:r>
      <w:proofErr w:type="spellStart"/>
      <w:r>
        <w:rPr>
          <w:rFonts w:ascii="Times New Roman" w:hAnsi="Times New Roman" w:cs="Times New Roman"/>
        </w:rPr>
        <w:t>плосковыем</w:t>
      </w:r>
      <w:r w:rsidR="005C1387">
        <w:rPr>
          <w:rFonts w:ascii="Times New Roman" w:hAnsi="Times New Roman" w:cs="Times New Roman"/>
        </w:rPr>
        <w:t>чатая</w:t>
      </w:r>
      <w:proofErr w:type="spellEnd"/>
      <w:r w:rsidR="005C1387">
        <w:rPr>
          <w:rFonts w:ascii="Times New Roman" w:hAnsi="Times New Roman" w:cs="Times New Roman"/>
        </w:rPr>
        <w:t xml:space="preserve">;   2) </w:t>
      </w:r>
      <w:proofErr w:type="gramStart"/>
      <w:r w:rsidR="005C1387">
        <w:rPr>
          <w:rFonts w:ascii="Times New Roman" w:hAnsi="Times New Roman" w:cs="Times New Roman"/>
        </w:rPr>
        <w:t>геометрическая</w:t>
      </w:r>
      <w:proofErr w:type="gramEnd"/>
      <w:r w:rsidR="005C1387">
        <w:rPr>
          <w:rFonts w:ascii="Times New Roman" w:hAnsi="Times New Roman" w:cs="Times New Roman"/>
        </w:rPr>
        <w:t>;    3) контурная;    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прорезная.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   14.   </w:t>
      </w:r>
      <w:r>
        <w:rPr>
          <w:rFonts w:ascii="Times New Roman" w:hAnsi="Times New Roman" w:cs="Times New Roman"/>
          <w:bCs/>
          <w:iCs/>
        </w:rPr>
        <w:t>Как называются гончарные изделия, покрытые глазурью?</w:t>
      </w:r>
    </w:p>
    <w:p w:rsidR="00B4213B" w:rsidRDefault="00B4213B" w:rsidP="00B4213B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майолика;                     2) ке</w:t>
      </w:r>
      <w:r w:rsidR="005C1387">
        <w:rPr>
          <w:rFonts w:ascii="Times New Roman" w:hAnsi="Times New Roman" w:cs="Times New Roman"/>
        </w:rPr>
        <w:t>рамика;                        3) терракота;             4</w:t>
      </w:r>
      <w:r>
        <w:rPr>
          <w:rFonts w:ascii="Times New Roman" w:hAnsi="Times New Roman" w:cs="Times New Roman"/>
        </w:rPr>
        <w:t>) пигмент.</w:t>
      </w:r>
    </w:p>
    <w:p w:rsidR="00B4213B" w:rsidRDefault="00B4213B" w:rsidP="00B421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15.    </w:t>
      </w:r>
      <w:r>
        <w:rPr>
          <w:rFonts w:ascii="Times New Roman" w:hAnsi="Times New Roman" w:cs="Times New Roman"/>
        </w:rPr>
        <w:t>Какой элемент одежды служил основой женского народного костюма?</w:t>
      </w:r>
    </w:p>
    <w:p w:rsidR="00B4213B" w:rsidRDefault="00B4213B" w:rsidP="00B421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сарафан;                       2) рубах</w:t>
      </w:r>
      <w:r w:rsidR="005C1387">
        <w:rPr>
          <w:rFonts w:ascii="Times New Roman" w:hAnsi="Times New Roman" w:cs="Times New Roman"/>
        </w:rPr>
        <w:t xml:space="preserve">а;                             3) </w:t>
      </w:r>
      <w:proofErr w:type="spellStart"/>
      <w:r w:rsidR="005C1387">
        <w:rPr>
          <w:rFonts w:ascii="Times New Roman" w:hAnsi="Times New Roman" w:cs="Times New Roman"/>
        </w:rPr>
        <w:t>панева</w:t>
      </w:r>
      <w:proofErr w:type="spellEnd"/>
      <w:r w:rsidR="005C1387">
        <w:rPr>
          <w:rFonts w:ascii="Times New Roman" w:hAnsi="Times New Roman" w:cs="Times New Roman"/>
        </w:rPr>
        <w:t>;                  4</w:t>
      </w:r>
      <w:r>
        <w:rPr>
          <w:rFonts w:ascii="Times New Roman" w:hAnsi="Times New Roman" w:cs="Times New Roman"/>
        </w:rPr>
        <w:t>) лапти.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   </w:t>
      </w:r>
      <w:r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16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>
        <w:rPr>
          <w:rFonts w:ascii="Times New Roman" w:hAnsi="Times New Roman" w:cs="Times New Roman"/>
          <w:bCs/>
          <w:iCs/>
        </w:rPr>
        <w:t>Как называются изделия из цветной обожженной глины?</w:t>
      </w:r>
    </w:p>
    <w:p w:rsidR="00B4213B" w:rsidRDefault="00B4213B" w:rsidP="00B4213B">
      <w:pPr>
        <w:tabs>
          <w:tab w:val="left" w:pos="432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майолика;                     2) к</w:t>
      </w:r>
      <w:r w:rsidR="005C1387">
        <w:rPr>
          <w:rFonts w:ascii="Times New Roman" w:hAnsi="Times New Roman" w:cs="Times New Roman"/>
        </w:rPr>
        <w:t>ерамика;                       3) терракота;              4</w:t>
      </w:r>
      <w:r>
        <w:rPr>
          <w:rFonts w:ascii="Times New Roman" w:hAnsi="Times New Roman" w:cs="Times New Roman"/>
        </w:rPr>
        <w:t>) пигмент.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17.   </w:t>
      </w:r>
      <w:r>
        <w:rPr>
          <w:rFonts w:ascii="Times New Roman" w:hAnsi="Times New Roman" w:cs="Times New Roman"/>
          <w:bCs/>
          <w:iCs/>
        </w:rPr>
        <w:t>По дереву можно выполнить:</w:t>
      </w:r>
    </w:p>
    <w:p w:rsidR="00B4213B" w:rsidRDefault="00B4213B" w:rsidP="00B4213B">
      <w:pPr>
        <w:tabs>
          <w:tab w:val="left" w:pos="1428"/>
          <w:tab w:val="num" w:pos="306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1)  резьбу;                         2</w:t>
      </w:r>
      <w:r w:rsidR="005C1387">
        <w:rPr>
          <w:rFonts w:ascii="Times New Roman" w:hAnsi="Times New Roman" w:cs="Times New Roman"/>
        </w:rPr>
        <w:t>) выжигание;                   3</w:t>
      </w:r>
      <w:r>
        <w:rPr>
          <w:rFonts w:ascii="Times New Roman" w:hAnsi="Times New Roman" w:cs="Times New Roman"/>
        </w:rPr>
        <w:t>) точение</w:t>
      </w:r>
      <w:r w:rsidR="005C1387">
        <w:rPr>
          <w:rFonts w:ascii="Times New Roman" w:hAnsi="Times New Roman" w:cs="Times New Roman"/>
        </w:rPr>
        <w:t>;                 4</w:t>
      </w:r>
      <w:r>
        <w:rPr>
          <w:rFonts w:ascii="Times New Roman" w:hAnsi="Times New Roman" w:cs="Times New Roman"/>
        </w:rPr>
        <w:t>) все указанное.</w:t>
      </w:r>
    </w:p>
    <w:p w:rsidR="00B4213B" w:rsidRDefault="00B4213B" w:rsidP="00B4213B">
      <w:pPr>
        <w:spacing w:after="0"/>
        <w:rPr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18.   </w:t>
      </w:r>
      <w:r>
        <w:rPr>
          <w:rFonts w:ascii="Times New Roman" w:hAnsi="Times New Roman" w:cs="Times New Roman"/>
          <w:bCs/>
          <w:iCs/>
        </w:rPr>
        <w:t>Ручки разделочных досок будут откалываться, если:</w:t>
      </w:r>
    </w:p>
    <w:p w:rsidR="00B4213B" w:rsidRDefault="00B4213B" w:rsidP="00B4213B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 волокна заготовки направлены вдоль ручки;     2) волокна заготовки направлены </w:t>
      </w:r>
    </w:p>
    <w:p w:rsidR="00B4213B" w:rsidRDefault="00B4213B" w:rsidP="00B4213B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поперек ручки;    3) разделочная доска изготавливается из толстой фанеры;</w:t>
      </w:r>
    </w:p>
    <w:p w:rsidR="00B4213B" w:rsidRDefault="00B4213B" w:rsidP="00B4213B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4) разделочная доска изготавливается из ДВП.</w:t>
      </w:r>
    </w:p>
    <w:p w:rsidR="00B4213B" w:rsidRDefault="00B4213B" w:rsidP="00B421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19.   </w:t>
      </w:r>
      <w:r>
        <w:rPr>
          <w:rFonts w:ascii="Times New Roman" w:hAnsi="Times New Roman" w:cs="Times New Roman"/>
        </w:rPr>
        <w:t>Какой предмет был спутником женщины?</w:t>
      </w:r>
    </w:p>
    <w:p w:rsidR="00B4213B" w:rsidRDefault="00B4213B" w:rsidP="00B4213B">
      <w:pPr>
        <w:spacing w:after="0"/>
        <w:rPr>
          <w:rFonts w:ascii="Times New Roman" w:hAnsi="Times New Roman" w:cs="Times New Roman"/>
        </w:rPr>
      </w:pPr>
      <w:r>
        <w:t xml:space="preserve">                </w:t>
      </w:r>
      <w:r>
        <w:rPr>
          <w:rFonts w:ascii="Times New Roman" w:hAnsi="Times New Roman" w:cs="Times New Roman"/>
        </w:rPr>
        <w:t>1) скалка;                         2) прялк</w:t>
      </w:r>
      <w:r w:rsidR="005C1387">
        <w:rPr>
          <w:rFonts w:ascii="Times New Roman" w:hAnsi="Times New Roman" w:cs="Times New Roman"/>
        </w:rPr>
        <w:t>а;                          3) ведро;                     4</w:t>
      </w:r>
      <w:r>
        <w:rPr>
          <w:rFonts w:ascii="Times New Roman" w:hAnsi="Times New Roman" w:cs="Times New Roman"/>
        </w:rPr>
        <w:t>) метла.</w:t>
      </w:r>
    </w:p>
    <w:p w:rsidR="00B4213B" w:rsidRDefault="00B4213B" w:rsidP="00B4213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20. 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</w:rPr>
        <w:t xml:space="preserve">Рубель – это приспособление </w:t>
      </w:r>
      <w:proofErr w:type="gramStart"/>
      <w:r>
        <w:rPr>
          <w:rFonts w:ascii="Times New Roman" w:hAnsi="Times New Roman" w:cs="Times New Roman"/>
        </w:rPr>
        <w:t>для</w:t>
      </w:r>
      <w:proofErr w:type="gramEnd"/>
      <w:r>
        <w:rPr>
          <w:rFonts w:ascii="Times New Roman" w:hAnsi="Times New Roman" w:cs="Times New Roman"/>
        </w:rPr>
        <w:t>…………….</w:t>
      </w:r>
    </w:p>
    <w:p w:rsidR="00CF6F6D" w:rsidRPr="00B4213B" w:rsidRDefault="00B4213B" w:rsidP="00B4213B">
      <w:pPr>
        <w:tabs>
          <w:tab w:val="left" w:pos="5388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1)  колки дров;             </w:t>
      </w:r>
      <w:r w:rsidR="005C1387">
        <w:rPr>
          <w:rFonts w:ascii="Times New Roman" w:hAnsi="Times New Roman" w:cs="Times New Roman"/>
        </w:rPr>
        <w:t xml:space="preserve">    2) раскатывания теста;     3) глажки белья;       4</w:t>
      </w:r>
      <w:r>
        <w:rPr>
          <w:rFonts w:ascii="Times New Roman" w:hAnsi="Times New Roman" w:cs="Times New Roman"/>
        </w:rPr>
        <w:t>) мытья окон.</w:t>
      </w:r>
    </w:p>
    <w:sectPr w:rsidR="00CF6F6D" w:rsidRPr="00B4213B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AF3"/>
    <w:multiLevelType w:val="multilevel"/>
    <w:tmpl w:val="4A46B3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0"/>
      <w:numFmt w:val="decimal"/>
      <w:lvlText w:val="%1)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45E160F"/>
    <w:multiLevelType w:val="hybridMultilevel"/>
    <w:tmpl w:val="7BB8E962"/>
    <w:lvl w:ilvl="0" w:tplc="F1A6142E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6036A"/>
    <w:multiLevelType w:val="hybridMultilevel"/>
    <w:tmpl w:val="B70E3488"/>
    <w:lvl w:ilvl="0" w:tplc="8F6834E6">
      <w:start w:val="1"/>
      <w:numFmt w:val="decimal"/>
      <w:lvlText w:val="%1."/>
      <w:lvlJc w:val="left"/>
      <w:pPr>
        <w:ind w:left="810" w:hanging="435"/>
      </w:pPr>
      <w:rPr>
        <w:rFonts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55901"/>
    <w:multiLevelType w:val="hybridMultilevel"/>
    <w:tmpl w:val="C5E6A32C"/>
    <w:lvl w:ilvl="0" w:tplc="677A2C1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693E68"/>
    <w:multiLevelType w:val="hybridMultilevel"/>
    <w:tmpl w:val="33D839AA"/>
    <w:lvl w:ilvl="0" w:tplc="0544833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16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6"/>
  </w:num>
  <w:num w:numId="7">
    <w:abstractNumId w:val="12"/>
  </w:num>
  <w:num w:numId="8">
    <w:abstractNumId w:val="4"/>
  </w:num>
  <w:num w:numId="9">
    <w:abstractNumId w:val="13"/>
  </w:num>
  <w:num w:numId="10">
    <w:abstractNumId w:val="8"/>
  </w:num>
  <w:num w:numId="11">
    <w:abstractNumId w:val="7"/>
  </w:num>
  <w:num w:numId="12">
    <w:abstractNumId w:val="14"/>
  </w:num>
  <w:num w:numId="13">
    <w:abstractNumId w:val="3"/>
  </w:num>
  <w:num w:numId="14">
    <w:abstractNumId w:val="5"/>
  </w:num>
  <w:num w:numId="15">
    <w:abstractNumId w:val="15"/>
  </w:num>
  <w:num w:numId="16">
    <w:abstractNumId w:val="0"/>
  </w:num>
  <w:num w:numId="17">
    <w:abstractNumId w:val="9"/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87BD4"/>
    <w:rsid w:val="000908B6"/>
    <w:rsid w:val="000B2C97"/>
    <w:rsid w:val="000B328B"/>
    <w:rsid w:val="000B5D3B"/>
    <w:rsid w:val="000D24DD"/>
    <w:rsid w:val="000D290F"/>
    <w:rsid w:val="001071FE"/>
    <w:rsid w:val="00137538"/>
    <w:rsid w:val="00143FA3"/>
    <w:rsid w:val="00145A74"/>
    <w:rsid w:val="00153C3A"/>
    <w:rsid w:val="00164CC6"/>
    <w:rsid w:val="001919ED"/>
    <w:rsid w:val="001B112B"/>
    <w:rsid w:val="001B6278"/>
    <w:rsid w:val="001C0304"/>
    <w:rsid w:val="001C18E0"/>
    <w:rsid w:val="001C36AE"/>
    <w:rsid w:val="001E1D2D"/>
    <w:rsid w:val="001E5409"/>
    <w:rsid w:val="002015EE"/>
    <w:rsid w:val="00233213"/>
    <w:rsid w:val="00240CF7"/>
    <w:rsid w:val="00247BB8"/>
    <w:rsid w:val="00263096"/>
    <w:rsid w:val="002655DA"/>
    <w:rsid w:val="002721D8"/>
    <w:rsid w:val="002A3871"/>
    <w:rsid w:val="002F1FC6"/>
    <w:rsid w:val="002F3C4A"/>
    <w:rsid w:val="0031648B"/>
    <w:rsid w:val="00327F7C"/>
    <w:rsid w:val="0035061C"/>
    <w:rsid w:val="0036626C"/>
    <w:rsid w:val="0037237B"/>
    <w:rsid w:val="00373B5B"/>
    <w:rsid w:val="00391A37"/>
    <w:rsid w:val="003B783F"/>
    <w:rsid w:val="003C4E67"/>
    <w:rsid w:val="003D6647"/>
    <w:rsid w:val="003F3623"/>
    <w:rsid w:val="004015C9"/>
    <w:rsid w:val="00421366"/>
    <w:rsid w:val="00485249"/>
    <w:rsid w:val="00492979"/>
    <w:rsid w:val="00495AE2"/>
    <w:rsid w:val="004A37D5"/>
    <w:rsid w:val="004D39E0"/>
    <w:rsid w:val="004D4551"/>
    <w:rsid w:val="004D5862"/>
    <w:rsid w:val="004F64B7"/>
    <w:rsid w:val="00505191"/>
    <w:rsid w:val="005404D1"/>
    <w:rsid w:val="00541FA5"/>
    <w:rsid w:val="005716EA"/>
    <w:rsid w:val="00572EEA"/>
    <w:rsid w:val="005A21DD"/>
    <w:rsid w:val="005A3E8D"/>
    <w:rsid w:val="005C1387"/>
    <w:rsid w:val="005C35AE"/>
    <w:rsid w:val="005E2314"/>
    <w:rsid w:val="006010ED"/>
    <w:rsid w:val="00602258"/>
    <w:rsid w:val="00627CCB"/>
    <w:rsid w:val="00652627"/>
    <w:rsid w:val="006721ED"/>
    <w:rsid w:val="006A3B41"/>
    <w:rsid w:val="006E16D9"/>
    <w:rsid w:val="006F39F6"/>
    <w:rsid w:val="006F6597"/>
    <w:rsid w:val="007073DA"/>
    <w:rsid w:val="00733D2F"/>
    <w:rsid w:val="007465CB"/>
    <w:rsid w:val="00746D5B"/>
    <w:rsid w:val="0075243B"/>
    <w:rsid w:val="00772785"/>
    <w:rsid w:val="00795B26"/>
    <w:rsid w:val="0079641C"/>
    <w:rsid w:val="007B7EC2"/>
    <w:rsid w:val="007D1701"/>
    <w:rsid w:val="008045AB"/>
    <w:rsid w:val="00806F8E"/>
    <w:rsid w:val="008138B7"/>
    <w:rsid w:val="0081693F"/>
    <w:rsid w:val="008300D8"/>
    <w:rsid w:val="00860B76"/>
    <w:rsid w:val="00873AD8"/>
    <w:rsid w:val="00885E67"/>
    <w:rsid w:val="0089189E"/>
    <w:rsid w:val="00892933"/>
    <w:rsid w:val="00897995"/>
    <w:rsid w:val="008A1FAD"/>
    <w:rsid w:val="008A70F4"/>
    <w:rsid w:val="008B4B2F"/>
    <w:rsid w:val="00900298"/>
    <w:rsid w:val="00902218"/>
    <w:rsid w:val="00903863"/>
    <w:rsid w:val="00913488"/>
    <w:rsid w:val="00997A5C"/>
    <w:rsid w:val="009B3253"/>
    <w:rsid w:val="009B63A6"/>
    <w:rsid w:val="009C5EBF"/>
    <w:rsid w:val="009D1579"/>
    <w:rsid w:val="009F4681"/>
    <w:rsid w:val="00A02C01"/>
    <w:rsid w:val="00A06F39"/>
    <w:rsid w:val="00A0731D"/>
    <w:rsid w:val="00A1787F"/>
    <w:rsid w:val="00A52958"/>
    <w:rsid w:val="00A75FAD"/>
    <w:rsid w:val="00A83C39"/>
    <w:rsid w:val="00A85551"/>
    <w:rsid w:val="00A97276"/>
    <w:rsid w:val="00AB685E"/>
    <w:rsid w:val="00AC5AD5"/>
    <w:rsid w:val="00B07CA9"/>
    <w:rsid w:val="00B2509D"/>
    <w:rsid w:val="00B3183C"/>
    <w:rsid w:val="00B4213B"/>
    <w:rsid w:val="00B64F40"/>
    <w:rsid w:val="00BB582E"/>
    <w:rsid w:val="00BC12D6"/>
    <w:rsid w:val="00BC7C2B"/>
    <w:rsid w:val="00BD6C8B"/>
    <w:rsid w:val="00BE0134"/>
    <w:rsid w:val="00BF06AE"/>
    <w:rsid w:val="00C16AE1"/>
    <w:rsid w:val="00C255E3"/>
    <w:rsid w:val="00C3645D"/>
    <w:rsid w:val="00C36D73"/>
    <w:rsid w:val="00C372FA"/>
    <w:rsid w:val="00C44F7D"/>
    <w:rsid w:val="00C500D6"/>
    <w:rsid w:val="00C86999"/>
    <w:rsid w:val="00CC1902"/>
    <w:rsid w:val="00CD184A"/>
    <w:rsid w:val="00CD4A64"/>
    <w:rsid w:val="00CD56B9"/>
    <w:rsid w:val="00CE19B3"/>
    <w:rsid w:val="00CF6F6D"/>
    <w:rsid w:val="00D00F88"/>
    <w:rsid w:val="00D13FF6"/>
    <w:rsid w:val="00D208AF"/>
    <w:rsid w:val="00D22697"/>
    <w:rsid w:val="00D27763"/>
    <w:rsid w:val="00D356EB"/>
    <w:rsid w:val="00D40591"/>
    <w:rsid w:val="00D6733F"/>
    <w:rsid w:val="00D9156A"/>
    <w:rsid w:val="00D9383C"/>
    <w:rsid w:val="00DC359B"/>
    <w:rsid w:val="00DE18B7"/>
    <w:rsid w:val="00E00838"/>
    <w:rsid w:val="00E4798B"/>
    <w:rsid w:val="00E51749"/>
    <w:rsid w:val="00E75E79"/>
    <w:rsid w:val="00E77978"/>
    <w:rsid w:val="00E80A5C"/>
    <w:rsid w:val="00E92676"/>
    <w:rsid w:val="00EB481B"/>
    <w:rsid w:val="00EF0DB1"/>
    <w:rsid w:val="00F01C5E"/>
    <w:rsid w:val="00F35B3F"/>
    <w:rsid w:val="00F44C9F"/>
    <w:rsid w:val="00F509AA"/>
    <w:rsid w:val="00F525A0"/>
    <w:rsid w:val="00F66AC6"/>
    <w:rsid w:val="00F7642F"/>
    <w:rsid w:val="00F819C5"/>
    <w:rsid w:val="00F870E8"/>
    <w:rsid w:val="00FB2B4A"/>
    <w:rsid w:val="00FC50E0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112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rsid w:val="00137538"/>
    <w:pPr>
      <w:ind w:left="720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1B112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4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90</cp:revision>
  <dcterms:created xsi:type="dcterms:W3CDTF">2014-04-01T09:36:00Z</dcterms:created>
  <dcterms:modified xsi:type="dcterms:W3CDTF">2018-02-02T18:29:00Z</dcterms:modified>
</cp:coreProperties>
</file>