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59" w:rsidRPr="00D52929" w:rsidRDefault="00C306A9" w:rsidP="00C306A9">
      <w:pPr>
        <w:tabs>
          <w:tab w:val="left" w:pos="2246"/>
          <w:tab w:val="center" w:pos="4677"/>
          <w:tab w:val="left" w:pos="6891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i/>
          <w:sz w:val="24"/>
          <w:szCs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2.55pt">
            <v:imagedata r:id="rId5" o:title="baner3"/>
          </v:shape>
        </w:pict>
      </w:r>
      <w:r>
        <w:t xml:space="preserve">      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D52929" w:rsidRPr="00D52929">
        <w:rPr>
          <w:rFonts w:ascii="Times New Roman" w:hAnsi="Times New Roman" w:cs="Times New Roman"/>
          <w:i/>
          <w:sz w:val="24"/>
          <w:szCs w:val="24"/>
        </w:rPr>
        <w:t>Задание на Биолог</w:t>
      </w:r>
      <w:r w:rsidR="00F47859" w:rsidRPr="00D52929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D52929" w:rsidRPr="00D529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47859" w:rsidRPr="00D52929">
        <w:rPr>
          <w:rFonts w:ascii="Times New Roman" w:hAnsi="Times New Roman" w:cs="Times New Roman"/>
          <w:i/>
          <w:sz w:val="24"/>
          <w:szCs w:val="24"/>
        </w:rPr>
        <w:t>10</w:t>
      </w:r>
      <w:r w:rsidR="00D52929" w:rsidRPr="00D52929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F47859" w:rsidRPr="00D52929">
        <w:rPr>
          <w:rFonts w:ascii="Times New Roman" w:hAnsi="Times New Roman" w:cs="Times New Roman"/>
          <w:i/>
          <w:sz w:val="24"/>
          <w:szCs w:val="24"/>
        </w:rPr>
        <w:t xml:space="preserve"> класс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pict>
          <v:shape id="_x0000_i1026" type="#_x0000_t75" style="width:40.3pt;height:32.55pt">
            <v:imagedata r:id="rId5" o:title="baner3"/>
          </v:shape>
        </w:pict>
      </w:r>
    </w:p>
    <w:p w:rsidR="00F47859" w:rsidRPr="0049021F" w:rsidRDefault="00A17390" w:rsidP="00C306A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Соотношение особей разного пола и возраста в популяции – это показатель ее</w:t>
      </w:r>
      <w:r w:rsidR="00F47859" w:rsidRPr="0049021F">
        <w:rPr>
          <w:rFonts w:ascii="Times New Roman" w:hAnsi="Times New Roman" w:cs="Times New Roman"/>
          <w:sz w:val="20"/>
          <w:szCs w:val="20"/>
        </w:rPr>
        <w:t xml:space="preserve">:  </w:t>
      </w:r>
      <w:r w:rsidR="00F47859">
        <w:rPr>
          <w:rFonts w:ascii="Times New Roman" w:hAnsi="Times New Roman" w:cs="Times New Roman"/>
          <w:sz w:val="20"/>
          <w:szCs w:val="20"/>
        </w:rPr>
        <w:t xml:space="preserve">  </w:t>
      </w:r>
      <w:r w:rsidR="00A176FA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 w:rsidR="00F47859">
        <w:rPr>
          <w:rFonts w:ascii="Times New Roman" w:hAnsi="Times New Roman" w:cs="Times New Roman"/>
          <w:sz w:val="20"/>
          <w:szCs w:val="20"/>
        </w:rPr>
        <w:t xml:space="preserve"> </w:t>
      </w:r>
      <w:r w:rsidR="00A176FA">
        <w:rPr>
          <w:rFonts w:ascii="Times New Roman" w:hAnsi="Times New Roman" w:cs="Times New Roman"/>
          <w:sz w:val="20"/>
          <w:szCs w:val="20"/>
        </w:rPr>
        <w:t>а</w:t>
      </w:r>
      <w:r w:rsidR="00F47859"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структуры</w:t>
      </w:r>
      <w:r w:rsidR="00F47859" w:rsidRPr="0049021F">
        <w:rPr>
          <w:rFonts w:ascii="Times New Roman" w:hAnsi="Times New Roman" w:cs="Times New Roman"/>
          <w:sz w:val="20"/>
          <w:szCs w:val="20"/>
        </w:rPr>
        <w:t xml:space="preserve">; </w:t>
      </w:r>
      <w:r w:rsidR="00F47859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A176FA">
        <w:rPr>
          <w:rFonts w:ascii="Times New Roman" w:hAnsi="Times New Roman" w:cs="Times New Roman"/>
          <w:sz w:val="20"/>
          <w:szCs w:val="20"/>
        </w:rPr>
        <w:t xml:space="preserve"> б</w:t>
      </w:r>
      <w:r w:rsidR="00F47859"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численности</w:t>
      </w:r>
      <w:r w:rsidR="00F47859" w:rsidRPr="0049021F">
        <w:rPr>
          <w:rFonts w:ascii="Times New Roman" w:hAnsi="Times New Roman" w:cs="Times New Roman"/>
          <w:sz w:val="20"/>
          <w:szCs w:val="20"/>
        </w:rPr>
        <w:t xml:space="preserve">;   </w:t>
      </w:r>
      <w:r w:rsidR="00F47859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A176FA">
        <w:rPr>
          <w:rFonts w:ascii="Times New Roman" w:hAnsi="Times New Roman" w:cs="Times New Roman"/>
          <w:sz w:val="20"/>
          <w:szCs w:val="20"/>
        </w:rPr>
        <w:t>в</w:t>
      </w:r>
      <w:r w:rsidR="00F47859"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плотности</w:t>
      </w:r>
      <w:r w:rsidR="00F47859" w:rsidRPr="0049021F">
        <w:rPr>
          <w:rFonts w:ascii="Times New Roman" w:hAnsi="Times New Roman" w:cs="Times New Roman"/>
          <w:sz w:val="20"/>
          <w:szCs w:val="20"/>
        </w:rPr>
        <w:t xml:space="preserve">;  </w:t>
      </w:r>
      <w:r w:rsidR="00A176FA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176FA">
        <w:rPr>
          <w:rFonts w:ascii="Times New Roman" w:hAnsi="Times New Roman" w:cs="Times New Roman"/>
          <w:sz w:val="20"/>
          <w:szCs w:val="20"/>
        </w:rPr>
        <w:t xml:space="preserve"> г</w:t>
      </w:r>
      <w:r w:rsidR="00F47859"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рождаемости</w:t>
      </w:r>
      <w:r w:rsidR="00F47859"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A176FA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Папоротниковидные растения, в отличие от цветковых, размножаются с помощью:</w:t>
      </w:r>
      <w:r w:rsidRPr="004902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9021F">
        <w:rPr>
          <w:rFonts w:ascii="Times New Roman" w:hAnsi="Times New Roman" w:cs="Times New Roman"/>
          <w:sz w:val="20"/>
          <w:szCs w:val="20"/>
        </w:rPr>
        <w:t xml:space="preserve">  </w:t>
      </w:r>
      <w:r w:rsidR="00A176FA">
        <w:rPr>
          <w:rFonts w:ascii="Times New Roman" w:hAnsi="Times New Roman" w:cs="Times New Roman"/>
          <w:sz w:val="20"/>
          <w:szCs w:val="20"/>
        </w:rPr>
        <w:t xml:space="preserve">                                а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спор</w:t>
      </w:r>
      <w:r w:rsidR="00A176FA">
        <w:rPr>
          <w:rFonts w:ascii="Times New Roman" w:hAnsi="Times New Roman" w:cs="Times New Roman"/>
          <w:sz w:val="20"/>
          <w:szCs w:val="20"/>
        </w:rPr>
        <w:t>;</w:t>
      </w:r>
      <w:r w:rsidR="00A176FA">
        <w:rPr>
          <w:rFonts w:ascii="Times New Roman" w:hAnsi="Times New Roman" w:cs="Times New Roman"/>
          <w:sz w:val="20"/>
          <w:szCs w:val="20"/>
        </w:rPr>
        <w:tab/>
        <w:t xml:space="preserve">                           б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корней</w:t>
      </w:r>
      <w:r w:rsidRPr="0049021F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A176FA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A176FA">
        <w:rPr>
          <w:rFonts w:ascii="Times New Roman" w:hAnsi="Times New Roman" w:cs="Times New Roman"/>
          <w:sz w:val="20"/>
          <w:szCs w:val="20"/>
        </w:rPr>
        <w:t xml:space="preserve">  в</w:t>
      </w:r>
      <w:r>
        <w:rPr>
          <w:rFonts w:ascii="Times New Roman" w:hAnsi="Times New Roman" w:cs="Times New Roman"/>
          <w:sz w:val="20"/>
          <w:szCs w:val="20"/>
        </w:rPr>
        <w:t xml:space="preserve">) почкования;        </w:t>
      </w:r>
      <w:r w:rsidR="00A176FA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176FA">
        <w:rPr>
          <w:rFonts w:ascii="Times New Roman" w:hAnsi="Times New Roman" w:cs="Times New Roman"/>
          <w:sz w:val="20"/>
          <w:szCs w:val="20"/>
        </w:rPr>
        <w:t>г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корнеклубней</w:t>
      </w:r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A176FA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Среди позвоночных животных наиболее сложное строение кровеносной и нервной систем имеют:</w:t>
      </w:r>
    </w:p>
    <w:p w:rsidR="00F47859" w:rsidRPr="0049021F" w:rsidRDefault="00A176FA" w:rsidP="00A176FA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F47859" w:rsidRPr="0049021F">
        <w:rPr>
          <w:rFonts w:ascii="Times New Roman" w:hAnsi="Times New Roman" w:cs="Times New Roman"/>
          <w:sz w:val="20"/>
          <w:szCs w:val="20"/>
        </w:rPr>
        <w:t>)</w:t>
      </w:r>
      <w:r w:rsidR="00F47859">
        <w:rPr>
          <w:rFonts w:ascii="Times New Roman" w:hAnsi="Times New Roman" w:cs="Times New Roman"/>
          <w:sz w:val="20"/>
          <w:szCs w:val="20"/>
        </w:rPr>
        <w:t xml:space="preserve"> хрящевые и костные рыбы</w:t>
      </w:r>
      <w:r w:rsidR="00F47859" w:rsidRPr="0049021F">
        <w:rPr>
          <w:rFonts w:ascii="Times New Roman" w:hAnsi="Times New Roman" w:cs="Times New Roman"/>
          <w:sz w:val="20"/>
          <w:szCs w:val="20"/>
        </w:rPr>
        <w:t xml:space="preserve">;   </w:t>
      </w:r>
      <w:r w:rsidR="00F47859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F47859" w:rsidRPr="0049021F">
        <w:rPr>
          <w:rFonts w:ascii="Times New Roman" w:hAnsi="Times New Roman" w:cs="Times New Roman"/>
          <w:sz w:val="20"/>
          <w:szCs w:val="20"/>
        </w:rPr>
        <w:t>)</w:t>
      </w:r>
      <w:r w:rsidR="00F47859">
        <w:rPr>
          <w:rFonts w:ascii="Times New Roman" w:hAnsi="Times New Roman" w:cs="Times New Roman"/>
          <w:sz w:val="20"/>
          <w:szCs w:val="20"/>
        </w:rPr>
        <w:t xml:space="preserve"> хвостатые и бесхвостые земноводные</w:t>
      </w:r>
      <w:r w:rsidR="00F47859" w:rsidRPr="0049021F">
        <w:rPr>
          <w:rFonts w:ascii="Times New Roman" w:hAnsi="Times New Roman" w:cs="Times New Roman"/>
          <w:sz w:val="20"/>
          <w:szCs w:val="20"/>
        </w:rPr>
        <w:t>;</w:t>
      </w:r>
      <w:r w:rsidR="00F47859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F47859" w:rsidRPr="0049021F">
        <w:rPr>
          <w:rFonts w:ascii="Times New Roman" w:hAnsi="Times New Roman" w:cs="Times New Roman"/>
          <w:sz w:val="20"/>
          <w:szCs w:val="20"/>
        </w:rPr>
        <w:t>)</w:t>
      </w:r>
      <w:r w:rsidR="00F47859">
        <w:rPr>
          <w:rFonts w:ascii="Times New Roman" w:hAnsi="Times New Roman" w:cs="Times New Roman"/>
          <w:sz w:val="20"/>
          <w:szCs w:val="20"/>
        </w:rPr>
        <w:t xml:space="preserve"> водные пресмыкающиеся</w:t>
      </w:r>
      <w:r w:rsidR="00F47859" w:rsidRPr="0049021F">
        <w:rPr>
          <w:rFonts w:ascii="Times New Roman" w:hAnsi="Times New Roman" w:cs="Times New Roman"/>
          <w:sz w:val="20"/>
          <w:szCs w:val="20"/>
        </w:rPr>
        <w:t xml:space="preserve">; </w:t>
      </w:r>
      <w:r w:rsidR="00F47859">
        <w:rPr>
          <w:rFonts w:ascii="Times New Roman" w:hAnsi="Times New Roman" w:cs="Times New Roman"/>
          <w:sz w:val="20"/>
          <w:szCs w:val="20"/>
        </w:rPr>
        <w:t xml:space="preserve">   </w:t>
      </w:r>
      <w:r w:rsidR="00F47859" w:rsidRPr="0049021F">
        <w:rPr>
          <w:rFonts w:ascii="Times New Roman" w:hAnsi="Times New Roman" w:cs="Times New Roman"/>
          <w:sz w:val="20"/>
          <w:szCs w:val="20"/>
        </w:rPr>
        <w:t xml:space="preserve"> </w:t>
      </w:r>
      <w:r w:rsidR="00F47859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г</w:t>
      </w:r>
      <w:r w:rsidR="00F47859" w:rsidRPr="0049021F">
        <w:rPr>
          <w:rFonts w:ascii="Times New Roman" w:hAnsi="Times New Roman" w:cs="Times New Roman"/>
          <w:sz w:val="20"/>
          <w:szCs w:val="20"/>
        </w:rPr>
        <w:t>)</w:t>
      </w:r>
      <w:r w:rsidR="00F47859">
        <w:rPr>
          <w:rFonts w:ascii="Times New Roman" w:hAnsi="Times New Roman" w:cs="Times New Roman"/>
          <w:sz w:val="20"/>
          <w:szCs w:val="20"/>
        </w:rPr>
        <w:t xml:space="preserve"> птицы и млекопитающие</w:t>
      </w:r>
      <w:r w:rsidR="00F47859"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A176FA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Череп человека отличается от черепа других млекопитающих</w:t>
      </w:r>
      <w:r w:rsidRPr="0049021F">
        <w:rPr>
          <w:rFonts w:ascii="Times New Roman" w:hAnsi="Times New Roman" w:cs="Times New Roman"/>
          <w:sz w:val="20"/>
          <w:szCs w:val="20"/>
        </w:rPr>
        <w:t xml:space="preserve">: </w:t>
      </w:r>
      <w:r w:rsidR="00A176FA">
        <w:rPr>
          <w:rFonts w:ascii="Times New Roman" w:hAnsi="Times New Roman" w:cs="Times New Roman"/>
          <w:sz w:val="20"/>
          <w:szCs w:val="20"/>
        </w:rPr>
        <w:t xml:space="preserve">    а</w:t>
      </w:r>
      <w:r>
        <w:rPr>
          <w:rFonts w:ascii="Times New Roman" w:hAnsi="Times New Roman" w:cs="Times New Roman"/>
          <w:sz w:val="20"/>
          <w:szCs w:val="20"/>
        </w:rPr>
        <w:t xml:space="preserve">) наличием отверстия в затылочной кости;          </w:t>
      </w:r>
      <w:r w:rsidR="00A176FA">
        <w:rPr>
          <w:rFonts w:ascii="Times New Roman" w:hAnsi="Times New Roman" w:cs="Times New Roman"/>
          <w:sz w:val="20"/>
          <w:szCs w:val="20"/>
        </w:rPr>
        <w:t>б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 преобладанием мозгового отдела над лицевым</w:t>
      </w:r>
      <w:r w:rsidRPr="0049021F">
        <w:rPr>
          <w:rFonts w:ascii="Times New Roman" w:hAnsi="Times New Roman" w:cs="Times New Roman"/>
          <w:sz w:val="20"/>
          <w:szCs w:val="20"/>
        </w:rPr>
        <w:t xml:space="preserve">;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A176FA">
        <w:rPr>
          <w:rFonts w:ascii="Times New Roman" w:hAnsi="Times New Roman" w:cs="Times New Roman"/>
          <w:sz w:val="20"/>
          <w:szCs w:val="20"/>
        </w:rPr>
        <w:t>в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неподвижным соединением костей мозгового отдела</w:t>
      </w:r>
      <w:r w:rsidRPr="0049021F"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A176FA">
        <w:rPr>
          <w:rFonts w:ascii="Times New Roman" w:hAnsi="Times New Roman" w:cs="Times New Roman"/>
          <w:sz w:val="20"/>
          <w:szCs w:val="20"/>
        </w:rPr>
        <w:t xml:space="preserve"> г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массивными челюстными костями</w:t>
      </w:r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A176FA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49021F">
        <w:rPr>
          <w:rFonts w:ascii="Times New Roman" w:hAnsi="Times New Roman" w:cs="Times New Roman"/>
          <w:sz w:val="20"/>
          <w:szCs w:val="20"/>
        </w:rPr>
        <w:t>Какие вещества расщепляются в ротовой полости у человека?</w:t>
      </w:r>
    </w:p>
    <w:p w:rsidR="00F47859" w:rsidRPr="0049021F" w:rsidRDefault="00A176FA" w:rsidP="00A176FA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F47859" w:rsidRPr="0049021F">
        <w:rPr>
          <w:rFonts w:ascii="Times New Roman" w:hAnsi="Times New Roman" w:cs="Times New Roman"/>
          <w:sz w:val="20"/>
          <w:szCs w:val="20"/>
        </w:rPr>
        <w:t>)</w:t>
      </w:r>
      <w:r w:rsidR="00F47859">
        <w:rPr>
          <w:rFonts w:ascii="Times New Roman" w:hAnsi="Times New Roman" w:cs="Times New Roman"/>
          <w:sz w:val="20"/>
          <w:szCs w:val="20"/>
        </w:rPr>
        <w:t xml:space="preserve"> </w:t>
      </w:r>
      <w:r w:rsidR="00F47859" w:rsidRPr="0049021F">
        <w:rPr>
          <w:rFonts w:ascii="Times New Roman" w:hAnsi="Times New Roman" w:cs="Times New Roman"/>
          <w:sz w:val="20"/>
          <w:szCs w:val="20"/>
        </w:rPr>
        <w:t>жиры;</w:t>
      </w:r>
      <w:r w:rsidR="00F47859" w:rsidRPr="0049021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б</w:t>
      </w:r>
      <w:r w:rsidR="00F47859" w:rsidRPr="0049021F">
        <w:rPr>
          <w:rFonts w:ascii="Times New Roman" w:hAnsi="Times New Roman" w:cs="Times New Roman"/>
          <w:sz w:val="20"/>
          <w:szCs w:val="20"/>
        </w:rPr>
        <w:t>)</w:t>
      </w:r>
      <w:r w:rsidR="00F47859">
        <w:rPr>
          <w:rFonts w:ascii="Times New Roman" w:hAnsi="Times New Roman" w:cs="Times New Roman"/>
          <w:sz w:val="20"/>
          <w:szCs w:val="20"/>
        </w:rPr>
        <w:t xml:space="preserve"> </w:t>
      </w:r>
      <w:r w:rsidR="00F47859" w:rsidRPr="0049021F">
        <w:rPr>
          <w:rFonts w:ascii="Times New Roman" w:hAnsi="Times New Roman" w:cs="Times New Roman"/>
          <w:sz w:val="20"/>
          <w:szCs w:val="20"/>
        </w:rPr>
        <w:t>углеводы;</w:t>
      </w:r>
      <w:r w:rsidR="00F47859" w:rsidRPr="0049021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в</w:t>
      </w:r>
      <w:r w:rsidR="00F47859" w:rsidRPr="0049021F">
        <w:rPr>
          <w:rFonts w:ascii="Times New Roman" w:hAnsi="Times New Roman" w:cs="Times New Roman"/>
          <w:sz w:val="20"/>
          <w:szCs w:val="20"/>
        </w:rPr>
        <w:t>)</w:t>
      </w:r>
      <w:r w:rsidR="00F47859">
        <w:rPr>
          <w:rFonts w:ascii="Times New Roman" w:hAnsi="Times New Roman" w:cs="Times New Roman"/>
          <w:sz w:val="20"/>
          <w:szCs w:val="20"/>
        </w:rPr>
        <w:t xml:space="preserve"> </w:t>
      </w:r>
      <w:r w:rsidR="00F47859" w:rsidRPr="0049021F">
        <w:rPr>
          <w:rFonts w:ascii="Times New Roman" w:hAnsi="Times New Roman" w:cs="Times New Roman"/>
          <w:sz w:val="20"/>
          <w:szCs w:val="20"/>
        </w:rPr>
        <w:t>белки;</w:t>
      </w:r>
      <w:r w:rsidR="00F47859" w:rsidRPr="0049021F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г</w:t>
      </w:r>
      <w:r w:rsidR="00F47859" w:rsidRPr="0049021F">
        <w:rPr>
          <w:rFonts w:ascii="Times New Roman" w:hAnsi="Times New Roman" w:cs="Times New Roman"/>
          <w:sz w:val="20"/>
          <w:szCs w:val="20"/>
        </w:rPr>
        <w:t>)</w:t>
      </w:r>
      <w:r w:rsidR="00F47859">
        <w:rPr>
          <w:rFonts w:ascii="Times New Roman" w:hAnsi="Times New Roman" w:cs="Times New Roman"/>
          <w:sz w:val="20"/>
          <w:szCs w:val="20"/>
        </w:rPr>
        <w:t xml:space="preserve"> </w:t>
      </w:r>
      <w:r w:rsidR="00F47859" w:rsidRPr="0049021F">
        <w:rPr>
          <w:rFonts w:ascii="Times New Roman" w:hAnsi="Times New Roman" w:cs="Times New Roman"/>
          <w:sz w:val="20"/>
          <w:szCs w:val="20"/>
        </w:rPr>
        <w:t>нуклеиновые кислоты.</w:t>
      </w:r>
    </w:p>
    <w:p w:rsidR="00F47859" w:rsidRPr="0049021F" w:rsidRDefault="00F47859" w:rsidP="00A176FA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Иммунитет, сформировавшийся у человека после перенесенного инфекционн</w:t>
      </w:r>
      <w:r w:rsidR="00A176FA">
        <w:rPr>
          <w:rFonts w:ascii="Times New Roman" w:hAnsi="Times New Roman" w:cs="Times New Roman"/>
          <w:sz w:val="20"/>
          <w:szCs w:val="20"/>
        </w:rPr>
        <w:t>ого заболевания, называют:     а</w:t>
      </w:r>
      <w:r>
        <w:rPr>
          <w:rFonts w:ascii="Times New Roman" w:hAnsi="Times New Roman" w:cs="Times New Roman"/>
          <w:sz w:val="20"/>
          <w:szCs w:val="20"/>
        </w:rPr>
        <w:t>) естес</w:t>
      </w:r>
      <w:r w:rsidR="00A176FA">
        <w:rPr>
          <w:rFonts w:ascii="Times New Roman" w:hAnsi="Times New Roman" w:cs="Times New Roman"/>
          <w:sz w:val="20"/>
          <w:szCs w:val="20"/>
        </w:rPr>
        <w:t>твенным приобретенным;      б</w:t>
      </w:r>
      <w:r>
        <w:rPr>
          <w:rFonts w:ascii="Times New Roman" w:hAnsi="Times New Roman" w:cs="Times New Roman"/>
          <w:sz w:val="20"/>
          <w:szCs w:val="20"/>
        </w:rPr>
        <w:t>) искусственным активным;</w:t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A176FA">
        <w:rPr>
          <w:rFonts w:ascii="Times New Roman" w:hAnsi="Times New Roman" w:cs="Times New Roman"/>
          <w:sz w:val="20"/>
          <w:szCs w:val="20"/>
        </w:rPr>
        <w:t xml:space="preserve">                                    в</w:t>
      </w:r>
      <w:r>
        <w:rPr>
          <w:rFonts w:ascii="Times New Roman" w:hAnsi="Times New Roman" w:cs="Times New Roman"/>
          <w:sz w:val="20"/>
          <w:szCs w:val="20"/>
        </w:rPr>
        <w:t>)</w:t>
      </w:r>
      <w:r w:rsidR="00A176F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естественным врожденным;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="00A176FA">
        <w:rPr>
          <w:rFonts w:ascii="Times New Roman" w:hAnsi="Times New Roman" w:cs="Times New Roman"/>
          <w:sz w:val="20"/>
          <w:szCs w:val="20"/>
        </w:rPr>
        <w:t xml:space="preserve">                    г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искусственным пассивным</w:t>
      </w:r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A176FA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Отставание ребенка в росте может быть следствием нарушения функции</w:t>
      </w:r>
      <w:r w:rsidRPr="0049021F">
        <w:rPr>
          <w:rFonts w:ascii="Times New Roman" w:hAnsi="Times New Roman" w:cs="Times New Roman"/>
          <w:sz w:val="20"/>
          <w:szCs w:val="20"/>
        </w:rPr>
        <w:t>:</w:t>
      </w:r>
    </w:p>
    <w:p w:rsidR="00F47859" w:rsidRPr="0049021F" w:rsidRDefault="00A176FA" w:rsidP="00A176FA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F47859" w:rsidRPr="0049021F">
        <w:rPr>
          <w:rFonts w:ascii="Times New Roman" w:hAnsi="Times New Roman" w:cs="Times New Roman"/>
          <w:sz w:val="20"/>
          <w:szCs w:val="20"/>
        </w:rPr>
        <w:t>)</w:t>
      </w:r>
      <w:r w:rsidR="00F47859">
        <w:rPr>
          <w:rFonts w:ascii="Times New Roman" w:hAnsi="Times New Roman" w:cs="Times New Roman"/>
          <w:sz w:val="20"/>
          <w:szCs w:val="20"/>
        </w:rPr>
        <w:t xml:space="preserve"> гипофиза</w:t>
      </w:r>
      <w:r w:rsidR="00F47859" w:rsidRPr="0049021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            б</w:t>
      </w:r>
      <w:r w:rsidR="00F47859" w:rsidRPr="0049021F">
        <w:rPr>
          <w:rFonts w:ascii="Times New Roman" w:hAnsi="Times New Roman" w:cs="Times New Roman"/>
          <w:sz w:val="20"/>
          <w:szCs w:val="20"/>
        </w:rPr>
        <w:t>)</w:t>
      </w:r>
      <w:r w:rsidR="00F47859">
        <w:rPr>
          <w:rFonts w:ascii="Times New Roman" w:hAnsi="Times New Roman" w:cs="Times New Roman"/>
          <w:sz w:val="20"/>
          <w:szCs w:val="20"/>
        </w:rPr>
        <w:t xml:space="preserve"> печени</w:t>
      </w:r>
      <w:r w:rsidR="00F47859" w:rsidRPr="0049021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F478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F47859" w:rsidRPr="0049021F">
        <w:rPr>
          <w:rFonts w:ascii="Times New Roman" w:hAnsi="Times New Roman" w:cs="Times New Roman"/>
          <w:sz w:val="20"/>
          <w:szCs w:val="20"/>
        </w:rPr>
        <w:t>)</w:t>
      </w:r>
      <w:r w:rsidR="00F47859">
        <w:rPr>
          <w:rFonts w:ascii="Times New Roman" w:hAnsi="Times New Roman" w:cs="Times New Roman"/>
          <w:sz w:val="20"/>
          <w:szCs w:val="20"/>
        </w:rPr>
        <w:t xml:space="preserve"> вилочковой железы</w:t>
      </w:r>
      <w:r w:rsidR="00F47859" w:rsidRPr="0049021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г</w:t>
      </w:r>
      <w:r w:rsidR="00F47859" w:rsidRPr="0049021F">
        <w:rPr>
          <w:rFonts w:ascii="Times New Roman" w:hAnsi="Times New Roman" w:cs="Times New Roman"/>
          <w:sz w:val="20"/>
          <w:szCs w:val="20"/>
        </w:rPr>
        <w:t>)</w:t>
      </w:r>
      <w:r w:rsidR="00F47859">
        <w:rPr>
          <w:rFonts w:ascii="Times New Roman" w:hAnsi="Times New Roman" w:cs="Times New Roman"/>
          <w:sz w:val="20"/>
          <w:szCs w:val="20"/>
        </w:rPr>
        <w:t xml:space="preserve"> поджелудочной железы</w:t>
      </w:r>
      <w:r w:rsidR="00F47859"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A176FA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Аллергия – повышенная чувствительность организма к некоторым факторам окружающей среды – представляет собой</w:t>
      </w:r>
      <w:r w:rsidRPr="0049021F">
        <w:rPr>
          <w:rFonts w:ascii="Times New Roman" w:hAnsi="Times New Roman" w:cs="Times New Roman"/>
          <w:sz w:val="20"/>
          <w:szCs w:val="20"/>
        </w:rPr>
        <w:t xml:space="preserve">: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A176FA">
        <w:rPr>
          <w:rFonts w:ascii="Times New Roman" w:hAnsi="Times New Roman" w:cs="Times New Roman"/>
          <w:sz w:val="20"/>
          <w:szCs w:val="20"/>
        </w:rPr>
        <w:t>а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нарушение свертываемости крови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 w:rsidRPr="0049021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176FA">
        <w:rPr>
          <w:rFonts w:ascii="Times New Roman" w:hAnsi="Times New Roman" w:cs="Times New Roman"/>
          <w:sz w:val="20"/>
          <w:szCs w:val="20"/>
        </w:rPr>
        <w:t>б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иммунную реакцию организма</w:t>
      </w:r>
      <w:r w:rsidRPr="0049021F">
        <w:rPr>
          <w:rFonts w:ascii="Times New Roman" w:hAnsi="Times New Roman" w:cs="Times New Roman"/>
          <w:sz w:val="20"/>
          <w:szCs w:val="20"/>
        </w:rPr>
        <w:t xml:space="preserve">;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A176FA">
        <w:rPr>
          <w:rFonts w:ascii="Times New Roman" w:hAnsi="Times New Roman" w:cs="Times New Roman"/>
          <w:sz w:val="20"/>
          <w:szCs w:val="20"/>
        </w:rPr>
        <w:t xml:space="preserve">  в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процесс склеивания эритроцитов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176FA">
        <w:rPr>
          <w:rFonts w:ascii="Times New Roman" w:hAnsi="Times New Roman" w:cs="Times New Roman"/>
          <w:sz w:val="20"/>
          <w:szCs w:val="20"/>
        </w:rPr>
        <w:tab/>
        <w:t>г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резус-конфликт</w:t>
      </w:r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A176FA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Какой критерий вида характеризуется набором хромосом в клетках организма</w:t>
      </w:r>
      <w:r w:rsidRPr="00757980">
        <w:rPr>
          <w:rFonts w:ascii="Times New Roman" w:hAnsi="Times New Roman" w:cs="Times New Roman"/>
          <w:sz w:val="20"/>
          <w:szCs w:val="20"/>
        </w:rPr>
        <w:t>?</w:t>
      </w:r>
      <w:r w:rsidRPr="0049021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902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A176FA">
        <w:rPr>
          <w:rFonts w:ascii="Times New Roman" w:hAnsi="Times New Roman" w:cs="Times New Roman"/>
          <w:sz w:val="20"/>
          <w:szCs w:val="20"/>
        </w:rPr>
        <w:t xml:space="preserve"> а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морфологический</w:t>
      </w:r>
      <w:r w:rsidR="00A176FA">
        <w:rPr>
          <w:rFonts w:ascii="Times New Roman" w:hAnsi="Times New Roman" w:cs="Times New Roman"/>
          <w:sz w:val="20"/>
          <w:szCs w:val="20"/>
        </w:rPr>
        <w:t>;</w:t>
      </w:r>
      <w:r w:rsidR="00A176FA">
        <w:rPr>
          <w:rFonts w:ascii="Times New Roman" w:hAnsi="Times New Roman" w:cs="Times New Roman"/>
          <w:sz w:val="20"/>
          <w:szCs w:val="20"/>
        </w:rPr>
        <w:tab/>
        <w:t xml:space="preserve"> б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физиологический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 w:rsidR="00A176FA">
        <w:rPr>
          <w:rFonts w:ascii="Times New Roman" w:hAnsi="Times New Roman" w:cs="Times New Roman"/>
          <w:sz w:val="20"/>
          <w:szCs w:val="20"/>
        </w:rPr>
        <w:t xml:space="preserve">        в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биохимический</w:t>
      </w:r>
      <w:r w:rsidR="00A176FA">
        <w:rPr>
          <w:rFonts w:ascii="Times New Roman" w:hAnsi="Times New Roman" w:cs="Times New Roman"/>
          <w:sz w:val="20"/>
          <w:szCs w:val="20"/>
        </w:rPr>
        <w:t>;</w:t>
      </w:r>
      <w:r w:rsidR="00A176FA">
        <w:rPr>
          <w:rFonts w:ascii="Times New Roman" w:hAnsi="Times New Roman" w:cs="Times New Roman"/>
          <w:sz w:val="20"/>
          <w:szCs w:val="20"/>
        </w:rPr>
        <w:tab/>
      </w:r>
      <w:r w:rsidR="00A176FA">
        <w:rPr>
          <w:rFonts w:ascii="Times New Roman" w:hAnsi="Times New Roman" w:cs="Times New Roman"/>
          <w:sz w:val="20"/>
          <w:szCs w:val="20"/>
        </w:rPr>
        <w:tab/>
        <w:t>г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генетический</w:t>
      </w:r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A176FA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Особи одной популяции нуждаются в одинаковой пище, в сходных экологических условиях, поэтому</w:t>
      </w:r>
      <w:r w:rsidRPr="0049021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A176FA">
        <w:rPr>
          <w:rFonts w:ascii="Times New Roman" w:hAnsi="Times New Roman" w:cs="Times New Roman"/>
          <w:sz w:val="20"/>
          <w:szCs w:val="20"/>
        </w:rPr>
        <w:t>а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между ними устанавливается взаимопомощь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176FA">
        <w:rPr>
          <w:rFonts w:ascii="Times New Roman" w:hAnsi="Times New Roman" w:cs="Times New Roman"/>
          <w:sz w:val="20"/>
          <w:szCs w:val="20"/>
        </w:rPr>
        <w:tab/>
        <w:t>б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у них ча</w:t>
      </w:r>
      <w:r w:rsidR="00A176FA">
        <w:rPr>
          <w:rFonts w:ascii="Times New Roman" w:hAnsi="Times New Roman" w:cs="Times New Roman"/>
          <w:sz w:val="20"/>
          <w:szCs w:val="20"/>
        </w:rPr>
        <w:t>ще возникают мутации;          в</w:t>
      </w:r>
      <w:r>
        <w:rPr>
          <w:rFonts w:ascii="Times New Roman" w:hAnsi="Times New Roman" w:cs="Times New Roman"/>
          <w:sz w:val="20"/>
          <w:szCs w:val="20"/>
        </w:rPr>
        <w:t>) между ними во</w:t>
      </w:r>
      <w:r w:rsidR="00A176FA">
        <w:rPr>
          <w:rFonts w:ascii="Times New Roman" w:hAnsi="Times New Roman" w:cs="Times New Roman"/>
          <w:sz w:val="20"/>
          <w:szCs w:val="20"/>
        </w:rPr>
        <w:t>зникает конкуренция;           г</w:t>
      </w:r>
      <w:r>
        <w:rPr>
          <w:rFonts w:ascii="Times New Roman" w:hAnsi="Times New Roman" w:cs="Times New Roman"/>
          <w:sz w:val="20"/>
          <w:szCs w:val="20"/>
        </w:rPr>
        <w:t>) они реже скрещиваются между собой.</w:t>
      </w:r>
    </w:p>
    <w:p w:rsidR="00F47859" w:rsidRDefault="00F47859" w:rsidP="00A176FA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Сходство стадий индивидуального развития зародышей животных - это доказательства эволюции:</w:t>
      </w:r>
    </w:p>
    <w:p w:rsidR="00F47859" w:rsidRPr="0049021F" w:rsidRDefault="00A176FA" w:rsidP="00A176FA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эмбриологические;       б</w:t>
      </w:r>
      <w:r w:rsidR="00F47859">
        <w:rPr>
          <w:rFonts w:ascii="Times New Roman" w:hAnsi="Times New Roman" w:cs="Times New Roman"/>
          <w:sz w:val="20"/>
          <w:szCs w:val="20"/>
        </w:rPr>
        <w:t>) палеонто</w:t>
      </w:r>
      <w:r>
        <w:rPr>
          <w:rFonts w:ascii="Times New Roman" w:hAnsi="Times New Roman" w:cs="Times New Roman"/>
          <w:sz w:val="20"/>
          <w:szCs w:val="20"/>
        </w:rPr>
        <w:t>логические;   в) анатомические;   г</w:t>
      </w:r>
      <w:r w:rsidR="00F47859">
        <w:rPr>
          <w:rFonts w:ascii="Times New Roman" w:hAnsi="Times New Roman" w:cs="Times New Roman"/>
          <w:sz w:val="20"/>
          <w:szCs w:val="20"/>
        </w:rPr>
        <w:t>) молекулярно-генетические.</w:t>
      </w:r>
    </w:p>
    <w:p w:rsidR="00F47859" w:rsidRPr="0049021F" w:rsidRDefault="00F47859" w:rsidP="00A176FA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Появление семян у растений в процессе эволюции считают крупным ароморфозом, так как они:       </w:t>
      </w:r>
      <w:r w:rsidR="00A176FA">
        <w:rPr>
          <w:rFonts w:ascii="Times New Roman" w:hAnsi="Times New Roman" w:cs="Times New Roman"/>
          <w:sz w:val="20"/>
          <w:szCs w:val="20"/>
        </w:rPr>
        <w:t>а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могут долго сохраняться в почве</w:t>
      </w:r>
      <w:r w:rsidRPr="0049021F"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4902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176FA">
        <w:rPr>
          <w:rFonts w:ascii="Times New Roman" w:hAnsi="Times New Roman" w:cs="Times New Roman"/>
          <w:sz w:val="20"/>
          <w:szCs w:val="20"/>
        </w:rPr>
        <w:t>б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служат пищей животным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A176FA">
        <w:rPr>
          <w:rFonts w:ascii="Times New Roman" w:hAnsi="Times New Roman" w:cs="Times New Roman"/>
          <w:sz w:val="20"/>
          <w:szCs w:val="20"/>
        </w:rPr>
        <w:t>в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тяжелее спор, падают ближе к материнскому растению</w:t>
      </w:r>
      <w:r w:rsidRPr="0049021F">
        <w:rPr>
          <w:rFonts w:ascii="Times New Roman" w:hAnsi="Times New Roman" w:cs="Times New Roman"/>
          <w:sz w:val="20"/>
          <w:szCs w:val="20"/>
        </w:rPr>
        <w:t xml:space="preserve">;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176FA">
        <w:rPr>
          <w:rFonts w:ascii="Times New Roman" w:hAnsi="Times New Roman" w:cs="Times New Roman"/>
          <w:sz w:val="20"/>
          <w:szCs w:val="20"/>
        </w:rPr>
        <w:t xml:space="preserve"> г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содержат зародыш с запасом питательных веществ</w:t>
      </w:r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A176FA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49021F">
        <w:rPr>
          <w:rFonts w:ascii="Times New Roman" w:hAnsi="Times New Roman" w:cs="Times New Roman"/>
          <w:sz w:val="20"/>
          <w:szCs w:val="20"/>
        </w:rPr>
        <w:t>Ограничивающий фактор для светолюбивых растений леса – это</w:t>
      </w:r>
      <w:r w:rsidR="00A176FA">
        <w:rPr>
          <w:rFonts w:ascii="Times New Roman" w:hAnsi="Times New Roman" w:cs="Times New Roman"/>
          <w:sz w:val="20"/>
          <w:szCs w:val="20"/>
        </w:rPr>
        <w:t>:     а</w:t>
      </w:r>
      <w:r>
        <w:rPr>
          <w:rFonts w:ascii="Times New Roman" w:hAnsi="Times New Roman" w:cs="Times New Roman"/>
          <w:sz w:val="20"/>
          <w:szCs w:val="20"/>
        </w:rPr>
        <w:t xml:space="preserve">) влажность почвы;                       </w:t>
      </w:r>
      <w:r w:rsidR="00A176FA">
        <w:rPr>
          <w:rFonts w:ascii="Times New Roman" w:hAnsi="Times New Roman" w:cs="Times New Roman"/>
          <w:sz w:val="20"/>
          <w:szCs w:val="20"/>
        </w:rPr>
        <w:t>б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 w:rsidR="00A176FA">
        <w:rPr>
          <w:rFonts w:ascii="Times New Roman" w:hAnsi="Times New Roman" w:cs="Times New Roman"/>
          <w:sz w:val="20"/>
          <w:szCs w:val="20"/>
        </w:rPr>
        <w:t>повышенная температура;  в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 w:rsidR="00A176FA">
        <w:rPr>
          <w:rFonts w:ascii="Times New Roman" w:hAnsi="Times New Roman" w:cs="Times New Roman"/>
          <w:sz w:val="20"/>
          <w:szCs w:val="20"/>
        </w:rPr>
        <w:t>концентрация углекислого газа;  г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 w:rsidR="00A176FA">
        <w:rPr>
          <w:rFonts w:ascii="Times New Roman" w:hAnsi="Times New Roman" w:cs="Times New Roman"/>
          <w:sz w:val="20"/>
          <w:szCs w:val="20"/>
        </w:rPr>
        <w:t>сомкнутость крон  верхнего яруса</w:t>
      </w:r>
    </w:p>
    <w:p w:rsidR="00F47859" w:rsidRPr="0049021F" w:rsidRDefault="00F47859" w:rsidP="00A176FA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Недостаток, какого экологического фактора приводит к появлению светло-зеленых листьев у растений</w:t>
      </w:r>
      <w:r w:rsidRPr="00FD1A25">
        <w:rPr>
          <w:rFonts w:ascii="Times New Roman" w:hAnsi="Times New Roman" w:cs="Times New Roman"/>
          <w:sz w:val="20"/>
          <w:szCs w:val="20"/>
        </w:rPr>
        <w:t>?</w:t>
      </w:r>
      <w:r w:rsidR="00A176FA">
        <w:rPr>
          <w:rFonts w:ascii="Times New Roman" w:hAnsi="Times New Roman" w:cs="Times New Roman"/>
          <w:sz w:val="20"/>
          <w:szCs w:val="20"/>
        </w:rPr>
        <w:t xml:space="preserve">    а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воды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 w:rsidRPr="0049021F">
        <w:rPr>
          <w:rFonts w:ascii="Times New Roman" w:hAnsi="Times New Roman" w:cs="Times New Roman"/>
          <w:sz w:val="20"/>
          <w:szCs w:val="20"/>
        </w:rPr>
        <w:tab/>
      </w:r>
      <w:r w:rsidR="00A176FA">
        <w:rPr>
          <w:rFonts w:ascii="Times New Roman" w:hAnsi="Times New Roman" w:cs="Times New Roman"/>
          <w:sz w:val="20"/>
          <w:szCs w:val="20"/>
        </w:rPr>
        <w:t xml:space="preserve">  б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углекислого газа</w:t>
      </w:r>
      <w:r w:rsidRPr="0049021F">
        <w:rPr>
          <w:rFonts w:ascii="Times New Roman" w:hAnsi="Times New Roman" w:cs="Times New Roman"/>
          <w:sz w:val="20"/>
          <w:szCs w:val="20"/>
        </w:rPr>
        <w:t xml:space="preserve">;    </w:t>
      </w:r>
      <w:r w:rsidR="00A176FA">
        <w:rPr>
          <w:rFonts w:ascii="Times New Roman" w:hAnsi="Times New Roman" w:cs="Times New Roman"/>
          <w:sz w:val="20"/>
          <w:szCs w:val="20"/>
        </w:rPr>
        <w:t xml:space="preserve">     в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света</w:t>
      </w:r>
      <w:r w:rsidRPr="0049021F"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A176F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176F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A176FA">
        <w:rPr>
          <w:rFonts w:ascii="Times New Roman" w:hAnsi="Times New Roman" w:cs="Times New Roman"/>
          <w:sz w:val="20"/>
          <w:szCs w:val="20"/>
        </w:rPr>
        <w:t>г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кислорода</w:t>
      </w:r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A176FA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Численность популяций разных видов в экосистеме поддерживается на относительно постоянном уровне благодаря</w:t>
      </w:r>
      <w:r w:rsidRPr="0049021F">
        <w:rPr>
          <w:rFonts w:ascii="Times New Roman" w:hAnsi="Times New Roman" w:cs="Times New Roman"/>
          <w:sz w:val="20"/>
          <w:szCs w:val="20"/>
        </w:rPr>
        <w:t xml:space="preserve">: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176FA">
        <w:rPr>
          <w:rFonts w:ascii="Times New Roman" w:hAnsi="Times New Roman" w:cs="Times New Roman"/>
          <w:sz w:val="20"/>
          <w:szCs w:val="20"/>
        </w:rPr>
        <w:t xml:space="preserve">        а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саморегуляции</w:t>
      </w:r>
      <w:r w:rsidRPr="0049021F">
        <w:rPr>
          <w:rFonts w:ascii="Times New Roman" w:hAnsi="Times New Roman" w:cs="Times New Roman"/>
          <w:sz w:val="20"/>
          <w:szCs w:val="20"/>
        </w:rPr>
        <w:t xml:space="preserve">;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A176FA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A176FA">
        <w:rPr>
          <w:rFonts w:ascii="Times New Roman" w:hAnsi="Times New Roman" w:cs="Times New Roman"/>
          <w:sz w:val="20"/>
          <w:szCs w:val="20"/>
        </w:rPr>
        <w:t xml:space="preserve"> б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круговороту веществ</w:t>
      </w:r>
      <w:r w:rsidRPr="0049021F">
        <w:rPr>
          <w:rFonts w:ascii="Times New Roman" w:hAnsi="Times New Roman" w:cs="Times New Roman"/>
          <w:sz w:val="20"/>
          <w:szCs w:val="20"/>
        </w:rPr>
        <w:t xml:space="preserve">;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176FA">
        <w:rPr>
          <w:rFonts w:ascii="Times New Roman" w:hAnsi="Times New Roman" w:cs="Times New Roman"/>
          <w:sz w:val="20"/>
          <w:szCs w:val="20"/>
        </w:rPr>
        <w:t>в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обмену веществ</w:t>
      </w:r>
      <w:r w:rsidRPr="0049021F"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9021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A176FA">
        <w:rPr>
          <w:rFonts w:ascii="Times New Roman" w:hAnsi="Times New Roman" w:cs="Times New Roman"/>
          <w:sz w:val="20"/>
          <w:szCs w:val="20"/>
        </w:rPr>
        <w:t>г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равному соотношению полов</w:t>
      </w:r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A176FA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Молекулярный азот атмосферы усваивают</w:t>
      </w:r>
      <w:r w:rsidRPr="0049021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176FA">
        <w:rPr>
          <w:rFonts w:ascii="Times New Roman" w:hAnsi="Times New Roman" w:cs="Times New Roman"/>
          <w:sz w:val="20"/>
          <w:szCs w:val="20"/>
        </w:rPr>
        <w:t xml:space="preserve">   а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плесневелые грибы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 w:rsidRPr="0049021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A176FA">
        <w:rPr>
          <w:rFonts w:ascii="Times New Roman" w:hAnsi="Times New Roman" w:cs="Times New Roman"/>
          <w:sz w:val="20"/>
          <w:szCs w:val="20"/>
        </w:rPr>
        <w:t xml:space="preserve">    б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простейшие</w:t>
      </w:r>
      <w:r w:rsidRPr="0049021F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A176FA">
        <w:rPr>
          <w:rFonts w:ascii="Times New Roman" w:hAnsi="Times New Roman" w:cs="Times New Roman"/>
          <w:sz w:val="20"/>
          <w:szCs w:val="20"/>
        </w:rPr>
        <w:t xml:space="preserve">   в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дрожжи</w:t>
      </w:r>
      <w:r w:rsidRPr="0049021F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176FA">
        <w:rPr>
          <w:rFonts w:ascii="Times New Roman" w:hAnsi="Times New Roman" w:cs="Times New Roman"/>
          <w:sz w:val="20"/>
          <w:szCs w:val="20"/>
        </w:rPr>
        <w:t>г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клубеньковые бактерии</w:t>
      </w:r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A176FA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Внутриклеточное расщепление биополимеров до мономеров происходит в</w:t>
      </w:r>
      <w:r w:rsidRPr="0049021F">
        <w:rPr>
          <w:rFonts w:ascii="Times New Roman" w:hAnsi="Times New Roman" w:cs="Times New Roman"/>
          <w:sz w:val="20"/>
          <w:szCs w:val="20"/>
        </w:rPr>
        <w:t xml:space="preserve">: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A176FA">
        <w:rPr>
          <w:rFonts w:ascii="Times New Roman" w:hAnsi="Times New Roman" w:cs="Times New Roman"/>
          <w:sz w:val="20"/>
          <w:szCs w:val="20"/>
        </w:rPr>
        <w:t xml:space="preserve">  а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митохондриях</w:t>
      </w:r>
      <w:r w:rsidRPr="0049021F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176FA">
        <w:rPr>
          <w:rFonts w:ascii="Times New Roman" w:hAnsi="Times New Roman" w:cs="Times New Roman"/>
          <w:sz w:val="20"/>
          <w:szCs w:val="20"/>
        </w:rPr>
        <w:t xml:space="preserve">  б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аппарате Гольджи</w:t>
      </w:r>
      <w:r w:rsidRPr="0049021F">
        <w:rPr>
          <w:rFonts w:ascii="Times New Roman" w:hAnsi="Times New Roman" w:cs="Times New Roman"/>
          <w:sz w:val="20"/>
          <w:szCs w:val="20"/>
        </w:rPr>
        <w:t xml:space="preserve">;   </w:t>
      </w:r>
      <w:r w:rsidR="00A176FA">
        <w:rPr>
          <w:rFonts w:ascii="Times New Roman" w:hAnsi="Times New Roman" w:cs="Times New Roman"/>
          <w:sz w:val="20"/>
          <w:szCs w:val="20"/>
        </w:rPr>
        <w:t xml:space="preserve">     в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вакуолях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A176FA">
        <w:rPr>
          <w:rFonts w:ascii="Times New Roman" w:hAnsi="Times New Roman" w:cs="Times New Roman"/>
          <w:sz w:val="20"/>
          <w:szCs w:val="20"/>
        </w:rPr>
        <w:t xml:space="preserve">        г</w:t>
      </w:r>
      <w:r>
        <w:rPr>
          <w:rFonts w:ascii="Times New Roman" w:hAnsi="Times New Roman" w:cs="Times New Roman"/>
          <w:sz w:val="20"/>
          <w:szCs w:val="20"/>
        </w:rPr>
        <w:t>) лизосомах</w:t>
      </w:r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A176FA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Конъюгация и кроссинговер имеют большое значение для эволюции, так как способствуют</w:t>
      </w:r>
      <w:r w:rsidRPr="0049021F">
        <w:rPr>
          <w:rFonts w:ascii="Times New Roman" w:hAnsi="Times New Roman" w:cs="Times New Roman"/>
          <w:sz w:val="20"/>
          <w:szCs w:val="20"/>
        </w:rPr>
        <w:t>:</w:t>
      </w:r>
    </w:p>
    <w:p w:rsidR="00F47859" w:rsidRPr="0049021F" w:rsidRDefault="00A176FA" w:rsidP="00A176FA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F47859" w:rsidRPr="0049021F">
        <w:rPr>
          <w:rFonts w:ascii="Times New Roman" w:hAnsi="Times New Roman" w:cs="Times New Roman"/>
          <w:sz w:val="20"/>
          <w:szCs w:val="20"/>
        </w:rPr>
        <w:t>)</w:t>
      </w:r>
      <w:r w:rsidR="00F47859">
        <w:rPr>
          <w:rFonts w:ascii="Times New Roman" w:hAnsi="Times New Roman" w:cs="Times New Roman"/>
          <w:sz w:val="20"/>
          <w:szCs w:val="20"/>
        </w:rPr>
        <w:t xml:space="preserve"> сохранению генофонда популяции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  <w:t>б</w:t>
      </w:r>
      <w:r w:rsidR="00F47859" w:rsidRPr="0049021F">
        <w:rPr>
          <w:rFonts w:ascii="Times New Roman" w:hAnsi="Times New Roman" w:cs="Times New Roman"/>
          <w:sz w:val="20"/>
          <w:szCs w:val="20"/>
        </w:rPr>
        <w:t>)</w:t>
      </w:r>
      <w:r w:rsidR="00F47859">
        <w:rPr>
          <w:rFonts w:ascii="Times New Roman" w:hAnsi="Times New Roman" w:cs="Times New Roman"/>
          <w:sz w:val="20"/>
          <w:szCs w:val="20"/>
        </w:rPr>
        <w:t xml:space="preserve"> изменению численности популяции</w:t>
      </w:r>
      <w:r w:rsidR="00F47859" w:rsidRPr="0049021F">
        <w:rPr>
          <w:rFonts w:ascii="Times New Roman" w:hAnsi="Times New Roman" w:cs="Times New Roman"/>
          <w:sz w:val="20"/>
          <w:szCs w:val="20"/>
        </w:rPr>
        <w:t>;</w:t>
      </w:r>
      <w:r w:rsidR="00F47859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  <w:t>в</w:t>
      </w:r>
      <w:r w:rsidR="00F47859" w:rsidRPr="0049021F">
        <w:rPr>
          <w:rFonts w:ascii="Times New Roman" w:hAnsi="Times New Roman" w:cs="Times New Roman"/>
          <w:sz w:val="20"/>
          <w:szCs w:val="20"/>
        </w:rPr>
        <w:t>)</w:t>
      </w:r>
      <w:r w:rsidR="00F47859">
        <w:rPr>
          <w:rFonts w:ascii="Times New Roman" w:hAnsi="Times New Roman" w:cs="Times New Roman"/>
          <w:sz w:val="20"/>
          <w:szCs w:val="20"/>
        </w:rPr>
        <w:t xml:space="preserve"> повышению жизнеспособности потомства;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F47859" w:rsidRPr="0049021F">
        <w:rPr>
          <w:rFonts w:ascii="Times New Roman" w:hAnsi="Times New Roman" w:cs="Times New Roman"/>
          <w:sz w:val="20"/>
          <w:szCs w:val="20"/>
        </w:rPr>
        <w:t>)</w:t>
      </w:r>
      <w:r w:rsidR="00F47859">
        <w:rPr>
          <w:rFonts w:ascii="Times New Roman" w:hAnsi="Times New Roman" w:cs="Times New Roman"/>
          <w:sz w:val="20"/>
          <w:szCs w:val="20"/>
        </w:rPr>
        <w:t xml:space="preserve"> возникновению новых сочетаний признаков в популяции</w:t>
      </w:r>
      <w:r w:rsidR="00F47859"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A176FA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Чем характеризуется геномная мутация?        </w:t>
      </w:r>
      <w:r w:rsidR="00A176FA">
        <w:rPr>
          <w:rFonts w:ascii="Times New Roman" w:hAnsi="Times New Roman" w:cs="Times New Roman"/>
          <w:sz w:val="20"/>
          <w:szCs w:val="20"/>
        </w:rPr>
        <w:t>а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изменением числа хромосом в кариотипе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 w:rsidRPr="0049021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A176FA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A176FA">
        <w:rPr>
          <w:rFonts w:ascii="Times New Roman" w:hAnsi="Times New Roman" w:cs="Times New Roman"/>
          <w:sz w:val="20"/>
          <w:szCs w:val="20"/>
        </w:rPr>
        <w:t>б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рекомбинацией генов благодаря кроссинговеру</w:t>
      </w:r>
      <w:r w:rsidRPr="0049021F">
        <w:rPr>
          <w:rFonts w:ascii="Times New Roman" w:hAnsi="Times New Roman" w:cs="Times New Roman"/>
          <w:sz w:val="20"/>
          <w:szCs w:val="20"/>
        </w:rPr>
        <w:t xml:space="preserve">;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A176FA">
        <w:rPr>
          <w:rFonts w:ascii="Times New Roman" w:hAnsi="Times New Roman" w:cs="Times New Roman"/>
          <w:sz w:val="20"/>
          <w:szCs w:val="20"/>
        </w:rPr>
        <w:t xml:space="preserve"> в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случайным сочетанием генов при оплодотворении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A176FA">
        <w:rPr>
          <w:rFonts w:ascii="Times New Roman" w:hAnsi="Times New Roman" w:cs="Times New Roman"/>
          <w:sz w:val="20"/>
          <w:szCs w:val="20"/>
        </w:rPr>
        <w:t>г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независимым расхождением гомологичных хромосом в мейозе</w:t>
      </w:r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A176FA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Какие камеры сердца входят в состав большого круга кровообращения у птиц и млекопитающих?    </w:t>
      </w:r>
      <w:r w:rsidR="00A176FA">
        <w:rPr>
          <w:rFonts w:ascii="Times New Roman" w:hAnsi="Times New Roman" w:cs="Times New Roman"/>
          <w:sz w:val="20"/>
          <w:szCs w:val="20"/>
        </w:rPr>
        <w:t>а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правый и левый желудочки</w:t>
      </w:r>
      <w:r w:rsidR="00A176FA">
        <w:rPr>
          <w:rFonts w:ascii="Times New Roman" w:hAnsi="Times New Roman" w:cs="Times New Roman"/>
          <w:sz w:val="20"/>
          <w:szCs w:val="20"/>
        </w:rPr>
        <w:t>;</w:t>
      </w:r>
      <w:r w:rsidR="00A176FA">
        <w:rPr>
          <w:rFonts w:ascii="Times New Roman" w:hAnsi="Times New Roman" w:cs="Times New Roman"/>
          <w:sz w:val="20"/>
          <w:szCs w:val="20"/>
        </w:rPr>
        <w:tab/>
        <w:t xml:space="preserve">      б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левое и правое предсердия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 w:rsidRPr="0049021F">
        <w:rPr>
          <w:rFonts w:ascii="Times New Roman" w:hAnsi="Times New Roman" w:cs="Times New Roman"/>
          <w:sz w:val="20"/>
          <w:szCs w:val="20"/>
        </w:rPr>
        <w:tab/>
      </w:r>
      <w:r w:rsidR="00A176FA">
        <w:rPr>
          <w:rFonts w:ascii="Times New Roman" w:hAnsi="Times New Roman" w:cs="Times New Roman"/>
          <w:sz w:val="20"/>
          <w:szCs w:val="20"/>
        </w:rPr>
        <w:t xml:space="preserve">         в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правый желудочек и левое предсердие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 w:rsidRPr="0049021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A176FA">
        <w:rPr>
          <w:rFonts w:ascii="Times New Roman" w:hAnsi="Times New Roman" w:cs="Times New Roman"/>
          <w:sz w:val="20"/>
          <w:szCs w:val="20"/>
        </w:rPr>
        <w:t xml:space="preserve">               г</w:t>
      </w:r>
      <w:r w:rsidRPr="0049021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левый желудочек и правое предсердие</w:t>
      </w:r>
      <w:r w:rsidRPr="0049021F">
        <w:rPr>
          <w:rFonts w:ascii="Times New Roman" w:hAnsi="Times New Roman" w:cs="Times New Roman"/>
          <w:sz w:val="20"/>
          <w:szCs w:val="20"/>
        </w:rPr>
        <w:t>.</w:t>
      </w:r>
      <w:bookmarkEnd w:id="0"/>
    </w:p>
    <w:sectPr w:rsidR="00F47859" w:rsidRPr="0049021F" w:rsidSect="00736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B1C27"/>
    <w:multiLevelType w:val="hybridMultilevel"/>
    <w:tmpl w:val="9DBCA6D4"/>
    <w:lvl w:ilvl="0" w:tplc="9308340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7D82"/>
    <w:rsid w:val="00053E57"/>
    <w:rsid w:val="0005536B"/>
    <w:rsid w:val="000A63A9"/>
    <w:rsid w:val="000C31ED"/>
    <w:rsid w:val="00112D72"/>
    <w:rsid w:val="00170B15"/>
    <w:rsid w:val="00173EF2"/>
    <w:rsid w:val="001746A2"/>
    <w:rsid w:val="001A042F"/>
    <w:rsid w:val="001C0036"/>
    <w:rsid w:val="001C1A3B"/>
    <w:rsid w:val="00222166"/>
    <w:rsid w:val="00235978"/>
    <w:rsid w:val="0024142A"/>
    <w:rsid w:val="00246C71"/>
    <w:rsid w:val="002F6BCA"/>
    <w:rsid w:val="00304242"/>
    <w:rsid w:val="00324733"/>
    <w:rsid w:val="00332D2D"/>
    <w:rsid w:val="00365429"/>
    <w:rsid w:val="00370D60"/>
    <w:rsid w:val="003977CD"/>
    <w:rsid w:val="003D4CA1"/>
    <w:rsid w:val="003E6E85"/>
    <w:rsid w:val="0046524A"/>
    <w:rsid w:val="0049021F"/>
    <w:rsid w:val="004B3D40"/>
    <w:rsid w:val="004C6886"/>
    <w:rsid w:val="004C6ECA"/>
    <w:rsid w:val="004E34AB"/>
    <w:rsid w:val="004E443B"/>
    <w:rsid w:val="005141A8"/>
    <w:rsid w:val="0055228A"/>
    <w:rsid w:val="005E65A8"/>
    <w:rsid w:val="00642A9A"/>
    <w:rsid w:val="00673BE0"/>
    <w:rsid w:val="006E7B98"/>
    <w:rsid w:val="00723E1E"/>
    <w:rsid w:val="007369B5"/>
    <w:rsid w:val="007448F4"/>
    <w:rsid w:val="00757980"/>
    <w:rsid w:val="007A2544"/>
    <w:rsid w:val="007E20F0"/>
    <w:rsid w:val="007E3B54"/>
    <w:rsid w:val="00842127"/>
    <w:rsid w:val="008B3A05"/>
    <w:rsid w:val="008C037F"/>
    <w:rsid w:val="008C3512"/>
    <w:rsid w:val="008E7558"/>
    <w:rsid w:val="009046AA"/>
    <w:rsid w:val="00917D82"/>
    <w:rsid w:val="00923CFB"/>
    <w:rsid w:val="0093430B"/>
    <w:rsid w:val="00992661"/>
    <w:rsid w:val="00997BC6"/>
    <w:rsid w:val="009A2D47"/>
    <w:rsid w:val="009E5A96"/>
    <w:rsid w:val="009F129A"/>
    <w:rsid w:val="00A001FE"/>
    <w:rsid w:val="00A10F66"/>
    <w:rsid w:val="00A17390"/>
    <w:rsid w:val="00A176FA"/>
    <w:rsid w:val="00A5637E"/>
    <w:rsid w:val="00A6561B"/>
    <w:rsid w:val="00A927E8"/>
    <w:rsid w:val="00A96246"/>
    <w:rsid w:val="00AA0AFA"/>
    <w:rsid w:val="00AB0A23"/>
    <w:rsid w:val="00AB655B"/>
    <w:rsid w:val="00AC2E36"/>
    <w:rsid w:val="00AD47BA"/>
    <w:rsid w:val="00B33C43"/>
    <w:rsid w:val="00B6070C"/>
    <w:rsid w:val="00BD7508"/>
    <w:rsid w:val="00BF4245"/>
    <w:rsid w:val="00C306A9"/>
    <w:rsid w:val="00C57A82"/>
    <w:rsid w:val="00C81E42"/>
    <w:rsid w:val="00C90791"/>
    <w:rsid w:val="00CA1B43"/>
    <w:rsid w:val="00CE437D"/>
    <w:rsid w:val="00D22B2F"/>
    <w:rsid w:val="00D26426"/>
    <w:rsid w:val="00D30937"/>
    <w:rsid w:val="00D52929"/>
    <w:rsid w:val="00DA304C"/>
    <w:rsid w:val="00DC067B"/>
    <w:rsid w:val="00DC78EC"/>
    <w:rsid w:val="00DE2F17"/>
    <w:rsid w:val="00E13B3C"/>
    <w:rsid w:val="00E321FE"/>
    <w:rsid w:val="00E51B39"/>
    <w:rsid w:val="00EA5F01"/>
    <w:rsid w:val="00EB27CF"/>
    <w:rsid w:val="00EE377C"/>
    <w:rsid w:val="00EE7BBF"/>
    <w:rsid w:val="00F2707E"/>
    <w:rsid w:val="00F47859"/>
    <w:rsid w:val="00F8375E"/>
    <w:rsid w:val="00FD1A25"/>
    <w:rsid w:val="00FD5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9B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F129A"/>
    <w:pPr>
      <w:ind w:left="720"/>
    </w:pPr>
  </w:style>
  <w:style w:type="character" w:styleId="a4">
    <w:name w:val="Placeholder Text"/>
    <w:basedOn w:val="a0"/>
    <w:uiPriority w:val="99"/>
    <w:semiHidden/>
    <w:rsid w:val="00923CFB"/>
    <w:rPr>
      <w:color w:val="808080"/>
    </w:rPr>
  </w:style>
  <w:style w:type="paragraph" w:styleId="a5">
    <w:name w:val="Balloon Text"/>
    <w:basedOn w:val="a"/>
    <w:link w:val="a6"/>
    <w:uiPriority w:val="99"/>
    <w:semiHidden/>
    <w:rsid w:val="00923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923C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493</Words>
  <Characters>4099</Characters>
  <Application>Microsoft Office Word</Application>
  <DocSecurity>0</DocSecurity>
  <Lines>34</Lines>
  <Paragraphs>9</Paragraphs>
  <ScaleCrop>false</ScaleCrop>
  <Company>SPecialiST RePack</Company>
  <LinksUpToDate>false</LinksUpToDate>
  <CharactersWithSpaces>4583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57</cp:revision>
  <dcterms:created xsi:type="dcterms:W3CDTF">2014-04-10T02:59:00Z</dcterms:created>
  <dcterms:modified xsi:type="dcterms:W3CDTF">2018-02-23T05:16:00Z</dcterms:modified>
</cp:coreProperties>
</file>