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E" w:rsidRPr="00615CEA" w:rsidRDefault="0093378E" w:rsidP="00733D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2668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5pt;height:21.45pt;mso-position-horizontal:absolute">
            <v:imagedata r:id="rId5" o:title="baner2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6683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615CEA" w:rsidRPr="00615CEA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 Программист  </w:t>
      </w:r>
      <w:r w:rsidRPr="00615CEA">
        <w:rPr>
          <w:rFonts w:ascii="Times New Roman" w:hAnsi="Times New Roman" w:cs="Times New Roman"/>
          <w:i/>
          <w:iCs/>
          <w:sz w:val="24"/>
          <w:szCs w:val="24"/>
        </w:rPr>
        <w:t xml:space="preserve">  5   класс</w:t>
      </w:r>
      <w:r w:rsidR="00266837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266837">
        <w:pict>
          <v:shape id="_x0000_i1026" type="#_x0000_t75" style="width:26.55pt;height:21.45pt;mso-position-horizontal:absolute">
            <v:imagedata r:id="rId5" o:title="baner2"/>
          </v:shape>
        </w:pict>
      </w:r>
    </w:p>
    <w:p w:rsidR="0093378E" w:rsidRPr="00052CF0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1</w:t>
      </w:r>
      <w:r w:rsidRPr="001D159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Термин «С</w:t>
      </w:r>
      <w:r>
        <w:rPr>
          <w:rFonts w:ascii="Times New Roman" w:hAnsi="Times New Roman" w:cs="Times New Roman"/>
          <w:sz w:val="20"/>
          <w:szCs w:val="20"/>
          <w:lang w:val="en-US"/>
        </w:rPr>
        <w:t>reate</w:t>
      </w:r>
      <w:r>
        <w:rPr>
          <w:rFonts w:ascii="Times New Roman" w:hAnsi="Times New Roman" w:cs="Times New Roman"/>
          <w:sz w:val="20"/>
          <w:szCs w:val="20"/>
        </w:rPr>
        <w:t>» на компьютерном языке – это стандартная команда ……….</w:t>
      </w:r>
    </w:p>
    <w:p w:rsidR="0093378E" w:rsidRPr="001D1592" w:rsidRDefault="00615CEA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93378E">
        <w:rPr>
          <w:rFonts w:ascii="Times New Roman" w:hAnsi="Times New Roman" w:cs="Times New Roman"/>
          <w:sz w:val="20"/>
          <w:szCs w:val="20"/>
        </w:rPr>
        <w:t>) Создать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93378E">
        <w:rPr>
          <w:rFonts w:ascii="Times New Roman" w:hAnsi="Times New Roman" w:cs="Times New Roman"/>
          <w:sz w:val="20"/>
          <w:szCs w:val="20"/>
        </w:rPr>
        <w:t>) Изменить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в</w:t>
      </w:r>
      <w:r w:rsidR="0093378E">
        <w:rPr>
          <w:rFonts w:ascii="Times New Roman" w:hAnsi="Times New Roman" w:cs="Times New Roman"/>
          <w:sz w:val="20"/>
          <w:szCs w:val="20"/>
        </w:rPr>
        <w:t>) Уме</w:t>
      </w:r>
      <w:r>
        <w:rPr>
          <w:rFonts w:ascii="Times New Roman" w:hAnsi="Times New Roman" w:cs="Times New Roman"/>
          <w:sz w:val="20"/>
          <w:szCs w:val="20"/>
        </w:rPr>
        <w:t>ньшить;                        г</w:t>
      </w:r>
      <w:r w:rsidR="0093378E">
        <w:rPr>
          <w:rFonts w:ascii="Times New Roman" w:hAnsi="Times New Roman" w:cs="Times New Roman"/>
          <w:sz w:val="20"/>
          <w:szCs w:val="20"/>
        </w:rPr>
        <w:t>) Увеличить.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Термин «</w:t>
      </w:r>
      <w:r>
        <w:rPr>
          <w:rFonts w:ascii="Times New Roman" w:hAnsi="Times New Roman" w:cs="Times New Roman"/>
          <w:sz w:val="20"/>
          <w:szCs w:val="20"/>
          <w:lang w:val="en-US"/>
        </w:rPr>
        <w:t>Connection</w:t>
      </w:r>
      <w:r>
        <w:rPr>
          <w:rFonts w:ascii="Times New Roman" w:hAnsi="Times New Roman" w:cs="Times New Roman"/>
          <w:sz w:val="20"/>
          <w:szCs w:val="20"/>
        </w:rPr>
        <w:t xml:space="preserve">» на компьютерном языке – это ……..двух компьютеров с помощью модема.                         </w:t>
      </w:r>
    </w:p>
    <w:p w:rsidR="0093378E" w:rsidRPr="001D1592" w:rsidRDefault="00615CEA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93378E">
        <w:rPr>
          <w:rFonts w:ascii="Times New Roman" w:hAnsi="Times New Roman" w:cs="Times New Roman"/>
          <w:sz w:val="20"/>
          <w:szCs w:val="20"/>
        </w:rPr>
        <w:t>) разделение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3378E" w:rsidRPr="00B952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93378E">
        <w:rPr>
          <w:rFonts w:ascii="Times New Roman" w:hAnsi="Times New Roman" w:cs="Times New Roman"/>
          <w:sz w:val="20"/>
          <w:szCs w:val="20"/>
        </w:rPr>
        <w:t>) сравнение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в</w:t>
      </w:r>
      <w:r w:rsidR="0093378E">
        <w:rPr>
          <w:rFonts w:ascii="Times New Roman" w:hAnsi="Times New Roman" w:cs="Times New Roman"/>
          <w:sz w:val="20"/>
          <w:szCs w:val="20"/>
        </w:rPr>
        <w:t>) соед</w:t>
      </w:r>
      <w:r>
        <w:rPr>
          <w:rFonts w:ascii="Times New Roman" w:hAnsi="Times New Roman" w:cs="Times New Roman"/>
          <w:sz w:val="20"/>
          <w:szCs w:val="20"/>
        </w:rPr>
        <w:t>инение;                        г</w:t>
      </w:r>
      <w:r w:rsidR="0093378E">
        <w:rPr>
          <w:rFonts w:ascii="Times New Roman" w:hAnsi="Times New Roman" w:cs="Times New Roman"/>
          <w:sz w:val="20"/>
          <w:szCs w:val="20"/>
        </w:rPr>
        <w:t>) удаление.</w:t>
      </w:r>
    </w:p>
    <w:p w:rsidR="0093378E" w:rsidRPr="00AB685E" w:rsidRDefault="0093378E" w:rsidP="00615CEA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При форматировании текста нельзя изменить………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а)размер шрифта;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б</w:t>
      </w:r>
      <w:r w:rsidR="0093378E">
        <w:rPr>
          <w:rFonts w:ascii="Times New Roman" w:hAnsi="Times New Roman" w:cs="Times New Roman"/>
          <w:sz w:val="20"/>
          <w:szCs w:val="20"/>
        </w:rPr>
        <w:t xml:space="preserve">)начертание символов;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93378E">
        <w:rPr>
          <w:rFonts w:ascii="Times New Roman" w:hAnsi="Times New Roman" w:cs="Times New Roman"/>
          <w:sz w:val="20"/>
          <w:szCs w:val="20"/>
        </w:rPr>
        <w:t>)выравнивание;</w:t>
      </w:r>
      <w:r w:rsidR="0093378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г</w:t>
      </w:r>
      <w:r w:rsidR="0093378E">
        <w:rPr>
          <w:rFonts w:ascii="Times New Roman" w:hAnsi="Times New Roman" w:cs="Times New Roman"/>
          <w:sz w:val="20"/>
          <w:szCs w:val="20"/>
        </w:rPr>
        <w:t>)суть текста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Чтобы начать строить диаграмму, нужно  на вкладке ….. в группе Иллюстрации выбрать команду   </w:t>
      </w:r>
    </w:p>
    <w:p w:rsidR="0093378E" w:rsidRPr="00576EAF" w:rsidRDefault="0093378E" w:rsidP="00615CEA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Диаграмма.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="00615CEA">
        <w:rPr>
          <w:rFonts w:ascii="Times New Roman" w:hAnsi="Times New Roman" w:cs="Times New Roman"/>
          <w:sz w:val="20"/>
          <w:szCs w:val="20"/>
        </w:rPr>
        <w:t>а)Формат;</w:t>
      </w:r>
      <w:r w:rsidR="00615CEA">
        <w:rPr>
          <w:rFonts w:ascii="Times New Roman" w:hAnsi="Times New Roman" w:cs="Times New Roman"/>
          <w:sz w:val="20"/>
          <w:szCs w:val="20"/>
        </w:rPr>
        <w:tab/>
      </w:r>
      <w:r w:rsidR="00615CEA">
        <w:rPr>
          <w:rFonts w:ascii="Times New Roman" w:hAnsi="Times New Roman" w:cs="Times New Roman"/>
          <w:sz w:val="20"/>
          <w:szCs w:val="20"/>
        </w:rPr>
        <w:tab/>
        <w:t xml:space="preserve">      б)Сервис;</w:t>
      </w:r>
      <w:r w:rsidR="00615CEA">
        <w:rPr>
          <w:rFonts w:ascii="Times New Roman" w:hAnsi="Times New Roman" w:cs="Times New Roman"/>
          <w:sz w:val="20"/>
          <w:szCs w:val="20"/>
        </w:rPr>
        <w:tab/>
        <w:t xml:space="preserve">            в)Вид;</w:t>
      </w:r>
      <w:r w:rsidR="00615CEA">
        <w:rPr>
          <w:rFonts w:ascii="Times New Roman" w:hAnsi="Times New Roman" w:cs="Times New Roman"/>
          <w:sz w:val="20"/>
          <w:szCs w:val="20"/>
        </w:rPr>
        <w:tab/>
      </w:r>
      <w:r w:rsidR="00615CEA">
        <w:rPr>
          <w:rFonts w:ascii="Times New Roman" w:hAnsi="Times New Roman" w:cs="Times New Roman"/>
          <w:sz w:val="20"/>
          <w:szCs w:val="20"/>
        </w:rPr>
        <w:tab/>
        <w:t xml:space="preserve">                  г</w:t>
      </w:r>
      <w:r>
        <w:rPr>
          <w:rFonts w:ascii="Times New Roman" w:hAnsi="Times New Roman" w:cs="Times New Roman"/>
          <w:sz w:val="20"/>
          <w:szCs w:val="20"/>
        </w:rPr>
        <w:t>)Вставка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576EAF" w:rsidRDefault="0093378E" w:rsidP="00615CEA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76EAF">
        <w:rPr>
          <w:rFonts w:ascii="Times New Roman" w:hAnsi="Times New Roman" w:cs="Times New Roman"/>
          <w:sz w:val="20"/>
          <w:szCs w:val="20"/>
          <w:shd w:val="clear" w:color="auto" w:fill="FFFFFF"/>
        </w:rPr>
        <w:t>При вводе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единиц измерения площади (м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) активизируют кнопку  ………..знак.</w:t>
      </w:r>
    </w:p>
    <w:p w:rsidR="0093378E" w:rsidRDefault="00615CEA" w:rsidP="00266837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 xml:space="preserve">приподнятый            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зачеркивающий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:rsidR="0093378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надстрочный;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подстрочный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   6.  </w:t>
      </w:r>
      <w:r w:rsidR="00615CEA"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 сайтам поисковых систем относятся:     </w:t>
      </w:r>
    </w:p>
    <w:p w:rsidR="0093378E" w:rsidRPr="00CA1BD4" w:rsidRDefault="00615CEA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="0093378E" w:rsidRPr="00CA1BD4">
        <w:rPr>
          <w:rFonts w:ascii="Times New Roman" w:hAnsi="Times New Roman" w:cs="Times New Roman"/>
          <w:sz w:val="20"/>
          <w:szCs w:val="20"/>
        </w:rPr>
        <w:t>.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ru</w:t>
      </w:r>
      <w:r>
        <w:rPr>
          <w:rFonts w:ascii="Times New Roman" w:hAnsi="Times New Roman" w:cs="Times New Roman"/>
          <w:sz w:val="20"/>
          <w:szCs w:val="20"/>
        </w:rPr>
        <w:t>;                          б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yandex</w:t>
      </w:r>
      <w:r w:rsidR="0093378E" w:rsidRPr="00CA1BD4">
        <w:rPr>
          <w:rFonts w:ascii="Times New Roman" w:hAnsi="Times New Roman" w:cs="Times New Roman"/>
          <w:sz w:val="20"/>
          <w:szCs w:val="20"/>
        </w:rPr>
        <w:t>.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ru</w:t>
      </w:r>
      <w:r>
        <w:rPr>
          <w:rFonts w:ascii="Times New Roman" w:hAnsi="Times New Roman" w:cs="Times New Roman"/>
          <w:sz w:val="20"/>
          <w:szCs w:val="20"/>
        </w:rPr>
        <w:t>;                              в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="0093378E" w:rsidRPr="00CA1BD4">
        <w:rPr>
          <w:rFonts w:ascii="Times New Roman" w:hAnsi="Times New Roman" w:cs="Times New Roman"/>
          <w:sz w:val="20"/>
          <w:szCs w:val="20"/>
        </w:rPr>
        <w:t>.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;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г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93378E">
        <w:rPr>
          <w:rFonts w:ascii="Times New Roman" w:hAnsi="Times New Roman" w:cs="Times New Roman"/>
          <w:sz w:val="20"/>
          <w:szCs w:val="20"/>
        </w:rPr>
        <w:t>все указанные</w:t>
      </w:r>
      <w:r w:rsidR="0093378E" w:rsidRPr="00CA1BD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378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5CEA"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Память компьютера делится на оперативную и …………   </w:t>
      </w:r>
    </w:p>
    <w:p w:rsidR="0093378E" w:rsidRPr="00CA1BD4" w:rsidRDefault="00615CEA" w:rsidP="00615C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93378E">
        <w:rPr>
          <w:rFonts w:ascii="Times New Roman" w:hAnsi="Times New Roman" w:cs="Times New Roman"/>
          <w:sz w:val="20"/>
          <w:szCs w:val="20"/>
        </w:rPr>
        <w:t>) ба</w:t>
      </w:r>
      <w:r>
        <w:rPr>
          <w:rFonts w:ascii="Times New Roman" w:hAnsi="Times New Roman" w:cs="Times New Roman"/>
          <w:sz w:val="20"/>
          <w:szCs w:val="20"/>
        </w:rPr>
        <w:t>нальную;                       б</w:t>
      </w:r>
      <w:r w:rsidR="0093378E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долговременную;                 в) комбинированную;       г</w:t>
      </w:r>
      <w:r w:rsidR="0093378E">
        <w:rPr>
          <w:rFonts w:ascii="Times New Roman" w:hAnsi="Times New Roman" w:cs="Times New Roman"/>
          <w:sz w:val="20"/>
          <w:szCs w:val="20"/>
        </w:rPr>
        <w:t>) текущую.</w:t>
      </w:r>
      <w:r w:rsidR="0093378E" w:rsidRPr="00A95F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79641C" w:rsidRDefault="0093378E" w:rsidP="00615CEA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 w:rsidR="00615CE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Все программы и данные, необходимые для работы компьютера  помещаются   в ……….</w:t>
      </w:r>
      <w:r w:rsidRPr="0079641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?</w:t>
      </w:r>
    </w:p>
    <w:p w:rsidR="0093378E" w:rsidRPr="0079641C" w:rsidRDefault="00615CEA" w:rsidP="00615CEA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     а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>) оперативную память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б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>)утилиты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в)драйвера;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г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>)компакт-диски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.</w:t>
      </w:r>
    </w:p>
    <w:p w:rsidR="0093378E" w:rsidRPr="005404D1" w:rsidRDefault="0093378E" w:rsidP="00615CEA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Дополнительным устройством для управления компьютера во время игры является…..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93378E" w:rsidRPr="000151B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микрофон</w:t>
      </w:r>
      <w:r w:rsidR="0093378E" w:rsidRPr="000151B1">
        <w:rPr>
          <w:rFonts w:ascii="Times New Roman" w:hAnsi="Times New Roman" w:cs="Times New Roman"/>
          <w:sz w:val="20"/>
          <w:szCs w:val="20"/>
        </w:rPr>
        <w:t>;</w:t>
      </w:r>
      <w:r w:rsidR="0093378E" w:rsidRPr="000151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сканер</w:t>
      </w:r>
      <w:r w:rsidR="0093378E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джойстик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г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 xml:space="preserve"> принтер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Что нельзя делать при  работе на компьютере по технике безопасности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?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                                                 </w:t>
      </w:r>
    </w:p>
    <w:p w:rsidR="0093378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</w:t>
      </w:r>
      <w:r w:rsidR="00615CEA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</w:t>
      </w:r>
      <w:r w:rsidR="00615C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работать мокрыми руками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93378E" w:rsidRDefault="00615CEA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легко нажимать на клавиши</w:t>
      </w:r>
      <w:r w:rsidR="0093378E" w:rsidRPr="005404D1">
        <w:rPr>
          <w:rFonts w:ascii="Times New Roman" w:hAnsi="Times New Roman" w:cs="Times New Roman"/>
          <w:sz w:val="20"/>
          <w:szCs w:val="20"/>
        </w:rPr>
        <w:t>;</w:t>
      </w:r>
      <w:r w:rsidR="0093378E"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93378E" w:rsidRDefault="00615CEA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не допускать резких ударов</w:t>
      </w:r>
      <w:r w:rsidR="0093378E"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="0093378E"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93378E" w:rsidRPr="00233213" w:rsidRDefault="00615CEA" w:rsidP="00615CEA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не прикасаться к экрану</w:t>
      </w:r>
      <w:r w:rsidR="0093378E" w:rsidRPr="005404D1">
        <w:rPr>
          <w:rFonts w:ascii="Times New Roman" w:hAnsi="Times New Roman" w:cs="Times New Roman"/>
          <w:sz w:val="20"/>
          <w:szCs w:val="20"/>
        </w:rPr>
        <w:t>.</w:t>
      </w:r>
    </w:p>
    <w:p w:rsidR="0093378E" w:rsidRPr="00E4798B" w:rsidRDefault="0093378E" w:rsidP="00615CEA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Устройством для обработки информации в компьютере является ………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сканер;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б)монитор;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в)процессор;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г</w:t>
      </w:r>
      <w:r w:rsidR="0093378E">
        <w:rPr>
          <w:rFonts w:ascii="Times New Roman" w:hAnsi="Times New Roman" w:cs="Times New Roman"/>
          <w:sz w:val="20"/>
          <w:szCs w:val="20"/>
        </w:rPr>
        <w:t>)оперативная память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902218" w:rsidRDefault="0093378E" w:rsidP="00615CE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>Что не используется для ввода в компьютер графических изображений,  фотографий и фильмов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?</w:t>
      </w:r>
    </w:p>
    <w:p w:rsidR="0093378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>видеокамера;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)цифро</w:t>
      </w:r>
      <w:r>
        <w:rPr>
          <w:rFonts w:ascii="Times New Roman" w:hAnsi="Times New Roman" w:cs="Times New Roman"/>
          <w:sz w:val="20"/>
          <w:szCs w:val="20"/>
        </w:rPr>
        <w:t>вой фотоаппарат;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в)сканер;                     г</w:t>
      </w:r>
      <w:r w:rsidR="0093378E">
        <w:rPr>
          <w:rFonts w:ascii="Times New Roman" w:hAnsi="Times New Roman" w:cs="Times New Roman"/>
          <w:sz w:val="20"/>
          <w:szCs w:val="20"/>
        </w:rPr>
        <w:t>)копир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Каких групп клавиш нет на компьютере</w:t>
      </w:r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3378E" w:rsidRPr="009A0F0E" w:rsidRDefault="00615CEA" w:rsidP="00615CEA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управления курсором;         б</w:t>
      </w:r>
      <w:r w:rsidR="0093378E">
        <w:rPr>
          <w:rFonts w:ascii="Times New Roman" w:hAnsi="Times New Roman" w:cs="Times New Roman"/>
          <w:sz w:val="20"/>
          <w:szCs w:val="20"/>
        </w:rPr>
        <w:t xml:space="preserve">)дополнительной клавиатуры; </w:t>
      </w:r>
      <w:r>
        <w:rPr>
          <w:rFonts w:ascii="Times New Roman" w:hAnsi="Times New Roman" w:cs="Times New Roman"/>
          <w:sz w:val="20"/>
          <w:szCs w:val="20"/>
        </w:rPr>
        <w:t xml:space="preserve">       в)специальных;          г</w:t>
      </w:r>
      <w:r w:rsidR="0093378E">
        <w:rPr>
          <w:rFonts w:ascii="Times New Roman" w:hAnsi="Times New Roman" w:cs="Times New Roman"/>
          <w:sz w:val="20"/>
          <w:szCs w:val="20"/>
        </w:rPr>
        <w:t>)образных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Pr="009A0F0E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Для </w:t>
      </w:r>
      <w:r>
        <w:rPr>
          <w:rFonts w:ascii="Times New Roman" w:hAnsi="Times New Roman" w:cs="Times New Roman"/>
          <w:sz w:val="20"/>
          <w:szCs w:val="20"/>
        </w:rPr>
        <w:t xml:space="preserve">  вызова справки служит функциональная клавиша  …….         </w:t>
      </w:r>
    </w:p>
    <w:p w:rsidR="0093378E" w:rsidRPr="009A0F0E" w:rsidRDefault="00615CEA" w:rsidP="00615CEA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F1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F2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F3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F4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902218" w:rsidRDefault="0093378E" w:rsidP="00615CEA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Клавиша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val="en-US"/>
        </w:rPr>
        <w:t>Esc</w:t>
      </w:r>
      <w:r w:rsidRPr="009A0F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служит для …….выполненного прежде действия.</w:t>
      </w:r>
    </w:p>
    <w:p w:rsidR="00615CEA" w:rsidRDefault="00615CEA" w:rsidP="00615CEA">
      <w:pPr>
        <w:pStyle w:val="a3"/>
        <w:spacing w:after="0"/>
        <w:rPr>
          <w:rFonts w:ascii="Trebuchet MS" w:hAnsi="Trebuchet MS" w:cs="Trebuchet MS"/>
          <w:color w:val="333333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)копирования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93378E">
        <w:rPr>
          <w:rFonts w:ascii="Times New Roman" w:hAnsi="Times New Roman" w:cs="Times New Roman"/>
          <w:sz w:val="20"/>
          <w:szCs w:val="20"/>
        </w:rPr>
        <w:t>)отказа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>форматирования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г</w:t>
      </w:r>
      <w:r w:rsidR="0093378E">
        <w:rPr>
          <w:rFonts w:ascii="Times New Roman" w:hAnsi="Times New Roman" w:cs="Times New Roman"/>
          <w:sz w:val="20"/>
          <w:szCs w:val="20"/>
        </w:rPr>
        <w:t>) редактирования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615CEA" w:rsidRDefault="00615CEA" w:rsidP="00615CEA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16.  </w:t>
      </w:r>
      <w:r w:rsidR="0093378E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Для быстрого набора текста большой палец руки служит для нажатия клавиши…..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а)Д;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б</w:t>
      </w:r>
      <w:r w:rsidR="0093378E">
        <w:rPr>
          <w:rFonts w:ascii="Times New Roman" w:hAnsi="Times New Roman" w:cs="Times New Roman"/>
          <w:sz w:val="20"/>
          <w:szCs w:val="20"/>
        </w:rPr>
        <w:t>)Ы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3378E" w:rsidRPr="00902218">
        <w:rPr>
          <w:rFonts w:ascii="Times New Roman" w:hAnsi="Times New Roman" w:cs="Times New Roman"/>
          <w:sz w:val="20"/>
          <w:szCs w:val="20"/>
        </w:rPr>
        <w:t xml:space="preserve">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в)Пробел;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г</w:t>
      </w:r>
      <w:r w:rsidR="0093378E">
        <w:rPr>
          <w:rFonts w:ascii="Times New Roman" w:hAnsi="Times New Roman" w:cs="Times New Roman"/>
          <w:sz w:val="20"/>
          <w:szCs w:val="20"/>
        </w:rPr>
        <w:t>)Ф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38687B" w:rsidRDefault="0093378E" w:rsidP="00615CEA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>С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>овременные компьютеры могут обрабатывать …….. информацию.</w:t>
      </w:r>
    </w:p>
    <w:p w:rsidR="0093378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>числовую, текстовую;</w:t>
      </w:r>
      <w:r w:rsidR="0093378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:rsidR="0093378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>графическую, текстовую, числовую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93378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>видеоинформацию, числовую, текстовую, графическую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AB685E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93378E">
        <w:rPr>
          <w:rFonts w:ascii="Times New Roman" w:hAnsi="Times New Roman" w:cs="Times New Roman"/>
          <w:sz w:val="20"/>
          <w:szCs w:val="20"/>
        </w:rPr>
        <w:t>) звуковую, графическую, числовую, текстовую, видеоинформацию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AB685E" w:rsidRDefault="0093378E" w:rsidP="00615CEA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Программа распознавания текста, к примеру, способной пе</w:t>
      </w:r>
      <w:r w:rsidR="00615CEA">
        <w:rPr>
          <w:rFonts w:ascii="Times New Roman" w:hAnsi="Times New Roman" w:cs="Times New Roman"/>
          <w:sz w:val="20"/>
          <w:szCs w:val="20"/>
        </w:rPr>
        <w:t>ревести сканированный текст из г</w:t>
      </w:r>
      <w:r>
        <w:rPr>
          <w:rFonts w:ascii="Times New Roman" w:hAnsi="Times New Roman" w:cs="Times New Roman"/>
          <w:sz w:val="20"/>
          <w:szCs w:val="20"/>
        </w:rPr>
        <w:t>рафического в текстовый формат называется:</w:t>
      </w:r>
    </w:p>
    <w:p w:rsidR="0093378E" w:rsidRPr="00615CEA" w:rsidRDefault="00615CEA" w:rsidP="00615CE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615C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615CEA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OCR</w:t>
      </w:r>
      <w:r w:rsidRPr="00615CEA">
        <w:rPr>
          <w:rFonts w:ascii="Times New Roman" w:hAnsi="Times New Roman" w:cs="Times New Roman"/>
          <w:sz w:val="20"/>
          <w:szCs w:val="20"/>
        </w:rPr>
        <w:t>;</w:t>
      </w:r>
      <w:r w:rsidRPr="00615CEA">
        <w:rPr>
          <w:rFonts w:ascii="Times New Roman" w:hAnsi="Times New Roman" w:cs="Times New Roman"/>
          <w:sz w:val="20"/>
          <w:szCs w:val="20"/>
        </w:rPr>
        <w:tab/>
      </w:r>
      <w:r w:rsidRPr="00615CEA">
        <w:rPr>
          <w:rFonts w:ascii="Times New Roman" w:hAnsi="Times New Roman" w:cs="Times New Roman"/>
          <w:sz w:val="20"/>
          <w:szCs w:val="20"/>
        </w:rPr>
        <w:tab/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93378E" w:rsidRPr="00615CEA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</w:rPr>
        <w:t>Н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elp</w:t>
      </w:r>
      <w:r w:rsidRPr="00615CEA">
        <w:rPr>
          <w:rFonts w:ascii="Times New Roman" w:hAnsi="Times New Roman" w:cs="Times New Roman"/>
          <w:sz w:val="20"/>
          <w:szCs w:val="20"/>
        </w:rPr>
        <w:t>;</w:t>
      </w:r>
      <w:r w:rsidRPr="00615CEA">
        <w:rPr>
          <w:rFonts w:ascii="Times New Roman" w:hAnsi="Times New Roman" w:cs="Times New Roman"/>
          <w:sz w:val="20"/>
          <w:szCs w:val="20"/>
        </w:rPr>
        <w:tab/>
      </w:r>
      <w:r w:rsidRPr="00615CEA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93378E" w:rsidRPr="00615CEA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Cancel</w:t>
      </w:r>
      <w:r w:rsidRPr="00615CEA">
        <w:rPr>
          <w:rFonts w:ascii="Times New Roman" w:hAnsi="Times New Roman" w:cs="Times New Roman"/>
          <w:sz w:val="20"/>
          <w:szCs w:val="20"/>
        </w:rPr>
        <w:t xml:space="preserve">;     </w:t>
      </w:r>
      <w:r w:rsidRPr="00615CEA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93378E" w:rsidRPr="00615CEA">
        <w:rPr>
          <w:rFonts w:ascii="Times New Roman" w:hAnsi="Times New Roman" w:cs="Times New Roman"/>
          <w:sz w:val="20"/>
          <w:szCs w:val="20"/>
        </w:rPr>
        <w:t>)</w:t>
      </w:r>
      <w:r w:rsidR="0093378E">
        <w:rPr>
          <w:rFonts w:ascii="Times New Roman" w:hAnsi="Times New Roman" w:cs="Times New Roman"/>
          <w:sz w:val="20"/>
          <w:szCs w:val="20"/>
          <w:lang w:val="en-US"/>
        </w:rPr>
        <w:t>DTP</w:t>
      </w:r>
      <w:r w:rsidR="0093378E" w:rsidRPr="00615CEA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5CE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95275">
        <w:rPr>
          <w:rFonts w:ascii="Times New Roman" w:hAnsi="Times New Roman" w:cs="Times New Roman"/>
          <w:sz w:val="20"/>
          <w:szCs w:val="20"/>
        </w:rPr>
        <w:t xml:space="preserve">19.  </w:t>
      </w:r>
      <w:r>
        <w:rPr>
          <w:rFonts w:ascii="Times New Roman" w:hAnsi="Times New Roman" w:cs="Times New Roman"/>
          <w:sz w:val="20"/>
          <w:szCs w:val="20"/>
          <w:lang w:val="en-US"/>
        </w:rPr>
        <w:t>http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7413AE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 - префикс, показывающий  компьютеру-маршрутеризатору, что вы обращаетесь именно к …-</w:t>
      </w:r>
    </w:p>
    <w:p w:rsidR="0093378E" w:rsidRPr="007413AE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страничке.</w:t>
      </w:r>
    </w:p>
    <w:p w:rsidR="0093378E" w:rsidRPr="001D1592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413A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15CEA">
        <w:rPr>
          <w:rFonts w:ascii="Times New Roman" w:hAnsi="Times New Roman" w:cs="Times New Roman"/>
          <w:sz w:val="20"/>
          <w:szCs w:val="20"/>
        </w:rPr>
        <w:t>а</w:t>
      </w:r>
      <w:r w:rsidRPr="000661C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главной</w:t>
      </w:r>
      <w:r w:rsidRPr="000661C5">
        <w:rPr>
          <w:rFonts w:ascii="Times New Roman" w:hAnsi="Times New Roman" w:cs="Times New Roman"/>
          <w:sz w:val="20"/>
          <w:szCs w:val="20"/>
        </w:rPr>
        <w:t xml:space="preserve">;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615CEA">
        <w:rPr>
          <w:rFonts w:ascii="Times New Roman" w:hAnsi="Times New Roman" w:cs="Times New Roman"/>
          <w:sz w:val="20"/>
          <w:szCs w:val="20"/>
        </w:rPr>
        <w:t xml:space="preserve">      б</w:t>
      </w:r>
      <w:r w:rsidRPr="000661C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второстепенной</w:t>
      </w:r>
      <w:r w:rsidR="00615CEA">
        <w:rPr>
          <w:rFonts w:ascii="Times New Roman" w:hAnsi="Times New Roman" w:cs="Times New Roman"/>
          <w:sz w:val="20"/>
          <w:szCs w:val="20"/>
        </w:rPr>
        <w:t>;               в</w:t>
      </w:r>
      <w:r w:rsidRPr="000661C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0661C5">
        <w:rPr>
          <w:rFonts w:ascii="Times New Roman" w:hAnsi="Times New Roman" w:cs="Times New Roman"/>
          <w:sz w:val="20"/>
          <w:szCs w:val="20"/>
        </w:rPr>
        <w:t xml:space="preserve">;                       </w:t>
      </w:r>
      <w:r w:rsidR="00615CEA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AB4A68" w:rsidRDefault="0093378E" w:rsidP="00615C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1592">
        <w:rPr>
          <w:rFonts w:ascii="Times New Roman" w:hAnsi="Times New Roman" w:cs="Times New Roman"/>
          <w:sz w:val="20"/>
          <w:szCs w:val="20"/>
        </w:rPr>
        <w:t xml:space="preserve">        20.  </w:t>
      </w:r>
      <w:r>
        <w:rPr>
          <w:rFonts w:ascii="Times New Roman" w:hAnsi="Times New Roman" w:cs="Times New Roman"/>
          <w:sz w:val="20"/>
          <w:szCs w:val="20"/>
        </w:rPr>
        <w:t>Термин  «</w:t>
      </w:r>
      <w:r>
        <w:rPr>
          <w:rFonts w:ascii="Times New Roman" w:hAnsi="Times New Roman" w:cs="Times New Roman"/>
          <w:sz w:val="20"/>
          <w:szCs w:val="20"/>
          <w:lang w:val="en-US"/>
        </w:rPr>
        <w:t>Lock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AB4A6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на языке компьютерщика обозначает….</w:t>
      </w:r>
    </w:p>
    <w:p w:rsidR="0093378E" w:rsidRPr="00615CEA" w:rsidRDefault="00615CEA" w:rsidP="00615CEA">
      <w:pPr>
        <w:spacing w:after="0"/>
      </w:pPr>
      <w:r>
        <w:t xml:space="preserve">               а</w:t>
      </w:r>
      <w:r w:rsidR="0093378E">
        <w:t>) удаление</w:t>
      </w:r>
      <w:r w:rsidR="0093378E" w:rsidRPr="001D1592">
        <w:t xml:space="preserve">;                       </w:t>
      </w:r>
      <w:r w:rsidR="0093378E">
        <w:t xml:space="preserve">   </w:t>
      </w:r>
      <w:r>
        <w:t xml:space="preserve">   </w:t>
      </w:r>
      <w:r w:rsidR="0093378E">
        <w:t xml:space="preserve"> </w:t>
      </w:r>
      <w:r>
        <w:t xml:space="preserve"> б) блокировку;                 </w:t>
      </w:r>
      <w:r w:rsidR="0093378E">
        <w:t xml:space="preserve"> </w:t>
      </w:r>
      <w:r>
        <w:t xml:space="preserve"> в) редактирование;    </w:t>
      </w:r>
      <w:r w:rsidR="0093378E">
        <w:t xml:space="preserve">  </w:t>
      </w:r>
      <w:r>
        <w:t>г</w:t>
      </w:r>
      <w:r w:rsidR="0093378E">
        <w:t>) управление.</w:t>
      </w:r>
      <w:r w:rsidR="0093378E" w:rsidRPr="001D1592">
        <w:t xml:space="preserve"> </w:t>
      </w:r>
    </w:p>
    <w:sectPr w:rsidR="0093378E" w:rsidRPr="00615CEA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52CF0"/>
    <w:rsid w:val="000661C5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3E5D"/>
    <w:rsid w:val="00164CC6"/>
    <w:rsid w:val="001A073D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66837"/>
    <w:rsid w:val="002A3871"/>
    <w:rsid w:val="002E26DF"/>
    <w:rsid w:val="002F3C4A"/>
    <w:rsid w:val="00327F7C"/>
    <w:rsid w:val="0035061C"/>
    <w:rsid w:val="0036626C"/>
    <w:rsid w:val="00373B5B"/>
    <w:rsid w:val="0038687B"/>
    <w:rsid w:val="003D6647"/>
    <w:rsid w:val="00400386"/>
    <w:rsid w:val="00417B16"/>
    <w:rsid w:val="00421366"/>
    <w:rsid w:val="00473571"/>
    <w:rsid w:val="00492979"/>
    <w:rsid w:val="00495AE2"/>
    <w:rsid w:val="004A37D5"/>
    <w:rsid w:val="004D4551"/>
    <w:rsid w:val="004F0816"/>
    <w:rsid w:val="004F64B7"/>
    <w:rsid w:val="005404D1"/>
    <w:rsid w:val="00572EEA"/>
    <w:rsid w:val="00576EAF"/>
    <w:rsid w:val="005A21DD"/>
    <w:rsid w:val="005A3E8D"/>
    <w:rsid w:val="005C35AE"/>
    <w:rsid w:val="005E2314"/>
    <w:rsid w:val="006010ED"/>
    <w:rsid w:val="00602258"/>
    <w:rsid w:val="00615CEA"/>
    <w:rsid w:val="00627CCB"/>
    <w:rsid w:val="00652627"/>
    <w:rsid w:val="006721ED"/>
    <w:rsid w:val="00675419"/>
    <w:rsid w:val="006A3B41"/>
    <w:rsid w:val="006B5BA3"/>
    <w:rsid w:val="006F606A"/>
    <w:rsid w:val="006F6848"/>
    <w:rsid w:val="007073DA"/>
    <w:rsid w:val="00733D2F"/>
    <w:rsid w:val="007413AE"/>
    <w:rsid w:val="00746D5B"/>
    <w:rsid w:val="0075243B"/>
    <w:rsid w:val="00770778"/>
    <w:rsid w:val="00795B26"/>
    <w:rsid w:val="0079641C"/>
    <w:rsid w:val="007B7EC2"/>
    <w:rsid w:val="007F6E03"/>
    <w:rsid w:val="008045AB"/>
    <w:rsid w:val="00806F8E"/>
    <w:rsid w:val="008138B7"/>
    <w:rsid w:val="00873AD8"/>
    <w:rsid w:val="00885E67"/>
    <w:rsid w:val="008C1681"/>
    <w:rsid w:val="00902218"/>
    <w:rsid w:val="00926BD0"/>
    <w:rsid w:val="0093378E"/>
    <w:rsid w:val="009615DC"/>
    <w:rsid w:val="009822DF"/>
    <w:rsid w:val="009A0F0E"/>
    <w:rsid w:val="009B3253"/>
    <w:rsid w:val="009B63A6"/>
    <w:rsid w:val="009D1579"/>
    <w:rsid w:val="009F4681"/>
    <w:rsid w:val="00A0731D"/>
    <w:rsid w:val="00A1787F"/>
    <w:rsid w:val="00A55A85"/>
    <w:rsid w:val="00A7027E"/>
    <w:rsid w:val="00A83C39"/>
    <w:rsid w:val="00A95FD1"/>
    <w:rsid w:val="00AB4A68"/>
    <w:rsid w:val="00AB685E"/>
    <w:rsid w:val="00AC5AD5"/>
    <w:rsid w:val="00B2509D"/>
    <w:rsid w:val="00B3183C"/>
    <w:rsid w:val="00B95275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A1BD4"/>
    <w:rsid w:val="00CC1902"/>
    <w:rsid w:val="00CD4A64"/>
    <w:rsid w:val="00CD56B9"/>
    <w:rsid w:val="00CE0521"/>
    <w:rsid w:val="00CE19B3"/>
    <w:rsid w:val="00D00F88"/>
    <w:rsid w:val="00D54423"/>
    <w:rsid w:val="00D67533"/>
    <w:rsid w:val="00D9156A"/>
    <w:rsid w:val="00E00838"/>
    <w:rsid w:val="00E4798B"/>
    <w:rsid w:val="00E51749"/>
    <w:rsid w:val="00E92676"/>
    <w:rsid w:val="00EB481B"/>
    <w:rsid w:val="00ED53D3"/>
    <w:rsid w:val="00F01C5E"/>
    <w:rsid w:val="00F63E0E"/>
    <w:rsid w:val="00F870E8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358</Words>
  <Characters>4034</Characters>
  <Application>Microsoft Office Word</Application>
  <DocSecurity>0</DocSecurity>
  <Lines>33</Lines>
  <Paragraphs>8</Paragraphs>
  <ScaleCrop>false</ScaleCrop>
  <Company>SPecialiST RePack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69</cp:revision>
  <dcterms:created xsi:type="dcterms:W3CDTF">2014-04-01T09:36:00Z</dcterms:created>
  <dcterms:modified xsi:type="dcterms:W3CDTF">2018-02-23T05:06:00Z</dcterms:modified>
</cp:coreProperties>
</file>