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1F7E0" w14:textId="77777777" w:rsidR="00A11034" w:rsidRPr="00E45102" w:rsidRDefault="00A11034" w:rsidP="00E45102">
      <w:pPr>
        <w:spacing w:after="0"/>
        <w:jc w:val="both"/>
        <w:rPr>
          <w:rFonts w:ascii="Times New Roman" w:hAnsi="Times New Roman" w:cs="Times New Roman"/>
          <w:sz w:val="28"/>
          <w:szCs w:val="28"/>
        </w:rPr>
      </w:pPr>
      <w:r w:rsidRPr="00E45102">
        <w:rPr>
          <w:rFonts w:ascii="Times New Roman" w:hAnsi="Times New Roman" w:cs="Times New Roman"/>
          <w:sz w:val="28"/>
          <w:szCs w:val="28"/>
        </w:rPr>
        <w:t>ВОПРОСЫ К ЭКЗАМЕНУ ПО ИСТОРИИ БЕЛОРУССКОЙ ГОСУДАРСТВЕННОСТИ</w:t>
      </w:r>
    </w:p>
    <w:p w14:paraId="111F1223" w14:textId="77777777" w:rsidR="00A11034" w:rsidRPr="00E45102" w:rsidRDefault="00A11034" w:rsidP="00E45102">
      <w:pPr>
        <w:spacing w:after="0"/>
        <w:jc w:val="center"/>
        <w:rPr>
          <w:rFonts w:ascii="Times New Roman" w:hAnsi="Times New Roman" w:cs="Times New Roman"/>
          <w:sz w:val="28"/>
          <w:szCs w:val="28"/>
        </w:rPr>
      </w:pPr>
      <w:r w:rsidRPr="00E45102">
        <w:rPr>
          <w:rFonts w:ascii="Times New Roman" w:hAnsi="Times New Roman" w:cs="Times New Roman"/>
          <w:sz w:val="28"/>
          <w:szCs w:val="28"/>
        </w:rPr>
        <w:t>(доц. Острога В.М.)</w:t>
      </w:r>
    </w:p>
    <w:p w14:paraId="6AD24E5B" w14:textId="57818B12" w:rsidR="00A11034" w:rsidRPr="00FF1E0A" w:rsidRDefault="00A11034" w:rsidP="00546326">
      <w:pPr>
        <w:pStyle w:val="a3"/>
        <w:numPr>
          <w:ilvl w:val="0"/>
          <w:numId w:val="1"/>
        </w:numPr>
        <w:spacing w:after="0"/>
        <w:jc w:val="both"/>
        <w:rPr>
          <w:rFonts w:ascii="Times New Roman" w:hAnsi="Times New Roman" w:cs="Times New Roman"/>
          <w:b/>
          <w:bCs/>
          <w:sz w:val="28"/>
          <w:szCs w:val="28"/>
          <w:u w:val="single"/>
        </w:rPr>
      </w:pPr>
      <w:r w:rsidRPr="00FF1E0A">
        <w:rPr>
          <w:rFonts w:ascii="Times New Roman" w:hAnsi="Times New Roman" w:cs="Times New Roman"/>
          <w:b/>
          <w:bCs/>
          <w:sz w:val="28"/>
          <w:szCs w:val="28"/>
          <w:u w:val="single"/>
        </w:rPr>
        <w:t>Государство как основной политический институт. Независимость и суверенитет.</w:t>
      </w:r>
      <w:r w:rsidR="00546326" w:rsidRPr="00FF1E0A">
        <w:rPr>
          <w:rFonts w:ascii="Times New Roman" w:hAnsi="Times New Roman" w:cs="Times New Roman"/>
          <w:b/>
          <w:bCs/>
          <w:sz w:val="28"/>
          <w:szCs w:val="28"/>
          <w:u w:val="single"/>
          <w:lang w:val="ru-RU"/>
        </w:rPr>
        <w:t xml:space="preserve"> </w:t>
      </w:r>
      <w:r w:rsidRPr="00FF1E0A">
        <w:rPr>
          <w:rFonts w:ascii="Times New Roman" w:hAnsi="Times New Roman" w:cs="Times New Roman"/>
          <w:b/>
          <w:bCs/>
          <w:sz w:val="28"/>
          <w:szCs w:val="28"/>
          <w:u w:val="single"/>
        </w:rPr>
        <w:t>Нация и государство.</w:t>
      </w:r>
    </w:p>
    <w:p w14:paraId="1FCED34A" w14:textId="77777777" w:rsidR="00546326" w:rsidRPr="00546326" w:rsidRDefault="00546326" w:rsidP="00546326">
      <w:pPr>
        <w:spacing w:before="100" w:beforeAutospacing="1" w:after="100" w:afterAutospacing="1" w:line="240" w:lineRule="auto"/>
        <w:rPr>
          <w:rFonts w:ascii="Times New Roman" w:eastAsia="Times New Roman" w:hAnsi="Times New Roman" w:cs="Times New Roman"/>
          <w:sz w:val="24"/>
          <w:szCs w:val="24"/>
          <w:lang w:eastAsia="ru-BY"/>
        </w:rPr>
      </w:pPr>
      <w:r w:rsidRPr="00546326">
        <w:rPr>
          <w:rFonts w:ascii="Times New Roman" w:eastAsia="Times New Roman" w:hAnsi="Times New Roman" w:cs="Times New Roman"/>
          <w:sz w:val="24"/>
          <w:szCs w:val="24"/>
          <w:lang w:eastAsia="ru-BY"/>
        </w:rPr>
        <w:t>Изучение истории государственности позволяет понять эволюцию культуры народа и его место в мире. Государство — форма организации общества, политическая система с правовой властью на определённой территории. Существуют разные концепции происхождения государства:</w:t>
      </w:r>
    </w:p>
    <w:p w14:paraId="5C8C78DA" w14:textId="77777777" w:rsidR="00546326" w:rsidRPr="00546326" w:rsidRDefault="00546326" w:rsidP="0054632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BY"/>
        </w:rPr>
      </w:pPr>
      <w:proofErr w:type="spellStart"/>
      <w:r w:rsidRPr="00546326">
        <w:rPr>
          <w:rFonts w:ascii="Times New Roman" w:eastAsia="Times New Roman" w:hAnsi="Times New Roman" w:cs="Times New Roman"/>
          <w:b/>
          <w:bCs/>
          <w:sz w:val="24"/>
          <w:szCs w:val="24"/>
          <w:lang w:eastAsia="ru-BY"/>
        </w:rPr>
        <w:t>Креационистская</w:t>
      </w:r>
      <w:proofErr w:type="spellEnd"/>
      <w:r w:rsidRPr="00546326">
        <w:rPr>
          <w:rFonts w:ascii="Times New Roman" w:eastAsia="Times New Roman" w:hAnsi="Times New Roman" w:cs="Times New Roman"/>
          <w:sz w:val="24"/>
          <w:szCs w:val="24"/>
          <w:lang w:eastAsia="ru-BY"/>
        </w:rPr>
        <w:t>: государство создано сверхъестественными силами. Господствовала в Древности и Средневековье.</w:t>
      </w:r>
    </w:p>
    <w:p w14:paraId="14051B2A" w14:textId="77777777" w:rsidR="00546326" w:rsidRPr="00546326" w:rsidRDefault="00546326" w:rsidP="0054632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BY"/>
        </w:rPr>
      </w:pPr>
      <w:r w:rsidRPr="00546326">
        <w:rPr>
          <w:rFonts w:ascii="Times New Roman" w:eastAsia="Times New Roman" w:hAnsi="Times New Roman" w:cs="Times New Roman"/>
          <w:b/>
          <w:bCs/>
          <w:sz w:val="24"/>
          <w:szCs w:val="24"/>
          <w:lang w:eastAsia="ru-BY"/>
        </w:rPr>
        <w:t>Естественно-правовая (договорная)</w:t>
      </w:r>
      <w:r w:rsidRPr="00546326">
        <w:rPr>
          <w:rFonts w:ascii="Times New Roman" w:eastAsia="Times New Roman" w:hAnsi="Times New Roman" w:cs="Times New Roman"/>
          <w:sz w:val="24"/>
          <w:szCs w:val="24"/>
          <w:lang w:eastAsia="ru-BY"/>
        </w:rPr>
        <w:t>: государство — результат договора между людьми для защиты. Распространилась в Новое время.</w:t>
      </w:r>
    </w:p>
    <w:p w14:paraId="22EFD72D" w14:textId="77777777" w:rsidR="00546326" w:rsidRPr="00546326" w:rsidRDefault="00546326" w:rsidP="0054632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BY"/>
        </w:rPr>
      </w:pPr>
      <w:r w:rsidRPr="00546326">
        <w:rPr>
          <w:rFonts w:ascii="Times New Roman" w:eastAsia="Times New Roman" w:hAnsi="Times New Roman" w:cs="Times New Roman"/>
          <w:b/>
          <w:bCs/>
          <w:sz w:val="24"/>
          <w:szCs w:val="24"/>
          <w:lang w:eastAsia="ru-BY"/>
        </w:rPr>
        <w:t>Органическая теория</w:t>
      </w:r>
      <w:r w:rsidRPr="00546326">
        <w:rPr>
          <w:rFonts w:ascii="Times New Roman" w:eastAsia="Times New Roman" w:hAnsi="Times New Roman" w:cs="Times New Roman"/>
          <w:sz w:val="24"/>
          <w:szCs w:val="24"/>
          <w:lang w:eastAsia="ru-BY"/>
        </w:rPr>
        <w:t>: государство — продукт эволюции общества. От античности (Аристотель) до XIX века (Ч. Дарвин).</w:t>
      </w:r>
    </w:p>
    <w:p w14:paraId="661EA6AC" w14:textId="77777777" w:rsidR="00546326" w:rsidRPr="00546326" w:rsidRDefault="00546326" w:rsidP="0054632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BY"/>
        </w:rPr>
      </w:pPr>
      <w:r w:rsidRPr="00546326">
        <w:rPr>
          <w:rFonts w:ascii="Times New Roman" w:eastAsia="Times New Roman" w:hAnsi="Times New Roman" w:cs="Times New Roman"/>
          <w:b/>
          <w:bCs/>
          <w:sz w:val="24"/>
          <w:szCs w:val="24"/>
          <w:lang w:eastAsia="ru-BY"/>
        </w:rPr>
        <w:t>Марксистская</w:t>
      </w:r>
      <w:r w:rsidRPr="00546326">
        <w:rPr>
          <w:rFonts w:ascii="Times New Roman" w:eastAsia="Times New Roman" w:hAnsi="Times New Roman" w:cs="Times New Roman"/>
          <w:sz w:val="24"/>
          <w:szCs w:val="24"/>
          <w:lang w:eastAsia="ru-BY"/>
        </w:rPr>
        <w:t>: государство — результат классовой борьбы. Ленин: «государство — машина господства одного класса над другим». Выделяют рабовладельческое, феодальное, буржуазное государства.</w:t>
      </w:r>
    </w:p>
    <w:p w14:paraId="40ECFFB5" w14:textId="77777777" w:rsidR="00546326" w:rsidRPr="00546326" w:rsidRDefault="00546326" w:rsidP="0054632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BY"/>
        </w:rPr>
      </w:pPr>
      <w:r w:rsidRPr="00546326">
        <w:rPr>
          <w:rFonts w:ascii="Times New Roman" w:eastAsia="Times New Roman" w:hAnsi="Times New Roman" w:cs="Times New Roman"/>
          <w:b/>
          <w:bCs/>
          <w:sz w:val="24"/>
          <w:szCs w:val="24"/>
          <w:lang w:eastAsia="ru-BY"/>
        </w:rPr>
        <w:t>Теория насилия</w:t>
      </w:r>
      <w:r w:rsidRPr="00546326">
        <w:rPr>
          <w:rFonts w:ascii="Times New Roman" w:eastAsia="Times New Roman" w:hAnsi="Times New Roman" w:cs="Times New Roman"/>
          <w:sz w:val="24"/>
          <w:szCs w:val="24"/>
          <w:lang w:eastAsia="ru-BY"/>
        </w:rPr>
        <w:t>: государство возникло через войну и завоевания.</w:t>
      </w:r>
    </w:p>
    <w:p w14:paraId="5F1A99D2" w14:textId="77777777" w:rsidR="00546326" w:rsidRPr="00546326" w:rsidRDefault="00546326" w:rsidP="0054632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BY"/>
        </w:rPr>
      </w:pPr>
      <w:r w:rsidRPr="00546326">
        <w:rPr>
          <w:rFonts w:ascii="Times New Roman" w:eastAsia="Times New Roman" w:hAnsi="Times New Roman" w:cs="Times New Roman"/>
          <w:b/>
          <w:bCs/>
          <w:sz w:val="24"/>
          <w:szCs w:val="24"/>
          <w:lang w:eastAsia="ru-BY"/>
        </w:rPr>
        <w:t>Психологические/</w:t>
      </w:r>
      <w:proofErr w:type="spellStart"/>
      <w:r w:rsidRPr="00546326">
        <w:rPr>
          <w:rFonts w:ascii="Times New Roman" w:eastAsia="Times New Roman" w:hAnsi="Times New Roman" w:cs="Times New Roman"/>
          <w:b/>
          <w:bCs/>
          <w:sz w:val="24"/>
          <w:szCs w:val="24"/>
          <w:lang w:eastAsia="ru-BY"/>
        </w:rPr>
        <w:t>бихевиористские</w:t>
      </w:r>
      <w:proofErr w:type="spellEnd"/>
      <w:r w:rsidRPr="00546326">
        <w:rPr>
          <w:rFonts w:ascii="Times New Roman" w:eastAsia="Times New Roman" w:hAnsi="Times New Roman" w:cs="Times New Roman"/>
          <w:b/>
          <w:bCs/>
          <w:sz w:val="24"/>
          <w:szCs w:val="24"/>
          <w:lang w:eastAsia="ru-BY"/>
        </w:rPr>
        <w:t xml:space="preserve"> теории</w:t>
      </w:r>
      <w:r w:rsidRPr="00546326">
        <w:rPr>
          <w:rFonts w:ascii="Times New Roman" w:eastAsia="Times New Roman" w:hAnsi="Times New Roman" w:cs="Times New Roman"/>
          <w:sz w:val="24"/>
          <w:szCs w:val="24"/>
          <w:lang w:eastAsia="ru-BY"/>
        </w:rPr>
        <w:t>: происхождение связано с психикой и инстинктами человека.</w:t>
      </w:r>
    </w:p>
    <w:p w14:paraId="1A8BE9AE" w14:textId="77777777" w:rsidR="00546326" w:rsidRPr="00546326" w:rsidRDefault="00546326" w:rsidP="00546326">
      <w:pPr>
        <w:spacing w:before="100" w:beforeAutospacing="1" w:after="100" w:afterAutospacing="1" w:line="240" w:lineRule="auto"/>
        <w:rPr>
          <w:rFonts w:ascii="Times New Roman" w:eastAsia="Times New Roman" w:hAnsi="Times New Roman" w:cs="Times New Roman"/>
          <w:sz w:val="24"/>
          <w:szCs w:val="24"/>
          <w:lang w:eastAsia="ru-BY"/>
        </w:rPr>
      </w:pPr>
      <w:r w:rsidRPr="00546326">
        <w:rPr>
          <w:rFonts w:ascii="Times New Roman" w:eastAsia="Times New Roman" w:hAnsi="Times New Roman" w:cs="Times New Roman"/>
          <w:sz w:val="24"/>
          <w:szCs w:val="24"/>
          <w:lang w:eastAsia="ru-BY"/>
        </w:rPr>
        <w:t>Признаки государства:</w:t>
      </w:r>
    </w:p>
    <w:p w14:paraId="04906A44" w14:textId="77777777" w:rsidR="00546326" w:rsidRPr="00546326" w:rsidRDefault="00546326" w:rsidP="00546326">
      <w:pPr>
        <w:numPr>
          <w:ilvl w:val="0"/>
          <w:numId w:val="3"/>
        </w:numPr>
        <w:spacing w:before="100" w:beforeAutospacing="1" w:after="100" w:afterAutospacing="1" w:line="240" w:lineRule="auto"/>
        <w:rPr>
          <w:rFonts w:ascii="Times New Roman" w:eastAsia="Times New Roman" w:hAnsi="Times New Roman" w:cs="Times New Roman"/>
          <w:sz w:val="24"/>
          <w:szCs w:val="24"/>
          <w:lang w:eastAsia="ru-BY"/>
        </w:rPr>
      </w:pPr>
      <w:r w:rsidRPr="00546326">
        <w:rPr>
          <w:rFonts w:ascii="Times New Roman" w:eastAsia="Times New Roman" w:hAnsi="Times New Roman" w:cs="Times New Roman"/>
          <w:sz w:val="24"/>
          <w:szCs w:val="24"/>
          <w:lang w:eastAsia="ru-BY"/>
        </w:rPr>
        <w:t>Территориальное единство.</w:t>
      </w:r>
    </w:p>
    <w:p w14:paraId="33497311" w14:textId="77777777" w:rsidR="00546326" w:rsidRPr="00546326" w:rsidRDefault="00546326" w:rsidP="00546326">
      <w:pPr>
        <w:numPr>
          <w:ilvl w:val="0"/>
          <w:numId w:val="3"/>
        </w:numPr>
        <w:spacing w:before="100" w:beforeAutospacing="1" w:after="100" w:afterAutospacing="1" w:line="240" w:lineRule="auto"/>
        <w:rPr>
          <w:rFonts w:ascii="Times New Roman" w:eastAsia="Times New Roman" w:hAnsi="Times New Roman" w:cs="Times New Roman"/>
          <w:sz w:val="24"/>
          <w:szCs w:val="24"/>
          <w:lang w:eastAsia="ru-BY"/>
        </w:rPr>
      </w:pPr>
      <w:r w:rsidRPr="00546326">
        <w:rPr>
          <w:rFonts w:ascii="Times New Roman" w:eastAsia="Times New Roman" w:hAnsi="Times New Roman" w:cs="Times New Roman"/>
          <w:sz w:val="24"/>
          <w:szCs w:val="24"/>
          <w:lang w:eastAsia="ru-BY"/>
        </w:rPr>
        <w:t>Публичная власть (госаппарат).</w:t>
      </w:r>
    </w:p>
    <w:p w14:paraId="23D02E24" w14:textId="77777777" w:rsidR="00546326" w:rsidRPr="00546326" w:rsidRDefault="00546326" w:rsidP="00546326">
      <w:pPr>
        <w:numPr>
          <w:ilvl w:val="0"/>
          <w:numId w:val="3"/>
        </w:numPr>
        <w:spacing w:before="100" w:beforeAutospacing="1" w:after="100" w:afterAutospacing="1" w:line="240" w:lineRule="auto"/>
        <w:rPr>
          <w:rFonts w:ascii="Times New Roman" w:eastAsia="Times New Roman" w:hAnsi="Times New Roman" w:cs="Times New Roman"/>
          <w:sz w:val="24"/>
          <w:szCs w:val="24"/>
          <w:lang w:eastAsia="ru-BY"/>
        </w:rPr>
      </w:pPr>
      <w:r w:rsidRPr="00546326">
        <w:rPr>
          <w:rFonts w:ascii="Times New Roman" w:eastAsia="Times New Roman" w:hAnsi="Times New Roman" w:cs="Times New Roman"/>
          <w:sz w:val="24"/>
          <w:szCs w:val="24"/>
          <w:lang w:eastAsia="ru-BY"/>
        </w:rPr>
        <w:t>Законодательная монополия.</w:t>
      </w:r>
    </w:p>
    <w:p w14:paraId="0486E230" w14:textId="77777777" w:rsidR="00546326" w:rsidRPr="00546326" w:rsidRDefault="00546326" w:rsidP="00546326">
      <w:pPr>
        <w:numPr>
          <w:ilvl w:val="0"/>
          <w:numId w:val="3"/>
        </w:numPr>
        <w:spacing w:before="100" w:beforeAutospacing="1" w:after="100" w:afterAutospacing="1" w:line="240" w:lineRule="auto"/>
        <w:rPr>
          <w:rFonts w:ascii="Times New Roman" w:eastAsia="Times New Roman" w:hAnsi="Times New Roman" w:cs="Times New Roman"/>
          <w:sz w:val="24"/>
          <w:szCs w:val="24"/>
          <w:lang w:eastAsia="ru-BY"/>
        </w:rPr>
      </w:pPr>
      <w:r w:rsidRPr="00546326">
        <w:rPr>
          <w:rFonts w:ascii="Times New Roman" w:eastAsia="Times New Roman" w:hAnsi="Times New Roman" w:cs="Times New Roman"/>
          <w:sz w:val="24"/>
          <w:szCs w:val="24"/>
          <w:lang w:eastAsia="ru-BY"/>
        </w:rPr>
        <w:t>Сбор налогов и других обязательных платежей.</w:t>
      </w:r>
    </w:p>
    <w:p w14:paraId="45A00D60" w14:textId="77777777" w:rsidR="00546326" w:rsidRPr="00546326" w:rsidRDefault="00546326" w:rsidP="00546326">
      <w:pPr>
        <w:numPr>
          <w:ilvl w:val="0"/>
          <w:numId w:val="3"/>
        </w:numPr>
        <w:spacing w:before="100" w:beforeAutospacing="1" w:after="100" w:afterAutospacing="1" w:line="240" w:lineRule="auto"/>
        <w:rPr>
          <w:rFonts w:ascii="Times New Roman" w:eastAsia="Times New Roman" w:hAnsi="Times New Roman" w:cs="Times New Roman"/>
          <w:sz w:val="24"/>
          <w:szCs w:val="24"/>
          <w:lang w:eastAsia="ru-BY"/>
        </w:rPr>
      </w:pPr>
      <w:r w:rsidRPr="00546326">
        <w:rPr>
          <w:rFonts w:ascii="Times New Roman" w:eastAsia="Times New Roman" w:hAnsi="Times New Roman" w:cs="Times New Roman"/>
          <w:sz w:val="24"/>
          <w:szCs w:val="24"/>
          <w:lang w:eastAsia="ru-BY"/>
        </w:rPr>
        <w:t>Монополия на легальное насилие.</w:t>
      </w:r>
    </w:p>
    <w:p w14:paraId="282DEFB9" w14:textId="77777777" w:rsidR="00546326" w:rsidRPr="00546326" w:rsidRDefault="00546326" w:rsidP="00546326">
      <w:pPr>
        <w:numPr>
          <w:ilvl w:val="0"/>
          <w:numId w:val="3"/>
        </w:numPr>
        <w:spacing w:before="100" w:beforeAutospacing="1" w:after="100" w:afterAutospacing="1" w:line="240" w:lineRule="auto"/>
        <w:rPr>
          <w:rFonts w:ascii="Times New Roman" w:eastAsia="Times New Roman" w:hAnsi="Times New Roman" w:cs="Times New Roman"/>
          <w:sz w:val="24"/>
          <w:szCs w:val="24"/>
          <w:lang w:eastAsia="ru-BY"/>
        </w:rPr>
      </w:pPr>
      <w:r w:rsidRPr="00546326">
        <w:rPr>
          <w:rFonts w:ascii="Times New Roman" w:eastAsia="Times New Roman" w:hAnsi="Times New Roman" w:cs="Times New Roman"/>
          <w:sz w:val="24"/>
          <w:szCs w:val="24"/>
          <w:lang w:eastAsia="ru-BY"/>
        </w:rPr>
        <w:t>Государственный суверенитет.</w:t>
      </w:r>
    </w:p>
    <w:p w14:paraId="05524981" w14:textId="77777777" w:rsidR="00546326" w:rsidRPr="00546326" w:rsidRDefault="00546326" w:rsidP="00546326">
      <w:pPr>
        <w:spacing w:before="100" w:beforeAutospacing="1" w:after="100" w:afterAutospacing="1" w:line="240" w:lineRule="auto"/>
        <w:rPr>
          <w:rFonts w:ascii="Times New Roman" w:eastAsia="Times New Roman" w:hAnsi="Times New Roman" w:cs="Times New Roman"/>
          <w:sz w:val="24"/>
          <w:szCs w:val="24"/>
          <w:lang w:eastAsia="ru-BY"/>
        </w:rPr>
      </w:pPr>
      <w:r w:rsidRPr="00546326">
        <w:rPr>
          <w:rFonts w:ascii="Times New Roman" w:eastAsia="Times New Roman" w:hAnsi="Times New Roman" w:cs="Times New Roman"/>
          <w:sz w:val="24"/>
          <w:szCs w:val="24"/>
          <w:lang w:eastAsia="ru-BY"/>
        </w:rPr>
        <w:t xml:space="preserve">Функции государства делятся на </w:t>
      </w:r>
      <w:r w:rsidRPr="00546326">
        <w:rPr>
          <w:rFonts w:ascii="Times New Roman" w:eastAsia="Times New Roman" w:hAnsi="Times New Roman" w:cs="Times New Roman"/>
          <w:b/>
          <w:bCs/>
          <w:sz w:val="24"/>
          <w:szCs w:val="24"/>
          <w:lang w:eastAsia="ru-BY"/>
        </w:rPr>
        <w:t>внутренние</w:t>
      </w:r>
      <w:r w:rsidRPr="00546326">
        <w:rPr>
          <w:rFonts w:ascii="Times New Roman" w:eastAsia="Times New Roman" w:hAnsi="Times New Roman" w:cs="Times New Roman"/>
          <w:sz w:val="24"/>
          <w:szCs w:val="24"/>
          <w:lang w:eastAsia="ru-BY"/>
        </w:rPr>
        <w:t xml:space="preserve"> и </w:t>
      </w:r>
      <w:r w:rsidRPr="00546326">
        <w:rPr>
          <w:rFonts w:ascii="Times New Roman" w:eastAsia="Times New Roman" w:hAnsi="Times New Roman" w:cs="Times New Roman"/>
          <w:b/>
          <w:bCs/>
          <w:sz w:val="24"/>
          <w:szCs w:val="24"/>
          <w:lang w:eastAsia="ru-BY"/>
        </w:rPr>
        <w:t>внешние</w:t>
      </w:r>
      <w:r w:rsidRPr="00546326">
        <w:rPr>
          <w:rFonts w:ascii="Times New Roman" w:eastAsia="Times New Roman" w:hAnsi="Times New Roman" w:cs="Times New Roman"/>
          <w:sz w:val="24"/>
          <w:szCs w:val="24"/>
          <w:lang w:eastAsia="ru-BY"/>
        </w:rPr>
        <w:t>. Формы организации включают:</w:t>
      </w:r>
    </w:p>
    <w:p w14:paraId="40DA7D4E" w14:textId="77777777" w:rsidR="00546326" w:rsidRPr="00546326" w:rsidRDefault="00546326" w:rsidP="00546326">
      <w:pPr>
        <w:numPr>
          <w:ilvl w:val="0"/>
          <w:numId w:val="4"/>
        </w:numPr>
        <w:spacing w:before="100" w:beforeAutospacing="1" w:after="100" w:afterAutospacing="1" w:line="240" w:lineRule="auto"/>
        <w:rPr>
          <w:rFonts w:ascii="Times New Roman" w:eastAsia="Times New Roman" w:hAnsi="Times New Roman" w:cs="Times New Roman"/>
          <w:sz w:val="24"/>
          <w:szCs w:val="24"/>
          <w:lang w:eastAsia="ru-BY"/>
        </w:rPr>
      </w:pPr>
      <w:r w:rsidRPr="00546326">
        <w:rPr>
          <w:rFonts w:ascii="Times New Roman" w:eastAsia="Times New Roman" w:hAnsi="Times New Roman" w:cs="Times New Roman"/>
          <w:b/>
          <w:bCs/>
          <w:sz w:val="24"/>
          <w:szCs w:val="24"/>
          <w:lang w:eastAsia="ru-BY"/>
        </w:rPr>
        <w:t>Госстрой</w:t>
      </w:r>
      <w:r w:rsidRPr="00546326">
        <w:rPr>
          <w:rFonts w:ascii="Times New Roman" w:eastAsia="Times New Roman" w:hAnsi="Times New Roman" w:cs="Times New Roman"/>
          <w:sz w:val="24"/>
          <w:szCs w:val="24"/>
          <w:lang w:eastAsia="ru-BY"/>
        </w:rPr>
        <w:t>:</w:t>
      </w:r>
    </w:p>
    <w:p w14:paraId="1905EFF5" w14:textId="77777777" w:rsidR="00546326" w:rsidRPr="00546326" w:rsidRDefault="00546326" w:rsidP="00546326">
      <w:pPr>
        <w:numPr>
          <w:ilvl w:val="1"/>
          <w:numId w:val="4"/>
        </w:numPr>
        <w:spacing w:before="100" w:beforeAutospacing="1" w:after="100" w:afterAutospacing="1" w:line="240" w:lineRule="auto"/>
        <w:rPr>
          <w:rFonts w:ascii="Times New Roman" w:eastAsia="Times New Roman" w:hAnsi="Times New Roman" w:cs="Times New Roman"/>
          <w:sz w:val="24"/>
          <w:szCs w:val="24"/>
          <w:lang w:eastAsia="ru-BY"/>
        </w:rPr>
      </w:pPr>
      <w:r w:rsidRPr="00546326">
        <w:rPr>
          <w:rFonts w:ascii="Times New Roman" w:eastAsia="Times New Roman" w:hAnsi="Times New Roman" w:cs="Times New Roman"/>
          <w:i/>
          <w:iCs/>
          <w:sz w:val="24"/>
          <w:szCs w:val="24"/>
          <w:lang w:eastAsia="ru-BY"/>
        </w:rPr>
        <w:t>Унитарное</w:t>
      </w:r>
      <w:r w:rsidRPr="00546326">
        <w:rPr>
          <w:rFonts w:ascii="Times New Roman" w:eastAsia="Times New Roman" w:hAnsi="Times New Roman" w:cs="Times New Roman"/>
          <w:sz w:val="24"/>
          <w:szCs w:val="24"/>
          <w:lang w:eastAsia="ru-BY"/>
        </w:rPr>
        <w:t xml:space="preserve"> — единая территория без автономий.</w:t>
      </w:r>
    </w:p>
    <w:p w14:paraId="13D33C95" w14:textId="77777777" w:rsidR="00546326" w:rsidRPr="00546326" w:rsidRDefault="00546326" w:rsidP="00546326">
      <w:pPr>
        <w:numPr>
          <w:ilvl w:val="1"/>
          <w:numId w:val="4"/>
        </w:numPr>
        <w:spacing w:before="100" w:beforeAutospacing="1" w:after="100" w:afterAutospacing="1" w:line="240" w:lineRule="auto"/>
        <w:rPr>
          <w:rFonts w:ascii="Times New Roman" w:eastAsia="Times New Roman" w:hAnsi="Times New Roman" w:cs="Times New Roman"/>
          <w:sz w:val="24"/>
          <w:szCs w:val="24"/>
          <w:lang w:eastAsia="ru-BY"/>
        </w:rPr>
      </w:pPr>
      <w:r w:rsidRPr="00546326">
        <w:rPr>
          <w:rFonts w:ascii="Times New Roman" w:eastAsia="Times New Roman" w:hAnsi="Times New Roman" w:cs="Times New Roman"/>
          <w:i/>
          <w:iCs/>
          <w:sz w:val="24"/>
          <w:szCs w:val="24"/>
          <w:lang w:eastAsia="ru-BY"/>
        </w:rPr>
        <w:t>Федерация</w:t>
      </w:r>
      <w:r w:rsidRPr="00546326">
        <w:rPr>
          <w:rFonts w:ascii="Times New Roman" w:eastAsia="Times New Roman" w:hAnsi="Times New Roman" w:cs="Times New Roman"/>
          <w:sz w:val="24"/>
          <w:szCs w:val="24"/>
          <w:lang w:eastAsia="ru-BY"/>
        </w:rPr>
        <w:t xml:space="preserve"> — субъекты с самостоятельностью.</w:t>
      </w:r>
    </w:p>
    <w:p w14:paraId="29C7EAE9" w14:textId="77777777" w:rsidR="00546326" w:rsidRPr="00546326" w:rsidRDefault="00546326" w:rsidP="00546326">
      <w:pPr>
        <w:numPr>
          <w:ilvl w:val="1"/>
          <w:numId w:val="4"/>
        </w:numPr>
        <w:spacing w:before="100" w:beforeAutospacing="1" w:after="100" w:afterAutospacing="1" w:line="240" w:lineRule="auto"/>
        <w:rPr>
          <w:rFonts w:ascii="Times New Roman" w:eastAsia="Times New Roman" w:hAnsi="Times New Roman" w:cs="Times New Roman"/>
          <w:sz w:val="24"/>
          <w:szCs w:val="24"/>
          <w:lang w:eastAsia="ru-BY"/>
        </w:rPr>
      </w:pPr>
      <w:r w:rsidRPr="00546326">
        <w:rPr>
          <w:rFonts w:ascii="Times New Roman" w:eastAsia="Times New Roman" w:hAnsi="Times New Roman" w:cs="Times New Roman"/>
          <w:i/>
          <w:iCs/>
          <w:sz w:val="24"/>
          <w:szCs w:val="24"/>
          <w:lang w:eastAsia="ru-BY"/>
        </w:rPr>
        <w:t>Конфедерация</w:t>
      </w:r>
      <w:r w:rsidRPr="00546326">
        <w:rPr>
          <w:rFonts w:ascii="Times New Roman" w:eastAsia="Times New Roman" w:hAnsi="Times New Roman" w:cs="Times New Roman"/>
          <w:sz w:val="24"/>
          <w:szCs w:val="24"/>
          <w:lang w:eastAsia="ru-BY"/>
        </w:rPr>
        <w:t xml:space="preserve"> — союз суверенных государств, часто временный.</w:t>
      </w:r>
    </w:p>
    <w:p w14:paraId="758BAAC2" w14:textId="77777777" w:rsidR="00546326" w:rsidRPr="00546326" w:rsidRDefault="00546326" w:rsidP="00546326">
      <w:pPr>
        <w:numPr>
          <w:ilvl w:val="0"/>
          <w:numId w:val="4"/>
        </w:numPr>
        <w:spacing w:before="100" w:beforeAutospacing="1" w:after="100" w:afterAutospacing="1" w:line="240" w:lineRule="auto"/>
        <w:rPr>
          <w:rFonts w:ascii="Times New Roman" w:eastAsia="Times New Roman" w:hAnsi="Times New Roman" w:cs="Times New Roman"/>
          <w:sz w:val="24"/>
          <w:szCs w:val="24"/>
          <w:lang w:eastAsia="ru-BY"/>
        </w:rPr>
      </w:pPr>
      <w:r w:rsidRPr="00546326">
        <w:rPr>
          <w:rFonts w:ascii="Times New Roman" w:eastAsia="Times New Roman" w:hAnsi="Times New Roman" w:cs="Times New Roman"/>
          <w:b/>
          <w:bCs/>
          <w:sz w:val="24"/>
          <w:szCs w:val="24"/>
          <w:lang w:eastAsia="ru-BY"/>
        </w:rPr>
        <w:t>Форма правления</w:t>
      </w:r>
      <w:r w:rsidRPr="00546326">
        <w:rPr>
          <w:rFonts w:ascii="Times New Roman" w:eastAsia="Times New Roman" w:hAnsi="Times New Roman" w:cs="Times New Roman"/>
          <w:sz w:val="24"/>
          <w:szCs w:val="24"/>
          <w:lang w:eastAsia="ru-BY"/>
        </w:rPr>
        <w:t>: монархия или республика.</w:t>
      </w:r>
    </w:p>
    <w:p w14:paraId="0A22C493" w14:textId="77777777" w:rsidR="00546326" w:rsidRPr="00546326" w:rsidRDefault="00546326" w:rsidP="00546326">
      <w:pPr>
        <w:numPr>
          <w:ilvl w:val="0"/>
          <w:numId w:val="4"/>
        </w:numPr>
        <w:spacing w:before="100" w:beforeAutospacing="1" w:after="100" w:afterAutospacing="1" w:line="240" w:lineRule="auto"/>
        <w:rPr>
          <w:rFonts w:ascii="Times New Roman" w:eastAsia="Times New Roman" w:hAnsi="Times New Roman" w:cs="Times New Roman"/>
          <w:sz w:val="24"/>
          <w:szCs w:val="24"/>
          <w:lang w:eastAsia="ru-BY"/>
        </w:rPr>
      </w:pPr>
      <w:r w:rsidRPr="00546326">
        <w:rPr>
          <w:rFonts w:ascii="Times New Roman" w:eastAsia="Times New Roman" w:hAnsi="Times New Roman" w:cs="Times New Roman"/>
          <w:b/>
          <w:bCs/>
          <w:sz w:val="24"/>
          <w:szCs w:val="24"/>
          <w:lang w:eastAsia="ru-BY"/>
        </w:rPr>
        <w:t>Политический режим</w:t>
      </w:r>
      <w:r w:rsidRPr="00546326">
        <w:rPr>
          <w:rFonts w:ascii="Times New Roman" w:eastAsia="Times New Roman" w:hAnsi="Times New Roman" w:cs="Times New Roman"/>
          <w:sz w:val="24"/>
          <w:szCs w:val="24"/>
          <w:lang w:eastAsia="ru-BY"/>
        </w:rPr>
        <w:t>: авторитарный, демократический, тоталитарный.</w:t>
      </w:r>
    </w:p>
    <w:p w14:paraId="72DBE4AF" w14:textId="77777777" w:rsidR="00546326" w:rsidRPr="00546326" w:rsidRDefault="00546326" w:rsidP="00546326">
      <w:pPr>
        <w:spacing w:before="100" w:beforeAutospacing="1" w:after="100" w:afterAutospacing="1" w:line="240" w:lineRule="auto"/>
        <w:rPr>
          <w:rFonts w:ascii="Times New Roman" w:eastAsia="Times New Roman" w:hAnsi="Times New Roman" w:cs="Times New Roman"/>
          <w:sz w:val="24"/>
          <w:szCs w:val="24"/>
          <w:lang w:eastAsia="ru-BY"/>
        </w:rPr>
      </w:pPr>
      <w:r w:rsidRPr="00546326">
        <w:rPr>
          <w:rFonts w:ascii="Times New Roman" w:eastAsia="Times New Roman" w:hAnsi="Times New Roman" w:cs="Times New Roman"/>
          <w:b/>
          <w:bCs/>
          <w:sz w:val="24"/>
          <w:szCs w:val="24"/>
          <w:lang w:eastAsia="ru-BY"/>
        </w:rPr>
        <w:t>Независимость и суверенитет</w:t>
      </w:r>
      <w:r w:rsidRPr="00546326">
        <w:rPr>
          <w:rFonts w:ascii="Times New Roman" w:eastAsia="Times New Roman" w:hAnsi="Times New Roman" w:cs="Times New Roman"/>
          <w:sz w:val="24"/>
          <w:szCs w:val="24"/>
          <w:lang w:eastAsia="ru-BY"/>
        </w:rPr>
        <w:t xml:space="preserve"> — близкие, но не тождественные понятия.</w:t>
      </w:r>
      <w:r w:rsidRPr="00546326">
        <w:rPr>
          <w:rFonts w:ascii="Times New Roman" w:eastAsia="Times New Roman" w:hAnsi="Times New Roman" w:cs="Times New Roman"/>
          <w:sz w:val="24"/>
          <w:szCs w:val="24"/>
          <w:lang w:eastAsia="ru-BY"/>
        </w:rPr>
        <w:br/>
      </w:r>
      <w:r w:rsidRPr="00546326">
        <w:rPr>
          <w:rFonts w:ascii="Times New Roman" w:eastAsia="Times New Roman" w:hAnsi="Times New Roman" w:cs="Times New Roman"/>
          <w:i/>
          <w:iCs/>
          <w:sz w:val="24"/>
          <w:szCs w:val="24"/>
          <w:lang w:eastAsia="ru-BY"/>
        </w:rPr>
        <w:t>Независимость</w:t>
      </w:r>
      <w:r w:rsidRPr="00546326">
        <w:rPr>
          <w:rFonts w:ascii="Times New Roman" w:eastAsia="Times New Roman" w:hAnsi="Times New Roman" w:cs="Times New Roman"/>
          <w:sz w:val="24"/>
          <w:szCs w:val="24"/>
          <w:lang w:eastAsia="ru-BY"/>
        </w:rPr>
        <w:t xml:space="preserve"> — формальное неподчинение другому государству.</w:t>
      </w:r>
      <w:r w:rsidRPr="00546326">
        <w:rPr>
          <w:rFonts w:ascii="Times New Roman" w:eastAsia="Times New Roman" w:hAnsi="Times New Roman" w:cs="Times New Roman"/>
          <w:sz w:val="24"/>
          <w:szCs w:val="24"/>
          <w:lang w:eastAsia="ru-BY"/>
        </w:rPr>
        <w:br/>
      </w:r>
      <w:r w:rsidRPr="00546326">
        <w:rPr>
          <w:rFonts w:ascii="Times New Roman" w:eastAsia="Times New Roman" w:hAnsi="Times New Roman" w:cs="Times New Roman"/>
          <w:i/>
          <w:iCs/>
          <w:sz w:val="24"/>
          <w:szCs w:val="24"/>
          <w:lang w:eastAsia="ru-BY"/>
        </w:rPr>
        <w:t>Суверенитет</w:t>
      </w:r>
      <w:r w:rsidRPr="00546326">
        <w:rPr>
          <w:rFonts w:ascii="Times New Roman" w:eastAsia="Times New Roman" w:hAnsi="Times New Roman" w:cs="Times New Roman"/>
          <w:sz w:val="24"/>
          <w:szCs w:val="24"/>
          <w:lang w:eastAsia="ru-BY"/>
        </w:rPr>
        <w:t xml:space="preserve"> — реальная способность защищать интересы, свободы и права граждан. Он редко бывает полным. Ограничения возникают при участии в союзах (например, БССР в СССР). В мире есть государства с частичным или отсутствующим международным признанием. Также появились виртуальные государства.</w:t>
      </w:r>
    </w:p>
    <w:p w14:paraId="78E110FF" w14:textId="77777777" w:rsidR="00546326" w:rsidRPr="00546326" w:rsidRDefault="00546326" w:rsidP="00546326">
      <w:pPr>
        <w:spacing w:before="100" w:beforeAutospacing="1" w:after="100" w:afterAutospacing="1" w:line="240" w:lineRule="auto"/>
        <w:rPr>
          <w:rFonts w:ascii="Times New Roman" w:eastAsia="Times New Roman" w:hAnsi="Times New Roman" w:cs="Times New Roman"/>
          <w:sz w:val="24"/>
          <w:szCs w:val="24"/>
          <w:lang w:eastAsia="ru-BY"/>
        </w:rPr>
      </w:pPr>
      <w:r w:rsidRPr="00546326">
        <w:rPr>
          <w:rFonts w:ascii="Times New Roman" w:eastAsia="Times New Roman" w:hAnsi="Times New Roman" w:cs="Times New Roman"/>
          <w:sz w:val="24"/>
          <w:szCs w:val="24"/>
          <w:lang w:eastAsia="ru-BY"/>
        </w:rPr>
        <w:t>Политические процессы разворачиваются внутри, вокруг и между государствами.</w:t>
      </w:r>
    </w:p>
    <w:p w14:paraId="6D55F78D" w14:textId="77777777" w:rsidR="00546326" w:rsidRPr="00546326" w:rsidRDefault="00546326" w:rsidP="00546326">
      <w:pPr>
        <w:spacing w:before="100" w:beforeAutospacing="1" w:after="100" w:afterAutospacing="1" w:line="240" w:lineRule="auto"/>
        <w:rPr>
          <w:rFonts w:ascii="Times New Roman" w:eastAsia="Times New Roman" w:hAnsi="Times New Roman" w:cs="Times New Roman"/>
          <w:sz w:val="24"/>
          <w:szCs w:val="24"/>
          <w:lang w:eastAsia="ru-BY"/>
        </w:rPr>
      </w:pPr>
      <w:r w:rsidRPr="00546326">
        <w:rPr>
          <w:rFonts w:ascii="Times New Roman" w:eastAsia="Times New Roman" w:hAnsi="Times New Roman" w:cs="Times New Roman"/>
          <w:b/>
          <w:bCs/>
          <w:sz w:val="24"/>
          <w:szCs w:val="24"/>
          <w:lang w:eastAsia="ru-BY"/>
        </w:rPr>
        <w:t>Нация и государство.</w:t>
      </w:r>
      <w:r w:rsidRPr="00546326">
        <w:rPr>
          <w:rFonts w:ascii="Times New Roman" w:eastAsia="Times New Roman" w:hAnsi="Times New Roman" w:cs="Times New Roman"/>
          <w:sz w:val="24"/>
          <w:szCs w:val="24"/>
          <w:lang w:eastAsia="ru-BY"/>
        </w:rPr>
        <w:br/>
        <w:t>Оба термина появились в Европе в XVI в.</w:t>
      </w:r>
    </w:p>
    <w:p w14:paraId="1606D23D" w14:textId="77777777" w:rsidR="00546326" w:rsidRPr="00546326" w:rsidRDefault="00546326" w:rsidP="00546326">
      <w:pPr>
        <w:numPr>
          <w:ilvl w:val="0"/>
          <w:numId w:val="5"/>
        </w:numPr>
        <w:spacing w:before="100" w:beforeAutospacing="1" w:after="100" w:afterAutospacing="1" w:line="240" w:lineRule="auto"/>
        <w:rPr>
          <w:rFonts w:ascii="Times New Roman" w:eastAsia="Times New Roman" w:hAnsi="Times New Roman" w:cs="Times New Roman"/>
          <w:sz w:val="24"/>
          <w:szCs w:val="24"/>
          <w:lang w:eastAsia="ru-BY"/>
        </w:rPr>
      </w:pPr>
      <w:r w:rsidRPr="00546326">
        <w:rPr>
          <w:rFonts w:ascii="Times New Roman" w:eastAsia="Times New Roman" w:hAnsi="Times New Roman" w:cs="Times New Roman"/>
          <w:sz w:val="24"/>
          <w:szCs w:val="24"/>
          <w:lang w:eastAsia="ru-BY"/>
        </w:rPr>
        <w:lastRenderedPageBreak/>
        <w:t>В 1512 г. Союз немецких государств стал называться «Священная Римская империя германской нации».</w:t>
      </w:r>
    </w:p>
    <w:p w14:paraId="1EBC24EF" w14:textId="77777777" w:rsidR="00546326" w:rsidRPr="00546326" w:rsidRDefault="00546326" w:rsidP="00546326">
      <w:pPr>
        <w:numPr>
          <w:ilvl w:val="0"/>
          <w:numId w:val="5"/>
        </w:numPr>
        <w:spacing w:before="100" w:beforeAutospacing="1" w:after="100" w:afterAutospacing="1" w:line="240" w:lineRule="auto"/>
        <w:rPr>
          <w:rFonts w:ascii="Times New Roman" w:eastAsia="Times New Roman" w:hAnsi="Times New Roman" w:cs="Times New Roman"/>
          <w:sz w:val="24"/>
          <w:szCs w:val="24"/>
          <w:lang w:eastAsia="ru-BY"/>
        </w:rPr>
      </w:pPr>
      <w:r w:rsidRPr="00546326">
        <w:rPr>
          <w:rFonts w:ascii="Times New Roman" w:eastAsia="Times New Roman" w:hAnsi="Times New Roman" w:cs="Times New Roman"/>
          <w:sz w:val="24"/>
          <w:szCs w:val="24"/>
          <w:lang w:eastAsia="ru-BY"/>
        </w:rPr>
        <w:t>В 1520 г. М. Лютер обратился к «христианскому дворянству немецкой нации».</w:t>
      </w:r>
    </w:p>
    <w:p w14:paraId="32E1B633" w14:textId="77777777" w:rsidR="00546326" w:rsidRPr="00546326" w:rsidRDefault="00546326" w:rsidP="00546326">
      <w:pPr>
        <w:spacing w:before="100" w:beforeAutospacing="1" w:after="100" w:afterAutospacing="1" w:line="240" w:lineRule="auto"/>
        <w:rPr>
          <w:rFonts w:ascii="Times New Roman" w:eastAsia="Times New Roman" w:hAnsi="Times New Roman" w:cs="Times New Roman"/>
          <w:sz w:val="24"/>
          <w:szCs w:val="24"/>
          <w:lang w:eastAsia="ru-BY"/>
        </w:rPr>
      </w:pPr>
      <w:r w:rsidRPr="00546326">
        <w:rPr>
          <w:rFonts w:ascii="Times New Roman" w:eastAsia="Times New Roman" w:hAnsi="Times New Roman" w:cs="Times New Roman"/>
          <w:sz w:val="24"/>
          <w:szCs w:val="24"/>
          <w:lang w:eastAsia="ru-BY"/>
        </w:rPr>
        <w:t>Понятие нации утвердилось в эпоху Просвещения и особенно во Французской революции XVIII века.</w:t>
      </w:r>
    </w:p>
    <w:p w14:paraId="1817800C" w14:textId="77777777" w:rsidR="00546326" w:rsidRPr="00546326" w:rsidRDefault="00546326" w:rsidP="00546326">
      <w:pPr>
        <w:spacing w:before="100" w:beforeAutospacing="1" w:after="100" w:afterAutospacing="1" w:line="240" w:lineRule="auto"/>
        <w:rPr>
          <w:rFonts w:ascii="Times New Roman" w:eastAsia="Times New Roman" w:hAnsi="Times New Roman" w:cs="Times New Roman"/>
          <w:sz w:val="24"/>
          <w:szCs w:val="24"/>
          <w:lang w:eastAsia="ru-BY"/>
        </w:rPr>
      </w:pPr>
      <w:r w:rsidRPr="00546326">
        <w:rPr>
          <w:rFonts w:ascii="Times New Roman" w:eastAsia="Times New Roman" w:hAnsi="Times New Roman" w:cs="Times New Roman"/>
          <w:sz w:val="24"/>
          <w:szCs w:val="24"/>
          <w:lang w:eastAsia="ru-BY"/>
        </w:rPr>
        <w:t>Два подхода к понятию нации:</w:t>
      </w:r>
    </w:p>
    <w:p w14:paraId="589804B4" w14:textId="77777777" w:rsidR="00546326" w:rsidRPr="00546326" w:rsidRDefault="00546326" w:rsidP="00546326">
      <w:pPr>
        <w:numPr>
          <w:ilvl w:val="0"/>
          <w:numId w:val="6"/>
        </w:numPr>
        <w:spacing w:before="100" w:beforeAutospacing="1" w:after="100" w:afterAutospacing="1" w:line="240" w:lineRule="auto"/>
        <w:rPr>
          <w:rFonts w:ascii="Times New Roman" w:eastAsia="Times New Roman" w:hAnsi="Times New Roman" w:cs="Times New Roman"/>
          <w:sz w:val="24"/>
          <w:szCs w:val="24"/>
          <w:lang w:eastAsia="ru-BY"/>
        </w:rPr>
      </w:pPr>
      <w:r w:rsidRPr="00546326">
        <w:rPr>
          <w:rFonts w:ascii="Times New Roman" w:eastAsia="Times New Roman" w:hAnsi="Times New Roman" w:cs="Times New Roman"/>
          <w:sz w:val="24"/>
          <w:szCs w:val="24"/>
          <w:lang w:eastAsia="ru-BY"/>
        </w:rPr>
        <w:t>Естественная общность (происхождение, культура, этнос).</w:t>
      </w:r>
    </w:p>
    <w:p w14:paraId="5AF95E02" w14:textId="77777777" w:rsidR="00546326" w:rsidRPr="00546326" w:rsidRDefault="00546326" w:rsidP="00546326">
      <w:pPr>
        <w:numPr>
          <w:ilvl w:val="0"/>
          <w:numId w:val="6"/>
        </w:numPr>
        <w:spacing w:before="100" w:beforeAutospacing="1" w:after="100" w:afterAutospacing="1" w:line="240" w:lineRule="auto"/>
        <w:rPr>
          <w:rFonts w:ascii="Times New Roman" w:eastAsia="Times New Roman" w:hAnsi="Times New Roman" w:cs="Times New Roman"/>
          <w:sz w:val="24"/>
          <w:szCs w:val="24"/>
          <w:lang w:eastAsia="ru-BY"/>
        </w:rPr>
      </w:pPr>
      <w:r w:rsidRPr="00546326">
        <w:rPr>
          <w:rFonts w:ascii="Times New Roman" w:eastAsia="Times New Roman" w:hAnsi="Times New Roman" w:cs="Times New Roman"/>
          <w:sz w:val="24"/>
          <w:szCs w:val="24"/>
          <w:lang w:eastAsia="ru-BY"/>
        </w:rPr>
        <w:t>Исторически сложившееся политическое и культурное общество.</w:t>
      </w:r>
    </w:p>
    <w:p w14:paraId="2B984CCB" w14:textId="77777777" w:rsidR="00546326" w:rsidRPr="00546326" w:rsidRDefault="00546326" w:rsidP="00546326">
      <w:pPr>
        <w:spacing w:before="100" w:beforeAutospacing="1" w:after="100" w:afterAutospacing="1" w:line="240" w:lineRule="auto"/>
        <w:rPr>
          <w:rFonts w:ascii="Times New Roman" w:eastAsia="Times New Roman" w:hAnsi="Times New Roman" w:cs="Times New Roman"/>
          <w:sz w:val="24"/>
          <w:szCs w:val="24"/>
          <w:lang w:eastAsia="ru-BY"/>
        </w:rPr>
      </w:pPr>
      <w:r w:rsidRPr="00546326">
        <w:rPr>
          <w:rFonts w:ascii="Times New Roman" w:eastAsia="Times New Roman" w:hAnsi="Times New Roman" w:cs="Times New Roman"/>
          <w:i/>
          <w:iCs/>
          <w:sz w:val="24"/>
          <w:szCs w:val="24"/>
          <w:lang w:eastAsia="ru-BY"/>
        </w:rPr>
        <w:t>Национальное государство</w:t>
      </w:r>
      <w:r w:rsidRPr="00546326">
        <w:rPr>
          <w:rFonts w:ascii="Times New Roman" w:eastAsia="Times New Roman" w:hAnsi="Times New Roman" w:cs="Times New Roman"/>
          <w:sz w:val="24"/>
          <w:szCs w:val="24"/>
          <w:lang w:eastAsia="ru-BY"/>
        </w:rPr>
        <w:t xml:space="preserve"> связано со вторым пониманием. Государство не сводится к этнической нации. Исторически государство предшествует нации. В демократическом государстве субъект — </w:t>
      </w:r>
      <w:r w:rsidRPr="00546326">
        <w:rPr>
          <w:rFonts w:ascii="Times New Roman" w:eastAsia="Times New Roman" w:hAnsi="Times New Roman" w:cs="Times New Roman"/>
          <w:b/>
          <w:bCs/>
          <w:sz w:val="24"/>
          <w:szCs w:val="24"/>
          <w:lang w:eastAsia="ru-BY"/>
        </w:rPr>
        <w:t>народ</w:t>
      </w:r>
      <w:r w:rsidRPr="00546326">
        <w:rPr>
          <w:rFonts w:ascii="Times New Roman" w:eastAsia="Times New Roman" w:hAnsi="Times New Roman" w:cs="Times New Roman"/>
          <w:sz w:val="24"/>
          <w:szCs w:val="24"/>
          <w:lang w:eastAsia="ru-BY"/>
        </w:rPr>
        <w:t>, как многонациональная гражданская общность, обладающая правом:</w:t>
      </w:r>
    </w:p>
    <w:p w14:paraId="0CC6C7F7" w14:textId="77777777" w:rsidR="00546326" w:rsidRPr="00546326" w:rsidRDefault="00546326" w:rsidP="00546326">
      <w:pPr>
        <w:numPr>
          <w:ilvl w:val="0"/>
          <w:numId w:val="7"/>
        </w:numPr>
        <w:spacing w:before="100" w:beforeAutospacing="1" w:after="100" w:afterAutospacing="1" w:line="240" w:lineRule="auto"/>
        <w:rPr>
          <w:rFonts w:ascii="Times New Roman" w:eastAsia="Times New Roman" w:hAnsi="Times New Roman" w:cs="Times New Roman"/>
          <w:sz w:val="24"/>
          <w:szCs w:val="24"/>
          <w:lang w:eastAsia="ru-BY"/>
        </w:rPr>
      </w:pPr>
      <w:r w:rsidRPr="00546326">
        <w:rPr>
          <w:rFonts w:ascii="Times New Roman" w:eastAsia="Times New Roman" w:hAnsi="Times New Roman" w:cs="Times New Roman"/>
          <w:sz w:val="24"/>
          <w:szCs w:val="24"/>
          <w:lang w:eastAsia="ru-BY"/>
        </w:rPr>
        <w:t>определять политический строй,</w:t>
      </w:r>
    </w:p>
    <w:p w14:paraId="40F1F565" w14:textId="77777777" w:rsidR="00546326" w:rsidRPr="00546326" w:rsidRDefault="00546326" w:rsidP="00546326">
      <w:pPr>
        <w:numPr>
          <w:ilvl w:val="0"/>
          <w:numId w:val="7"/>
        </w:numPr>
        <w:spacing w:before="100" w:beforeAutospacing="1" w:after="100" w:afterAutospacing="1" w:line="240" w:lineRule="auto"/>
        <w:rPr>
          <w:rFonts w:ascii="Times New Roman" w:eastAsia="Times New Roman" w:hAnsi="Times New Roman" w:cs="Times New Roman"/>
          <w:sz w:val="24"/>
          <w:szCs w:val="24"/>
          <w:lang w:eastAsia="ru-BY"/>
        </w:rPr>
      </w:pPr>
      <w:r w:rsidRPr="00546326">
        <w:rPr>
          <w:rFonts w:ascii="Times New Roman" w:eastAsia="Times New Roman" w:hAnsi="Times New Roman" w:cs="Times New Roman"/>
          <w:sz w:val="24"/>
          <w:szCs w:val="24"/>
          <w:lang w:eastAsia="ru-BY"/>
        </w:rPr>
        <w:t>избирать представителей,</w:t>
      </w:r>
    </w:p>
    <w:p w14:paraId="1D5FF30B" w14:textId="77777777" w:rsidR="00546326" w:rsidRPr="00546326" w:rsidRDefault="00546326" w:rsidP="00546326">
      <w:pPr>
        <w:numPr>
          <w:ilvl w:val="0"/>
          <w:numId w:val="7"/>
        </w:numPr>
        <w:spacing w:before="100" w:beforeAutospacing="1" w:after="100" w:afterAutospacing="1" w:line="240" w:lineRule="auto"/>
        <w:rPr>
          <w:rFonts w:ascii="Times New Roman" w:eastAsia="Times New Roman" w:hAnsi="Times New Roman" w:cs="Times New Roman"/>
          <w:sz w:val="24"/>
          <w:szCs w:val="24"/>
          <w:lang w:eastAsia="ru-BY"/>
        </w:rPr>
      </w:pPr>
      <w:r w:rsidRPr="00546326">
        <w:rPr>
          <w:rFonts w:ascii="Times New Roman" w:eastAsia="Times New Roman" w:hAnsi="Times New Roman" w:cs="Times New Roman"/>
          <w:sz w:val="24"/>
          <w:szCs w:val="24"/>
          <w:lang w:eastAsia="ru-BY"/>
        </w:rPr>
        <w:t>контролировать власть.</w:t>
      </w:r>
    </w:p>
    <w:p w14:paraId="04FBAE30" w14:textId="77777777" w:rsidR="00546326" w:rsidRPr="00546326" w:rsidRDefault="00546326" w:rsidP="00546326">
      <w:pPr>
        <w:spacing w:before="100" w:beforeAutospacing="1" w:after="100" w:afterAutospacing="1" w:line="240" w:lineRule="auto"/>
        <w:rPr>
          <w:rFonts w:ascii="Times New Roman" w:eastAsia="Times New Roman" w:hAnsi="Times New Roman" w:cs="Times New Roman"/>
          <w:sz w:val="24"/>
          <w:szCs w:val="24"/>
          <w:lang w:eastAsia="ru-BY"/>
        </w:rPr>
      </w:pPr>
      <w:r w:rsidRPr="00546326">
        <w:rPr>
          <w:rFonts w:ascii="Times New Roman" w:eastAsia="Times New Roman" w:hAnsi="Times New Roman" w:cs="Times New Roman"/>
          <w:b/>
          <w:bCs/>
          <w:sz w:val="24"/>
          <w:szCs w:val="24"/>
          <w:lang w:eastAsia="ru-BY"/>
        </w:rPr>
        <w:t>Суверенитет</w:t>
      </w:r>
      <w:r w:rsidRPr="00546326">
        <w:rPr>
          <w:rFonts w:ascii="Times New Roman" w:eastAsia="Times New Roman" w:hAnsi="Times New Roman" w:cs="Times New Roman"/>
          <w:sz w:val="24"/>
          <w:szCs w:val="24"/>
          <w:lang w:eastAsia="ru-BY"/>
        </w:rPr>
        <w:t xml:space="preserve"> — обязательное условие государства. Он означает верховную власть над всеми формами власти на своей территории. Без суверенитета нет государства.</w:t>
      </w:r>
    </w:p>
    <w:p w14:paraId="3D240BA8" w14:textId="2114A3DF" w:rsidR="00A11034" w:rsidRPr="00FF1E0A" w:rsidRDefault="00A11034" w:rsidP="00546326">
      <w:pPr>
        <w:spacing w:after="0"/>
        <w:ind w:firstLine="720"/>
        <w:jc w:val="both"/>
        <w:rPr>
          <w:rFonts w:ascii="Times New Roman" w:hAnsi="Times New Roman" w:cs="Times New Roman"/>
          <w:b/>
          <w:bCs/>
          <w:sz w:val="28"/>
          <w:szCs w:val="28"/>
          <w:u w:val="single"/>
        </w:rPr>
      </w:pPr>
      <w:r w:rsidRPr="00FF1E0A">
        <w:rPr>
          <w:rFonts w:ascii="Times New Roman" w:hAnsi="Times New Roman" w:cs="Times New Roman"/>
          <w:b/>
          <w:bCs/>
          <w:sz w:val="28"/>
          <w:szCs w:val="28"/>
          <w:u w:val="single"/>
        </w:rPr>
        <w:t>2. Этапы становления и развития белорусской государственности. Источники по</w:t>
      </w:r>
      <w:r w:rsidR="00546326" w:rsidRPr="00FF1E0A">
        <w:rPr>
          <w:rFonts w:ascii="Times New Roman" w:hAnsi="Times New Roman" w:cs="Times New Roman"/>
          <w:b/>
          <w:bCs/>
          <w:sz w:val="28"/>
          <w:szCs w:val="28"/>
          <w:u w:val="single"/>
          <w:lang w:val="ru-RU"/>
        </w:rPr>
        <w:t xml:space="preserve"> </w:t>
      </w:r>
      <w:r w:rsidRPr="00FF1E0A">
        <w:rPr>
          <w:rFonts w:ascii="Times New Roman" w:hAnsi="Times New Roman" w:cs="Times New Roman"/>
          <w:b/>
          <w:bCs/>
          <w:sz w:val="28"/>
          <w:szCs w:val="28"/>
          <w:u w:val="single"/>
        </w:rPr>
        <w:t>истории белорусской государственности.</w:t>
      </w:r>
    </w:p>
    <w:p w14:paraId="696DF7BE" w14:textId="77777777" w:rsidR="00FF1E0A" w:rsidRPr="00FF1E0A" w:rsidRDefault="00FF1E0A" w:rsidP="00FF1E0A">
      <w:pPr>
        <w:spacing w:before="100" w:beforeAutospacing="1" w:after="100" w:afterAutospacing="1" w:line="240" w:lineRule="auto"/>
        <w:rPr>
          <w:rFonts w:ascii="Times New Roman" w:eastAsia="Times New Roman" w:hAnsi="Times New Roman" w:cs="Times New Roman"/>
          <w:sz w:val="24"/>
          <w:szCs w:val="24"/>
          <w:lang w:eastAsia="ru-BY"/>
        </w:rPr>
      </w:pPr>
      <w:r w:rsidRPr="00FF1E0A">
        <w:rPr>
          <w:rFonts w:ascii="Times New Roman" w:eastAsia="Times New Roman" w:hAnsi="Times New Roman" w:cs="Times New Roman"/>
          <w:sz w:val="24"/>
          <w:szCs w:val="24"/>
          <w:lang w:eastAsia="ru-BY"/>
        </w:rPr>
        <w:t>Становление белорусской государственности связано с рядом дискуссионных вопросов исторической науки:</w:t>
      </w:r>
    </w:p>
    <w:p w14:paraId="3AC61E7F" w14:textId="77777777" w:rsidR="00FF1E0A" w:rsidRPr="00FF1E0A" w:rsidRDefault="00FF1E0A" w:rsidP="00FF1E0A">
      <w:pPr>
        <w:numPr>
          <w:ilvl w:val="0"/>
          <w:numId w:val="8"/>
        </w:numPr>
        <w:spacing w:before="100" w:beforeAutospacing="1" w:after="100" w:afterAutospacing="1" w:line="240" w:lineRule="auto"/>
        <w:rPr>
          <w:rFonts w:ascii="Times New Roman" w:eastAsia="Times New Roman" w:hAnsi="Times New Roman" w:cs="Times New Roman"/>
          <w:sz w:val="24"/>
          <w:szCs w:val="24"/>
          <w:lang w:eastAsia="ru-BY"/>
        </w:rPr>
      </w:pPr>
      <w:r w:rsidRPr="00FF1E0A">
        <w:rPr>
          <w:rFonts w:ascii="Times New Roman" w:eastAsia="Times New Roman" w:hAnsi="Times New Roman" w:cs="Times New Roman"/>
          <w:sz w:val="24"/>
          <w:szCs w:val="24"/>
          <w:lang w:eastAsia="ru-BY"/>
        </w:rPr>
        <w:t>входило ли Полоцкое княжество в состав Древнерусского государства;</w:t>
      </w:r>
    </w:p>
    <w:p w14:paraId="5D8CCC3F" w14:textId="77777777" w:rsidR="00FF1E0A" w:rsidRPr="00FF1E0A" w:rsidRDefault="00FF1E0A" w:rsidP="00FF1E0A">
      <w:pPr>
        <w:numPr>
          <w:ilvl w:val="0"/>
          <w:numId w:val="8"/>
        </w:numPr>
        <w:spacing w:before="100" w:beforeAutospacing="1" w:after="100" w:afterAutospacing="1" w:line="240" w:lineRule="auto"/>
        <w:rPr>
          <w:rFonts w:ascii="Times New Roman" w:eastAsia="Times New Roman" w:hAnsi="Times New Roman" w:cs="Times New Roman"/>
          <w:sz w:val="24"/>
          <w:szCs w:val="24"/>
          <w:lang w:eastAsia="ru-BY"/>
        </w:rPr>
      </w:pPr>
      <w:r w:rsidRPr="00FF1E0A">
        <w:rPr>
          <w:rFonts w:ascii="Times New Roman" w:eastAsia="Times New Roman" w:hAnsi="Times New Roman" w:cs="Times New Roman"/>
          <w:sz w:val="24"/>
          <w:szCs w:val="24"/>
          <w:lang w:eastAsia="ru-BY"/>
        </w:rPr>
        <w:t>этнический характер Великого княжества Литовского (Литовское, Белорусское, Русское, литовско-белорусское и др.);</w:t>
      </w:r>
    </w:p>
    <w:p w14:paraId="7D846C1E" w14:textId="77777777" w:rsidR="00FF1E0A" w:rsidRPr="00FF1E0A" w:rsidRDefault="00FF1E0A" w:rsidP="00FF1E0A">
      <w:pPr>
        <w:numPr>
          <w:ilvl w:val="0"/>
          <w:numId w:val="8"/>
        </w:numPr>
        <w:spacing w:before="100" w:beforeAutospacing="1" w:after="100" w:afterAutospacing="1" w:line="240" w:lineRule="auto"/>
        <w:rPr>
          <w:rFonts w:ascii="Times New Roman" w:eastAsia="Times New Roman" w:hAnsi="Times New Roman" w:cs="Times New Roman"/>
          <w:sz w:val="24"/>
          <w:szCs w:val="24"/>
          <w:lang w:eastAsia="ru-BY"/>
        </w:rPr>
      </w:pPr>
      <w:r w:rsidRPr="00FF1E0A">
        <w:rPr>
          <w:rFonts w:ascii="Times New Roman" w:eastAsia="Times New Roman" w:hAnsi="Times New Roman" w:cs="Times New Roman"/>
          <w:sz w:val="24"/>
          <w:szCs w:val="24"/>
          <w:lang w:eastAsia="ru-BY"/>
        </w:rPr>
        <w:t>статус белорусских земель в Речи Посполитой, где сохранялась автономия ВКЛ при польском влиянии;</w:t>
      </w:r>
    </w:p>
    <w:p w14:paraId="5C34B5EE" w14:textId="77777777" w:rsidR="00FF1E0A" w:rsidRPr="00FF1E0A" w:rsidRDefault="00FF1E0A" w:rsidP="00FF1E0A">
      <w:pPr>
        <w:numPr>
          <w:ilvl w:val="0"/>
          <w:numId w:val="8"/>
        </w:numPr>
        <w:spacing w:before="100" w:beforeAutospacing="1" w:after="100" w:afterAutospacing="1" w:line="240" w:lineRule="auto"/>
        <w:rPr>
          <w:rFonts w:ascii="Times New Roman" w:eastAsia="Times New Roman" w:hAnsi="Times New Roman" w:cs="Times New Roman"/>
          <w:sz w:val="24"/>
          <w:szCs w:val="24"/>
          <w:lang w:eastAsia="ru-BY"/>
        </w:rPr>
      </w:pPr>
      <w:r w:rsidRPr="00FF1E0A">
        <w:rPr>
          <w:rFonts w:ascii="Times New Roman" w:eastAsia="Times New Roman" w:hAnsi="Times New Roman" w:cs="Times New Roman"/>
          <w:sz w:val="24"/>
          <w:szCs w:val="24"/>
          <w:lang w:eastAsia="ru-BY"/>
        </w:rPr>
        <w:t>роль Российской империи — от колониальной политики до предпосылок формирования нации;</w:t>
      </w:r>
    </w:p>
    <w:p w14:paraId="6D344F30" w14:textId="77777777" w:rsidR="00FF1E0A" w:rsidRPr="00FF1E0A" w:rsidRDefault="00FF1E0A" w:rsidP="00FF1E0A">
      <w:pPr>
        <w:numPr>
          <w:ilvl w:val="0"/>
          <w:numId w:val="8"/>
        </w:numPr>
        <w:spacing w:before="100" w:beforeAutospacing="1" w:after="100" w:afterAutospacing="1" w:line="240" w:lineRule="auto"/>
        <w:rPr>
          <w:rFonts w:ascii="Times New Roman" w:eastAsia="Times New Roman" w:hAnsi="Times New Roman" w:cs="Times New Roman"/>
          <w:sz w:val="24"/>
          <w:szCs w:val="24"/>
          <w:lang w:eastAsia="ru-BY"/>
        </w:rPr>
      </w:pPr>
      <w:r w:rsidRPr="00FF1E0A">
        <w:rPr>
          <w:rFonts w:ascii="Times New Roman" w:eastAsia="Times New Roman" w:hAnsi="Times New Roman" w:cs="Times New Roman"/>
          <w:sz w:val="24"/>
          <w:szCs w:val="24"/>
          <w:lang w:eastAsia="ru-BY"/>
        </w:rPr>
        <w:t>спорный вопрос: отсчёт современной государственности от БНР или БССР, а также оценка советского периода (плюсы и минусы).</w:t>
      </w:r>
    </w:p>
    <w:p w14:paraId="0ACEDB94" w14:textId="77777777" w:rsidR="00FF1E0A" w:rsidRPr="00FF1E0A" w:rsidRDefault="00FF1E0A" w:rsidP="00FF1E0A">
      <w:pPr>
        <w:spacing w:before="100" w:beforeAutospacing="1" w:after="100" w:afterAutospacing="1" w:line="240" w:lineRule="auto"/>
        <w:rPr>
          <w:rFonts w:ascii="Times New Roman" w:eastAsia="Times New Roman" w:hAnsi="Times New Roman" w:cs="Times New Roman"/>
          <w:sz w:val="24"/>
          <w:szCs w:val="24"/>
          <w:lang w:eastAsia="ru-BY"/>
        </w:rPr>
      </w:pPr>
      <w:r w:rsidRPr="00FF1E0A">
        <w:rPr>
          <w:rFonts w:ascii="Times New Roman" w:eastAsia="Times New Roman" w:hAnsi="Times New Roman" w:cs="Times New Roman"/>
          <w:b/>
          <w:bCs/>
          <w:sz w:val="24"/>
          <w:szCs w:val="24"/>
          <w:lang w:eastAsia="ru-BY"/>
        </w:rPr>
        <w:t>Этапы:</w:t>
      </w:r>
    </w:p>
    <w:p w14:paraId="3CCA690C" w14:textId="77777777" w:rsidR="00FF1E0A" w:rsidRPr="00FF1E0A" w:rsidRDefault="00FF1E0A" w:rsidP="00FF1E0A">
      <w:pPr>
        <w:numPr>
          <w:ilvl w:val="0"/>
          <w:numId w:val="9"/>
        </w:numPr>
        <w:spacing w:before="100" w:beforeAutospacing="1" w:after="100" w:afterAutospacing="1" w:line="240" w:lineRule="auto"/>
        <w:rPr>
          <w:rFonts w:ascii="Times New Roman" w:eastAsia="Times New Roman" w:hAnsi="Times New Roman" w:cs="Times New Roman"/>
          <w:sz w:val="24"/>
          <w:szCs w:val="24"/>
          <w:lang w:eastAsia="ru-BY"/>
        </w:rPr>
      </w:pPr>
      <w:proofErr w:type="spellStart"/>
      <w:r w:rsidRPr="00FF1E0A">
        <w:rPr>
          <w:rFonts w:ascii="Times New Roman" w:eastAsia="Times New Roman" w:hAnsi="Times New Roman" w:cs="Times New Roman"/>
          <w:b/>
          <w:bCs/>
          <w:sz w:val="24"/>
          <w:szCs w:val="24"/>
          <w:lang w:eastAsia="ru-BY"/>
        </w:rPr>
        <w:t>Догосударственный</w:t>
      </w:r>
      <w:proofErr w:type="spellEnd"/>
      <w:r w:rsidRPr="00FF1E0A">
        <w:rPr>
          <w:rFonts w:ascii="Times New Roman" w:eastAsia="Times New Roman" w:hAnsi="Times New Roman" w:cs="Times New Roman"/>
          <w:b/>
          <w:bCs/>
          <w:sz w:val="24"/>
          <w:szCs w:val="24"/>
          <w:lang w:eastAsia="ru-BY"/>
        </w:rPr>
        <w:t xml:space="preserve"> этап</w:t>
      </w:r>
      <w:r w:rsidRPr="00FF1E0A">
        <w:rPr>
          <w:rFonts w:ascii="Times New Roman" w:eastAsia="Times New Roman" w:hAnsi="Times New Roman" w:cs="Times New Roman"/>
          <w:sz w:val="24"/>
          <w:szCs w:val="24"/>
          <w:lang w:eastAsia="ru-BY"/>
        </w:rPr>
        <w:t xml:space="preserve"> (V – начало IX в.) – формирование племенных союзов.</w:t>
      </w:r>
    </w:p>
    <w:p w14:paraId="3C2CD89C" w14:textId="77777777" w:rsidR="00FF1E0A" w:rsidRPr="00FF1E0A" w:rsidRDefault="00FF1E0A" w:rsidP="00FF1E0A">
      <w:pPr>
        <w:numPr>
          <w:ilvl w:val="0"/>
          <w:numId w:val="9"/>
        </w:numPr>
        <w:spacing w:before="100" w:beforeAutospacing="1" w:after="100" w:afterAutospacing="1" w:line="240" w:lineRule="auto"/>
        <w:rPr>
          <w:rFonts w:ascii="Times New Roman" w:eastAsia="Times New Roman" w:hAnsi="Times New Roman" w:cs="Times New Roman"/>
          <w:sz w:val="24"/>
          <w:szCs w:val="24"/>
          <w:lang w:eastAsia="ru-BY"/>
        </w:rPr>
      </w:pPr>
      <w:r w:rsidRPr="00FF1E0A">
        <w:rPr>
          <w:rFonts w:ascii="Times New Roman" w:eastAsia="Times New Roman" w:hAnsi="Times New Roman" w:cs="Times New Roman"/>
          <w:b/>
          <w:bCs/>
          <w:sz w:val="24"/>
          <w:szCs w:val="24"/>
          <w:lang w:eastAsia="ru-BY"/>
        </w:rPr>
        <w:t>Древнерусский этап</w:t>
      </w:r>
      <w:r w:rsidRPr="00FF1E0A">
        <w:rPr>
          <w:rFonts w:ascii="Times New Roman" w:eastAsia="Times New Roman" w:hAnsi="Times New Roman" w:cs="Times New Roman"/>
          <w:sz w:val="24"/>
          <w:szCs w:val="24"/>
          <w:lang w:eastAsia="ru-BY"/>
        </w:rPr>
        <w:t xml:space="preserve"> – с </w:t>
      </w:r>
      <w:r w:rsidRPr="00FF1E0A">
        <w:rPr>
          <w:rFonts w:ascii="Times New Roman" w:eastAsia="Times New Roman" w:hAnsi="Times New Roman" w:cs="Times New Roman"/>
          <w:b/>
          <w:bCs/>
          <w:sz w:val="24"/>
          <w:szCs w:val="24"/>
          <w:lang w:eastAsia="ru-BY"/>
        </w:rPr>
        <w:t>862 г.</w:t>
      </w:r>
      <w:r w:rsidRPr="00FF1E0A">
        <w:rPr>
          <w:rFonts w:ascii="Times New Roman" w:eastAsia="Times New Roman" w:hAnsi="Times New Roman" w:cs="Times New Roman"/>
          <w:sz w:val="24"/>
          <w:szCs w:val="24"/>
          <w:lang w:eastAsia="ru-BY"/>
        </w:rPr>
        <w:t>, когда Полоцк участвовал в призвании варягов. Обособление княжеств, включая Полоцкое.</w:t>
      </w:r>
    </w:p>
    <w:p w14:paraId="1F7EBE0D" w14:textId="77777777" w:rsidR="00FF1E0A" w:rsidRPr="00FF1E0A" w:rsidRDefault="00FF1E0A" w:rsidP="00FF1E0A">
      <w:pPr>
        <w:numPr>
          <w:ilvl w:val="0"/>
          <w:numId w:val="9"/>
        </w:numPr>
        <w:spacing w:before="100" w:beforeAutospacing="1" w:after="100" w:afterAutospacing="1" w:line="240" w:lineRule="auto"/>
        <w:rPr>
          <w:rFonts w:ascii="Times New Roman" w:eastAsia="Times New Roman" w:hAnsi="Times New Roman" w:cs="Times New Roman"/>
          <w:sz w:val="24"/>
          <w:szCs w:val="24"/>
          <w:lang w:eastAsia="ru-BY"/>
        </w:rPr>
      </w:pPr>
      <w:r w:rsidRPr="00FF1E0A">
        <w:rPr>
          <w:rFonts w:ascii="Times New Roman" w:eastAsia="Times New Roman" w:hAnsi="Times New Roman" w:cs="Times New Roman"/>
          <w:b/>
          <w:bCs/>
          <w:sz w:val="24"/>
          <w:szCs w:val="24"/>
          <w:lang w:eastAsia="ru-BY"/>
        </w:rPr>
        <w:t>Великое княжество Литовское</w:t>
      </w:r>
      <w:r w:rsidRPr="00FF1E0A">
        <w:rPr>
          <w:rFonts w:ascii="Times New Roman" w:eastAsia="Times New Roman" w:hAnsi="Times New Roman" w:cs="Times New Roman"/>
          <w:sz w:val="24"/>
          <w:szCs w:val="24"/>
          <w:lang w:eastAsia="ru-BY"/>
        </w:rPr>
        <w:t xml:space="preserve"> (с сер. XIII в. до 1569 г.) – самостоятельное государство.</w:t>
      </w:r>
    </w:p>
    <w:p w14:paraId="5C4DC958" w14:textId="77777777" w:rsidR="00FF1E0A" w:rsidRPr="00FF1E0A" w:rsidRDefault="00FF1E0A" w:rsidP="00FF1E0A">
      <w:pPr>
        <w:numPr>
          <w:ilvl w:val="0"/>
          <w:numId w:val="9"/>
        </w:numPr>
        <w:spacing w:before="100" w:beforeAutospacing="1" w:after="100" w:afterAutospacing="1" w:line="240" w:lineRule="auto"/>
        <w:rPr>
          <w:rFonts w:ascii="Times New Roman" w:eastAsia="Times New Roman" w:hAnsi="Times New Roman" w:cs="Times New Roman"/>
          <w:sz w:val="24"/>
          <w:szCs w:val="24"/>
          <w:lang w:eastAsia="ru-BY"/>
        </w:rPr>
      </w:pPr>
      <w:r w:rsidRPr="00FF1E0A">
        <w:rPr>
          <w:rFonts w:ascii="Times New Roman" w:eastAsia="Times New Roman" w:hAnsi="Times New Roman" w:cs="Times New Roman"/>
          <w:b/>
          <w:bCs/>
          <w:sz w:val="24"/>
          <w:szCs w:val="24"/>
          <w:lang w:eastAsia="ru-BY"/>
        </w:rPr>
        <w:t>Речь Посполитая</w:t>
      </w:r>
      <w:r w:rsidRPr="00FF1E0A">
        <w:rPr>
          <w:rFonts w:ascii="Times New Roman" w:eastAsia="Times New Roman" w:hAnsi="Times New Roman" w:cs="Times New Roman"/>
          <w:sz w:val="24"/>
          <w:szCs w:val="24"/>
          <w:lang w:eastAsia="ru-BY"/>
        </w:rPr>
        <w:t xml:space="preserve"> (с </w:t>
      </w:r>
      <w:r w:rsidRPr="00FF1E0A">
        <w:rPr>
          <w:rFonts w:ascii="Times New Roman" w:eastAsia="Times New Roman" w:hAnsi="Times New Roman" w:cs="Times New Roman"/>
          <w:b/>
          <w:bCs/>
          <w:sz w:val="24"/>
          <w:szCs w:val="24"/>
          <w:lang w:eastAsia="ru-BY"/>
        </w:rPr>
        <w:t>1569 г.</w:t>
      </w:r>
      <w:r w:rsidRPr="00FF1E0A">
        <w:rPr>
          <w:rFonts w:ascii="Times New Roman" w:eastAsia="Times New Roman" w:hAnsi="Times New Roman" w:cs="Times New Roman"/>
          <w:sz w:val="24"/>
          <w:szCs w:val="24"/>
          <w:lang w:eastAsia="ru-BY"/>
        </w:rPr>
        <w:t xml:space="preserve"> – Люблинская уния до </w:t>
      </w:r>
      <w:r w:rsidRPr="00FF1E0A">
        <w:rPr>
          <w:rFonts w:ascii="Times New Roman" w:eastAsia="Times New Roman" w:hAnsi="Times New Roman" w:cs="Times New Roman"/>
          <w:b/>
          <w:bCs/>
          <w:sz w:val="24"/>
          <w:szCs w:val="24"/>
          <w:lang w:eastAsia="ru-BY"/>
        </w:rPr>
        <w:t>1772, 1793, 1795 гг.</w:t>
      </w:r>
      <w:r w:rsidRPr="00FF1E0A">
        <w:rPr>
          <w:rFonts w:ascii="Times New Roman" w:eastAsia="Times New Roman" w:hAnsi="Times New Roman" w:cs="Times New Roman"/>
          <w:sz w:val="24"/>
          <w:szCs w:val="24"/>
          <w:lang w:eastAsia="ru-BY"/>
        </w:rPr>
        <w:t xml:space="preserve"> – три раздела).</w:t>
      </w:r>
    </w:p>
    <w:p w14:paraId="2F321FE5" w14:textId="77777777" w:rsidR="00FF1E0A" w:rsidRPr="00FF1E0A" w:rsidRDefault="00FF1E0A" w:rsidP="00FF1E0A">
      <w:pPr>
        <w:numPr>
          <w:ilvl w:val="0"/>
          <w:numId w:val="9"/>
        </w:numPr>
        <w:spacing w:before="100" w:beforeAutospacing="1" w:after="100" w:afterAutospacing="1" w:line="240" w:lineRule="auto"/>
        <w:rPr>
          <w:rFonts w:ascii="Times New Roman" w:eastAsia="Times New Roman" w:hAnsi="Times New Roman" w:cs="Times New Roman"/>
          <w:sz w:val="24"/>
          <w:szCs w:val="24"/>
          <w:lang w:eastAsia="ru-BY"/>
        </w:rPr>
      </w:pPr>
      <w:r w:rsidRPr="00FF1E0A">
        <w:rPr>
          <w:rFonts w:ascii="Times New Roman" w:eastAsia="Times New Roman" w:hAnsi="Times New Roman" w:cs="Times New Roman"/>
          <w:b/>
          <w:bCs/>
          <w:sz w:val="24"/>
          <w:szCs w:val="24"/>
          <w:lang w:eastAsia="ru-BY"/>
        </w:rPr>
        <w:t>Российская империя</w:t>
      </w:r>
      <w:r w:rsidRPr="00FF1E0A">
        <w:rPr>
          <w:rFonts w:ascii="Times New Roman" w:eastAsia="Times New Roman" w:hAnsi="Times New Roman" w:cs="Times New Roman"/>
          <w:sz w:val="24"/>
          <w:szCs w:val="24"/>
          <w:lang w:eastAsia="ru-BY"/>
        </w:rPr>
        <w:t xml:space="preserve"> (с конца XVIII в. до </w:t>
      </w:r>
      <w:r w:rsidRPr="00FF1E0A">
        <w:rPr>
          <w:rFonts w:ascii="Times New Roman" w:eastAsia="Times New Roman" w:hAnsi="Times New Roman" w:cs="Times New Roman"/>
          <w:b/>
          <w:bCs/>
          <w:sz w:val="24"/>
          <w:szCs w:val="24"/>
          <w:lang w:eastAsia="ru-BY"/>
        </w:rPr>
        <w:t>1917 г.</w:t>
      </w:r>
      <w:r w:rsidRPr="00FF1E0A">
        <w:rPr>
          <w:rFonts w:ascii="Times New Roman" w:eastAsia="Times New Roman" w:hAnsi="Times New Roman" w:cs="Times New Roman"/>
          <w:sz w:val="24"/>
          <w:szCs w:val="24"/>
          <w:lang w:eastAsia="ru-BY"/>
        </w:rPr>
        <w:t>) – интеграция в имперские структуры.</w:t>
      </w:r>
    </w:p>
    <w:p w14:paraId="30FE4F63" w14:textId="77777777" w:rsidR="00FF1E0A" w:rsidRPr="00FF1E0A" w:rsidRDefault="00FF1E0A" w:rsidP="00FF1E0A">
      <w:pPr>
        <w:numPr>
          <w:ilvl w:val="0"/>
          <w:numId w:val="9"/>
        </w:numPr>
        <w:spacing w:before="100" w:beforeAutospacing="1" w:after="100" w:afterAutospacing="1" w:line="240" w:lineRule="auto"/>
        <w:rPr>
          <w:rFonts w:ascii="Times New Roman" w:eastAsia="Times New Roman" w:hAnsi="Times New Roman" w:cs="Times New Roman"/>
          <w:sz w:val="24"/>
          <w:szCs w:val="24"/>
          <w:lang w:eastAsia="ru-BY"/>
        </w:rPr>
      </w:pPr>
      <w:r w:rsidRPr="00FF1E0A">
        <w:rPr>
          <w:rFonts w:ascii="Times New Roman" w:eastAsia="Times New Roman" w:hAnsi="Times New Roman" w:cs="Times New Roman"/>
          <w:b/>
          <w:bCs/>
          <w:sz w:val="24"/>
          <w:szCs w:val="24"/>
          <w:lang w:eastAsia="ru-BY"/>
        </w:rPr>
        <w:t>Советский период</w:t>
      </w:r>
      <w:r w:rsidRPr="00FF1E0A">
        <w:rPr>
          <w:rFonts w:ascii="Times New Roman" w:eastAsia="Times New Roman" w:hAnsi="Times New Roman" w:cs="Times New Roman"/>
          <w:sz w:val="24"/>
          <w:szCs w:val="24"/>
          <w:lang w:eastAsia="ru-BY"/>
        </w:rPr>
        <w:t xml:space="preserve"> (до </w:t>
      </w:r>
      <w:r w:rsidRPr="00FF1E0A">
        <w:rPr>
          <w:rFonts w:ascii="Times New Roman" w:eastAsia="Times New Roman" w:hAnsi="Times New Roman" w:cs="Times New Roman"/>
          <w:b/>
          <w:bCs/>
          <w:sz w:val="24"/>
          <w:szCs w:val="24"/>
          <w:lang w:eastAsia="ru-BY"/>
        </w:rPr>
        <w:t>1991 г.</w:t>
      </w:r>
      <w:r w:rsidRPr="00FF1E0A">
        <w:rPr>
          <w:rFonts w:ascii="Times New Roman" w:eastAsia="Times New Roman" w:hAnsi="Times New Roman" w:cs="Times New Roman"/>
          <w:sz w:val="24"/>
          <w:szCs w:val="24"/>
          <w:lang w:eastAsia="ru-BY"/>
        </w:rPr>
        <w:t>) – БССР, в т.ч. с перерывами.</w:t>
      </w:r>
    </w:p>
    <w:p w14:paraId="27384F79" w14:textId="77777777" w:rsidR="00FF1E0A" w:rsidRPr="00FF1E0A" w:rsidRDefault="00FF1E0A" w:rsidP="00FF1E0A">
      <w:pPr>
        <w:numPr>
          <w:ilvl w:val="0"/>
          <w:numId w:val="9"/>
        </w:numPr>
        <w:spacing w:before="100" w:beforeAutospacing="1" w:after="100" w:afterAutospacing="1" w:line="240" w:lineRule="auto"/>
        <w:rPr>
          <w:rFonts w:ascii="Times New Roman" w:eastAsia="Times New Roman" w:hAnsi="Times New Roman" w:cs="Times New Roman"/>
          <w:sz w:val="24"/>
          <w:szCs w:val="24"/>
          <w:lang w:eastAsia="ru-BY"/>
        </w:rPr>
      </w:pPr>
      <w:r w:rsidRPr="00FF1E0A">
        <w:rPr>
          <w:rFonts w:ascii="Times New Roman" w:eastAsia="Times New Roman" w:hAnsi="Times New Roman" w:cs="Times New Roman"/>
          <w:b/>
          <w:bCs/>
          <w:sz w:val="24"/>
          <w:szCs w:val="24"/>
          <w:lang w:eastAsia="ru-BY"/>
        </w:rPr>
        <w:t>Независимая Республика Беларусь</w:t>
      </w:r>
      <w:r w:rsidRPr="00FF1E0A">
        <w:rPr>
          <w:rFonts w:ascii="Times New Roman" w:eastAsia="Times New Roman" w:hAnsi="Times New Roman" w:cs="Times New Roman"/>
          <w:sz w:val="24"/>
          <w:szCs w:val="24"/>
          <w:lang w:eastAsia="ru-BY"/>
        </w:rPr>
        <w:t xml:space="preserve"> – с </w:t>
      </w:r>
      <w:r w:rsidRPr="00FF1E0A">
        <w:rPr>
          <w:rFonts w:ascii="Times New Roman" w:eastAsia="Times New Roman" w:hAnsi="Times New Roman" w:cs="Times New Roman"/>
          <w:b/>
          <w:bCs/>
          <w:sz w:val="24"/>
          <w:szCs w:val="24"/>
          <w:lang w:eastAsia="ru-BY"/>
        </w:rPr>
        <w:t>1991 г.</w:t>
      </w:r>
    </w:p>
    <w:p w14:paraId="364DABE0" w14:textId="77777777" w:rsidR="00FF1E0A" w:rsidRPr="00FF1E0A" w:rsidRDefault="00FF1E0A" w:rsidP="00FF1E0A">
      <w:pPr>
        <w:spacing w:before="100" w:beforeAutospacing="1" w:after="100" w:afterAutospacing="1" w:line="240" w:lineRule="auto"/>
        <w:rPr>
          <w:rFonts w:ascii="Times New Roman" w:eastAsia="Times New Roman" w:hAnsi="Times New Roman" w:cs="Times New Roman"/>
          <w:sz w:val="24"/>
          <w:szCs w:val="24"/>
          <w:lang w:eastAsia="ru-BY"/>
        </w:rPr>
      </w:pPr>
      <w:r w:rsidRPr="00FF1E0A">
        <w:rPr>
          <w:rFonts w:ascii="Times New Roman" w:eastAsia="Times New Roman" w:hAnsi="Times New Roman" w:cs="Times New Roman"/>
          <w:b/>
          <w:bCs/>
          <w:sz w:val="24"/>
          <w:szCs w:val="24"/>
          <w:lang w:eastAsia="ru-BY"/>
        </w:rPr>
        <w:t>Особые периоды:</w:t>
      </w:r>
    </w:p>
    <w:p w14:paraId="5CC77ED3" w14:textId="77777777" w:rsidR="00FF1E0A" w:rsidRPr="00FF1E0A" w:rsidRDefault="00FF1E0A" w:rsidP="00FF1E0A">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BY"/>
        </w:rPr>
      </w:pPr>
      <w:r w:rsidRPr="00FF1E0A">
        <w:rPr>
          <w:rFonts w:ascii="Times New Roman" w:eastAsia="Times New Roman" w:hAnsi="Times New Roman" w:cs="Times New Roman"/>
          <w:b/>
          <w:bCs/>
          <w:sz w:val="24"/>
          <w:szCs w:val="24"/>
          <w:lang w:eastAsia="ru-BY"/>
        </w:rPr>
        <w:t>1917 – нач. 1918 гг.</w:t>
      </w:r>
      <w:r w:rsidRPr="00FF1E0A">
        <w:rPr>
          <w:rFonts w:ascii="Times New Roman" w:eastAsia="Times New Roman" w:hAnsi="Times New Roman" w:cs="Times New Roman"/>
          <w:sz w:val="24"/>
          <w:szCs w:val="24"/>
          <w:lang w:eastAsia="ru-BY"/>
        </w:rPr>
        <w:t xml:space="preserve"> – БНР как альтернативный путь (неполноценное, но важное образование).</w:t>
      </w:r>
    </w:p>
    <w:p w14:paraId="6C59454F" w14:textId="77777777" w:rsidR="00FF1E0A" w:rsidRPr="00FF1E0A" w:rsidRDefault="00FF1E0A" w:rsidP="00FF1E0A">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BY"/>
        </w:rPr>
      </w:pPr>
      <w:r w:rsidRPr="00FF1E0A">
        <w:rPr>
          <w:rFonts w:ascii="Times New Roman" w:eastAsia="Times New Roman" w:hAnsi="Times New Roman" w:cs="Times New Roman"/>
          <w:b/>
          <w:bCs/>
          <w:sz w:val="24"/>
          <w:szCs w:val="24"/>
          <w:lang w:eastAsia="ru-BY"/>
        </w:rPr>
        <w:lastRenderedPageBreak/>
        <w:t>Великая Отечественная война (1941–1945 гг.)</w:t>
      </w:r>
      <w:r w:rsidRPr="00FF1E0A">
        <w:rPr>
          <w:rFonts w:ascii="Times New Roman" w:eastAsia="Times New Roman" w:hAnsi="Times New Roman" w:cs="Times New Roman"/>
          <w:sz w:val="24"/>
          <w:szCs w:val="24"/>
          <w:lang w:eastAsia="ru-BY"/>
        </w:rPr>
        <w:t xml:space="preserve"> – нацистская оккупация, массовый героизм народа. День независимости 3 июля – освобождение Минска.</w:t>
      </w:r>
    </w:p>
    <w:p w14:paraId="37C4CDAD" w14:textId="77777777" w:rsidR="00FF1E0A" w:rsidRPr="00FF1E0A" w:rsidRDefault="00DD4C9F" w:rsidP="00FF1E0A">
      <w:pPr>
        <w:spacing w:after="0" w:line="240" w:lineRule="auto"/>
        <w:rPr>
          <w:rFonts w:ascii="Times New Roman" w:eastAsia="Times New Roman" w:hAnsi="Times New Roman" w:cs="Times New Roman"/>
          <w:sz w:val="24"/>
          <w:szCs w:val="24"/>
          <w:lang w:eastAsia="ru-BY"/>
        </w:rPr>
      </w:pPr>
      <w:r>
        <w:rPr>
          <w:rFonts w:ascii="Times New Roman" w:eastAsia="Times New Roman" w:hAnsi="Times New Roman" w:cs="Times New Roman"/>
          <w:sz w:val="24"/>
          <w:szCs w:val="24"/>
          <w:lang w:eastAsia="ru-BY"/>
        </w:rPr>
        <w:pict w14:anchorId="6C6E9599">
          <v:rect id="_x0000_i1025" style="width:0;height:1.5pt" o:hralign="center" o:hrstd="t" o:hr="t" fillcolor="#a0a0a0" stroked="f"/>
        </w:pict>
      </w:r>
    </w:p>
    <w:p w14:paraId="141347EF" w14:textId="77777777" w:rsidR="00FF1E0A" w:rsidRPr="00FF1E0A" w:rsidRDefault="00FF1E0A" w:rsidP="00FF1E0A">
      <w:pPr>
        <w:spacing w:before="100" w:beforeAutospacing="1" w:after="100" w:afterAutospacing="1" w:line="240" w:lineRule="auto"/>
        <w:rPr>
          <w:rFonts w:ascii="Times New Roman" w:eastAsia="Times New Roman" w:hAnsi="Times New Roman" w:cs="Times New Roman"/>
          <w:sz w:val="24"/>
          <w:szCs w:val="24"/>
          <w:lang w:eastAsia="ru-BY"/>
        </w:rPr>
      </w:pPr>
      <w:r w:rsidRPr="00FF1E0A">
        <w:rPr>
          <w:rFonts w:ascii="Times New Roman" w:eastAsia="Times New Roman" w:hAnsi="Times New Roman" w:cs="Times New Roman"/>
          <w:b/>
          <w:bCs/>
          <w:sz w:val="24"/>
          <w:szCs w:val="24"/>
          <w:lang w:eastAsia="ru-BY"/>
        </w:rPr>
        <w:t>4. Источники по истории белорусской государственности.</w:t>
      </w:r>
    </w:p>
    <w:p w14:paraId="42BB4662" w14:textId="77777777" w:rsidR="00FF1E0A" w:rsidRPr="00FF1E0A" w:rsidRDefault="00FF1E0A" w:rsidP="00FF1E0A">
      <w:pPr>
        <w:spacing w:before="100" w:beforeAutospacing="1" w:after="100" w:afterAutospacing="1" w:line="240" w:lineRule="auto"/>
        <w:rPr>
          <w:rFonts w:ascii="Times New Roman" w:eastAsia="Times New Roman" w:hAnsi="Times New Roman" w:cs="Times New Roman"/>
          <w:sz w:val="24"/>
          <w:szCs w:val="24"/>
          <w:lang w:eastAsia="ru-BY"/>
        </w:rPr>
      </w:pPr>
      <w:r w:rsidRPr="00FF1E0A">
        <w:rPr>
          <w:rFonts w:ascii="Times New Roman" w:eastAsia="Times New Roman" w:hAnsi="Times New Roman" w:cs="Times New Roman"/>
          <w:sz w:val="24"/>
          <w:szCs w:val="24"/>
          <w:lang w:eastAsia="ru-BY"/>
        </w:rPr>
        <w:t>Источники делятся на правовые и общеисторические.</w:t>
      </w:r>
      <w:r w:rsidRPr="00FF1E0A">
        <w:rPr>
          <w:rFonts w:ascii="Times New Roman" w:eastAsia="Times New Roman" w:hAnsi="Times New Roman" w:cs="Times New Roman"/>
          <w:sz w:val="24"/>
          <w:szCs w:val="24"/>
          <w:lang w:eastAsia="ru-BY"/>
        </w:rPr>
        <w:br/>
      </w:r>
      <w:r w:rsidRPr="00FF1E0A">
        <w:rPr>
          <w:rFonts w:ascii="Times New Roman" w:eastAsia="Times New Roman" w:hAnsi="Times New Roman" w:cs="Times New Roman"/>
          <w:b/>
          <w:bCs/>
          <w:sz w:val="24"/>
          <w:szCs w:val="24"/>
          <w:lang w:eastAsia="ru-BY"/>
        </w:rPr>
        <w:t>Правовые источники:</w:t>
      </w:r>
    </w:p>
    <w:p w14:paraId="2587FE09" w14:textId="77777777" w:rsidR="00FF1E0A" w:rsidRPr="00FF1E0A" w:rsidRDefault="00FF1E0A" w:rsidP="00FF1E0A">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BY"/>
        </w:rPr>
      </w:pPr>
      <w:r w:rsidRPr="00FF1E0A">
        <w:rPr>
          <w:rFonts w:ascii="Times New Roman" w:eastAsia="Times New Roman" w:hAnsi="Times New Roman" w:cs="Times New Roman"/>
          <w:b/>
          <w:bCs/>
          <w:sz w:val="24"/>
          <w:szCs w:val="24"/>
          <w:lang w:eastAsia="ru-BY"/>
        </w:rPr>
        <w:t>«Русская Правда»</w:t>
      </w:r>
      <w:r w:rsidRPr="00FF1E0A">
        <w:rPr>
          <w:rFonts w:ascii="Times New Roman" w:eastAsia="Times New Roman" w:hAnsi="Times New Roman" w:cs="Times New Roman"/>
          <w:sz w:val="24"/>
          <w:szCs w:val="24"/>
          <w:lang w:eastAsia="ru-BY"/>
        </w:rPr>
        <w:t xml:space="preserve"> (с </w:t>
      </w:r>
      <w:r w:rsidRPr="00FF1E0A">
        <w:rPr>
          <w:rFonts w:ascii="Times New Roman" w:eastAsia="Times New Roman" w:hAnsi="Times New Roman" w:cs="Times New Roman"/>
          <w:b/>
          <w:bCs/>
          <w:sz w:val="24"/>
          <w:szCs w:val="24"/>
          <w:lang w:eastAsia="ru-BY"/>
        </w:rPr>
        <w:t>1016 г.</w:t>
      </w:r>
      <w:r w:rsidRPr="00FF1E0A">
        <w:rPr>
          <w:rFonts w:ascii="Times New Roman" w:eastAsia="Times New Roman" w:hAnsi="Times New Roman" w:cs="Times New Roman"/>
          <w:sz w:val="24"/>
          <w:szCs w:val="24"/>
          <w:lang w:eastAsia="ru-BY"/>
        </w:rPr>
        <w:t>)</w:t>
      </w:r>
    </w:p>
    <w:p w14:paraId="6D297057" w14:textId="77777777" w:rsidR="00FF1E0A" w:rsidRPr="00FF1E0A" w:rsidRDefault="00FF1E0A" w:rsidP="00FF1E0A">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BY"/>
        </w:rPr>
      </w:pPr>
      <w:r w:rsidRPr="00FF1E0A">
        <w:rPr>
          <w:rFonts w:ascii="Times New Roman" w:eastAsia="Times New Roman" w:hAnsi="Times New Roman" w:cs="Times New Roman"/>
          <w:b/>
          <w:bCs/>
          <w:sz w:val="24"/>
          <w:szCs w:val="24"/>
          <w:lang w:eastAsia="ru-BY"/>
        </w:rPr>
        <w:t>Договор между Смоленском, Витебском, Полоцком и Ригой/Готландом</w:t>
      </w:r>
      <w:r w:rsidRPr="00FF1E0A">
        <w:rPr>
          <w:rFonts w:ascii="Times New Roman" w:eastAsia="Times New Roman" w:hAnsi="Times New Roman" w:cs="Times New Roman"/>
          <w:sz w:val="24"/>
          <w:szCs w:val="24"/>
          <w:lang w:eastAsia="ru-BY"/>
        </w:rPr>
        <w:t xml:space="preserve"> – ранние черты белорусского языка.</w:t>
      </w:r>
    </w:p>
    <w:p w14:paraId="69C7A7F9" w14:textId="77777777" w:rsidR="00FF1E0A" w:rsidRPr="00FF1E0A" w:rsidRDefault="00FF1E0A" w:rsidP="00FF1E0A">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BY"/>
        </w:rPr>
      </w:pPr>
      <w:r w:rsidRPr="00FF1E0A">
        <w:rPr>
          <w:rFonts w:ascii="Times New Roman" w:eastAsia="Times New Roman" w:hAnsi="Times New Roman" w:cs="Times New Roman"/>
          <w:b/>
          <w:bCs/>
          <w:sz w:val="24"/>
          <w:szCs w:val="24"/>
          <w:lang w:eastAsia="ru-BY"/>
        </w:rPr>
        <w:t>Статуты ВКЛ</w:t>
      </w:r>
      <w:r w:rsidRPr="00FF1E0A">
        <w:rPr>
          <w:rFonts w:ascii="Times New Roman" w:eastAsia="Times New Roman" w:hAnsi="Times New Roman" w:cs="Times New Roman"/>
          <w:sz w:val="24"/>
          <w:szCs w:val="24"/>
          <w:lang w:eastAsia="ru-BY"/>
        </w:rPr>
        <w:t xml:space="preserve">: </w:t>
      </w:r>
      <w:r w:rsidRPr="00FF1E0A">
        <w:rPr>
          <w:rFonts w:ascii="Times New Roman" w:eastAsia="Times New Roman" w:hAnsi="Times New Roman" w:cs="Times New Roman"/>
          <w:b/>
          <w:bCs/>
          <w:sz w:val="24"/>
          <w:szCs w:val="24"/>
          <w:lang w:eastAsia="ru-BY"/>
        </w:rPr>
        <w:t>1529, 1566, 1588 гг.</w:t>
      </w:r>
    </w:p>
    <w:p w14:paraId="2B83EABA" w14:textId="77777777" w:rsidR="00FF1E0A" w:rsidRPr="00FF1E0A" w:rsidRDefault="00FF1E0A" w:rsidP="00FF1E0A">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BY"/>
        </w:rPr>
      </w:pPr>
      <w:r w:rsidRPr="00FF1E0A">
        <w:rPr>
          <w:rFonts w:ascii="Times New Roman" w:eastAsia="Times New Roman" w:hAnsi="Times New Roman" w:cs="Times New Roman"/>
          <w:b/>
          <w:bCs/>
          <w:sz w:val="24"/>
          <w:szCs w:val="24"/>
          <w:lang w:eastAsia="ru-BY"/>
        </w:rPr>
        <w:t>Конституция 3 мая 1791 г.</w:t>
      </w:r>
      <w:r w:rsidRPr="00FF1E0A">
        <w:rPr>
          <w:rFonts w:ascii="Times New Roman" w:eastAsia="Times New Roman" w:hAnsi="Times New Roman" w:cs="Times New Roman"/>
          <w:sz w:val="24"/>
          <w:szCs w:val="24"/>
          <w:lang w:eastAsia="ru-BY"/>
        </w:rPr>
        <w:t xml:space="preserve"> – первая в Европе, вторая в мире.</w:t>
      </w:r>
    </w:p>
    <w:p w14:paraId="7ED0B14A" w14:textId="77777777" w:rsidR="00FF1E0A" w:rsidRPr="00FF1E0A" w:rsidRDefault="00FF1E0A" w:rsidP="00FF1E0A">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BY"/>
        </w:rPr>
      </w:pPr>
      <w:r w:rsidRPr="00FF1E0A">
        <w:rPr>
          <w:rFonts w:ascii="Times New Roman" w:eastAsia="Times New Roman" w:hAnsi="Times New Roman" w:cs="Times New Roman"/>
          <w:b/>
          <w:bCs/>
          <w:sz w:val="24"/>
          <w:szCs w:val="24"/>
          <w:lang w:eastAsia="ru-BY"/>
        </w:rPr>
        <w:t>Законы Российской империи</w:t>
      </w:r>
      <w:r w:rsidRPr="00FF1E0A">
        <w:rPr>
          <w:rFonts w:ascii="Times New Roman" w:eastAsia="Times New Roman" w:hAnsi="Times New Roman" w:cs="Times New Roman"/>
          <w:sz w:val="24"/>
          <w:szCs w:val="24"/>
          <w:lang w:eastAsia="ru-BY"/>
        </w:rPr>
        <w:t xml:space="preserve">: «Полное собрание законов», «Свод законов», указы, манифесты, документы Государственной думы (с </w:t>
      </w:r>
      <w:r w:rsidRPr="00FF1E0A">
        <w:rPr>
          <w:rFonts w:ascii="Times New Roman" w:eastAsia="Times New Roman" w:hAnsi="Times New Roman" w:cs="Times New Roman"/>
          <w:b/>
          <w:bCs/>
          <w:sz w:val="24"/>
          <w:szCs w:val="24"/>
          <w:lang w:eastAsia="ru-BY"/>
        </w:rPr>
        <w:t>1906 г.</w:t>
      </w:r>
      <w:r w:rsidRPr="00FF1E0A">
        <w:rPr>
          <w:rFonts w:ascii="Times New Roman" w:eastAsia="Times New Roman" w:hAnsi="Times New Roman" w:cs="Times New Roman"/>
          <w:sz w:val="24"/>
          <w:szCs w:val="24"/>
          <w:lang w:eastAsia="ru-BY"/>
        </w:rPr>
        <w:t>)</w:t>
      </w:r>
    </w:p>
    <w:p w14:paraId="272E6E47" w14:textId="77777777" w:rsidR="00FF1E0A" w:rsidRPr="00FF1E0A" w:rsidRDefault="00FF1E0A" w:rsidP="00FF1E0A">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BY"/>
        </w:rPr>
      </w:pPr>
      <w:r w:rsidRPr="00FF1E0A">
        <w:rPr>
          <w:rFonts w:ascii="Times New Roman" w:eastAsia="Times New Roman" w:hAnsi="Times New Roman" w:cs="Times New Roman"/>
          <w:b/>
          <w:bCs/>
          <w:sz w:val="24"/>
          <w:szCs w:val="24"/>
          <w:lang w:eastAsia="ru-BY"/>
        </w:rPr>
        <w:t>Советские документы</w:t>
      </w:r>
      <w:r w:rsidRPr="00FF1E0A">
        <w:rPr>
          <w:rFonts w:ascii="Times New Roman" w:eastAsia="Times New Roman" w:hAnsi="Times New Roman" w:cs="Times New Roman"/>
          <w:sz w:val="24"/>
          <w:szCs w:val="24"/>
          <w:lang w:eastAsia="ru-BY"/>
        </w:rPr>
        <w:t xml:space="preserve">: декреты, декларации, в т.ч. Декларация Всебелорусского съезда (декабрь </w:t>
      </w:r>
      <w:r w:rsidRPr="00FF1E0A">
        <w:rPr>
          <w:rFonts w:ascii="Times New Roman" w:eastAsia="Times New Roman" w:hAnsi="Times New Roman" w:cs="Times New Roman"/>
          <w:b/>
          <w:bCs/>
          <w:sz w:val="24"/>
          <w:szCs w:val="24"/>
          <w:lang w:eastAsia="ru-BY"/>
        </w:rPr>
        <w:t>1917 г.</w:t>
      </w:r>
      <w:r w:rsidRPr="00FF1E0A">
        <w:rPr>
          <w:rFonts w:ascii="Times New Roman" w:eastAsia="Times New Roman" w:hAnsi="Times New Roman" w:cs="Times New Roman"/>
          <w:sz w:val="24"/>
          <w:szCs w:val="24"/>
          <w:lang w:eastAsia="ru-BY"/>
        </w:rPr>
        <w:t>), Манифест (</w:t>
      </w:r>
      <w:r w:rsidRPr="00FF1E0A">
        <w:rPr>
          <w:rFonts w:ascii="Times New Roman" w:eastAsia="Times New Roman" w:hAnsi="Times New Roman" w:cs="Times New Roman"/>
          <w:b/>
          <w:bCs/>
          <w:sz w:val="24"/>
          <w:szCs w:val="24"/>
          <w:lang w:eastAsia="ru-BY"/>
        </w:rPr>
        <w:t>1 января 1919 г.</w:t>
      </w:r>
      <w:r w:rsidRPr="00FF1E0A">
        <w:rPr>
          <w:rFonts w:ascii="Times New Roman" w:eastAsia="Times New Roman" w:hAnsi="Times New Roman" w:cs="Times New Roman"/>
          <w:sz w:val="24"/>
          <w:szCs w:val="24"/>
          <w:lang w:eastAsia="ru-BY"/>
        </w:rPr>
        <w:t>), три уставные грамоты БНР (</w:t>
      </w:r>
      <w:r w:rsidRPr="00FF1E0A">
        <w:rPr>
          <w:rFonts w:ascii="Times New Roman" w:eastAsia="Times New Roman" w:hAnsi="Times New Roman" w:cs="Times New Roman"/>
          <w:b/>
          <w:bCs/>
          <w:sz w:val="24"/>
          <w:szCs w:val="24"/>
          <w:lang w:eastAsia="ru-BY"/>
        </w:rPr>
        <w:t>1918 г.</w:t>
      </w:r>
      <w:r w:rsidRPr="00FF1E0A">
        <w:rPr>
          <w:rFonts w:ascii="Times New Roman" w:eastAsia="Times New Roman" w:hAnsi="Times New Roman" w:cs="Times New Roman"/>
          <w:sz w:val="24"/>
          <w:szCs w:val="24"/>
          <w:lang w:eastAsia="ru-BY"/>
        </w:rPr>
        <w:t>)</w:t>
      </w:r>
    </w:p>
    <w:p w14:paraId="3B496027" w14:textId="77777777" w:rsidR="00FF1E0A" w:rsidRPr="00FF1E0A" w:rsidRDefault="00FF1E0A" w:rsidP="00FF1E0A">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BY"/>
        </w:rPr>
      </w:pPr>
      <w:r w:rsidRPr="00FF1E0A">
        <w:rPr>
          <w:rFonts w:ascii="Times New Roman" w:eastAsia="Times New Roman" w:hAnsi="Times New Roman" w:cs="Times New Roman"/>
          <w:sz w:val="24"/>
          <w:szCs w:val="24"/>
          <w:lang w:eastAsia="ru-BY"/>
        </w:rPr>
        <w:t xml:space="preserve">Конституции БССР: </w:t>
      </w:r>
      <w:r w:rsidRPr="00FF1E0A">
        <w:rPr>
          <w:rFonts w:ascii="Times New Roman" w:eastAsia="Times New Roman" w:hAnsi="Times New Roman" w:cs="Times New Roman"/>
          <w:b/>
          <w:bCs/>
          <w:sz w:val="24"/>
          <w:szCs w:val="24"/>
          <w:lang w:eastAsia="ru-BY"/>
        </w:rPr>
        <w:t>1919, 1927, 1937, 1978 гг.</w:t>
      </w:r>
    </w:p>
    <w:p w14:paraId="08FA8127" w14:textId="77777777" w:rsidR="00FF1E0A" w:rsidRPr="00FF1E0A" w:rsidRDefault="00FF1E0A" w:rsidP="00FF1E0A">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BY"/>
        </w:rPr>
      </w:pPr>
      <w:r w:rsidRPr="00FF1E0A">
        <w:rPr>
          <w:rFonts w:ascii="Times New Roman" w:eastAsia="Times New Roman" w:hAnsi="Times New Roman" w:cs="Times New Roman"/>
          <w:b/>
          <w:bCs/>
          <w:sz w:val="24"/>
          <w:szCs w:val="24"/>
          <w:lang w:eastAsia="ru-BY"/>
        </w:rPr>
        <w:t>Декларация о суверенитете БССР (27 июля 1990 г.)</w:t>
      </w:r>
    </w:p>
    <w:p w14:paraId="0D396580" w14:textId="77777777" w:rsidR="00FF1E0A" w:rsidRPr="00FF1E0A" w:rsidRDefault="00FF1E0A" w:rsidP="00FF1E0A">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BY"/>
        </w:rPr>
      </w:pPr>
      <w:r w:rsidRPr="00FF1E0A">
        <w:rPr>
          <w:rFonts w:ascii="Times New Roman" w:eastAsia="Times New Roman" w:hAnsi="Times New Roman" w:cs="Times New Roman"/>
          <w:b/>
          <w:bCs/>
          <w:sz w:val="24"/>
          <w:szCs w:val="24"/>
          <w:lang w:eastAsia="ru-BY"/>
        </w:rPr>
        <w:t>Конституция Республики Беларусь (15 марта 1994 г.</w:t>
      </w:r>
      <w:r w:rsidRPr="00FF1E0A">
        <w:rPr>
          <w:rFonts w:ascii="Times New Roman" w:eastAsia="Times New Roman" w:hAnsi="Times New Roman" w:cs="Times New Roman"/>
          <w:sz w:val="24"/>
          <w:szCs w:val="24"/>
          <w:lang w:eastAsia="ru-BY"/>
        </w:rPr>
        <w:t xml:space="preserve"> с изменениями </w:t>
      </w:r>
      <w:r w:rsidRPr="00FF1E0A">
        <w:rPr>
          <w:rFonts w:ascii="Times New Roman" w:eastAsia="Times New Roman" w:hAnsi="Times New Roman" w:cs="Times New Roman"/>
          <w:b/>
          <w:bCs/>
          <w:sz w:val="24"/>
          <w:szCs w:val="24"/>
          <w:lang w:eastAsia="ru-BY"/>
        </w:rPr>
        <w:t>1996</w:t>
      </w:r>
      <w:r w:rsidRPr="00FF1E0A">
        <w:rPr>
          <w:rFonts w:ascii="Times New Roman" w:eastAsia="Times New Roman" w:hAnsi="Times New Roman" w:cs="Times New Roman"/>
          <w:sz w:val="24"/>
          <w:szCs w:val="24"/>
          <w:lang w:eastAsia="ru-BY"/>
        </w:rPr>
        <w:t xml:space="preserve"> и </w:t>
      </w:r>
      <w:r w:rsidRPr="00FF1E0A">
        <w:rPr>
          <w:rFonts w:ascii="Times New Roman" w:eastAsia="Times New Roman" w:hAnsi="Times New Roman" w:cs="Times New Roman"/>
          <w:b/>
          <w:bCs/>
          <w:sz w:val="24"/>
          <w:szCs w:val="24"/>
          <w:lang w:eastAsia="ru-BY"/>
        </w:rPr>
        <w:t>2004 гг.</w:t>
      </w:r>
      <w:r w:rsidRPr="00FF1E0A">
        <w:rPr>
          <w:rFonts w:ascii="Times New Roman" w:eastAsia="Times New Roman" w:hAnsi="Times New Roman" w:cs="Times New Roman"/>
          <w:sz w:val="24"/>
          <w:szCs w:val="24"/>
          <w:lang w:eastAsia="ru-BY"/>
        </w:rPr>
        <w:t>)</w:t>
      </w:r>
    </w:p>
    <w:p w14:paraId="6DF7990B" w14:textId="77777777" w:rsidR="00FF1E0A" w:rsidRPr="00FF1E0A" w:rsidRDefault="00FF1E0A" w:rsidP="00FF1E0A">
      <w:pPr>
        <w:spacing w:before="100" w:beforeAutospacing="1" w:after="100" w:afterAutospacing="1" w:line="240" w:lineRule="auto"/>
        <w:rPr>
          <w:rFonts w:ascii="Times New Roman" w:eastAsia="Times New Roman" w:hAnsi="Times New Roman" w:cs="Times New Roman"/>
          <w:sz w:val="24"/>
          <w:szCs w:val="24"/>
          <w:lang w:eastAsia="ru-BY"/>
        </w:rPr>
      </w:pPr>
      <w:r w:rsidRPr="00FF1E0A">
        <w:rPr>
          <w:rFonts w:ascii="Times New Roman" w:eastAsia="Times New Roman" w:hAnsi="Times New Roman" w:cs="Times New Roman"/>
          <w:b/>
          <w:bCs/>
          <w:sz w:val="24"/>
          <w:szCs w:val="24"/>
          <w:lang w:eastAsia="ru-BY"/>
        </w:rPr>
        <w:t>Общеисторические источники:</w:t>
      </w:r>
    </w:p>
    <w:p w14:paraId="4EB72804" w14:textId="77777777" w:rsidR="00FF1E0A" w:rsidRPr="00FF1E0A" w:rsidRDefault="00FF1E0A" w:rsidP="00FF1E0A">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BY"/>
        </w:rPr>
      </w:pPr>
      <w:r w:rsidRPr="00FF1E0A">
        <w:rPr>
          <w:rFonts w:ascii="Times New Roman" w:eastAsia="Times New Roman" w:hAnsi="Times New Roman" w:cs="Times New Roman"/>
          <w:b/>
          <w:bCs/>
          <w:sz w:val="24"/>
          <w:szCs w:val="24"/>
          <w:lang w:eastAsia="ru-BY"/>
        </w:rPr>
        <w:t>Летописи</w:t>
      </w:r>
      <w:r w:rsidRPr="00FF1E0A">
        <w:rPr>
          <w:rFonts w:ascii="Times New Roman" w:eastAsia="Times New Roman" w:hAnsi="Times New Roman" w:cs="Times New Roman"/>
          <w:sz w:val="24"/>
          <w:szCs w:val="24"/>
          <w:lang w:eastAsia="ru-BY"/>
        </w:rPr>
        <w:t xml:space="preserve">: «Повесть временных лет» (в списках </w:t>
      </w:r>
      <w:proofErr w:type="spellStart"/>
      <w:r w:rsidRPr="00FF1E0A">
        <w:rPr>
          <w:rFonts w:ascii="Times New Roman" w:eastAsia="Times New Roman" w:hAnsi="Times New Roman" w:cs="Times New Roman"/>
          <w:sz w:val="24"/>
          <w:szCs w:val="24"/>
          <w:lang w:eastAsia="ru-BY"/>
        </w:rPr>
        <w:t>Радзивилловском</w:t>
      </w:r>
      <w:proofErr w:type="spellEnd"/>
      <w:r w:rsidRPr="00FF1E0A">
        <w:rPr>
          <w:rFonts w:ascii="Times New Roman" w:eastAsia="Times New Roman" w:hAnsi="Times New Roman" w:cs="Times New Roman"/>
          <w:sz w:val="24"/>
          <w:szCs w:val="24"/>
          <w:lang w:eastAsia="ru-BY"/>
        </w:rPr>
        <w:t xml:space="preserve">, Лаврентьевском, </w:t>
      </w:r>
      <w:proofErr w:type="spellStart"/>
      <w:r w:rsidRPr="00FF1E0A">
        <w:rPr>
          <w:rFonts w:ascii="Times New Roman" w:eastAsia="Times New Roman" w:hAnsi="Times New Roman" w:cs="Times New Roman"/>
          <w:sz w:val="24"/>
          <w:szCs w:val="24"/>
          <w:lang w:eastAsia="ru-BY"/>
        </w:rPr>
        <w:t>Ипатьевском</w:t>
      </w:r>
      <w:proofErr w:type="spellEnd"/>
      <w:r w:rsidRPr="00FF1E0A">
        <w:rPr>
          <w:rFonts w:ascii="Times New Roman" w:eastAsia="Times New Roman" w:hAnsi="Times New Roman" w:cs="Times New Roman"/>
          <w:sz w:val="24"/>
          <w:szCs w:val="24"/>
          <w:lang w:eastAsia="ru-BY"/>
        </w:rPr>
        <w:t>)</w:t>
      </w:r>
    </w:p>
    <w:p w14:paraId="63870661" w14:textId="77777777" w:rsidR="00FF1E0A" w:rsidRPr="00FF1E0A" w:rsidRDefault="00FF1E0A" w:rsidP="00FF1E0A">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BY"/>
        </w:rPr>
      </w:pPr>
      <w:r w:rsidRPr="00FF1E0A">
        <w:rPr>
          <w:rFonts w:ascii="Times New Roman" w:eastAsia="Times New Roman" w:hAnsi="Times New Roman" w:cs="Times New Roman"/>
          <w:b/>
          <w:bCs/>
          <w:sz w:val="24"/>
          <w:szCs w:val="24"/>
          <w:lang w:eastAsia="ru-BY"/>
        </w:rPr>
        <w:t>Белорусско-литовские летописи</w:t>
      </w:r>
      <w:r w:rsidRPr="00FF1E0A">
        <w:rPr>
          <w:rFonts w:ascii="Times New Roman" w:eastAsia="Times New Roman" w:hAnsi="Times New Roman" w:cs="Times New Roman"/>
          <w:sz w:val="24"/>
          <w:szCs w:val="24"/>
          <w:lang w:eastAsia="ru-BY"/>
        </w:rPr>
        <w:t xml:space="preserve">: «Летописец великих князей литовских», Летопись </w:t>
      </w:r>
      <w:r w:rsidRPr="00FF1E0A">
        <w:rPr>
          <w:rFonts w:ascii="Times New Roman" w:eastAsia="Times New Roman" w:hAnsi="Times New Roman" w:cs="Times New Roman"/>
          <w:b/>
          <w:bCs/>
          <w:sz w:val="24"/>
          <w:szCs w:val="24"/>
          <w:lang w:eastAsia="ru-BY"/>
        </w:rPr>
        <w:t>1446 г.</w:t>
      </w:r>
      <w:r w:rsidRPr="00FF1E0A">
        <w:rPr>
          <w:rFonts w:ascii="Times New Roman" w:eastAsia="Times New Roman" w:hAnsi="Times New Roman" w:cs="Times New Roman"/>
          <w:sz w:val="24"/>
          <w:szCs w:val="24"/>
          <w:lang w:eastAsia="ru-BY"/>
        </w:rPr>
        <w:t xml:space="preserve">, «Хроника ВКЛ и </w:t>
      </w:r>
      <w:proofErr w:type="spellStart"/>
      <w:r w:rsidRPr="00FF1E0A">
        <w:rPr>
          <w:rFonts w:ascii="Times New Roman" w:eastAsia="Times New Roman" w:hAnsi="Times New Roman" w:cs="Times New Roman"/>
          <w:sz w:val="24"/>
          <w:szCs w:val="24"/>
          <w:lang w:eastAsia="ru-BY"/>
        </w:rPr>
        <w:t>Жемойтии</w:t>
      </w:r>
      <w:proofErr w:type="spellEnd"/>
      <w:r w:rsidRPr="00FF1E0A">
        <w:rPr>
          <w:rFonts w:ascii="Times New Roman" w:eastAsia="Times New Roman" w:hAnsi="Times New Roman" w:cs="Times New Roman"/>
          <w:sz w:val="24"/>
          <w:szCs w:val="24"/>
          <w:lang w:eastAsia="ru-BY"/>
        </w:rPr>
        <w:t>», «Хроника Быховца»</w:t>
      </w:r>
    </w:p>
    <w:p w14:paraId="4E0CAAC7" w14:textId="77777777" w:rsidR="00FF1E0A" w:rsidRPr="00FF1E0A" w:rsidRDefault="00FF1E0A" w:rsidP="00FF1E0A">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BY"/>
        </w:rPr>
      </w:pPr>
      <w:r w:rsidRPr="00FF1E0A">
        <w:rPr>
          <w:rFonts w:ascii="Times New Roman" w:eastAsia="Times New Roman" w:hAnsi="Times New Roman" w:cs="Times New Roman"/>
          <w:b/>
          <w:bCs/>
          <w:sz w:val="24"/>
          <w:szCs w:val="24"/>
          <w:lang w:eastAsia="ru-BY"/>
        </w:rPr>
        <w:t>Хроники</w:t>
      </w:r>
      <w:r w:rsidRPr="00FF1E0A">
        <w:rPr>
          <w:rFonts w:ascii="Times New Roman" w:eastAsia="Times New Roman" w:hAnsi="Times New Roman" w:cs="Times New Roman"/>
          <w:sz w:val="24"/>
          <w:szCs w:val="24"/>
          <w:lang w:eastAsia="ru-BY"/>
        </w:rPr>
        <w:t xml:space="preserve">: «Хроника польская, литовская, </w:t>
      </w:r>
      <w:proofErr w:type="spellStart"/>
      <w:r w:rsidRPr="00FF1E0A">
        <w:rPr>
          <w:rFonts w:ascii="Times New Roman" w:eastAsia="Times New Roman" w:hAnsi="Times New Roman" w:cs="Times New Roman"/>
          <w:sz w:val="24"/>
          <w:szCs w:val="24"/>
          <w:lang w:eastAsia="ru-BY"/>
        </w:rPr>
        <w:t>жемойтская</w:t>
      </w:r>
      <w:proofErr w:type="spellEnd"/>
      <w:r w:rsidRPr="00FF1E0A">
        <w:rPr>
          <w:rFonts w:ascii="Times New Roman" w:eastAsia="Times New Roman" w:hAnsi="Times New Roman" w:cs="Times New Roman"/>
          <w:sz w:val="24"/>
          <w:szCs w:val="24"/>
          <w:lang w:eastAsia="ru-BY"/>
        </w:rPr>
        <w:t xml:space="preserve"> и всея Руси» М. </w:t>
      </w:r>
      <w:proofErr w:type="spellStart"/>
      <w:r w:rsidRPr="00FF1E0A">
        <w:rPr>
          <w:rFonts w:ascii="Times New Roman" w:eastAsia="Times New Roman" w:hAnsi="Times New Roman" w:cs="Times New Roman"/>
          <w:sz w:val="24"/>
          <w:szCs w:val="24"/>
          <w:lang w:eastAsia="ru-BY"/>
        </w:rPr>
        <w:t>Стрыйковского</w:t>
      </w:r>
      <w:proofErr w:type="spellEnd"/>
      <w:r w:rsidRPr="00FF1E0A">
        <w:rPr>
          <w:rFonts w:ascii="Times New Roman" w:eastAsia="Times New Roman" w:hAnsi="Times New Roman" w:cs="Times New Roman"/>
          <w:sz w:val="24"/>
          <w:szCs w:val="24"/>
          <w:lang w:eastAsia="ru-BY"/>
        </w:rPr>
        <w:t xml:space="preserve"> (XVI в.), </w:t>
      </w:r>
      <w:proofErr w:type="spellStart"/>
      <w:r w:rsidRPr="00FF1E0A">
        <w:rPr>
          <w:rFonts w:ascii="Times New Roman" w:eastAsia="Times New Roman" w:hAnsi="Times New Roman" w:cs="Times New Roman"/>
          <w:sz w:val="24"/>
          <w:szCs w:val="24"/>
          <w:lang w:eastAsia="ru-BY"/>
        </w:rPr>
        <w:t>Баркулабовская</w:t>
      </w:r>
      <w:proofErr w:type="spellEnd"/>
      <w:r w:rsidRPr="00FF1E0A">
        <w:rPr>
          <w:rFonts w:ascii="Times New Roman" w:eastAsia="Times New Roman" w:hAnsi="Times New Roman" w:cs="Times New Roman"/>
          <w:sz w:val="24"/>
          <w:szCs w:val="24"/>
          <w:lang w:eastAsia="ru-BY"/>
        </w:rPr>
        <w:t xml:space="preserve"> летопись (XVII в.), Витебская летопись С. </w:t>
      </w:r>
      <w:proofErr w:type="spellStart"/>
      <w:r w:rsidRPr="00FF1E0A">
        <w:rPr>
          <w:rFonts w:ascii="Times New Roman" w:eastAsia="Times New Roman" w:hAnsi="Times New Roman" w:cs="Times New Roman"/>
          <w:sz w:val="24"/>
          <w:szCs w:val="24"/>
          <w:lang w:eastAsia="ru-BY"/>
        </w:rPr>
        <w:t>Аверко</w:t>
      </w:r>
      <w:proofErr w:type="spellEnd"/>
      <w:r w:rsidRPr="00FF1E0A">
        <w:rPr>
          <w:rFonts w:ascii="Times New Roman" w:eastAsia="Times New Roman" w:hAnsi="Times New Roman" w:cs="Times New Roman"/>
          <w:sz w:val="24"/>
          <w:szCs w:val="24"/>
          <w:lang w:eastAsia="ru-BY"/>
        </w:rPr>
        <w:t xml:space="preserve"> и М. Панцирного</w:t>
      </w:r>
    </w:p>
    <w:p w14:paraId="57007194" w14:textId="77777777" w:rsidR="00FF1E0A" w:rsidRPr="00FF1E0A" w:rsidRDefault="00FF1E0A" w:rsidP="00FF1E0A">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BY"/>
        </w:rPr>
      </w:pPr>
      <w:r w:rsidRPr="00FF1E0A">
        <w:rPr>
          <w:rFonts w:ascii="Times New Roman" w:eastAsia="Times New Roman" w:hAnsi="Times New Roman" w:cs="Times New Roman"/>
          <w:b/>
          <w:bCs/>
          <w:sz w:val="24"/>
          <w:szCs w:val="24"/>
          <w:lang w:eastAsia="ru-BY"/>
        </w:rPr>
        <w:t>Зарубежные свидетельства</w:t>
      </w:r>
      <w:r w:rsidRPr="00FF1E0A">
        <w:rPr>
          <w:rFonts w:ascii="Times New Roman" w:eastAsia="Times New Roman" w:hAnsi="Times New Roman" w:cs="Times New Roman"/>
          <w:sz w:val="24"/>
          <w:szCs w:val="24"/>
          <w:lang w:eastAsia="ru-BY"/>
        </w:rPr>
        <w:t>: Геродот о Полесье, хроники Византии: Прокопий Кесарийский, Константин Порфирородный и др.</w:t>
      </w:r>
    </w:p>
    <w:p w14:paraId="25C121D4" w14:textId="57C4E839" w:rsidR="00EB733B" w:rsidRPr="00EB733B" w:rsidRDefault="00A11034" w:rsidP="00EB733B">
      <w:pPr>
        <w:pStyle w:val="a3"/>
        <w:numPr>
          <w:ilvl w:val="0"/>
          <w:numId w:val="6"/>
        </w:numPr>
        <w:spacing w:after="0"/>
        <w:jc w:val="both"/>
        <w:rPr>
          <w:rFonts w:ascii="Times New Roman" w:hAnsi="Times New Roman" w:cs="Times New Roman"/>
          <w:b/>
          <w:bCs/>
          <w:sz w:val="28"/>
          <w:szCs w:val="28"/>
          <w:u w:val="single"/>
        </w:rPr>
      </w:pPr>
      <w:r w:rsidRPr="00EB733B">
        <w:rPr>
          <w:rFonts w:ascii="Times New Roman" w:hAnsi="Times New Roman" w:cs="Times New Roman"/>
          <w:b/>
          <w:bCs/>
          <w:sz w:val="28"/>
          <w:szCs w:val="28"/>
          <w:u w:val="single"/>
        </w:rPr>
        <w:t>Раннефеодальные государственные образования на белорусских землях. Древняя</w:t>
      </w:r>
      <w:r w:rsidRPr="00EB733B">
        <w:rPr>
          <w:rFonts w:ascii="Times New Roman" w:hAnsi="Times New Roman" w:cs="Times New Roman"/>
          <w:b/>
          <w:bCs/>
          <w:sz w:val="28"/>
          <w:szCs w:val="28"/>
          <w:u w:val="single"/>
          <w:lang w:val="ru-RU"/>
        </w:rPr>
        <w:t xml:space="preserve"> </w:t>
      </w:r>
      <w:r w:rsidRPr="00EB733B">
        <w:rPr>
          <w:rFonts w:ascii="Times New Roman" w:hAnsi="Times New Roman" w:cs="Times New Roman"/>
          <w:b/>
          <w:bCs/>
          <w:sz w:val="28"/>
          <w:szCs w:val="28"/>
          <w:u w:val="single"/>
        </w:rPr>
        <w:t>Русь. Общие черты и особенности развития Полоцкого и Туровского княжеств.</w:t>
      </w:r>
    </w:p>
    <w:p w14:paraId="5C863340" w14:textId="77777777" w:rsidR="00EB733B" w:rsidRPr="00EB733B" w:rsidRDefault="00EB733B" w:rsidP="00EB733B">
      <w:pPr>
        <w:spacing w:before="100" w:beforeAutospacing="1" w:after="100" w:afterAutospacing="1" w:line="240" w:lineRule="auto"/>
        <w:rPr>
          <w:rFonts w:ascii="Times New Roman" w:eastAsia="Times New Roman" w:hAnsi="Times New Roman" w:cs="Times New Roman"/>
          <w:sz w:val="24"/>
          <w:szCs w:val="24"/>
          <w:lang w:eastAsia="ru-BY"/>
        </w:rPr>
      </w:pPr>
      <w:r w:rsidRPr="00EB733B">
        <w:rPr>
          <w:rFonts w:ascii="Times New Roman" w:eastAsia="Times New Roman" w:hAnsi="Times New Roman" w:cs="Times New Roman"/>
          <w:sz w:val="24"/>
          <w:szCs w:val="24"/>
          <w:lang w:eastAsia="ru-BY"/>
        </w:rPr>
        <w:t>В середине I тыс. н. э. на территории Восточной Европы расселились славянские союзы племён. Согласно «Повести временных лет», их было 12. На территории современной Беларуси жили кривичи-</w:t>
      </w:r>
      <w:proofErr w:type="spellStart"/>
      <w:r w:rsidRPr="00EB733B">
        <w:rPr>
          <w:rFonts w:ascii="Times New Roman" w:eastAsia="Times New Roman" w:hAnsi="Times New Roman" w:cs="Times New Roman"/>
          <w:sz w:val="24"/>
          <w:szCs w:val="24"/>
          <w:lang w:eastAsia="ru-BY"/>
        </w:rPr>
        <w:t>полочане</w:t>
      </w:r>
      <w:proofErr w:type="spellEnd"/>
      <w:r w:rsidRPr="00EB733B">
        <w:rPr>
          <w:rFonts w:ascii="Times New Roman" w:eastAsia="Times New Roman" w:hAnsi="Times New Roman" w:cs="Times New Roman"/>
          <w:sz w:val="24"/>
          <w:szCs w:val="24"/>
          <w:lang w:eastAsia="ru-BY"/>
        </w:rPr>
        <w:t>, дреговичи, радимичи, волыняне. Несмотря на отличия в культуре, у славян было много общего. За 3–4 века они освоили обширные территории от Одера до Волги. Финно-</w:t>
      </w:r>
      <w:proofErr w:type="spellStart"/>
      <w:r w:rsidRPr="00EB733B">
        <w:rPr>
          <w:rFonts w:ascii="Times New Roman" w:eastAsia="Times New Roman" w:hAnsi="Times New Roman" w:cs="Times New Roman"/>
          <w:sz w:val="24"/>
          <w:szCs w:val="24"/>
          <w:lang w:eastAsia="ru-BY"/>
        </w:rPr>
        <w:t>угры</w:t>
      </w:r>
      <w:proofErr w:type="spellEnd"/>
      <w:r w:rsidRPr="00EB733B">
        <w:rPr>
          <w:rFonts w:ascii="Times New Roman" w:eastAsia="Times New Roman" w:hAnsi="Times New Roman" w:cs="Times New Roman"/>
          <w:sz w:val="24"/>
          <w:szCs w:val="24"/>
          <w:lang w:eastAsia="ru-BY"/>
        </w:rPr>
        <w:t xml:space="preserve"> и балты были оттеснены, ассимилированы или уничтожены.</w:t>
      </w:r>
    </w:p>
    <w:p w14:paraId="23690308" w14:textId="77777777" w:rsidR="00EB733B" w:rsidRPr="00EB733B" w:rsidRDefault="00EB733B" w:rsidP="00EB733B">
      <w:pPr>
        <w:spacing w:before="100" w:beforeAutospacing="1" w:after="100" w:afterAutospacing="1" w:line="240" w:lineRule="auto"/>
        <w:rPr>
          <w:rFonts w:ascii="Times New Roman" w:eastAsia="Times New Roman" w:hAnsi="Times New Roman" w:cs="Times New Roman"/>
          <w:sz w:val="24"/>
          <w:szCs w:val="24"/>
          <w:lang w:eastAsia="ru-BY"/>
        </w:rPr>
      </w:pPr>
      <w:r w:rsidRPr="00EB733B">
        <w:rPr>
          <w:rFonts w:ascii="Times New Roman" w:eastAsia="Times New Roman" w:hAnsi="Times New Roman" w:cs="Times New Roman"/>
          <w:sz w:val="24"/>
          <w:szCs w:val="24"/>
          <w:lang w:eastAsia="ru-BY"/>
        </w:rPr>
        <w:t>Политическое развитие восточных славян привело к созданию государства с центром в Киеве — Древней Руси. Причины: необходимость устранения внутренних конфликтов и внешнее давление (Хазарский каганат, варяги). Этапы:</w:t>
      </w:r>
    </w:p>
    <w:p w14:paraId="0EA60926" w14:textId="77777777" w:rsidR="00EB733B" w:rsidRPr="00EB733B" w:rsidRDefault="00EB733B" w:rsidP="00EB733B">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BY"/>
        </w:rPr>
      </w:pPr>
      <w:r w:rsidRPr="00EB733B">
        <w:rPr>
          <w:rFonts w:ascii="Times New Roman" w:eastAsia="Times New Roman" w:hAnsi="Times New Roman" w:cs="Times New Roman"/>
          <w:sz w:val="24"/>
          <w:szCs w:val="24"/>
          <w:lang w:eastAsia="ru-BY"/>
        </w:rPr>
        <w:t>VIII–IX вв. — формирование племенных княжений;</w:t>
      </w:r>
    </w:p>
    <w:p w14:paraId="12B9B5F9" w14:textId="77777777" w:rsidR="00EB733B" w:rsidRPr="00EB733B" w:rsidRDefault="00EB733B" w:rsidP="00EB733B">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BY"/>
        </w:rPr>
      </w:pPr>
      <w:r w:rsidRPr="00EB733B">
        <w:rPr>
          <w:rFonts w:ascii="Times New Roman" w:eastAsia="Times New Roman" w:hAnsi="Times New Roman" w:cs="Times New Roman"/>
          <w:sz w:val="24"/>
          <w:szCs w:val="24"/>
          <w:lang w:eastAsia="ru-BY"/>
        </w:rPr>
        <w:t>объединение в два союза: Северный (Новгород) и Южный (Киев);</w:t>
      </w:r>
    </w:p>
    <w:p w14:paraId="7986C9A6" w14:textId="77777777" w:rsidR="00EB733B" w:rsidRPr="00EB733B" w:rsidRDefault="00EB733B" w:rsidP="00EB733B">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BY"/>
        </w:rPr>
      </w:pPr>
      <w:r w:rsidRPr="00EB733B">
        <w:rPr>
          <w:rFonts w:ascii="Times New Roman" w:eastAsia="Times New Roman" w:hAnsi="Times New Roman" w:cs="Times New Roman"/>
          <w:sz w:val="24"/>
          <w:szCs w:val="24"/>
          <w:lang w:eastAsia="ru-BY"/>
        </w:rPr>
        <w:t>882 г. — объединение союзов потомками Рюрика, образование Киевской Руси;</w:t>
      </w:r>
    </w:p>
    <w:p w14:paraId="42F2EE59" w14:textId="77777777" w:rsidR="00EB733B" w:rsidRPr="00EB733B" w:rsidRDefault="00EB733B" w:rsidP="00EB733B">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BY"/>
        </w:rPr>
      </w:pPr>
      <w:r w:rsidRPr="00EB733B">
        <w:rPr>
          <w:rFonts w:ascii="Times New Roman" w:eastAsia="Times New Roman" w:hAnsi="Times New Roman" w:cs="Times New Roman"/>
          <w:sz w:val="24"/>
          <w:szCs w:val="24"/>
          <w:lang w:eastAsia="ru-BY"/>
        </w:rPr>
        <w:t>X–XI вв. — расцвет;</w:t>
      </w:r>
    </w:p>
    <w:p w14:paraId="7CAEAEB6" w14:textId="77777777" w:rsidR="00EB733B" w:rsidRPr="00EB733B" w:rsidRDefault="00EB733B" w:rsidP="00EB733B">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BY"/>
        </w:rPr>
      </w:pPr>
      <w:r w:rsidRPr="00EB733B">
        <w:rPr>
          <w:rFonts w:ascii="Times New Roman" w:eastAsia="Times New Roman" w:hAnsi="Times New Roman" w:cs="Times New Roman"/>
          <w:sz w:val="24"/>
          <w:szCs w:val="24"/>
          <w:lang w:eastAsia="ru-BY"/>
        </w:rPr>
        <w:t>XII–XIII вв. — феодальная раздробленность.</w:t>
      </w:r>
    </w:p>
    <w:p w14:paraId="547168EA" w14:textId="77777777" w:rsidR="00EB733B" w:rsidRPr="00EB733B" w:rsidRDefault="00EB733B" w:rsidP="00EB733B">
      <w:pPr>
        <w:spacing w:before="100" w:beforeAutospacing="1" w:after="100" w:afterAutospacing="1" w:line="240" w:lineRule="auto"/>
        <w:rPr>
          <w:rFonts w:ascii="Times New Roman" w:eastAsia="Times New Roman" w:hAnsi="Times New Roman" w:cs="Times New Roman"/>
          <w:sz w:val="24"/>
          <w:szCs w:val="24"/>
          <w:lang w:eastAsia="ru-BY"/>
        </w:rPr>
      </w:pPr>
      <w:r w:rsidRPr="00EB733B">
        <w:rPr>
          <w:rFonts w:ascii="Times New Roman" w:eastAsia="Times New Roman" w:hAnsi="Times New Roman" w:cs="Times New Roman"/>
          <w:sz w:val="24"/>
          <w:szCs w:val="24"/>
          <w:lang w:eastAsia="ru-BY"/>
        </w:rPr>
        <w:lastRenderedPageBreak/>
        <w:t xml:space="preserve">Древняя Русь — федерация наполовину независимых княжеств, связанных династически и </w:t>
      </w:r>
      <w:proofErr w:type="spellStart"/>
      <w:r w:rsidRPr="00EB733B">
        <w:rPr>
          <w:rFonts w:ascii="Times New Roman" w:eastAsia="Times New Roman" w:hAnsi="Times New Roman" w:cs="Times New Roman"/>
          <w:sz w:val="24"/>
          <w:szCs w:val="24"/>
          <w:lang w:eastAsia="ru-BY"/>
        </w:rPr>
        <w:t>военно</w:t>
      </w:r>
      <w:proofErr w:type="spellEnd"/>
      <w:r w:rsidRPr="00EB733B">
        <w:rPr>
          <w:rFonts w:ascii="Times New Roman" w:eastAsia="Times New Roman" w:hAnsi="Times New Roman" w:cs="Times New Roman"/>
          <w:sz w:val="24"/>
          <w:szCs w:val="24"/>
          <w:lang w:eastAsia="ru-BY"/>
        </w:rPr>
        <w:t>. Основные функции: защита, совместные походы, охрана торговли (особенно пути «из варяг в греки»). Норманны проникали с VIII в., позднее конунги возглавили славянские объединения: Рюрик — Новгород, Аскольд и Дир — Киев. Наибольшее могущество Киевской Руси — при Владимире (980–1015) и Ярославе Мудром (1019–1054).</w:t>
      </w:r>
    </w:p>
    <w:p w14:paraId="1DD2A8F5" w14:textId="77777777" w:rsidR="00EB733B" w:rsidRPr="00EB733B" w:rsidRDefault="00EB733B" w:rsidP="00EB733B">
      <w:pPr>
        <w:spacing w:before="100" w:beforeAutospacing="1" w:after="100" w:afterAutospacing="1" w:line="240" w:lineRule="auto"/>
        <w:rPr>
          <w:rFonts w:ascii="Times New Roman" w:eastAsia="Times New Roman" w:hAnsi="Times New Roman" w:cs="Times New Roman"/>
          <w:sz w:val="24"/>
          <w:szCs w:val="24"/>
          <w:lang w:eastAsia="ru-BY"/>
        </w:rPr>
      </w:pPr>
      <w:r w:rsidRPr="00EB733B">
        <w:rPr>
          <w:rFonts w:ascii="Times New Roman" w:eastAsia="Times New Roman" w:hAnsi="Times New Roman" w:cs="Times New Roman"/>
          <w:sz w:val="24"/>
          <w:szCs w:val="24"/>
          <w:lang w:eastAsia="ru-BY"/>
        </w:rPr>
        <w:t>Племена на территории Беларуси находились на разном уровне политической организации. Наиболее развиты были кривичи-</w:t>
      </w:r>
      <w:proofErr w:type="spellStart"/>
      <w:r w:rsidRPr="00EB733B">
        <w:rPr>
          <w:rFonts w:ascii="Times New Roman" w:eastAsia="Times New Roman" w:hAnsi="Times New Roman" w:cs="Times New Roman"/>
          <w:sz w:val="24"/>
          <w:szCs w:val="24"/>
          <w:lang w:eastAsia="ru-BY"/>
        </w:rPr>
        <w:t>полочане</w:t>
      </w:r>
      <w:proofErr w:type="spellEnd"/>
      <w:r w:rsidRPr="00EB733B">
        <w:rPr>
          <w:rFonts w:ascii="Times New Roman" w:eastAsia="Times New Roman" w:hAnsi="Times New Roman" w:cs="Times New Roman"/>
          <w:sz w:val="24"/>
          <w:szCs w:val="24"/>
          <w:lang w:eastAsia="ru-BY"/>
        </w:rPr>
        <w:t>, через земли которых шёл путь «из варяг в греки», что способствовало раннему включению в состав Древнерусского государства.</w:t>
      </w:r>
    </w:p>
    <w:p w14:paraId="35A89193" w14:textId="77777777" w:rsidR="00EB733B" w:rsidRPr="00EB733B" w:rsidRDefault="00EB733B" w:rsidP="00EB733B">
      <w:pPr>
        <w:spacing w:before="100" w:beforeAutospacing="1" w:after="100" w:afterAutospacing="1" w:line="240" w:lineRule="auto"/>
        <w:rPr>
          <w:rFonts w:ascii="Times New Roman" w:eastAsia="Times New Roman" w:hAnsi="Times New Roman" w:cs="Times New Roman"/>
          <w:sz w:val="24"/>
          <w:szCs w:val="24"/>
          <w:lang w:eastAsia="ru-BY"/>
        </w:rPr>
      </w:pPr>
      <w:r w:rsidRPr="00EB733B">
        <w:rPr>
          <w:rFonts w:ascii="Times New Roman" w:eastAsia="Times New Roman" w:hAnsi="Times New Roman" w:cs="Times New Roman"/>
          <w:b/>
          <w:bCs/>
          <w:sz w:val="24"/>
          <w:szCs w:val="24"/>
          <w:lang w:eastAsia="ru-BY"/>
        </w:rPr>
        <w:t>Полоцкое княжество</w:t>
      </w:r>
      <w:r w:rsidRPr="00EB733B">
        <w:rPr>
          <w:rFonts w:ascii="Times New Roman" w:eastAsia="Times New Roman" w:hAnsi="Times New Roman" w:cs="Times New Roman"/>
          <w:sz w:val="24"/>
          <w:szCs w:val="24"/>
          <w:lang w:eastAsia="ru-BY"/>
        </w:rPr>
        <w:t xml:space="preserve"> — первое государственное образование на белорусских землях. Полоцк упоминается в 862 г. в числе древнейших городов. В конце X в. — развитый город с чертами средневекового центра. Княжество формировалось на основе объединения кривичей. Существовало с X по первую половину XIII вв. Первый князь — </w:t>
      </w:r>
      <w:proofErr w:type="spellStart"/>
      <w:r w:rsidRPr="00EB733B">
        <w:rPr>
          <w:rFonts w:ascii="Times New Roman" w:eastAsia="Times New Roman" w:hAnsi="Times New Roman" w:cs="Times New Roman"/>
          <w:sz w:val="24"/>
          <w:szCs w:val="24"/>
          <w:lang w:eastAsia="ru-BY"/>
        </w:rPr>
        <w:t>Рогволод</w:t>
      </w:r>
      <w:proofErr w:type="spellEnd"/>
      <w:r w:rsidRPr="00EB733B">
        <w:rPr>
          <w:rFonts w:ascii="Times New Roman" w:eastAsia="Times New Roman" w:hAnsi="Times New Roman" w:cs="Times New Roman"/>
          <w:sz w:val="24"/>
          <w:szCs w:val="24"/>
          <w:lang w:eastAsia="ru-BY"/>
        </w:rPr>
        <w:t>. В 980 г. убит Владимиром, женившимся на его дочери Рогнеде. При их сыне Изяславе восстановилась независимая полоцкая династия.</w:t>
      </w:r>
    </w:p>
    <w:p w14:paraId="1EE594B0" w14:textId="77777777" w:rsidR="00EB733B" w:rsidRPr="00EB733B" w:rsidRDefault="00EB733B" w:rsidP="00EB733B">
      <w:pPr>
        <w:spacing w:before="100" w:beforeAutospacing="1" w:after="100" w:afterAutospacing="1" w:line="240" w:lineRule="auto"/>
        <w:rPr>
          <w:rFonts w:ascii="Times New Roman" w:eastAsia="Times New Roman" w:hAnsi="Times New Roman" w:cs="Times New Roman"/>
          <w:sz w:val="24"/>
          <w:szCs w:val="24"/>
          <w:lang w:eastAsia="ru-BY"/>
        </w:rPr>
      </w:pPr>
      <w:r w:rsidRPr="00EB733B">
        <w:rPr>
          <w:rFonts w:ascii="Times New Roman" w:eastAsia="Times New Roman" w:hAnsi="Times New Roman" w:cs="Times New Roman"/>
          <w:sz w:val="24"/>
          <w:szCs w:val="24"/>
          <w:lang w:eastAsia="ru-BY"/>
        </w:rPr>
        <w:t xml:space="preserve">Укрепление власти при </w:t>
      </w:r>
      <w:proofErr w:type="spellStart"/>
      <w:r w:rsidRPr="00EB733B">
        <w:rPr>
          <w:rFonts w:ascii="Times New Roman" w:eastAsia="Times New Roman" w:hAnsi="Times New Roman" w:cs="Times New Roman"/>
          <w:sz w:val="24"/>
          <w:szCs w:val="24"/>
          <w:lang w:eastAsia="ru-BY"/>
        </w:rPr>
        <w:t>Брачиславе</w:t>
      </w:r>
      <w:proofErr w:type="spellEnd"/>
      <w:r w:rsidRPr="00EB733B">
        <w:rPr>
          <w:rFonts w:ascii="Times New Roman" w:eastAsia="Times New Roman" w:hAnsi="Times New Roman" w:cs="Times New Roman"/>
          <w:sz w:val="24"/>
          <w:szCs w:val="24"/>
          <w:lang w:eastAsia="ru-BY"/>
        </w:rPr>
        <w:t xml:space="preserve"> </w:t>
      </w:r>
      <w:proofErr w:type="spellStart"/>
      <w:r w:rsidRPr="00EB733B">
        <w:rPr>
          <w:rFonts w:ascii="Times New Roman" w:eastAsia="Times New Roman" w:hAnsi="Times New Roman" w:cs="Times New Roman"/>
          <w:sz w:val="24"/>
          <w:szCs w:val="24"/>
          <w:lang w:eastAsia="ru-BY"/>
        </w:rPr>
        <w:t>Изяславиче</w:t>
      </w:r>
      <w:proofErr w:type="spellEnd"/>
      <w:r w:rsidRPr="00EB733B">
        <w:rPr>
          <w:rFonts w:ascii="Times New Roman" w:eastAsia="Times New Roman" w:hAnsi="Times New Roman" w:cs="Times New Roman"/>
          <w:sz w:val="24"/>
          <w:szCs w:val="24"/>
          <w:lang w:eastAsia="ru-BY"/>
        </w:rPr>
        <w:t xml:space="preserve"> (1003–1044) и Всеславе </w:t>
      </w:r>
      <w:proofErr w:type="spellStart"/>
      <w:r w:rsidRPr="00EB733B">
        <w:rPr>
          <w:rFonts w:ascii="Times New Roman" w:eastAsia="Times New Roman" w:hAnsi="Times New Roman" w:cs="Times New Roman"/>
          <w:sz w:val="24"/>
          <w:szCs w:val="24"/>
          <w:lang w:eastAsia="ru-BY"/>
        </w:rPr>
        <w:t>Брачиславиче</w:t>
      </w:r>
      <w:proofErr w:type="spellEnd"/>
      <w:r w:rsidRPr="00EB733B">
        <w:rPr>
          <w:rFonts w:ascii="Times New Roman" w:eastAsia="Times New Roman" w:hAnsi="Times New Roman" w:cs="Times New Roman"/>
          <w:sz w:val="24"/>
          <w:szCs w:val="24"/>
          <w:lang w:eastAsia="ru-BY"/>
        </w:rPr>
        <w:t xml:space="preserve"> (1044–1101). В 1021 г. </w:t>
      </w:r>
      <w:proofErr w:type="spellStart"/>
      <w:r w:rsidRPr="00EB733B">
        <w:rPr>
          <w:rFonts w:ascii="Times New Roman" w:eastAsia="Times New Roman" w:hAnsi="Times New Roman" w:cs="Times New Roman"/>
          <w:sz w:val="24"/>
          <w:szCs w:val="24"/>
          <w:lang w:eastAsia="ru-BY"/>
        </w:rPr>
        <w:t>Брачислав</w:t>
      </w:r>
      <w:proofErr w:type="spellEnd"/>
      <w:r w:rsidRPr="00EB733B">
        <w:rPr>
          <w:rFonts w:ascii="Times New Roman" w:eastAsia="Times New Roman" w:hAnsi="Times New Roman" w:cs="Times New Roman"/>
          <w:sz w:val="24"/>
          <w:szCs w:val="24"/>
          <w:lang w:eastAsia="ru-BY"/>
        </w:rPr>
        <w:t xml:space="preserve"> захватил Витебск и Усвяты. Пик могущества — при Всеславе Чародее: княжество занимало 2/3 современной Беларуси и часть Латвии (</w:t>
      </w:r>
      <w:proofErr w:type="spellStart"/>
      <w:r w:rsidRPr="00EB733B">
        <w:rPr>
          <w:rFonts w:ascii="Times New Roman" w:eastAsia="Times New Roman" w:hAnsi="Times New Roman" w:cs="Times New Roman"/>
          <w:sz w:val="24"/>
          <w:szCs w:val="24"/>
          <w:lang w:eastAsia="ru-BY"/>
        </w:rPr>
        <w:t>Герсике</w:t>
      </w:r>
      <w:proofErr w:type="spellEnd"/>
      <w:r w:rsidRPr="00EB733B">
        <w:rPr>
          <w:rFonts w:ascii="Times New Roman" w:eastAsia="Times New Roman" w:hAnsi="Times New Roman" w:cs="Times New Roman"/>
          <w:sz w:val="24"/>
          <w:szCs w:val="24"/>
          <w:lang w:eastAsia="ru-BY"/>
        </w:rPr>
        <w:t xml:space="preserve">, </w:t>
      </w:r>
      <w:proofErr w:type="spellStart"/>
      <w:r w:rsidRPr="00EB733B">
        <w:rPr>
          <w:rFonts w:ascii="Times New Roman" w:eastAsia="Times New Roman" w:hAnsi="Times New Roman" w:cs="Times New Roman"/>
          <w:sz w:val="24"/>
          <w:szCs w:val="24"/>
          <w:lang w:eastAsia="ru-BY"/>
        </w:rPr>
        <w:t>Кукенойс</w:t>
      </w:r>
      <w:proofErr w:type="spellEnd"/>
      <w:r w:rsidRPr="00EB733B">
        <w:rPr>
          <w:rFonts w:ascii="Times New Roman" w:eastAsia="Times New Roman" w:hAnsi="Times New Roman" w:cs="Times New Roman"/>
          <w:sz w:val="24"/>
          <w:szCs w:val="24"/>
          <w:lang w:eastAsia="ru-BY"/>
        </w:rPr>
        <w:t>). Особенность — стабильность власти: в XI в. Полоцком правили только два князя. В начале XII в. начинается раздробленность.</w:t>
      </w:r>
    </w:p>
    <w:p w14:paraId="6885E712" w14:textId="77777777" w:rsidR="00EB733B" w:rsidRPr="00EB733B" w:rsidRDefault="00EB733B" w:rsidP="00EB733B">
      <w:pPr>
        <w:spacing w:before="100" w:beforeAutospacing="1" w:after="100" w:afterAutospacing="1" w:line="240" w:lineRule="auto"/>
        <w:rPr>
          <w:rFonts w:ascii="Times New Roman" w:eastAsia="Times New Roman" w:hAnsi="Times New Roman" w:cs="Times New Roman"/>
          <w:sz w:val="24"/>
          <w:szCs w:val="24"/>
          <w:lang w:eastAsia="ru-BY"/>
        </w:rPr>
      </w:pPr>
      <w:r w:rsidRPr="00EB733B">
        <w:rPr>
          <w:rFonts w:ascii="Times New Roman" w:eastAsia="Times New Roman" w:hAnsi="Times New Roman" w:cs="Times New Roman"/>
          <w:b/>
          <w:bCs/>
          <w:sz w:val="24"/>
          <w:szCs w:val="24"/>
          <w:lang w:eastAsia="ru-BY"/>
        </w:rPr>
        <w:t>Туровское княжество</w:t>
      </w:r>
      <w:r w:rsidRPr="00EB733B">
        <w:rPr>
          <w:rFonts w:ascii="Times New Roman" w:eastAsia="Times New Roman" w:hAnsi="Times New Roman" w:cs="Times New Roman"/>
          <w:sz w:val="24"/>
          <w:szCs w:val="24"/>
          <w:lang w:eastAsia="ru-BY"/>
        </w:rPr>
        <w:t xml:space="preserve"> формировалось на основе дреговичей. Первым князем считается легендарный Тур (980 г.). Первоначально управляли местные князья. С 988 г. закрепилась династия Рюриковичей: Святополк, Изяслав Ярославич, Всеволод Ярославич, Ярополк. Туров оставался в тесной связи с Киевом до середины XII в., когда установилась своя династия (Юрий Ярославич).</w:t>
      </w:r>
    </w:p>
    <w:p w14:paraId="73FE9426" w14:textId="77777777" w:rsidR="00EB733B" w:rsidRPr="00EB733B" w:rsidRDefault="00EB733B" w:rsidP="00EB733B">
      <w:pPr>
        <w:spacing w:before="100" w:beforeAutospacing="1" w:after="100" w:afterAutospacing="1" w:line="240" w:lineRule="auto"/>
        <w:rPr>
          <w:rFonts w:ascii="Times New Roman" w:eastAsia="Times New Roman" w:hAnsi="Times New Roman" w:cs="Times New Roman"/>
          <w:sz w:val="24"/>
          <w:szCs w:val="24"/>
          <w:lang w:eastAsia="ru-BY"/>
        </w:rPr>
      </w:pPr>
      <w:r w:rsidRPr="00EB733B">
        <w:rPr>
          <w:rFonts w:ascii="Times New Roman" w:eastAsia="Times New Roman" w:hAnsi="Times New Roman" w:cs="Times New Roman"/>
          <w:sz w:val="24"/>
          <w:szCs w:val="24"/>
          <w:lang w:eastAsia="ru-BY"/>
        </w:rPr>
        <w:t xml:space="preserve">Оба княжества — раннефеодальные монархии. Во главе — князь с дружиной. Важные вопросы решались на вече. Аппарат управления: старосты, воеводы, бояре, наместники, </w:t>
      </w:r>
      <w:proofErr w:type="spellStart"/>
      <w:r w:rsidRPr="00EB733B">
        <w:rPr>
          <w:rFonts w:ascii="Times New Roman" w:eastAsia="Times New Roman" w:hAnsi="Times New Roman" w:cs="Times New Roman"/>
          <w:sz w:val="24"/>
          <w:szCs w:val="24"/>
          <w:lang w:eastAsia="ru-BY"/>
        </w:rPr>
        <w:t>осадники</w:t>
      </w:r>
      <w:proofErr w:type="spellEnd"/>
      <w:r w:rsidRPr="00EB733B">
        <w:rPr>
          <w:rFonts w:ascii="Times New Roman" w:eastAsia="Times New Roman" w:hAnsi="Times New Roman" w:cs="Times New Roman"/>
          <w:sz w:val="24"/>
          <w:szCs w:val="24"/>
          <w:lang w:eastAsia="ru-BY"/>
        </w:rPr>
        <w:t>. В Турове были посадник (от имени Киева) и тысяцкий (руководил ополчением). Особенность — одновременное присутствие посадника и князя. Туров был резиденцией наследных киевских князей. После христианизации в управление включались епископы. В отношениях преобладало обычное право, письменное — только с XI в. Дружина сначала играла и хозяйственную роль. Этот тип государственности называют «дружинным» или «военным», но он исчез к середине XI века.</w:t>
      </w:r>
    </w:p>
    <w:p w14:paraId="3E4D6919" w14:textId="252FEA6C" w:rsidR="00A11034" w:rsidRPr="00B41D53" w:rsidRDefault="00A11034" w:rsidP="00B41D53">
      <w:pPr>
        <w:pStyle w:val="a3"/>
        <w:numPr>
          <w:ilvl w:val="0"/>
          <w:numId w:val="6"/>
        </w:numPr>
        <w:spacing w:after="0"/>
        <w:jc w:val="both"/>
        <w:rPr>
          <w:rFonts w:ascii="Times New Roman" w:hAnsi="Times New Roman" w:cs="Times New Roman"/>
          <w:b/>
          <w:bCs/>
          <w:sz w:val="28"/>
          <w:szCs w:val="28"/>
          <w:u w:val="single"/>
        </w:rPr>
      </w:pPr>
      <w:r w:rsidRPr="00B41D53">
        <w:rPr>
          <w:rFonts w:ascii="Times New Roman" w:hAnsi="Times New Roman" w:cs="Times New Roman"/>
          <w:b/>
          <w:bCs/>
          <w:sz w:val="28"/>
          <w:szCs w:val="28"/>
          <w:u w:val="single"/>
        </w:rPr>
        <w:t>Крещение Руси как фактор цивилизационного выбора.</w:t>
      </w:r>
    </w:p>
    <w:p w14:paraId="4E0FFE95" w14:textId="77777777" w:rsidR="00B41D53" w:rsidRPr="00B41D53" w:rsidRDefault="00B41D53" w:rsidP="00B41D53">
      <w:pPr>
        <w:spacing w:before="100" w:beforeAutospacing="1" w:after="100" w:afterAutospacing="1" w:line="240" w:lineRule="auto"/>
        <w:rPr>
          <w:rFonts w:ascii="Times New Roman" w:eastAsia="Times New Roman" w:hAnsi="Times New Roman" w:cs="Times New Roman"/>
          <w:sz w:val="24"/>
          <w:szCs w:val="24"/>
          <w:lang w:eastAsia="ru-BY"/>
        </w:rPr>
      </w:pPr>
      <w:r w:rsidRPr="00B41D53">
        <w:rPr>
          <w:rFonts w:ascii="Times New Roman" w:eastAsia="Times New Roman" w:hAnsi="Times New Roman" w:cs="Times New Roman"/>
          <w:sz w:val="24"/>
          <w:szCs w:val="24"/>
          <w:lang w:eastAsia="ru-BY"/>
        </w:rPr>
        <w:t>Оформление ранней государственности, становление княжеского единовластия требовали идеологического обоснования. Восточные славяне долгое время придерживались язычества, но религия с множеством богов не соответствовала нуждам формирующегося феодального общества. Князь Владимир вначале попытался создать единый пантеон во главе с Перуном, но безуспешно. В это время христианство уже играло ключевую роль в Европе как государственная идеология. Христианские идеи проникали на славянские земли с V–VI вв. В X в. централизация власти, развитие культуры, экономики и торговли требовали принятия новой религии.</w:t>
      </w:r>
    </w:p>
    <w:p w14:paraId="56A670D2" w14:textId="77777777" w:rsidR="00B41D53" w:rsidRPr="00B41D53" w:rsidRDefault="00B41D53" w:rsidP="00B41D53">
      <w:pPr>
        <w:spacing w:before="100" w:beforeAutospacing="1" w:after="100" w:afterAutospacing="1" w:line="240" w:lineRule="auto"/>
        <w:rPr>
          <w:rFonts w:ascii="Times New Roman" w:eastAsia="Times New Roman" w:hAnsi="Times New Roman" w:cs="Times New Roman"/>
          <w:sz w:val="24"/>
          <w:szCs w:val="24"/>
          <w:lang w:eastAsia="ru-BY"/>
        </w:rPr>
      </w:pPr>
      <w:r w:rsidRPr="00B41D53">
        <w:rPr>
          <w:rFonts w:ascii="Times New Roman" w:eastAsia="Times New Roman" w:hAnsi="Times New Roman" w:cs="Times New Roman"/>
          <w:sz w:val="24"/>
          <w:szCs w:val="24"/>
          <w:lang w:eastAsia="ru-BY"/>
        </w:rPr>
        <w:t xml:space="preserve">Крещение Руси по византийскому православному обряду состоялось в </w:t>
      </w:r>
      <w:r w:rsidRPr="00B41D53">
        <w:rPr>
          <w:rFonts w:ascii="Times New Roman" w:eastAsia="Times New Roman" w:hAnsi="Times New Roman" w:cs="Times New Roman"/>
          <w:b/>
          <w:bCs/>
          <w:sz w:val="24"/>
          <w:szCs w:val="24"/>
          <w:lang w:eastAsia="ru-BY"/>
        </w:rPr>
        <w:t>988–992 гг.</w:t>
      </w:r>
      <w:r w:rsidRPr="00B41D53">
        <w:rPr>
          <w:rFonts w:ascii="Times New Roman" w:eastAsia="Times New Roman" w:hAnsi="Times New Roman" w:cs="Times New Roman"/>
          <w:sz w:val="24"/>
          <w:szCs w:val="24"/>
          <w:lang w:eastAsia="ru-BY"/>
        </w:rPr>
        <w:t xml:space="preserve"> Выбор был обусловлен связями с Византией, удобной для князя зависимостью церкви от императора, и возможностью богослужения на родном языке. Однако завершение христианизации произошло лишь к концу XIII в. Требовалось создать церковную организацию, обучить священников, построить храмы. Первоначально этим занимались греки и болгары, позже – восточные славяне. На белорусских землях открывались монастыри: </w:t>
      </w:r>
      <w:proofErr w:type="spellStart"/>
      <w:r w:rsidRPr="00B41D53">
        <w:rPr>
          <w:rFonts w:ascii="Times New Roman" w:eastAsia="Times New Roman" w:hAnsi="Times New Roman" w:cs="Times New Roman"/>
          <w:sz w:val="24"/>
          <w:szCs w:val="24"/>
          <w:lang w:eastAsia="ru-BY"/>
        </w:rPr>
        <w:t>Лещенский</w:t>
      </w:r>
      <w:proofErr w:type="spellEnd"/>
      <w:r w:rsidRPr="00B41D53">
        <w:rPr>
          <w:rFonts w:ascii="Times New Roman" w:eastAsia="Times New Roman" w:hAnsi="Times New Roman" w:cs="Times New Roman"/>
          <w:sz w:val="24"/>
          <w:szCs w:val="24"/>
          <w:lang w:eastAsia="ru-BY"/>
        </w:rPr>
        <w:t xml:space="preserve"> (Пинск), Борисоглебский, Варваринский (Туров), Богородичный, Борисоглебский (Сельцо под Полоцком). Просветительскую деятельность вели </w:t>
      </w:r>
      <w:proofErr w:type="spellStart"/>
      <w:r w:rsidRPr="00B41D53">
        <w:rPr>
          <w:rFonts w:ascii="Times New Roman" w:eastAsia="Times New Roman" w:hAnsi="Times New Roman" w:cs="Times New Roman"/>
          <w:sz w:val="24"/>
          <w:szCs w:val="24"/>
          <w:lang w:eastAsia="ru-BY"/>
        </w:rPr>
        <w:t>Евфросинья</w:t>
      </w:r>
      <w:proofErr w:type="spellEnd"/>
      <w:r w:rsidRPr="00B41D53">
        <w:rPr>
          <w:rFonts w:ascii="Times New Roman" w:eastAsia="Times New Roman" w:hAnsi="Times New Roman" w:cs="Times New Roman"/>
          <w:sz w:val="24"/>
          <w:szCs w:val="24"/>
          <w:lang w:eastAsia="ru-BY"/>
        </w:rPr>
        <w:t xml:space="preserve"> Полоцкая, Кирилл Туровский, Климент </w:t>
      </w:r>
      <w:proofErr w:type="spellStart"/>
      <w:r w:rsidRPr="00B41D53">
        <w:rPr>
          <w:rFonts w:ascii="Times New Roman" w:eastAsia="Times New Roman" w:hAnsi="Times New Roman" w:cs="Times New Roman"/>
          <w:sz w:val="24"/>
          <w:szCs w:val="24"/>
          <w:lang w:eastAsia="ru-BY"/>
        </w:rPr>
        <w:t>Смолятич</w:t>
      </w:r>
      <w:proofErr w:type="spellEnd"/>
      <w:r w:rsidRPr="00B41D53">
        <w:rPr>
          <w:rFonts w:ascii="Times New Roman" w:eastAsia="Times New Roman" w:hAnsi="Times New Roman" w:cs="Times New Roman"/>
          <w:sz w:val="24"/>
          <w:szCs w:val="24"/>
          <w:lang w:eastAsia="ru-BY"/>
        </w:rPr>
        <w:t>, Аврамий Смоленский.</w:t>
      </w:r>
    </w:p>
    <w:p w14:paraId="4A430832" w14:textId="77777777" w:rsidR="00B41D53" w:rsidRPr="00B41D53" w:rsidRDefault="00B41D53" w:rsidP="00B41D53">
      <w:pPr>
        <w:spacing w:before="100" w:beforeAutospacing="1" w:after="100" w:afterAutospacing="1" w:line="240" w:lineRule="auto"/>
        <w:rPr>
          <w:rFonts w:ascii="Times New Roman" w:eastAsia="Times New Roman" w:hAnsi="Times New Roman" w:cs="Times New Roman"/>
          <w:sz w:val="24"/>
          <w:szCs w:val="24"/>
          <w:lang w:eastAsia="ru-BY"/>
        </w:rPr>
      </w:pPr>
      <w:r w:rsidRPr="00B41D53">
        <w:rPr>
          <w:rFonts w:ascii="Times New Roman" w:eastAsia="Times New Roman" w:hAnsi="Times New Roman" w:cs="Times New Roman"/>
          <w:sz w:val="24"/>
          <w:szCs w:val="24"/>
          <w:lang w:eastAsia="ru-BY"/>
        </w:rPr>
        <w:lastRenderedPageBreak/>
        <w:t>Особенностью христианизации Беларуси стало двоеверие — соединение христианства и язычества. Иногда церковь уничтожала элементы древней культуры. Несмотря на это, христианизация стала цивилизационным шагом вперёд:</w:t>
      </w:r>
    </w:p>
    <w:p w14:paraId="089E5330" w14:textId="77777777" w:rsidR="00B41D53" w:rsidRPr="00B41D53" w:rsidRDefault="00B41D53" w:rsidP="00B41D53">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BY"/>
        </w:rPr>
      </w:pPr>
      <w:r w:rsidRPr="00B41D53">
        <w:rPr>
          <w:rFonts w:ascii="Times New Roman" w:eastAsia="Times New Roman" w:hAnsi="Times New Roman" w:cs="Times New Roman"/>
          <w:b/>
          <w:bCs/>
          <w:sz w:val="24"/>
          <w:szCs w:val="24"/>
          <w:lang w:eastAsia="ru-BY"/>
        </w:rPr>
        <w:t>В общественно-политической сфере</w:t>
      </w:r>
      <w:r w:rsidRPr="00B41D53">
        <w:rPr>
          <w:rFonts w:ascii="Times New Roman" w:eastAsia="Times New Roman" w:hAnsi="Times New Roman" w:cs="Times New Roman"/>
          <w:sz w:val="24"/>
          <w:szCs w:val="24"/>
          <w:lang w:eastAsia="ru-BY"/>
        </w:rPr>
        <w:t>: укрепление моногамной семьи, княжеской власти, правосознания, международных связей, рост городов, историческое самосознание.</w:t>
      </w:r>
    </w:p>
    <w:p w14:paraId="3CEA16EE" w14:textId="77777777" w:rsidR="00B41D53" w:rsidRPr="00B41D53" w:rsidRDefault="00B41D53" w:rsidP="00B41D53">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BY"/>
        </w:rPr>
      </w:pPr>
      <w:r w:rsidRPr="00B41D53">
        <w:rPr>
          <w:rFonts w:ascii="Times New Roman" w:eastAsia="Times New Roman" w:hAnsi="Times New Roman" w:cs="Times New Roman"/>
          <w:b/>
          <w:bCs/>
          <w:sz w:val="24"/>
          <w:szCs w:val="24"/>
          <w:lang w:eastAsia="ru-BY"/>
        </w:rPr>
        <w:t>В духовно-культурной сфере</w:t>
      </w:r>
      <w:r w:rsidRPr="00B41D53">
        <w:rPr>
          <w:rFonts w:ascii="Times New Roman" w:eastAsia="Times New Roman" w:hAnsi="Times New Roman" w:cs="Times New Roman"/>
          <w:sz w:val="24"/>
          <w:szCs w:val="24"/>
          <w:lang w:eastAsia="ru-BY"/>
        </w:rPr>
        <w:t>: мораль, основанная на любви к ближнему; письменность (славянская азбука Кирилла и Мефодия); книжность; богословие.</w:t>
      </w:r>
    </w:p>
    <w:p w14:paraId="7B7E6EAA" w14:textId="77777777" w:rsidR="00B41D53" w:rsidRPr="00B41D53" w:rsidRDefault="00B41D53" w:rsidP="00B41D53">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BY"/>
        </w:rPr>
      </w:pPr>
      <w:r w:rsidRPr="00B41D53">
        <w:rPr>
          <w:rFonts w:ascii="Times New Roman" w:eastAsia="Times New Roman" w:hAnsi="Times New Roman" w:cs="Times New Roman"/>
          <w:b/>
          <w:bCs/>
          <w:sz w:val="24"/>
          <w:szCs w:val="24"/>
          <w:lang w:eastAsia="ru-BY"/>
        </w:rPr>
        <w:t>В искусстве</w:t>
      </w:r>
      <w:r w:rsidRPr="00B41D53">
        <w:rPr>
          <w:rFonts w:ascii="Times New Roman" w:eastAsia="Times New Roman" w:hAnsi="Times New Roman" w:cs="Times New Roman"/>
          <w:sz w:val="24"/>
          <w:szCs w:val="24"/>
          <w:lang w:eastAsia="ru-BY"/>
        </w:rPr>
        <w:t>: «жития», молитвы, поучения, архитектура, фрески, мозаика, хоралы, летописи. Через Византию восточные славяне приобщились к античному культурному наследию.</w:t>
      </w:r>
    </w:p>
    <w:p w14:paraId="4F0858EC" w14:textId="715B5A67" w:rsidR="00A11034" w:rsidRDefault="00A11034" w:rsidP="00B41D53">
      <w:pPr>
        <w:pStyle w:val="a3"/>
        <w:numPr>
          <w:ilvl w:val="0"/>
          <w:numId w:val="6"/>
        </w:numPr>
        <w:spacing w:after="0"/>
        <w:jc w:val="both"/>
        <w:rPr>
          <w:rFonts w:ascii="Times New Roman" w:hAnsi="Times New Roman" w:cs="Times New Roman"/>
          <w:b/>
          <w:bCs/>
          <w:sz w:val="28"/>
          <w:szCs w:val="28"/>
          <w:u w:val="single"/>
        </w:rPr>
      </w:pPr>
      <w:r w:rsidRPr="00B41D53">
        <w:rPr>
          <w:rFonts w:ascii="Times New Roman" w:hAnsi="Times New Roman" w:cs="Times New Roman"/>
          <w:b/>
          <w:bCs/>
          <w:sz w:val="28"/>
          <w:szCs w:val="28"/>
          <w:u w:val="single"/>
        </w:rPr>
        <w:t>Феодальная раздробленность. Место восточнославянских земель в системе</w:t>
      </w:r>
      <w:r w:rsidRPr="00B41D53">
        <w:rPr>
          <w:rFonts w:ascii="Times New Roman" w:hAnsi="Times New Roman" w:cs="Times New Roman"/>
          <w:b/>
          <w:bCs/>
          <w:sz w:val="28"/>
          <w:szCs w:val="28"/>
          <w:u w:val="single"/>
          <w:lang w:val="ru-RU"/>
        </w:rPr>
        <w:t xml:space="preserve"> </w:t>
      </w:r>
      <w:r w:rsidRPr="00B41D53">
        <w:rPr>
          <w:rFonts w:ascii="Times New Roman" w:hAnsi="Times New Roman" w:cs="Times New Roman"/>
          <w:b/>
          <w:bCs/>
          <w:sz w:val="28"/>
          <w:szCs w:val="28"/>
          <w:u w:val="single"/>
        </w:rPr>
        <w:t>средневековых международных отношений</w:t>
      </w:r>
    </w:p>
    <w:p w14:paraId="3E0A9591" w14:textId="77777777" w:rsidR="008A5527" w:rsidRPr="008A5527" w:rsidRDefault="008A5527" w:rsidP="008A5527">
      <w:pPr>
        <w:spacing w:before="100" w:beforeAutospacing="1" w:after="100" w:afterAutospacing="1" w:line="240" w:lineRule="auto"/>
        <w:outlineLvl w:val="1"/>
        <w:rPr>
          <w:rFonts w:ascii="Times New Roman" w:eastAsia="Times New Roman" w:hAnsi="Times New Roman" w:cs="Times New Roman"/>
          <w:b/>
          <w:bCs/>
          <w:sz w:val="28"/>
          <w:szCs w:val="28"/>
          <w:lang w:val="ru-BY" w:eastAsia="ru-BY"/>
        </w:rPr>
      </w:pPr>
      <w:r w:rsidRPr="008A5527">
        <w:rPr>
          <w:rFonts w:ascii="Times New Roman" w:eastAsia="Times New Roman" w:hAnsi="Times New Roman" w:cs="Times New Roman"/>
          <w:b/>
          <w:bCs/>
          <w:sz w:val="28"/>
          <w:szCs w:val="28"/>
          <w:lang w:val="ru-BY" w:eastAsia="ru-BY"/>
        </w:rPr>
        <w:t>1. Феодальная раздробленность</w:t>
      </w:r>
    </w:p>
    <w:p w14:paraId="3718A628" w14:textId="77777777" w:rsidR="008A5527" w:rsidRPr="008A5527" w:rsidRDefault="008A5527" w:rsidP="008A5527">
      <w:pPr>
        <w:spacing w:before="100" w:beforeAutospacing="1" w:after="100" w:afterAutospacing="1" w:line="240" w:lineRule="auto"/>
        <w:rPr>
          <w:rFonts w:ascii="Times New Roman" w:eastAsia="Times New Roman" w:hAnsi="Times New Roman" w:cs="Times New Roman"/>
          <w:sz w:val="24"/>
          <w:szCs w:val="24"/>
          <w:lang w:val="ru-BY" w:eastAsia="ru-BY"/>
        </w:rPr>
      </w:pPr>
      <w:r w:rsidRPr="008A5527">
        <w:rPr>
          <w:rFonts w:ascii="Times New Roman" w:eastAsia="Times New Roman" w:hAnsi="Times New Roman" w:cs="Times New Roman"/>
          <w:sz w:val="24"/>
          <w:szCs w:val="24"/>
          <w:lang w:val="ru-BY" w:eastAsia="ru-BY"/>
        </w:rPr>
        <w:t xml:space="preserve">С конца X – XI вв. Древняя Русь разделяется на волости – владения князей, куда киевские правители сажали своих сыновей. Термин </w:t>
      </w:r>
      <w:r w:rsidRPr="008A5527">
        <w:rPr>
          <w:rFonts w:ascii="Times New Roman" w:eastAsia="Times New Roman" w:hAnsi="Times New Roman" w:cs="Times New Roman"/>
          <w:i/>
          <w:iCs/>
          <w:sz w:val="24"/>
          <w:szCs w:val="24"/>
          <w:lang w:val="ru-BY" w:eastAsia="ru-BY"/>
        </w:rPr>
        <w:t>«земля»</w:t>
      </w:r>
      <w:r w:rsidRPr="008A5527">
        <w:rPr>
          <w:rFonts w:ascii="Times New Roman" w:eastAsia="Times New Roman" w:hAnsi="Times New Roman" w:cs="Times New Roman"/>
          <w:sz w:val="24"/>
          <w:szCs w:val="24"/>
          <w:lang w:val="ru-BY" w:eastAsia="ru-BY"/>
        </w:rPr>
        <w:t xml:space="preserve"> означал всю территорию Руси, </w:t>
      </w:r>
      <w:r w:rsidRPr="008A5527">
        <w:rPr>
          <w:rFonts w:ascii="Times New Roman" w:eastAsia="Times New Roman" w:hAnsi="Times New Roman" w:cs="Times New Roman"/>
          <w:i/>
          <w:iCs/>
          <w:sz w:val="24"/>
          <w:szCs w:val="24"/>
          <w:lang w:val="ru-BY" w:eastAsia="ru-BY"/>
        </w:rPr>
        <w:t>«волость»</w:t>
      </w:r>
      <w:r w:rsidRPr="008A5527">
        <w:rPr>
          <w:rFonts w:ascii="Times New Roman" w:eastAsia="Times New Roman" w:hAnsi="Times New Roman" w:cs="Times New Roman"/>
          <w:sz w:val="24"/>
          <w:szCs w:val="24"/>
          <w:lang w:val="ru-BY" w:eastAsia="ru-BY"/>
        </w:rPr>
        <w:t xml:space="preserve"> – её часть.</w:t>
      </w:r>
      <w:r w:rsidRPr="008A5527">
        <w:rPr>
          <w:rFonts w:ascii="Times New Roman" w:eastAsia="Times New Roman" w:hAnsi="Times New Roman" w:cs="Times New Roman"/>
          <w:sz w:val="24"/>
          <w:szCs w:val="24"/>
          <w:lang w:val="ru-BY" w:eastAsia="ru-BY"/>
        </w:rPr>
        <w:br/>
        <w:t>К концу XI – середине XII вв. волости превращаются в самостоятельные княжества-земли с собственными волостями, что ведёт к раздробленности.</w:t>
      </w:r>
    </w:p>
    <w:p w14:paraId="47AB1523" w14:textId="77777777" w:rsidR="008A5527" w:rsidRPr="008A5527" w:rsidRDefault="008A5527" w:rsidP="008A5527">
      <w:pPr>
        <w:spacing w:before="100" w:beforeAutospacing="1" w:after="100" w:afterAutospacing="1" w:line="240" w:lineRule="auto"/>
        <w:rPr>
          <w:rFonts w:ascii="Times New Roman" w:eastAsia="Times New Roman" w:hAnsi="Times New Roman" w:cs="Times New Roman"/>
          <w:sz w:val="24"/>
          <w:szCs w:val="24"/>
          <w:lang w:val="ru-BY" w:eastAsia="ru-BY"/>
        </w:rPr>
      </w:pPr>
      <w:r w:rsidRPr="008A5527">
        <w:rPr>
          <w:rFonts w:ascii="Times New Roman" w:eastAsia="Times New Roman" w:hAnsi="Times New Roman" w:cs="Times New Roman"/>
          <w:b/>
          <w:bCs/>
          <w:sz w:val="24"/>
          <w:szCs w:val="24"/>
          <w:lang w:val="ru-BY" w:eastAsia="ru-BY"/>
        </w:rPr>
        <w:t>Любечский съезд (1097)</w:t>
      </w:r>
      <w:r w:rsidRPr="008A5527">
        <w:rPr>
          <w:rFonts w:ascii="Times New Roman" w:eastAsia="Times New Roman" w:hAnsi="Times New Roman" w:cs="Times New Roman"/>
          <w:sz w:val="24"/>
          <w:szCs w:val="24"/>
          <w:lang w:val="ru-BY" w:eastAsia="ru-BY"/>
        </w:rPr>
        <w:t xml:space="preserve"> узаконил наследование волостей княжескими династиями.</w:t>
      </w:r>
      <w:r w:rsidRPr="008A5527">
        <w:rPr>
          <w:rFonts w:ascii="Times New Roman" w:eastAsia="Times New Roman" w:hAnsi="Times New Roman" w:cs="Times New Roman"/>
          <w:sz w:val="24"/>
          <w:szCs w:val="24"/>
          <w:lang w:val="ru-BY" w:eastAsia="ru-BY"/>
        </w:rPr>
        <w:br/>
        <w:t xml:space="preserve">В Полоцкой земле раздробленность проявилась раньше, после смерти Всеслава </w:t>
      </w:r>
      <w:proofErr w:type="spellStart"/>
      <w:r w:rsidRPr="008A5527">
        <w:rPr>
          <w:rFonts w:ascii="Times New Roman" w:eastAsia="Times New Roman" w:hAnsi="Times New Roman" w:cs="Times New Roman"/>
          <w:sz w:val="24"/>
          <w:szCs w:val="24"/>
          <w:lang w:val="ru-BY" w:eastAsia="ru-BY"/>
        </w:rPr>
        <w:t>Брячиславича</w:t>
      </w:r>
      <w:proofErr w:type="spellEnd"/>
      <w:r w:rsidRPr="008A5527">
        <w:rPr>
          <w:rFonts w:ascii="Times New Roman" w:eastAsia="Times New Roman" w:hAnsi="Times New Roman" w:cs="Times New Roman"/>
          <w:sz w:val="24"/>
          <w:szCs w:val="24"/>
          <w:lang w:val="ru-BY" w:eastAsia="ru-BY"/>
        </w:rPr>
        <w:t xml:space="preserve"> (1101), в отличие от остальной Руси (после 1132).</w:t>
      </w:r>
    </w:p>
    <w:p w14:paraId="0956B9EF" w14:textId="77777777" w:rsidR="008A5527" w:rsidRPr="008A5527" w:rsidRDefault="008A5527" w:rsidP="008A5527">
      <w:pPr>
        <w:spacing w:before="100" w:beforeAutospacing="1" w:after="100" w:afterAutospacing="1" w:line="240" w:lineRule="auto"/>
        <w:rPr>
          <w:rFonts w:ascii="Times New Roman" w:eastAsia="Times New Roman" w:hAnsi="Times New Roman" w:cs="Times New Roman"/>
          <w:sz w:val="24"/>
          <w:szCs w:val="24"/>
          <w:lang w:val="ru-BY" w:eastAsia="ru-BY"/>
        </w:rPr>
      </w:pPr>
      <w:r w:rsidRPr="008A5527">
        <w:rPr>
          <w:rFonts w:ascii="Times New Roman" w:eastAsia="Times New Roman" w:hAnsi="Times New Roman" w:cs="Times New Roman"/>
          <w:sz w:val="24"/>
          <w:szCs w:val="24"/>
          <w:lang w:val="ru-BY" w:eastAsia="ru-BY"/>
        </w:rPr>
        <w:t>В XII – начале XIII вв. Полоцкая земля включала Полоцкую, Витебскую, Менскую, Друцкую и др. волости. В Туровской земле выделились Туровская, Пинская, Клецкая и др.</w:t>
      </w:r>
    </w:p>
    <w:p w14:paraId="5F27AD9C" w14:textId="77777777" w:rsidR="008A5527" w:rsidRPr="008A5527" w:rsidRDefault="008A5527" w:rsidP="008A5527">
      <w:pPr>
        <w:spacing w:before="100" w:beforeAutospacing="1" w:after="100" w:afterAutospacing="1" w:line="240" w:lineRule="auto"/>
        <w:rPr>
          <w:rFonts w:ascii="Times New Roman" w:eastAsia="Times New Roman" w:hAnsi="Times New Roman" w:cs="Times New Roman"/>
          <w:sz w:val="24"/>
          <w:szCs w:val="24"/>
          <w:lang w:val="ru-BY" w:eastAsia="ru-BY"/>
        </w:rPr>
      </w:pPr>
      <w:r w:rsidRPr="008A5527">
        <w:rPr>
          <w:rFonts w:ascii="Times New Roman" w:eastAsia="Times New Roman" w:hAnsi="Times New Roman" w:cs="Times New Roman"/>
          <w:b/>
          <w:bCs/>
          <w:sz w:val="24"/>
          <w:szCs w:val="24"/>
          <w:lang w:val="ru-BY" w:eastAsia="ru-BY"/>
        </w:rPr>
        <w:t>Особенности периода:</w:t>
      </w:r>
    </w:p>
    <w:p w14:paraId="103C24D3" w14:textId="77777777" w:rsidR="008A5527" w:rsidRPr="008A5527" w:rsidRDefault="008A5527" w:rsidP="008A5527">
      <w:pPr>
        <w:numPr>
          <w:ilvl w:val="0"/>
          <w:numId w:val="15"/>
        </w:numPr>
        <w:spacing w:before="100" w:beforeAutospacing="1" w:after="100" w:afterAutospacing="1" w:line="240" w:lineRule="auto"/>
        <w:rPr>
          <w:rFonts w:ascii="Times New Roman" w:eastAsia="Times New Roman" w:hAnsi="Times New Roman" w:cs="Times New Roman"/>
          <w:sz w:val="24"/>
          <w:szCs w:val="24"/>
          <w:lang w:val="ru-BY" w:eastAsia="ru-BY"/>
        </w:rPr>
      </w:pPr>
      <w:r w:rsidRPr="008A5527">
        <w:rPr>
          <w:rFonts w:ascii="Times New Roman" w:eastAsia="Times New Roman" w:hAnsi="Times New Roman" w:cs="Times New Roman"/>
          <w:sz w:val="24"/>
          <w:szCs w:val="24"/>
          <w:lang w:val="ru-BY" w:eastAsia="ru-BY"/>
        </w:rPr>
        <w:t xml:space="preserve">Усиление </w:t>
      </w:r>
      <w:proofErr w:type="spellStart"/>
      <w:r w:rsidRPr="008A5527">
        <w:rPr>
          <w:rFonts w:ascii="Times New Roman" w:eastAsia="Times New Roman" w:hAnsi="Times New Roman" w:cs="Times New Roman"/>
          <w:sz w:val="24"/>
          <w:szCs w:val="24"/>
          <w:lang w:val="ru-BY" w:eastAsia="ru-BY"/>
        </w:rPr>
        <w:t>междуусобных</w:t>
      </w:r>
      <w:proofErr w:type="spellEnd"/>
      <w:r w:rsidRPr="008A5527">
        <w:rPr>
          <w:rFonts w:ascii="Times New Roman" w:eastAsia="Times New Roman" w:hAnsi="Times New Roman" w:cs="Times New Roman"/>
          <w:sz w:val="24"/>
          <w:szCs w:val="24"/>
          <w:lang w:val="ru-BY" w:eastAsia="ru-BY"/>
        </w:rPr>
        <w:t xml:space="preserve"> войн.</w:t>
      </w:r>
    </w:p>
    <w:p w14:paraId="6E5D5C63" w14:textId="77777777" w:rsidR="008A5527" w:rsidRPr="008A5527" w:rsidRDefault="008A5527" w:rsidP="008A5527">
      <w:pPr>
        <w:numPr>
          <w:ilvl w:val="0"/>
          <w:numId w:val="15"/>
        </w:numPr>
        <w:spacing w:before="100" w:beforeAutospacing="1" w:after="100" w:afterAutospacing="1" w:line="240" w:lineRule="auto"/>
        <w:rPr>
          <w:rFonts w:ascii="Times New Roman" w:eastAsia="Times New Roman" w:hAnsi="Times New Roman" w:cs="Times New Roman"/>
          <w:sz w:val="24"/>
          <w:szCs w:val="24"/>
          <w:lang w:val="ru-BY" w:eastAsia="ru-BY"/>
        </w:rPr>
      </w:pPr>
      <w:r w:rsidRPr="008A5527">
        <w:rPr>
          <w:rFonts w:ascii="Times New Roman" w:eastAsia="Times New Roman" w:hAnsi="Times New Roman" w:cs="Times New Roman"/>
          <w:sz w:val="24"/>
          <w:szCs w:val="24"/>
          <w:lang w:val="ru-BY" w:eastAsia="ru-BY"/>
        </w:rPr>
        <w:t>Возвышение городов как центров власти.</w:t>
      </w:r>
    </w:p>
    <w:p w14:paraId="0EAE227A" w14:textId="77777777" w:rsidR="008A5527" w:rsidRPr="008A5527" w:rsidRDefault="008A5527" w:rsidP="008A5527">
      <w:pPr>
        <w:numPr>
          <w:ilvl w:val="0"/>
          <w:numId w:val="15"/>
        </w:numPr>
        <w:spacing w:before="100" w:beforeAutospacing="1" w:after="100" w:afterAutospacing="1" w:line="240" w:lineRule="auto"/>
        <w:rPr>
          <w:rFonts w:ascii="Times New Roman" w:eastAsia="Times New Roman" w:hAnsi="Times New Roman" w:cs="Times New Roman"/>
          <w:sz w:val="24"/>
          <w:szCs w:val="24"/>
          <w:lang w:val="ru-BY" w:eastAsia="ru-BY"/>
        </w:rPr>
      </w:pPr>
      <w:r w:rsidRPr="008A5527">
        <w:rPr>
          <w:rFonts w:ascii="Times New Roman" w:eastAsia="Times New Roman" w:hAnsi="Times New Roman" w:cs="Times New Roman"/>
          <w:sz w:val="24"/>
          <w:szCs w:val="24"/>
          <w:lang w:val="ru-BY" w:eastAsia="ru-BY"/>
        </w:rPr>
        <w:t>Рост влияния местной знати и формирование боярства.</w:t>
      </w:r>
    </w:p>
    <w:p w14:paraId="496D53FF" w14:textId="77777777" w:rsidR="008A5527" w:rsidRPr="008A5527" w:rsidRDefault="008A5527" w:rsidP="008A5527">
      <w:pPr>
        <w:numPr>
          <w:ilvl w:val="0"/>
          <w:numId w:val="15"/>
        </w:numPr>
        <w:spacing w:before="100" w:beforeAutospacing="1" w:after="100" w:afterAutospacing="1" w:line="240" w:lineRule="auto"/>
        <w:rPr>
          <w:rFonts w:ascii="Times New Roman" w:eastAsia="Times New Roman" w:hAnsi="Times New Roman" w:cs="Times New Roman"/>
          <w:sz w:val="24"/>
          <w:szCs w:val="24"/>
          <w:lang w:val="ru-BY" w:eastAsia="ru-BY"/>
        </w:rPr>
      </w:pPr>
      <w:r w:rsidRPr="008A5527">
        <w:rPr>
          <w:rFonts w:ascii="Times New Roman" w:eastAsia="Times New Roman" w:hAnsi="Times New Roman" w:cs="Times New Roman"/>
          <w:sz w:val="24"/>
          <w:szCs w:val="24"/>
          <w:lang w:val="ru-BY" w:eastAsia="ru-BY"/>
        </w:rPr>
        <w:t>Активизация вече, вмешивавшегося в политику и выбор князей.</w:t>
      </w:r>
    </w:p>
    <w:p w14:paraId="023C47E4" w14:textId="77777777" w:rsidR="008A5527" w:rsidRPr="008A5527" w:rsidRDefault="008A5527" w:rsidP="008A5527">
      <w:pPr>
        <w:spacing w:before="100" w:beforeAutospacing="1" w:after="100" w:afterAutospacing="1" w:line="240" w:lineRule="auto"/>
        <w:rPr>
          <w:rFonts w:ascii="Times New Roman" w:eastAsia="Times New Roman" w:hAnsi="Times New Roman" w:cs="Times New Roman"/>
          <w:sz w:val="24"/>
          <w:szCs w:val="24"/>
          <w:lang w:val="ru-BY" w:eastAsia="ru-BY"/>
        </w:rPr>
      </w:pPr>
      <w:r w:rsidRPr="008A5527">
        <w:rPr>
          <w:rFonts w:ascii="Times New Roman" w:eastAsia="Times New Roman" w:hAnsi="Times New Roman" w:cs="Times New Roman"/>
          <w:b/>
          <w:bCs/>
          <w:sz w:val="24"/>
          <w:szCs w:val="24"/>
          <w:lang w:val="ru-BY" w:eastAsia="ru-BY"/>
        </w:rPr>
        <w:t>Оценки политического строя Полоцка:</w:t>
      </w:r>
    </w:p>
    <w:p w14:paraId="5D9E98AB" w14:textId="77777777" w:rsidR="008A5527" w:rsidRPr="008A5527" w:rsidRDefault="008A5527" w:rsidP="008A5527">
      <w:pPr>
        <w:numPr>
          <w:ilvl w:val="0"/>
          <w:numId w:val="16"/>
        </w:numPr>
        <w:spacing w:before="100" w:beforeAutospacing="1" w:after="100" w:afterAutospacing="1" w:line="240" w:lineRule="auto"/>
        <w:rPr>
          <w:rFonts w:ascii="Times New Roman" w:eastAsia="Times New Roman" w:hAnsi="Times New Roman" w:cs="Times New Roman"/>
          <w:sz w:val="24"/>
          <w:szCs w:val="24"/>
          <w:lang w:val="ru-BY" w:eastAsia="ru-BY"/>
        </w:rPr>
      </w:pPr>
      <w:r w:rsidRPr="008A5527">
        <w:rPr>
          <w:rFonts w:ascii="Times New Roman" w:eastAsia="Times New Roman" w:hAnsi="Times New Roman" w:cs="Times New Roman"/>
          <w:sz w:val="24"/>
          <w:szCs w:val="24"/>
          <w:lang w:val="ru-BY" w:eastAsia="ru-BY"/>
        </w:rPr>
        <w:t>Рукавишников: «аристократическая олигархия».</w:t>
      </w:r>
    </w:p>
    <w:p w14:paraId="2853C3B9" w14:textId="77777777" w:rsidR="008A5527" w:rsidRPr="008A5527" w:rsidRDefault="008A5527" w:rsidP="008A5527">
      <w:pPr>
        <w:numPr>
          <w:ilvl w:val="0"/>
          <w:numId w:val="16"/>
        </w:numPr>
        <w:spacing w:before="100" w:beforeAutospacing="1" w:after="100" w:afterAutospacing="1" w:line="240" w:lineRule="auto"/>
        <w:rPr>
          <w:rFonts w:ascii="Times New Roman" w:eastAsia="Times New Roman" w:hAnsi="Times New Roman" w:cs="Times New Roman"/>
          <w:sz w:val="24"/>
          <w:szCs w:val="24"/>
          <w:lang w:val="ru-BY" w:eastAsia="ru-BY"/>
        </w:rPr>
      </w:pPr>
      <w:proofErr w:type="spellStart"/>
      <w:r w:rsidRPr="008A5527">
        <w:rPr>
          <w:rFonts w:ascii="Times New Roman" w:eastAsia="Times New Roman" w:hAnsi="Times New Roman" w:cs="Times New Roman"/>
          <w:sz w:val="24"/>
          <w:szCs w:val="24"/>
          <w:lang w:val="ru-BY" w:eastAsia="ru-BY"/>
        </w:rPr>
        <w:t>Штыхов</w:t>
      </w:r>
      <w:proofErr w:type="spellEnd"/>
      <w:r w:rsidRPr="008A5527">
        <w:rPr>
          <w:rFonts w:ascii="Times New Roman" w:eastAsia="Times New Roman" w:hAnsi="Times New Roman" w:cs="Times New Roman"/>
          <w:sz w:val="24"/>
          <w:szCs w:val="24"/>
          <w:lang w:val="ru-BY" w:eastAsia="ru-BY"/>
        </w:rPr>
        <w:t>: «княжество с чертами аристократической республики».</w:t>
      </w:r>
    </w:p>
    <w:p w14:paraId="30885465" w14:textId="77777777" w:rsidR="008A5527" w:rsidRPr="008A5527" w:rsidRDefault="008A5527" w:rsidP="008A5527">
      <w:pPr>
        <w:numPr>
          <w:ilvl w:val="0"/>
          <w:numId w:val="16"/>
        </w:numPr>
        <w:spacing w:before="100" w:beforeAutospacing="1" w:after="100" w:afterAutospacing="1" w:line="240" w:lineRule="auto"/>
        <w:rPr>
          <w:rFonts w:ascii="Times New Roman" w:eastAsia="Times New Roman" w:hAnsi="Times New Roman" w:cs="Times New Roman"/>
          <w:sz w:val="24"/>
          <w:szCs w:val="24"/>
          <w:lang w:val="ru-BY" w:eastAsia="ru-BY"/>
        </w:rPr>
      </w:pPr>
      <w:r w:rsidRPr="008A5527">
        <w:rPr>
          <w:rFonts w:ascii="Times New Roman" w:eastAsia="Times New Roman" w:hAnsi="Times New Roman" w:cs="Times New Roman"/>
          <w:sz w:val="24"/>
          <w:szCs w:val="24"/>
          <w:lang w:val="ru-BY" w:eastAsia="ru-BY"/>
        </w:rPr>
        <w:t>Александров: в XIII в. усиливается княжеская власть.</w:t>
      </w:r>
    </w:p>
    <w:p w14:paraId="791A6567" w14:textId="77777777" w:rsidR="008A5527" w:rsidRPr="008A5527" w:rsidRDefault="008A5527" w:rsidP="008A5527">
      <w:pPr>
        <w:spacing w:after="0" w:line="240" w:lineRule="auto"/>
        <w:rPr>
          <w:rFonts w:ascii="Times New Roman" w:eastAsia="Times New Roman" w:hAnsi="Times New Roman" w:cs="Times New Roman"/>
          <w:sz w:val="24"/>
          <w:szCs w:val="24"/>
          <w:lang w:val="ru-BY" w:eastAsia="ru-BY"/>
        </w:rPr>
      </w:pPr>
      <w:r w:rsidRPr="008A5527">
        <w:rPr>
          <w:rFonts w:ascii="Times New Roman" w:eastAsia="Times New Roman" w:hAnsi="Times New Roman" w:cs="Times New Roman"/>
          <w:sz w:val="24"/>
          <w:szCs w:val="24"/>
          <w:lang w:val="ru-BY" w:eastAsia="ru-BY"/>
        </w:rPr>
        <w:pict w14:anchorId="24A3E165">
          <v:rect id="_x0000_i1026" style="width:0;height:1.5pt" o:hralign="center" o:hrstd="t" o:hr="t" fillcolor="#a0a0a0" stroked="f"/>
        </w:pict>
      </w:r>
    </w:p>
    <w:p w14:paraId="04B121E6" w14:textId="77777777" w:rsidR="008A5527" w:rsidRPr="008A5527" w:rsidRDefault="008A5527" w:rsidP="008A5527">
      <w:pPr>
        <w:spacing w:before="100" w:beforeAutospacing="1" w:after="100" w:afterAutospacing="1" w:line="240" w:lineRule="auto"/>
        <w:outlineLvl w:val="1"/>
        <w:rPr>
          <w:rFonts w:ascii="Times New Roman" w:eastAsia="Times New Roman" w:hAnsi="Times New Roman" w:cs="Times New Roman"/>
          <w:b/>
          <w:bCs/>
          <w:sz w:val="28"/>
          <w:szCs w:val="28"/>
          <w:lang w:val="ru-BY" w:eastAsia="ru-BY"/>
        </w:rPr>
      </w:pPr>
      <w:r w:rsidRPr="008A5527">
        <w:rPr>
          <w:rFonts w:ascii="Times New Roman" w:eastAsia="Times New Roman" w:hAnsi="Times New Roman" w:cs="Times New Roman"/>
          <w:b/>
          <w:bCs/>
          <w:sz w:val="28"/>
          <w:szCs w:val="28"/>
          <w:lang w:val="ru-BY" w:eastAsia="ru-BY"/>
        </w:rPr>
        <w:t>2. Восточнославянские земли в международных отношениях</w:t>
      </w:r>
    </w:p>
    <w:p w14:paraId="1A6E233D" w14:textId="77777777" w:rsidR="008A5527" w:rsidRPr="008A5527" w:rsidRDefault="008A5527" w:rsidP="008A5527">
      <w:pPr>
        <w:spacing w:before="100" w:beforeAutospacing="1" w:after="100" w:afterAutospacing="1" w:line="240" w:lineRule="auto"/>
        <w:rPr>
          <w:rFonts w:ascii="Times New Roman" w:eastAsia="Times New Roman" w:hAnsi="Times New Roman" w:cs="Times New Roman"/>
          <w:sz w:val="24"/>
          <w:szCs w:val="24"/>
          <w:lang w:val="ru-BY" w:eastAsia="ru-BY"/>
        </w:rPr>
      </w:pPr>
      <w:r w:rsidRPr="008A5527">
        <w:rPr>
          <w:rFonts w:ascii="Times New Roman" w:eastAsia="Times New Roman" w:hAnsi="Times New Roman" w:cs="Times New Roman"/>
          <w:sz w:val="24"/>
          <w:szCs w:val="24"/>
          <w:lang w:val="ru-BY" w:eastAsia="ru-BY"/>
        </w:rPr>
        <w:t xml:space="preserve">С начала XIII в. </w:t>
      </w:r>
      <w:r w:rsidRPr="008A5527">
        <w:rPr>
          <w:rFonts w:ascii="Times New Roman" w:eastAsia="Times New Roman" w:hAnsi="Times New Roman" w:cs="Times New Roman"/>
          <w:b/>
          <w:bCs/>
          <w:sz w:val="24"/>
          <w:szCs w:val="24"/>
          <w:lang w:val="ru-BY" w:eastAsia="ru-BY"/>
        </w:rPr>
        <w:t>немецкие крестоносцы</w:t>
      </w:r>
      <w:r w:rsidRPr="008A5527">
        <w:rPr>
          <w:rFonts w:ascii="Times New Roman" w:eastAsia="Times New Roman" w:hAnsi="Times New Roman" w:cs="Times New Roman"/>
          <w:sz w:val="24"/>
          <w:szCs w:val="24"/>
          <w:lang w:val="ru-BY" w:eastAsia="ru-BY"/>
        </w:rPr>
        <w:t xml:space="preserve"> начали захваты в Прибалтике, что привело к войне с Полоцком. Под давлением Орденов усиливается Литва, которая начинает экспансию на восточнославянские земли, особенно Полоцкую.</w:t>
      </w:r>
    </w:p>
    <w:p w14:paraId="0E4A94DC" w14:textId="77777777" w:rsidR="008A5527" w:rsidRPr="008A5527" w:rsidRDefault="008A5527" w:rsidP="008A5527">
      <w:pPr>
        <w:spacing w:before="100" w:beforeAutospacing="1" w:after="100" w:afterAutospacing="1" w:line="240" w:lineRule="auto"/>
        <w:rPr>
          <w:rFonts w:ascii="Times New Roman" w:eastAsia="Times New Roman" w:hAnsi="Times New Roman" w:cs="Times New Roman"/>
          <w:sz w:val="24"/>
          <w:szCs w:val="24"/>
          <w:lang w:val="ru-BY" w:eastAsia="ru-BY"/>
        </w:rPr>
      </w:pPr>
      <w:r w:rsidRPr="008A5527">
        <w:rPr>
          <w:rFonts w:ascii="Times New Roman" w:eastAsia="Times New Roman" w:hAnsi="Times New Roman" w:cs="Times New Roman"/>
          <w:b/>
          <w:bCs/>
          <w:sz w:val="24"/>
          <w:szCs w:val="24"/>
          <w:lang w:val="ru-BY" w:eastAsia="ru-BY"/>
        </w:rPr>
        <w:t>Монгольское нашествие (1237–1241)</w:t>
      </w:r>
      <w:r w:rsidRPr="008A5527">
        <w:rPr>
          <w:rFonts w:ascii="Times New Roman" w:eastAsia="Times New Roman" w:hAnsi="Times New Roman" w:cs="Times New Roman"/>
          <w:sz w:val="24"/>
          <w:szCs w:val="24"/>
          <w:lang w:val="ru-BY" w:eastAsia="ru-BY"/>
        </w:rPr>
        <w:t xml:space="preserve"> ослабило большинство русских княжеств. Южные земли Беларуси (Мозырь, Гомель и др.) попали под ордынскую зависимость, но Полоцкая земля и </w:t>
      </w:r>
      <w:proofErr w:type="spellStart"/>
      <w:r w:rsidRPr="008A5527">
        <w:rPr>
          <w:rFonts w:ascii="Times New Roman" w:eastAsia="Times New Roman" w:hAnsi="Times New Roman" w:cs="Times New Roman"/>
          <w:sz w:val="24"/>
          <w:szCs w:val="24"/>
          <w:lang w:val="ru-BY" w:eastAsia="ru-BY"/>
        </w:rPr>
        <w:t>Понёманье</w:t>
      </w:r>
      <w:proofErr w:type="spellEnd"/>
      <w:r w:rsidRPr="008A5527">
        <w:rPr>
          <w:rFonts w:ascii="Times New Roman" w:eastAsia="Times New Roman" w:hAnsi="Times New Roman" w:cs="Times New Roman"/>
          <w:sz w:val="24"/>
          <w:szCs w:val="24"/>
          <w:lang w:val="ru-BY" w:eastAsia="ru-BY"/>
        </w:rPr>
        <w:t xml:space="preserve"> – нет.</w:t>
      </w:r>
    </w:p>
    <w:p w14:paraId="5E3D6A27" w14:textId="77777777" w:rsidR="008A5527" w:rsidRPr="008A5527" w:rsidRDefault="008A5527" w:rsidP="008A5527">
      <w:pPr>
        <w:spacing w:before="100" w:beforeAutospacing="1" w:after="100" w:afterAutospacing="1" w:line="240" w:lineRule="auto"/>
        <w:rPr>
          <w:rFonts w:ascii="Times New Roman" w:eastAsia="Times New Roman" w:hAnsi="Times New Roman" w:cs="Times New Roman"/>
          <w:sz w:val="24"/>
          <w:szCs w:val="24"/>
          <w:lang w:val="ru-BY" w:eastAsia="ru-BY"/>
        </w:rPr>
      </w:pPr>
      <w:r w:rsidRPr="008A5527">
        <w:rPr>
          <w:rFonts w:ascii="Times New Roman" w:eastAsia="Times New Roman" w:hAnsi="Times New Roman" w:cs="Times New Roman"/>
          <w:b/>
          <w:bCs/>
          <w:sz w:val="24"/>
          <w:szCs w:val="24"/>
          <w:lang w:val="ru-BY" w:eastAsia="ru-BY"/>
        </w:rPr>
        <w:lastRenderedPageBreak/>
        <w:t>Турово-Пинская земля</w:t>
      </w:r>
      <w:r w:rsidRPr="008A5527">
        <w:rPr>
          <w:rFonts w:ascii="Times New Roman" w:eastAsia="Times New Roman" w:hAnsi="Times New Roman" w:cs="Times New Roman"/>
          <w:sz w:val="24"/>
          <w:szCs w:val="24"/>
          <w:lang w:val="ru-BY" w:eastAsia="ru-BY"/>
        </w:rPr>
        <w:t xml:space="preserve"> лавировала между сильными соседями. После ослабления Черниговских и Галицких княжеств попала под влияние Литвы.</w:t>
      </w:r>
    </w:p>
    <w:p w14:paraId="751E36C7" w14:textId="77777777" w:rsidR="008A5527" w:rsidRPr="008A5527" w:rsidRDefault="008A5527" w:rsidP="008A5527">
      <w:pPr>
        <w:spacing w:before="100" w:beforeAutospacing="1" w:after="100" w:afterAutospacing="1" w:line="240" w:lineRule="auto"/>
        <w:rPr>
          <w:rFonts w:ascii="Times New Roman" w:eastAsia="Times New Roman" w:hAnsi="Times New Roman" w:cs="Times New Roman"/>
          <w:sz w:val="24"/>
          <w:szCs w:val="24"/>
          <w:lang w:val="ru-BY" w:eastAsia="ru-BY"/>
        </w:rPr>
      </w:pPr>
      <w:r w:rsidRPr="008A5527">
        <w:rPr>
          <w:rFonts w:ascii="Times New Roman" w:eastAsia="Times New Roman" w:hAnsi="Times New Roman" w:cs="Times New Roman"/>
          <w:b/>
          <w:bCs/>
          <w:sz w:val="24"/>
          <w:szCs w:val="24"/>
          <w:lang w:val="ru-BY" w:eastAsia="ru-BY"/>
        </w:rPr>
        <w:t>Периферийные княжества</w:t>
      </w:r>
      <w:r w:rsidRPr="008A5527">
        <w:rPr>
          <w:rFonts w:ascii="Times New Roman" w:eastAsia="Times New Roman" w:hAnsi="Times New Roman" w:cs="Times New Roman"/>
          <w:sz w:val="24"/>
          <w:szCs w:val="24"/>
          <w:lang w:val="ru-BY" w:eastAsia="ru-BY"/>
        </w:rPr>
        <w:t xml:space="preserve"> на территории Беларуси (Городенское, Слонимское и др.) имели связи с Киевом. Некоторые земли входили в состав Черниговского, Смоленского, Волынского и Киевского княжеств.</w:t>
      </w:r>
    </w:p>
    <w:p w14:paraId="26AC8C56" w14:textId="77777777" w:rsidR="00B41D53" w:rsidRPr="008A5527" w:rsidRDefault="00B41D53" w:rsidP="00B41D53">
      <w:pPr>
        <w:spacing w:after="0"/>
        <w:ind w:left="360"/>
        <w:jc w:val="both"/>
        <w:rPr>
          <w:rFonts w:ascii="Times New Roman" w:hAnsi="Times New Roman" w:cs="Times New Roman"/>
          <w:sz w:val="28"/>
          <w:szCs w:val="28"/>
          <w:lang w:val="ru-BY"/>
        </w:rPr>
      </w:pPr>
    </w:p>
    <w:p w14:paraId="0E483F9D" w14:textId="27ACE047" w:rsidR="00A11034" w:rsidRDefault="00A11034" w:rsidP="008A5527">
      <w:pPr>
        <w:pStyle w:val="a3"/>
        <w:numPr>
          <w:ilvl w:val="0"/>
          <w:numId w:val="6"/>
        </w:numPr>
        <w:spacing w:after="0"/>
        <w:jc w:val="both"/>
        <w:rPr>
          <w:rFonts w:ascii="Times New Roman" w:hAnsi="Times New Roman" w:cs="Times New Roman"/>
          <w:b/>
          <w:bCs/>
          <w:sz w:val="28"/>
          <w:szCs w:val="28"/>
          <w:u w:val="single"/>
        </w:rPr>
      </w:pPr>
      <w:r w:rsidRPr="008A5527">
        <w:rPr>
          <w:rFonts w:ascii="Times New Roman" w:hAnsi="Times New Roman" w:cs="Times New Roman"/>
          <w:b/>
          <w:bCs/>
          <w:sz w:val="28"/>
          <w:szCs w:val="28"/>
          <w:u w:val="single"/>
        </w:rPr>
        <w:t>Причины, предпосылки и основные концепции возникновения ВКЛ.</w:t>
      </w:r>
    </w:p>
    <w:p w14:paraId="544DE5AE" w14:textId="77777777" w:rsidR="000938BF" w:rsidRDefault="000938BF" w:rsidP="000938BF">
      <w:pPr>
        <w:pStyle w:val="2"/>
      </w:pPr>
      <w:r>
        <w:rPr>
          <w:rStyle w:val="a4"/>
          <w:b/>
          <w:bCs/>
        </w:rPr>
        <w:t>Причины возникновения ВКЛ</w:t>
      </w:r>
    </w:p>
    <w:p w14:paraId="4B711DE6" w14:textId="77777777" w:rsidR="000938BF" w:rsidRDefault="000938BF" w:rsidP="000938BF">
      <w:pPr>
        <w:pStyle w:val="3"/>
      </w:pPr>
      <w:r>
        <w:rPr>
          <w:rStyle w:val="a4"/>
          <w:b w:val="0"/>
          <w:bCs w:val="0"/>
        </w:rPr>
        <w:t>Внешние:</w:t>
      </w:r>
    </w:p>
    <w:p w14:paraId="4D94EAA7" w14:textId="77777777" w:rsidR="000938BF" w:rsidRDefault="000938BF" w:rsidP="000938BF">
      <w:pPr>
        <w:pStyle w:val="aa"/>
        <w:numPr>
          <w:ilvl w:val="0"/>
          <w:numId w:val="17"/>
        </w:numPr>
      </w:pPr>
      <w:r>
        <w:t xml:space="preserve">Угроза с Запада — от </w:t>
      </w:r>
      <w:r>
        <w:rPr>
          <w:rStyle w:val="a4"/>
        </w:rPr>
        <w:t>немецких рыцарей-крестоносцев</w:t>
      </w:r>
      <w:r>
        <w:t>.</w:t>
      </w:r>
    </w:p>
    <w:p w14:paraId="64FAEA4C" w14:textId="77777777" w:rsidR="000938BF" w:rsidRDefault="000938BF" w:rsidP="000938BF">
      <w:pPr>
        <w:pStyle w:val="aa"/>
        <w:numPr>
          <w:ilvl w:val="0"/>
          <w:numId w:val="17"/>
        </w:numPr>
      </w:pPr>
      <w:r>
        <w:t xml:space="preserve">Угроза с юго-востока — от </w:t>
      </w:r>
      <w:r>
        <w:rPr>
          <w:rStyle w:val="a4"/>
        </w:rPr>
        <w:t>монголо-татар</w:t>
      </w:r>
      <w:r>
        <w:t>.</w:t>
      </w:r>
    </w:p>
    <w:p w14:paraId="08FB5974" w14:textId="77777777" w:rsidR="000938BF" w:rsidRDefault="000938BF" w:rsidP="000938BF">
      <w:pPr>
        <w:pStyle w:val="3"/>
      </w:pPr>
      <w:r>
        <w:rPr>
          <w:rStyle w:val="a4"/>
          <w:b w:val="0"/>
          <w:bCs w:val="0"/>
        </w:rPr>
        <w:t>Внутренние:</w:t>
      </w:r>
    </w:p>
    <w:p w14:paraId="2DA36393" w14:textId="77777777" w:rsidR="000938BF" w:rsidRDefault="000938BF" w:rsidP="000938BF">
      <w:pPr>
        <w:pStyle w:val="aa"/>
        <w:numPr>
          <w:ilvl w:val="0"/>
          <w:numId w:val="18"/>
        </w:numPr>
      </w:pPr>
      <w:r>
        <w:t>Рост производительных сил феодального общества.</w:t>
      </w:r>
    </w:p>
    <w:p w14:paraId="702FCD39" w14:textId="77777777" w:rsidR="000938BF" w:rsidRDefault="000938BF" w:rsidP="000938BF">
      <w:pPr>
        <w:pStyle w:val="aa"/>
        <w:numPr>
          <w:ilvl w:val="0"/>
          <w:numId w:val="18"/>
        </w:numPr>
      </w:pPr>
      <w:r>
        <w:t>Развитие торговли между регионами.</w:t>
      </w:r>
    </w:p>
    <w:p w14:paraId="74E10734" w14:textId="77777777" w:rsidR="000938BF" w:rsidRDefault="000938BF" w:rsidP="000938BF">
      <w:pPr>
        <w:pStyle w:val="aa"/>
        <w:numPr>
          <w:ilvl w:val="0"/>
          <w:numId w:val="18"/>
        </w:numPr>
      </w:pPr>
      <w:r>
        <w:t>Конфликты между сословиями, требовавшие преодоления политической раздробленности.</w:t>
      </w:r>
    </w:p>
    <w:p w14:paraId="77DE4DB3" w14:textId="77777777" w:rsidR="000938BF" w:rsidRDefault="000938BF" w:rsidP="000938BF">
      <w:r>
        <w:pict w14:anchorId="60776682">
          <v:rect id="_x0000_i1028" style="width:0;height:1.5pt" o:hralign="center" o:hrstd="t" o:hr="t" fillcolor="#a0a0a0" stroked="f"/>
        </w:pict>
      </w:r>
    </w:p>
    <w:p w14:paraId="2657B6F4" w14:textId="77777777" w:rsidR="000938BF" w:rsidRDefault="000938BF" w:rsidP="000938BF">
      <w:pPr>
        <w:pStyle w:val="2"/>
      </w:pPr>
      <w:r>
        <w:rPr>
          <w:rStyle w:val="a4"/>
          <w:b/>
          <w:bCs/>
        </w:rPr>
        <w:t>Предпосылки создания ВКЛ</w:t>
      </w:r>
    </w:p>
    <w:p w14:paraId="0E1269EA" w14:textId="77777777" w:rsidR="000938BF" w:rsidRDefault="000938BF" w:rsidP="000938BF">
      <w:pPr>
        <w:pStyle w:val="aa"/>
        <w:numPr>
          <w:ilvl w:val="0"/>
          <w:numId w:val="19"/>
        </w:numPr>
      </w:pPr>
      <w:r>
        <w:rPr>
          <w:rStyle w:val="a4"/>
        </w:rPr>
        <w:t xml:space="preserve">Экономическое и политическое усиление </w:t>
      </w:r>
      <w:proofErr w:type="spellStart"/>
      <w:r>
        <w:rPr>
          <w:rStyle w:val="a4"/>
        </w:rPr>
        <w:t>Новогородка</w:t>
      </w:r>
      <w:proofErr w:type="spellEnd"/>
      <w:r>
        <w:t xml:space="preserve"> (середина XIII века) и ослабление его зависимости от Галицко-Волынского княжества.</w:t>
      </w:r>
    </w:p>
    <w:p w14:paraId="7375DD1E" w14:textId="77777777" w:rsidR="000938BF" w:rsidRDefault="000938BF" w:rsidP="000938BF">
      <w:pPr>
        <w:pStyle w:val="aa"/>
        <w:numPr>
          <w:ilvl w:val="0"/>
          <w:numId w:val="19"/>
        </w:numPr>
      </w:pPr>
      <w:r>
        <w:rPr>
          <w:rStyle w:val="a4"/>
        </w:rPr>
        <w:t>Военное усиление Литвы</w:t>
      </w:r>
      <w:r>
        <w:t xml:space="preserve"> и начало образования государственной власти на землях восточной Литвы и современной </w:t>
      </w:r>
      <w:proofErr w:type="spellStart"/>
      <w:r>
        <w:t>Гродненщины</w:t>
      </w:r>
      <w:proofErr w:type="spellEnd"/>
      <w:r>
        <w:t>.</w:t>
      </w:r>
    </w:p>
    <w:p w14:paraId="0BB0C110" w14:textId="77777777" w:rsidR="000938BF" w:rsidRDefault="000938BF" w:rsidP="000938BF">
      <w:pPr>
        <w:pStyle w:val="aa"/>
        <w:numPr>
          <w:ilvl w:val="0"/>
          <w:numId w:val="19"/>
        </w:numPr>
      </w:pPr>
      <w:r>
        <w:t xml:space="preserve">Появление </w:t>
      </w:r>
      <w:proofErr w:type="spellStart"/>
      <w:r>
        <w:rPr>
          <w:rStyle w:val="a4"/>
        </w:rPr>
        <w:t>Миндовга</w:t>
      </w:r>
      <w:proofErr w:type="spellEnd"/>
      <w:r>
        <w:rPr>
          <w:rStyle w:val="a4"/>
        </w:rPr>
        <w:t xml:space="preserve"> в </w:t>
      </w:r>
      <w:proofErr w:type="spellStart"/>
      <w:r>
        <w:rPr>
          <w:rStyle w:val="a4"/>
        </w:rPr>
        <w:t>Новогрудке</w:t>
      </w:r>
      <w:proofErr w:type="spellEnd"/>
      <w:r>
        <w:rPr>
          <w:rStyle w:val="a4"/>
        </w:rPr>
        <w:t xml:space="preserve"> в 1240-х гг.</w:t>
      </w:r>
      <w:r>
        <w:t>, начало его княжения и объединительной политики.</w:t>
      </w:r>
    </w:p>
    <w:p w14:paraId="16EB2B5A" w14:textId="77777777" w:rsidR="000938BF" w:rsidRDefault="000938BF" w:rsidP="000938BF">
      <w:r>
        <w:pict w14:anchorId="5FA46D08">
          <v:rect id="_x0000_i1029" style="width:0;height:1.5pt" o:hralign="center" o:hrstd="t" o:hr="t" fillcolor="#a0a0a0" stroked="f"/>
        </w:pict>
      </w:r>
    </w:p>
    <w:p w14:paraId="56EAD96F" w14:textId="77777777" w:rsidR="000938BF" w:rsidRDefault="000938BF" w:rsidP="000938BF">
      <w:pPr>
        <w:pStyle w:val="2"/>
      </w:pPr>
      <w:r>
        <w:rPr>
          <w:rStyle w:val="a4"/>
          <w:b/>
          <w:bCs/>
        </w:rPr>
        <w:t>Основные концепции возникновения ВКЛ</w:t>
      </w:r>
    </w:p>
    <w:p w14:paraId="0AA46AF1" w14:textId="77777777" w:rsidR="000938BF" w:rsidRDefault="000938BF" w:rsidP="000938BF">
      <w:pPr>
        <w:pStyle w:val="3"/>
      </w:pPr>
      <w:r>
        <w:rPr>
          <w:rStyle w:val="a4"/>
          <w:b w:val="0"/>
          <w:bCs w:val="0"/>
        </w:rPr>
        <w:t>1. Литовская концепция</w:t>
      </w:r>
    </w:p>
    <w:p w14:paraId="60A75D71" w14:textId="77777777" w:rsidR="000938BF" w:rsidRDefault="000938BF" w:rsidP="000938BF">
      <w:pPr>
        <w:pStyle w:val="aa"/>
        <w:numPr>
          <w:ilvl w:val="0"/>
          <w:numId w:val="20"/>
        </w:numPr>
      </w:pPr>
      <w:r>
        <w:t xml:space="preserve">ВКЛ возникло в результате </w:t>
      </w:r>
      <w:r>
        <w:rPr>
          <w:rStyle w:val="a4"/>
        </w:rPr>
        <w:t>завоевания</w:t>
      </w:r>
      <w:r>
        <w:t xml:space="preserve"> белорусских земель литовскими князьями.</w:t>
      </w:r>
    </w:p>
    <w:p w14:paraId="0FB8933E" w14:textId="77777777" w:rsidR="000938BF" w:rsidRDefault="000938BF" w:rsidP="000938BF">
      <w:pPr>
        <w:pStyle w:val="aa"/>
        <w:numPr>
          <w:ilvl w:val="0"/>
          <w:numId w:val="20"/>
        </w:numPr>
      </w:pPr>
      <w:r>
        <w:t xml:space="preserve">Причина — политическое и экономическое </w:t>
      </w:r>
      <w:r>
        <w:rPr>
          <w:rStyle w:val="a4"/>
        </w:rPr>
        <w:t>ослабление Древней Руси</w:t>
      </w:r>
      <w:r>
        <w:t>.</w:t>
      </w:r>
    </w:p>
    <w:p w14:paraId="36F5672C" w14:textId="77777777" w:rsidR="000938BF" w:rsidRDefault="000938BF" w:rsidP="000938BF">
      <w:pPr>
        <w:pStyle w:val="aa"/>
        <w:numPr>
          <w:ilvl w:val="0"/>
          <w:numId w:val="20"/>
        </w:numPr>
      </w:pPr>
      <w:r>
        <w:t xml:space="preserve">Представители: </w:t>
      </w:r>
      <w:r>
        <w:rPr>
          <w:rStyle w:val="a4"/>
        </w:rPr>
        <w:t xml:space="preserve">Г. </w:t>
      </w:r>
      <w:proofErr w:type="spellStart"/>
      <w:r>
        <w:rPr>
          <w:rStyle w:val="a4"/>
        </w:rPr>
        <w:t>Ловмяньский</w:t>
      </w:r>
      <w:proofErr w:type="spellEnd"/>
      <w:r>
        <w:rPr>
          <w:rStyle w:val="a4"/>
        </w:rPr>
        <w:t xml:space="preserve">, В. </w:t>
      </w:r>
      <w:proofErr w:type="spellStart"/>
      <w:r>
        <w:rPr>
          <w:rStyle w:val="a4"/>
        </w:rPr>
        <w:t>Пашуто</w:t>
      </w:r>
      <w:proofErr w:type="spellEnd"/>
      <w:r>
        <w:rPr>
          <w:rStyle w:val="a4"/>
        </w:rPr>
        <w:t xml:space="preserve">, Э. </w:t>
      </w:r>
      <w:proofErr w:type="spellStart"/>
      <w:r>
        <w:rPr>
          <w:rStyle w:val="a4"/>
        </w:rPr>
        <w:t>Гудавичюс</w:t>
      </w:r>
      <w:proofErr w:type="spellEnd"/>
      <w:r>
        <w:t>.</w:t>
      </w:r>
    </w:p>
    <w:p w14:paraId="7F83DEEB" w14:textId="77777777" w:rsidR="000938BF" w:rsidRDefault="000938BF" w:rsidP="000938BF">
      <w:pPr>
        <w:pStyle w:val="3"/>
      </w:pPr>
      <w:r>
        <w:rPr>
          <w:rStyle w:val="a4"/>
          <w:b w:val="0"/>
          <w:bCs w:val="0"/>
        </w:rPr>
        <w:t>2. Белорусская концепция</w:t>
      </w:r>
    </w:p>
    <w:p w14:paraId="010BD8B5" w14:textId="77777777" w:rsidR="000938BF" w:rsidRDefault="000938BF" w:rsidP="000938BF">
      <w:pPr>
        <w:pStyle w:val="aa"/>
        <w:numPr>
          <w:ilvl w:val="0"/>
          <w:numId w:val="21"/>
        </w:numPr>
      </w:pPr>
      <w:r>
        <w:t xml:space="preserve">ВКЛ как </w:t>
      </w:r>
      <w:r>
        <w:rPr>
          <w:rStyle w:val="a4"/>
        </w:rPr>
        <w:t>естественное продолжение восточнославянской государственности</w:t>
      </w:r>
      <w:r>
        <w:t xml:space="preserve"> на белорусских землях.</w:t>
      </w:r>
    </w:p>
    <w:p w14:paraId="3E854AA1" w14:textId="77777777" w:rsidR="000938BF" w:rsidRDefault="000938BF" w:rsidP="000938BF">
      <w:pPr>
        <w:pStyle w:val="aa"/>
        <w:numPr>
          <w:ilvl w:val="0"/>
          <w:numId w:val="21"/>
        </w:numPr>
      </w:pPr>
      <w:r>
        <w:t xml:space="preserve">Представители: </w:t>
      </w:r>
      <w:r>
        <w:rPr>
          <w:rStyle w:val="a4"/>
        </w:rPr>
        <w:t xml:space="preserve">В. </w:t>
      </w:r>
      <w:proofErr w:type="spellStart"/>
      <w:r>
        <w:rPr>
          <w:rStyle w:val="a4"/>
        </w:rPr>
        <w:t>Ластовский</w:t>
      </w:r>
      <w:proofErr w:type="spellEnd"/>
      <w:r>
        <w:rPr>
          <w:rStyle w:val="a4"/>
        </w:rPr>
        <w:t xml:space="preserve">, Н. </w:t>
      </w:r>
      <w:proofErr w:type="spellStart"/>
      <w:r>
        <w:rPr>
          <w:rStyle w:val="a4"/>
        </w:rPr>
        <w:t>Ермолович</w:t>
      </w:r>
      <w:proofErr w:type="spellEnd"/>
      <w:r>
        <w:t>.</w:t>
      </w:r>
    </w:p>
    <w:p w14:paraId="1A8CE925" w14:textId="77777777" w:rsidR="000938BF" w:rsidRDefault="000938BF" w:rsidP="000938BF">
      <w:pPr>
        <w:pStyle w:val="3"/>
      </w:pPr>
      <w:r>
        <w:rPr>
          <w:rStyle w:val="a4"/>
          <w:b w:val="0"/>
          <w:bCs w:val="0"/>
        </w:rPr>
        <w:lastRenderedPageBreak/>
        <w:t>3. Полиэтническая концепция</w:t>
      </w:r>
    </w:p>
    <w:p w14:paraId="2AD8E98A" w14:textId="77777777" w:rsidR="000938BF" w:rsidRDefault="000938BF" w:rsidP="000938BF">
      <w:pPr>
        <w:pStyle w:val="aa"/>
        <w:numPr>
          <w:ilvl w:val="0"/>
          <w:numId w:val="22"/>
        </w:numPr>
      </w:pPr>
      <w:r>
        <w:t xml:space="preserve">ВКЛ — как </w:t>
      </w:r>
      <w:r>
        <w:rPr>
          <w:rStyle w:val="a4"/>
        </w:rPr>
        <w:t>общий белорусско-литовский (или литовско-белорусский)</w:t>
      </w:r>
      <w:r>
        <w:t xml:space="preserve"> проект.</w:t>
      </w:r>
    </w:p>
    <w:p w14:paraId="5E841658" w14:textId="77777777" w:rsidR="000938BF" w:rsidRDefault="000938BF" w:rsidP="000938BF">
      <w:pPr>
        <w:pStyle w:val="aa"/>
        <w:numPr>
          <w:ilvl w:val="0"/>
          <w:numId w:val="22"/>
        </w:numPr>
      </w:pPr>
      <w:r>
        <w:t xml:space="preserve">Представители: </w:t>
      </w:r>
      <w:r>
        <w:rPr>
          <w:rStyle w:val="a4"/>
        </w:rPr>
        <w:t xml:space="preserve">М. </w:t>
      </w:r>
      <w:proofErr w:type="spellStart"/>
      <w:r>
        <w:rPr>
          <w:rStyle w:val="a4"/>
        </w:rPr>
        <w:t>Довнар</w:t>
      </w:r>
      <w:proofErr w:type="spellEnd"/>
      <w:r>
        <w:rPr>
          <w:rStyle w:val="a4"/>
        </w:rPr>
        <w:t xml:space="preserve">-Запольский, Г. </w:t>
      </w:r>
      <w:proofErr w:type="spellStart"/>
      <w:r>
        <w:rPr>
          <w:rStyle w:val="a4"/>
        </w:rPr>
        <w:t>Галенченко</w:t>
      </w:r>
      <w:proofErr w:type="spellEnd"/>
      <w:r>
        <w:rPr>
          <w:rStyle w:val="a4"/>
        </w:rPr>
        <w:t xml:space="preserve">, М. Спиридонов, П. Лойко, В. </w:t>
      </w:r>
      <w:proofErr w:type="spellStart"/>
      <w:r>
        <w:rPr>
          <w:rStyle w:val="a4"/>
        </w:rPr>
        <w:t>Носевич</w:t>
      </w:r>
      <w:proofErr w:type="spellEnd"/>
      <w:r>
        <w:t>.</w:t>
      </w:r>
    </w:p>
    <w:p w14:paraId="0C5A0530" w14:textId="77777777" w:rsidR="000938BF" w:rsidRDefault="000938BF" w:rsidP="000938BF">
      <w:r>
        <w:pict w14:anchorId="41F7A3A6">
          <v:rect id="_x0000_i1030" style="width:0;height:1.5pt" o:hralign="center" o:hrstd="t" o:hr="t" fillcolor="#a0a0a0" stroked="f"/>
        </w:pict>
      </w:r>
    </w:p>
    <w:p w14:paraId="7485C665" w14:textId="77777777" w:rsidR="000938BF" w:rsidRDefault="000938BF" w:rsidP="000938BF">
      <w:pPr>
        <w:pStyle w:val="2"/>
      </w:pPr>
      <w:r>
        <w:rPr>
          <w:rStyle w:val="a4"/>
          <w:b/>
          <w:bCs/>
        </w:rPr>
        <w:t>Современный белорусский взгляд</w:t>
      </w:r>
    </w:p>
    <w:p w14:paraId="4B19073A" w14:textId="77777777" w:rsidR="000938BF" w:rsidRDefault="000938BF" w:rsidP="000938BF">
      <w:pPr>
        <w:pStyle w:val="aa"/>
        <w:numPr>
          <w:ilvl w:val="0"/>
          <w:numId w:val="23"/>
        </w:numPr>
      </w:pPr>
      <w:r>
        <w:t xml:space="preserve">ВКЛ </w:t>
      </w:r>
      <w:r>
        <w:rPr>
          <w:rStyle w:val="a4"/>
        </w:rPr>
        <w:t>с самого начала</w:t>
      </w:r>
      <w:r>
        <w:t xml:space="preserve"> было не только литовским, но и </w:t>
      </w:r>
      <w:r>
        <w:rPr>
          <w:rStyle w:val="a4"/>
        </w:rPr>
        <w:t>белорусским государством</w:t>
      </w:r>
      <w:r>
        <w:t>.</w:t>
      </w:r>
    </w:p>
    <w:p w14:paraId="1A3723B3" w14:textId="77777777" w:rsidR="000938BF" w:rsidRDefault="000938BF" w:rsidP="000938BF">
      <w:pPr>
        <w:pStyle w:val="aa"/>
        <w:numPr>
          <w:ilvl w:val="0"/>
          <w:numId w:val="23"/>
        </w:numPr>
      </w:pPr>
      <w:r>
        <w:rPr>
          <w:rStyle w:val="a4"/>
        </w:rPr>
        <w:t>Белорусские земли</w:t>
      </w:r>
      <w:r>
        <w:t xml:space="preserve"> вошли в его состав </w:t>
      </w:r>
      <w:r>
        <w:rPr>
          <w:rStyle w:val="a4"/>
        </w:rPr>
        <w:t>преимущественно мирным путём</w:t>
      </w:r>
      <w:r>
        <w:t>.</w:t>
      </w:r>
    </w:p>
    <w:p w14:paraId="50614585" w14:textId="77777777" w:rsidR="000938BF" w:rsidRDefault="000938BF" w:rsidP="000938BF">
      <w:pPr>
        <w:pStyle w:val="aa"/>
        <w:numPr>
          <w:ilvl w:val="0"/>
          <w:numId w:val="23"/>
        </w:numPr>
      </w:pPr>
      <w:r>
        <w:t xml:space="preserve">Инициатива создания исходила от </w:t>
      </w:r>
      <w:r>
        <w:rPr>
          <w:rStyle w:val="a4"/>
        </w:rPr>
        <w:t>восточнославянской знати</w:t>
      </w:r>
      <w:r>
        <w:t xml:space="preserve"> </w:t>
      </w:r>
      <w:proofErr w:type="spellStart"/>
      <w:r>
        <w:t>Понёманья</w:t>
      </w:r>
      <w:proofErr w:type="spellEnd"/>
      <w:r>
        <w:t>.</w:t>
      </w:r>
    </w:p>
    <w:p w14:paraId="3D914ECC" w14:textId="4D7C6C39" w:rsidR="008A5527" w:rsidRPr="000938BF" w:rsidRDefault="000938BF" w:rsidP="000938BF">
      <w:pPr>
        <w:pStyle w:val="aa"/>
        <w:numPr>
          <w:ilvl w:val="0"/>
          <w:numId w:val="23"/>
        </w:numPr>
      </w:pPr>
      <w:r>
        <w:rPr>
          <w:rStyle w:val="a4"/>
        </w:rPr>
        <w:t>Белорусская культура</w:t>
      </w:r>
      <w:r>
        <w:t xml:space="preserve"> играла </w:t>
      </w:r>
      <w:r>
        <w:rPr>
          <w:rStyle w:val="a4"/>
        </w:rPr>
        <w:t>доминирующую роль</w:t>
      </w:r>
      <w:r>
        <w:t xml:space="preserve"> в ВКЛ.</w:t>
      </w:r>
    </w:p>
    <w:p w14:paraId="642AF2E4" w14:textId="54DAD2AA" w:rsidR="00A11034" w:rsidRPr="000938BF" w:rsidRDefault="00A11034" w:rsidP="000938BF">
      <w:pPr>
        <w:pStyle w:val="a3"/>
        <w:numPr>
          <w:ilvl w:val="0"/>
          <w:numId w:val="6"/>
        </w:numPr>
        <w:spacing w:after="0"/>
        <w:jc w:val="both"/>
        <w:rPr>
          <w:rFonts w:ascii="Times New Roman" w:hAnsi="Times New Roman" w:cs="Times New Roman"/>
          <w:b/>
          <w:bCs/>
          <w:sz w:val="28"/>
          <w:szCs w:val="28"/>
          <w:u w:val="single"/>
        </w:rPr>
      </w:pPr>
      <w:r w:rsidRPr="000938BF">
        <w:rPr>
          <w:rFonts w:ascii="Times New Roman" w:hAnsi="Times New Roman" w:cs="Times New Roman"/>
          <w:b/>
          <w:bCs/>
          <w:sz w:val="28"/>
          <w:szCs w:val="28"/>
          <w:u w:val="single"/>
        </w:rPr>
        <w:t>Расширение территории ВКЛ. Объединение белорусских земель в составе ВКЛ. Роль</w:t>
      </w:r>
      <w:r w:rsidRPr="000938BF">
        <w:rPr>
          <w:rFonts w:ascii="Times New Roman" w:hAnsi="Times New Roman" w:cs="Times New Roman"/>
          <w:b/>
          <w:bCs/>
          <w:sz w:val="28"/>
          <w:szCs w:val="28"/>
          <w:u w:val="single"/>
          <w:lang w:val="ru-RU"/>
        </w:rPr>
        <w:t xml:space="preserve"> </w:t>
      </w:r>
      <w:r w:rsidRPr="000938BF">
        <w:rPr>
          <w:rFonts w:ascii="Times New Roman" w:hAnsi="Times New Roman" w:cs="Times New Roman"/>
          <w:b/>
          <w:bCs/>
          <w:sz w:val="28"/>
          <w:szCs w:val="28"/>
          <w:u w:val="single"/>
        </w:rPr>
        <w:t>белорусских земель в ВКЛ.</w:t>
      </w:r>
    </w:p>
    <w:p w14:paraId="4ECEAB27" w14:textId="77777777" w:rsidR="000938BF" w:rsidRPr="000938BF" w:rsidRDefault="000938BF" w:rsidP="000938BF">
      <w:pPr>
        <w:spacing w:before="100" w:beforeAutospacing="1" w:after="100" w:afterAutospacing="1" w:line="240" w:lineRule="auto"/>
        <w:outlineLvl w:val="1"/>
        <w:rPr>
          <w:rFonts w:ascii="Times New Roman" w:eastAsia="Times New Roman" w:hAnsi="Times New Roman" w:cs="Times New Roman"/>
          <w:b/>
          <w:bCs/>
          <w:sz w:val="36"/>
          <w:szCs w:val="36"/>
          <w:lang w:val="ru-BY" w:eastAsia="ru-BY"/>
        </w:rPr>
      </w:pPr>
      <w:r w:rsidRPr="000938BF">
        <w:rPr>
          <w:rFonts w:ascii="Times New Roman" w:eastAsia="Times New Roman" w:hAnsi="Times New Roman" w:cs="Times New Roman"/>
          <w:b/>
          <w:bCs/>
          <w:sz w:val="36"/>
          <w:szCs w:val="36"/>
          <w:lang w:val="ru-BY" w:eastAsia="ru-BY"/>
        </w:rPr>
        <w:t>1. Расширение территории ВКЛ</w:t>
      </w:r>
    </w:p>
    <w:p w14:paraId="6988C82A" w14:textId="77777777" w:rsidR="000938BF" w:rsidRPr="000938BF" w:rsidRDefault="000938BF" w:rsidP="000938BF">
      <w:pPr>
        <w:numPr>
          <w:ilvl w:val="0"/>
          <w:numId w:val="24"/>
        </w:numPr>
        <w:spacing w:before="100" w:beforeAutospacing="1" w:after="100" w:afterAutospacing="1" w:line="240" w:lineRule="auto"/>
        <w:rPr>
          <w:rFonts w:ascii="Times New Roman" w:eastAsia="Times New Roman" w:hAnsi="Times New Roman" w:cs="Times New Roman"/>
          <w:sz w:val="24"/>
          <w:szCs w:val="24"/>
          <w:lang w:val="ru-BY" w:eastAsia="ru-BY"/>
        </w:rPr>
      </w:pPr>
      <w:r w:rsidRPr="000938BF">
        <w:rPr>
          <w:rFonts w:ascii="Times New Roman" w:eastAsia="Times New Roman" w:hAnsi="Times New Roman" w:cs="Times New Roman"/>
          <w:b/>
          <w:bCs/>
          <w:sz w:val="24"/>
          <w:szCs w:val="24"/>
          <w:lang w:val="ru-BY" w:eastAsia="ru-BY"/>
        </w:rPr>
        <w:t>XIII в. – формирование ядра ВКЛ</w:t>
      </w:r>
      <w:r w:rsidRPr="000938BF">
        <w:rPr>
          <w:rFonts w:ascii="Times New Roman" w:eastAsia="Times New Roman" w:hAnsi="Times New Roman" w:cs="Times New Roman"/>
          <w:sz w:val="24"/>
          <w:szCs w:val="24"/>
          <w:lang w:val="ru-BY" w:eastAsia="ru-BY"/>
        </w:rPr>
        <w:t xml:space="preserve">: при </w:t>
      </w:r>
      <w:proofErr w:type="spellStart"/>
      <w:r w:rsidRPr="000938BF">
        <w:rPr>
          <w:rFonts w:ascii="Times New Roman" w:eastAsia="Times New Roman" w:hAnsi="Times New Roman" w:cs="Times New Roman"/>
          <w:sz w:val="24"/>
          <w:szCs w:val="24"/>
          <w:lang w:val="ru-BY" w:eastAsia="ru-BY"/>
        </w:rPr>
        <w:t>Миндовге</w:t>
      </w:r>
      <w:proofErr w:type="spellEnd"/>
      <w:r w:rsidRPr="000938BF">
        <w:rPr>
          <w:rFonts w:ascii="Times New Roman" w:eastAsia="Times New Roman" w:hAnsi="Times New Roman" w:cs="Times New Roman"/>
          <w:sz w:val="24"/>
          <w:szCs w:val="24"/>
          <w:lang w:val="ru-BY" w:eastAsia="ru-BY"/>
        </w:rPr>
        <w:t xml:space="preserve"> и </w:t>
      </w:r>
      <w:proofErr w:type="spellStart"/>
      <w:r w:rsidRPr="000938BF">
        <w:rPr>
          <w:rFonts w:ascii="Times New Roman" w:eastAsia="Times New Roman" w:hAnsi="Times New Roman" w:cs="Times New Roman"/>
          <w:sz w:val="24"/>
          <w:szCs w:val="24"/>
          <w:lang w:val="ru-BY" w:eastAsia="ru-BY"/>
        </w:rPr>
        <w:t>Войшелке</w:t>
      </w:r>
      <w:proofErr w:type="spellEnd"/>
      <w:r w:rsidRPr="000938BF">
        <w:rPr>
          <w:rFonts w:ascii="Times New Roman" w:eastAsia="Times New Roman" w:hAnsi="Times New Roman" w:cs="Times New Roman"/>
          <w:sz w:val="24"/>
          <w:szCs w:val="24"/>
          <w:lang w:val="ru-BY" w:eastAsia="ru-BY"/>
        </w:rPr>
        <w:t xml:space="preserve"> – этническая Литва, Новогрудская земля, часть ятвяжских территорий, временное присоединение Полоцкой земли и </w:t>
      </w:r>
      <w:proofErr w:type="spellStart"/>
      <w:r w:rsidRPr="000938BF">
        <w:rPr>
          <w:rFonts w:ascii="Times New Roman" w:eastAsia="Times New Roman" w:hAnsi="Times New Roman" w:cs="Times New Roman"/>
          <w:sz w:val="24"/>
          <w:szCs w:val="24"/>
          <w:lang w:val="ru-BY" w:eastAsia="ru-BY"/>
        </w:rPr>
        <w:t>Жемайтии</w:t>
      </w:r>
      <w:proofErr w:type="spellEnd"/>
      <w:r w:rsidRPr="000938BF">
        <w:rPr>
          <w:rFonts w:ascii="Times New Roman" w:eastAsia="Times New Roman" w:hAnsi="Times New Roman" w:cs="Times New Roman"/>
          <w:sz w:val="24"/>
          <w:szCs w:val="24"/>
          <w:lang w:val="ru-BY" w:eastAsia="ru-BY"/>
        </w:rPr>
        <w:t>.</w:t>
      </w:r>
    </w:p>
    <w:p w14:paraId="3F73DAA9" w14:textId="77777777" w:rsidR="000938BF" w:rsidRPr="000938BF" w:rsidRDefault="000938BF" w:rsidP="000938BF">
      <w:pPr>
        <w:numPr>
          <w:ilvl w:val="0"/>
          <w:numId w:val="24"/>
        </w:numPr>
        <w:spacing w:before="100" w:beforeAutospacing="1" w:after="100" w:afterAutospacing="1" w:line="240" w:lineRule="auto"/>
        <w:rPr>
          <w:rFonts w:ascii="Times New Roman" w:eastAsia="Times New Roman" w:hAnsi="Times New Roman" w:cs="Times New Roman"/>
          <w:sz w:val="24"/>
          <w:szCs w:val="24"/>
          <w:lang w:val="ru-BY" w:eastAsia="ru-BY"/>
        </w:rPr>
      </w:pPr>
      <w:r w:rsidRPr="000938BF">
        <w:rPr>
          <w:rFonts w:ascii="Times New Roman" w:eastAsia="Times New Roman" w:hAnsi="Times New Roman" w:cs="Times New Roman"/>
          <w:b/>
          <w:bCs/>
          <w:sz w:val="24"/>
          <w:szCs w:val="24"/>
          <w:lang w:val="ru-BY" w:eastAsia="ru-BY"/>
        </w:rPr>
        <w:t>XIV в. – активное расширение</w:t>
      </w:r>
      <w:r w:rsidRPr="000938BF">
        <w:rPr>
          <w:rFonts w:ascii="Times New Roman" w:eastAsia="Times New Roman" w:hAnsi="Times New Roman" w:cs="Times New Roman"/>
          <w:sz w:val="24"/>
          <w:szCs w:val="24"/>
          <w:lang w:val="ru-BY" w:eastAsia="ru-BY"/>
        </w:rPr>
        <w:t>:</w:t>
      </w:r>
    </w:p>
    <w:p w14:paraId="5A985258" w14:textId="77777777" w:rsidR="000938BF" w:rsidRPr="000938BF" w:rsidRDefault="000938BF" w:rsidP="000938BF">
      <w:pPr>
        <w:numPr>
          <w:ilvl w:val="1"/>
          <w:numId w:val="24"/>
        </w:numPr>
        <w:spacing w:before="100" w:beforeAutospacing="1" w:after="100" w:afterAutospacing="1" w:line="240" w:lineRule="auto"/>
        <w:rPr>
          <w:rFonts w:ascii="Times New Roman" w:eastAsia="Times New Roman" w:hAnsi="Times New Roman" w:cs="Times New Roman"/>
          <w:sz w:val="24"/>
          <w:szCs w:val="24"/>
          <w:lang w:val="ru-BY" w:eastAsia="ru-BY"/>
        </w:rPr>
      </w:pPr>
      <w:r w:rsidRPr="000938BF">
        <w:rPr>
          <w:rFonts w:ascii="Times New Roman" w:eastAsia="Times New Roman" w:hAnsi="Times New Roman" w:cs="Times New Roman"/>
          <w:sz w:val="24"/>
          <w:szCs w:val="24"/>
          <w:lang w:val="ru-BY" w:eastAsia="ru-BY"/>
        </w:rPr>
        <w:t xml:space="preserve">При </w:t>
      </w:r>
      <w:proofErr w:type="spellStart"/>
      <w:r w:rsidRPr="000938BF">
        <w:rPr>
          <w:rFonts w:ascii="Times New Roman" w:eastAsia="Times New Roman" w:hAnsi="Times New Roman" w:cs="Times New Roman"/>
          <w:b/>
          <w:bCs/>
          <w:sz w:val="24"/>
          <w:szCs w:val="24"/>
          <w:lang w:val="ru-BY" w:eastAsia="ru-BY"/>
        </w:rPr>
        <w:t>Гедимине</w:t>
      </w:r>
      <w:proofErr w:type="spellEnd"/>
      <w:r w:rsidRPr="000938BF">
        <w:rPr>
          <w:rFonts w:ascii="Times New Roman" w:eastAsia="Times New Roman" w:hAnsi="Times New Roman" w:cs="Times New Roman"/>
          <w:b/>
          <w:bCs/>
          <w:sz w:val="24"/>
          <w:szCs w:val="24"/>
          <w:lang w:val="ru-BY" w:eastAsia="ru-BY"/>
        </w:rPr>
        <w:t xml:space="preserve"> (1316–1341)</w:t>
      </w:r>
      <w:r w:rsidRPr="000938BF">
        <w:rPr>
          <w:rFonts w:ascii="Times New Roman" w:eastAsia="Times New Roman" w:hAnsi="Times New Roman" w:cs="Times New Roman"/>
          <w:sz w:val="24"/>
          <w:szCs w:val="24"/>
          <w:lang w:val="ru-BY" w:eastAsia="ru-BY"/>
        </w:rPr>
        <w:t xml:space="preserve"> — присоединение большинства белорусских земель, перенос столицы в Вильно.</w:t>
      </w:r>
    </w:p>
    <w:p w14:paraId="209BE8B7" w14:textId="77777777" w:rsidR="000938BF" w:rsidRPr="000938BF" w:rsidRDefault="000938BF" w:rsidP="000938BF">
      <w:pPr>
        <w:numPr>
          <w:ilvl w:val="1"/>
          <w:numId w:val="24"/>
        </w:numPr>
        <w:spacing w:before="100" w:beforeAutospacing="1" w:after="100" w:afterAutospacing="1" w:line="240" w:lineRule="auto"/>
        <w:rPr>
          <w:rFonts w:ascii="Times New Roman" w:eastAsia="Times New Roman" w:hAnsi="Times New Roman" w:cs="Times New Roman"/>
          <w:sz w:val="24"/>
          <w:szCs w:val="24"/>
          <w:lang w:val="ru-BY" w:eastAsia="ru-BY"/>
        </w:rPr>
      </w:pPr>
      <w:r w:rsidRPr="000938BF">
        <w:rPr>
          <w:rFonts w:ascii="Times New Roman" w:eastAsia="Times New Roman" w:hAnsi="Times New Roman" w:cs="Times New Roman"/>
          <w:sz w:val="24"/>
          <w:szCs w:val="24"/>
          <w:lang w:val="ru-BY" w:eastAsia="ru-BY"/>
        </w:rPr>
        <w:t xml:space="preserve">При </w:t>
      </w:r>
      <w:proofErr w:type="spellStart"/>
      <w:r w:rsidRPr="000938BF">
        <w:rPr>
          <w:rFonts w:ascii="Times New Roman" w:eastAsia="Times New Roman" w:hAnsi="Times New Roman" w:cs="Times New Roman"/>
          <w:b/>
          <w:bCs/>
          <w:sz w:val="24"/>
          <w:szCs w:val="24"/>
          <w:lang w:val="ru-BY" w:eastAsia="ru-BY"/>
        </w:rPr>
        <w:t>Альгерде</w:t>
      </w:r>
      <w:proofErr w:type="spellEnd"/>
      <w:r w:rsidRPr="000938BF">
        <w:rPr>
          <w:rFonts w:ascii="Times New Roman" w:eastAsia="Times New Roman" w:hAnsi="Times New Roman" w:cs="Times New Roman"/>
          <w:b/>
          <w:bCs/>
          <w:sz w:val="24"/>
          <w:szCs w:val="24"/>
          <w:lang w:val="ru-BY" w:eastAsia="ru-BY"/>
        </w:rPr>
        <w:t xml:space="preserve"> (1345–1377)</w:t>
      </w:r>
      <w:r w:rsidRPr="000938BF">
        <w:rPr>
          <w:rFonts w:ascii="Times New Roman" w:eastAsia="Times New Roman" w:hAnsi="Times New Roman" w:cs="Times New Roman"/>
          <w:sz w:val="24"/>
          <w:szCs w:val="24"/>
          <w:lang w:val="ru-BY" w:eastAsia="ru-BY"/>
        </w:rPr>
        <w:t xml:space="preserve"> — присоединение Киева, Подолья, Смоленска, Чернигово-Северских и Брянских земель.</w:t>
      </w:r>
    </w:p>
    <w:p w14:paraId="183B79CB" w14:textId="77777777" w:rsidR="000938BF" w:rsidRPr="000938BF" w:rsidRDefault="000938BF" w:rsidP="000938BF">
      <w:pPr>
        <w:numPr>
          <w:ilvl w:val="1"/>
          <w:numId w:val="24"/>
        </w:numPr>
        <w:spacing w:before="100" w:beforeAutospacing="1" w:after="100" w:afterAutospacing="1" w:line="240" w:lineRule="auto"/>
        <w:rPr>
          <w:rFonts w:ascii="Times New Roman" w:eastAsia="Times New Roman" w:hAnsi="Times New Roman" w:cs="Times New Roman"/>
          <w:sz w:val="24"/>
          <w:szCs w:val="24"/>
          <w:lang w:val="ru-BY" w:eastAsia="ru-BY"/>
        </w:rPr>
      </w:pPr>
      <w:r w:rsidRPr="000938BF">
        <w:rPr>
          <w:rFonts w:ascii="Times New Roman" w:eastAsia="Times New Roman" w:hAnsi="Times New Roman" w:cs="Times New Roman"/>
          <w:sz w:val="24"/>
          <w:szCs w:val="24"/>
          <w:lang w:val="ru-BY" w:eastAsia="ru-BY"/>
        </w:rPr>
        <w:t xml:space="preserve">При </w:t>
      </w:r>
      <w:proofErr w:type="spellStart"/>
      <w:r w:rsidRPr="000938BF">
        <w:rPr>
          <w:rFonts w:ascii="Times New Roman" w:eastAsia="Times New Roman" w:hAnsi="Times New Roman" w:cs="Times New Roman"/>
          <w:b/>
          <w:bCs/>
          <w:sz w:val="24"/>
          <w:szCs w:val="24"/>
          <w:lang w:val="ru-BY" w:eastAsia="ru-BY"/>
        </w:rPr>
        <w:t>Витовте</w:t>
      </w:r>
      <w:proofErr w:type="spellEnd"/>
      <w:r w:rsidRPr="000938BF">
        <w:rPr>
          <w:rFonts w:ascii="Times New Roman" w:eastAsia="Times New Roman" w:hAnsi="Times New Roman" w:cs="Times New Roman"/>
          <w:b/>
          <w:bCs/>
          <w:sz w:val="24"/>
          <w:szCs w:val="24"/>
          <w:lang w:val="ru-BY" w:eastAsia="ru-BY"/>
        </w:rPr>
        <w:t xml:space="preserve"> (1392–1430)</w:t>
      </w:r>
      <w:r w:rsidRPr="000938BF">
        <w:rPr>
          <w:rFonts w:ascii="Times New Roman" w:eastAsia="Times New Roman" w:hAnsi="Times New Roman" w:cs="Times New Roman"/>
          <w:sz w:val="24"/>
          <w:szCs w:val="24"/>
          <w:lang w:val="ru-BY" w:eastAsia="ru-BY"/>
        </w:rPr>
        <w:t xml:space="preserve"> — наибольшее расширение территории ВКЛ до 900 тыс. км².</w:t>
      </w:r>
    </w:p>
    <w:p w14:paraId="3CBC14E6" w14:textId="77777777" w:rsidR="000938BF" w:rsidRPr="000938BF" w:rsidRDefault="000938BF" w:rsidP="000938BF">
      <w:pPr>
        <w:numPr>
          <w:ilvl w:val="0"/>
          <w:numId w:val="24"/>
        </w:numPr>
        <w:spacing w:before="100" w:beforeAutospacing="1" w:after="100" w:afterAutospacing="1" w:line="240" w:lineRule="auto"/>
        <w:rPr>
          <w:rFonts w:ascii="Times New Roman" w:eastAsia="Times New Roman" w:hAnsi="Times New Roman" w:cs="Times New Roman"/>
          <w:sz w:val="24"/>
          <w:szCs w:val="24"/>
          <w:lang w:val="ru-BY" w:eastAsia="ru-BY"/>
        </w:rPr>
      </w:pPr>
      <w:r w:rsidRPr="000938BF">
        <w:rPr>
          <w:rFonts w:ascii="Times New Roman" w:eastAsia="Times New Roman" w:hAnsi="Times New Roman" w:cs="Times New Roman"/>
          <w:b/>
          <w:bCs/>
          <w:sz w:val="24"/>
          <w:szCs w:val="24"/>
          <w:lang w:val="ru-BY" w:eastAsia="ru-BY"/>
        </w:rPr>
        <w:t>Методы присоединения</w:t>
      </w:r>
      <w:r w:rsidRPr="000938BF">
        <w:rPr>
          <w:rFonts w:ascii="Times New Roman" w:eastAsia="Times New Roman" w:hAnsi="Times New Roman" w:cs="Times New Roman"/>
          <w:sz w:val="24"/>
          <w:szCs w:val="24"/>
          <w:lang w:val="ru-BY" w:eastAsia="ru-BY"/>
        </w:rPr>
        <w:t>:</w:t>
      </w:r>
    </w:p>
    <w:p w14:paraId="167A7F38" w14:textId="77777777" w:rsidR="000938BF" w:rsidRPr="000938BF" w:rsidRDefault="000938BF" w:rsidP="000938BF">
      <w:pPr>
        <w:numPr>
          <w:ilvl w:val="1"/>
          <w:numId w:val="24"/>
        </w:numPr>
        <w:spacing w:before="100" w:beforeAutospacing="1" w:after="100" w:afterAutospacing="1" w:line="240" w:lineRule="auto"/>
        <w:rPr>
          <w:rFonts w:ascii="Times New Roman" w:eastAsia="Times New Roman" w:hAnsi="Times New Roman" w:cs="Times New Roman"/>
          <w:sz w:val="24"/>
          <w:szCs w:val="24"/>
          <w:lang w:val="ru-BY" w:eastAsia="ru-BY"/>
        </w:rPr>
      </w:pPr>
      <w:r w:rsidRPr="000938BF">
        <w:rPr>
          <w:rFonts w:ascii="Times New Roman" w:eastAsia="Times New Roman" w:hAnsi="Times New Roman" w:cs="Times New Roman"/>
          <w:sz w:val="24"/>
          <w:szCs w:val="24"/>
          <w:lang w:val="ru-BY" w:eastAsia="ru-BY"/>
        </w:rPr>
        <w:t>Завоевания (Западная Беларусь),</w:t>
      </w:r>
    </w:p>
    <w:p w14:paraId="746F3BA4" w14:textId="77777777" w:rsidR="000938BF" w:rsidRPr="000938BF" w:rsidRDefault="000938BF" w:rsidP="000938BF">
      <w:pPr>
        <w:numPr>
          <w:ilvl w:val="1"/>
          <w:numId w:val="24"/>
        </w:numPr>
        <w:spacing w:before="100" w:beforeAutospacing="1" w:after="100" w:afterAutospacing="1" w:line="240" w:lineRule="auto"/>
        <w:rPr>
          <w:rFonts w:ascii="Times New Roman" w:eastAsia="Times New Roman" w:hAnsi="Times New Roman" w:cs="Times New Roman"/>
          <w:sz w:val="24"/>
          <w:szCs w:val="24"/>
          <w:lang w:val="ru-BY" w:eastAsia="ru-BY"/>
        </w:rPr>
      </w:pPr>
      <w:r w:rsidRPr="000938BF">
        <w:rPr>
          <w:rFonts w:ascii="Times New Roman" w:eastAsia="Times New Roman" w:hAnsi="Times New Roman" w:cs="Times New Roman"/>
          <w:sz w:val="24"/>
          <w:szCs w:val="24"/>
          <w:lang w:val="ru-BY" w:eastAsia="ru-BY"/>
        </w:rPr>
        <w:t>Договоры, династические браки, добровольное вхождение (Полоцк, Витебск),</w:t>
      </w:r>
    </w:p>
    <w:p w14:paraId="6A4FFA89" w14:textId="77777777" w:rsidR="000938BF" w:rsidRPr="000938BF" w:rsidRDefault="000938BF" w:rsidP="000938BF">
      <w:pPr>
        <w:numPr>
          <w:ilvl w:val="1"/>
          <w:numId w:val="24"/>
        </w:numPr>
        <w:spacing w:before="100" w:beforeAutospacing="1" w:after="100" w:afterAutospacing="1" w:line="240" w:lineRule="auto"/>
        <w:rPr>
          <w:rFonts w:ascii="Times New Roman" w:eastAsia="Times New Roman" w:hAnsi="Times New Roman" w:cs="Times New Roman"/>
          <w:sz w:val="24"/>
          <w:szCs w:val="24"/>
          <w:lang w:val="ru-BY" w:eastAsia="ru-BY"/>
        </w:rPr>
      </w:pPr>
      <w:r w:rsidRPr="000938BF">
        <w:rPr>
          <w:rFonts w:ascii="Times New Roman" w:eastAsia="Times New Roman" w:hAnsi="Times New Roman" w:cs="Times New Roman"/>
          <w:sz w:val="24"/>
          <w:szCs w:val="24"/>
          <w:lang w:val="ru-BY" w:eastAsia="ru-BY"/>
        </w:rPr>
        <w:t>Союзы и дипломатия.</w:t>
      </w:r>
    </w:p>
    <w:p w14:paraId="194B52A2" w14:textId="77777777" w:rsidR="000938BF" w:rsidRPr="000938BF" w:rsidRDefault="000938BF" w:rsidP="000938BF">
      <w:pPr>
        <w:spacing w:after="0" w:line="240" w:lineRule="auto"/>
        <w:rPr>
          <w:rFonts w:ascii="Times New Roman" w:eastAsia="Times New Roman" w:hAnsi="Times New Roman" w:cs="Times New Roman"/>
          <w:sz w:val="24"/>
          <w:szCs w:val="24"/>
          <w:lang w:val="ru-BY" w:eastAsia="ru-BY"/>
        </w:rPr>
      </w:pPr>
      <w:r w:rsidRPr="000938BF">
        <w:rPr>
          <w:rFonts w:ascii="Times New Roman" w:eastAsia="Times New Roman" w:hAnsi="Times New Roman" w:cs="Times New Roman"/>
          <w:sz w:val="24"/>
          <w:szCs w:val="24"/>
          <w:lang w:val="ru-BY" w:eastAsia="ru-BY"/>
        </w:rPr>
        <w:pict w14:anchorId="0CBB35A6">
          <v:rect id="_x0000_i1034" style="width:0;height:1.5pt" o:hralign="center" o:hrstd="t" o:hr="t" fillcolor="#a0a0a0" stroked="f"/>
        </w:pict>
      </w:r>
    </w:p>
    <w:p w14:paraId="79ADC3CD" w14:textId="77777777" w:rsidR="000938BF" w:rsidRPr="000938BF" w:rsidRDefault="000938BF" w:rsidP="000938BF">
      <w:pPr>
        <w:spacing w:before="100" w:beforeAutospacing="1" w:after="100" w:afterAutospacing="1" w:line="240" w:lineRule="auto"/>
        <w:outlineLvl w:val="1"/>
        <w:rPr>
          <w:rFonts w:ascii="Times New Roman" w:eastAsia="Times New Roman" w:hAnsi="Times New Roman" w:cs="Times New Roman"/>
          <w:b/>
          <w:bCs/>
          <w:sz w:val="36"/>
          <w:szCs w:val="36"/>
          <w:lang w:val="ru-BY" w:eastAsia="ru-BY"/>
        </w:rPr>
      </w:pPr>
      <w:r w:rsidRPr="000938BF">
        <w:rPr>
          <w:rFonts w:ascii="Times New Roman" w:eastAsia="Times New Roman" w:hAnsi="Times New Roman" w:cs="Times New Roman"/>
          <w:b/>
          <w:bCs/>
          <w:sz w:val="36"/>
          <w:szCs w:val="36"/>
          <w:lang w:val="ru-BY" w:eastAsia="ru-BY"/>
        </w:rPr>
        <w:t>2. Объединение белорусских земель в составе ВКЛ</w:t>
      </w:r>
    </w:p>
    <w:p w14:paraId="1A3D7D18" w14:textId="77777777" w:rsidR="000938BF" w:rsidRPr="000938BF" w:rsidRDefault="000938BF" w:rsidP="000938BF">
      <w:pPr>
        <w:numPr>
          <w:ilvl w:val="0"/>
          <w:numId w:val="25"/>
        </w:numPr>
        <w:spacing w:before="100" w:beforeAutospacing="1" w:after="100" w:afterAutospacing="1" w:line="240" w:lineRule="auto"/>
        <w:rPr>
          <w:rFonts w:ascii="Times New Roman" w:eastAsia="Times New Roman" w:hAnsi="Times New Roman" w:cs="Times New Roman"/>
          <w:sz w:val="24"/>
          <w:szCs w:val="24"/>
          <w:lang w:val="ru-BY" w:eastAsia="ru-BY"/>
        </w:rPr>
      </w:pPr>
      <w:r w:rsidRPr="000938BF">
        <w:rPr>
          <w:rFonts w:ascii="Times New Roman" w:eastAsia="Times New Roman" w:hAnsi="Times New Roman" w:cs="Times New Roman"/>
          <w:b/>
          <w:bCs/>
          <w:sz w:val="24"/>
          <w:szCs w:val="24"/>
          <w:lang w:val="ru-BY" w:eastAsia="ru-BY"/>
        </w:rPr>
        <w:t xml:space="preserve">При </w:t>
      </w:r>
      <w:proofErr w:type="spellStart"/>
      <w:r w:rsidRPr="000938BF">
        <w:rPr>
          <w:rFonts w:ascii="Times New Roman" w:eastAsia="Times New Roman" w:hAnsi="Times New Roman" w:cs="Times New Roman"/>
          <w:b/>
          <w:bCs/>
          <w:sz w:val="24"/>
          <w:szCs w:val="24"/>
          <w:lang w:val="ru-BY" w:eastAsia="ru-BY"/>
        </w:rPr>
        <w:t>Гедимине</w:t>
      </w:r>
      <w:proofErr w:type="spellEnd"/>
      <w:r w:rsidRPr="000938BF">
        <w:rPr>
          <w:rFonts w:ascii="Times New Roman" w:eastAsia="Times New Roman" w:hAnsi="Times New Roman" w:cs="Times New Roman"/>
          <w:sz w:val="24"/>
          <w:szCs w:val="24"/>
          <w:lang w:val="ru-BY" w:eastAsia="ru-BY"/>
        </w:rPr>
        <w:t xml:space="preserve"> — большая часть белорусских земель вошла в состав государства.</w:t>
      </w:r>
    </w:p>
    <w:p w14:paraId="43F4D1AB" w14:textId="77777777" w:rsidR="000938BF" w:rsidRPr="000938BF" w:rsidRDefault="000938BF" w:rsidP="000938BF">
      <w:pPr>
        <w:numPr>
          <w:ilvl w:val="0"/>
          <w:numId w:val="25"/>
        </w:numPr>
        <w:spacing w:before="100" w:beforeAutospacing="1" w:after="100" w:afterAutospacing="1" w:line="240" w:lineRule="auto"/>
        <w:rPr>
          <w:rFonts w:ascii="Times New Roman" w:eastAsia="Times New Roman" w:hAnsi="Times New Roman" w:cs="Times New Roman"/>
          <w:sz w:val="24"/>
          <w:szCs w:val="24"/>
          <w:lang w:val="ru-BY" w:eastAsia="ru-BY"/>
        </w:rPr>
      </w:pPr>
      <w:r w:rsidRPr="000938BF">
        <w:rPr>
          <w:rFonts w:ascii="Times New Roman" w:eastAsia="Times New Roman" w:hAnsi="Times New Roman" w:cs="Times New Roman"/>
          <w:b/>
          <w:bCs/>
          <w:sz w:val="24"/>
          <w:szCs w:val="24"/>
          <w:lang w:val="ru-BY" w:eastAsia="ru-BY"/>
        </w:rPr>
        <w:t xml:space="preserve">Политика </w:t>
      </w:r>
      <w:proofErr w:type="spellStart"/>
      <w:r w:rsidRPr="000938BF">
        <w:rPr>
          <w:rFonts w:ascii="Times New Roman" w:eastAsia="Times New Roman" w:hAnsi="Times New Roman" w:cs="Times New Roman"/>
          <w:b/>
          <w:bCs/>
          <w:sz w:val="24"/>
          <w:szCs w:val="24"/>
          <w:lang w:val="ru-BY" w:eastAsia="ru-BY"/>
        </w:rPr>
        <w:t>Альгерда</w:t>
      </w:r>
      <w:proofErr w:type="spellEnd"/>
      <w:r w:rsidRPr="000938BF">
        <w:rPr>
          <w:rFonts w:ascii="Times New Roman" w:eastAsia="Times New Roman" w:hAnsi="Times New Roman" w:cs="Times New Roman"/>
          <w:sz w:val="24"/>
          <w:szCs w:val="24"/>
          <w:lang w:val="ru-BY" w:eastAsia="ru-BY"/>
        </w:rPr>
        <w:t xml:space="preserve"> — завершение объединения: земли восточной и южной Беларуси, а также украинские территории.</w:t>
      </w:r>
    </w:p>
    <w:p w14:paraId="221C5FB2" w14:textId="77777777" w:rsidR="000938BF" w:rsidRPr="000938BF" w:rsidRDefault="000938BF" w:rsidP="000938BF">
      <w:pPr>
        <w:numPr>
          <w:ilvl w:val="0"/>
          <w:numId w:val="25"/>
        </w:numPr>
        <w:spacing w:before="100" w:beforeAutospacing="1" w:after="100" w:afterAutospacing="1" w:line="240" w:lineRule="auto"/>
        <w:rPr>
          <w:rFonts w:ascii="Times New Roman" w:eastAsia="Times New Roman" w:hAnsi="Times New Roman" w:cs="Times New Roman"/>
          <w:sz w:val="24"/>
          <w:szCs w:val="24"/>
          <w:lang w:val="ru-BY" w:eastAsia="ru-BY"/>
        </w:rPr>
      </w:pPr>
      <w:r w:rsidRPr="000938BF">
        <w:rPr>
          <w:rFonts w:ascii="Times New Roman" w:eastAsia="Times New Roman" w:hAnsi="Times New Roman" w:cs="Times New Roman"/>
          <w:b/>
          <w:bCs/>
          <w:sz w:val="24"/>
          <w:szCs w:val="24"/>
          <w:lang w:val="ru-BY" w:eastAsia="ru-BY"/>
        </w:rPr>
        <w:t>Особенности</w:t>
      </w:r>
      <w:r w:rsidRPr="000938BF">
        <w:rPr>
          <w:rFonts w:ascii="Times New Roman" w:eastAsia="Times New Roman" w:hAnsi="Times New Roman" w:cs="Times New Roman"/>
          <w:sz w:val="24"/>
          <w:szCs w:val="24"/>
          <w:lang w:val="ru-BY" w:eastAsia="ru-BY"/>
        </w:rPr>
        <w:t>:</w:t>
      </w:r>
    </w:p>
    <w:p w14:paraId="358FE996" w14:textId="77777777" w:rsidR="000938BF" w:rsidRPr="000938BF" w:rsidRDefault="000938BF" w:rsidP="000938BF">
      <w:pPr>
        <w:numPr>
          <w:ilvl w:val="1"/>
          <w:numId w:val="25"/>
        </w:numPr>
        <w:spacing w:before="100" w:beforeAutospacing="1" w:after="100" w:afterAutospacing="1" w:line="240" w:lineRule="auto"/>
        <w:rPr>
          <w:rFonts w:ascii="Times New Roman" w:eastAsia="Times New Roman" w:hAnsi="Times New Roman" w:cs="Times New Roman"/>
          <w:sz w:val="24"/>
          <w:szCs w:val="24"/>
          <w:lang w:val="ru-BY" w:eastAsia="ru-BY"/>
        </w:rPr>
      </w:pPr>
      <w:r w:rsidRPr="000938BF">
        <w:rPr>
          <w:rFonts w:ascii="Times New Roman" w:eastAsia="Times New Roman" w:hAnsi="Times New Roman" w:cs="Times New Roman"/>
          <w:sz w:val="24"/>
          <w:szCs w:val="24"/>
          <w:lang w:val="ru-BY" w:eastAsia="ru-BY"/>
        </w:rPr>
        <w:t xml:space="preserve">Белорусские земли сохраняли </w:t>
      </w:r>
      <w:r w:rsidRPr="000938BF">
        <w:rPr>
          <w:rFonts w:ascii="Times New Roman" w:eastAsia="Times New Roman" w:hAnsi="Times New Roman" w:cs="Times New Roman"/>
          <w:b/>
          <w:bCs/>
          <w:sz w:val="24"/>
          <w:szCs w:val="24"/>
          <w:lang w:val="ru-BY" w:eastAsia="ru-BY"/>
        </w:rPr>
        <w:t>широкую автономию</w:t>
      </w:r>
      <w:r w:rsidRPr="000938BF">
        <w:rPr>
          <w:rFonts w:ascii="Times New Roman" w:eastAsia="Times New Roman" w:hAnsi="Times New Roman" w:cs="Times New Roman"/>
          <w:sz w:val="24"/>
          <w:szCs w:val="24"/>
          <w:lang w:val="ru-BY" w:eastAsia="ru-BY"/>
        </w:rPr>
        <w:t>,</w:t>
      </w:r>
    </w:p>
    <w:p w14:paraId="6D00E2A0" w14:textId="77777777" w:rsidR="000938BF" w:rsidRPr="000938BF" w:rsidRDefault="000938BF" w:rsidP="000938BF">
      <w:pPr>
        <w:numPr>
          <w:ilvl w:val="1"/>
          <w:numId w:val="25"/>
        </w:numPr>
        <w:spacing w:before="100" w:beforeAutospacing="1" w:after="100" w:afterAutospacing="1" w:line="240" w:lineRule="auto"/>
        <w:rPr>
          <w:rFonts w:ascii="Times New Roman" w:eastAsia="Times New Roman" w:hAnsi="Times New Roman" w:cs="Times New Roman"/>
          <w:sz w:val="24"/>
          <w:szCs w:val="24"/>
          <w:lang w:val="ru-BY" w:eastAsia="ru-BY"/>
        </w:rPr>
      </w:pPr>
      <w:r w:rsidRPr="000938BF">
        <w:rPr>
          <w:rFonts w:ascii="Times New Roman" w:eastAsia="Times New Roman" w:hAnsi="Times New Roman" w:cs="Times New Roman"/>
          <w:sz w:val="24"/>
          <w:szCs w:val="24"/>
          <w:lang w:val="ru-BY" w:eastAsia="ru-BY"/>
        </w:rPr>
        <w:t xml:space="preserve">Восточнославянская знать играла </w:t>
      </w:r>
      <w:r w:rsidRPr="000938BF">
        <w:rPr>
          <w:rFonts w:ascii="Times New Roman" w:eastAsia="Times New Roman" w:hAnsi="Times New Roman" w:cs="Times New Roman"/>
          <w:b/>
          <w:bCs/>
          <w:sz w:val="24"/>
          <w:szCs w:val="24"/>
          <w:lang w:val="ru-BY" w:eastAsia="ru-BY"/>
        </w:rPr>
        <w:t>ключевую роль</w:t>
      </w:r>
      <w:r w:rsidRPr="000938BF">
        <w:rPr>
          <w:rFonts w:ascii="Times New Roman" w:eastAsia="Times New Roman" w:hAnsi="Times New Roman" w:cs="Times New Roman"/>
          <w:sz w:val="24"/>
          <w:szCs w:val="24"/>
          <w:lang w:val="ru-BY" w:eastAsia="ru-BY"/>
        </w:rPr>
        <w:t xml:space="preserve"> в управлении,</w:t>
      </w:r>
    </w:p>
    <w:p w14:paraId="56030ABC" w14:textId="77777777" w:rsidR="000938BF" w:rsidRPr="000938BF" w:rsidRDefault="000938BF" w:rsidP="000938BF">
      <w:pPr>
        <w:numPr>
          <w:ilvl w:val="1"/>
          <w:numId w:val="25"/>
        </w:numPr>
        <w:spacing w:before="100" w:beforeAutospacing="1" w:after="100" w:afterAutospacing="1" w:line="240" w:lineRule="auto"/>
        <w:rPr>
          <w:rFonts w:ascii="Times New Roman" w:eastAsia="Times New Roman" w:hAnsi="Times New Roman" w:cs="Times New Roman"/>
          <w:sz w:val="24"/>
          <w:szCs w:val="24"/>
          <w:lang w:val="ru-BY" w:eastAsia="ru-BY"/>
        </w:rPr>
      </w:pPr>
      <w:r w:rsidRPr="000938BF">
        <w:rPr>
          <w:rFonts w:ascii="Times New Roman" w:eastAsia="Times New Roman" w:hAnsi="Times New Roman" w:cs="Times New Roman"/>
          <w:sz w:val="24"/>
          <w:szCs w:val="24"/>
          <w:lang w:val="ru-BY" w:eastAsia="ru-BY"/>
        </w:rPr>
        <w:t xml:space="preserve">Объединение шло </w:t>
      </w:r>
      <w:r w:rsidRPr="000938BF">
        <w:rPr>
          <w:rFonts w:ascii="Times New Roman" w:eastAsia="Times New Roman" w:hAnsi="Times New Roman" w:cs="Times New Roman"/>
          <w:b/>
          <w:bCs/>
          <w:sz w:val="24"/>
          <w:szCs w:val="24"/>
          <w:lang w:val="ru-BY" w:eastAsia="ru-BY"/>
        </w:rPr>
        <w:t>преимущественно мирным путём</w:t>
      </w:r>
      <w:r w:rsidRPr="000938BF">
        <w:rPr>
          <w:rFonts w:ascii="Times New Roman" w:eastAsia="Times New Roman" w:hAnsi="Times New Roman" w:cs="Times New Roman"/>
          <w:sz w:val="24"/>
          <w:szCs w:val="24"/>
          <w:lang w:val="ru-BY" w:eastAsia="ru-BY"/>
        </w:rPr>
        <w:t>.</w:t>
      </w:r>
    </w:p>
    <w:p w14:paraId="4DBFBCD1" w14:textId="77777777" w:rsidR="000938BF" w:rsidRPr="000938BF" w:rsidRDefault="000938BF" w:rsidP="000938BF">
      <w:pPr>
        <w:spacing w:after="0" w:line="240" w:lineRule="auto"/>
        <w:rPr>
          <w:rFonts w:ascii="Times New Roman" w:eastAsia="Times New Roman" w:hAnsi="Times New Roman" w:cs="Times New Roman"/>
          <w:sz w:val="24"/>
          <w:szCs w:val="24"/>
          <w:lang w:val="ru-BY" w:eastAsia="ru-BY"/>
        </w:rPr>
      </w:pPr>
      <w:r w:rsidRPr="000938BF">
        <w:rPr>
          <w:rFonts w:ascii="Times New Roman" w:eastAsia="Times New Roman" w:hAnsi="Times New Roman" w:cs="Times New Roman"/>
          <w:sz w:val="24"/>
          <w:szCs w:val="24"/>
          <w:lang w:val="ru-BY" w:eastAsia="ru-BY"/>
        </w:rPr>
        <w:pict w14:anchorId="0505E92A">
          <v:rect id="_x0000_i1035" style="width:0;height:1.5pt" o:hralign="center" o:hrstd="t" o:hr="t" fillcolor="#a0a0a0" stroked="f"/>
        </w:pict>
      </w:r>
    </w:p>
    <w:p w14:paraId="4FBB74B1" w14:textId="77777777" w:rsidR="000938BF" w:rsidRPr="000938BF" w:rsidRDefault="000938BF" w:rsidP="000938BF">
      <w:pPr>
        <w:spacing w:before="100" w:beforeAutospacing="1" w:after="100" w:afterAutospacing="1" w:line="240" w:lineRule="auto"/>
        <w:outlineLvl w:val="1"/>
        <w:rPr>
          <w:rFonts w:ascii="Times New Roman" w:eastAsia="Times New Roman" w:hAnsi="Times New Roman" w:cs="Times New Roman"/>
          <w:b/>
          <w:bCs/>
          <w:sz w:val="36"/>
          <w:szCs w:val="36"/>
          <w:lang w:val="ru-BY" w:eastAsia="ru-BY"/>
        </w:rPr>
      </w:pPr>
      <w:r w:rsidRPr="000938BF">
        <w:rPr>
          <w:rFonts w:ascii="Times New Roman" w:eastAsia="Times New Roman" w:hAnsi="Times New Roman" w:cs="Times New Roman"/>
          <w:b/>
          <w:bCs/>
          <w:sz w:val="36"/>
          <w:szCs w:val="36"/>
          <w:lang w:val="ru-BY" w:eastAsia="ru-BY"/>
        </w:rPr>
        <w:t>3. Роль белорусских земель в ВКЛ</w:t>
      </w:r>
    </w:p>
    <w:p w14:paraId="6578912D" w14:textId="77777777" w:rsidR="000938BF" w:rsidRPr="000938BF" w:rsidRDefault="000938BF" w:rsidP="000938BF">
      <w:pPr>
        <w:numPr>
          <w:ilvl w:val="0"/>
          <w:numId w:val="26"/>
        </w:numPr>
        <w:spacing w:before="100" w:beforeAutospacing="1" w:after="100" w:afterAutospacing="1" w:line="240" w:lineRule="auto"/>
        <w:rPr>
          <w:rFonts w:ascii="Times New Roman" w:eastAsia="Times New Roman" w:hAnsi="Times New Roman" w:cs="Times New Roman"/>
          <w:sz w:val="24"/>
          <w:szCs w:val="24"/>
          <w:lang w:val="ru-BY" w:eastAsia="ru-BY"/>
        </w:rPr>
      </w:pPr>
      <w:r w:rsidRPr="000938BF">
        <w:rPr>
          <w:rFonts w:ascii="Times New Roman" w:eastAsia="Times New Roman" w:hAnsi="Times New Roman" w:cs="Times New Roman"/>
          <w:b/>
          <w:bCs/>
          <w:sz w:val="24"/>
          <w:szCs w:val="24"/>
          <w:lang w:val="ru-BY" w:eastAsia="ru-BY"/>
        </w:rPr>
        <w:t>Политическая</w:t>
      </w:r>
      <w:r w:rsidRPr="000938BF">
        <w:rPr>
          <w:rFonts w:ascii="Times New Roman" w:eastAsia="Times New Roman" w:hAnsi="Times New Roman" w:cs="Times New Roman"/>
          <w:sz w:val="24"/>
          <w:szCs w:val="24"/>
          <w:lang w:val="ru-BY" w:eastAsia="ru-BY"/>
        </w:rPr>
        <w:t>:</w:t>
      </w:r>
    </w:p>
    <w:p w14:paraId="5D66543F" w14:textId="77777777" w:rsidR="000938BF" w:rsidRPr="000938BF" w:rsidRDefault="000938BF" w:rsidP="000938BF">
      <w:pPr>
        <w:numPr>
          <w:ilvl w:val="1"/>
          <w:numId w:val="26"/>
        </w:numPr>
        <w:spacing w:before="100" w:beforeAutospacing="1" w:after="100" w:afterAutospacing="1" w:line="240" w:lineRule="auto"/>
        <w:rPr>
          <w:rFonts w:ascii="Times New Roman" w:eastAsia="Times New Roman" w:hAnsi="Times New Roman" w:cs="Times New Roman"/>
          <w:sz w:val="24"/>
          <w:szCs w:val="24"/>
          <w:lang w:val="ru-BY" w:eastAsia="ru-BY"/>
        </w:rPr>
      </w:pPr>
      <w:r w:rsidRPr="000938BF">
        <w:rPr>
          <w:rFonts w:ascii="Times New Roman" w:eastAsia="Times New Roman" w:hAnsi="Times New Roman" w:cs="Times New Roman"/>
          <w:sz w:val="24"/>
          <w:szCs w:val="24"/>
          <w:lang w:val="ru-BY" w:eastAsia="ru-BY"/>
        </w:rPr>
        <w:lastRenderedPageBreak/>
        <w:t xml:space="preserve">Были </w:t>
      </w:r>
      <w:r w:rsidRPr="000938BF">
        <w:rPr>
          <w:rFonts w:ascii="Times New Roman" w:eastAsia="Times New Roman" w:hAnsi="Times New Roman" w:cs="Times New Roman"/>
          <w:b/>
          <w:bCs/>
          <w:sz w:val="24"/>
          <w:szCs w:val="24"/>
          <w:lang w:val="ru-BY" w:eastAsia="ru-BY"/>
        </w:rPr>
        <w:t>административным и политическим центром</w:t>
      </w:r>
      <w:r w:rsidRPr="000938BF">
        <w:rPr>
          <w:rFonts w:ascii="Times New Roman" w:eastAsia="Times New Roman" w:hAnsi="Times New Roman" w:cs="Times New Roman"/>
          <w:sz w:val="24"/>
          <w:szCs w:val="24"/>
          <w:lang w:val="ru-BY" w:eastAsia="ru-BY"/>
        </w:rPr>
        <w:t xml:space="preserve"> (Новогрудок — первая столица).</w:t>
      </w:r>
    </w:p>
    <w:p w14:paraId="39BADA1E" w14:textId="77777777" w:rsidR="000938BF" w:rsidRPr="000938BF" w:rsidRDefault="000938BF" w:rsidP="000938BF">
      <w:pPr>
        <w:numPr>
          <w:ilvl w:val="1"/>
          <w:numId w:val="26"/>
        </w:numPr>
        <w:spacing w:before="100" w:beforeAutospacing="1" w:after="100" w:afterAutospacing="1" w:line="240" w:lineRule="auto"/>
        <w:rPr>
          <w:rFonts w:ascii="Times New Roman" w:eastAsia="Times New Roman" w:hAnsi="Times New Roman" w:cs="Times New Roman"/>
          <w:sz w:val="24"/>
          <w:szCs w:val="24"/>
          <w:lang w:val="ru-BY" w:eastAsia="ru-BY"/>
        </w:rPr>
      </w:pPr>
      <w:r w:rsidRPr="000938BF">
        <w:rPr>
          <w:rFonts w:ascii="Times New Roman" w:eastAsia="Times New Roman" w:hAnsi="Times New Roman" w:cs="Times New Roman"/>
          <w:sz w:val="24"/>
          <w:szCs w:val="24"/>
          <w:lang w:val="ru-BY" w:eastAsia="ru-BY"/>
        </w:rPr>
        <w:t>Восточнославянская элита активно участвовала в управлении.</w:t>
      </w:r>
    </w:p>
    <w:p w14:paraId="504E7395" w14:textId="77777777" w:rsidR="000938BF" w:rsidRPr="000938BF" w:rsidRDefault="000938BF" w:rsidP="000938BF">
      <w:pPr>
        <w:numPr>
          <w:ilvl w:val="0"/>
          <w:numId w:val="26"/>
        </w:numPr>
        <w:spacing w:before="100" w:beforeAutospacing="1" w:after="100" w:afterAutospacing="1" w:line="240" w:lineRule="auto"/>
        <w:rPr>
          <w:rFonts w:ascii="Times New Roman" w:eastAsia="Times New Roman" w:hAnsi="Times New Roman" w:cs="Times New Roman"/>
          <w:sz w:val="24"/>
          <w:szCs w:val="24"/>
          <w:lang w:val="ru-BY" w:eastAsia="ru-BY"/>
        </w:rPr>
      </w:pPr>
      <w:r w:rsidRPr="000938BF">
        <w:rPr>
          <w:rFonts w:ascii="Times New Roman" w:eastAsia="Times New Roman" w:hAnsi="Times New Roman" w:cs="Times New Roman"/>
          <w:b/>
          <w:bCs/>
          <w:sz w:val="24"/>
          <w:szCs w:val="24"/>
          <w:lang w:val="ru-BY" w:eastAsia="ru-BY"/>
        </w:rPr>
        <w:t>Культурная</w:t>
      </w:r>
      <w:r w:rsidRPr="000938BF">
        <w:rPr>
          <w:rFonts w:ascii="Times New Roman" w:eastAsia="Times New Roman" w:hAnsi="Times New Roman" w:cs="Times New Roman"/>
          <w:sz w:val="24"/>
          <w:szCs w:val="24"/>
          <w:lang w:val="ru-BY" w:eastAsia="ru-BY"/>
        </w:rPr>
        <w:t>:</w:t>
      </w:r>
    </w:p>
    <w:p w14:paraId="6CB50E4B" w14:textId="77777777" w:rsidR="000938BF" w:rsidRPr="000938BF" w:rsidRDefault="000938BF" w:rsidP="000938BF">
      <w:pPr>
        <w:numPr>
          <w:ilvl w:val="1"/>
          <w:numId w:val="26"/>
        </w:numPr>
        <w:spacing w:before="100" w:beforeAutospacing="1" w:after="100" w:afterAutospacing="1" w:line="240" w:lineRule="auto"/>
        <w:rPr>
          <w:rFonts w:ascii="Times New Roman" w:eastAsia="Times New Roman" w:hAnsi="Times New Roman" w:cs="Times New Roman"/>
          <w:sz w:val="24"/>
          <w:szCs w:val="24"/>
          <w:lang w:val="ru-BY" w:eastAsia="ru-BY"/>
        </w:rPr>
      </w:pPr>
      <w:r w:rsidRPr="000938BF">
        <w:rPr>
          <w:rFonts w:ascii="Times New Roman" w:eastAsia="Times New Roman" w:hAnsi="Times New Roman" w:cs="Times New Roman"/>
          <w:sz w:val="24"/>
          <w:szCs w:val="24"/>
          <w:lang w:val="ru-BY" w:eastAsia="ru-BY"/>
        </w:rPr>
        <w:t xml:space="preserve">Белорусская культура, язык, православие — </w:t>
      </w:r>
      <w:r w:rsidRPr="000938BF">
        <w:rPr>
          <w:rFonts w:ascii="Times New Roman" w:eastAsia="Times New Roman" w:hAnsi="Times New Roman" w:cs="Times New Roman"/>
          <w:b/>
          <w:bCs/>
          <w:sz w:val="24"/>
          <w:szCs w:val="24"/>
          <w:lang w:val="ru-BY" w:eastAsia="ru-BY"/>
        </w:rPr>
        <w:t>доминирующая составляющая</w:t>
      </w:r>
      <w:r w:rsidRPr="000938BF">
        <w:rPr>
          <w:rFonts w:ascii="Times New Roman" w:eastAsia="Times New Roman" w:hAnsi="Times New Roman" w:cs="Times New Roman"/>
          <w:sz w:val="24"/>
          <w:szCs w:val="24"/>
          <w:lang w:val="ru-BY" w:eastAsia="ru-BY"/>
        </w:rPr>
        <w:t xml:space="preserve"> культурной жизни ВКЛ.</w:t>
      </w:r>
    </w:p>
    <w:p w14:paraId="78F2340D" w14:textId="77777777" w:rsidR="000938BF" w:rsidRPr="000938BF" w:rsidRDefault="000938BF" w:rsidP="000938BF">
      <w:pPr>
        <w:numPr>
          <w:ilvl w:val="1"/>
          <w:numId w:val="26"/>
        </w:numPr>
        <w:spacing w:before="100" w:beforeAutospacing="1" w:after="100" w:afterAutospacing="1" w:line="240" w:lineRule="auto"/>
        <w:rPr>
          <w:rFonts w:ascii="Times New Roman" w:eastAsia="Times New Roman" w:hAnsi="Times New Roman" w:cs="Times New Roman"/>
          <w:sz w:val="24"/>
          <w:szCs w:val="24"/>
          <w:lang w:val="ru-BY" w:eastAsia="ru-BY"/>
        </w:rPr>
      </w:pPr>
      <w:r w:rsidRPr="000938BF">
        <w:rPr>
          <w:rFonts w:ascii="Times New Roman" w:eastAsia="Times New Roman" w:hAnsi="Times New Roman" w:cs="Times New Roman"/>
          <w:sz w:val="24"/>
          <w:szCs w:val="24"/>
          <w:lang w:val="ru-BY" w:eastAsia="ru-BY"/>
        </w:rPr>
        <w:t xml:space="preserve">Канцелярский язык — </w:t>
      </w:r>
      <w:r w:rsidRPr="000938BF">
        <w:rPr>
          <w:rFonts w:ascii="Times New Roman" w:eastAsia="Times New Roman" w:hAnsi="Times New Roman" w:cs="Times New Roman"/>
          <w:b/>
          <w:bCs/>
          <w:sz w:val="24"/>
          <w:szCs w:val="24"/>
          <w:lang w:val="ru-BY" w:eastAsia="ru-BY"/>
        </w:rPr>
        <w:t>старобелорусский</w:t>
      </w:r>
      <w:r w:rsidRPr="000938BF">
        <w:rPr>
          <w:rFonts w:ascii="Times New Roman" w:eastAsia="Times New Roman" w:hAnsi="Times New Roman" w:cs="Times New Roman"/>
          <w:sz w:val="24"/>
          <w:szCs w:val="24"/>
          <w:lang w:val="ru-BY" w:eastAsia="ru-BY"/>
        </w:rPr>
        <w:t>.</w:t>
      </w:r>
    </w:p>
    <w:p w14:paraId="7EC3CAA2" w14:textId="77777777" w:rsidR="000938BF" w:rsidRPr="000938BF" w:rsidRDefault="000938BF" w:rsidP="000938BF">
      <w:pPr>
        <w:numPr>
          <w:ilvl w:val="0"/>
          <w:numId w:val="26"/>
        </w:numPr>
        <w:spacing w:before="100" w:beforeAutospacing="1" w:after="100" w:afterAutospacing="1" w:line="240" w:lineRule="auto"/>
        <w:rPr>
          <w:rFonts w:ascii="Times New Roman" w:eastAsia="Times New Roman" w:hAnsi="Times New Roman" w:cs="Times New Roman"/>
          <w:sz w:val="24"/>
          <w:szCs w:val="24"/>
          <w:lang w:val="ru-BY" w:eastAsia="ru-BY"/>
        </w:rPr>
      </w:pPr>
      <w:r w:rsidRPr="000938BF">
        <w:rPr>
          <w:rFonts w:ascii="Times New Roman" w:eastAsia="Times New Roman" w:hAnsi="Times New Roman" w:cs="Times New Roman"/>
          <w:b/>
          <w:bCs/>
          <w:sz w:val="24"/>
          <w:szCs w:val="24"/>
          <w:lang w:val="ru-BY" w:eastAsia="ru-BY"/>
        </w:rPr>
        <w:t>Экономическая</w:t>
      </w:r>
      <w:r w:rsidRPr="000938BF">
        <w:rPr>
          <w:rFonts w:ascii="Times New Roman" w:eastAsia="Times New Roman" w:hAnsi="Times New Roman" w:cs="Times New Roman"/>
          <w:sz w:val="24"/>
          <w:szCs w:val="24"/>
          <w:lang w:val="ru-BY" w:eastAsia="ru-BY"/>
        </w:rPr>
        <w:t>:</w:t>
      </w:r>
    </w:p>
    <w:p w14:paraId="3841A90E" w14:textId="77777777" w:rsidR="000938BF" w:rsidRPr="000938BF" w:rsidRDefault="000938BF" w:rsidP="000938BF">
      <w:pPr>
        <w:numPr>
          <w:ilvl w:val="1"/>
          <w:numId w:val="26"/>
        </w:numPr>
        <w:spacing w:before="100" w:beforeAutospacing="1" w:after="100" w:afterAutospacing="1" w:line="240" w:lineRule="auto"/>
        <w:rPr>
          <w:rFonts w:ascii="Times New Roman" w:eastAsia="Times New Roman" w:hAnsi="Times New Roman" w:cs="Times New Roman"/>
          <w:sz w:val="24"/>
          <w:szCs w:val="24"/>
          <w:lang w:val="ru-BY" w:eastAsia="ru-BY"/>
        </w:rPr>
      </w:pPr>
      <w:r w:rsidRPr="000938BF">
        <w:rPr>
          <w:rFonts w:ascii="Times New Roman" w:eastAsia="Times New Roman" w:hAnsi="Times New Roman" w:cs="Times New Roman"/>
          <w:sz w:val="24"/>
          <w:szCs w:val="24"/>
          <w:lang w:val="ru-BY" w:eastAsia="ru-BY"/>
        </w:rPr>
        <w:t xml:space="preserve">Белорусские земли — </w:t>
      </w:r>
      <w:r w:rsidRPr="000938BF">
        <w:rPr>
          <w:rFonts w:ascii="Times New Roman" w:eastAsia="Times New Roman" w:hAnsi="Times New Roman" w:cs="Times New Roman"/>
          <w:b/>
          <w:bCs/>
          <w:sz w:val="24"/>
          <w:szCs w:val="24"/>
          <w:lang w:val="ru-BY" w:eastAsia="ru-BY"/>
        </w:rPr>
        <w:t>экономическая база государства</w:t>
      </w:r>
      <w:r w:rsidRPr="000938BF">
        <w:rPr>
          <w:rFonts w:ascii="Times New Roman" w:eastAsia="Times New Roman" w:hAnsi="Times New Roman" w:cs="Times New Roman"/>
          <w:sz w:val="24"/>
          <w:szCs w:val="24"/>
          <w:lang w:val="ru-BY" w:eastAsia="ru-BY"/>
        </w:rPr>
        <w:t>, важные торговые и ремесленные центры.</w:t>
      </w:r>
    </w:p>
    <w:p w14:paraId="49FF4FD5" w14:textId="77777777" w:rsidR="000938BF" w:rsidRPr="000938BF" w:rsidRDefault="000938BF" w:rsidP="000938BF">
      <w:pPr>
        <w:numPr>
          <w:ilvl w:val="0"/>
          <w:numId w:val="26"/>
        </w:numPr>
        <w:spacing w:before="100" w:beforeAutospacing="1" w:after="100" w:afterAutospacing="1" w:line="240" w:lineRule="auto"/>
        <w:rPr>
          <w:rFonts w:ascii="Times New Roman" w:eastAsia="Times New Roman" w:hAnsi="Times New Roman" w:cs="Times New Roman"/>
          <w:sz w:val="24"/>
          <w:szCs w:val="24"/>
          <w:lang w:val="ru-BY" w:eastAsia="ru-BY"/>
        </w:rPr>
      </w:pPr>
      <w:r w:rsidRPr="000938BF">
        <w:rPr>
          <w:rFonts w:ascii="Times New Roman" w:eastAsia="Times New Roman" w:hAnsi="Times New Roman" w:cs="Times New Roman"/>
          <w:b/>
          <w:bCs/>
          <w:sz w:val="24"/>
          <w:szCs w:val="24"/>
          <w:lang w:val="ru-BY" w:eastAsia="ru-BY"/>
        </w:rPr>
        <w:t>Военная</w:t>
      </w:r>
      <w:r w:rsidRPr="000938BF">
        <w:rPr>
          <w:rFonts w:ascii="Times New Roman" w:eastAsia="Times New Roman" w:hAnsi="Times New Roman" w:cs="Times New Roman"/>
          <w:sz w:val="24"/>
          <w:szCs w:val="24"/>
          <w:lang w:val="ru-BY" w:eastAsia="ru-BY"/>
        </w:rPr>
        <w:t>:</w:t>
      </w:r>
    </w:p>
    <w:p w14:paraId="62A67EBC" w14:textId="77777777" w:rsidR="000938BF" w:rsidRPr="000938BF" w:rsidRDefault="000938BF" w:rsidP="000938BF">
      <w:pPr>
        <w:numPr>
          <w:ilvl w:val="1"/>
          <w:numId w:val="26"/>
        </w:numPr>
        <w:spacing w:before="100" w:beforeAutospacing="1" w:after="100" w:afterAutospacing="1" w:line="240" w:lineRule="auto"/>
        <w:rPr>
          <w:rFonts w:ascii="Times New Roman" w:eastAsia="Times New Roman" w:hAnsi="Times New Roman" w:cs="Times New Roman"/>
          <w:sz w:val="24"/>
          <w:szCs w:val="24"/>
          <w:lang w:val="ru-BY" w:eastAsia="ru-BY"/>
        </w:rPr>
      </w:pPr>
      <w:r w:rsidRPr="000938BF">
        <w:rPr>
          <w:rFonts w:ascii="Times New Roman" w:eastAsia="Times New Roman" w:hAnsi="Times New Roman" w:cs="Times New Roman"/>
          <w:sz w:val="24"/>
          <w:szCs w:val="24"/>
          <w:lang w:val="ru-BY" w:eastAsia="ru-BY"/>
        </w:rPr>
        <w:t xml:space="preserve">Войска с белорусских земель активно участвовали в </w:t>
      </w:r>
      <w:r w:rsidRPr="000938BF">
        <w:rPr>
          <w:rFonts w:ascii="Times New Roman" w:eastAsia="Times New Roman" w:hAnsi="Times New Roman" w:cs="Times New Roman"/>
          <w:b/>
          <w:bCs/>
          <w:sz w:val="24"/>
          <w:szCs w:val="24"/>
          <w:lang w:val="ru-BY" w:eastAsia="ru-BY"/>
        </w:rPr>
        <w:t>битвах против крестоносцев</w:t>
      </w:r>
      <w:r w:rsidRPr="000938BF">
        <w:rPr>
          <w:rFonts w:ascii="Times New Roman" w:eastAsia="Times New Roman" w:hAnsi="Times New Roman" w:cs="Times New Roman"/>
          <w:sz w:val="24"/>
          <w:szCs w:val="24"/>
          <w:lang w:val="ru-BY" w:eastAsia="ru-BY"/>
        </w:rPr>
        <w:t xml:space="preserve"> (р. </w:t>
      </w:r>
      <w:proofErr w:type="spellStart"/>
      <w:r w:rsidRPr="000938BF">
        <w:rPr>
          <w:rFonts w:ascii="Times New Roman" w:eastAsia="Times New Roman" w:hAnsi="Times New Roman" w:cs="Times New Roman"/>
          <w:sz w:val="24"/>
          <w:szCs w:val="24"/>
          <w:lang w:val="ru-BY" w:eastAsia="ru-BY"/>
        </w:rPr>
        <w:t>Акмяне</w:t>
      </w:r>
      <w:proofErr w:type="spellEnd"/>
      <w:r w:rsidRPr="000938BF">
        <w:rPr>
          <w:rFonts w:ascii="Times New Roman" w:eastAsia="Times New Roman" w:hAnsi="Times New Roman" w:cs="Times New Roman"/>
          <w:sz w:val="24"/>
          <w:szCs w:val="24"/>
          <w:lang w:val="ru-BY" w:eastAsia="ru-BY"/>
        </w:rPr>
        <w:t xml:space="preserve">, </w:t>
      </w:r>
      <w:proofErr w:type="spellStart"/>
      <w:r w:rsidRPr="000938BF">
        <w:rPr>
          <w:rFonts w:ascii="Times New Roman" w:eastAsia="Times New Roman" w:hAnsi="Times New Roman" w:cs="Times New Roman"/>
          <w:sz w:val="24"/>
          <w:szCs w:val="24"/>
          <w:lang w:val="ru-BY" w:eastAsia="ru-BY"/>
        </w:rPr>
        <w:t>Стрева</w:t>
      </w:r>
      <w:proofErr w:type="spellEnd"/>
      <w:r w:rsidRPr="000938BF">
        <w:rPr>
          <w:rFonts w:ascii="Times New Roman" w:eastAsia="Times New Roman" w:hAnsi="Times New Roman" w:cs="Times New Roman"/>
          <w:sz w:val="24"/>
          <w:szCs w:val="24"/>
          <w:lang w:val="ru-BY" w:eastAsia="ru-BY"/>
        </w:rPr>
        <w:t xml:space="preserve">, </w:t>
      </w:r>
      <w:proofErr w:type="spellStart"/>
      <w:r w:rsidRPr="000938BF">
        <w:rPr>
          <w:rFonts w:ascii="Times New Roman" w:eastAsia="Times New Roman" w:hAnsi="Times New Roman" w:cs="Times New Roman"/>
          <w:sz w:val="24"/>
          <w:szCs w:val="24"/>
          <w:lang w:val="ru-BY" w:eastAsia="ru-BY"/>
        </w:rPr>
        <w:t>Динабург</w:t>
      </w:r>
      <w:proofErr w:type="spellEnd"/>
      <w:r w:rsidRPr="000938BF">
        <w:rPr>
          <w:rFonts w:ascii="Times New Roman" w:eastAsia="Times New Roman" w:hAnsi="Times New Roman" w:cs="Times New Roman"/>
          <w:sz w:val="24"/>
          <w:szCs w:val="24"/>
          <w:lang w:val="ru-BY" w:eastAsia="ru-BY"/>
        </w:rPr>
        <w:t xml:space="preserve">, </w:t>
      </w:r>
      <w:proofErr w:type="spellStart"/>
      <w:r w:rsidRPr="000938BF">
        <w:rPr>
          <w:rFonts w:ascii="Times New Roman" w:eastAsia="Times New Roman" w:hAnsi="Times New Roman" w:cs="Times New Roman"/>
          <w:sz w:val="24"/>
          <w:szCs w:val="24"/>
          <w:lang w:val="ru-BY" w:eastAsia="ru-BY"/>
        </w:rPr>
        <w:t>Грюнвальд</w:t>
      </w:r>
      <w:proofErr w:type="spellEnd"/>
      <w:r w:rsidRPr="000938BF">
        <w:rPr>
          <w:rFonts w:ascii="Times New Roman" w:eastAsia="Times New Roman" w:hAnsi="Times New Roman" w:cs="Times New Roman"/>
          <w:sz w:val="24"/>
          <w:szCs w:val="24"/>
          <w:lang w:val="ru-BY" w:eastAsia="ru-BY"/>
        </w:rPr>
        <w:t>).</w:t>
      </w:r>
    </w:p>
    <w:p w14:paraId="2858E2C4" w14:textId="77777777" w:rsidR="000938BF" w:rsidRPr="000938BF" w:rsidRDefault="000938BF" w:rsidP="000938BF">
      <w:pPr>
        <w:numPr>
          <w:ilvl w:val="1"/>
          <w:numId w:val="26"/>
        </w:numPr>
        <w:spacing w:before="100" w:beforeAutospacing="1" w:after="100" w:afterAutospacing="1" w:line="240" w:lineRule="auto"/>
        <w:rPr>
          <w:rFonts w:ascii="Times New Roman" w:eastAsia="Times New Roman" w:hAnsi="Times New Roman" w:cs="Times New Roman"/>
          <w:sz w:val="24"/>
          <w:szCs w:val="24"/>
          <w:lang w:val="ru-BY" w:eastAsia="ru-BY"/>
        </w:rPr>
      </w:pPr>
      <w:r w:rsidRPr="000938BF">
        <w:rPr>
          <w:rFonts w:ascii="Times New Roman" w:eastAsia="Times New Roman" w:hAnsi="Times New Roman" w:cs="Times New Roman"/>
          <w:sz w:val="24"/>
          <w:szCs w:val="24"/>
          <w:lang w:val="ru-BY" w:eastAsia="ru-BY"/>
        </w:rPr>
        <w:t xml:space="preserve">Белорусы играли важную роль в </w:t>
      </w:r>
      <w:r w:rsidRPr="000938BF">
        <w:rPr>
          <w:rFonts w:ascii="Times New Roman" w:eastAsia="Times New Roman" w:hAnsi="Times New Roman" w:cs="Times New Roman"/>
          <w:b/>
          <w:bCs/>
          <w:sz w:val="24"/>
          <w:szCs w:val="24"/>
          <w:lang w:val="ru-BY" w:eastAsia="ru-BY"/>
        </w:rPr>
        <w:t>обороне границ</w:t>
      </w:r>
      <w:r w:rsidRPr="000938BF">
        <w:rPr>
          <w:rFonts w:ascii="Times New Roman" w:eastAsia="Times New Roman" w:hAnsi="Times New Roman" w:cs="Times New Roman"/>
          <w:sz w:val="24"/>
          <w:szCs w:val="24"/>
          <w:lang w:val="ru-BY" w:eastAsia="ru-BY"/>
        </w:rPr>
        <w:t xml:space="preserve"> от татар и в </w:t>
      </w:r>
      <w:r w:rsidRPr="000938BF">
        <w:rPr>
          <w:rFonts w:ascii="Times New Roman" w:eastAsia="Times New Roman" w:hAnsi="Times New Roman" w:cs="Times New Roman"/>
          <w:b/>
          <w:bCs/>
          <w:sz w:val="24"/>
          <w:szCs w:val="24"/>
          <w:lang w:val="ru-BY" w:eastAsia="ru-BY"/>
        </w:rPr>
        <w:t>походах на Москву</w:t>
      </w:r>
      <w:r w:rsidRPr="000938BF">
        <w:rPr>
          <w:rFonts w:ascii="Times New Roman" w:eastAsia="Times New Roman" w:hAnsi="Times New Roman" w:cs="Times New Roman"/>
          <w:sz w:val="24"/>
          <w:szCs w:val="24"/>
          <w:lang w:val="ru-BY" w:eastAsia="ru-BY"/>
        </w:rPr>
        <w:t>.</w:t>
      </w:r>
    </w:p>
    <w:p w14:paraId="75004554" w14:textId="77777777" w:rsidR="000938BF" w:rsidRPr="000938BF" w:rsidRDefault="000938BF" w:rsidP="000938BF">
      <w:pPr>
        <w:numPr>
          <w:ilvl w:val="0"/>
          <w:numId w:val="26"/>
        </w:numPr>
        <w:spacing w:before="100" w:beforeAutospacing="1" w:after="100" w:afterAutospacing="1" w:line="240" w:lineRule="auto"/>
        <w:rPr>
          <w:rFonts w:ascii="Times New Roman" w:eastAsia="Times New Roman" w:hAnsi="Times New Roman" w:cs="Times New Roman"/>
          <w:sz w:val="24"/>
          <w:szCs w:val="24"/>
          <w:lang w:val="ru-BY" w:eastAsia="ru-BY"/>
        </w:rPr>
      </w:pPr>
      <w:r w:rsidRPr="000938BF">
        <w:rPr>
          <w:rFonts w:ascii="Times New Roman" w:eastAsia="Times New Roman" w:hAnsi="Times New Roman" w:cs="Times New Roman"/>
          <w:b/>
          <w:bCs/>
          <w:sz w:val="24"/>
          <w:szCs w:val="24"/>
          <w:lang w:val="ru-BY" w:eastAsia="ru-BY"/>
        </w:rPr>
        <w:t>Идеологическая</w:t>
      </w:r>
      <w:r w:rsidRPr="000938BF">
        <w:rPr>
          <w:rFonts w:ascii="Times New Roman" w:eastAsia="Times New Roman" w:hAnsi="Times New Roman" w:cs="Times New Roman"/>
          <w:sz w:val="24"/>
          <w:szCs w:val="24"/>
          <w:lang w:val="ru-BY" w:eastAsia="ru-BY"/>
        </w:rPr>
        <w:t>:</w:t>
      </w:r>
    </w:p>
    <w:p w14:paraId="26709656" w14:textId="77777777" w:rsidR="000938BF" w:rsidRPr="000938BF" w:rsidRDefault="000938BF" w:rsidP="000938BF">
      <w:pPr>
        <w:numPr>
          <w:ilvl w:val="1"/>
          <w:numId w:val="26"/>
        </w:numPr>
        <w:spacing w:before="100" w:beforeAutospacing="1" w:after="100" w:afterAutospacing="1" w:line="240" w:lineRule="auto"/>
        <w:rPr>
          <w:rFonts w:ascii="Times New Roman" w:eastAsia="Times New Roman" w:hAnsi="Times New Roman" w:cs="Times New Roman"/>
          <w:sz w:val="24"/>
          <w:szCs w:val="24"/>
          <w:lang w:val="ru-BY" w:eastAsia="ru-BY"/>
        </w:rPr>
      </w:pPr>
      <w:r w:rsidRPr="000938BF">
        <w:rPr>
          <w:rFonts w:ascii="Times New Roman" w:eastAsia="Times New Roman" w:hAnsi="Times New Roman" w:cs="Times New Roman"/>
          <w:sz w:val="24"/>
          <w:szCs w:val="24"/>
          <w:lang w:val="ru-BY" w:eastAsia="ru-BY"/>
        </w:rPr>
        <w:t xml:space="preserve">Стремление к объединению русских земель под властью ВКЛ — </w:t>
      </w:r>
      <w:r w:rsidRPr="000938BF">
        <w:rPr>
          <w:rFonts w:ascii="Times New Roman" w:eastAsia="Times New Roman" w:hAnsi="Times New Roman" w:cs="Times New Roman"/>
          <w:b/>
          <w:bCs/>
          <w:sz w:val="24"/>
          <w:szCs w:val="24"/>
          <w:lang w:val="ru-BY" w:eastAsia="ru-BY"/>
        </w:rPr>
        <w:t>восточнославянская концепция Руси</w:t>
      </w:r>
      <w:r w:rsidRPr="000938BF">
        <w:rPr>
          <w:rFonts w:ascii="Times New Roman" w:eastAsia="Times New Roman" w:hAnsi="Times New Roman" w:cs="Times New Roman"/>
          <w:sz w:val="24"/>
          <w:szCs w:val="24"/>
          <w:lang w:val="ru-BY" w:eastAsia="ru-BY"/>
        </w:rPr>
        <w:t xml:space="preserve"> (особенно при </w:t>
      </w:r>
      <w:proofErr w:type="spellStart"/>
      <w:r w:rsidRPr="000938BF">
        <w:rPr>
          <w:rFonts w:ascii="Times New Roman" w:eastAsia="Times New Roman" w:hAnsi="Times New Roman" w:cs="Times New Roman"/>
          <w:sz w:val="24"/>
          <w:szCs w:val="24"/>
          <w:lang w:val="ru-BY" w:eastAsia="ru-BY"/>
        </w:rPr>
        <w:t>Витовте</w:t>
      </w:r>
      <w:proofErr w:type="spellEnd"/>
      <w:r w:rsidRPr="000938BF">
        <w:rPr>
          <w:rFonts w:ascii="Times New Roman" w:eastAsia="Times New Roman" w:hAnsi="Times New Roman" w:cs="Times New Roman"/>
          <w:sz w:val="24"/>
          <w:szCs w:val="24"/>
          <w:lang w:val="ru-BY" w:eastAsia="ru-BY"/>
        </w:rPr>
        <w:t>).</w:t>
      </w:r>
    </w:p>
    <w:p w14:paraId="48442D98" w14:textId="77777777" w:rsidR="000938BF" w:rsidRPr="000938BF" w:rsidRDefault="000938BF" w:rsidP="000938BF">
      <w:pPr>
        <w:numPr>
          <w:ilvl w:val="1"/>
          <w:numId w:val="26"/>
        </w:numPr>
        <w:spacing w:before="100" w:beforeAutospacing="1" w:after="100" w:afterAutospacing="1" w:line="240" w:lineRule="auto"/>
        <w:rPr>
          <w:rFonts w:ascii="Times New Roman" w:eastAsia="Times New Roman" w:hAnsi="Times New Roman" w:cs="Times New Roman"/>
          <w:sz w:val="24"/>
          <w:szCs w:val="24"/>
          <w:lang w:val="ru-BY" w:eastAsia="ru-BY"/>
        </w:rPr>
      </w:pPr>
      <w:r w:rsidRPr="000938BF">
        <w:rPr>
          <w:rFonts w:ascii="Times New Roman" w:eastAsia="Times New Roman" w:hAnsi="Times New Roman" w:cs="Times New Roman"/>
          <w:sz w:val="24"/>
          <w:szCs w:val="24"/>
          <w:lang w:val="ru-BY" w:eastAsia="ru-BY"/>
        </w:rPr>
        <w:t xml:space="preserve">Белорусская традиция ВКЛ — </w:t>
      </w:r>
      <w:r w:rsidRPr="000938BF">
        <w:rPr>
          <w:rFonts w:ascii="Times New Roman" w:eastAsia="Times New Roman" w:hAnsi="Times New Roman" w:cs="Times New Roman"/>
          <w:b/>
          <w:bCs/>
          <w:sz w:val="24"/>
          <w:szCs w:val="24"/>
          <w:lang w:val="ru-BY" w:eastAsia="ru-BY"/>
        </w:rPr>
        <w:t>историческая основа белорусской государственности и идентичности</w:t>
      </w:r>
      <w:r w:rsidRPr="000938BF">
        <w:rPr>
          <w:rFonts w:ascii="Times New Roman" w:eastAsia="Times New Roman" w:hAnsi="Times New Roman" w:cs="Times New Roman"/>
          <w:sz w:val="24"/>
          <w:szCs w:val="24"/>
          <w:lang w:val="ru-BY" w:eastAsia="ru-BY"/>
        </w:rPr>
        <w:t>.</w:t>
      </w:r>
    </w:p>
    <w:p w14:paraId="67DAED9F" w14:textId="77777777" w:rsidR="000938BF" w:rsidRPr="000938BF" w:rsidRDefault="000938BF" w:rsidP="000938BF">
      <w:pPr>
        <w:spacing w:after="0"/>
        <w:jc w:val="both"/>
        <w:rPr>
          <w:rFonts w:ascii="Times New Roman" w:hAnsi="Times New Roman" w:cs="Times New Roman"/>
          <w:sz w:val="28"/>
          <w:szCs w:val="28"/>
          <w:lang w:val="ru-BY"/>
        </w:rPr>
      </w:pPr>
    </w:p>
    <w:p w14:paraId="5EB50CDD" w14:textId="5F95FE6D" w:rsidR="00A11034" w:rsidRPr="000938BF" w:rsidRDefault="00A11034" w:rsidP="000938BF">
      <w:pPr>
        <w:pStyle w:val="a3"/>
        <w:numPr>
          <w:ilvl w:val="0"/>
          <w:numId w:val="6"/>
        </w:numPr>
        <w:spacing w:after="0"/>
        <w:jc w:val="both"/>
        <w:rPr>
          <w:rFonts w:ascii="Times New Roman" w:hAnsi="Times New Roman" w:cs="Times New Roman"/>
          <w:b/>
          <w:bCs/>
          <w:sz w:val="28"/>
          <w:szCs w:val="28"/>
          <w:u w:val="single"/>
        </w:rPr>
      </w:pPr>
      <w:r w:rsidRPr="000938BF">
        <w:rPr>
          <w:rFonts w:ascii="Times New Roman" w:hAnsi="Times New Roman" w:cs="Times New Roman"/>
          <w:b/>
          <w:bCs/>
          <w:sz w:val="28"/>
          <w:szCs w:val="28"/>
          <w:u w:val="single"/>
        </w:rPr>
        <w:t>Отношения с Орденом и Золотой Ордой. Борьба за объединение Руси.</w:t>
      </w:r>
    </w:p>
    <w:p w14:paraId="1A73EAE7" w14:textId="77777777" w:rsidR="00B17591" w:rsidRDefault="00B17591" w:rsidP="00B17591">
      <w:pPr>
        <w:pStyle w:val="aa"/>
      </w:pPr>
      <w:r>
        <w:t>Образование и укрепление Великого княжества Литовского происходило в условиях постоянного внешнего давления со стороны Ливонского и Тевтонского орденов, а также Золотой Орды.</w:t>
      </w:r>
    </w:p>
    <w:p w14:paraId="6C074E25" w14:textId="77777777" w:rsidR="00B17591" w:rsidRPr="00B17591" w:rsidRDefault="00B17591" w:rsidP="00B17591">
      <w:pPr>
        <w:pStyle w:val="4"/>
        <w:rPr>
          <w:b/>
          <w:bCs/>
          <w:sz w:val="28"/>
          <w:szCs w:val="28"/>
        </w:rPr>
      </w:pPr>
      <w:r w:rsidRPr="00B17591">
        <w:rPr>
          <w:b/>
          <w:bCs/>
          <w:sz w:val="28"/>
          <w:szCs w:val="28"/>
        </w:rPr>
        <w:t>Отношения с Тевтонским и Ливонским орденами</w:t>
      </w:r>
    </w:p>
    <w:p w14:paraId="6F4DE46A" w14:textId="77777777" w:rsidR="00B17591" w:rsidRDefault="00B17591" w:rsidP="00B17591">
      <w:pPr>
        <w:pStyle w:val="aa"/>
        <w:numPr>
          <w:ilvl w:val="0"/>
          <w:numId w:val="34"/>
        </w:numPr>
      </w:pPr>
      <w:r>
        <w:t>Орденские рыцари стремились к расширению своих территорий и христианизации язычников Балтики, что приводило к частым вооружённым конфликтам с ВКЛ.</w:t>
      </w:r>
    </w:p>
    <w:p w14:paraId="1A40A3D5" w14:textId="77777777" w:rsidR="00B17591" w:rsidRDefault="00B17591" w:rsidP="00B17591">
      <w:pPr>
        <w:pStyle w:val="aa"/>
        <w:numPr>
          <w:ilvl w:val="0"/>
          <w:numId w:val="34"/>
        </w:numPr>
      </w:pPr>
      <w:r>
        <w:t xml:space="preserve">В XIV веке земли Литвы, Западной и Северной Беларуси стали ареной постоянных войн. Особенно известны битвы на реках </w:t>
      </w:r>
      <w:proofErr w:type="spellStart"/>
      <w:r>
        <w:t>Акмяне</w:t>
      </w:r>
      <w:proofErr w:type="spellEnd"/>
      <w:r>
        <w:t xml:space="preserve"> (1331) и </w:t>
      </w:r>
      <w:proofErr w:type="spellStart"/>
      <w:r>
        <w:t>Стреве</w:t>
      </w:r>
      <w:proofErr w:type="spellEnd"/>
      <w:r>
        <w:t xml:space="preserve"> (1348), а также неоднократные попытки орденских войск взять Полоцк.</w:t>
      </w:r>
    </w:p>
    <w:p w14:paraId="3CD9D674" w14:textId="77777777" w:rsidR="00B17591" w:rsidRDefault="00B17591" w:rsidP="00B17591">
      <w:pPr>
        <w:pStyle w:val="aa"/>
        <w:numPr>
          <w:ilvl w:val="0"/>
          <w:numId w:val="34"/>
        </w:numPr>
      </w:pPr>
      <w:r>
        <w:t xml:space="preserve">Великие князья </w:t>
      </w:r>
      <w:proofErr w:type="spellStart"/>
      <w:r>
        <w:t>Гедимин</w:t>
      </w:r>
      <w:proofErr w:type="spellEnd"/>
      <w:r>
        <w:t xml:space="preserve"> и </w:t>
      </w:r>
      <w:proofErr w:type="spellStart"/>
      <w:r>
        <w:t>Кейстут</w:t>
      </w:r>
      <w:proofErr w:type="spellEnd"/>
      <w:r>
        <w:t xml:space="preserve"> активно проводили военную политику против орденов, совершая многочисленные походы на Пруссию.</w:t>
      </w:r>
    </w:p>
    <w:p w14:paraId="0C050333" w14:textId="77777777" w:rsidR="00B17591" w:rsidRDefault="00B17591" w:rsidP="00B17591">
      <w:pPr>
        <w:pStyle w:val="aa"/>
        <w:numPr>
          <w:ilvl w:val="0"/>
          <w:numId w:val="34"/>
        </w:numPr>
      </w:pPr>
      <w:proofErr w:type="spellStart"/>
      <w:r>
        <w:t>Кревская</w:t>
      </w:r>
      <w:proofErr w:type="spellEnd"/>
      <w:r>
        <w:t xml:space="preserve"> уния (1385) между ВКЛ и Польшей стала важным этапом в объединении сил для борьбы с орденскими рыцарями.</w:t>
      </w:r>
    </w:p>
    <w:p w14:paraId="375873F3" w14:textId="77777777" w:rsidR="00B17591" w:rsidRDefault="00B17591" w:rsidP="00B17591">
      <w:pPr>
        <w:pStyle w:val="aa"/>
        <w:numPr>
          <w:ilvl w:val="0"/>
          <w:numId w:val="34"/>
        </w:numPr>
      </w:pPr>
      <w:r>
        <w:t xml:space="preserve">Кульминацией противостояния стала битва под </w:t>
      </w:r>
      <w:proofErr w:type="spellStart"/>
      <w:r>
        <w:t>Грюнвальдом</w:t>
      </w:r>
      <w:proofErr w:type="spellEnd"/>
      <w:r>
        <w:t xml:space="preserve"> (1410), где объединённые войска ВКЛ и Польши нанесли решительное поражение Тевтонскому ордену.</w:t>
      </w:r>
    </w:p>
    <w:p w14:paraId="57650280" w14:textId="77777777" w:rsidR="00B17591" w:rsidRDefault="00B17591" w:rsidP="00B17591">
      <w:pPr>
        <w:pStyle w:val="aa"/>
        <w:numPr>
          <w:ilvl w:val="0"/>
          <w:numId w:val="34"/>
        </w:numPr>
      </w:pPr>
      <w:r>
        <w:t xml:space="preserve">В 1422 году был подписан </w:t>
      </w:r>
      <w:proofErr w:type="spellStart"/>
      <w:r>
        <w:t>Мельнский</w:t>
      </w:r>
      <w:proofErr w:type="spellEnd"/>
      <w:r>
        <w:t xml:space="preserve"> мир, закрепивший возвращение ВКЛ земель Жмуди и </w:t>
      </w:r>
      <w:proofErr w:type="spellStart"/>
      <w:r>
        <w:t>Судавии</w:t>
      </w:r>
      <w:proofErr w:type="spellEnd"/>
      <w:r>
        <w:t xml:space="preserve"> и окончательно прекративший орденскую агрессию.</w:t>
      </w:r>
    </w:p>
    <w:p w14:paraId="591DBE71" w14:textId="77777777" w:rsidR="00B17591" w:rsidRPr="00B17591" w:rsidRDefault="00B17591" w:rsidP="00B17591">
      <w:pPr>
        <w:pStyle w:val="4"/>
        <w:rPr>
          <w:b/>
          <w:bCs/>
          <w:sz w:val="28"/>
          <w:szCs w:val="28"/>
        </w:rPr>
      </w:pPr>
      <w:r w:rsidRPr="00B17591">
        <w:rPr>
          <w:b/>
          <w:bCs/>
          <w:sz w:val="28"/>
          <w:szCs w:val="28"/>
        </w:rPr>
        <w:t>Отношения с Золотой Ордой</w:t>
      </w:r>
    </w:p>
    <w:p w14:paraId="651FDC00" w14:textId="77777777" w:rsidR="00B17591" w:rsidRDefault="00B17591" w:rsidP="00B17591">
      <w:pPr>
        <w:pStyle w:val="aa"/>
        <w:numPr>
          <w:ilvl w:val="0"/>
          <w:numId w:val="35"/>
        </w:numPr>
      </w:pPr>
      <w:r>
        <w:t>С востока ВКЛ сталкивалось с угрозой со стороны Золотой Орды — монгольского государства, контролировавшего южные и восточные русские земли.</w:t>
      </w:r>
    </w:p>
    <w:p w14:paraId="1247DBDF" w14:textId="77777777" w:rsidR="00B17591" w:rsidRDefault="00B17591" w:rsidP="00B17591">
      <w:pPr>
        <w:pStyle w:val="aa"/>
        <w:numPr>
          <w:ilvl w:val="0"/>
          <w:numId w:val="35"/>
        </w:numPr>
      </w:pPr>
      <w:r>
        <w:t>Великий князь Ольгерд в 1363 году разбил татар на реке Синие Воды, что позволило присоединить земли Киевщины и Подолья.</w:t>
      </w:r>
    </w:p>
    <w:p w14:paraId="69CAB4C1" w14:textId="77777777" w:rsidR="00B17591" w:rsidRDefault="00B17591" w:rsidP="00B17591">
      <w:pPr>
        <w:pStyle w:val="aa"/>
        <w:numPr>
          <w:ilvl w:val="0"/>
          <w:numId w:val="35"/>
        </w:numPr>
      </w:pPr>
      <w:r>
        <w:t>Он также провёл успешные походы на Москву (1368, 1370, 1372), присоединив Смоленские, Брянские и Чернигово-Северские земли к ВКЛ.</w:t>
      </w:r>
    </w:p>
    <w:p w14:paraId="2085398A" w14:textId="77777777" w:rsidR="00B17591" w:rsidRDefault="00B17591" w:rsidP="00B17591">
      <w:pPr>
        <w:pStyle w:val="aa"/>
        <w:numPr>
          <w:ilvl w:val="0"/>
          <w:numId w:val="35"/>
        </w:numPr>
      </w:pPr>
      <w:proofErr w:type="spellStart"/>
      <w:r>
        <w:t>Витовт</w:t>
      </w:r>
      <w:proofErr w:type="spellEnd"/>
      <w:r>
        <w:t xml:space="preserve"> продолжил политику укрепления контроля над русскими землями, стремясь объединить Русь под властью ВКЛ.</w:t>
      </w:r>
    </w:p>
    <w:p w14:paraId="31FD2C6A" w14:textId="77777777" w:rsidR="00B17591" w:rsidRDefault="00B17591" w:rsidP="00B17591">
      <w:pPr>
        <w:pStyle w:val="aa"/>
        <w:numPr>
          <w:ilvl w:val="0"/>
          <w:numId w:val="35"/>
        </w:numPr>
      </w:pPr>
      <w:r>
        <w:lastRenderedPageBreak/>
        <w:t xml:space="preserve">В 1399 году </w:t>
      </w:r>
      <w:proofErr w:type="spellStart"/>
      <w:r>
        <w:t>Витовт</w:t>
      </w:r>
      <w:proofErr w:type="spellEnd"/>
      <w:r>
        <w:t xml:space="preserve"> потерпел поражение в битве на Ворскле от татар, но несмотря на это, смог значительно ослабить влияние Орды.</w:t>
      </w:r>
    </w:p>
    <w:p w14:paraId="589DAAB5" w14:textId="77777777" w:rsidR="00B17591" w:rsidRDefault="00B17591" w:rsidP="00B17591">
      <w:pPr>
        <w:pStyle w:val="aa"/>
        <w:numPr>
          <w:ilvl w:val="0"/>
          <w:numId w:val="35"/>
        </w:numPr>
      </w:pPr>
      <w:r>
        <w:t>В этот период ВКЛ активно боролось за объединение восточнославянских земель в единое государство, что укрепляло позиции княжества как наследника Древней Руси.</w:t>
      </w:r>
    </w:p>
    <w:p w14:paraId="33AAD78B" w14:textId="77777777" w:rsidR="00B17591" w:rsidRPr="00B17591" w:rsidRDefault="00B17591" w:rsidP="00B17591">
      <w:pPr>
        <w:pStyle w:val="4"/>
        <w:rPr>
          <w:b/>
          <w:bCs/>
          <w:sz w:val="28"/>
          <w:szCs w:val="28"/>
        </w:rPr>
      </w:pPr>
      <w:r w:rsidRPr="00B17591">
        <w:rPr>
          <w:b/>
          <w:bCs/>
          <w:sz w:val="28"/>
          <w:szCs w:val="28"/>
        </w:rPr>
        <w:t>Итоги и значение</w:t>
      </w:r>
    </w:p>
    <w:p w14:paraId="3C1BB7A7" w14:textId="77777777" w:rsidR="00B17591" w:rsidRDefault="00B17591" w:rsidP="00B17591">
      <w:pPr>
        <w:pStyle w:val="aa"/>
        <w:numPr>
          <w:ilvl w:val="0"/>
          <w:numId w:val="36"/>
        </w:numPr>
      </w:pPr>
      <w:r>
        <w:t>Борьба с Тевтонским орденом и Золотой Ордой способствовала территориальному расширению ВКЛ и укреплению его государственной мощи.</w:t>
      </w:r>
    </w:p>
    <w:p w14:paraId="0E615870" w14:textId="77777777" w:rsidR="00B17591" w:rsidRDefault="00B17591" w:rsidP="00B17591">
      <w:pPr>
        <w:pStyle w:val="aa"/>
        <w:numPr>
          <w:ilvl w:val="0"/>
          <w:numId w:val="36"/>
        </w:numPr>
      </w:pPr>
      <w:r>
        <w:t>Объединение восточнославянских земель под властью ВКЛ стало важным этапом в формировании позднейшей белорусской, украинской и российской истории.</w:t>
      </w:r>
    </w:p>
    <w:p w14:paraId="478A8133" w14:textId="77777777" w:rsidR="00B17591" w:rsidRDefault="00B17591" w:rsidP="00B17591">
      <w:pPr>
        <w:pStyle w:val="aa"/>
        <w:numPr>
          <w:ilvl w:val="0"/>
          <w:numId w:val="36"/>
        </w:numPr>
      </w:pPr>
      <w:r>
        <w:t xml:space="preserve">Великие князья ВКЛ, особенно </w:t>
      </w:r>
      <w:proofErr w:type="spellStart"/>
      <w:r>
        <w:t>Гедимин</w:t>
      </w:r>
      <w:proofErr w:type="spellEnd"/>
      <w:r>
        <w:t xml:space="preserve">, Ольгерд и </w:t>
      </w:r>
      <w:proofErr w:type="spellStart"/>
      <w:r>
        <w:t>Витовт</w:t>
      </w:r>
      <w:proofErr w:type="spellEnd"/>
      <w:r>
        <w:t>, сыграли ключевую роль в создании мощного многонационального государства, способного противостоять угрозам с запада и востока.</w:t>
      </w:r>
    </w:p>
    <w:p w14:paraId="020D9EE9" w14:textId="77777777" w:rsidR="000938BF" w:rsidRPr="00B17591" w:rsidRDefault="000938BF" w:rsidP="000938BF">
      <w:pPr>
        <w:spacing w:after="0"/>
        <w:jc w:val="both"/>
        <w:rPr>
          <w:rFonts w:ascii="Times New Roman" w:hAnsi="Times New Roman" w:cs="Times New Roman"/>
          <w:sz w:val="28"/>
          <w:szCs w:val="28"/>
          <w:u w:val="single"/>
          <w:lang w:val="ru-BY"/>
        </w:rPr>
      </w:pPr>
    </w:p>
    <w:p w14:paraId="4785E213" w14:textId="0AD72BFD" w:rsidR="00A11034" w:rsidRPr="000938BF" w:rsidRDefault="00A11034" w:rsidP="000938BF">
      <w:pPr>
        <w:pStyle w:val="a3"/>
        <w:numPr>
          <w:ilvl w:val="0"/>
          <w:numId w:val="6"/>
        </w:numPr>
        <w:spacing w:after="0"/>
        <w:jc w:val="both"/>
        <w:rPr>
          <w:rFonts w:ascii="Times New Roman" w:hAnsi="Times New Roman" w:cs="Times New Roman"/>
          <w:b/>
          <w:bCs/>
          <w:sz w:val="28"/>
          <w:szCs w:val="28"/>
          <w:u w:val="single"/>
        </w:rPr>
      </w:pPr>
      <w:proofErr w:type="spellStart"/>
      <w:r w:rsidRPr="000938BF">
        <w:rPr>
          <w:rFonts w:ascii="Times New Roman" w:hAnsi="Times New Roman" w:cs="Times New Roman"/>
          <w:b/>
          <w:bCs/>
          <w:sz w:val="28"/>
          <w:szCs w:val="28"/>
          <w:u w:val="single"/>
        </w:rPr>
        <w:t>Кревская</w:t>
      </w:r>
      <w:proofErr w:type="spellEnd"/>
      <w:r w:rsidRPr="000938BF">
        <w:rPr>
          <w:rFonts w:ascii="Times New Roman" w:hAnsi="Times New Roman" w:cs="Times New Roman"/>
          <w:b/>
          <w:bCs/>
          <w:sz w:val="28"/>
          <w:szCs w:val="28"/>
          <w:u w:val="single"/>
        </w:rPr>
        <w:t xml:space="preserve"> уния и вестернизация социально-политических институтов. Магдебургское</w:t>
      </w:r>
      <w:r w:rsidRPr="000938BF">
        <w:rPr>
          <w:rFonts w:ascii="Times New Roman" w:hAnsi="Times New Roman" w:cs="Times New Roman"/>
          <w:b/>
          <w:bCs/>
          <w:sz w:val="28"/>
          <w:szCs w:val="28"/>
          <w:u w:val="single"/>
          <w:lang w:val="ru-RU"/>
        </w:rPr>
        <w:t xml:space="preserve"> </w:t>
      </w:r>
      <w:r w:rsidRPr="000938BF">
        <w:rPr>
          <w:rFonts w:ascii="Times New Roman" w:hAnsi="Times New Roman" w:cs="Times New Roman"/>
          <w:b/>
          <w:bCs/>
          <w:sz w:val="28"/>
          <w:szCs w:val="28"/>
          <w:u w:val="single"/>
        </w:rPr>
        <w:t>право.</w:t>
      </w:r>
    </w:p>
    <w:p w14:paraId="34233482" w14:textId="77777777" w:rsidR="000938BF" w:rsidRPr="000938BF" w:rsidRDefault="000938BF" w:rsidP="000938BF">
      <w:pPr>
        <w:pStyle w:val="a3"/>
        <w:rPr>
          <w:rFonts w:ascii="Times New Roman" w:hAnsi="Times New Roman" w:cs="Times New Roman"/>
          <w:b/>
          <w:bCs/>
          <w:sz w:val="28"/>
          <w:szCs w:val="28"/>
          <w:u w:val="single"/>
        </w:rPr>
      </w:pPr>
    </w:p>
    <w:p w14:paraId="3AB2CEA0" w14:textId="77777777" w:rsidR="000938BF" w:rsidRPr="0054222F" w:rsidRDefault="000938BF" w:rsidP="000938BF">
      <w:pPr>
        <w:pStyle w:val="4"/>
        <w:rPr>
          <w:sz w:val="28"/>
          <w:szCs w:val="28"/>
        </w:rPr>
      </w:pPr>
      <w:r w:rsidRPr="0054222F">
        <w:rPr>
          <w:rStyle w:val="a4"/>
          <w:sz w:val="28"/>
          <w:szCs w:val="28"/>
        </w:rPr>
        <w:t xml:space="preserve">1. Причины заключения </w:t>
      </w:r>
      <w:proofErr w:type="spellStart"/>
      <w:r w:rsidRPr="0054222F">
        <w:rPr>
          <w:rStyle w:val="a4"/>
          <w:sz w:val="28"/>
          <w:szCs w:val="28"/>
        </w:rPr>
        <w:t>Кревской</w:t>
      </w:r>
      <w:proofErr w:type="spellEnd"/>
      <w:r w:rsidRPr="0054222F">
        <w:rPr>
          <w:rStyle w:val="a4"/>
          <w:sz w:val="28"/>
          <w:szCs w:val="28"/>
        </w:rPr>
        <w:t xml:space="preserve"> унии (1385 г.):</w:t>
      </w:r>
    </w:p>
    <w:p w14:paraId="78ADA59D" w14:textId="77777777" w:rsidR="000938BF" w:rsidRDefault="000938BF" w:rsidP="000938BF">
      <w:pPr>
        <w:pStyle w:val="aa"/>
        <w:numPr>
          <w:ilvl w:val="0"/>
          <w:numId w:val="27"/>
        </w:numPr>
      </w:pPr>
      <w:r>
        <w:t xml:space="preserve">Стремление </w:t>
      </w:r>
      <w:proofErr w:type="spellStart"/>
      <w:r>
        <w:t>Ягайлы</w:t>
      </w:r>
      <w:proofErr w:type="spellEnd"/>
      <w:r>
        <w:t xml:space="preserve"> укрепить власть в ВКЛ.</w:t>
      </w:r>
    </w:p>
    <w:p w14:paraId="38B781E7" w14:textId="77777777" w:rsidR="000938BF" w:rsidRDefault="000938BF" w:rsidP="000938BF">
      <w:pPr>
        <w:pStyle w:val="aa"/>
        <w:numPr>
          <w:ilvl w:val="0"/>
          <w:numId w:val="27"/>
        </w:numPr>
      </w:pPr>
      <w:r>
        <w:t>Интерес польских феодалов к экономическому и военному усилению.</w:t>
      </w:r>
    </w:p>
    <w:p w14:paraId="72FF5D25" w14:textId="77777777" w:rsidR="000938BF" w:rsidRDefault="000938BF" w:rsidP="000938BF">
      <w:pPr>
        <w:pStyle w:val="aa"/>
        <w:numPr>
          <w:ilvl w:val="0"/>
          <w:numId w:val="27"/>
        </w:numPr>
      </w:pPr>
      <w:r>
        <w:t>Желание католической церкви распространить влияние на языческие и православные земли.</w:t>
      </w:r>
    </w:p>
    <w:p w14:paraId="49A559AA" w14:textId="77777777" w:rsidR="000938BF" w:rsidRDefault="000938BF" w:rsidP="000938BF">
      <w:pPr>
        <w:pStyle w:val="aa"/>
        <w:numPr>
          <w:ilvl w:val="0"/>
          <w:numId w:val="27"/>
        </w:numPr>
      </w:pPr>
      <w:r>
        <w:t>Общая угроза со стороны Тевтонского ордена.</w:t>
      </w:r>
    </w:p>
    <w:p w14:paraId="676DA719" w14:textId="77777777" w:rsidR="000938BF" w:rsidRDefault="000938BF" w:rsidP="000938BF">
      <w:r>
        <w:pict w14:anchorId="2863DF18">
          <v:rect id="_x0000_i1038" style="width:0;height:1.5pt" o:hralign="center" o:hrstd="t" o:hr="t" fillcolor="#a0a0a0" stroked="f"/>
        </w:pict>
      </w:r>
    </w:p>
    <w:p w14:paraId="74B049D6" w14:textId="77777777" w:rsidR="000938BF" w:rsidRPr="0054222F" w:rsidRDefault="000938BF" w:rsidP="000938BF">
      <w:pPr>
        <w:pStyle w:val="4"/>
        <w:rPr>
          <w:sz w:val="28"/>
          <w:szCs w:val="28"/>
        </w:rPr>
      </w:pPr>
      <w:r w:rsidRPr="0054222F">
        <w:rPr>
          <w:rStyle w:val="a4"/>
          <w:sz w:val="28"/>
          <w:szCs w:val="28"/>
        </w:rPr>
        <w:t xml:space="preserve">2. Условия </w:t>
      </w:r>
      <w:proofErr w:type="spellStart"/>
      <w:r w:rsidRPr="0054222F">
        <w:rPr>
          <w:rStyle w:val="a4"/>
          <w:sz w:val="28"/>
          <w:szCs w:val="28"/>
        </w:rPr>
        <w:t>Кревской</w:t>
      </w:r>
      <w:proofErr w:type="spellEnd"/>
      <w:r w:rsidRPr="0054222F">
        <w:rPr>
          <w:rStyle w:val="a4"/>
          <w:sz w:val="28"/>
          <w:szCs w:val="28"/>
        </w:rPr>
        <w:t xml:space="preserve"> унии:</w:t>
      </w:r>
    </w:p>
    <w:p w14:paraId="2A0D9C31" w14:textId="77777777" w:rsidR="000938BF" w:rsidRDefault="000938BF" w:rsidP="000938BF">
      <w:pPr>
        <w:pStyle w:val="aa"/>
        <w:numPr>
          <w:ilvl w:val="0"/>
          <w:numId w:val="28"/>
        </w:numPr>
      </w:pPr>
      <w:r>
        <w:t>Ягайло принимает католичество, венчается с польской королевой Ядвигой.</w:t>
      </w:r>
    </w:p>
    <w:p w14:paraId="672DCA9B" w14:textId="77777777" w:rsidR="000938BF" w:rsidRDefault="000938BF" w:rsidP="000938BF">
      <w:pPr>
        <w:pStyle w:val="aa"/>
        <w:numPr>
          <w:ilvl w:val="0"/>
          <w:numId w:val="28"/>
        </w:numPr>
      </w:pPr>
      <w:r>
        <w:t>Получает титул короля Польши (Владислав II) и великого князя литовского.</w:t>
      </w:r>
    </w:p>
    <w:p w14:paraId="62C28F19" w14:textId="77777777" w:rsidR="000938BF" w:rsidRDefault="000938BF" w:rsidP="000938BF">
      <w:pPr>
        <w:pStyle w:val="aa"/>
        <w:numPr>
          <w:ilvl w:val="0"/>
          <w:numId w:val="28"/>
        </w:numPr>
      </w:pPr>
      <w:r>
        <w:t xml:space="preserve">Крещение Литвы по католическому обряду, создание </w:t>
      </w:r>
      <w:proofErr w:type="spellStart"/>
      <w:r>
        <w:t>Виленского</w:t>
      </w:r>
      <w:proofErr w:type="spellEnd"/>
      <w:r>
        <w:t xml:space="preserve"> епископства (1387).</w:t>
      </w:r>
    </w:p>
    <w:p w14:paraId="5CF89669" w14:textId="77777777" w:rsidR="000938BF" w:rsidRDefault="000938BF" w:rsidP="000938BF">
      <w:pPr>
        <w:pStyle w:val="aa"/>
        <w:numPr>
          <w:ilvl w:val="0"/>
          <w:numId w:val="28"/>
        </w:numPr>
      </w:pPr>
      <w:r>
        <w:t>Распространение католицизма в ВКЛ.</w:t>
      </w:r>
    </w:p>
    <w:p w14:paraId="47AF1C4D" w14:textId="77777777" w:rsidR="000938BF" w:rsidRDefault="000938BF" w:rsidP="000938BF">
      <w:pPr>
        <w:pStyle w:val="aa"/>
        <w:numPr>
          <w:ilvl w:val="0"/>
          <w:numId w:val="28"/>
        </w:numPr>
      </w:pPr>
      <w:r>
        <w:t>Обещание военной поддержки Польше.</w:t>
      </w:r>
    </w:p>
    <w:p w14:paraId="23DD8DDE" w14:textId="77777777" w:rsidR="000938BF" w:rsidRDefault="000938BF" w:rsidP="000938BF">
      <w:r>
        <w:pict w14:anchorId="1A726EF7">
          <v:rect id="_x0000_i1039" style="width:0;height:1.5pt" o:hralign="center" o:hrstd="t" o:hr="t" fillcolor="#a0a0a0" stroked="f"/>
        </w:pict>
      </w:r>
    </w:p>
    <w:p w14:paraId="0598339A" w14:textId="77777777" w:rsidR="000938BF" w:rsidRPr="0054222F" w:rsidRDefault="000938BF" w:rsidP="000938BF">
      <w:pPr>
        <w:pStyle w:val="4"/>
        <w:rPr>
          <w:sz w:val="28"/>
          <w:szCs w:val="28"/>
        </w:rPr>
      </w:pPr>
      <w:r w:rsidRPr="0054222F">
        <w:rPr>
          <w:rStyle w:val="a4"/>
          <w:sz w:val="28"/>
          <w:szCs w:val="28"/>
        </w:rPr>
        <w:t>3. Политические последствия:</w:t>
      </w:r>
    </w:p>
    <w:p w14:paraId="3B004608" w14:textId="77777777" w:rsidR="000938BF" w:rsidRDefault="000938BF" w:rsidP="000938BF">
      <w:pPr>
        <w:pStyle w:val="aa"/>
        <w:numPr>
          <w:ilvl w:val="0"/>
          <w:numId w:val="29"/>
        </w:numPr>
      </w:pPr>
      <w:r>
        <w:t xml:space="preserve">Формирование династической унии (Гедиминовичи → </w:t>
      </w:r>
      <w:proofErr w:type="spellStart"/>
      <w:r>
        <w:t>Ягайловичи</w:t>
      </w:r>
      <w:proofErr w:type="spellEnd"/>
      <w:r>
        <w:t>).</w:t>
      </w:r>
    </w:p>
    <w:p w14:paraId="148B6565" w14:textId="77777777" w:rsidR="000938BF" w:rsidRDefault="000938BF" w:rsidP="000938BF">
      <w:pPr>
        <w:pStyle w:val="aa"/>
        <w:numPr>
          <w:ilvl w:val="0"/>
          <w:numId w:val="29"/>
        </w:numPr>
      </w:pPr>
      <w:r>
        <w:t>Усиление влияния Польши на внутреннюю политику ВКЛ.</w:t>
      </w:r>
    </w:p>
    <w:p w14:paraId="42BD87EB" w14:textId="77777777" w:rsidR="000938BF" w:rsidRDefault="000938BF" w:rsidP="000938BF">
      <w:pPr>
        <w:pStyle w:val="aa"/>
        <w:numPr>
          <w:ilvl w:val="0"/>
          <w:numId w:val="29"/>
        </w:numPr>
      </w:pPr>
      <w:r>
        <w:t>Недовольство частью литовско-русской элиты, вызвавшее борьбу за независимость.</w:t>
      </w:r>
    </w:p>
    <w:p w14:paraId="7C140CFF" w14:textId="77777777" w:rsidR="000938BF" w:rsidRDefault="000938BF" w:rsidP="000938BF">
      <w:pPr>
        <w:pStyle w:val="aa"/>
        <w:numPr>
          <w:ilvl w:val="0"/>
          <w:numId w:val="29"/>
        </w:numPr>
      </w:pPr>
      <w:proofErr w:type="spellStart"/>
      <w:r>
        <w:t>Витовт</w:t>
      </w:r>
      <w:proofErr w:type="spellEnd"/>
      <w:r>
        <w:t xml:space="preserve"> встал во главе борьбы за самостоятельность ВКЛ (1392 – Островское соглашение).</w:t>
      </w:r>
    </w:p>
    <w:p w14:paraId="28438F8B" w14:textId="77777777" w:rsidR="000938BF" w:rsidRDefault="000938BF" w:rsidP="000938BF">
      <w:pPr>
        <w:pStyle w:val="aa"/>
        <w:numPr>
          <w:ilvl w:val="0"/>
          <w:numId w:val="29"/>
        </w:numPr>
      </w:pPr>
      <w:r>
        <w:t>Унии 1401 (</w:t>
      </w:r>
      <w:proofErr w:type="spellStart"/>
      <w:r>
        <w:t>Виленско-Радомская</w:t>
      </w:r>
      <w:proofErr w:type="spellEnd"/>
      <w:r>
        <w:t>) и 1413 (</w:t>
      </w:r>
      <w:proofErr w:type="spellStart"/>
      <w:r>
        <w:t>Городельская</w:t>
      </w:r>
      <w:proofErr w:type="spellEnd"/>
      <w:r>
        <w:t>) подтвердили самостоятельность ВКЛ.</w:t>
      </w:r>
    </w:p>
    <w:p w14:paraId="42E6998B" w14:textId="77777777" w:rsidR="000938BF" w:rsidRDefault="000938BF" w:rsidP="000938BF">
      <w:r>
        <w:pict w14:anchorId="3317CC01">
          <v:rect id="_x0000_i1040" style="width:0;height:1.5pt" o:hralign="center" o:hrstd="t" o:hr="t" fillcolor="#a0a0a0" stroked="f"/>
        </w:pict>
      </w:r>
    </w:p>
    <w:p w14:paraId="239D3F5E" w14:textId="77777777" w:rsidR="000938BF" w:rsidRPr="0054222F" w:rsidRDefault="000938BF" w:rsidP="000938BF">
      <w:pPr>
        <w:pStyle w:val="4"/>
        <w:rPr>
          <w:sz w:val="28"/>
          <w:szCs w:val="28"/>
        </w:rPr>
      </w:pPr>
      <w:r w:rsidRPr="0054222F">
        <w:rPr>
          <w:rStyle w:val="a4"/>
          <w:sz w:val="28"/>
          <w:szCs w:val="28"/>
        </w:rPr>
        <w:t>4. Социально-религиозные последствия:</w:t>
      </w:r>
    </w:p>
    <w:p w14:paraId="6294B2C4" w14:textId="77777777" w:rsidR="000938BF" w:rsidRDefault="000938BF" w:rsidP="000938BF">
      <w:pPr>
        <w:pStyle w:val="aa"/>
        <w:numPr>
          <w:ilvl w:val="0"/>
          <w:numId w:val="30"/>
        </w:numPr>
      </w:pPr>
      <w:r>
        <w:t>Ущемление православных феодалов:</w:t>
      </w:r>
    </w:p>
    <w:p w14:paraId="7D9AFD30" w14:textId="77777777" w:rsidR="000938BF" w:rsidRDefault="000938BF" w:rsidP="000938BF">
      <w:pPr>
        <w:pStyle w:val="aa"/>
        <w:numPr>
          <w:ilvl w:val="1"/>
          <w:numId w:val="30"/>
        </w:numPr>
      </w:pPr>
      <w:proofErr w:type="spellStart"/>
      <w:r>
        <w:rPr>
          <w:rStyle w:val="a4"/>
        </w:rPr>
        <w:lastRenderedPageBreak/>
        <w:t>Привилей</w:t>
      </w:r>
      <w:proofErr w:type="spellEnd"/>
      <w:r>
        <w:rPr>
          <w:rStyle w:val="a4"/>
        </w:rPr>
        <w:t xml:space="preserve"> 1387 г.</w:t>
      </w:r>
      <w:r>
        <w:t xml:space="preserve"> – неравное положение православной знати.</w:t>
      </w:r>
    </w:p>
    <w:p w14:paraId="3DF02189" w14:textId="77777777" w:rsidR="000938BF" w:rsidRDefault="000938BF" w:rsidP="000938BF">
      <w:pPr>
        <w:pStyle w:val="aa"/>
        <w:numPr>
          <w:ilvl w:val="1"/>
          <w:numId w:val="30"/>
        </w:numPr>
      </w:pPr>
      <w:proofErr w:type="spellStart"/>
      <w:r>
        <w:rPr>
          <w:rStyle w:val="a4"/>
        </w:rPr>
        <w:t>Городельский</w:t>
      </w:r>
      <w:proofErr w:type="spellEnd"/>
      <w:r>
        <w:rPr>
          <w:rStyle w:val="a4"/>
        </w:rPr>
        <w:t xml:space="preserve"> </w:t>
      </w:r>
      <w:proofErr w:type="spellStart"/>
      <w:r>
        <w:rPr>
          <w:rStyle w:val="a4"/>
        </w:rPr>
        <w:t>привилей</w:t>
      </w:r>
      <w:proofErr w:type="spellEnd"/>
      <w:r>
        <w:rPr>
          <w:rStyle w:val="a4"/>
        </w:rPr>
        <w:t xml:space="preserve"> (1413)</w:t>
      </w:r>
      <w:r>
        <w:t xml:space="preserve"> – запрет на участие православных в панах-раде и выборах князя, запрет браков с католиками.</w:t>
      </w:r>
    </w:p>
    <w:p w14:paraId="40434B6D" w14:textId="77777777" w:rsidR="000938BF" w:rsidRDefault="000938BF" w:rsidP="000938BF">
      <w:pPr>
        <w:pStyle w:val="aa"/>
        <w:numPr>
          <w:ilvl w:val="0"/>
          <w:numId w:val="30"/>
        </w:numPr>
      </w:pPr>
      <w:r>
        <w:t>Доступ литовской знати к польским гербам, формирование воеводств по польскому образцу (</w:t>
      </w:r>
      <w:proofErr w:type="spellStart"/>
      <w:r>
        <w:t>Виленское</w:t>
      </w:r>
      <w:proofErr w:type="spellEnd"/>
      <w:r>
        <w:t xml:space="preserve">, </w:t>
      </w:r>
      <w:proofErr w:type="spellStart"/>
      <w:r>
        <w:t>Трокское</w:t>
      </w:r>
      <w:proofErr w:type="spellEnd"/>
      <w:r>
        <w:t>).</w:t>
      </w:r>
    </w:p>
    <w:p w14:paraId="70B17973" w14:textId="77777777" w:rsidR="000938BF" w:rsidRDefault="000938BF" w:rsidP="000938BF">
      <w:pPr>
        <w:pStyle w:val="aa"/>
        <w:numPr>
          <w:ilvl w:val="0"/>
          <w:numId w:val="30"/>
        </w:numPr>
      </w:pPr>
      <w:r>
        <w:t>Усиление католической церкви, начало полонизации элиты.</w:t>
      </w:r>
    </w:p>
    <w:p w14:paraId="638D1D59" w14:textId="77777777" w:rsidR="000938BF" w:rsidRDefault="000938BF" w:rsidP="000938BF">
      <w:r>
        <w:pict w14:anchorId="32FA06C6">
          <v:rect id="_x0000_i1041" style="width:0;height:1.5pt" o:hralign="center" o:hrstd="t" o:hr="t" fillcolor="#a0a0a0" stroked="f"/>
        </w:pict>
      </w:r>
    </w:p>
    <w:p w14:paraId="37ABC0D1" w14:textId="77777777" w:rsidR="000938BF" w:rsidRPr="0054222F" w:rsidRDefault="000938BF" w:rsidP="000938BF">
      <w:pPr>
        <w:pStyle w:val="4"/>
        <w:rPr>
          <w:sz w:val="28"/>
          <w:szCs w:val="28"/>
        </w:rPr>
      </w:pPr>
      <w:r w:rsidRPr="0054222F">
        <w:rPr>
          <w:rStyle w:val="a4"/>
          <w:sz w:val="28"/>
          <w:szCs w:val="28"/>
        </w:rPr>
        <w:t>5. Реакция ВКЛ:</w:t>
      </w:r>
    </w:p>
    <w:p w14:paraId="5310D177" w14:textId="77777777" w:rsidR="000938BF" w:rsidRDefault="000938BF" w:rsidP="000938BF">
      <w:pPr>
        <w:pStyle w:val="aa"/>
        <w:numPr>
          <w:ilvl w:val="0"/>
          <w:numId w:val="31"/>
        </w:numPr>
      </w:pPr>
      <w:r>
        <w:t xml:space="preserve">Восстание </w:t>
      </w:r>
      <w:proofErr w:type="spellStart"/>
      <w:r>
        <w:t>Витовта</w:t>
      </w:r>
      <w:proofErr w:type="spellEnd"/>
      <w:r>
        <w:t xml:space="preserve"> и стремление создать независимое «Королевство Литвы и Руси».</w:t>
      </w:r>
    </w:p>
    <w:p w14:paraId="47409D45" w14:textId="77777777" w:rsidR="000938BF" w:rsidRDefault="000938BF" w:rsidP="000938BF">
      <w:pPr>
        <w:pStyle w:val="aa"/>
        <w:numPr>
          <w:ilvl w:val="0"/>
          <w:numId w:val="31"/>
        </w:numPr>
      </w:pPr>
      <w:r>
        <w:t xml:space="preserve">После смерти </w:t>
      </w:r>
      <w:proofErr w:type="spellStart"/>
      <w:r>
        <w:t>Витовта</w:t>
      </w:r>
      <w:proofErr w:type="spellEnd"/>
      <w:r>
        <w:t xml:space="preserve"> – гражданская война и борьба за сохранение суверенитета.</w:t>
      </w:r>
    </w:p>
    <w:p w14:paraId="14DE2E25" w14:textId="77777777" w:rsidR="000938BF" w:rsidRDefault="000938BF" w:rsidP="000938BF">
      <w:pPr>
        <w:pStyle w:val="aa"/>
        <w:numPr>
          <w:ilvl w:val="0"/>
          <w:numId w:val="31"/>
        </w:numPr>
      </w:pPr>
      <w:proofErr w:type="spellStart"/>
      <w:r>
        <w:rPr>
          <w:rStyle w:val="a4"/>
        </w:rPr>
        <w:t>Привилей</w:t>
      </w:r>
      <w:proofErr w:type="spellEnd"/>
      <w:r>
        <w:rPr>
          <w:rStyle w:val="a4"/>
        </w:rPr>
        <w:t xml:space="preserve"> Казимира (1447)</w:t>
      </w:r>
      <w:r>
        <w:t>:</w:t>
      </w:r>
    </w:p>
    <w:p w14:paraId="2A9CFF42" w14:textId="77777777" w:rsidR="000938BF" w:rsidRDefault="000938BF" w:rsidP="000938BF">
      <w:pPr>
        <w:pStyle w:val="aa"/>
        <w:numPr>
          <w:ilvl w:val="1"/>
          <w:numId w:val="31"/>
        </w:numPr>
      </w:pPr>
      <w:r>
        <w:t>Уравнение феодалов независимо от веры.</w:t>
      </w:r>
    </w:p>
    <w:p w14:paraId="63F95B32" w14:textId="77777777" w:rsidR="000938BF" w:rsidRDefault="000938BF" w:rsidP="000938BF">
      <w:pPr>
        <w:pStyle w:val="aa"/>
        <w:numPr>
          <w:ilvl w:val="1"/>
          <w:numId w:val="31"/>
        </w:numPr>
      </w:pPr>
      <w:r>
        <w:t>Запрет на раздачу земель и должностей иностранцам.</w:t>
      </w:r>
    </w:p>
    <w:p w14:paraId="702C6D4B" w14:textId="77777777" w:rsidR="000938BF" w:rsidRDefault="000938BF" w:rsidP="000938BF">
      <w:pPr>
        <w:pStyle w:val="aa"/>
        <w:numPr>
          <w:ilvl w:val="1"/>
          <w:numId w:val="31"/>
        </w:numPr>
      </w:pPr>
      <w:r>
        <w:t>Подтверждение территориальной целостности и суверенитета ВКЛ.</w:t>
      </w:r>
    </w:p>
    <w:p w14:paraId="7369D82B" w14:textId="77777777" w:rsidR="000938BF" w:rsidRDefault="000938BF" w:rsidP="000938BF">
      <w:r>
        <w:pict w14:anchorId="3CE2AD8D">
          <v:rect id="_x0000_i1042" style="width:0;height:1.5pt" o:hralign="center" o:hrstd="t" o:hr="t" fillcolor="#a0a0a0" stroked="f"/>
        </w:pict>
      </w:r>
    </w:p>
    <w:p w14:paraId="3E96E8A0" w14:textId="77777777" w:rsidR="000938BF" w:rsidRPr="0054222F" w:rsidRDefault="000938BF" w:rsidP="000938BF">
      <w:pPr>
        <w:pStyle w:val="4"/>
        <w:rPr>
          <w:sz w:val="28"/>
          <w:szCs w:val="28"/>
        </w:rPr>
      </w:pPr>
      <w:r w:rsidRPr="0054222F">
        <w:rPr>
          <w:rStyle w:val="a4"/>
          <w:sz w:val="28"/>
          <w:szCs w:val="28"/>
        </w:rPr>
        <w:t>6. Вестернизация социально-политических институтов:</w:t>
      </w:r>
    </w:p>
    <w:p w14:paraId="3E671778" w14:textId="77777777" w:rsidR="000938BF" w:rsidRDefault="000938BF" w:rsidP="000938BF">
      <w:pPr>
        <w:pStyle w:val="aa"/>
        <w:numPr>
          <w:ilvl w:val="0"/>
          <w:numId w:val="32"/>
        </w:numPr>
      </w:pPr>
      <w:r>
        <w:t xml:space="preserve">Сближение западных (католических) и </w:t>
      </w:r>
      <w:proofErr w:type="spellStart"/>
      <w:r>
        <w:t>восточнохристианских</w:t>
      </w:r>
      <w:proofErr w:type="spellEnd"/>
      <w:r>
        <w:t xml:space="preserve"> традиций.</w:t>
      </w:r>
    </w:p>
    <w:p w14:paraId="13FC2C2A" w14:textId="77777777" w:rsidR="000938BF" w:rsidRDefault="000938BF" w:rsidP="000938BF">
      <w:pPr>
        <w:pStyle w:val="aa"/>
        <w:numPr>
          <w:ilvl w:val="0"/>
          <w:numId w:val="32"/>
        </w:numPr>
      </w:pPr>
      <w:r>
        <w:t xml:space="preserve">Формирование шляхетской республики по польскому образцу (шляхетские </w:t>
      </w:r>
      <w:proofErr w:type="spellStart"/>
      <w:r>
        <w:t>привилеи</w:t>
      </w:r>
      <w:proofErr w:type="spellEnd"/>
      <w:r>
        <w:t>, выборность князя, Сейм, Паны-рада).</w:t>
      </w:r>
    </w:p>
    <w:p w14:paraId="4C370B5E" w14:textId="77777777" w:rsidR="000938BF" w:rsidRDefault="000938BF" w:rsidP="000938BF">
      <w:pPr>
        <w:pStyle w:val="aa"/>
        <w:numPr>
          <w:ilvl w:val="0"/>
          <w:numId w:val="32"/>
        </w:numPr>
      </w:pPr>
      <w:r>
        <w:t>Преобразование феодальной монархии в сословно-представительную.</w:t>
      </w:r>
    </w:p>
    <w:p w14:paraId="76BBF341" w14:textId="77777777" w:rsidR="000938BF" w:rsidRDefault="000938BF" w:rsidP="000938BF">
      <w:r>
        <w:pict w14:anchorId="5F28C8F9">
          <v:rect id="_x0000_i1043" style="width:0;height:1.5pt" o:hralign="center" o:hrstd="t" o:hr="t" fillcolor="#a0a0a0" stroked="f"/>
        </w:pict>
      </w:r>
    </w:p>
    <w:p w14:paraId="23700A36" w14:textId="77777777" w:rsidR="000938BF" w:rsidRPr="0054222F" w:rsidRDefault="000938BF" w:rsidP="000938BF">
      <w:pPr>
        <w:pStyle w:val="4"/>
        <w:rPr>
          <w:sz w:val="28"/>
          <w:szCs w:val="28"/>
        </w:rPr>
      </w:pPr>
      <w:r w:rsidRPr="0054222F">
        <w:rPr>
          <w:rStyle w:val="a4"/>
          <w:sz w:val="28"/>
          <w:szCs w:val="28"/>
        </w:rPr>
        <w:t>7. Магдебургское право:</w:t>
      </w:r>
    </w:p>
    <w:p w14:paraId="1C448E5D" w14:textId="77777777" w:rsidR="000938BF" w:rsidRDefault="000938BF" w:rsidP="000938BF">
      <w:pPr>
        <w:pStyle w:val="aa"/>
        <w:numPr>
          <w:ilvl w:val="0"/>
          <w:numId w:val="33"/>
        </w:numPr>
      </w:pPr>
      <w:r>
        <w:t>Распространение с конца XIV века на белорусские земли.</w:t>
      </w:r>
    </w:p>
    <w:p w14:paraId="0D1649F9" w14:textId="77777777" w:rsidR="000938BF" w:rsidRDefault="000938BF" w:rsidP="000938BF">
      <w:pPr>
        <w:pStyle w:val="aa"/>
        <w:numPr>
          <w:ilvl w:val="0"/>
          <w:numId w:val="33"/>
        </w:numPr>
      </w:pPr>
      <w:r>
        <w:t>Пример вестернизации: города получали самоуправление по западноевропейскому образцу.</w:t>
      </w:r>
    </w:p>
    <w:p w14:paraId="2B20942C" w14:textId="77777777" w:rsidR="000938BF" w:rsidRDefault="000938BF" w:rsidP="000938BF">
      <w:pPr>
        <w:pStyle w:val="aa"/>
        <w:numPr>
          <w:ilvl w:val="0"/>
          <w:numId w:val="33"/>
        </w:numPr>
      </w:pPr>
      <w:r>
        <w:t>Основные черты:</w:t>
      </w:r>
    </w:p>
    <w:p w14:paraId="1BE1371A" w14:textId="77777777" w:rsidR="000938BF" w:rsidRDefault="000938BF" w:rsidP="000938BF">
      <w:pPr>
        <w:pStyle w:val="aa"/>
        <w:numPr>
          <w:ilvl w:val="1"/>
          <w:numId w:val="33"/>
        </w:numPr>
      </w:pPr>
      <w:r>
        <w:t>Выборные органы управления (бургомистр, ратуша).</w:t>
      </w:r>
    </w:p>
    <w:p w14:paraId="2A0B8F21" w14:textId="77777777" w:rsidR="000938BF" w:rsidRDefault="000938BF" w:rsidP="000938BF">
      <w:pPr>
        <w:pStyle w:val="aa"/>
        <w:numPr>
          <w:ilvl w:val="1"/>
          <w:numId w:val="33"/>
        </w:numPr>
      </w:pPr>
      <w:r>
        <w:t>Независимый суд и хозяйственная автономия.</w:t>
      </w:r>
    </w:p>
    <w:p w14:paraId="187E9EB0" w14:textId="77777777" w:rsidR="000938BF" w:rsidRDefault="000938BF" w:rsidP="000938BF">
      <w:pPr>
        <w:pStyle w:val="aa"/>
        <w:numPr>
          <w:ilvl w:val="0"/>
          <w:numId w:val="33"/>
        </w:numPr>
      </w:pPr>
      <w:r>
        <w:t>Способствовало развитию городов, торговли, ремесел.</w:t>
      </w:r>
    </w:p>
    <w:p w14:paraId="366CE698" w14:textId="77777777" w:rsidR="000938BF" w:rsidRPr="000938BF" w:rsidRDefault="000938BF" w:rsidP="000938BF">
      <w:pPr>
        <w:spacing w:after="0"/>
        <w:jc w:val="both"/>
        <w:rPr>
          <w:rFonts w:ascii="Times New Roman" w:hAnsi="Times New Roman" w:cs="Times New Roman"/>
          <w:b/>
          <w:bCs/>
          <w:sz w:val="28"/>
          <w:szCs w:val="28"/>
          <w:u w:val="single"/>
          <w:lang w:val="ru-BY"/>
        </w:rPr>
      </w:pPr>
    </w:p>
    <w:p w14:paraId="6024FF02" w14:textId="0AD1E6A3" w:rsidR="00A11034" w:rsidRDefault="00A11034" w:rsidP="00073D0B">
      <w:pPr>
        <w:spacing w:after="0"/>
        <w:ind w:firstLine="720"/>
        <w:jc w:val="both"/>
        <w:rPr>
          <w:rFonts w:ascii="Times New Roman" w:hAnsi="Times New Roman" w:cs="Times New Roman"/>
          <w:b/>
          <w:bCs/>
          <w:sz w:val="28"/>
          <w:szCs w:val="28"/>
          <w:u w:val="single"/>
        </w:rPr>
      </w:pPr>
      <w:r w:rsidRPr="00073D0B">
        <w:rPr>
          <w:rFonts w:ascii="Times New Roman" w:hAnsi="Times New Roman" w:cs="Times New Roman"/>
          <w:b/>
          <w:bCs/>
          <w:sz w:val="28"/>
          <w:szCs w:val="28"/>
          <w:u w:val="single"/>
        </w:rPr>
        <w:t>10. Правовое и политическое значение Люблинской унии. Полонизация как фактор</w:t>
      </w:r>
      <w:r w:rsidR="00073D0B" w:rsidRPr="00073D0B">
        <w:rPr>
          <w:rFonts w:ascii="Times New Roman" w:hAnsi="Times New Roman" w:cs="Times New Roman"/>
          <w:b/>
          <w:bCs/>
          <w:sz w:val="28"/>
          <w:szCs w:val="28"/>
          <w:u w:val="single"/>
          <w:lang w:val="ru-RU"/>
        </w:rPr>
        <w:t xml:space="preserve"> </w:t>
      </w:r>
      <w:r w:rsidRPr="00073D0B">
        <w:rPr>
          <w:rFonts w:ascii="Times New Roman" w:hAnsi="Times New Roman" w:cs="Times New Roman"/>
          <w:b/>
          <w:bCs/>
          <w:sz w:val="28"/>
          <w:szCs w:val="28"/>
          <w:u w:val="single"/>
        </w:rPr>
        <w:t>общественной, политической и культурной жизни.</w:t>
      </w:r>
    </w:p>
    <w:p w14:paraId="1120AC36" w14:textId="77777777" w:rsidR="00073D0B" w:rsidRPr="00073D0B" w:rsidRDefault="00073D0B" w:rsidP="00073D0B">
      <w:pPr>
        <w:pStyle w:val="3"/>
        <w:rPr>
          <w:b/>
          <w:bCs/>
          <w:sz w:val="28"/>
          <w:szCs w:val="28"/>
        </w:rPr>
      </w:pPr>
      <w:r w:rsidRPr="00073D0B">
        <w:rPr>
          <w:b/>
          <w:bCs/>
          <w:color w:val="000000" w:themeColor="text1"/>
          <w:sz w:val="28"/>
          <w:szCs w:val="28"/>
        </w:rPr>
        <w:t>Правовое и политическое значение Люблинской унии</w:t>
      </w:r>
    </w:p>
    <w:p w14:paraId="2D7B44B2" w14:textId="77777777" w:rsidR="00073D0B" w:rsidRDefault="00073D0B" w:rsidP="00073D0B">
      <w:pPr>
        <w:pStyle w:val="aa"/>
      </w:pPr>
      <w:r>
        <w:t>Люблинская уния 1569 года объединила Великое княжество Литовское (ВКЛ) и Корону Польскую в федеративное государство — Речь Посполитую. Причины унии — внешняя угроза со стороны Московии, религиозная политика Ватикана и экономические интересы Польши, а также внутренние конфликты между магнатами и шляхтой ВКЛ. Польша получила значительные территории и больше депутатских мест в сейме, что давало ей преимущество в законодательстве. Союз предусматривал общего монарха, общий сейм и внешнюю политику, но сохранял отдельные органы управления и законы для ВКЛ. Несмотря на формальное равенство, польское влияние было доминирующим, что вызвало сопротивление литовской знати и создание ими собственных органов власти. Люблинская уния сохранялась до разделов Речи Посполитой, но польское доминирование усиливало процессы ассимиляции и потери автономии ВКЛ.</w:t>
      </w:r>
    </w:p>
    <w:p w14:paraId="6D073987" w14:textId="77777777" w:rsidR="00073D0B" w:rsidRDefault="00073D0B" w:rsidP="00073D0B">
      <w:r>
        <w:lastRenderedPageBreak/>
        <w:pict w14:anchorId="6CA500E8">
          <v:rect id="_x0000_i1056" style="width:0;height:1.5pt" o:hralign="center" o:hrstd="t" o:hr="t" fillcolor="#a0a0a0" stroked="f"/>
        </w:pict>
      </w:r>
    </w:p>
    <w:p w14:paraId="4936DA37" w14:textId="77777777" w:rsidR="00073D0B" w:rsidRPr="00073D0B" w:rsidRDefault="00073D0B" w:rsidP="00073D0B">
      <w:pPr>
        <w:pStyle w:val="3"/>
        <w:rPr>
          <w:b/>
          <w:bCs/>
          <w:sz w:val="28"/>
          <w:szCs w:val="28"/>
        </w:rPr>
      </w:pPr>
      <w:r w:rsidRPr="00073D0B">
        <w:rPr>
          <w:b/>
          <w:bCs/>
          <w:color w:val="000000" w:themeColor="text1"/>
          <w:sz w:val="28"/>
          <w:szCs w:val="28"/>
        </w:rPr>
        <w:t>Полонизация как фактор общественной, политической и культурной жизни</w:t>
      </w:r>
    </w:p>
    <w:p w14:paraId="3189BA88" w14:textId="2E7030AE" w:rsidR="00073D0B" w:rsidRPr="00073D0B" w:rsidRDefault="00073D0B" w:rsidP="00073D0B">
      <w:pPr>
        <w:pStyle w:val="aa"/>
      </w:pPr>
      <w:r>
        <w:t xml:space="preserve">Полонизация — процесс усвоения белорусской аристократией польского языка, культуры, католицизма и шляхетских привилегий, который усилился во второй половине XVI — XVIII вв. Основой полонизации стала языковая ассимиляция: польский язык стал официальным, а культура ВКЛ тесно связана с польской. Идеология </w:t>
      </w:r>
      <w:proofErr w:type="spellStart"/>
      <w:r>
        <w:t>сарматизма</w:t>
      </w:r>
      <w:proofErr w:type="spellEnd"/>
      <w:r>
        <w:t xml:space="preserve"> укрепляла представления о превосходстве польской шляхты. Религиозный фактор играл ключевую роль: победа Контрреформации способствовала усилению католицизма, дискриминации православных и протестантов, что приводило к внутренним конфликтам и расколу общества. Брестская уния 1596 г. усугубила конфессиональные противоречия, вызвав национально-освободительные восстания, включая войну под руководством Богдана Хмельницкого. Война между Польшей и Россией (1654–1667 гг.) разделила белорусское население на сторонников обеих сторон. Войны XVII века сильно сократили население и ослабили этническую идентичность. В итоге полонизация стала важным фактором культурной и политической жизни, но также привела к утрате белорусской элиты и глубокому социально-религиозному расколу.</w:t>
      </w:r>
    </w:p>
    <w:p w14:paraId="0657D0C3" w14:textId="58C2533E" w:rsidR="00A11034" w:rsidRDefault="00A11034" w:rsidP="00A11034">
      <w:pPr>
        <w:spacing w:after="0"/>
        <w:ind w:firstLine="720"/>
        <w:jc w:val="both"/>
        <w:rPr>
          <w:rFonts w:ascii="Times New Roman" w:hAnsi="Times New Roman" w:cs="Times New Roman"/>
          <w:b/>
          <w:bCs/>
          <w:sz w:val="28"/>
          <w:szCs w:val="28"/>
          <w:u w:val="single"/>
        </w:rPr>
      </w:pPr>
      <w:r w:rsidRPr="00DB05B2">
        <w:rPr>
          <w:rFonts w:ascii="Times New Roman" w:hAnsi="Times New Roman" w:cs="Times New Roman"/>
          <w:b/>
          <w:bCs/>
          <w:sz w:val="28"/>
          <w:szCs w:val="28"/>
          <w:u w:val="single"/>
        </w:rPr>
        <w:t>11. Шляхетская демократия» и ее влияние на развитие государства.</w:t>
      </w:r>
    </w:p>
    <w:p w14:paraId="5358C095" w14:textId="77777777" w:rsidR="00F3069D" w:rsidRPr="00F3069D" w:rsidRDefault="00F3069D" w:rsidP="00F3069D">
      <w:pPr>
        <w:pStyle w:val="3"/>
        <w:rPr>
          <w:b/>
          <w:bCs/>
          <w:sz w:val="28"/>
          <w:szCs w:val="28"/>
        </w:rPr>
      </w:pPr>
      <w:r w:rsidRPr="00F3069D">
        <w:rPr>
          <w:b/>
          <w:bCs/>
          <w:sz w:val="28"/>
          <w:szCs w:val="28"/>
        </w:rPr>
        <w:t>Шляхетская демократия — суть и основные принципы</w:t>
      </w:r>
    </w:p>
    <w:p w14:paraId="0EE0FC35" w14:textId="77777777" w:rsidR="00F3069D" w:rsidRDefault="00F3069D" w:rsidP="00F3069D">
      <w:pPr>
        <w:pStyle w:val="aa"/>
        <w:numPr>
          <w:ilvl w:val="0"/>
          <w:numId w:val="37"/>
        </w:numPr>
      </w:pPr>
      <w:r>
        <w:t>В 1573 г. была принята система шляхетской демократии, закреплённая в «</w:t>
      </w:r>
      <w:proofErr w:type="spellStart"/>
      <w:r>
        <w:t>генриковых</w:t>
      </w:r>
      <w:proofErr w:type="spellEnd"/>
      <w:r>
        <w:t xml:space="preserve"> статьях» и «пакте конвента».</w:t>
      </w:r>
    </w:p>
    <w:p w14:paraId="68383C31" w14:textId="77777777" w:rsidR="00F3069D" w:rsidRDefault="00F3069D" w:rsidP="00F3069D">
      <w:pPr>
        <w:pStyle w:val="aa"/>
        <w:numPr>
          <w:ilvl w:val="0"/>
          <w:numId w:val="37"/>
        </w:numPr>
      </w:pPr>
      <w:proofErr w:type="spellStart"/>
      <w:r>
        <w:t>Генриковы</w:t>
      </w:r>
      <w:proofErr w:type="spellEnd"/>
      <w:r>
        <w:t xml:space="preserve"> статьи определили ключевые принципы: выборность короля (свободная </w:t>
      </w:r>
      <w:proofErr w:type="spellStart"/>
      <w:r>
        <w:t>элекция</w:t>
      </w:r>
      <w:proofErr w:type="spellEnd"/>
      <w:r>
        <w:t>), периодический созыв сейма, контроль шляхты за властью монарха, запрет введения новых налогов без согласия сейма.</w:t>
      </w:r>
    </w:p>
    <w:p w14:paraId="506A13D1" w14:textId="77777777" w:rsidR="00F3069D" w:rsidRDefault="00F3069D" w:rsidP="00F3069D">
      <w:pPr>
        <w:pStyle w:val="aa"/>
        <w:numPr>
          <w:ilvl w:val="0"/>
          <w:numId w:val="37"/>
        </w:numPr>
      </w:pPr>
      <w:r>
        <w:t>Шляхта (8–10% населения) получила исключительное право участвовать в управлении, государство стало сословной монархией, где власть короля серьёзно ограничивалась.</w:t>
      </w:r>
    </w:p>
    <w:p w14:paraId="108727F9" w14:textId="77777777" w:rsidR="00F3069D" w:rsidRDefault="00F3069D" w:rsidP="00F3069D">
      <w:r>
        <w:pict w14:anchorId="04B2F0E5">
          <v:rect id="_x0000_i1058" style="width:0;height:1.5pt" o:hralign="center" o:hrstd="t" o:hr="t" fillcolor="#a0a0a0" stroked="f"/>
        </w:pict>
      </w:r>
    </w:p>
    <w:p w14:paraId="2C153647" w14:textId="77777777" w:rsidR="00F3069D" w:rsidRPr="00F3069D" w:rsidRDefault="00F3069D" w:rsidP="00F3069D">
      <w:pPr>
        <w:pStyle w:val="3"/>
        <w:rPr>
          <w:b/>
          <w:bCs/>
          <w:sz w:val="28"/>
          <w:szCs w:val="28"/>
        </w:rPr>
      </w:pPr>
      <w:r w:rsidRPr="00F3069D">
        <w:rPr>
          <w:b/>
          <w:bCs/>
          <w:sz w:val="28"/>
          <w:szCs w:val="28"/>
        </w:rPr>
        <w:t>Особенности и привилегии шляхты</w:t>
      </w:r>
    </w:p>
    <w:p w14:paraId="44D00BD2" w14:textId="77777777" w:rsidR="00F3069D" w:rsidRDefault="00F3069D" w:rsidP="00F3069D">
      <w:pPr>
        <w:pStyle w:val="aa"/>
        <w:numPr>
          <w:ilvl w:val="0"/>
          <w:numId w:val="38"/>
        </w:numPr>
      </w:pPr>
      <w:r>
        <w:t>Шляхта обладала «золотыми шляхетскими вольностями» — правом не подчиняться королю, если тот нарушал их привилегии.</w:t>
      </w:r>
    </w:p>
    <w:p w14:paraId="7C6262CF" w14:textId="77777777" w:rsidR="00F3069D" w:rsidRDefault="00F3069D" w:rsidP="00F3069D">
      <w:pPr>
        <w:pStyle w:val="aa"/>
        <w:numPr>
          <w:ilvl w:val="0"/>
          <w:numId w:val="38"/>
        </w:numPr>
      </w:pPr>
      <w:r>
        <w:t>Создание «конфедераций» — вооружённых союзов шляхты для защиты своих интересов.</w:t>
      </w:r>
    </w:p>
    <w:p w14:paraId="65759223" w14:textId="77777777" w:rsidR="00F3069D" w:rsidRDefault="00F3069D" w:rsidP="00F3069D">
      <w:pPr>
        <w:pStyle w:val="aa"/>
        <w:numPr>
          <w:ilvl w:val="0"/>
          <w:numId w:val="38"/>
        </w:numPr>
      </w:pPr>
      <w:r>
        <w:t>Принятие решений в сейме требовало единогласия (</w:t>
      </w:r>
      <w:proofErr w:type="spellStart"/>
      <w:r>
        <w:t>liberum</w:t>
      </w:r>
      <w:proofErr w:type="spellEnd"/>
      <w:r>
        <w:t xml:space="preserve"> </w:t>
      </w:r>
      <w:proofErr w:type="spellStart"/>
      <w:r>
        <w:t>veto</w:t>
      </w:r>
      <w:proofErr w:type="spellEnd"/>
      <w:r>
        <w:t>), что позволяло одному депутату заблокировать работу парламента.</w:t>
      </w:r>
    </w:p>
    <w:p w14:paraId="6A743B21" w14:textId="77777777" w:rsidR="00F3069D" w:rsidRDefault="00F3069D" w:rsidP="00F3069D">
      <w:r>
        <w:pict w14:anchorId="5FD040F4">
          <v:rect id="_x0000_i1059" style="width:0;height:1.5pt" o:hralign="center" o:hrstd="t" o:hr="t" fillcolor="#a0a0a0" stroked="f"/>
        </w:pict>
      </w:r>
    </w:p>
    <w:p w14:paraId="080D48D8" w14:textId="77777777" w:rsidR="00F3069D" w:rsidRPr="00F3069D" w:rsidRDefault="00F3069D" w:rsidP="00F3069D">
      <w:pPr>
        <w:pStyle w:val="3"/>
        <w:rPr>
          <w:b/>
          <w:bCs/>
          <w:sz w:val="28"/>
          <w:szCs w:val="28"/>
        </w:rPr>
      </w:pPr>
      <w:r w:rsidRPr="00F3069D">
        <w:rPr>
          <w:b/>
          <w:bCs/>
          <w:sz w:val="28"/>
          <w:szCs w:val="28"/>
        </w:rPr>
        <w:t>Влияние на развитие государства</w:t>
      </w:r>
    </w:p>
    <w:p w14:paraId="00B03082" w14:textId="77777777" w:rsidR="00F3069D" w:rsidRDefault="00F3069D" w:rsidP="00F3069D">
      <w:pPr>
        <w:pStyle w:val="aa"/>
        <w:numPr>
          <w:ilvl w:val="0"/>
          <w:numId w:val="39"/>
        </w:numPr>
      </w:pPr>
      <w:r>
        <w:t>Система обеспечивала сильный контроль над властью, но приводила к слабости центральной власти и политической нестабильности.</w:t>
      </w:r>
    </w:p>
    <w:p w14:paraId="02419AE3" w14:textId="77777777" w:rsidR="00F3069D" w:rsidRDefault="00F3069D" w:rsidP="00F3069D">
      <w:pPr>
        <w:pStyle w:val="aa"/>
        <w:numPr>
          <w:ilvl w:val="0"/>
          <w:numId w:val="39"/>
        </w:numPr>
      </w:pPr>
      <w:r>
        <w:t>Частые срывы работы сейма (53 из 137 сеймов не приняли решений) парализовали управление страной.</w:t>
      </w:r>
    </w:p>
    <w:p w14:paraId="29DF97A9" w14:textId="77777777" w:rsidR="00F3069D" w:rsidRDefault="00F3069D" w:rsidP="00F3069D">
      <w:pPr>
        <w:pStyle w:val="aa"/>
        <w:numPr>
          <w:ilvl w:val="0"/>
          <w:numId w:val="39"/>
        </w:numPr>
      </w:pPr>
      <w:r>
        <w:t>В XVIII веке шляхетская демократия трансформировалась в магнатскую олигархию, усиливая распри внутри государства.</w:t>
      </w:r>
    </w:p>
    <w:p w14:paraId="28CCEF4F" w14:textId="0AA06DCC" w:rsidR="00DB05B2" w:rsidRPr="00F3069D" w:rsidRDefault="00F3069D" w:rsidP="00F3069D">
      <w:pPr>
        <w:pStyle w:val="aa"/>
        <w:numPr>
          <w:ilvl w:val="0"/>
          <w:numId w:val="39"/>
        </w:numPr>
      </w:pPr>
      <w:r>
        <w:t>Итогом стало ослабление Речи Посполитой и постепенный распад государства.</w:t>
      </w:r>
    </w:p>
    <w:p w14:paraId="71F084EE" w14:textId="47A0D2D2" w:rsidR="00A11034" w:rsidRPr="00F3069D" w:rsidRDefault="00A11034" w:rsidP="00A11034">
      <w:pPr>
        <w:spacing w:after="0"/>
        <w:ind w:firstLine="720"/>
        <w:jc w:val="both"/>
        <w:rPr>
          <w:rFonts w:ascii="Times New Roman" w:hAnsi="Times New Roman" w:cs="Times New Roman"/>
          <w:b/>
          <w:bCs/>
          <w:sz w:val="28"/>
          <w:szCs w:val="28"/>
          <w:u w:val="single"/>
        </w:rPr>
      </w:pPr>
      <w:r w:rsidRPr="00F3069D">
        <w:rPr>
          <w:rFonts w:ascii="Times New Roman" w:hAnsi="Times New Roman" w:cs="Times New Roman"/>
          <w:b/>
          <w:bCs/>
          <w:sz w:val="28"/>
          <w:szCs w:val="28"/>
          <w:u w:val="single"/>
        </w:rPr>
        <w:t>12. Политический кризис и три раздела Речи Посполитой.</w:t>
      </w:r>
    </w:p>
    <w:p w14:paraId="48562241" w14:textId="77777777" w:rsidR="00F3069D" w:rsidRPr="00F3069D" w:rsidRDefault="00F3069D" w:rsidP="00F3069D">
      <w:pPr>
        <w:pStyle w:val="3"/>
        <w:rPr>
          <w:b/>
          <w:bCs/>
          <w:sz w:val="28"/>
          <w:szCs w:val="28"/>
        </w:rPr>
      </w:pPr>
      <w:r w:rsidRPr="00F3069D">
        <w:rPr>
          <w:b/>
          <w:bCs/>
          <w:sz w:val="28"/>
          <w:szCs w:val="28"/>
        </w:rPr>
        <w:lastRenderedPageBreak/>
        <w:t>1. Внешняя политика и первые признаки кризиса</w:t>
      </w:r>
    </w:p>
    <w:p w14:paraId="2B6D0443" w14:textId="77777777" w:rsidR="00F3069D" w:rsidRDefault="00F3069D" w:rsidP="00F3069D">
      <w:pPr>
        <w:pStyle w:val="aa"/>
        <w:numPr>
          <w:ilvl w:val="0"/>
          <w:numId w:val="40"/>
        </w:numPr>
      </w:pPr>
      <w:r>
        <w:t>Речь Посполитая активно участвовала в европейских конфликтах: Ливонская война, интервенция в Московское царство (1604–1619), войны со Швецией (1600–1629, 1655–1660).</w:t>
      </w:r>
    </w:p>
    <w:p w14:paraId="1049405B" w14:textId="77777777" w:rsidR="00F3069D" w:rsidRDefault="00F3069D" w:rsidP="00F3069D">
      <w:pPr>
        <w:pStyle w:val="aa"/>
        <w:numPr>
          <w:ilvl w:val="0"/>
          <w:numId w:val="40"/>
        </w:numPr>
      </w:pPr>
      <w:r>
        <w:t>Потеря Смоленска (1619), разрушительные войны с Россией и Швецией, восстание Хмельницкого (1648) подорвали стабильность.</w:t>
      </w:r>
    </w:p>
    <w:p w14:paraId="65369782" w14:textId="77777777" w:rsidR="00F3069D" w:rsidRDefault="00F3069D" w:rsidP="00F3069D">
      <w:pPr>
        <w:pStyle w:val="aa"/>
        <w:numPr>
          <w:ilvl w:val="0"/>
          <w:numId w:val="40"/>
        </w:numPr>
      </w:pPr>
      <w:r>
        <w:t>Северная война (1700–1721) привела к разорению страны и вмешательству России во внутренние дела (Сейм 1717 года, армия сокращена, власть ослаблена).</w:t>
      </w:r>
    </w:p>
    <w:p w14:paraId="7A5F35C2" w14:textId="77777777" w:rsidR="00F3069D" w:rsidRDefault="00F3069D" w:rsidP="00F3069D">
      <w:pPr>
        <w:pStyle w:val="aa"/>
        <w:numPr>
          <w:ilvl w:val="0"/>
          <w:numId w:val="40"/>
        </w:numPr>
      </w:pPr>
      <w:r>
        <w:t>Постепенный переход власти от короля к магнатским группировкам, внутренняя анархия.</w:t>
      </w:r>
    </w:p>
    <w:p w14:paraId="319E4405" w14:textId="77777777" w:rsidR="00F3069D" w:rsidRDefault="00F3069D" w:rsidP="00F3069D">
      <w:r>
        <w:pict w14:anchorId="4319F3F9">
          <v:rect id="_x0000_i1062" style="width:0;height:1.5pt" o:hralign="center" o:hrstd="t" o:hr="t" fillcolor="#a0a0a0" stroked="f"/>
        </w:pict>
      </w:r>
    </w:p>
    <w:p w14:paraId="1FA44710" w14:textId="77777777" w:rsidR="00F3069D" w:rsidRPr="00F3069D" w:rsidRDefault="00F3069D" w:rsidP="00F3069D">
      <w:pPr>
        <w:pStyle w:val="3"/>
        <w:rPr>
          <w:b/>
          <w:bCs/>
          <w:sz w:val="28"/>
          <w:szCs w:val="28"/>
        </w:rPr>
      </w:pPr>
      <w:r w:rsidRPr="00F3069D">
        <w:rPr>
          <w:b/>
          <w:bCs/>
          <w:sz w:val="28"/>
          <w:szCs w:val="28"/>
        </w:rPr>
        <w:t>2. Утрата суверенитета и Первый раздел (1772)</w:t>
      </w:r>
    </w:p>
    <w:p w14:paraId="7C470315" w14:textId="77777777" w:rsidR="00F3069D" w:rsidRDefault="00F3069D" w:rsidP="00F3069D">
      <w:pPr>
        <w:pStyle w:val="aa"/>
        <w:numPr>
          <w:ilvl w:val="0"/>
          <w:numId w:val="41"/>
        </w:numPr>
      </w:pPr>
      <w:r>
        <w:t>Государственная слабость привела к вмешательству соседей (Россия, Пруссия, Австрия).</w:t>
      </w:r>
    </w:p>
    <w:p w14:paraId="4B4E2767" w14:textId="77777777" w:rsidR="00F3069D" w:rsidRDefault="00F3069D" w:rsidP="00F3069D">
      <w:pPr>
        <w:pStyle w:val="aa"/>
        <w:numPr>
          <w:ilvl w:val="0"/>
          <w:numId w:val="41"/>
        </w:numPr>
      </w:pPr>
      <w:r>
        <w:t xml:space="preserve">Конфедерации (Слуцкая, </w:t>
      </w:r>
      <w:proofErr w:type="spellStart"/>
      <w:r>
        <w:t>Торуньская</w:t>
      </w:r>
      <w:proofErr w:type="spellEnd"/>
      <w:r>
        <w:t>, Барская) использовались внешними силами для давления на Речь Посполитую.</w:t>
      </w:r>
    </w:p>
    <w:p w14:paraId="104A6E1E" w14:textId="77777777" w:rsidR="00F3069D" w:rsidRDefault="00F3069D" w:rsidP="00F3069D">
      <w:pPr>
        <w:pStyle w:val="aa"/>
        <w:numPr>
          <w:ilvl w:val="0"/>
          <w:numId w:val="41"/>
        </w:numPr>
      </w:pPr>
      <w:r>
        <w:t xml:space="preserve">В 1772 г. состоялся </w:t>
      </w:r>
      <w:r>
        <w:rPr>
          <w:rStyle w:val="a4"/>
        </w:rPr>
        <w:t>первый раздел</w:t>
      </w:r>
      <w:r>
        <w:t>: Россия получила Восточную Беларусь.</w:t>
      </w:r>
    </w:p>
    <w:p w14:paraId="126F2442" w14:textId="77777777" w:rsidR="00F3069D" w:rsidRDefault="00F3069D" w:rsidP="00F3069D">
      <w:pPr>
        <w:pStyle w:val="aa"/>
        <w:numPr>
          <w:ilvl w:val="0"/>
          <w:numId w:val="41"/>
        </w:numPr>
      </w:pPr>
      <w:r>
        <w:t xml:space="preserve">Это подтолкнуло элиту к реформам: создание Образовательной комиссии, ограничение </w:t>
      </w:r>
      <w:proofErr w:type="spellStart"/>
      <w:r>
        <w:rPr>
          <w:rStyle w:val="a5"/>
        </w:rPr>
        <w:t>liberum</w:t>
      </w:r>
      <w:proofErr w:type="spellEnd"/>
      <w:r>
        <w:rPr>
          <w:rStyle w:val="a5"/>
        </w:rPr>
        <w:t xml:space="preserve"> </w:t>
      </w:r>
      <w:proofErr w:type="spellStart"/>
      <w:r>
        <w:rPr>
          <w:rStyle w:val="a5"/>
        </w:rPr>
        <w:t>veto</w:t>
      </w:r>
      <w:proofErr w:type="spellEnd"/>
      <w:r>
        <w:t>.</w:t>
      </w:r>
    </w:p>
    <w:p w14:paraId="4CCEA3A9" w14:textId="77777777" w:rsidR="00F3069D" w:rsidRDefault="00F3069D" w:rsidP="00F3069D">
      <w:r>
        <w:pict w14:anchorId="55B1605C">
          <v:rect id="_x0000_i1063" style="width:0;height:1.5pt" o:hralign="center" o:hrstd="t" o:hr="t" fillcolor="#a0a0a0" stroked="f"/>
        </w:pict>
      </w:r>
    </w:p>
    <w:p w14:paraId="2E696044" w14:textId="77777777" w:rsidR="00F3069D" w:rsidRPr="00F3069D" w:rsidRDefault="00F3069D" w:rsidP="00F3069D">
      <w:pPr>
        <w:pStyle w:val="3"/>
        <w:rPr>
          <w:b/>
          <w:bCs/>
          <w:sz w:val="28"/>
          <w:szCs w:val="28"/>
        </w:rPr>
      </w:pPr>
      <w:r w:rsidRPr="00F3069D">
        <w:rPr>
          <w:b/>
          <w:bCs/>
          <w:sz w:val="28"/>
          <w:szCs w:val="28"/>
        </w:rPr>
        <w:t>3. Попытки реформ и Второй раздел (1793)</w:t>
      </w:r>
    </w:p>
    <w:p w14:paraId="1B9ECA53" w14:textId="77777777" w:rsidR="00F3069D" w:rsidRDefault="00F3069D" w:rsidP="00F3069D">
      <w:pPr>
        <w:pStyle w:val="aa"/>
        <w:numPr>
          <w:ilvl w:val="0"/>
          <w:numId w:val="42"/>
        </w:numPr>
      </w:pPr>
      <w:r>
        <w:t>В 1788–1792 гг. Четырехлетний сейм провёл реформы:</w:t>
      </w:r>
    </w:p>
    <w:p w14:paraId="35C49FC7" w14:textId="77777777" w:rsidR="00F3069D" w:rsidRDefault="00F3069D" w:rsidP="00F3069D">
      <w:pPr>
        <w:pStyle w:val="aa"/>
        <w:numPr>
          <w:ilvl w:val="1"/>
          <w:numId w:val="42"/>
        </w:numPr>
      </w:pPr>
      <w:r>
        <w:t xml:space="preserve">Отмена </w:t>
      </w:r>
      <w:proofErr w:type="spellStart"/>
      <w:r>
        <w:rPr>
          <w:rStyle w:val="a5"/>
        </w:rPr>
        <w:t>liberum</w:t>
      </w:r>
      <w:proofErr w:type="spellEnd"/>
      <w:r>
        <w:rPr>
          <w:rStyle w:val="a5"/>
        </w:rPr>
        <w:t xml:space="preserve"> </w:t>
      </w:r>
      <w:proofErr w:type="spellStart"/>
      <w:r>
        <w:rPr>
          <w:rStyle w:val="a5"/>
        </w:rPr>
        <w:t>veto</w:t>
      </w:r>
      <w:proofErr w:type="spellEnd"/>
      <w:r>
        <w:t>, запрет конфедераций, укрепление центральной власти.</w:t>
      </w:r>
    </w:p>
    <w:p w14:paraId="53327606" w14:textId="77777777" w:rsidR="00F3069D" w:rsidRDefault="00F3069D" w:rsidP="00F3069D">
      <w:pPr>
        <w:pStyle w:val="aa"/>
        <w:numPr>
          <w:ilvl w:val="1"/>
          <w:numId w:val="42"/>
        </w:numPr>
      </w:pPr>
      <w:r>
        <w:t xml:space="preserve">Принята </w:t>
      </w:r>
      <w:r>
        <w:rPr>
          <w:rStyle w:val="a4"/>
        </w:rPr>
        <w:t>Конституция 3 мая 1791 года</w:t>
      </w:r>
      <w:r>
        <w:t>, провозглашавшая унитарную монархию.</w:t>
      </w:r>
    </w:p>
    <w:p w14:paraId="51E6B120" w14:textId="77777777" w:rsidR="00F3069D" w:rsidRDefault="00F3069D" w:rsidP="00F3069D">
      <w:pPr>
        <w:pStyle w:val="aa"/>
        <w:numPr>
          <w:ilvl w:val="0"/>
          <w:numId w:val="42"/>
        </w:numPr>
      </w:pPr>
      <w:r>
        <w:t>Реформы вызвали протесты внутри страны и вмешательство России:</w:t>
      </w:r>
    </w:p>
    <w:p w14:paraId="1A25F683" w14:textId="77777777" w:rsidR="00F3069D" w:rsidRDefault="00F3069D" w:rsidP="00F3069D">
      <w:pPr>
        <w:pStyle w:val="aa"/>
        <w:numPr>
          <w:ilvl w:val="1"/>
          <w:numId w:val="42"/>
        </w:numPr>
      </w:pPr>
      <w:r>
        <w:t xml:space="preserve">В 1792 г. создана </w:t>
      </w:r>
      <w:proofErr w:type="spellStart"/>
      <w:r>
        <w:rPr>
          <w:rStyle w:val="a4"/>
        </w:rPr>
        <w:t>Тарговицкая</w:t>
      </w:r>
      <w:proofErr w:type="spellEnd"/>
      <w:r>
        <w:rPr>
          <w:rStyle w:val="a4"/>
        </w:rPr>
        <w:t xml:space="preserve"> конфедерация</w:t>
      </w:r>
      <w:r>
        <w:t>, поддержанная Россией.</w:t>
      </w:r>
    </w:p>
    <w:p w14:paraId="3D6EC9EB" w14:textId="77777777" w:rsidR="00F3069D" w:rsidRDefault="00F3069D" w:rsidP="00F3069D">
      <w:pPr>
        <w:pStyle w:val="aa"/>
        <w:numPr>
          <w:ilvl w:val="1"/>
          <w:numId w:val="42"/>
        </w:numPr>
      </w:pPr>
      <w:r>
        <w:t>После её победы отменены реформы и Конституция.</w:t>
      </w:r>
    </w:p>
    <w:p w14:paraId="5E451D67" w14:textId="77777777" w:rsidR="00F3069D" w:rsidRDefault="00F3069D" w:rsidP="00F3069D">
      <w:pPr>
        <w:pStyle w:val="aa"/>
        <w:numPr>
          <w:ilvl w:val="0"/>
          <w:numId w:val="42"/>
        </w:numPr>
      </w:pPr>
      <w:r>
        <w:t xml:space="preserve">В 1793 г. — </w:t>
      </w:r>
      <w:r>
        <w:rPr>
          <w:rStyle w:val="a4"/>
        </w:rPr>
        <w:t>второй раздел</w:t>
      </w:r>
      <w:r>
        <w:t>: Россия получила центральную часть Беларуси.</w:t>
      </w:r>
    </w:p>
    <w:p w14:paraId="1C85DAE0" w14:textId="77777777" w:rsidR="00F3069D" w:rsidRDefault="00F3069D" w:rsidP="00F3069D">
      <w:r>
        <w:pict w14:anchorId="10CA9F83">
          <v:rect id="_x0000_i1064" style="width:0;height:1.5pt" o:hralign="center" o:hrstd="t" o:hr="t" fillcolor="#a0a0a0" stroked="f"/>
        </w:pict>
      </w:r>
    </w:p>
    <w:p w14:paraId="562A90C6" w14:textId="77777777" w:rsidR="00F3069D" w:rsidRPr="00F3069D" w:rsidRDefault="00F3069D" w:rsidP="00F3069D">
      <w:pPr>
        <w:pStyle w:val="3"/>
        <w:rPr>
          <w:b/>
          <w:bCs/>
          <w:sz w:val="28"/>
          <w:szCs w:val="28"/>
        </w:rPr>
      </w:pPr>
      <w:r w:rsidRPr="00F3069D">
        <w:rPr>
          <w:b/>
          <w:bCs/>
          <w:sz w:val="28"/>
          <w:szCs w:val="28"/>
        </w:rPr>
        <w:t>4. Восстание Костюшко и Третий раздел (1795)</w:t>
      </w:r>
    </w:p>
    <w:p w14:paraId="3A00EE1F" w14:textId="77777777" w:rsidR="00F3069D" w:rsidRDefault="00F3069D" w:rsidP="00F3069D">
      <w:pPr>
        <w:pStyle w:val="aa"/>
        <w:numPr>
          <w:ilvl w:val="0"/>
          <w:numId w:val="43"/>
        </w:numPr>
      </w:pPr>
      <w:r>
        <w:t xml:space="preserve">В 1794 г. вспыхнуло </w:t>
      </w:r>
      <w:r>
        <w:rPr>
          <w:rStyle w:val="a4"/>
        </w:rPr>
        <w:t>восстание под руководством Тадеуша Костюшко</w:t>
      </w:r>
      <w:r>
        <w:t>, с целью восстановления Речи Посполитой в границах 1772 г.</w:t>
      </w:r>
    </w:p>
    <w:p w14:paraId="50BBEE35" w14:textId="77777777" w:rsidR="00F3069D" w:rsidRDefault="00F3069D" w:rsidP="00F3069D">
      <w:pPr>
        <w:pStyle w:val="aa"/>
        <w:numPr>
          <w:ilvl w:val="0"/>
          <w:numId w:val="43"/>
        </w:numPr>
      </w:pPr>
      <w:r>
        <w:t>Восстание было подавлено силами России, Пруссии и Австрии.</w:t>
      </w:r>
    </w:p>
    <w:p w14:paraId="54AE4404" w14:textId="77777777" w:rsidR="00F3069D" w:rsidRDefault="00F3069D" w:rsidP="00F3069D">
      <w:pPr>
        <w:pStyle w:val="aa"/>
        <w:numPr>
          <w:ilvl w:val="0"/>
          <w:numId w:val="43"/>
        </w:numPr>
      </w:pPr>
      <w:r>
        <w:t xml:space="preserve">В 1795 г. произошёл </w:t>
      </w:r>
      <w:r>
        <w:rPr>
          <w:rStyle w:val="a4"/>
        </w:rPr>
        <w:t>третий и последний раздел</w:t>
      </w:r>
      <w:r>
        <w:t xml:space="preserve"> Речи Посполитой:</w:t>
      </w:r>
    </w:p>
    <w:p w14:paraId="3C742259" w14:textId="77777777" w:rsidR="00F3069D" w:rsidRDefault="00F3069D" w:rsidP="00F3069D">
      <w:pPr>
        <w:pStyle w:val="aa"/>
        <w:numPr>
          <w:ilvl w:val="1"/>
          <w:numId w:val="43"/>
        </w:numPr>
      </w:pPr>
      <w:r>
        <w:t>Россия получила Западную Беларусь.</w:t>
      </w:r>
    </w:p>
    <w:p w14:paraId="4E568274" w14:textId="77777777" w:rsidR="00F3069D" w:rsidRDefault="00F3069D" w:rsidP="00F3069D">
      <w:pPr>
        <w:pStyle w:val="aa"/>
        <w:numPr>
          <w:ilvl w:val="1"/>
          <w:numId w:val="43"/>
        </w:numPr>
      </w:pPr>
      <w:r>
        <w:t>Государство полностью прекратило существование.</w:t>
      </w:r>
    </w:p>
    <w:p w14:paraId="7FC4A677" w14:textId="77777777" w:rsidR="00F3069D" w:rsidRPr="00A11034" w:rsidRDefault="00F3069D" w:rsidP="00F3069D">
      <w:pPr>
        <w:spacing w:after="0"/>
        <w:jc w:val="both"/>
        <w:rPr>
          <w:rFonts w:ascii="Times New Roman" w:hAnsi="Times New Roman" w:cs="Times New Roman"/>
          <w:sz w:val="28"/>
          <w:szCs w:val="28"/>
        </w:rPr>
      </w:pPr>
    </w:p>
    <w:p w14:paraId="367E86F9" w14:textId="32760B78" w:rsidR="00A11034" w:rsidRPr="00F3069D" w:rsidRDefault="00A11034" w:rsidP="00A11034">
      <w:pPr>
        <w:spacing w:after="0"/>
        <w:ind w:firstLine="720"/>
        <w:jc w:val="both"/>
        <w:rPr>
          <w:rFonts w:ascii="Times New Roman" w:hAnsi="Times New Roman" w:cs="Times New Roman"/>
          <w:b/>
          <w:bCs/>
          <w:sz w:val="28"/>
          <w:szCs w:val="28"/>
          <w:u w:val="single"/>
        </w:rPr>
      </w:pPr>
      <w:r w:rsidRPr="00F3069D">
        <w:rPr>
          <w:rFonts w:ascii="Times New Roman" w:hAnsi="Times New Roman" w:cs="Times New Roman"/>
          <w:b/>
          <w:bCs/>
          <w:sz w:val="28"/>
          <w:szCs w:val="28"/>
          <w:u w:val="single"/>
        </w:rPr>
        <w:t>13. Политика российских властей в Беларуси после ее включения в состав Российской</w:t>
      </w:r>
      <w:r w:rsidRPr="00F3069D">
        <w:rPr>
          <w:rFonts w:ascii="Times New Roman" w:hAnsi="Times New Roman" w:cs="Times New Roman"/>
          <w:b/>
          <w:bCs/>
          <w:sz w:val="28"/>
          <w:szCs w:val="28"/>
          <w:u w:val="single"/>
          <w:lang w:val="ru-RU"/>
        </w:rPr>
        <w:t xml:space="preserve"> </w:t>
      </w:r>
      <w:r w:rsidRPr="00F3069D">
        <w:rPr>
          <w:rFonts w:ascii="Times New Roman" w:hAnsi="Times New Roman" w:cs="Times New Roman"/>
          <w:b/>
          <w:bCs/>
          <w:sz w:val="28"/>
          <w:szCs w:val="28"/>
          <w:u w:val="single"/>
        </w:rPr>
        <w:t xml:space="preserve">империи. Русификация и </w:t>
      </w:r>
      <w:proofErr w:type="spellStart"/>
      <w:r w:rsidRPr="00F3069D">
        <w:rPr>
          <w:rFonts w:ascii="Times New Roman" w:hAnsi="Times New Roman" w:cs="Times New Roman"/>
          <w:b/>
          <w:bCs/>
          <w:sz w:val="28"/>
          <w:szCs w:val="28"/>
          <w:u w:val="single"/>
        </w:rPr>
        <w:t>деполонизация</w:t>
      </w:r>
      <w:proofErr w:type="spellEnd"/>
      <w:r w:rsidRPr="00F3069D">
        <w:rPr>
          <w:rFonts w:ascii="Times New Roman" w:hAnsi="Times New Roman" w:cs="Times New Roman"/>
          <w:b/>
          <w:bCs/>
          <w:sz w:val="28"/>
          <w:szCs w:val="28"/>
          <w:u w:val="single"/>
        </w:rPr>
        <w:t>.</w:t>
      </w:r>
    </w:p>
    <w:p w14:paraId="769D18DA" w14:textId="77777777" w:rsidR="00F3069D" w:rsidRPr="00F3069D" w:rsidRDefault="00F3069D" w:rsidP="00F3069D">
      <w:pPr>
        <w:pStyle w:val="3"/>
        <w:rPr>
          <w:sz w:val="28"/>
          <w:szCs w:val="28"/>
        </w:rPr>
      </w:pPr>
      <w:r w:rsidRPr="00F3069D">
        <w:rPr>
          <w:rStyle w:val="a4"/>
          <w:sz w:val="28"/>
          <w:szCs w:val="28"/>
        </w:rPr>
        <w:t>1. Политика российских властей в Беларуси после включения в состав Российской империи</w:t>
      </w:r>
    </w:p>
    <w:p w14:paraId="03CF4DE6" w14:textId="77777777" w:rsidR="00F3069D" w:rsidRDefault="00F3069D" w:rsidP="00F3069D">
      <w:pPr>
        <w:pStyle w:val="aa"/>
      </w:pPr>
      <w:r>
        <w:t>После присоединения Беларуси к Российской империи началась интеграция региона в имперскую систему:</w:t>
      </w:r>
    </w:p>
    <w:p w14:paraId="42EC16D8" w14:textId="77777777" w:rsidR="00F3069D" w:rsidRDefault="00F3069D" w:rsidP="00F3069D">
      <w:pPr>
        <w:pStyle w:val="aa"/>
        <w:numPr>
          <w:ilvl w:val="0"/>
          <w:numId w:val="44"/>
        </w:numPr>
      </w:pPr>
      <w:r>
        <w:lastRenderedPageBreak/>
        <w:t>Территория разделена на 5 губерний. Управление осуществляли губернаторы и другие имперские органы.</w:t>
      </w:r>
    </w:p>
    <w:p w14:paraId="76352F56" w14:textId="77777777" w:rsidR="00F3069D" w:rsidRDefault="00F3069D" w:rsidP="00F3069D">
      <w:pPr>
        <w:pStyle w:val="aa"/>
        <w:numPr>
          <w:ilvl w:val="0"/>
          <w:numId w:val="44"/>
        </w:numPr>
      </w:pPr>
      <w:r>
        <w:t>Введены российские налоги и законы, но временно сохранялись элементы прежней системы: польский язык, Статут ВКЛ 1588 года, часть шляхетских прав.</w:t>
      </w:r>
    </w:p>
    <w:p w14:paraId="7165F265" w14:textId="77777777" w:rsidR="00F3069D" w:rsidRDefault="00F3069D" w:rsidP="00F3069D">
      <w:pPr>
        <w:pStyle w:val="aa"/>
        <w:numPr>
          <w:ilvl w:val="0"/>
          <w:numId w:val="44"/>
        </w:numPr>
      </w:pPr>
      <w:r>
        <w:t>Шляхта получила права российского дворянства, но её власть была ограничена.</w:t>
      </w:r>
    </w:p>
    <w:p w14:paraId="6F110C24" w14:textId="77777777" w:rsidR="00F3069D" w:rsidRDefault="00F3069D" w:rsidP="00F3069D">
      <w:pPr>
        <w:pStyle w:val="aa"/>
        <w:numPr>
          <w:ilvl w:val="0"/>
          <w:numId w:val="44"/>
        </w:numPr>
      </w:pPr>
      <w:r>
        <w:t>Крестьяне остались в крепостной зависимости.</w:t>
      </w:r>
    </w:p>
    <w:p w14:paraId="7C0BC03A" w14:textId="77777777" w:rsidR="00F3069D" w:rsidRDefault="00F3069D" w:rsidP="00F3069D">
      <w:pPr>
        <w:pStyle w:val="aa"/>
        <w:numPr>
          <w:ilvl w:val="0"/>
          <w:numId w:val="44"/>
        </w:numPr>
      </w:pPr>
      <w:r>
        <w:t>Магдебургское право отменено. Городам даровано ограниченное самоуправление (думы, гильдии).</w:t>
      </w:r>
    </w:p>
    <w:p w14:paraId="69DA7AB6" w14:textId="77777777" w:rsidR="00F3069D" w:rsidRDefault="00F3069D" w:rsidP="00F3069D">
      <w:pPr>
        <w:pStyle w:val="aa"/>
        <w:numPr>
          <w:ilvl w:val="0"/>
          <w:numId w:val="44"/>
        </w:numPr>
      </w:pPr>
      <w:r>
        <w:t>Евреи были ограничены в праве владения землёй, установлена черта оседлости.</w:t>
      </w:r>
    </w:p>
    <w:p w14:paraId="7DA28BE1" w14:textId="77777777" w:rsidR="00F3069D" w:rsidRDefault="00F3069D" w:rsidP="00F3069D">
      <w:pPr>
        <w:pStyle w:val="aa"/>
        <w:numPr>
          <w:ilvl w:val="0"/>
          <w:numId w:val="44"/>
        </w:numPr>
      </w:pPr>
      <w:r>
        <w:t>В религии усиливалась православная церковь, католичество контролировалось, униатство — ликвидировалось.</w:t>
      </w:r>
    </w:p>
    <w:p w14:paraId="5FDD28ED" w14:textId="77777777" w:rsidR="00F3069D" w:rsidRDefault="00F3069D" w:rsidP="00F3069D">
      <w:r>
        <w:pict w14:anchorId="62CD3CA9">
          <v:rect id="_x0000_i1068" style="width:0;height:1.5pt" o:hralign="center" o:hrstd="t" o:hr="t" fillcolor="#a0a0a0" stroked="f"/>
        </w:pict>
      </w:r>
    </w:p>
    <w:p w14:paraId="42780568" w14:textId="77777777" w:rsidR="00F3069D" w:rsidRPr="00F3069D" w:rsidRDefault="00F3069D" w:rsidP="00F3069D">
      <w:pPr>
        <w:pStyle w:val="3"/>
        <w:rPr>
          <w:sz w:val="28"/>
          <w:szCs w:val="28"/>
        </w:rPr>
      </w:pPr>
      <w:r w:rsidRPr="00F3069D">
        <w:rPr>
          <w:rStyle w:val="a4"/>
          <w:sz w:val="28"/>
          <w:szCs w:val="28"/>
        </w:rPr>
        <w:t xml:space="preserve">2. Русификация и </w:t>
      </w:r>
      <w:proofErr w:type="spellStart"/>
      <w:r w:rsidRPr="00F3069D">
        <w:rPr>
          <w:rStyle w:val="a4"/>
          <w:sz w:val="28"/>
          <w:szCs w:val="28"/>
        </w:rPr>
        <w:t>деполонизация</w:t>
      </w:r>
      <w:proofErr w:type="spellEnd"/>
    </w:p>
    <w:p w14:paraId="1174438C" w14:textId="77777777" w:rsidR="00F3069D" w:rsidRDefault="00F3069D" w:rsidP="00F3069D">
      <w:pPr>
        <w:pStyle w:val="aa"/>
        <w:numPr>
          <w:ilvl w:val="0"/>
          <w:numId w:val="45"/>
        </w:numPr>
      </w:pPr>
      <w:r>
        <w:t>Российская власть стремилась ослабить польское влияние и не признавала белорусов как отдельный народ.</w:t>
      </w:r>
    </w:p>
    <w:p w14:paraId="34500064" w14:textId="77777777" w:rsidR="00F3069D" w:rsidRDefault="00F3069D" w:rsidP="00F3069D">
      <w:pPr>
        <w:pStyle w:val="aa"/>
        <w:numPr>
          <w:ilvl w:val="0"/>
          <w:numId w:val="45"/>
        </w:numPr>
      </w:pPr>
      <w:r>
        <w:t>Белорусы рассматривались как часть русского народа. Продвигалась идея «общерусской нации» (великороссы, малороссы, белорусы).</w:t>
      </w:r>
    </w:p>
    <w:p w14:paraId="7C2BCE72" w14:textId="77777777" w:rsidR="00F3069D" w:rsidRDefault="00F3069D" w:rsidP="00F3069D">
      <w:pPr>
        <w:pStyle w:val="aa"/>
        <w:numPr>
          <w:ilvl w:val="0"/>
          <w:numId w:val="45"/>
        </w:numPr>
      </w:pPr>
      <w:r>
        <w:t>До 1830-х годов русификация шла постепенно, без чёткой идеологии. С 1830-х усилилась.</w:t>
      </w:r>
    </w:p>
    <w:p w14:paraId="379BEE9D" w14:textId="77777777" w:rsidR="00F3069D" w:rsidRDefault="00F3069D" w:rsidP="00F3069D">
      <w:pPr>
        <w:pStyle w:val="aa"/>
        <w:numPr>
          <w:ilvl w:val="0"/>
          <w:numId w:val="45"/>
        </w:numPr>
      </w:pPr>
      <w:r>
        <w:t>Поддерживалось крупное российское землевладение, происходил «разбор шляхты», её вовлечение в российскую систему.</w:t>
      </w:r>
    </w:p>
    <w:p w14:paraId="741DD8F8" w14:textId="77777777" w:rsidR="00F3069D" w:rsidRDefault="00F3069D" w:rsidP="00F3069D">
      <w:pPr>
        <w:pStyle w:val="aa"/>
        <w:numPr>
          <w:ilvl w:val="0"/>
          <w:numId w:val="45"/>
        </w:numPr>
      </w:pPr>
      <w:proofErr w:type="spellStart"/>
      <w:r>
        <w:t>Виленский</w:t>
      </w:r>
      <w:proofErr w:type="spellEnd"/>
      <w:r>
        <w:t xml:space="preserve"> университет стал центром польского культурного влияния до 1830-х годов.</w:t>
      </w:r>
    </w:p>
    <w:p w14:paraId="38199D6D" w14:textId="77777777" w:rsidR="00F3069D" w:rsidRDefault="00F3069D" w:rsidP="00F3069D">
      <w:pPr>
        <w:pStyle w:val="aa"/>
        <w:numPr>
          <w:ilvl w:val="0"/>
          <w:numId w:val="45"/>
        </w:numPr>
      </w:pPr>
      <w:r>
        <w:t>После восстания 1863–1864 годов политика русификации стала официальной: ужесточение контроля над образованием, языком, религией и общественной жизнью.</w:t>
      </w:r>
    </w:p>
    <w:p w14:paraId="75A2D268" w14:textId="77777777" w:rsidR="00F3069D" w:rsidRPr="00F3069D" w:rsidRDefault="00F3069D" w:rsidP="00F3069D">
      <w:pPr>
        <w:spacing w:after="0"/>
        <w:jc w:val="both"/>
        <w:rPr>
          <w:rFonts w:ascii="Times New Roman" w:hAnsi="Times New Roman" w:cs="Times New Roman"/>
          <w:sz w:val="28"/>
          <w:szCs w:val="28"/>
          <w:lang w:val="ru-BY"/>
        </w:rPr>
      </w:pPr>
    </w:p>
    <w:p w14:paraId="1AD58D28" w14:textId="0A8313C7" w:rsidR="00A11034" w:rsidRDefault="00A11034" w:rsidP="00F3069D">
      <w:pPr>
        <w:spacing w:after="0"/>
        <w:ind w:firstLine="720"/>
        <w:jc w:val="both"/>
        <w:rPr>
          <w:rFonts w:ascii="Times New Roman" w:hAnsi="Times New Roman" w:cs="Times New Roman"/>
          <w:b/>
          <w:bCs/>
          <w:sz w:val="28"/>
          <w:szCs w:val="28"/>
          <w:u w:val="single"/>
        </w:rPr>
      </w:pPr>
      <w:r w:rsidRPr="00F3069D">
        <w:rPr>
          <w:rFonts w:ascii="Times New Roman" w:hAnsi="Times New Roman" w:cs="Times New Roman"/>
          <w:b/>
          <w:bCs/>
          <w:sz w:val="28"/>
          <w:szCs w:val="28"/>
          <w:u w:val="single"/>
        </w:rPr>
        <w:t>14. Вопрос государственности в общественно-политической жизни Беларуси первой</w:t>
      </w:r>
      <w:r w:rsidR="00F3069D" w:rsidRPr="00F3069D">
        <w:rPr>
          <w:rFonts w:ascii="Times New Roman" w:hAnsi="Times New Roman" w:cs="Times New Roman"/>
          <w:b/>
          <w:bCs/>
          <w:sz w:val="28"/>
          <w:szCs w:val="28"/>
          <w:u w:val="single"/>
          <w:lang w:val="ru-RU"/>
        </w:rPr>
        <w:t xml:space="preserve"> </w:t>
      </w:r>
      <w:r w:rsidRPr="00F3069D">
        <w:rPr>
          <w:rFonts w:ascii="Times New Roman" w:hAnsi="Times New Roman" w:cs="Times New Roman"/>
          <w:b/>
          <w:bCs/>
          <w:sz w:val="28"/>
          <w:szCs w:val="28"/>
          <w:u w:val="single"/>
        </w:rPr>
        <w:t>половины XIX в.</w:t>
      </w:r>
    </w:p>
    <w:p w14:paraId="624D2F9F" w14:textId="77777777" w:rsidR="00F3069D" w:rsidRPr="00F3069D" w:rsidRDefault="00F3069D" w:rsidP="00F3069D">
      <w:pPr>
        <w:pStyle w:val="3"/>
        <w:rPr>
          <w:sz w:val="28"/>
          <w:szCs w:val="28"/>
        </w:rPr>
      </w:pPr>
      <w:r w:rsidRPr="00F3069D">
        <w:rPr>
          <w:rStyle w:val="a4"/>
          <w:sz w:val="28"/>
          <w:szCs w:val="28"/>
        </w:rPr>
        <w:t>1. Влияние общеевропейских политических процессов</w:t>
      </w:r>
    </w:p>
    <w:p w14:paraId="4628C34C" w14:textId="77777777" w:rsidR="00F3069D" w:rsidRDefault="00F3069D" w:rsidP="00F3069D">
      <w:pPr>
        <w:pStyle w:val="aa"/>
        <w:numPr>
          <w:ilvl w:val="0"/>
          <w:numId w:val="46"/>
        </w:numPr>
      </w:pPr>
      <w:r>
        <w:t>Общественно-политическое движение в Беларуси формировалось под воздействием:</w:t>
      </w:r>
    </w:p>
    <w:p w14:paraId="24D920F7" w14:textId="77777777" w:rsidR="00F3069D" w:rsidRDefault="00F3069D" w:rsidP="00F3069D">
      <w:pPr>
        <w:pStyle w:val="aa"/>
        <w:numPr>
          <w:ilvl w:val="1"/>
          <w:numId w:val="46"/>
        </w:numPr>
      </w:pPr>
      <w:r>
        <w:t>идей Просвещения;</w:t>
      </w:r>
    </w:p>
    <w:p w14:paraId="38D25BDA" w14:textId="77777777" w:rsidR="00F3069D" w:rsidRDefault="00F3069D" w:rsidP="00F3069D">
      <w:pPr>
        <w:pStyle w:val="aa"/>
        <w:numPr>
          <w:ilvl w:val="1"/>
          <w:numId w:val="46"/>
        </w:numPr>
      </w:pPr>
      <w:r>
        <w:t>наполеоновских войн;</w:t>
      </w:r>
    </w:p>
    <w:p w14:paraId="791A95E8" w14:textId="77777777" w:rsidR="00F3069D" w:rsidRDefault="00F3069D" w:rsidP="00F3069D">
      <w:pPr>
        <w:pStyle w:val="aa"/>
        <w:numPr>
          <w:ilvl w:val="1"/>
          <w:numId w:val="46"/>
        </w:numPr>
      </w:pPr>
      <w:r>
        <w:t>венской системы международных отношений;</w:t>
      </w:r>
    </w:p>
    <w:p w14:paraId="0BF5CBB6" w14:textId="77777777" w:rsidR="00F3069D" w:rsidRDefault="00F3069D" w:rsidP="00F3069D">
      <w:pPr>
        <w:pStyle w:val="aa"/>
        <w:numPr>
          <w:ilvl w:val="1"/>
          <w:numId w:val="46"/>
        </w:numPr>
      </w:pPr>
      <w:r>
        <w:t>восстаний 1820-х, 1830-х и 1848–1849 гг.;</w:t>
      </w:r>
    </w:p>
    <w:p w14:paraId="6F94C447" w14:textId="77777777" w:rsidR="00F3069D" w:rsidRDefault="00F3069D" w:rsidP="00F3069D">
      <w:pPr>
        <w:pStyle w:val="aa"/>
        <w:numPr>
          <w:ilvl w:val="1"/>
          <w:numId w:val="46"/>
        </w:numPr>
      </w:pPr>
      <w:r>
        <w:t>национально-освободительных движений в Европе.</w:t>
      </w:r>
    </w:p>
    <w:p w14:paraId="393ADCB7" w14:textId="77777777" w:rsidR="00F3069D" w:rsidRDefault="00F3069D" w:rsidP="00F3069D">
      <w:r>
        <w:pict w14:anchorId="1981A7B8">
          <v:rect id="_x0000_i1070" style="width:0;height:1.5pt" o:hralign="center" o:hrstd="t" o:hr="t" fillcolor="#a0a0a0" stroked="f"/>
        </w:pict>
      </w:r>
    </w:p>
    <w:p w14:paraId="22323B50" w14:textId="77777777" w:rsidR="00F3069D" w:rsidRPr="00F3069D" w:rsidRDefault="00F3069D" w:rsidP="00F3069D">
      <w:pPr>
        <w:pStyle w:val="3"/>
        <w:rPr>
          <w:sz w:val="28"/>
          <w:szCs w:val="28"/>
        </w:rPr>
      </w:pPr>
      <w:r w:rsidRPr="00F3069D">
        <w:rPr>
          <w:rStyle w:val="a4"/>
          <w:sz w:val="28"/>
          <w:szCs w:val="28"/>
        </w:rPr>
        <w:t>2. Формирование политического движения в Беларуси</w:t>
      </w:r>
    </w:p>
    <w:p w14:paraId="7C1A35F0" w14:textId="77777777" w:rsidR="00F3069D" w:rsidRDefault="00F3069D" w:rsidP="00F3069D">
      <w:pPr>
        <w:pStyle w:val="aa"/>
        <w:numPr>
          <w:ilvl w:val="0"/>
          <w:numId w:val="47"/>
        </w:numPr>
      </w:pPr>
      <w:r>
        <w:t>Основные силы: дворянская молодёжь, учащиеся, военные.</w:t>
      </w:r>
    </w:p>
    <w:p w14:paraId="14943C24" w14:textId="77777777" w:rsidR="00F3069D" w:rsidRDefault="00F3069D" w:rsidP="00F3069D">
      <w:pPr>
        <w:pStyle w:val="aa"/>
        <w:numPr>
          <w:ilvl w:val="0"/>
          <w:numId w:val="47"/>
        </w:numPr>
      </w:pPr>
      <w:r>
        <w:t>Организации:</w:t>
      </w:r>
    </w:p>
    <w:p w14:paraId="15D3DF9D" w14:textId="77777777" w:rsidR="00F3069D" w:rsidRDefault="00F3069D" w:rsidP="00F3069D">
      <w:pPr>
        <w:pStyle w:val="aa"/>
        <w:numPr>
          <w:ilvl w:val="1"/>
          <w:numId w:val="47"/>
        </w:numPr>
      </w:pPr>
      <w:proofErr w:type="spellStart"/>
      <w:r>
        <w:rPr>
          <w:rStyle w:val="a4"/>
        </w:rPr>
        <w:t>Филоматы</w:t>
      </w:r>
      <w:proofErr w:type="spellEnd"/>
      <w:r>
        <w:t xml:space="preserve"> (А. Мицкевич, Т. </w:t>
      </w:r>
      <w:proofErr w:type="spellStart"/>
      <w:r>
        <w:t>Зан</w:t>
      </w:r>
      <w:proofErr w:type="spellEnd"/>
      <w:r>
        <w:t xml:space="preserve">, Я. </w:t>
      </w:r>
      <w:proofErr w:type="spellStart"/>
      <w:r>
        <w:t>Чечёт</w:t>
      </w:r>
      <w:proofErr w:type="spellEnd"/>
      <w:r>
        <w:t>),</w:t>
      </w:r>
    </w:p>
    <w:p w14:paraId="7C3635CA" w14:textId="77777777" w:rsidR="00F3069D" w:rsidRDefault="00F3069D" w:rsidP="00F3069D">
      <w:pPr>
        <w:pStyle w:val="aa"/>
        <w:numPr>
          <w:ilvl w:val="1"/>
          <w:numId w:val="47"/>
        </w:numPr>
      </w:pPr>
      <w:r>
        <w:rPr>
          <w:rStyle w:val="a4"/>
        </w:rPr>
        <w:t>Филареты</w:t>
      </w:r>
      <w:r>
        <w:t>,</w:t>
      </w:r>
    </w:p>
    <w:p w14:paraId="46BA8995" w14:textId="77777777" w:rsidR="00F3069D" w:rsidRDefault="00F3069D" w:rsidP="00F3069D">
      <w:pPr>
        <w:pStyle w:val="aa"/>
        <w:numPr>
          <w:ilvl w:val="1"/>
          <w:numId w:val="47"/>
        </w:numPr>
      </w:pPr>
      <w:r>
        <w:t xml:space="preserve">«Военные друзья», «Объединённые славяне», «Патриотическое», «Демократическое общество» (Ф. Савич), «Союз свободных братьев» (братья </w:t>
      </w:r>
      <w:proofErr w:type="spellStart"/>
      <w:r>
        <w:t>Далевские</w:t>
      </w:r>
      <w:proofErr w:type="spellEnd"/>
      <w:r>
        <w:t>).</w:t>
      </w:r>
    </w:p>
    <w:p w14:paraId="7D3CF510" w14:textId="77777777" w:rsidR="00F3069D" w:rsidRDefault="00F3069D" w:rsidP="00F3069D">
      <w:pPr>
        <w:pStyle w:val="aa"/>
        <w:numPr>
          <w:ilvl w:val="0"/>
          <w:numId w:val="47"/>
        </w:numPr>
      </w:pPr>
      <w:r>
        <w:t>Цели и идеи:</w:t>
      </w:r>
    </w:p>
    <w:p w14:paraId="26926225" w14:textId="77777777" w:rsidR="00F3069D" w:rsidRDefault="00F3069D" w:rsidP="00F3069D">
      <w:pPr>
        <w:pStyle w:val="aa"/>
        <w:numPr>
          <w:ilvl w:val="1"/>
          <w:numId w:val="47"/>
        </w:numPr>
      </w:pPr>
      <w:r>
        <w:t>ликвидация самодержавия и крепостного права;</w:t>
      </w:r>
    </w:p>
    <w:p w14:paraId="58CBFEAE" w14:textId="77777777" w:rsidR="00F3069D" w:rsidRDefault="00F3069D" w:rsidP="00F3069D">
      <w:pPr>
        <w:pStyle w:val="aa"/>
        <w:numPr>
          <w:ilvl w:val="1"/>
          <w:numId w:val="47"/>
        </w:numPr>
      </w:pPr>
      <w:r>
        <w:t>равенство, свободы, парламент;</w:t>
      </w:r>
    </w:p>
    <w:p w14:paraId="24F63FDD" w14:textId="77777777" w:rsidR="00F3069D" w:rsidRDefault="00F3069D" w:rsidP="00F3069D">
      <w:pPr>
        <w:pStyle w:val="aa"/>
        <w:numPr>
          <w:ilvl w:val="1"/>
          <w:numId w:val="47"/>
        </w:numPr>
      </w:pPr>
      <w:r>
        <w:t>национальное и социальное освобождение.</w:t>
      </w:r>
    </w:p>
    <w:p w14:paraId="15FCD548" w14:textId="77777777" w:rsidR="00F3069D" w:rsidRDefault="00F3069D" w:rsidP="00F3069D">
      <w:r>
        <w:lastRenderedPageBreak/>
        <w:pict w14:anchorId="1E0C021B">
          <v:rect id="_x0000_i1071" style="width:0;height:1.5pt" o:hralign="center" o:hrstd="t" o:hr="t" fillcolor="#a0a0a0" stroked="f"/>
        </w:pict>
      </w:r>
    </w:p>
    <w:p w14:paraId="1F8EF663" w14:textId="77777777" w:rsidR="00F3069D" w:rsidRPr="00F3069D" w:rsidRDefault="00F3069D" w:rsidP="00F3069D">
      <w:pPr>
        <w:pStyle w:val="3"/>
        <w:rPr>
          <w:sz w:val="28"/>
          <w:szCs w:val="28"/>
        </w:rPr>
      </w:pPr>
      <w:r w:rsidRPr="00F3069D">
        <w:rPr>
          <w:rStyle w:val="a4"/>
          <w:sz w:val="28"/>
          <w:szCs w:val="28"/>
        </w:rPr>
        <w:t>3. Эволюция взглядов и социальной базы</w:t>
      </w:r>
    </w:p>
    <w:p w14:paraId="4A8EF587" w14:textId="77777777" w:rsidR="00F3069D" w:rsidRDefault="00F3069D" w:rsidP="00F3069D">
      <w:pPr>
        <w:pStyle w:val="aa"/>
        <w:numPr>
          <w:ilvl w:val="0"/>
          <w:numId w:val="48"/>
        </w:numPr>
      </w:pPr>
      <w:r>
        <w:t>Первоначально — шляхетская молодёжь.</w:t>
      </w:r>
    </w:p>
    <w:p w14:paraId="696E1368" w14:textId="77777777" w:rsidR="00F3069D" w:rsidRDefault="00F3069D" w:rsidP="00F3069D">
      <w:pPr>
        <w:pStyle w:val="aa"/>
        <w:numPr>
          <w:ilvl w:val="0"/>
          <w:numId w:val="48"/>
        </w:numPr>
      </w:pPr>
      <w:r>
        <w:t>Позже – разночинная интеллигенция.</w:t>
      </w:r>
    </w:p>
    <w:p w14:paraId="3EEB750B" w14:textId="77777777" w:rsidR="00F3069D" w:rsidRDefault="00F3069D" w:rsidP="00F3069D">
      <w:pPr>
        <w:pStyle w:val="aa"/>
        <w:numPr>
          <w:ilvl w:val="0"/>
          <w:numId w:val="48"/>
        </w:numPr>
      </w:pPr>
      <w:r>
        <w:t>В мировоззрении преобладали:</w:t>
      </w:r>
    </w:p>
    <w:p w14:paraId="69F5EEED" w14:textId="77777777" w:rsidR="00F3069D" w:rsidRDefault="00F3069D" w:rsidP="00F3069D">
      <w:pPr>
        <w:pStyle w:val="aa"/>
        <w:numPr>
          <w:ilvl w:val="1"/>
          <w:numId w:val="48"/>
        </w:numPr>
      </w:pPr>
      <w:r>
        <w:rPr>
          <w:rStyle w:val="a4"/>
        </w:rPr>
        <w:t>либерализм</w:t>
      </w:r>
      <w:r>
        <w:t>;</w:t>
      </w:r>
    </w:p>
    <w:p w14:paraId="1ADBE253" w14:textId="77777777" w:rsidR="00F3069D" w:rsidRDefault="00F3069D" w:rsidP="00F3069D">
      <w:pPr>
        <w:pStyle w:val="aa"/>
        <w:numPr>
          <w:ilvl w:val="1"/>
          <w:numId w:val="48"/>
        </w:numPr>
      </w:pPr>
      <w:r>
        <w:rPr>
          <w:rStyle w:val="a4"/>
        </w:rPr>
        <w:t>национальный романтизм</w:t>
      </w:r>
      <w:r>
        <w:t>;</w:t>
      </w:r>
    </w:p>
    <w:p w14:paraId="00865708" w14:textId="77777777" w:rsidR="00F3069D" w:rsidRDefault="00F3069D" w:rsidP="00F3069D">
      <w:pPr>
        <w:pStyle w:val="aa"/>
        <w:numPr>
          <w:ilvl w:val="1"/>
          <w:numId w:val="48"/>
        </w:numPr>
      </w:pPr>
      <w:proofErr w:type="spellStart"/>
      <w:r>
        <w:rPr>
          <w:rStyle w:val="a4"/>
        </w:rPr>
        <w:t>литвинский</w:t>
      </w:r>
      <w:proofErr w:type="spellEnd"/>
      <w:r>
        <w:rPr>
          <w:rStyle w:val="a4"/>
        </w:rPr>
        <w:t xml:space="preserve"> патриотизм</w:t>
      </w:r>
      <w:r>
        <w:t xml:space="preserve"> (любовь к краю, народу, культуре).</w:t>
      </w:r>
    </w:p>
    <w:p w14:paraId="3CC58F52" w14:textId="77777777" w:rsidR="00F3069D" w:rsidRDefault="00F3069D" w:rsidP="00F3069D">
      <w:pPr>
        <w:pStyle w:val="aa"/>
        <w:numPr>
          <w:ilvl w:val="0"/>
          <w:numId w:val="48"/>
        </w:numPr>
      </w:pPr>
      <w:r>
        <w:t xml:space="preserve">Приближение к крестьянству способствовало формированию основ </w:t>
      </w:r>
      <w:r>
        <w:rPr>
          <w:rStyle w:val="a4"/>
        </w:rPr>
        <w:t>белорусской национальной идеи</w:t>
      </w:r>
      <w:r>
        <w:t>.</w:t>
      </w:r>
    </w:p>
    <w:p w14:paraId="02180639" w14:textId="77777777" w:rsidR="00F3069D" w:rsidRDefault="00F3069D" w:rsidP="00F3069D">
      <w:r>
        <w:pict w14:anchorId="4DB98B7E">
          <v:rect id="_x0000_i1072" style="width:0;height:1.5pt" o:hralign="center" o:hrstd="t" o:hr="t" fillcolor="#a0a0a0" stroked="f"/>
        </w:pict>
      </w:r>
    </w:p>
    <w:p w14:paraId="6EB377F2" w14:textId="77777777" w:rsidR="00F3069D" w:rsidRPr="00F3069D" w:rsidRDefault="00F3069D" w:rsidP="00F3069D">
      <w:pPr>
        <w:pStyle w:val="3"/>
        <w:rPr>
          <w:sz w:val="28"/>
          <w:szCs w:val="28"/>
        </w:rPr>
      </w:pPr>
      <w:r w:rsidRPr="00F3069D">
        <w:rPr>
          <w:rStyle w:val="a4"/>
          <w:sz w:val="28"/>
          <w:szCs w:val="28"/>
        </w:rPr>
        <w:t>4. Вопрос восстановления государственности</w:t>
      </w:r>
    </w:p>
    <w:p w14:paraId="760D6471" w14:textId="77777777" w:rsidR="00F3069D" w:rsidRDefault="00F3069D" w:rsidP="00F3069D">
      <w:pPr>
        <w:pStyle w:val="aa"/>
        <w:numPr>
          <w:ilvl w:val="0"/>
          <w:numId w:val="49"/>
        </w:numPr>
      </w:pPr>
      <w:r>
        <w:t xml:space="preserve">Идея восстановления </w:t>
      </w:r>
      <w:r>
        <w:rPr>
          <w:rStyle w:val="a4"/>
        </w:rPr>
        <w:t>Великого Княжества Литовского (ВКЛ)</w:t>
      </w:r>
      <w:r>
        <w:t xml:space="preserve"> постепенно утрачивала актуальность:</w:t>
      </w:r>
    </w:p>
    <w:p w14:paraId="7AD3389C" w14:textId="77777777" w:rsidR="00F3069D" w:rsidRDefault="00F3069D" w:rsidP="00F3069D">
      <w:pPr>
        <w:pStyle w:val="aa"/>
        <w:numPr>
          <w:ilvl w:val="1"/>
          <w:numId w:val="49"/>
        </w:numPr>
      </w:pPr>
      <w:r>
        <w:t>ликвидация ВКЛ в ходе разделов Речи Посполитой;</w:t>
      </w:r>
    </w:p>
    <w:p w14:paraId="142FB8BA" w14:textId="77777777" w:rsidR="00F3069D" w:rsidRDefault="00F3069D" w:rsidP="00F3069D">
      <w:pPr>
        <w:pStyle w:val="aa"/>
        <w:numPr>
          <w:ilvl w:val="1"/>
          <w:numId w:val="49"/>
        </w:numPr>
      </w:pPr>
      <w:r>
        <w:t>неудачная попытка возродить ВКЛ в 1812 г.;</w:t>
      </w:r>
    </w:p>
    <w:p w14:paraId="05CE7B62" w14:textId="77777777" w:rsidR="00F3069D" w:rsidRDefault="00F3069D" w:rsidP="00F3069D">
      <w:pPr>
        <w:pStyle w:val="aa"/>
        <w:numPr>
          <w:ilvl w:val="1"/>
          <w:numId w:val="49"/>
        </w:numPr>
      </w:pPr>
      <w:r>
        <w:t>политика империи по недопущению национального самоопределения.</w:t>
      </w:r>
    </w:p>
    <w:p w14:paraId="5D6020D6" w14:textId="77777777" w:rsidR="00F3069D" w:rsidRDefault="00F3069D" w:rsidP="00F3069D">
      <w:pPr>
        <w:pStyle w:val="aa"/>
        <w:numPr>
          <w:ilvl w:val="0"/>
          <w:numId w:val="49"/>
        </w:numPr>
      </w:pPr>
      <w:r>
        <w:t xml:space="preserve">Среди полонизированной элиты преобладала идея восстановления </w:t>
      </w:r>
      <w:r>
        <w:rPr>
          <w:rStyle w:val="a4"/>
        </w:rPr>
        <w:t>Речи Посполитой</w:t>
      </w:r>
      <w:r>
        <w:t xml:space="preserve"> (а не ВКЛ), с присоединением белорусско-литовских губерний.</w:t>
      </w:r>
    </w:p>
    <w:p w14:paraId="4BD8A176" w14:textId="77777777" w:rsidR="00F3069D" w:rsidRDefault="00F3069D" w:rsidP="00F3069D">
      <w:pPr>
        <w:pStyle w:val="aa"/>
        <w:numPr>
          <w:ilvl w:val="0"/>
          <w:numId w:val="49"/>
        </w:numPr>
      </w:pPr>
      <w:r>
        <w:t xml:space="preserve">Таким образом, национальный вопрос рассматривался преимущественно </w:t>
      </w:r>
      <w:r>
        <w:rPr>
          <w:rStyle w:val="a4"/>
        </w:rPr>
        <w:t>в польском контексте</w:t>
      </w:r>
      <w:r>
        <w:t>.</w:t>
      </w:r>
    </w:p>
    <w:p w14:paraId="50B6FF09" w14:textId="77777777" w:rsidR="00F3069D" w:rsidRDefault="00F3069D" w:rsidP="00F3069D">
      <w:r>
        <w:pict w14:anchorId="622937C3">
          <v:rect id="_x0000_i1073" style="width:0;height:1.5pt" o:hralign="center" o:hrstd="t" o:hr="t" fillcolor="#a0a0a0" stroked="f"/>
        </w:pict>
      </w:r>
    </w:p>
    <w:p w14:paraId="1762EDF0" w14:textId="77777777" w:rsidR="00F3069D" w:rsidRPr="00F3069D" w:rsidRDefault="00F3069D" w:rsidP="00F3069D">
      <w:pPr>
        <w:pStyle w:val="3"/>
        <w:rPr>
          <w:sz w:val="28"/>
          <w:szCs w:val="28"/>
        </w:rPr>
      </w:pPr>
      <w:r w:rsidRPr="00F3069D">
        <w:rPr>
          <w:rStyle w:val="a4"/>
          <w:sz w:val="28"/>
          <w:szCs w:val="28"/>
        </w:rPr>
        <w:t>5. Роль культуры и литературы</w:t>
      </w:r>
    </w:p>
    <w:p w14:paraId="494ED8B8" w14:textId="77777777" w:rsidR="00F3069D" w:rsidRDefault="00F3069D" w:rsidP="00F3069D">
      <w:pPr>
        <w:pStyle w:val="aa"/>
        <w:numPr>
          <w:ilvl w:val="0"/>
          <w:numId w:val="50"/>
        </w:numPr>
      </w:pPr>
      <w:r>
        <w:t xml:space="preserve">В </w:t>
      </w:r>
      <w:proofErr w:type="spellStart"/>
      <w:r>
        <w:t>польскоязычной</w:t>
      </w:r>
      <w:proofErr w:type="spellEnd"/>
      <w:r>
        <w:t xml:space="preserve"> среде начала формироваться </w:t>
      </w:r>
      <w:r>
        <w:rPr>
          <w:rStyle w:val="a4"/>
        </w:rPr>
        <w:t>"белорусская школа"</w:t>
      </w:r>
      <w:r>
        <w:t xml:space="preserve"> литературы.</w:t>
      </w:r>
    </w:p>
    <w:p w14:paraId="70DCDE16" w14:textId="77777777" w:rsidR="00F3069D" w:rsidRDefault="00F3069D" w:rsidP="00F3069D">
      <w:pPr>
        <w:pStyle w:val="aa"/>
        <w:numPr>
          <w:ilvl w:val="0"/>
          <w:numId w:val="50"/>
        </w:numPr>
      </w:pPr>
      <w:r>
        <w:t>Несмотря на отсутствие чёткой национальной позиции, их творчество:</w:t>
      </w:r>
    </w:p>
    <w:p w14:paraId="6440EAA0" w14:textId="77777777" w:rsidR="00F3069D" w:rsidRDefault="00F3069D" w:rsidP="00F3069D">
      <w:pPr>
        <w:pStyle w:val="aa"/>
        <w:numPr>
          <w:ilvl w:val="1"/>
          <w:numId w:val="50"/>
        </w:numPr>
      </w:pPr>
      <w:r>
        <w:t>закладывало основу белорусской художественной культуры;</w:t>
      </w:r>
    </w:p>
    <w:p w14:paraId="2975E70D" w14:textId="77777777" w:rsidR="00F3069D" w:rsidRDefault="00F3069D" w:rsidP="00F3069D">
      <w:pPr>
        <w:pStyle w:val="aa"/>
        <w:numPr>
          <w:ilvl w:val="1"/>
          <w:numId w:val="50"/>
        </w:numPr>
      </w:pPr>
      <w:r>
        <w:t>демонстрировало жизнеспособность белорусского языка;</w:t>
      </w:r>
    </w:p>
    <w:p w14:paraId="2B2D98EB" w14:textId="77777777" w:rsidR="00F3069D" w:rsidRDefault="00F3069D" w:rsidP="00F3069D">
      <w:pPr>
        <w:pStyle w:val="aa"/>
        <w:numPr>
          <w:ilvl w:val="1"/>
          <w:numId w:val="50"/>
        </w:numPr>
      </w:pPr>
      <w:r>
        <w:t>способствовало национальному пробуждению.</w:t>
      </w:r>
    </w:p>
    <w:p w14:paraId="619A5E61" w14:textId="77777777" w:rsidR="00F3069D" w:rsidRPr="00F3069D" w:rsidRDefault="00F3069D" w:rsidP="00F3069D">
      <w:pPr>
        <w:spacing w:after="0"/>
        <w:jc w:val="both"/>
        <w:rPr>
          <w:rFonts w:ascii="Times New Roman" w:hAnsi="Times New Roman" w:cs="Times New Roman"/>
          <w:b/>
          <w:bCs/>
          <w:sz w:val="28"/>
          <w:szCs w:val="28"/>
          <w:u w:val="single"/>
        </w:rPr>
      </w:pPr>
    </w:p>
    <w:p w14:paraId="0D94E671" w14:textId="40B6FDBD" w:rsidR="00A11034" w:rsidRDefault="00A11034" w:rsidP="00A11034">
      <w:pPr>
        <w:spacing w:after="0"/>
        <w:ind w:firstLine="720"/>
        <w:jc w:val="both"/>
        <w:rPr>
          <w:rFonts w:ascii="Times New Roman" w:hAnsi="Times New Roman" w:cs="Times New Roman"/>
          <w:b/>
          <w:bCs/>
          <w:sz w:val="28"/>
          <w:szCs w:val="28"/>
          <w:u w:val="single"/>
        </w:rPr>
      </w:pPr>
      <w:r w:rsidRPr="004A08E4">
        <w:rPr>
          <w:rFonts w:ascii="Times New Roman" w:hAnsi="Times New Roman" w:cs="Times New Roman"/>
          <w:b/>
          <w:bCs/>
          <w:sz w:val="28"/>
          <w:szCs w:val="28"/>
          <w:u w:val="single"/>
        </w:rPr>
        <w:t>15. Восстания 1830-1831 и 1863-1864 гг. на территории Беларуси и их последствия.</w:t>
      </w:r>
    </w:p>
    <w:p w14:paraId="53953A29" w14:textId="77777777" w:rsidR="004A08E4" w:rsidRPr="003A0BF4" w:rsidRDefault="004A08E4" w:rsidP="004A08E4">
      <w:pPr>
        <w:pStyle w:val="3"/>
        <w:rPr>
          <w:sz w:val="28"/>
          <w:szCs w:val="28"/>
        </w:rPr>
      </w:pPr>
      <w:r w:rsidRPr="003A0BF4">
        <w:rPr>
          <w:rStyle w:val="a4"/>
          <w:sz w:val="28"/>
          <w:szCs w:val="28"/>
        </w:rPr>
        <w:t>1. Восстание 1830–1831 гг.</w:t>
      </w:r>
    </w:p>
    <w:p w14:paraId="1EE512AF" w14:textId="77777777" w:rsidR="004A08E4" w:rsidRDefault="004A08E4" w:rsidP="004A08E4">
      <w:pPr>
        <w:pStyle w:val="aa"/>
      </w:pPr>
      <w:r>
        <w:rPr>
          <w:rStyle w:val="a4"/>
        </w:rPr>
        <w:t>Причины и цели:</w:t>
      </w:r>
    </w:p>
    <w:p w14:paraId="550A8A9B" w14:textId="77777777" w:rsidR="004A08E4" w:rsidRDefault="004A08E4" w:rsidP="004A08E4">
      <w:pPr>
        <w:pStyle w:val="aa"/>
        <w:numPr>
          <w:ilvl w:val="0"/>
          <w:numId w:val="51"/>
        </w:numPr>
      </w:pPr>
      <w:r>
        <w:t>Стремление восстановить Речь Посполитую в границах 1772 г.</w:t>
      </w:r>
    </w:p>
    <w:p w14:paraId="10743DA5" w14:textId="77777777" w:rsidR="004A08E4" w:rsidRDefault="004A08E4" w:rsidP="004A08E4">
      <w:pPr>
        <w:pStyle w:val="aa"/>
        <w:numPr>
          <w:ilvl w:val="0"/>
          <w:numId w:val="51"/>
        </w:numPr>
      </w:pPr>
      <w:r>
        <w:t>Началось в Варшаве, весной охватило Литву и Западную Беларусь.</w:t>
      </w:r>
    </w:p>
    <w:p w14:paraId="566D948B" w14:textId="77777777" w:rsidR="004A08E4" w:rsidRDefault="004A08E4" w:rsidP="004A08E4">
      <w:pPr>
        <w:pStyle w:val="aa"/>
      </w:pPr>
      <w:r>
        <w:rPr>
          <w:rStyle w:val="a4"/>
        </w:rPr>
        <w:t>Характер:</w:t>
      </w:r>
    </w:p>
    <w:p w14:paraId="44E87BC7" w14:textId="77777777" w:rsidR="004A08E4" w:rsidRDefault="004A08E4" w:rsidP="004A08E4">
      <w:pPr>
        <w:pStyle w:val="aa"/>
        <w:numPr>
          <w:ilvl w:val="0"/>
          <w:numId w:val="52"/>
        </w:numPr>
      </w:pPr>
      <w:r>
        <w:t>Шляхетское движение, крестьяне участвовали слабо.</w:t>
      </w:r>
    </w:p>
    <w:p w14:paraId="25E14E9F" w14:textId="77777777" w:rsidR="004A08E4" w:rsidRDefault="004A08E4" w:rsidP="004A08E4">
      <w:pPr>
        <w:pStyle w:val="aa"/>
        <w:numPr>
          <w:ilvl w:val="0"/>
          <w:numId w:val="52"/>
        </w:numPr>
      </w:pPr>
      <w:r>
        <w:t>Два направления:</w:t>
      </w:r>
    </w:p>
    <w:p w14:paraId="4F91EE9F" w14:textId="77777777" w:rsidR="004A08E4" w:rsidRDefault="004A08E4" w:rsidP="004A08E4">
      <w:pPr>
        <w:pStyle w:val="aa"/>
        <w:numPr>
          <w:ilvl w:val="1"/>
          <w:numId w:val="52"/>
        </w:numPr>
      </w:pPr>
      <w:r>
        <w:t>консерваторы (А. Чарторыйский),</w:t>
      </w:r>
    </w:p>
    <w:p w14:paraId="2C7C20D4" w14:textId="77777777" w:rsidR="004A08E4" w:rsidRDefault="004A08E4" w:rsidP="004A08E4">
      <w:pPr>
        <w:pStyle w:val="aa"/>
        <w:numPr>
          <w:ilvl w:val="1"/>
          <w:numId w:val="52"/>
        </w:numPr>
      </w:pPr>
      <w:r>
        <w:t xml:space="preserve">демократы (И. </w:t>
      </w:r>
      <w:proofErr w:type="spellStart"/>
      <w:r>
        <w:t>Лялевель</w:t>
      </w:r>
      <w:proofErr w:type="spellEnd"/>
      <w:r>
        <w:t>).</w:t>
      </w:r>
    </w:p>
    <w:p w14:paraId="31044167" w14:textId="77777777" w:rsidR="004A08E4" w:rsidRDefault="004A08E4" w:rsidP="004A08E4">
      <w:pPr>
        <w:pStyle w:val="aa"/>
      </w:pPr>
      <w:r>
        <w:rPr>
          <w:rStyle w:val="a4"/>
        </w:rPr>
        <w:lastRenderedPageBreak/>
        <w:t>Итоги:</w:t>
      </w:r>
    </w:p>
    <w:p w14:paraId="0B4DE4D6" w14:textId="77777777" w:rsidR="004A08E4" w:rsidRDefault="004A08E4" w:rsidP="004A08E4">
      <w:pPr>
        <w:pStyle w:val="aa"/>
        <w:numPr>
          <w:ilvl w:val="0"/>
          <w:numId w:val="53"/>
        </w:numPr>
      </w:pPr>
      <w:r>
        <w:t>Подавлено армией И. Паскевича.</w:t>
      </w:r>
    </w:p>
    <w:p w14:paraId="4650A61B" w14:textId="77777777" w:rsidR="004A08E4" w:rsidRDefault="004A08E4" w:rsidP="004A08E4">
      <w:pPr>
        <w:pStyle w:val="aa"/>
        <w:numPr>
          <w:ilvl w:val="0"/>
          <w:numId w:val="53"/>
        </w:numPr>
      </w:pPr>
      <w:r>
        <w:t>Репрессии, ссылки, конфискации, «разбор шляхты».</w:t>
      </w:r>
    </w:p>
    <w:p w14:paraId="1F0134C6" w14:textId="77777777" w:rsidR="004A08E4" w:rsidRDefault="004A08E4" w:rsidP="004A08E4">
      <w:pPr>
        <w:pStyle w:val="aa"/>
      </w:pPr>
      <w:r>
        <w:rPr>
          <w:rStyle w:val="a4"/>
        </w:rPr>
        <w:t>Последствия:</w:t>
      </w:r>
    </w:p>
    <w:p w14:paraId="0C52570A" w14:textId="77777777" w:rsidR="004A08E4" w:rsidRDefault="004A08E4" w:rsidP="004A08E4">
      <w:pPr>
        <w:pStyle w:val="aa"/>
        <w:numPr>
          <w:ilvl w:val="0"/>
          <w:numId w:val="54"/>
        </w:numPr>
      </w:pPr>
      <w:r>
        <w:t xml:space="preserve">Русификация: запрет польского, закрытие </w:t>
      </w:r>
      <w:proofErr w:type="spellStart"/>
      <w:r>
        <w:t>Виленского</w:t>
      </w:r>
      <w:proofErr w:type="spellEnd"/>
      <w:r>
        <w:t xml:space="preserve"> университета, отмена Статута ВКЛ.</w:t>
      </w:r>
    </w:p>
    <w:p w14:paraId="4DE1DC92" w14:textId="77777777" w:rsidR="004A08E4" w:rsidRDefault="004A08E4" w:rsidP="004A08E4">
      <w:pPr>
        <w:pStyle w:val="aa"/>
        <w:numPr>
          <w:ilvl w:val="0"/>
          <w:numId w:val="54"/>
        </w:numPr>
      </w:pPr>
      <w:r>
        <w:t>Полоцкий собор 1839 — переход униатов в православие.</w:t>
      </w:r>
    </w:p>
    <w:p w14:paraId="6CD7A0E2" w14:textId="77777777" w:rsidR="004A08E4" w:rsidRDefault="004A08E4" w:rsidP="004A08E4">
      <w:pPr>
        <w:pStyle w:val="aa"/>
        <w:numPr>
          <w:ilvl w:val="0"/>
          <w:numId w:val="54"/>
        </w:numPr>
      </w:pPr>
      <w:r>
        <w:t>Работа Комитета западных губерний (до 1848 г.).</w:t>
      </w:r>
    </w:p>
    <w:p w14:paraId="2743E1C2" w14:textId="77777777" w:rsidR="004A08E4" w:rsidRDefault="004A08E4" w:rsidP="004A08E4">
      <w:r>
        <w:pict w14:anchorId="0E3AAAA4">
          <v:rect id="_x0000_i1078" style="width:0;height:1.5pt" o:hralign="center" o:hrstd="t" o:hr="t" fillcolor="#a0a0a0" stroked="f"/>
        </w:pict>
      </w:r>
    </w:p>
    <w:p w14:paraId="7238996E" w14:textId="77777777" w:rsidR="004A08E4" w:rsidRPr="003A0BF4" w:rsidRDefault="004A08E4" w:rsidP="004A08E4">
      <w:pPr>
        <w:pStyle w:val="3"/>
        <w:rPr>
          <w:sz w:val="28"/>
          <w:szCs w:val="28"/>
        </w:rPr>
      </w:pPr>
      <w:r w:rsidRPr="003A0BF4">
        <w:rPr>
          <w:rStyle w:val="a4"/>
          <w:sz w:val="28"/>
          <w:szCs w:val="28"/>
        </w:rPr>
        <w:t>2. Восстание 1863–1864 гг.</w:t>
      </w:r>
    </w:p>
    <w:p w14:paraId="0062F585" w14:textId="77777777" w:rsidR="004A08E4" w:rsidRDefault="004A08E4" w:rsidP="004A08E4">
      <w:pPr>
        <w:pStyle w:val="aa"/>
      </w:pPr>
      <w:r>
        <w:rPr>
          <w:rStyle w:val="a4"/>
        </w:rPr>
        <w:t>Причины и подготовка:</w:t>
      </w:r>
    </w:p>
    <w:p w14:paraId="6F7199CC" w14:textId="77777777" w:rsidR="004A08E4" w:rsidRDefault="004A08E4" w:rsidP="004A08E4">
      <w:pPr>
        <w:pStyle w:val="aa"/>
        <w:numPr>
          <w:ilvl w:val="0"/>
          <w:numId w:val="55"/>
        </w:numPr>
      </w:pPr>
      <w:r>
        <w:t>Новый подъём польского движения.</w:t>
      </w:r>
    </w:p>
    <w:p w14:paraId="742626F0" w14:textId="77777777" w:rsidR="004A08E4" w:rsidRDefault="004A08E4" w:rsidP="004A08E4">
      <w:pPr>
        <w:pStyle w:val="aa"/>
        <w:numPr>
          <w:ilvl w:val="0"/>
          <w:numId w:val="55"/>
        </w:numPr>
      </w:pPr>
      <w:r>
        <w:t>Организаторы: Калиновский, Литовский и Варшавский комитеты.</w:t>
      </w:r>
    </w:p>
    <w:p w14:paraId="76B0A8C4" w14:textId="77777777" w:rsidR="004A08E4" w:rsidRDefault="004A08E4" w:rsidP="004A08E4">
      <w:pPr>
        <w:pStyle w:val="aa"/>
      </w:pPr>
      <w:r>
        <w:rPr>
          <w:rStyle w:val="a4"/>
        </w:rPr>
        <w:t>Ход:</w:t>
      </w:r>
    </w:p>
    <w:p w14:paraId="7247507A" w14:textId="77777777" w:rsidR="004A08E4" w:rsidRDefault="004A08E4" w:rsidP="004A08E4">
      <w:pPr>
        <w:pStyle w:val="aa"/>
        <w:numPr>
          <w:ilvl w:val="0"/>
          <w:numId w:val="56"/>
        </w:numPr>
      </w:pPr>
      <w:r>
        <w:t>Началось в Польше, распространилось на Беларусь (особенно западные поветы).</w:t>
      </w:r>
    </w:p>
    <w:p w14:paraId="34E73A1A" w14:textId="77777777" w:rsidR="004A08E4" w:rsidRDefault="004A08E4" w:rsidP="004A08E4">
      <w:pPr>
        <w:pStyle w:val="aa"/>
        <w:numPr>
          <w:ilvl w:val="0"/>
          <w:numId w:val="56"/>
        </w:numPr>
      </w:pPr>
      <w:r>
        <w:t xml:space="preserve">Руководили «белые» (Я. </w:t>
      </w:r>
      <w:proofErr w:type="spellStart"/>
      <w:r>
        <w:t>Гейштор</w:t>
      </w:r>
      <w:proofErr w:type="spellEnd"/>
      <w:r>
        <w:t xml:space="preserve">); Калиновский — комиссар </w:t>
      </w:r>
      <w:proofErr w:type="spellStart"/>
      <w:r>
        <w:t>Гродненщины</w:t>
      </w:r>
      <w:proofErr w:type="spellEnd"/>
      <w:r>
        <w:t>.</w:t>
      </w:r>
    </w:p>
    <w:p w14:paraId="25ACD2EF" w14:textId="77777777" w:rsidR="004A08E4" w:rsidRDefault="004A08E4" w:rsidP="004A08E4">
      <w:pPr>
        <w:pStyle w:val="aa"/>
        <w:numPr>
          <w:ilvl w:val="0"/>
          <w:numId w:val="56"/>
        </w:numPr>
      </w:pPr>
      <w:r>
        <w:t>Подавлено осенью 1863 г. Муравьёвым. Калиновский казнён в 1864 г.</w:t>
      </w:r>
    </w:p>
    <w:p w14:paraId="7224EC58" w14:textId="77777777" w:rsidR="004A08E4" w:rsidRDefault="004A08E4" w:rsidP="004A08E4">
      <w:pPr>
        <w:pStyle w:val="aa"/>
      </w:pPr>
      <w:r>
        <w:rPr>
          <w:rStyle w:val="a4"/>
        </w:rPr>
        <w:t>Причины поражения:</w:t>
      </w:r>
    </w:p>
    <w:p w14:paraId="0D8BDDCA" w14:textId="77777777" w:rsidR="004A08E4" w:rsidRDefault="004A08E4" w:rsidP="004A08E4">
      <w:pPr>
        <w:pStyle w:val="aa"/>
        <w:numPr>
          <w:ilvl w:val="0"/>
          <w:numId w:val="57"/>
        </w:numPr>
      </w:pPr>
      <w:r>
        <w:t>Слабая крестьянская поддержка, внутренние разногласия.</w:t>
      </w:r>
    </w:p>
    <w:p w14:paraId="49C83E90" w14:textId="77777777" w:rsidR="004A08E4" w:rsidRDefault="004A08E4" w:rsidP="004A08E4">
      <w:pPr>
        <w:pStyle w:val="aa"/>
      </w:pPr>
      <w:r>
        <w:rPr>
          <w:rStyle w:val="a4"/>
        </w:rPr>
        <w:t>Последствия:</w:t>
      </w:r>
    </w:p>
    <w:p w14:paraId="2214EC49" w14:textId="77777777" w:rsidR="004A08E4" w:rsidRDefault="004A08E4" w:rsidP="004A08E4">
      <w:pPr>
        <w:pStyle w:val="aa"/>
        <w:numPr>
          <w:ilvl w:val="0"/>
          <w:numId w:val="58"/>
        </w:numPr>
      </w:pPr>
      <w:r>
        <w:t>Усиление репрессий, русификация, удары по католицизму и польской шляхте.</w:t>
      </w:r>
    </w:p>
    <w:p w14:paraId="17B97B6C" w14:textId="77777777" w:rsidR="004A08E4" w:rsidRDefault="004A08E4" w:rsidP="004A08E4">
      <w:pPr>
        <w:pStyle w:val="aa"/>
        <w:numPr>
          <w:ilvl w:val="0"/>
          <w:numId w:val="58"/>
        </w:numPr>
      </w:pPr>
      <w:r>
        <w:t>Смягчение аграрной политики в пользу крестьян.</w:t>
      </w:r>
    </w:p>
    <w:p w14:paraId="41C09BFA" w14:textId="77777777" w:rsidR="004A08E4" w:rsidRDefault="004A08E4" w:rsidP="004A08E4">
      <w:r>
        <w:pict w14:anchorId="7BB11590">
          <v:rect id="_x0000_i1079" style="width:0;height:1.5pt" o:hralign="center" o:hrstd="t" o:hr="t" fillcolor="#a0a0a0" stroked="f"/>
        </w:pict>
      </w:r>
    </w:p>
    <w:p w14:paraId="152C9313" w14:textId="77777777" w:rsidR="004A08E4" w:rsidRPr="003A0BF4" w:rsidRDefault="004A08E4" w:rsidP="004A08E4">
      <w:pPr>
        <w:pStyle w:val="3"/>
        <w:rPr>
          <w:sz w:val="28"/>
          <w:szCs w:val="28"/>
        </w:rPr>
      </w:pPr>
      <w:r w:rsidRPr="003A0BF4">
        <w:rPr>
          <w:rStyle w:val="a4"/>
          <w:sz w:val="28"/>
          <w:szCs w:val="28"/>
        </w:rPr>
        <w:t>3. Значение для Беларуси:</w:t>
      </w:r>
    </w:p>
    <w:p w14:paraId="6A12FDCA" w14:textId="77777777" w:rsidR="004A08E4" w:rsidRDefault="004A08E4" w:rsidP="004A08E4">
      <w:pPr>
        <w:pStyle w:val="aa"/>
        <w:numPr>
          <w:ilvl w:val="0"/>
          <w:numId w:val="59"/>
        </w:numPr>
      </w:pPr>
      <w:r>
        <w:t>Начало белорусского национального движения.</w:t>
      </w:r>
    </w:p>
    <w:p w14:paraId="759F2FEE" w14:textId="77777777" w:rsidR="004A08E4" w:rsidRDefault="004A08E4" w:rsidP="004A08E4">
      <w:pPr>
        <w:pStyle w:val="aa"/>
        <w:numPr>
          <w:ilvl w:val="0"/>
          <w:numId w:val="59"/>
        </w:numPr>
      </w:pPr>
      <w:r>
        <w:t>Калиновский — символ белорусского сопротивления:</w:t>
      </w:r>
    </w:p>
    <w:p w14:paraId="76FEBFD5" w14:textId="77777777" w:rsidR="004A08E4" w:rsidRDefault="004A08E4" w:rsidP="004A08E4">
      <w:pPr>
        <w:pStyle w:val="aa"/>
        <w:numPr>
          <w:ilvl w:val="1"/>
          <w:numId w:val="59"/>
        </w:numPr>
      </w:pPr>
      <w:r>
        <w:t>издавал «Мужицкую правду» на белорусском,</w:t>
      </w:r>
    </w:p>
    <w:p w14:paraId="261250AE" w14:textId="77777777" w:rsidR="004A08E4" w:rsidRDefault="004A08E4" w:rsidP="004A08E4">
      <w:pPr>
        <w:pStyle w:val="aa"/>
        <w:numPr>
          <w:ilvl w:val="1"/>
          <w:numId w:val="59"/>
        </w:numPr>
      </w:pPr>
      <w:r>
        <w:t>видел идеал в ВКЛ,</w:t>
      </w:r>
    </w:p>
    <w:p w14:paraId="473120F7" w14:textId="6994B3C1" w:rsidR="004A08E4" w:rsidRPr="003A0BF4" w:rsidRDefault="004A08E4" w:rsidP="003A0BF4">
      <w:pPr>
        <w:pStyle w:val="aa"/>
        <w:numPr>
          <w:ilvl w:val="1"/>
          <w:numId w:val="59"/>
        </w:numPr>
      </w:pPr>
      <w:r>
        <w:t>выступал за самоопределение народа.</w:t>
      </w:r>
    </w:p>
    <w:p w14:paraId="2459254A" w14:textId="08C0D725" w:rsidR="00A11034" w:rsidRDefault="00A11034" w:rsidP="00A11034">
      <w:pPr>
        <w:spacing w:after="0"/>
        <w:ind w:firstLine="720"/>
        <w:jc w:val="both"/>
        <w:rPr>
          <w:rFonts w:ascii="Times New Roman" w:hAnsi="Times New Roman" w:cs="Times New Roman"/>
          <w:b/>
          <w:bCs/>
          <w:sz w:val="28"/>
          <w:szCs w:val="28"/>
          <w:u w:val="single"/>
        </w:rPr>
      </w:pPr>
      <w:r w:rsidRPr="003A0BF4">
        <w:rPr>
          <w:rFonts w:ascii="Times New Roman" w:hAnsi="Times New Roman" w:cs="Times New Roman"/>
          <w:b/>
          <w:bCs/>
          <w:sz w:val="28"/>
          <w:szCs w:val="28"/>
          <w:u w:val="single"/>
        </w:rPr>
        <w:t>16. Экономическое развитие белорусских земель в составе Российской империи.</w:t>
      </w:r>
    </w:p>
    <w:p w14:paraId="2D2E1502" w14:textId="77777777" w:rsidR="003A0BF4" w:rsidRDefault="003A0BF4" w:rsidP="003A0BF4">
      <w:pPr>
        <w:pStyle w:val="3"/>
      </w:pPr>
      <w:r>
        <w:rPr>
          <w:rStyle w:val="a4"/>
          <w:b w:val="0"/>
          <w:bCs w:val="0"/>
        </w:rPr>
        <w:t>1. Начало промышленного переворота</w:t>
      </w:r>
    </w:p>
    <w:p w14:paraId="5BE8B608" w14:textId="77777777" w:rsidR="003A0BF4" w:rsidRDefault="003A0BF4" w:rsidP="003A0BF4">
      <w:pPr>
        <w:pStyle w:val="aa"/>
        <w:numPr>
          <w:ilvl w:val="0"/>
          <w:numId w:val="60"/>
        </w:numPr>
      </w:pPr>
      <w:r>
        <w:t>XIX век: промышленная революция в Европе – переход к фабрично-заводскому производству.</w:t>
      </w:r>
    </w:p>
    <w:p w14:paraId="099C359D" w14:textId="77777777" w:rsidR="003A0BF4" w:rsidRDefault="003A0BF4" w:rsidP="003A0BF4">
      <w:pPr>
        <w:pStyle w:val="aa"/>
        <w:numPr>
          <w:ilvl w:val="0"/>
          <w:numId w:val="60"/>
        </w:numPr>
      </w:pPr>
      <w:r>
        <w:t xml:space="preserve">В Беларуси первые фабрики появились в имениях (например, суконные фабрики </w:t>
      </w:r>
      <w:proofErr w:type="spellStart"/>
      <w:r>
        <w:t>Пусловского</w:t>
      </w:r>
      <w:proofErr w:type="spellEnd"/>
      <w:r>
        <w:t>).</w:t>
      </w:r>
    </w:p>
    <w:p w14:paraId="48C1804E" w14:textId="77777777" w:rsidR="003A0BF4" w:rsidRDefault="003A0BF4" w:rsidP="003A0BF4">
      <w:pPr>
        <w:pStyle w:val="aa"/>
        <w:numPr>
          <w:ilvl w:val="0"/>
          <w:numId w:val="60"/>
        </w:numPr>
      </w:pPr>
      <w:r>
        <w:lastRenderedPageBreak/>
        <w:t>Применение паровых машин ознаменовало начало промышленного переворота.</w:t>
      </w:r>
    </w:p>
    <w:p w14:paraId="426419FC" w14:textId="77777777" w:rsidR="003A0BF4" w:rsidRDefault="003A0BF4" w:rsidP="003A0BF4">
      <w:r>
        <w:pict w14:anchorId="4276F20E">
          <v:rect id="_x0000_i1082" style="width:0;height:1.5pt" o:hralign="center" o:hrstd="t" o:hr="t" fillcolor="#a0a0a0" stroked="f"/>
        </w:pict>
      </w:r>
    </w:p>
    <w:p w14:paraId="1545B6BC" w14:textId="77777777" w:rsidR="003A0BF4" w:rsidRDefault="003A0BF4" w:rsidP="003A0BF4">
      <w:pPr>
        <w:pStyle w:val="3"/>
      </w:pPr>
      <w:r>
        <w:rPr>
          <w:rStyle w:val="a4"/>
          <w:b w:val="0"/>
          <w:bCs w:val="0"/>
        </w:rPr>
        <w:t>2. Замедление развития</w:t>
      </w:r>
    </w:p>
    <w:p w14:paraId="2E800A23" w14:textId="77777777" w:rsidR="003A0BF4" w:rsidRDefault="003A0BF4" w:rsidP="003A0BF4">
      <w:pPr>
        <w:pStyle w:val="aa"/>
        <w:numPr>
          <w:ilvl w:val="0"/>
          <w:numId w:val="61"/>
        </w:numPr>
      </w:pPr>
      <w:r>
        <w:t>Развитие тормозилось из-за феодально-крепостнической системы.</w:t>
      </w:r>
    </w:p>
    <w:p w14:paraId="0111B144" w14:textId="77777777" w:rsidR="003A0BF4" w:rsidRDefault="003A0BF4" w:rsidP="003A0BF4">
      <w:pPr>
        <w:pStyle w:val="aa"/>
        <w:numPr>
          <w:ilvl w:val="0"/>
          <w:numId w:val="61"/>
        </w:numPr>
      </w:pPr>
      <w:r>
        <w:t>Помещичьи хозяйства были часто убыточными, крестьяне — недовольны усиленной эксплуатацией.</w:t>
      </w:r>
    </w:p>
    <w:p w14:paraId="1ECA3B4C" w14:textId="77777777" w:rsidR="003A0BF4" w:rsidRDefault="003A0BF4" w:rsidP="003A0BF4">
      <w:r>
        <w:pict w14:anchorId="6830EB16">
          <v:rect id="_x0000_i1083" style="width:0;height:1.5pt" o:hralign="center" o:hrstd="t" o:hr="t" fillcolor="#a0a0a0" stroked="f"/>
        </w:pict>
      </w:r>
    </w:p>
    <w:p w14:paraId="4F5191ED" w14:textId="77777777" w:rsidR="003A0BF4" w:rsidRDefault="003A0BF4" w:rsidP="003A0BF4">
      <w:pPr>
        <w:pStyle w:val="3"/>
      </w:pPr>
      <w:r>
        <w:rPr>
          <w:rStyle w:val="a4"/>
          <w:b w:val="0"/>
          <w:bCs w:val="0"/>
        </w:rPr>
        <w:t>3. Отмена крепостного права (1861)</w:t>
      </w:r>
    </w:p>
    <w:p w14:paraId="075802BC" w14:textId="77777777" w:rsidR="003A0BF4" w:rsidRDefault="003A0BF4" w:rsidP="003A0BF4">
      <w:pPr>
        <w:pStyle w:val="aa"/>
        <w:numPr>
          <w:ilvl w:val="0"/>
          <w:numId w:val="62"/>
        </w:numPr>
      </w:pPr>
      <w:r>
        <w:t>Крестьяне получили личную свободу, могли заниматься торговлей.</w:t>
      </w:r>
    </w:p>
    <w:p w14:paraId="566DA8FB" w14:textId="77777777" w:rsidR="003A0BF4" w:rsidRDefault="003A0BF4" w:rsidP="003A0BF4">
      <w:pPr>
        <w:pStyle w:val="aa"/>
        <w:numPr>
          <w:ilvl w:val="0"/>
          <w:numId w:val="62"/>
        </w:numPr>
      </w:pPr>
      <w:r>
        <w:t>Началась земельная реформа — шаг к капиталистической модернизации.</w:t>
      </w:r>
    </w:p>
    <w:p w14:paraId="47F89859" w14:textId="77777777" w:rsidR="003A0BF4" w:rsidRDefault="003A0BF4" w:rsidP="003A0BF4">
      <w:pPr>
        <w:pStyle w:val="aa"/>
        <w:numPr>
          <w:ilvl w:val="0"/>
          <w:numId w:val="62"/>
        </w:numPr>
      </w:pPr>
      <w:r>
        <w:t>Сохранилось помещичье землевладение — развитие шло по «прусскому» пути (медленно и сложно).</w:t>
      </w:r>
    </w:p>
    <w:p w14:paraId="26F96F24" w14:textId="77777777" w:rsidR="003A0BF4" w:rsidRDefault="003A0BF4" w:rsidP="003A0BF4">
      <w:r>
        <w:pict w14:anchorId="37B78954">
          <v:rect id="_x0000_i1084" style="width:0;height:1.5pt" o:hralign="center" o:hrstd="t" o:hr="t" fillcolor="#a0a0a0" stroked="f"/>
        </w:pict>
      </w:r>
    </w:p>
    <w:p w14:paraId="4A2985A1" w14:textId="77777777" w:rsidR="003A0BF4" w:rsidRDefault="003A0BF4" w:rsidP="003A0BF4">
      <w:pPr>
        <w:pStyle w:val="3"/>
      </w:pPr>
      <w:r>
        <w:rPr>
          <w:rStyle w:val="a4"/>
          <w:b w:val="0"/>
          <w:bCs w:val="0"/>
        </w:rPr>
        <w:t>4. Политические реформы (1860–1870-е гг.)</w:t>
      </w:r>
    </w:p>
    <w:p w14:paraId="35F84B41" w14:textId="77777777" w:rsidR="003A0BF4" w:rsidRDefault="003A0BF4" w:rsidP="003A0BF4">
      <w:pPr>
        <w:pStyle w:val="aa"/>
        <w:numPr>
          <w:ilvl w:val="0"/>
          <w:numId w:val="63"/>
        </w:numPr>
      </w:pPr>
      <w:r>
        <w:t>Проведены земская, судебная, городская, школьная, военная реформы.</w:t>
      </w:r>
    </w:p>
    <w:p w14:paraId="116BC752" w14:textId="77777777" w:rsidR="003A0BF4" w:rsidRDefault="003A0BF4" w:rsidP="003A0BF4">
      <w:pPr>
        <w:pStyle w:val="aa"/>
        <w:numPr>
          <w:ilvl w:val="0"/>
          <w:numId w:val="63"/>
        </w:numPr>
      </w:pPr>
      <w:r>
        <w:t>В Беларуси реформы прошли с задержкой и особенностями из-за последствий восстания 1863 г.</w:t>
      </w:r>
    </w:p>
    <w:p w14:paraId="6ECA4BEF" w14:textId="77777777" w:rsidR="003A0BF4" w:rsidRDefault="003A0BF4" w:rsidP="003A0BF4">
      <w:r>
        <w:pict w14:anchorId="171C294B">
          <v:rect id="_x0000_i1085" style="width:0;height:1.5pt" o:hralign="center" o:hrstd="t" o:hr="t" fillcolor="#a0a0a0" stroked="f"/>
        </w:pict>
      </w:r>
    </w:p>
    <w:p w14:paraId="61D00409" w14:textId="77777777" w:rsidR="003A0BF4" w:rsidRDefault="003A0BF4" w:rsidP="003A0BF4">
      <w:pPr>
        <w:pStyle w:val="3"/>
      </w:pPr>
      <w:r>
        <w:rPr>
          <w:rStyle w:val="a4"/>
          <w:b w:val="0"/>
          <w:bCs w:val="0"/>
        </w:rPr>
        <w:t>5. Железные дороги и рост торговли</w:t>
      </w:r>
    </w:p>
    <w:p w14:paraId="0437C2FC" w14:textId="77777777" w:rsidR="003A0BF4" w:rsidRDefault="003A0BF4" w:rsidP="003A0BF4">
      <w:pPr>
        <w:pStyle w:val="aa"/>
        <w:numPr>
          <w:ilvl w:val="0"/>
          <w:numId w:val="64"/>
        </w:numPr>
      </w:pPr>
      <w:r>
        <w:t>Железные дороги (Минск, Гомель, Орша, Жлобин и др.) дали импульс экономике.</w:t>
      </w:r>
    </w:p>
    <w:p w14:paraId="6A3FFEBB" w14:textId="77777777" w:rsidR="003A0BF4" w:rsidRDefault="003A0BF4" w:rsidP="003A0BF4">
      <w:pPr>
        <w:pStyle w:val="aa"/>
        <w:numPr>
          <w:ilvl w:val="0"/>
          <w:numId w:val="64"/>
        </w:numPr>
      </w:pPr>
      <w:r>
        <w:t>Развитие торговли, кредита, концентрация войск способствовали капиталистическому росту.</w:t>
      </w:r>
    </w:p>
    <w:p w14:paraId="341C4D30" w14:textId="77777777" w:rsidR="003A0BF4" w:rsidRDefault="003A0BF4" w:rsidP="003A0BF4">
      <w:r>
        <w:pict w14:anchorId="2E68EA8E">
          <v:rect id="_x0000_i1086" style="width:0;height:1.5pt" o:hralign="center" o:hrstd="t" o:hr="t" fillcolor="#a0a0a0" stroked="f"/>
        </w:pict>
      </w:r>
    </w:p>
    <w:p w14:paraId="3CC9EA94" w14:textId="77777777" w:rsidR="003A0BF4" w:rsidRDefault="003A0BF4" w:rsidP="003A0BF4">
      <w:pPr>
        <w:pStyle w:val="3"/>
      </w:pPr>
      <w:r>
        <w:rPr>
          <w:rStyle w:val="a4"/>
          <w:b w:val="0"/>
          <w:bCs w:val="0"/>
        </w:rPr>
        <w:t>6. Особенности промышленности</w:t>
      </w:r>
    </w:p>
    <w:p w14:paraId="2938F5D3" w14:textId="77777777" w:rsidR="003A0BF4" w:rsidRDefault="003A0BF4" w:rsidP="003A0BF4">
      <w:pPr>
        <w:pStyle w:val="aa"/>
        <w:numPr>
          <w:ilvl w:val="0"/>
          <w:numId w:val="65"/>
        </w:numPr>
      </w:pPr>
      <w:r>
        <w:t xml:space="preserve">Основывалась на местных ресурсах: лес, </w:t>
      </w:r>
      <w:proofErr w:type="spellStart"/>
      <w:r>
        <w:t>сельхозсырьё</w:t>
      </w:r>
      <w:proofErr w:type="spellEnd"/>
      <w:r>
        <w:t>, полезные ископаемые.</w:t>
      </w:r>
    </w:p>
    <w:p w14:paraId="093B7320" w14:textId="77777777" w:rsidR="003A0BF4" w:rsidRDefault="003A0BF4" w:rsidP="003A0BF4">
      <w:pPr>
        <w:pStyle w:val="aa"/>
        <w:numPr>
          <w:ilvl w:val="0"/>
          <w:numId w:val="65"/>
        </w:numPr>
      </w:pPr>
      <w:r>
        <w:t>Большинство фабрик находилось в деревнях — из-за дешёвой рабочей силы.</w:t>
      </w:r>
    </w:p>
    <w:p w14:paraId="48BC5370" w14:textId="77777777" w:rsidR="003A0BF4" w:rsidRDefault="003A0BF4" w:rsidP="003A0BF4">
      <w:pPr>
        <w:pStyle w:val="aa"/>
        <w:numPr>
          <w:ilvl w:val="0"/>
          <w:numId w:val="65"/>
        </w:numPr>
      </w:pPr>
      <w:r>
        <w:t>Уровень развития отставал от центра России, сохранялись мануфактурные методы.</w:t>
      </w:r>
    </w:p>
    <w:p w14:paraId="7BD9CE18" w14:textId="77777777" w:rsidR="003A0BF4" w:rsidRDefault="003A0BF4" w:rsidP="003A0BF4">
      <w:r>
        <w:pict w14:anchorId="09FB07EE">
          <v:rect id="_x0000_i1087" style="width:0;height:1.5pt" o:hralign="center" o:hrstd="t" o:hr="t" fillcolor="#a0a0a0" stroked="f"/>
        </w:pict>
      </w:r>
    </w:p>
    <w:p w14:paraId="6DC469D3" w14:textId="77777777" w:rsidR="003A0BF4" w:rsidRDefault="003A0BF4" w:rsidP="003A0BF4">
      <w:pPr>
        <w:pStyle w:val="3"/>
      </w:pPr>
      <w:r>
        <w:rPr>
          <w:rStyle w:val="a4"/>
          <w:b w:val="0"/>
          <w:bCs w:val="0"/>
        </w:rPr>
        <w:t>7. Сельское хозяйство</w:t>
      </w:r>
    </w:p>
    <w:p w14:paraId="231CAE47" w14:textId="77777777" w:rsidR="003A0BF4" w:rsidRDefault="003A0BF4" w:rsidP="003A0BF4">
      <w:pPr>
        <w:pStyle w:val="aa"/>
        <w:numPr>
          <w:ilvl w:val="0"/>
          <w:numId w:val="66"/>
        </w:numPr>
      </w:pPr>
      <w:r>
        <w:t>Аграрный кризис 1880-х → переход к животноводству.</w:t>
      </w:r>
    </w:p>
    <w:p w14:paraId="1E569F8E" w14:textId="77777777" w:rsidR="003A0BF4" w:rsidRDefault="003A0BF4" w:rsidP="003A0BF4">
      <w:pPr>
        <w:pStyle w:val="aa"/>
        <w:numPr>
          <w:ilvl w:val="0"/>
          <w:numId w:val="66"/>
        </w:numPr>
      </w:pPr>
      <w:r>
        <w:t>К началу XX века — развитое молочное хозяйство, экспорт продукции.</w:t>
      </w:r>
    </w:p>
    <w:p w14:paraId="7C33C22E" w14:textId="77777777" w:rsidR="003A0BF4" w:rsidRDefault="003A0BF4" w:rsidP="003A0BF4">
      <w:pPr>
        <w:pStyle w:val="aa"/>
        <w:numPr>
          <w:ilvl w:val="0"/>
          <w:numId w:val="66"/>
        </w:numPr>
      </w:pPr>
      <w:r>
        <w:t>Беларусь оставалась аграрным регионом: 80% дохода — от сельского хозяйства.</w:t>
      </w:r>
    </w:p>
    <w:p w14:paraId="68AD565F" w14:textId="77777777" w:rsidR="003A0BF4" w:rsidRDefault="003A0BF4" w:rsidP="003A0BF4">
      <w:r>
        <w:pict w14:anchorId="7E6BEDBB">
          <v:rect id="_x0000_i1088" style="width:0;height:1.5pt" o:hralign="center" o:hrstd="t" o:hr="t" fillcolor="#a0a0a0" stroked="f"/>
        </w:pict>
      </w:r>
    </w:p>
    <w:p w14:paraId="5CD7577F" w14:textId="77777777" w:rsidR="003A0BF4" w:rsidRDefault="003A0BF4" w:rsidP="003A0BF4">
      <w:pPr>
        <w:pStyle w:val="3"/>
      </w:pPr>
      <w:r>
        <w:rPr>
          <w:rStyle w:val="a4"/>
          <w:b w:val="0"/>
          <w:bCs w:val="0"/>
        </w:rPr>
        <w:t>8. Столыпинская аграрная реформа (1906–1914)</w:t>
      </w:r>
    </w:p>
    <w:p w14:paraId="4C448CEF" w14:textId="77777777" w:rsidR="003A0BF4" w:rsidRDefault="003A0BF4" w:rsidP="003A0BF4">
      <w:pPr>
        <w:pStyle w:val="aa"/>
        <w:numPr>
          <w:ilvl w:val="0"/>
          <w:numId w:val="67"/>
        </w:numPr>
      </w:pPr>
      <w:r>
        <w:t>Продвигала фермерский путь («американский» тип), поддержку крестьянина-собственника.</w:t>
      </w:r>
    </w:p>
    <w:p w14:paraId="7CDF98F1" w14:textId="77777777" w:rsidR="003A0BF4" w:rsidRDefault="003A0BF4" w:rsidP="003A0BF4">
      <w:pPr>
        <w:pStyle w:val="aa"/>
        <w:numPr>
          <w:ilvl w:val="0"/>
          <w:numId w:val="67"/>
        </w:numPr>
      </w:pPr>
      <w:r>
        <w:t>Повысила культуру земледелия и животноводства.</w:t>
      </w:r>
    </w:p>
    <w:p w14:paraId="28FB59E0" w14:textId="77777777" w:rsidR="003A0BF4" w:rsidRDefault="003A0BF4" w:rsidP="003A0BF4">
      <w:r>
        <w:lastRenderedPageBreak/>
        <w:pict w14:anchorId="0D8C0896">
          <v:rect id="_x0000_i1089" style="width:0;height:1.5pt" o:hralign="center" o:hrstd="t" o:hr="t" fillcolor="#a0a0a0" stroked="f"/>
        </w:pict>
      </w:r>
    </w:p>
    <w:p w14:paraId="4DB3B7D2" w14:textId="77777777" w:rsidR="003A0BF4" w:rsidRDefault="003A0BF4" w:rsidP="003A0BF4">
      <w:pPr>
        <w:pStyle w:val="3"/>
      </w:pPr>
      <w:r>
        <w:rPr>
          <w:rStyle w:val="a4"/>
          <w:b w:val="0"/>
          <w:bCs w:val="0"/>
        </w:rPr>
        <w:t>9. Формирование экономического региона</w:t>
      </w:r>
    </w:p>
    <w:p w14:paraId="029FDE24" w14:textId="77777777" w:rsidR="003A0BF4" w:rsidRDefault="003A0BF4" w:rsidP="003A0BF4">
      <w:pPr>
        <w:pStyle w:val="aa"/>
        <w:numPr>
          <w:ilvl w:val="0"/>
          <w:numId w:val="68"/>
        </w:numPr>
      </w:pPr>
      <w:r>
        <w:t>Рост капитализма, железные дороги и торговля способствовали объединению регионов Беларуси в единое экономическое пространство.</w:t>
      </w:r>
    </w:p>
    <w:p w14:paraId="4A19BF4E" w14:textId="77777777" w:rsidR="003A0BF4" w:rsidRDefault="003A0BF4" w:rsidP="003A0BF4">
      <w:pPr>
        <w:pStyle w:val="aa"/>
        <w:numPr>
          <w:ilvl w:val="0"/>
          <w:numId w:val="68"/>
        </w:numPr>
      </w:pPr>
      <w:r>
        <w:t>Это способствовало развитию белорусского национального самосознания.</w:t>
      </w:r>
    </w:p>
    <w:p w14:paraId="58CCDDF7" w14:textId="77777777" w:rsidR="003A0BF4" w:rsidRDefault="003A0BF4" w:rsidP="003A0BF4">
      <w:r>
        <w:pict w14:anchorId="50321A77">
          <v:rect id="_x0000_i1090" style="width:0;height:1.5pt" o:hralign="center" o:hrstd="t" o:hr="t" fillcolor="#a0a0a0" stroked="f"/>
        </w:pict>
      </w:r>
    </w:p>
    <w:p w14:paraId="466C3A47" w14:textId="77777777" w:rsidR="003A0BF4" w:rsidRDefault="003A0BF4" w:rsidP="003A0BF4">
      <w:pPr>
        <w:pStyle w:val="3"/>
      </w:pPr>
      <w:r>
        <w:rPr>
          <w:rStyle w:val="a4"/>
          <w:b w:val="0"/>
          <w:bCs w:val="0"/>
        </w:rPr>
        <w:t>10. Проблемы и ограничения</w:t>
      </w:r>
    </w:p>
    <w:p w14:paraId="41047EB3" w14:textId="77777777" w:rsidR="003A0BF4" w:rsidRDefault="003A0BF4" w:rsidP="003A0BF4">
      <w:pPr>
        <w:pStyle w:val="aa"/>
        <w:numPr>
          <w:ilvl w:val="0"/>
          <w:numId w:val="69"/>
        </w:numPr>
      </w:pPr>
      <w:r>
        <w:t>Слабая буржуазия, малочисленная национальная интеллигенция.</w:t>
      </w:r>
    </w:p>
    <w:p w14:paraId="647D68C0" w14:textId="77777777" w:rsidR="003A0BF4" w:rsidRDefault="003A0BF4" w:rsidP="003A0BF4">
      <w:pPr>
        <w:pStyle w:val="aa"/>
        <w:numPr>
          <w:ilvl w:val="0"/>
          <w:numId w:val="69"/>
        </w:numPr>
      </w:pPr>
      <w:r>
        <w:t>Ограничения для евреев и католиков, торможение распада помещичьих хозяйств.</w:t>
      </w:r>
    </w:p>
    <w:p w14:paraId="3A2871C8" w14:textId="77777777" w:rsidR="003A0BF4" w:rsidRDefault="003A0BF4" w:rsidP="003A0BF4">
      <w:pPr>
        <w:pStyle w:val="aa"/>
        <w:numPr>
          <w:ilvl w:val="0"/>
          <w:numId w:val="69"/>
        </w:numPr>
      </w:pPr>
      <w:r>
        <w:t>Национальная буржуазия была разделена по вероисповеданию и не осознала единства.</w:t>
      </w:r>
    </w:p>
    <w:p w14:paraId="690A6CB9" w14:textId="5760DD13" w:rsidR="003A0BF4" w:rsidRPr="003A0BF4" w:rsidRDefault="003A0BF4" w:rsidP="003A0BF4">
      <w:pPr>
        <w:pStyle w:val="aa"/>
        <w:numPr>
          <w:ilvl w:val="0"/>
          <w:numId w:val="69"/>
        </w:numPr>
      </w:pPr>
      <w:r>
        <w:t>Экономическая элита не сформулировала общенациональные идеалы.</w:t>
      </w:r>
    </w:p>
    <w:p w14:paraId="73264645" w14:textId="3A0DFCDE" w:rsidR="00A11034" w:rsidRPr="003A0BF4" w:rsidRDefault="00A11034" w:rsidP="00A11034">
      <w:pPr>
        <w:spacing w:after="0"/>
        <w:ind w:firstLine="720"/>
        <w:jc w:val="both"/>
        <w:rPr>
          <w:rFonts w:ascii="Times New Roman" w:hAnsi="Times New Roman" w:cs="Times New Roman"/>
          <w:b/>
          <w:bCs/>
          <w:sz w:val="28"/>
          <w:szCs w:val="28"/>
          <w:u w:val="single"/>
        </w:rPr>
      </w:pPr>
      <w:r w:rsidRPr="003A0BF4">
        <w:rPr>
          <w:rFonts w:ascii="Times New Roman" w:hAnsi="Times New Roman" w:cs="Times New Roman"/>
          <w:b/>
          <w:bCs/>
          <w:sz w:val="28"/>
          <w:szCs w:val="28"/>
          <w:u w:val="single"/>
        </w:rPr>
        <w:t xml:space="preserve">17. </w:t>
      </w:r>
      <w:proofErr w:type="spellStart"/>
      <w:r w:rsidRPr="003A0BF4">
        <w:rPr>
          <w:rFonts w:ascii="Times New Roman" w:hAnsi="Times New Roman" w:cs="Times New Roman"/>
          <w:b/>
          <w:bCs/>
          <w:sz w:val="28"/>
          <w:szCs w:val="28"/>
          <w:u w:val="single"/>
        </w:rPr>
        <w:t>Краёвость</w:t>
      </w:r>
      <w:proofErr w:type="spellEnd"/>
      <w:r w:rsidRPr="003A0BF4">
        <w:rPr>
          <w:rFonts w:ascii="Times New Roman" w:hAnsi="Times New Roman" w:cs="Times New Roman"/>
          <w:b/>
          <w:bCs/>
          <w:sz w:val="28"/>
          <w:szCs w:val="28"/>
          <w:u w:val="single"/>
        </w:rPr>
        <w:t xml:space="preserve"> и </w:t>
      </w:r>
      <w:proofErr w:type="spellStart"/>
      <w:r w:rsidRPr="003A0BF4">
        <w:rPr>
          <w:rFonts w:ascii="Times New Roman" w:hAnsi="Times New Roman" w:cs="Times New Roman"/>
          <w:b/>
          <w:bCs/>
          <w:sz w:val="28"/>
          <w:szCs w:val="28"/>
          <w:u w:val="single"/>
        </w:rPr>
        <w:t>Западнорусизм</w:t>
      </w:r>
      <w:proofErr w:type="spellEnd"/>
      <w:r w:rsidRPr="003A0BF4">
        <w:rPr>
          <w:rFonts w:ascii="Times New Roman" w:hAnsi="Times New Roman" w:cs="Times New Roman"/>
          <w:b/>
          <w:bCs/>
          <w:sz w:val="28"/>
          <w:szCs w:val="28"/>
          <w:u w:val="single"/>
        </w:rPr>
        <w:t>. Становление просветительского и научного</w:t>
      </w:r>
      <w:r w:rsidRPr="003A0BF4">
        <w:rPr>
          <w:rFonts w:ascii="Times New Roman" w:hAnsi="Times New Roman" w:cs="Times New Roman"/>
          <w:b/>
          <w:bCs/>
          <w:sz w:val="28"/>
          <w:szCs w:val="28"/>
          <w:u w:val="single"/>
          <w:lang w:val="ru-RU"/>
        </w:rPr>
        <w:t xml:space="preserve"> </w:t>
      </w:r>
      <w:proofErr w:type="spellStart"/>
      <w:r w:rsidRPr="003A0BF4">
        <w:rPr>
          <w:rFonts w:ascii="Times New Roman" w:hAnsi="Times New Roman" w:cs="Times New Roman"/>
          <w:b/>
          <w:bCs/>
          <w:sz w:val="28"/>
          <w:szCs w:val="28"/>
          <w:u w:val="single"/>
        </w:rPr>
        <w:t>белорусоведения</w:t>
      </w:r>
      <w:proofErr w:type="spellEnd"/>
      <w:r w:rsidRPr="003A0BF4">
        <w:rPr>
          <w:rFonts w:ascii="Times New Roman" w:hAnsi="Times New Roman" w:cs="Times New Roman"/>
          <w:b/>
          <w:bCs/>
          <w:sz w:val="28"/>
          <w:szCs w:val="28"/>
          <w:u w:val="single"/>
        </w:rPr>
        <w:t>.</w:t>
      </w:r>
    </w:p>
    <w:p w14:paraId="77017326" w14:textId="77777777" w:rsidR="003A0BF4" w:rsidRDefault="003A0BF4" w:rsidP="003A0BF4">
      <w:pPr>
        <w:pStyle w:val="3"/>
      </w:pPr>
      <w:r>
        <w:rPr>
          <w:rStyle w:val="a4"/>
          <w:b w:val="0"/>
          <w:bCs w:val="0"/>
        </w:rPr>
        <w:t xml:space="preserve">1. Понятие и происхождение </w:t>
      </w:r>
      <w:proofErr w:type="spellStart"/>
      <w:r>
        <w:rPr>
          <w:rStyle w:val="a4"/>
          <w:b w:val="0"/>
          <w:bCs w:val="0"/>
        </w:rPr>
        <w:t>краёвости</w:t>
      </w:r>
      <w:proofErr w:type="spellEnd"/>
    </w:p>
    <w:p w14:paraId="0DAB6EBF" w14:textId="77777777" w:rsidR="003A0BF4" w:rsidRDefault="003A0BF4" w:rsidP="003A0BF4">
      <w:pPr>
        <w:pStyle w:val="aa"/>
        <w:numPr>
          <w:ilvl w:val="0"/>
          <w:numId w:val="70"/>
        </w:numPr>
      </w:pPr>
      <w:r>
        <w:t xml:space="preserve">В 1840 году белорусские земли получили название </w:t>
      </w:r>
      <w:r>
        <w:rPr>
          <w:rStyle w:val="a4"/>
        </w:rPr>
        <w:t>«Северо-Западный край»</w:t>
      </w:r>
      <w:r>
        <w:t>.</w:t>
      </w:r>
    </w:p>
    <w:p w14:paraId="04C45382" w14:textId="77777777" w:rsidR="003A0BF4" w:rsidRDefault="003A0BF4" w:rsidP="003A0BF4">
      <w:pPr>
        <w:pStyle w:val="aa"/>
        <w:numPr>
          <w:ilvl w:val="0"/>
          <w:numId w:val="70"/>
        </w:numPr>
      </w:pPr>
      <w:proofErr w:type="spellStart"/>
      <w:r>
        <w:rPr>
          <w:rStyle w:val="a4"/>
        </w:rPr>
        <w:t>Краёвость</w:t>
      </w:r>
      <w:proofErr w:type="spellEnd"/>
      <w:r>
        <w:t xml:space="preserve"> — общественно-политическое течение, исходившее из местных интересов.</w:t>
      </w:r>
    </w:p>
    <w:p w14:paraId="7AC44597" w14:textId="77777777" w:rsidR="003A0BF4" w:rsidRDefault="003A0BF4" w:rsidP="003A0BF4">
      <w:pPr>
        <w:pStyle w:val="aa"/>
        <w:numPr>
          <w:ilvl w:val="0"/>
          <w:numId w:val="70"/>
        </w:numPr>
      </w:pPr>
      <w:r>
        <w:t>Возникло в польском национальном движении, но постепенно дистанцировалось от польской идеи.</w:t>
      </w:r>
    </w:p>
    <w:p w14:paraId="56AEA7DE" w14:textId="77777777" w:rsidR="003A0BF4" w:rsidRDefault="003A0BF4" w:rsidP="003A0BF4">
      <w:pPr>
        <w:pStyle w:val="aa"/>
        <w:numPr>
          <w:ilvl w:val="0"/>
          <w:numId w:val="70"/>
        </w:numPr>
      </w:pPr>
      <w:r>
        <w:t>Идея: «поляк по национальности, литвин по происхождению» — стремление сохранить особенности региона.</w:t>
      </w:r>
    </w:p>
    <w:p w14:paraId="056ACCCA" w14:textId="77777777" w:rsidR="003A0BF4" w:rsidRDefault="003A0BF4" w:rsidP="003A0BF4">
      <w:r>
        <w:pict w14:anchorId="26FB7E17">
          <v:rect id="_x0000_i1100" style="width:0;height:1.5pt" o:hralign="center" o:hrstd="t" o:hr="t" fillcolor="#a0a0a0" stroked="f"/>
        </w:pict>
      </w:r>
    </w:p>
    <w:p w14:paraId="6D3F0C64" w14:textId="77777777" w:rsidR="003A0BF4" w:rsidRDefault="003A0BF4" w:rsidP="003A0BF4">
      <w:pPr>
        <w:pStyle w:val="3"/>
      </w:pPr>
      <w:r>
        <w:rPr>
          <w:rStyle w:val="a4"/>
          <w:b w:val="0"/>
          <w:bCs w:val="0"/>
        </w:rPr>
        <w:t xml:space="preserve">2. Культурные центры </w:t>
      </w:r>
      <w:proofErr w:type="spellStart"/>
      <w:r>
        <w:rPr>
          <w:rStyle w:val="a4"/>
          <w:b w:val="0"/>
          <w:bCs w:val="0"/>
        </w:rPr>
        <w:t>краёвости</w:t>
      </w:r>
      <w:proofErr w:type="spellEnd"/>
    </w:p>
    <w:p w14:paraId="26CB3C36" w14:textId="77777777" w:rsidR="003A0BF4" w:rsidRDefault="003A0BF4" w:rsidP="003A0BF4">
      <w:pPr>
        <w:pStyle w:val="aa"/>
        <w:numPr>
          <w:ilvl w:val="0"/>
          <w:numId w:val="71"/>
        </w:numPr>
      </w:pPr>
      <w:r>
        <w:t>К середине XIX века формируются очаги белорусской культурной жизни:</w:t>
      </w:r>
    </w:p>
    <w:p w14:paraId="5DD19C09" w14:textId="77777777" w:rsidR="003A0BF4" w:rsidRDefault="003A0BF4" w:rsidP="003A0BF4">
      <w:pPr>
        <w:pStyle w:val="aa"/>
        <w:numPr>
          <w:ilvl w:val="1"/>
          <w:numId w:val="71"/>
        </w:numPr>
      </w:pPr>
      <w:r>
        <w:rPr>
          <w:rStyle w:val="a4"/>
        </w:rPr>
        <w:t xml:space="preserve">А. </w:t>
      </w:r>
      <w:proofErr w:type="spellStart"/>
      <w:r>
        <w:rPr>
          <w:rStyle w:val="a4"/>
        </w:rPr>
        <w:t>Киркор</w:t>
      </w:r>
      <w:proofErr w:type="spellEnd"/>
      <w:r>
        <w:t xml:space="preserve"> (Вильнюс), </w:t>
      </w:r>
      <w:r>
        <w:rPr>
          <w:rStyle w:val="a4"/>
        </w:rPr>
        <w:t>В. Дунина-Марцинкевич</w:t>
      </w:r>
      <w:r>
        <w:t xml:space="preserve"> (Минск), </w:t>
      </w:r>
      <w:r>
        <w:rPr>
          <w:rStyle w:val="a4"/>
        </w:rPr>
        <w:t>А. Верига-</w:t>
      </w:r>
      <w:proofErr w:type="spellStart"/>
      <w:r>
        <w:rPr>
          <w:rStyle w:val="a4"/>
        </w:rPr>
        <w:t>Доревский</w:t>
      </w:r>
      <w:proofErr w:type="spellEnd"/>
      <w:r>
        <w:t xml:space="preserve"> (Витебск).</w:t>
      </w:r>
    </w:p>
    <w:p w14:paraId="4D5BFCDB" w14:textId="77777777" w:rsidR="003A0BF4" w:rsidRDefault="003A0BF4" w:rsidP="003A0BF4">
      <w:pPr>
        <w:pStyle w:val="aa"/>
        <w:numPr>
          <w:ilvl w:val="0"/>
          <w:numId w:val="71"/>
        </w:numPr>
      </w:pPr>
      <w:r>
        <w:t>Эти деятели признавали уникальность белорусско-литовского края и выступали за сохранение его культурной идентичности.</w:t>
      </w:r>
    </w:p>
    <w:p w14:paraId="5D003380" w14:textId="77777777" w:rsidR="003A0BF4" w:rsidRDefault="003A0BF4" w:rsidP="003A0BF4">
      <w:r>
        <w:pict w14:anchorId="1920FDD1">
          <v:rect id="_x0000_i1101" style="width:0;height:1.5pt" o:hralign="center" o:hrstd="t" o:hr="t" fillcolor="#a0a0a0" stroked="f"/>
        </w:pict>
      </w:r>
    </w:p>
    <w:p w14:paraId="6BC49C73" w14:textId="77777777" w:rsidR="003A0BF4" w:rsidRDefault="003A0BF4" w:rsidP="003A0BF4">
      <w:pPr>
        <w:pStyle w:val="3"/>
      </w:pPr>
      <w:r>
        <w:rPr>
          <w:rStyle w:val="a4"/>
          <w:b w:val="0"/>
          <w:bCs w:val="0"/>
        </w:rPr>
        <w:t xml:space="preserve">3. Политическое оформление </w:t>
      </w:r>
      <w:proofErr w:type="spellStart"/>
      <w:r>
        <w:rPr>
          <w:rStyle w:val="a4"/>
          <w:b w:val="0"/>
          <w:bCs w:val="0"/>
        </w:rPr>
        <w:t>краёвости</w:t>
      </w:r>
      <w:proofErr w:type="spellEnd"/>
    </w:p>
    <w:p w14:paraId="70B2D7A5" w14:textId="77777777" w:rsidR="003A0BF4" w:rsidRDefault="003A0BF4" w:rsidP="003A0BF4">
      <w:pPr>
        <w:pStyle w:val="aa"/>
        <w:numPr>
          <w:ilvl w:val="0"/>
          <w:numId w:val="72"/>
        </w:numPr>
      </w:pPr>
      <w:r>
        <w:t xml:space="preserve">В начале XX века </w:t>
      </w:r>
      <w:proofErr w:type="spellStart"/>
      <w:r>
        <w:t>краёвость</w:t>
      </w:r>
      <w:proofErr w:type="spellEnd"/>
      <w:r>
        <w:t xml:space="preserve"> оформилась как </w:t>
      </w:r>
      <w:r>
        <w:rPr>
          <w:rStyle w:val="a4"/>
        </w:rPr>
        <w:t>политическое движение</w:t>
      </w:r>
      <w:r>
        <w:t>.</w:t>
      </w:r>
    </w:p>
    <w:p w14:paraId="1807B620" w14:textId="77777777" w:rsidR="003A0BF4" w:rsidRDefault="003A0BF4" w:rsidP="003A0BF4">
      <w:pPr>
        <w:pStyle w:val="aa"/>
        <w:numPr>
          <w:ilvl w:val="0"/>
          <w:numId w:val="72"/>
        </w:numPr>
      </w:pPr>
      <w:r>
        <w:t xml:space="preserve">Лидеры: </w:t>
      </w:r>
      <w:r>
        <w:rPr>
          <w:rStyle w:val="a4"/>
        </w:rPr>
        <w:t xml:space="preserve">Э. </w:t>
      </w:r>
      <w:proofErr w:type="spellStart"/>
      <w:r>
        <w:rPr>
          <w:rStyle w:val="a4"/>
        </w:rPr>
        <w:t>Войнилович</w:t>
      </w:r>
      <w:proofErr w:type="spellEnd"/>
      <w:r>
        <w:rPr>
          <w:rStyle w:val="a4"/>
        </w:rPr>
        <w:t xml:space="preserve">, Т. </w:t>
      </w:r>
      <w:proofErr w:type="spellStart"/>
      <w:r>
        <w:rPr>
          <w:rStyle w:val="a4"/>
        </w:rPr>
        <w:t>Домбовский</w:t>
      </w:r>
      <w:proofErr w:type="spellEnd"/>
      <w:r>
        <w:rPr>
          <w:rStyle w:val="a4"/>
        </w:rPr>
        <w:t xml:space="preserve">, Г. Скирмунт, Л. Абрамович, М. </w:t>
      </w:r>
      <w:proofErr w:type="spellStart"/>
      <w:r>
        <w:rPr>
          <w:rStyle w:val="a4"/>
        </w:rPr>
        <w:t>Ромер</w:t>
      </w:r>
      <w:proofErr w:type="spellEnd"/>
      <w:r>
        <w:rPr>
          <w:rStyle w:val="a4"/>
        </w:rPr>
        <w:t>, Т. Врублевский</w:t>
      </w:r>
      <w:r>
        <w:t>.</w:t>
      </w:r>
    </w:p>
    <w:p w14:paraId="7AE2B3BA" w14:textId="77777777" w:rsidR="003A0BF4" w:rsidRDefault="003A0BF4" w:rsidP="003A0BF4">
      <w:pPr>
        <w:pStyle w:val="aa"/>
        <w:numPr>
          <w:ilvl w:val="0"/>
          <w:numId w:val="72"/>
        </w:numPr>
      </w:pPr>
      <w:r>
        <w:t xml:space="preserve">Основная цель: </w:t>
      </w:r>
      <w:r>
        <w:rPr>
          <w:rStyle w:val="a4"/>
        </w:rPr>
        <w:t>автономия с парламентом в Вильно</w:t>
      </w:r>
      <w:r>
        <w:t>, самоуправление в составе Российской империи.</w:t>
      </w:r>
    </w:p>
    <w:p w14:paraId="6615D90F" w14:textId="77777777" w:rsidR="003A0BF4" w:rsidRDefault="003A0BF4" w:rsidP="003A0BF4">
      <w:pPr>
        <w:pStyle w:val="aa"/>
        <w:numPr>
          <w:ilvl w:val="0"/>
          <w:numId w:val="72"/>
        </w:numPr>
      </w:pPr>
      <w:r>
        <w:t>Во время Первой мировой войны идея трансформировалась в проект независимости бывших земель ВКЛ.</w:t>
      </w:r>
    </w:p>
    <w:p w14:paraId="6F350344" w14:textId="77777777" w:rsidR="003A0BF4" w:rsidRDefault="003A0BF4" w:rsidP="003A0BF4">
      <w:r>
        <w:pict w14:anchorId="21B5FD04">
          <v:rect id="_x0000_i1102" style="width:0;height:1.5pt" o:hralign="center" o:hrstd="t" o:hr="t" fillcolor="#a0a0a0" stroked="f"/>
        </w:pict>
      </w:r>
    </w:p>
    <w:p w14:paraId="5FCB3A58" w14:textId="77777777" w:rsidR="003A0BF4" w:rsidRDefault="003A0BF4" w:rsidP="003A0BF4">
      <w:pPr>
        <w:pStyle w:val="3"/>
      </w:pPr>
      <w:r>
        <w:rPr>
          <w:rStyle w:val="a4"/>
          <w:b w:val="0"/>
          <w:bCs w:val="0"/>
        </w:rPr>
        <w:t xml:space="preserve">4. </w:t>
      </w:r>
      <w:proofErr w:type="spellStart"/>
      <w:r>
        <w:rPr>
          <w:rStyle w:val="a4"/>
          <w:b w:val="0"/>
          <w:bCs w:val="0"/>
        </w:rPr>
        <w:t>Западнорусизм</w:t>
      </w:r>
      <w:proofErr w:type="spellEnd"/>
      <w:r>
        <w:rPr>
          <w:rStyle w:val="a4"/>
          <w:b w:val="0"/>
          <w:bCs w:val="0"/>
        </w:rPr>
        <w:t>: суть и представители</w:t>
      </w:r>
    </w:p>
    <w:p w14:paraId="128A1884" w14:textId="77777777" w:rsidR="003A0BF4" w:rsidRDefault="003A0BF4" w:rsidP="003A0BF4">
      <w:pPr>
        <w:pStyle w:val="aa"/>
        <w:numPr>
          <w:ilvl w:val="0"/>
          <w:numId w:val="73"/>
        </w:numPr>
      </w:pPr>
      <w:r>
        <w:t xml:space="preserve">Появился как реакция на польское влияние, стремился доказать </w:t>
      </w:r>
      <w:r>
        <w:rPr>
          <w:rStyle w:val="a4"/>
        </w:rPr>
        <w:t>русскость белорусов</w:t>
      </w:r>
      <w:r>
        <w:t>.</w:t>
      </w:r>
    </w:p>
    <w:p w14:paraId="56DB2B8F" w14:textId="77777777" w:rsidR="003A0BF4" w:rsidRDefault="003A0BF4" w:rsidP="003A0BF4">
      <w:pPr>
        <w:pStyle w:val="aa"/>
        <w:numPr>
          <w:ilvl w:val="0"/>
          <w:numId w:val="73"/>
        </w:numPr>
      </w:pPr>
      <w:r>
        <w:lastRenderedPageBreak/>
        <w:t xml:space="preserve">Основатели: </w:t>
      </w:r>
      <w:r>
        <w:rPr>
          <w:rStyle w:val="a4"/>
        </w:rPr>
        <w:t xml:space="preserve">И. Семашко, М. </w:t>
      </w:r>
      <w:proofErr w:type="spellStart"/>
      <w:r>
        <w:rPr>
          <w:rStyle w:val="a4"/>
        </w:rPr>
        <w:t>Коялович</w:t>
      </w:r>
      <w:proofErr w:type="spellEnd"/>
      <w:r>
        <w:t xml:space="preserve">. Идеи распространялись через журнал </w:t>
      </w:r>
      <w:r>
        <w:rPr>
          <w:rStyle w:val="a4"/>
        </w:rPr>
        <w:t>«Вестник Западной России»</w:t>
      </w:r>
      <w:r>
        <w:t xml:space="preserve"> (1860–70-е гг.).</w:t>
      </w:r>
    </w:p>
    <w:p w14:paraId="31230237" w14:textId="77777777" w:rsidR="003A0BF4" w:rsidRDefault="003A0BF4" w:rsidP="003A0BF4">
      <w:pPr>
        <w:pStyle w:val="aa"/>
        <w:numPr>
          <w:ilvl w:val="0"/>
          <w:numId w:val="73"/>
        </w:numPr>
      </w:pPr>
      <w:r>
        <w:t>Считали белорусов частью русского народа, а их отличия — диалектными.</w:t>
      </w:r>
    </w:p>
    <w:p w14:paraId="2718B5B9" w14:textId="77777777" w:rsidR="003A0BF4" w:rsidRDefault="003A0BF4" w:rsidP="003A0BF4">
      <w:r>
        <w:pict w14:anchorId="5DB83DDF">
          <v:rect id="_x0000_i1103" style="width:0;height:1.5pt" o:hralign="center" o:hrstd="t" o:hr="t" fillcolor="#a0a0a0" stroked="f"/>
        </w:pict>
      </w:r>
    </w:p>
    <w:p w14:paraId="7A004774" w14:textId="77777777" w:rsidR="003A0BF4" w:rsidRDefault="003A0BF4" w:rsidP="003A0BF4">
      <w:pPr>
        <w:pStyle w:val="3"/>
      </w:pPr>
      <w:r>
        <w:rPr>
          <w:rStyle w:val="a4"/>
          <w:b w:val="0"/>
          <w:bCs w:val="0"/>
        </w:rPr>
        <w:t xml:space="preserve">5. Два течения </w:t>
      </w:r>
      <w:proofErr w:type="spellStart"/>
      <w:r>
        <w:rPr>
          <w:rStyle w:val="a4"/>
          <w:b w:val="0"/>
          <w:bCs w:val="0"/>
        </w:rPr>
        <w:t>западнорусизма</w:t>
      </w:r>
      <w:proofErr w:type="spellEnd"/>
    </w:p>
    <w:p w14:paraId="77C237C1" w14:textId="77777777" w:rsidR="003A0BF4" w:rsidRDefault="003A0BF4" w:rsidP="003A0BF4">
      <w:pPr>
        <w:pStyle w:val="aa"/>
        <w:numPr>
          <w:ilvl w:val="0"/>
          <w:numId w:val="74"/>
        </w:numPr>
      </w:pPr>
      <w:r>
        <w:rPr>
          <w:rStyle w:val="a4"/>
        </w:rPr>
        <w:t>Либеральное</w:t>
      </w:r>
      <w:r>
        <w:t>:</w:t>
      </w:r>
    </w:p>
    <w:p w14:paraId="70E1E8D0" w14:textId="77777777" w:rsidR="003A0BF4" w:rsidRDefault="003A0BF4" w:rsidP="003A0BF4">
      <w:pPr>
        <w:pStyle w:val="aa"/>
        <w:numPr>
          <w:ilvl w:val="1"/>
          <w:numId w:val="74"/>
        </w:numPr>
      </w:pPr>
      <w:r>
        <w:t>Признавало ценность белорусской культуры, способствовало её изучению.</w:t>
      </w:r>
    </w:p>
    <w:p w14:paraId="25AD5D97" w14:textId="77777777" w:rsidR="003A0BF4" w:rsidRDefault="003A0BF4" w:rsidP="003A0BF4">
      <w:pPr>
        <w:pStyle w:val="aa"/>
        <w:numPr>
          <w:ilvl w:val="1"/>
          <w:numId w:val="74"/>
        </w:numPr>
      </w:pPr>
      <w:r>
        <w:t xml:space="preserve">Представители: </w:t>
      </w:r>
      <w:r>
        <w:rPr>
          <w:rStyle w:val="a4"/>
        </w:rPr>
        <w:t>Е. Карский, М. Никифоровский</w:t>
      </w:r>
      <w:r>
        <w:t>.</w:t>
      </w:r>
    </w:p>
    <w:p w14:paraId="06EC1E3C" w14:textId="77777777" w:rsidR="003A0BF4" w:rsidRDefault="003A0BF4" w:rsidP="003A0BF4">
      <w:pPr>
        <w:pStyle w:val="aa"/>
        <w:numPr>
          <w:ilvl w:val="0"/>
          <w:numId w:val="74"/>
        </w:numPr>
      </w:pPr>
      <w:r>
        <w:rPr>
          <w:rStyle w:val="a4"/>
        </w:rPr>
        <w:t>Консервативное</w:t>
      </w:r>
      <w:r>
        <w:t>:</w:t>
      </w:r>
    </w:p>
    <w:p w14:paraId="2B509600" w14:textId="77777777" w:rsidR="003A0BF4" w:rsidRDefault="003A0BF4" w:rsidP="003A0BF4">
      <w:pPr>
        <w:pStyle w:val="aa"/>
        <w:numPr>
          <w:ilvl w:val="1"/>
          <w:numId w:val="74"/>
        </w:numPr>
      </w:pPr>
      <w:r>
        <w:t>Видело в белорусской культуре следствие польского влияния, подлежавшее устранению.</w:t>
      </w:r>
    </w:p>
    <w:p w14:paraId="4D974C4D" w14:textId="77777777" w:rsidR="003A0BF4" w:rsidRDefault="003A0BF4" w:rsidP="003A0BF4">
      <w:r>
        <w:pict w14:anchorId="002A6F6E">
          <v:rect id="_x0000_i1104" style="width:0;height:1.5pt" o:hralign="center" o:hrstd="t" o:hr="t" fillcolor="#a0a0a0" stroked="f"/>
        </w:pict>
      </w:r>
    </w:p>
    <w:p w14:paraId="4056F8B2" w14:textId="77777777" w:rsidR="003A0BF4" w:rsidRDefault="003A0BF4" w:rsidP="003A0BF4">
      <w:pPr>
        <w:pStyle w:val="3"/>
      </w:pPr>
      <w:r>
        <w:rPr>
          <w:rStyle w:val="a4"/>
          <w:b w:val="0"/>
          <w:bCs w:val="0"/>
        </w:rPr>
        <w:t xml:space="preserve">6. Значение </w:t>
      </w:r>
      <w:proofErr w:type="spellStart"/>
      <w:r>
        <w:rPr>
          <w:rStyle w:val="a4"/>
          <w:b w:val="0"/>
          <w:bCs w:val="0"/>
        </w:rPr>
        <w:t>западнорусизма</w:t>
      </w:r>
      <w:proofErr w:type="spellEnd"/>
    </w:p>
    <w:p w14:paraId="638F8C85" w14:textId="77777777" w:rsidR="003A0BF4" w:rsidRDefault="003A0BF4" w:rsidP="003A0BF4">
      <w:pPr>
        <w:pStyle w:val="aa"/>
        <w:numPr>
          <w:ilvl w:val="0"/>
          <w:numId w:val="75"/>
        </w:numPr>
      </w:pPr>
      <w:r>
        <w:t xml:space="preserve">Хотя </w:t>
      </w:r>
      <w:proofErr w:type="spellStart"/>
      <w:r>
        <w:t>западнорусизм</w:t>
      </w:r>
      <w:proofErr w:type="spellEnd"/>
      <w:r>
        <w:t xml:space="preserve"> отрицал самобытность белорусов, он первым задал вопрос:</w:t>
      </w:r>
      <w:r>
        <w:br/>
      </w:r>
      <w:r>
        <w:rPr>
          <w:rStyle w:val="a4"/>
        </w:rPr>
        <w:t>«Кто такие белорусы?»</w:t>
      </w:r>
    </w:p>
    <w:p w14:paraId="45AA97C1" w14:textId="7CC0C9B0" w:rsidR="003A0BF4" w:rsidRPr="003A0BF4" w:rsidRDefault="003A0BF4" w:rsidP="003A0BF4">
      <w:pPr>
        <w:pStyle w:val="aa"/>
        <w:numPr>
          <w:ilvl w:val="0"/>
          <w:numId w:val="75"/>
        </w:numPr>
      </w:pPr>
      <w:r>
        <w:t xml:space="preserve">Это стало отправной точкой для становления </w:t>
      </w:r>
      <w:r>
        <w:rPr>
          <w:rStyle w:val="a4"/>
        </w:rPr>
        <w:t>белорусского национального движения</w:t>
      </w:r>
      <w:r>
        <w:t xml:space="preserve"> и </w:t>
      </w:r>
      <w:r>
        <w:rPr>
          <w:rStyle w:val="a4"/>
        </w:rPr>
        <w:t xml:space="preserve">научного </w:t>
      </w:r>
      <w:proofErr w:type="spellStart"/>
      <w:r>
        <w:rPr>
          <w:rStyle w:val="a4"/>
        </w:rPr>
        <w:t>белорусоведения</w:t>
      </w:r>
      <w:proofErr w:type="spellEnd"/>
      <w:r>
        <w:t>.</w:t>
      </w:r>
    </w:p>
    <w:p w14:paraId="49CD0CB7" w14:textId="134CF0F5" w:rsidR="00A11034" w:rsidRPr="003A0BF4" w:rsidRDefault="00A11034" w:rsidP="003A0BF4">
      <w:pPr>
        <w:spacing w:after="0"/>
        <w:ind w:firstLine="720"/>
        <w:jc w:val="both"/>
        <w:rPr>
          <w:rFonts w:ascii="Times New Roman" w:hAnsi="Times New Roman" w:cs="Times New Roman"/>
          <w:b/>
          <w:bCs/>
          <w:sz w:val="28"/>
          <w:szCs w:val="28"/>
          <w:u w:val="single"/>
        </w:rPr>
      </w:pPr>
      <w:r w:rsidRPr="003A0BF4">
        <w:rPr>
          <w:rFonts w:ascii="Times New Roman" w:hAnsi="Times New Roman" w:cs="Times New Roman"/>
          <w:b/>
          <w:bCs/>
          <w:sz w:val="28"/>
          <w:szCs w:val="28"/>
          <w:u w:val="single"/>
        </w:rPr>
        <w:t>18. Формирование белорусской идеи в XIX в. Журнал «Гомон» и деятельность</w:t>
      </w:r>
      <w:r w:rsidR="003A0BF4" w:rsidRPr="003A0BF4">
        <w:rPr>
          <w:rFonts w:ascii="Times New Roman" w:hAnsi="Times New Roman" w:cs="Times New Roman"/>
          <w:b/>
          <w:bCs/>
          <w:sz w:val="28"/>
          <w:szCs w:val="28"/>
          <w:u w:val="single"/>
          <w:lang w:val="ru-RU"/>
        </w:rPr>
        <w:t xml:space="preserve"> </w:t>
      </w:r>
      <w:r w:rsidRPr="003A0BF4">
        <w:rPr>
          <w:rFonts w:ascii="Times New Roman" w:hAnsi="Times New Roman" w:cs="Times New Roman"/>
          <w:b/>
          <w:bCs/>
          <w:sz w:val="28"/>
          <w:szCs w:val="28"/>
          <w:u w:val="single"/>
        </w:rPr>
        <w:t>белорусских народников.</w:t>
      </w:r>
    </w:p>
    <w:p w14:paraId="4D692B28" w14:textId="77777777" w:rsidR="00D34AC4" w:rsidRDefault="00D34AC4" w:rsidP="00D34AC4">
      <w:pPr>
        <w:pStyle w:val="2"/>
      </w:pPr>
      <w:r>
        <w:rPr>
          <w:rStyle w:val="a4"/>
          <w:b/>
          <w:bCs/>
        </w:rPr>
        <w:t>1. Формирование белорусской идеи в XIX веке</w:t>
      </w:r>
    </w:p>
    <w:p w14:paraId="56A97D37" w14:textId="77777777" w:rsidR="00D34AC4" w:rsidRDefault="00D34AC4" w:rsidP="00D34AC4">
      <w:pPr>
        <w:pStyle w:val="aa"/>
        <w:numPr>
          <w:ilvl w:val="0"/>
          <w:numId w:val="76"/>
        </w:numPr>
      </w:pPr>
      <w:r>
        <w:rPr>
          <w:rStyle w:val="a4"/>
        </w:rPr>
        <w:t>Национальная идея</w:t>
      </w:r>
      <w:r>
        <w:t xml:space="preserve"> — представление об уникальности белорусов и их праве на государственность. Главной её целью было создание </w:t>
      </w:r>
      <w:r>
        <w:rPr>
          <w:rStyle w:val="a4"/>
        </w:rPr>
        <w:t>белорусской государственности</w:t>
      </w:r>
      <w:r>
        <w:t>.</w:t>
      </w:r>
    </w:p>
    <w:p w14:paraId="3F357F19" w14:textId="77777777" w:rsidR="00D34AC4" w:rsidRDefault="00D34AC4" w:rsidP="00D34AC4">
      <w:pPr>
        <w:pStyle w:val="aa"/>
        <w:numPr>
          <w:ilvl w:val="0"/>
          <w:numId w:val="76"/>
        </w:numPr>
      </w:pPr>
      <w:r>
        <w:t>С конца XVIII века начинается научное изучение белорусского края. Важную роль сыграли учёные:</w:t>
      </w:r>
      <w:r>
        <w:br/>
      </w:r>
      <w:r>
        <w:rPr>
          <w:rStyle w:val="a4"/>
        </w:rPr>
        <w:t>И. Данилович, М. Бобровский, М. Без-</w:t>
      </w:r>
      <w:proofErr w:type="spellStart"/>
      <w:r>
        <w:rPr>
          <w:rStyle w:val="a4"/>
        </w:rPr>
        <w:t>Корнилович</w:t>
      </w:r>
      <w:proofErr w:type="spellEnd"/>
      <w:r>
        <w:rPr>
          <w:rStyle w:val="a4"/>
        </w:rPr>
        <w:t xml:space="preserve">, А. </w:t>
      </w:r>
      <w:proofErr w:type="spellStart"/>
      <w:r>
        <w:rPr>
          <w:rStyle w:val="a4"/>
        </w:rPr>
        <w:t>Киркор</w:t>
      </w:r>
      <w:proofErr w:type="spellEnd"/>
      <w:r>
        <w:rPr>
          <w:rStyle w:val="a4"/>
        </w:rPr>
        <w:t>, Т. Нарбут, Тышкевичи, П. Шпилевский</w:t>
      </w:r>
      <w:r>
        <w:t>.</w:t>
      </w:r>
    </w:p>
    <w:p w14:paraId="0259ACF1" w14:textId="77777777" w:rsidR="00D34AC4" w:rsidRDefault="00D34AC4" w:rsidP="00D34AC4">
      <w:pPr>
        <w:pStyle w:val="aa"/>
        <w:numPr>
          <w:ilvl w:val="0"/>
          <w:numId w:val="76"/>
        </w:numPr>
      </w:pPr>
      <w:r>
        <w:t xml:space="preserve">Во 2-й половине XIX – начале XX вв. на этой базе формируется </w:t>
      </w:r>
      <w:r>
        <w:rPr>
          <w:rStyle w:val="a4"/>
        </w:rPr>
        <w:t xml:space="preserve">научное </w:t>
      </w:r>
      <w:proofErr w:type="spellStart"/>
      <w:r>
        <w:rPr>
          <w:rStyle w:val="a4"/>
        </w:rPr>
        <w:t>белорусоведение</w:t>
      </w:r>
      <w:proofErr w:type="spellEnd"/>
      <w:r>
        <w:t>. Значительный вклад внесли:</w:t>
      </w:r>
      <w:r>
        <w:br/>
      </w:r>
      <w:r>
        <w:rPr>
          <w:rStyle w:val="a4"/>
        </w:rPr>
        <w:t xml:space="preserve">И. Носович, Е. Карский, М. </w:t>
      </w:r>
      <w:proofErr w:type="spellStart"/>
      <w:r>
        <w:rPr>
          <w:rStyle w:val="a4"/>
        </w:rPr>
        <w:t>Довнар</w:t>
      </w:r>
      <w:proofErr w:type="spellEnd"/>
      <w:r>
        <w:rPr>
          <w:rStyle w:val="a4"/>
        </w:rPr>
        <w:t>-Запольский, М. Никифоровский</w:t>
      </w:r>
      <w:r>
        <w:t>.</w:t>
      </w:r>
    </w:p>
    <w:p w14:paraId="454C3845" w14:textId="77777777" w:rsidR="00D34AC4" w:rsidRDefault="00D34AC4" w:rsidP="00D34AC4">
      <w:pPr>
        <w:pStyle w:val="aa"/>
        <w:numPr>
          <w:ilvl w:val="0"/>
          <w:numId w:val="76"/>
        </w:numPr>
      </w:pPr>
      <w:r>
        <w:t xml:space="preserve">Исследования обосновали </w:t>
      </w:r>
      <w:r>
        <w:rPr>
          <w:rStyle w:val="a4"/>
        </w:rPr>
        <w:t>самобытность белорусов</w:t>
      </w:r>
      <w:r>
        <w:t xml:space="preserve"> и вызвали интерес к фольклору и народному творчеству.</w:t>
      </w:r>
    </w:p>
    <w:p w14:paraId="18179B0B" w14:textId="77777777" w:rsidR="00D34AC4" w:rsidRDefault="00D34AC4" w:rsidP="00D34AC4">
      <w:pPr>
        <w:pStyle w:val="aa"/>
        <w:numPr>
          <w:ilvl w:val="0"/>
          <w:numId w:val="76"/>
        </w:numPr>
      </w:pPr>
      <w:r>
        <w:t xml:space="preserve">Началось культурное возрождение: литература на </w:t>
      </w:r>
      <w:r>
        <w:rPr>
          <w:rStyle w:val="a4"/>
        </w:rPr>
        <w:t>белорусском языке</w:t>
      </w:r>
      <w:r>
        <w:t xml:space="preserve"> (Я. </w:t>
      </w:r>
      <w:proofErr w:type="spellStart"/>
      <w:r>
        <w:t>Чечёт</w:t>
      </w:r>
      <w:proofErr w:type="spellEnd"/>
      <w:r>
        <w:t xml:space="preserve">, В. </w:t>
      </w:r>
      <w:proofErr w:type="spellStart"/>
      <w:r>
        <w:t>Сырокомля</w:t>
      </w:r>
      <w:proofErr w:type="spellEnd"/>
      <w:r>
        <w:t xml:space="preserve">, К. </w:t>
      </w:r>
      <w:proofErr w:type="spellStart"/>
      <w:r>
        <w:t>Вереницин</w:t>
      </w:r>
      <w:proofErr w:type="spellEnd"/>
      <w:r>
        <w:t>),</w:t>
      </w:r>
      <w:r>
        <w:br/>
        <w:t xml:space="preserve">важнейшая фигура — </w:t>
      </w:r>
      <w:r>
        <w:rPr>
          <w:rStyle w:val="a4"/>
        </w:rPr>
        <w:t>В. Дунина-Марцинкевич</w:t>
      </w:r>
      <w:r>
        <w:t>, основоположник новой белорусской литературы.</w:t>
      </w:r>
    </w:p>
    <w:p w14:paraId="5CA3B5A8" w14:textId="77777777" w:rsidR="00D34AC4" w:rsidRDefault="00D34AC4" w:rsidP="00D34AC4">
      <w:r>
        <w:pict w14:anchorId="4F60BE16">
          <v:rect id="_x0000_i1110" style="width:0;height:1.5pt" o:hralign="center" o:hrstd="t" o:hr="t" fillcolor="#a0a0a0" stroked="f"/>
        </w:pict>
      </w:r>
    </w:p>
    <w:p w14:paraId="0F7CE4DF" w14:textId="77777777" w:rsidR="00D34AC4" w:rsidRDefault="00D34AC4" w:rsidP="00D34AC4">
      <w:pPr>
        <w:pStyle w:val="2"/>
      </w:pPr>
      <w:r>
        <w:rPr>
          <w:rStyle w:val="a4"/>
          <w:b/>
          <w:bCs/>
        </w:rPr>
        <w:t>2. Журнал «Гомон» и деятельность белорусских народников</w:t>
      </w:r>
    </w:p>
    <w:p w14:paraId="4564F5A2" w14:textId="77777777" w:rsidR="00D34AC4" w:rsidRDefault="00D34AC4" w:rsidP="00D34AC4">
      <w:pPr>
        <w:pStyle w:val="aa"/>
        <w:numPr>
          <w:ilvl w:val="0"/>
          <w:numId w:val="77"/>
        </w:numPr>
      </w:pPr>
      <w:r>
        <w:t xml:space="preserve">Во 2-й половине XIX века белорусская интеллигенция активно участвует в политической жизни, усиливается </w:t>
      </w:r>
      <w:r>
        <w:rPr>
          <w:rStyle w:val="a4"/>
        </w:rPr>
        <w:t>национальное самосознание</w:t>
      </w:r>
      <w:r>
        <w:t>.</w:t>
      </w:r>
    </w:p>
    <w:p w14:paraId="4D3031A6" w14:textId="77777777" w:rsidR="00D34AC4" w:rsidRDefault="00D34AC4" w:rsidP="00D34AC4">
      <w:pPr>
        <w:pStyle w:val="aa"/>
        <w:numPr>
          <w:ilvl w:val="0"/>
          <w:numId w:val="77"/>
        </w:numPr>
      </w:pPr>
      <w:r>
        <w:rPr>
          <w:rStyle w:val="a4"/>
        </w:rPr>
        <w:t>Народничество</w:t>
      </w:r>
      <w:r>
        <w:t xml:space="preserve"> — движение, выступающее за права крестьян, социализм и против самодержавия. В Беларуси имело широкую сеть кружков (Минск, Витебск, Гродно и др.).</w:t>
      </w:r>
    </w:p>
    <w:p w14:paraId="4CED996D" w14:textId="77777777" w:rsidR="00D34AC4" w:rsidRDefault="00D34AC4" w:rsidP="00D34AC4">
      <w:pPr>
        <w:pStyle w:val="aa"/>
        <w:numPr>
          <w:ilvl w:val="0"/>
          <w:numId w:val="77"/>
        </w:numPr>
      </w:pPr>
      <w:r>
        <w:lastRenderedPageBreak/>
        <w:t>В 1881–1884 гг. появились первые программные тексты:</w:t>
      </w:r>
      <w:r>
        <w:br/>
        <w:t>«</w:t>
      </w:r>
      <w:r>
        <w:rPr>
          <w:rStyle w:val="a4"/>
        </w:rPr>
        <w:t>Письма о Беларуси</w:t>
      </w:r>
      <w:r>
        <w:t>» (псевдоним Данила Боровик),</w:t>
      </w:r>
      <w:r>
        <w:br/>
        <w:t>«</w:t>
      </w:r>
      <w:r>
        <w:rPr>
          <w:rStyle w:val="a4"/>
        </w:rPr>
        <w:t>Послание к землякам-белорусам</w:t>
      </w:r>
      <w:r>
        <w:t>» (псевдоним Искренний белорус) — призывы к просветительской и политической борьбе.</w:t>
      </w:r>
    </w:p>
    <w:p w14:paraId="5223C88F" w14:textId="77777777" w:rsidR="00D34AC4" w:rsidRDefault="00D34AC4" w:rsidP="00D34AC4">
      <w:pPr>
        <w:pStyle w:val="aa"/>
        <w:numPr>
          <w:ilvl w:val="0"/>
          <w:numId w:val="77"/>
        </w:numPr>
      </w:pPr>
      <w:r>
        <w:t xml:space="preserve">В 1884 г. в Петербурге создана </w:t>
      </w:r>
      <w:r>
        <w:rPr>
          <w:rStyle w:val="a4"/>
        </w:rPr>
        <w:t>группа «Гомон»</w:t>
      </w:r>
      <w:r>
        <w:t xml:space="preserve"> (А. Марченко, М. </w:t>
      </w:r>
      <w:proofErr w:type="spellStart"/>
      <w:r>
        <w:t>Стацкевич</w:t>
      </w:r>
      <w:proofErr w:type="spellEnd"/>
      <w:r>
        <w:t xml:space="preserve"> и др.).</w:t>
      </w:r>
    </w:p>
    <w:p w14:paraId="41D1E73F" w14:textId="77777777" w:rsidR="00D34AC4" w:rsidRDefault="00D34AC4" w:rsidP="00D34AC4">
      <w:pPr>
        <w:pStyle w:val="aa"/>
        <w:numPr>
          <w:ilvl w:val="0"/>
          <w:numId w:val="77"/>
        </w:numPr>
      </w:pPr>
      <w:r>
        <w:t xml:space="preserve">Издавали журнал </w:t>
      </w:r>
      <w:r>
        <w:rPr>
          <w:rStyle w:val="a4"/>
        </w:rPr>
        <w:t>«Гомон»</w:t>
      </w:r>
      <w:r>
        <w:t xml:space="preserve"> (2 номера), в котором впервые:</w:t>
      </w:r>
    </w:p>
    <w:p w14:paraId="2CA138CD" w14:textId="77777777" w:rsidR="00D34AC4" w:rsidRDefault="00D34AC4" w:rsidP="00D34AC4">
      <w:pPr>
        <w:pStyle w:val="aa"/>
        <w:numPr>
          <w:ilvl w:val="1"/>
          <w:numId w:val="77"/>
        </w:numPr>
      </w:pPr>
      <w:r>
        <w:t xml:space="preserve">заявлено о существовании </w:t>
      </w:r>
      <w:r>
        <w:rPr>
          <w:rStyle w:val="a4"/>
        </w:rPr>
        <w:t>самостоятельной белорусской нации</w:t>
      </w:r>
      <w:r>
        <w:t>,</w:t>
      </w:r>
    </w:p>
    <w:p w14:paraId="400CCCF1" w14:textId="77777777" w:rsidR="00D34AC4" w:rsidRDefault="00D34AC4" w:rsidP="00D34AC4">
      <w:pPr>
        <w:pStyle w:val="aa"/>
        <w:numPr>
          <w:ilvl w:val="1"/>
          <w:numId w:val="77"/>
        </w:numPr>
      </w:pPr>
      <w:r>
        <w:t xml:space="preserve">сформулировано право на </w:t>
      </w:r>
      <w:r>
        <w:rPr>
          <w:rStyle w:val="a4"/>
        </w:rPr>
        <w:t>национальное и культурное самоопределение</w:t>
      </w:r>
      <w:r>
        <w:t>.</w:t>
      </w:r>
    </w:p>
    <w:p w14:paraId="461F036E" w14:textId="77777777" w:rsidR="00D34AC4" w:rsidRDefault="00D34AC4" w:rsidP="00D34AC4">
      <w:pPr>
        <w:pStyle w:val="aa"/>
        <w:numPr>
          <w:ilvl w:val="0"/>
          <w:numId w:val="77"/>
        </w:numPr>
      </w:pPr>
      <w:r>
        <w:t xml:space="preserve">Основная идея — </w:t>
      </w:r>
      <w:r>
        <w:rPr>
          <w:rStyle w:val="a4"/>
        </w:rPr>
        <w:t>пробуждение этнического самосознания</w:t>
      </w:r>
      <w:r>
        <w:t xml:space="preserve"> и борьба за освобождение от самодержавия.</w:t>
      </w:r>
    </w:p>
    <w:p w14:paraId="09C49ED4" w14:textId="02BB489F" w:rsidR="003A0BF4" w:rsidRPr="00D34AC4" w:rsidRDefault="00D34AC4" w:rsidP="00D34AC4">
      <w:pPr>
        <w:pStyle w:val="aa"/>
        <w:numPr>
          <w:ilvl w:val="0"/>
          <w:numId w:val="77"/>
        </w:numPr>
      </w:pPr>
      <w:r>
        <w:t xml:space="preserve">Попытка создать </w:t>
      </w:r>
      <w:proofErr w:type="spellStart"/>
      <w:r>
        <w:t>общебелорусскую</w:t>
      </w:r>
      <w:proofErr w:type="spellEnd"/>
      <w:r>
        <w:t xml:space="preserve"> организацию </w:t>
      </w:r>
      <w:r>
        <w:rPr>
          <w:rStyle w:val="a4"/>
        </w:rPr>
        <w:t>не увенчалась успехом</w:t>
      </w:r>
      <w:r>
        <w:t>, но идеи «Гомона» стали основой будущего национального движения.</w:t>
      </w:r>
    </w:p>
    <w:p w14:paraId="5A6D91C2" w14:textId="65DDB827" w:rsidR="00A11034" w:rsidRPr="00D34AC4" w:rsidRDefault="00A11034" w:rsidP="00A11034">
      <w:pPr>
        <w:spacing w:after="0"/>
        <w:ind w:firstLine="720"/>
        <w:jc w:val="both"/>
        <w:rPr>
          <w:rFonts w:ascii="Times New Roman" w:hAnsi="Times New Roman" w:cs="Times New Roman"/>
          <w:b/>
          <w:bCs/>
          <w:sz w:val="28"/>
          <w:szCs w:val="28"/>
          <w:u w:val="single"/>
        </w:rPr>
      </w:pPr>
      <w:r w:rsidRPr="00D34AC4">
        <w:rPr>
          <w:rFonts w:ascii="Times New Roman" w:hAnsi="Times New Roman" w:cs="Times New Roman"/>
          <w:b/>
          <w:bCs/>
          <w:sz w:val="28"/>
          <w:szCs w:val="28"/>
          <w:u w:val="single"/>
        </w:rPr>
        <w:t>19. «Наша нива» и белорусская национальная идея в начале ХХ в.</w:t>
      </w:r>
    </w:p>
    <w:p w14:paraId="3DEA34B1" w14:textId="77777777" w:rsidR="00D34AC4" w:rsidRDefault="00D34AC4" w:rsidP="00D34AC4">
      <w:pPr>
        <w:pStyle w:val="2"/>
      </w:pPr>
      <w:r>
        <w:rPr>
          <w:rStyle w:val="a4"/>
          <w:b/>
          <w:bCs/>
        </w:rPr>
        <w:t>1. Белорусская национальная идея в начале XX века</w:t>
      </w:r>
    </w:p>
    <w:p w14:paraId="5CF445A3" w14:textId="77777777" w:rsidR="00D34AC4" w:rsidRDefault="00D34AC4" w:rsidP="00D34AC4">
      <w:pPr>
        <w:pStyle w:val="aa"/>
        <w:numPr>
          <w:ilvl w:val="0"/>
          <w:numId w:val="78"/>
        </w:numPr>
      </w:pPr>
      <w:r>
        <w:t xml:space="preserve">В конце XIX века формируется национальная идея белорусов как самостоятельного народа, главная цель — </w:t>
      </w:r>
      <w:r>
        <w:rPr>
          <w:rStyle w:val="a4"/>
        </w:rPr>
        <w:t>создание национального государства</w:t>
      </w:r>
      <w:r>
        <w:t>.</w:t>
      </w:r>
    </w:p>
    <w:p w14:paraId="2220682A" w14:textId="77777777" w:rsidR="00D34AC4" w:rsidRDefault="00D34AC4" w:rsidP="00D34AC4">
      <w:pPr>
        <w:pStyle w:val="aa"/>
        <w:numPr>
          <w:ilvl w:val="0"/>
          <w:numId w:val="78"/>
        </w:numPr>
      </w:pPr>
      <w:r>
        <w:t xml:space="preserve">Фундаментом стал публицистический труд </w:t>
      </w:r>
      <w:r>
        <w:rPr>
          <w:rStyle w:val="a4"/>
        </w:rPr>
        <w:t>Ф. Богушевича</w:t>
      </w:r>
      <w:r>
        <w:t>, который связал исторические традиции Великого Княжества Литовского с задачами культурного и политического возрождения.</w:t>
      </w:r>
    </w:p>
    <w:p w14:paraId="5048E6F4" w14:textId="77777777" w:rsidR="00D34AC4" w:rsidRDefault="00D34AC4" w:rsidP="00D34AC4">
      <w:pPr>
        <w:pStyle w:val="aa"/>
        <w:numPr>
          <w:ilvl w:val="0"/>
          <w:numId w:val="78"/>
        </w:numPr>
      </w:pPr>
      <w:r>
        <w:t xml:space="preserve">В 1890-е годы в Москве и Петербурге студенческие национально-просветительские кружки (под руководством </w:t>
      </w:r>
      <w:r>
        <w:rPr>
          <w:rStyle w:val="a4"/>
        </w:rPr>
        <w:t xml:space="preserve">А. </w:t>
      </w:r>
      <w:proofErr w:type="spellStart"/>
      <w:r>
        <w:rPr>
          <w:rStyle w:val="a4"/>
        </w:rPr>
        <w:t>Гуриновича</w:t>
      </w:r>
      <w:proofErr w:type="spellEnd"/>
      <w:r>
        <w:rPr>
          <w:rStyle w:val="a4"/>
        </w:rPr>
        <w:t xml:space="preserve">, М. Абрамовича, Б. </w:t>
      </w:r>
      <w:proofErr w:type="spellStart"/>
      <w:r>
        <w:rPr>
          <w:rStyle w:val="a4"/>
        </w:rPr>
        <w:t>Эпимаха-Шипилы</w:t>
      </w:r>
      <w:proofErr w:type="spellEnd"/>
      <w:r>
        <w:t>) активно работали над культурным просвещением и издательской деятельностью.</w:t>
      </w:r>
    </w:p>
    <w:p w14:paraId="17D0F45D" w14:textId="77777777" w:rsidR="00D34AC4" w:rsidRDefault="00D34AC4" w:rsidP="00D34AC4">
      <w:pPr>
        <w:pStyle w:val="aa"/>
        <w:numPr>
          <w:ilvl w:val="0"/>
          <w:numId w:val="78"/>
        </w:numPr>
      </w:pPr>
      <w:r>
        <w:t xml:space="preserve">В 1902–1903 гг. на базе этих кружков создаётся первая белорусская политическая партия — </w:t>
      </w:r>
      <w:r>
        <w:rPr>
          <w:rStyle w:val="a4"/>
        </w:rPr>
        <w:t>Белорусская социалистическая громада (БСГ)</w:t>
      </w:r>
      <w:r>
        <w:t>, с программой:</w:t>
      </w:r>
    </w:p>
    <w:p w14:paraId="463B3F78" w14:textId="77777777" w:rsidR="00D34AC4" w:rsidRDefault="00D34AC4" w:rsidP="00D34AC4">
      <w:pPr>
        <w:pStyle w:val="aa"/>
        <w:numPr>
          <w:ilvl w:val="1"/>
          <w:numId w:val="78"/>
        </w:numPr>
      </w:pPr>
      <w:r>
        <w:t>федеративная демократическая республика в России,</w:t>
      </w:r>
    </w:p>
    <w:p w14:paraId="69FEB476" w14:textId="77777777" w:rsidR="00D34AC4" w:rsidRDefault="00D34AC4" w:rsidP="00D34AC4">
      <w:pPr>
        <w:pStyle w:val="aa"/>
        <w:numPr>
          <w:ilvl w:val="1"/>
          <w:numId w:val="78"/>
        </w:numPr>
      </w:pPr>
      <w:r>
        <w:t>автономия Беларуси с собственным сеймом в Вильно,</w:t>
      </w:r>
    </w:p>
    <w:p w14:paraId="6B5DF2D9" w14:textId="77777777" w:rsidR="00D34AC4" w:rsidRDefault="00D34AC4" w:rsidP="00D34AC4">
      <w:pPr>
        <w:pStyle w:val="aa"/>
        <w:numPr>
          <w:ilvl w:val="1"/>
          <w:numId w:val="78"/>
        </w:numPr>
      </w:pPr>
      <w:r>
        <w:t>социализм и решение земельного вопроса.</w:t>
      </w:r>
    </w:p>
    <w:p w14:paraId="0E3A62D3" w14:textId="77777777" w:rsidR="00D34AC4" w:rsidRDefault="00D34AC4" w:rsidP="00D34AC4">
      <w:r>
        <w:pict w14:anchorId="6EAEAB30">
          <v:rect id="_x0000_i1112" style="width:0;height:1.5pt" o:hralign="center" o:hrstd="t" o:hr="t" fillcolor="#a0a0a0" stroked="f"/>
        </w:pict>
      </w:r>
    </w:p>
    <w:p w14:paraId="70EDF305" w14:textId="77777777" w:rsidR="00D34AC4" w:rsidRDefault="00D34AC4" w:rsidP="00D34AC4">
      <w:pPr>
        <w:pStyle w:val="2"/>
      </w:pPr>
      <w:r>
        <w:rPr>
          <w:rStyle w:val="a4"/>
          <w:b/>
          <w:bCs/>
        </w:rPr>
        <w:t>2. Журнал «Наша нива» как центр национального движения</w:t>
      </w:r>
    </w:p>
    <w:p w14:paraId="7390F3C2" w14:textId="77777777" w:rsidR="00D34AC4" w:rsidRDefault="00D34AC4" w:rsidP="00D34AC4">
      <w:pPr>
        <w:pStyle w:val="aa"/>
        <w:numPr>
          <w:ilvl w:val="0"/>
          <w:numId w:val="79"/>
        </w:numPr>
      </w:pPr>
      <w:r>
        <w:t xml:space="preserve">В 1906 г. братья </w:t>
      </w:r>
      <w:proofErr w:type="spellStart"/>
      <w:r>
        <w:t>Луцкевичи</w:t>
      </w:r>
      <w:proofErr w:type="spellEnd"/>
      <w:r>
        <w:t xml:space="preserve"> и другие основали газету </w:t>
      </w:r>
      <w:r>
        <w:rPr>
          <w:rStyle w:val="a4"/>
        </w:rPr>
        <w:t>«Наша нива»</w:t>
      </w:r>
      <w:r>
        <w:t>, которая стала главным органом белорусского национального и культурного возрождения.</w:t>
      </w:r>
    </w:p>
    <w:p w14:paraId="1AE45DE1" w14:textId="77777777" w:rsidR="00D34AC4" w:rsidRDefault="00D34AC4" w:rsidP="00D34AC4">
      <w:pPr>
        <w:pStyle w:val="aa"/>
        <w:numPr>
          <w:ilvl w:val="0"/>
          <w:numId w:val="79"/>
        </w:numPr>
      </w:pPr>
      <w:r>
        <w:t>Газета выходила кириллицей и латиницей, ориентируясь на православных и католиков, занимала либеральные, просветительские позиции.</w:t>
      </w:r>
    </w:p>
    <w:p w14:paraId="45F232B7" w14:textId="77777777" w:rsidR="00D34AC4" w:rsidRDefault="00D34AC4" w:rsidP="00D34AC4">
      <w:pPr>
        <w:pStyle w:val="aa"/>
        <w:numPr>
          <w:ilvl w:val="0"/>
          <w:numId w:val="79"/>
        </w:numPr>
      </w:pPr>
      <w:r>
        <w:t>«Наша нива» активно пропагандировала белорусский язык, культуру, публиковала материалы по истории, литературе, социальной и национальной политике.</w:t>
      </w:r>
    </w:p>
    <w:p w14:paraId="7790763C" w14:textId="77777777" w:rsidR="00D34AC4" w:rsidRDefault="00D34AC4" w:rsidP="00D34AC4">
      <w:pPr>
        <w:pStyle w:val="aa"/>
        <w:numPr>
          <w:ilvl w:val="0"/>
          <w:numId w:val="79"/>
        </w:numPr>
      </w:pPr>
      <w:r>
        <w:t>При поддержке газеты возникли литературные, театральные и культурные объединения, издательские организации, выходили журналы и календари для крестьян.</w:t>
      </w:r>
    </w:p>
    <w:p w14:paraId="7C14E13E" w14:textId="77777777" w:rsidR="00D34AC4" w:rsidRDefault="00D34AC4" w:rsidP="00D34AC4">
      <w:pPr>
        <w:pStyle w:val="aa"/>
        <w:numPr>
          <w:ilvl w:val="0"/>
          <w:numId w:val="79"/>
        </w:numPr>
      </w:pPr>
      <w:r>
        <w:t>Газета способствовала консолидации всех национальных сил, объединяя литературные, научные и просветительские движения в Беларуси и за её пределами.</w:t>
      </w:r>
    </w:p>
    <w:p w14:paraId="4811F4B2" w14:textId="77777777" w:rsidR="00D34AC4" w:rsidRDefault="00D34AC4" w:rsidP="00D34AC4">
      <w:pPr>
        <w:pStyle w:val="aa"/>
        <w:numPr>
          <w:ilvl w:val="0"/>
          <w:numId w:val="79"/>
        </w:numPr>
      </w:pPr>
      <w:r>
        <w:t xml:space="preserve">Важным этапом стало издание учебников и исторических трудов, например, работы </w:t>
      </w:r>
      <w:r>
        <w:rPr>
          <w:rStyle w:val="a4"/>
        </w:rPr>
        <w:t xml:space="preserve">К. Каганца, Тётки, В. </w:t>
      </w:r>
      <w:proofErr w:type="spellStart"/>
      <w:r>
        <w:rPr>
          <w:rStyle w:val="a4"/>
        </w:rPr>
        <w:t>Ластовского</w:t>
      </w:r>
      <w:proofErr w:type="spellEnd"/>
      <w:r>
        <w:rPr>
          <w:rStyle w:val="a4"/>
        </w:rPr>
        <w:t>, Е. Карского</w:t>
      </w:r>
      <w:r>
        <w:t xml:space="preserve"> — они укрепили научное обоснование национального сознания.</w:t>
      </w:r>
    </w:p>
    <w:p w14:paraId="05EEB072" w14:textId="0D76BBEE" w:rsidR="00D34AC4" w:rsidRPr="00D34AC4" w:rsidRDefault="00D34AC4" w:rsidP="00D34AC4">
      <w:pPr>
        <w:pStyle w:val="aa"/>
        <w:numPr>
          <w:ilvl w:val="0"/>
          <w:numId w:val="79"/>
        </w:numPr>
      </w:pPr>
      <w:r>
        <w:t>В итоге к началу XX века национальная идея получила своё теоретическое, художественное и практическое воплощение, базируясь на принципах демократии, федерализма и автономии.</w:t>
      </w:r>
    </w:p>
    <w:p w14:paraId="387DB20B" w14:textId="429653C3" w:rsidR="00A11034" w:rsidRPr="002802B0" w:rsidRDefault="00A11034" w:rsidP="00A11034">
      <w:pPr>
        <w:spacing w:after="0"/>
        <w:ind w:firstLine="720"/>
        <w:jc w:val="both"/>
        <w:rPr>
          <w:rFonts w:ascii="Times New Roman" w:hAnsi="Times New Roman" w:cs="Times New Roman"/>
          <w:b/>
          <w:bCs/>
          <w:sz w:val="28"/>
          <w:szCs w:val="28"/>
          <w:u w:val="single"/>
        </w:rPr>
      </w:pPr>
      <w:r w:rsidRPr="002802B0">
        <w:rPr>
          <w:rFonts w:ascii="Times New Roman" w:hAnsi="Times New Roman" w:cs="Times New Roman"/>
          <w:b/>
          <w:bCs/>
          <w:sz w:val="28"/>
          <w:szCs w:val="28"/>
          <w:u w:val="single"/>
        </w:rPr>
        <w:t>20. Революционные события 1905- 1907 гг. в Беларуси.</w:t>
      </w:r>
    </w:p>
    <w:p w14:paraId="5FB25092" w14:textId="77777777" w:rsidR="002802B0" w:rsidRDefault="002802B0" w:rsidP="002802B0">
      <w:pPr>
        <w:pStyle w:val="aa"/>
      </w:pPr>
      <w:r>
        <w:rPr>
          <w:rFonts w:hAnsi="Symbol"/>
        </w:rPr>
        <w:lastRenderedPageBreak/>
        <w:t></w:t>
      </w:r>
      <w:r>
        <w:t xml:space="preserve">  Революция 1905–1907 гг. — буржуазно-демократическая, вызвана нерешённостью аграрных, рабочих, национальных и политических проблем, падением авторитета царского правительства.</w:t>
      </w:r>
    </w:p>
    <w:p w14:paraId="56C9CE40" w14:textId="77777777" w:rsidR="002802B0" w:rsidRDefault="002802B0" w:rsidP="002802B0">
      <w:pPr>
        <w:pStyle w:val="aa"/>
      </w:pPr>
      <w:r>
        <w:rPr>
          <w:rFonts w:hAnsi="Symbol"/>
        </w:rPr>
        <w:t></w:t>
      </w:r>
      <w:r>
        <w:t xml:space="preserve">  Главные задачи революции:</w:t>
      </w:r>
      <w:r>
        <w:br/>
        <w:t>— свержение самодержавия,</w:t>
      </w:r>
      <w:r>
        <w:br/>
        <w:t>— ликвидация помещичьего землевладения,</w:t>
      </w:r>
      <w:r>
        <w:br/>
        <w:t>— уничтожение национального притеснения,</w:t>
      </w:r>
      <w:r>
        <w:br/>
        <w:t>— установление демократических свобод.</w:t>
      </w:r>
    </w:p>
    <w:p w14:paraId="16FA4598" w14:textId="77777777" w:rsidR="002802B0" w:rsidRDefault="002802B0" w:rsidP="002802B0">
      <w:pPr>
        <w:pStyle w:val="aa"/>
      </w:pPr>
      <w:r>
        <w:rPr>
          <w:rFonts w:hAnsi="Symbol"/>
        </w:rPr>
        <w:t></w:t>
      </w:r>
      <w:r>
        <w:t xml:space="preserve">  В революции участвовали три политических лагеря:</w:t>
      </w:r>
      <w:r>
        <w:br/>
        <w:t>— консервативно-монархический — за сохранение самодержавия,</w:t>
      </w:r>
      <w:r>
        <w:br/>
        <w:t>— буржуазно-либеральный — за реформы и ограничение власти царя,</w:t>
      </w:r>
      <w:r>
        <w:br/>
        <w:t>— революционно-демократический — за парламентскую республику и социализм.</w:t>
      </w:r>
    </w:p>
    <w:p w14:paraId="1A4C919E" w14:textId="77777777" w:rsidR="002802B0" w:rsidRDefault="002802B0" w:rsidP="002802B0">
      <w:pPr>
        <w:pStyle w:val="aa"/>
      </w:pPr>
      <w:r>
        <w:rPr>
          <w:rFonts w:hAnsi="Symbol"/>
        </w:rPr>
        <w:t></w:t>
      </w:r>
      <w:r>
        <w:t xml:space="preserve">  Начало революции связано с расстрелом мирной демонстрации в Петербурге 9 января 1905 года.</w:t>
      </w:r>
    </w:p>
    <w:p w14:paraId="067B131F" w14:textId="77777777" w:rsidR="002802B0" w:rsidRDefault="002802B0" w:rsidP="002802B0">
      <w:pPr>
        <w:pStyle w:val="aa"/>
      </w:pPr>
      <w:r>
        <w:rPr>
          <w:rFonts w:hAnsi="Symbol"/>
        </w:rPr>
        <w:t></w:t>
      </w:r>
      <w:r>
        <w:t xml:space="preserve">  Беларусь была активным регионом борьбы:</w:t>
      </w:r>
      <w:r>
        <w:br/>
        <w:t>— в 1905 г. в протестах и стачках участвовали десятки тысяч рабочих, особенно в Минске, Бресте, Гродно, Гомеле и других городах;</w:t>
      </w:r>
      <w:r>
        <w:br/>
        <w:t>— ключевые события: Всероссийская политическая стачка в октябре и вооружённое восстание в Москве в декабре.</w:t>
      </w:r>
    </w:p>
    <w:p w14:paraId="3A9952FF" w14:textId="77777777" w:rsidR="002802B0" w:rsidRDefault="002802B0" w:rsidP="002802B0">
      <w:pPr>
        <w:pStyle w:val="aa"/>
      </w:pPr>
      <w:r>
        <w:rPr>
          <w:rFonts w:hAnsi="Symbol"/>
        </w:rPr>
        <w:t></w:t>
      </w:r>
      <w:r>
        <w:t xml:space="preserve">  17 октября 1905 года царь издал Манифест с обещанием законодательных прав Государственной думе и демократических свобод.</w:t>
      </w:r>
    </w:p>
    <w:p w14:paraId="2711C619" w14:textId="77777777" w:rsidR="002802B0" w:rsidRDefault="002802B0" w:rsidP="002802B0">
      <w:pPr>
        <w:pStyle w:val="aa"/>
      </w:pPr>
      <w:r>
        <w:rPr>
          <w:rFonts w:hAnsi="Symbol"/>
        </w:rPr>
        <w:t></w:t>
      </w:r>
      <w:r>
        <w:t xml:space="preserve">  В Минске 18 октября 1905 года произошёл «</w:t>
      </w:r>
      <w:proofErr w:type="spellStart"/>
      <w:r>
        <w:t>Курловский</w:t>
      </w:r>
      <w:proofErr w:type="spellEnd"/>
      <w:r>
        <w:t xml:space="preserve"> расстрел» — жестокое подавление митинга, также были расстрелы в Витебске.</w:t>
      </w:r>
    </w:p>
    <w:p w14:paraId="6FE96F2B" w14:textId="77777777" w:rsidR="002802B0" w:rsidRDefault="002802B0" w:rsidP="002802B0">
      <w:pPr>
        <w:pStyle w:val="aa"/>
      </w:pPr>
      <w:r>
        <w:rPr>
          <w:rFonts w:hAnsi="Symbol"/>
        </w:rPr>
        <w:t></w:t>
      </w:r>
      <w:r>
        <w:t xml:space="preserve">  В 1906 году ослабевает рабочее движение, но растёт крестьянская активность; создаются Государственные думы, однако они быстро распускаются царём.</w:t>
      </w:r>
    </w:p>
    <w:p w14:paraId="695AA666" w14:textId="77777777" w:rsidR="002802B0" w:rsidRDefault="002802B0" w:rsidP="002802B0">
      <w:pPr>
        <w:pStyle w:val="aa"/>
      </w:pPr>
      <w:r>
        <w:rPr>
          <w:rFonts w:hAnsi="Symbol"/>
        </w:rPr>
        <w:t></w:t>
      </w:r>
      <w:r>
        <w:t xml:space="preserve">  В 1907 году происходит роспуск II Думы и введение нового избирательного закона, который усиливает влияние дворян и крупных капиталистов.</w:t>
      </w:r>
    </w:p>
    <w:p w14:paraId="55AE98E8" w14:textId="77777777" w:rsidR="002802B0" w:rsidRDefault="002802B0" w:rsidP="002802B0">
      <w:pPr>
        <w:pStyle w:val="aa"/>
      </w:pPr>
      <w:r>
        <w:rPr>
          <w:rFonts w:hAnsi="Symbol"/>
        </w:rPr>
        <w:t></w:t>
      </w:r>
      <w:r>
        <w:t xml:space="preserve">  Причины поражения революции: поддержка царизма армией и полицией, гибкая политика самодержавия.</w:t>
      </w:r>
    </w:p>
    <w:p w14:paraId="1C183BC8" w14:textId="330F3013" w:rsidR="002802B0" w:rsidRPr="00E56A6D" w:rsidRDefault="002802B0" w:rsidP="00E56A6D">
      <w:pPr>
        <w:pStyle w:val="aa"/>
      </w:pPr>
      <w:r>
        <w:rPr>
          <w:rFonts w:hAnsi="Symbol"/>
        </w:rPr>
        <w:t></w:t>
      </w:r>
      <w:r>
        <w:t xml:space="preserve">  Главные завоевания революции: отмена выкупных платежей, создание законодательной Думы, легализация партий и профсоюзов, провозглашение свободы слова, вероисповедания и печати на национальных языках.</w:t>
      </w:r>
    </w:p>
    <w:p w14:paraId="09D63A65" w14:textId="210A88A1" w:rsidR="00A11034" w:rsidRDefault="00A11034" w:rsidP="00E56A6D">
      <w:pPr>
        <w:spacing w:after="0"/>
        <w:ind w:firstLine="720"/>
        <w:jc w:val="both"/>
        <w:rPr>
          <w:rFonts w:ascii="Times New Roman" w:hAnsi="Times New Roman" w:cs="Times New Roman"/>
          <w:b/>
          <w:bCs/>
          <w:sz w:val="28"/>
          <w:szCs w:val="28"/>
          <w:u w:val="single"/>
        </w:rPr>
      </w:pPr>
      <w:r w:rsidRPr="00E56A6D">
        <w:rPr>
          <w:rFonts w:ascii="Times New Roman" w:hAnsi="Times New Roman" w:cs="Times New Roman"/>
          <w:b/>
          <w:bCs/>
          <w:sz w:val="28"/>
          <w:szCs w:val="28"/>
          <w:u w:val="single"/>
        </w:rPr>
        <w:t>21. Первая мировая война на белорусских землях. Активизация национального</w:t>
      </w:r>
      <w:r w:rsidR="00E56A6D" w:rsidRPr="00E56A6D">
        <w:rPr>
          <w:rFonts w:ascii="Times New Roman" w:hAnsi="Times New Roman" w:cs="Times New Roman"/>
          <w:b/>
          <w:bCs/>
          <w:sz w:val="28"/>
          <w:szCs w:val="28"/>
          <w:u w:val="single"/>
          <w:lang w:val="ru-RU"/>
        </w:rPr>
        <w:t xml:space="preserve"> </w:t>
      </w:r>
      <w:r w:rsidRPr="00E56A6D">
        <w:rPr>
          <w:rFonts w:ascii="Times New Roman" w:hAnsi="Times New Roman" w:cs="Times New Roman"/>
          <w:b/>
          <w:bCs/>
          <w:sz w:val="28"/>
          <w:szCs w:val="28"/>
          <w:u w:val="single"/>
        </w:rPr>
        <w:t>движения в годы первой мировой войны.</w:t>
      </w:r>
    </w:p>
    <w:p w14:paraId="50324054" w14:textId="77777777" w:rsidR="00A40DC0" w:rsidRDefault="00A40DC0" w:rsidP="00A40DC0">
      <w:pPr>
        <w:pStyle w:val="2"/>
      </w:pPr>
      <w:r>
        <w:t>Первая мировая война на белорусских землях</w:t>
      </w:r>
    </w:p>
    <w:p w14:paraId="32DAB813" w14:textId="77777777" w:rsidR="00A40DC0" w:rsidRDefault="00A40DC0" w:rsidP="00A40DC0">
      <w:pPr>
        <w:pStyle w:val="aa"/>
        <w:numPr>
          <w:ilvl w:val="0"/>
          <w:numId w:val="80"/>
        </w:numPr>
      </w:pPr>
      <w:r>
        <w:t>На рубеже XIX—XX веков мировое противостояние двух блоков (Антанта и Тройственный союз) привело к Первой мировой войне.</w:t>
      </w:r>
    </w:p>
    <w:p w14:paraId="0BD4776A" w14:textId="77777777" w:rsidR="00A40DC0" w:rsidRDefault="00A40DC0" w:rsidP="00A40DC0">
      <w:pPr>
        <w:pStyle w:val="aa"/>
        <w:numPr>
          <w:ilvl w:val="0"/>
          <w:numId w:val="80"/>
        </w:numPr>
      </w:pPr>
      <w:r>
        <w:t>На территории Беларуси война началась осенью 1915 года после “</w:t>
      </w:r>
      <w:proofErr w:type="spellStart"/>
      <w:r>
        <w:t>Свентянского</w:t>
      </w:r>
      <w:proofErr w:type="spellEnd"/>
      <w:r>
        <w:t xml:space="preserve"> прорыва” германских войск.</w:t>
      </w:r>
    </w:p>
    <w:p w14:paraId="70F5CE0F" w14:textId="77777777" w:rsidR="00A40DC0" w:rsidRDefault="00A40DC0" w:rsidP="00A40DC0">
      <w:pPr>
        <w:pStyle w:val="aa"/>
        <w:numPr>
          <w:ilvl w:val="0"/>
          <w:numId w:val="80"/>
        </w:numPr>
      </w:pPr>
      <w:r>
        <w:t xml:space="preserve">В 1915–1916 гг. происходили крупные боевые операции: </w:t>
      </w:r>
      <w:proofErr w:type="spellStart"/>
      <w:r>
        <w:t>Нарочанская</w:t>
      </w:r>
      <w:proofErr w:type="spellEnd"/>
      <w:r>
        <w:t xml:space="preserve"> и Барановичская.</w:t>
      </w:r>
    </w:p>
    <w:p w14:paraId="20EF0A44" w14:textId="77777777" w:rsidR="00A40DC0" w:rsidRDefault="00A40DC0" w:rsidP="00A40DC0">
      <w:pPr>
        <w:pStyle w:val="aa"/>
        <w:numPr>
          <w:ilvl w:val="0"/>
          <w:numId w:val="80"/>
        </w:numPr>
      </w:pPr>
      <w:r>
        <w:t>Фронт стабилизировался по линии Поставы — Барановичи — Пинск, разделив Беларусь на западную зону немецкой оккупации и восточную — прифронтовую зону русской армии.</w:t>
      </w:r>
    </w:p>
    <w:p w14:paraId="0D698D13" w14:textId="77777777" w:rsidR="00A40DC0" w:rsidRDefault="00A40DC0" w:rsidP="00A40DC0">
      <w:pPr>
        <w:pStyle w:val="aa"/>
        <w:numPr>
          <w:ilvl w:val="0"/>
          <w:numId w:val="80"/>
        </w:numPr>
      </w:pPr>
      <w:r>
        <w:lastRenderedPageBreak/>
        <w:t>Война вызвала массовое бегство населения, экономический упадок и обострение социальных проблем.</w:t>
      </w:r>
    </w:p>
    <w:p w14:paraId="2555D87D" w14:textId="77777777" w:rsidR="00A40DC0" w:rsidRDefault="00A40DC0" w:rsidP="00A40DC0">
      <w:pPr>
        <w:pStyle w:val="aa"/>
        <w:numPr>
          <w:ilvl w:val="0"/>
          <w:numId w:val="80"/>
        </w:numPr>
      </w:pPr>
      <w:r>
        <w:t>Общие потери населения Беларуси в период мировой и польско-советской войн превысили 1,5 млн человек.</w:t>
      </w:r>
    </w:p>
    <w:p w14:paraId="695EEAEE" w14:textId="77777777" w:rsidR="00A40DC0" w:rsidRDefault="00A40DC0" w:rsidP="00A40DC0">
      <w:pPr>
        <w:pStyle w:val="2"/>
      </w:pPr>
      <w:r>
        <w:t>Активизация национального движения в годы Первой мировой войны</w:t>
      </w:r>
    </w:p>
    <w:p w14:paraId="79679D26" w14:textId="77777777" w:rsidR="00A40DC0" w:rsidRDefault="00A40DC0" w:rsidP="00A40DC0">
      <w:pPr>
        <w:pStyle w:val="aa"/>
        <w:numPr>
          <w:ilvl w:val="0"/>
          <w:numId w:val="81"/>
        </w:numPr>
      </w:pPr>
      <w:r>
        <w:t>Введено военное положение, цензура, запрещены собрания и манифестации, увеличена полицейская слежка.</w:t>
      </w:r>
    </w:p>
    <w:p w14:paraId="1704C234" w14:textId="77777777" w:rsidR="00A40DC0" w:rsidRDefault="00A40DC0" w:rsidP="00A40DC0">
      <w:pPr>
        <w:pStyle w:val="aa"/>
        <w:numPr>
          <w:ilvl w:val="0"/>
          <w:numId w:val="81"/>
        </w:numPr>
      </w:pPr>
      <w:r>
        <w:t>Мобилизация значительно ограничила социальную базу белорусского национального движения.</w:t>
      </w:r>
    </w:p>
    <w:p w14:paraId="2C9B010F" w14:textId="77777777" w:rsidR="00A40DC0" w:rsidRDefault="00A40DC0" w:rsidP="00A40DC0">
      <w:pPr>
        <w:pStyle w:val="aa"/>
        <w:numPr>
          <w:ilvl w:val="0"/>
          <w:numId w:val="81"/>
        </w:numPr>
      </w:pPr>
      <w:r>
        <w:t>Закрылись белорусские печатные издания.</w:t>
      </w:r>
    </w:p>
    <w:p w14:paraId="518470D1" w14:textId="77777777" w:rsidR="00A40DC0" w:rsidRDefault="00A40DC0" w:rsidP="00A40DC0">
      <w:pPr>
        <w:pStyle w:val="aa"/>
        <w:numPr>
          <w:ilvl w:val="0"/>
          <w:numId w:val="81"/>
        </w:numPr>
      </w:pPr>
      <w:r>
        <w:t>Новый импульс национальному движению дали белорусские беженцы, центром которого стал Петроград.</w:t>
      </w:r>
    </w:p>
    <w:p w14:paraId="60E8EFFE" w14:textId="77777777" w:rsidR="00A40DC0" w:rsidRDefault="00A40DC0" w:rsidP="00A40DC0">
      <w:pPr>
        <w:pStyle w:val="aa"/>
        <w:numPr>
          <w:ilvl w:val="0"/>
          <w:numId w:val="81"/>
        </w:numPr>
      </w:pPr>
      <w:r>
        <w:t>Петроградское общество помощи пострадавшим от войны в 1916 г. начало выпуск еженедельника «Денница» для объединения белорусских организаций.</w:t>
      </w:r>
    </w:p>
    <w:p w14:paraId="634BDCF5" w14:textId="77777777" w:rsidR="00A40DC0" w:rsidRDefault="00A40DC0" w:rsidP="00A40DC0">
      <w:pPr>
        <w:pStyle w:val="aa"/>
        <w:numPr>
          <w:ilvl w:val="0"/>
          <w:numId w:val="81"/>
        </w:numPr>
      </w:pPr>
      <w:r>
        <w:t xml:space="preserve">На оккупированной территории белорусские лидеры (Антон </w:t>
      </w:r>
      <w:proofErr w:type="spellStart"/>
      <w:r>
        <w:t>Луцкевич</w:t>
      </w:r>
      <w:proofErr w:type="spellEnd"/>
      <w:r>
        <w:t xml:space="preserve">, Вацлав </w:t>
      </w:r>
      <w:proofErr w:type="spellStart"/>
      <w:r>
        <w:t>Ластовский</w:t>
      </w:r>
      <w:proofErr w:type="spellEnd"/>
      <w:r>
        <w:t>) предложили идею создания конфедерации Литвы и Западной Беларуси — возрождение Великого Княжества Литовского.</w:t>
      </w:r>
    </w:p>
    <w:p w14:paraId="70687C3E" w14:textId="77777777" w:rsidR="00A40DC0" w:rsidRDefault="00A40DC0" w:rsidP="00A40DC0">
      <w:pPr>
        <w:pStyle w:val="aa"/>
        <w:numPr>
          <w:ilvl w:val="0"/>
          <w:numId w:val="81"/>
        </w:numPr>
      </w:pPr>
      <w:r>
        <w:t>Германия поддерживала идею подчинения белорусских земель «польской короне», началась активная полонизация.</w:t>
      </w:r>
    </w:p>
    <w:p w14:paraId="2C2851FF" w14:textId="5F06EEAB" w:rsidR="00E56A6D" w:rsidRPr="00A40DC0" w:rsidRDefault="00A40DC0" w:rsidP="00A40DC0">
      <w:pPr>
        <w:pStyle w:val="aa"/>
        <w:numPr>
          <w:ilvl w:val="0"/>
          <w:numId w:val="81"/>
        </w:numPr>
      </w:pPr>
      <w:r>
        <w:t>Внутри национального движения шли два географически раздельных течения — беженское и местное, которые начали сближаться на фоне революционных событий.</w:t>
      </w:r>
    </w:p>
    <w:p w14:paraId="7A8AE518" w14:textId="77777777" w:rsidR="00A11034" w:rsidRPr="00A40DC0" w:rsidRDefault="00A11034" w:rsidP="00A11034">
      <w:pPr>
        <w:spacing w:after="0"/>
        <w:ind w:left="720"/>
        <w:jc w:val="both"/>
        <w:rPr>
          <w:rFonts w:ascii="Times New Roman" w:hAnsi="Times New Roman" w:cs="Times New Roman"/>
          <w:b/>
          <w:bCs/>
          <w:sz w:val="28"/>
          <w:szCs w:val="28"/>
          <w:u w:val="single"/>
        </w:rPr>
      </w:pPr>
      <w:r w:rsidRPr="00A40DC0">
        <w:rPr>
          <w:rFonts w:ascii="Times New Roman" w:hAnsi="Times New Roman" w:cs="Times New Roman"/>
          <w:b/>
          <w:bCs/>
          <w:sz w:val="28"/>
          <w:szCs w:val="28"/>
          <w:u w:val="single"/>
        </w:rPr>
        <w:t>22. Революции 1917 г. и белорусский вопрос. Всебелорусский съезд 1917 г.</w:t>
      </w:r>
    </w:p>
    <w:p w14:paraId="3D83B099" w14:textId="4C5742D1" w:rsidR="00A11034" w:rsidRDefault="00A11034" w:rsidP="00A11034">
      <w:pPr>
        <w:spacing w:after="0"/>
        <w:jc w:val="both"/>
        <w:rPr>
          <w:rFonts w:ascii="Times New Roman" w:hAnsi="Times New Roman" w:cs="Times New Roman"/>
          <w:b/>
          <w:bCs/>
          <w:sz w:val="28"/>
          <w:szCs w:val="28"/>
          <w:u w:val="single"/>
        </w:rPr>
      </w:pPr>
      <w:r w:rsidRPr="00A40DC0">
        <w:rPr>
          <w:rFonts w:ascii="Times New Roman" w:hAnsi="Times New Roman" w:cs="Times New Roman"/>
          <w:b/>
          <w:bCs/>
          <w:sz w:val="28"/>
          <w:szCs w:val="28"/>
          <w:u w:val="single"/>
        </w:rPr>
        <w:t>Провозглашение БНР.</w:t>
      </w:r>
    </w:p>
    <w:p w14:paraId="3EE60B42" w14:textId="77777777" w:rsidR="00A40DC0" w:rsidRDefault="00A40DC0" w:rsidP="00A40DC0">
      <w:pPr>
        <w:pStyle w:val="3"/>
      </w:pPr>
      <w:r>
        <w:rPr>
          <w:rStyle w:val="a4"/>
          <w:b w:val="0"/>
          <w:bCs w:val="0"/>
        </w:rPr>
        <w:t>1. Революции 1917 г. и белорусский вопрос</w:t>
      </w:r>
    </w:p>
    <w:p w14:paraId="1A4AB8FF" w14:textId="77777777" w:rsidR="00A40DC0" w:rsidRDefault="00A40DC0" w:rsidP="00A40DC0">
      <w:pPr>
        <w:pStyle w:val="aa"/>
        <w:numPr>
          <w:ilvl w:val="0"/>
          <w:numId w:val="82"/>
        </w:numPr>
      </w:pPr>
      <w:r>
        <w:rPr>
          <w:rStyle w:val="a4"/>
        </w:rPr>
        <w:t>Февральская революция 1917 г.</w:t>
      </w:r>
      <w:r>
        <w:t xml:space="preserve"> в России привела к свержению самодержавия и установлению </w:t>
      </w:r>
      <w:r>
        <w:rPr>
          <w:rStyle w:val="a4"/>
        </w:rPr>
        <w:t>двоевластия</w:t>
      </w:r>
      <w:r>
        <w:t>: Временное правительство и Петроградский Совет.</w:t>
      </w:r>
    </w:p>
    <w:p w14:paraId="3FA7D632" w14:textId="77777777" w:rsidR="00A40DC0" w:rsidRDefault="00A40DC0" w:rsidP="00A40DC0">
      <w:pPr>
        <w:pStyle w:val="aa"/>
        <w:numPr>
          <w:ilvl w:val="0"/>
          <w:numId w:val="82"/>
        </w:numPr>
      </w:pPr>
      <w:r>
        <w:t>На территории Беларуси появились Советы, комиссариаты, началась политизация общества, активизировались национальные движения.</w:t>
      </w:r>
    </w:p>
    <w:p w14:paraId="24D1018D" w14:textId="77777777" w:rsidR="00A40DC0" w:rsidRDefault="00A40DC0" w:rsidP="00A40DC0">
      <w:pPr>
        <w:pStyle w:val="aa"/>
        <w:numPr>
          <w:ilvl w:val="0"/>
          <w:numId w:val="82"/>
        </w:numPr>
      </w:pPr>
      <w:r>
        <w:rPr>
          <w:rStyle w:val="a4"/>
        </w:rPr>
        <w:t>Белорусская социалистическая громада (БСГ)</w:t>
      </w:r>
      <w:r>
        <w:t xml:space="preserve"> возобновила работу. Были созданы новые белорусские партии: БНГ, БХД, БПНС.</w:t>
      </w:r>
    </w:p>
    <w:p w14:paraId="01353958" w14:textId="77777777" w:rsidR="00A40DC0" w:rsidRDefault="00A40DC0" w:rsidP="00A40DC0">
      <w:pPr>
        <w:pStyle w:val="aa"/>
        <w:numPr>
          <w:ilvl w:val="0"/>
          <w:numId w:val="82"/>
        </w:numPr>
      </w:pPr>
      <w:r>
        <w:t>Весной–летом 1917 г. прошли съезды белорусских партий. Созданы БНК, затем Центральная Белорусская Рада (ЦБР), позже — Великая белорусская рада (ВБР).</w:t>
      </w:r>
    </w:p>
    <w:p w14:paraId="71E5A481" w14:textId="77777777" w:rsidR="00A40DC0" w:rsidRDefault="00A40DC0" w:rsidP="00A40DC0">
      <w:pPr>
        <w:pStyle w:val="aa"/>
        <w:numPr>
          <w:ilvl w:val="0"/>
          <w:numId w:val="82"/>
        </w:numPr>
      </w:pPr>
      <w:r>
        <w:t>Белорусские силы поддержали Временное правительство, выступали за автономию Беларуси в составе федеративной России.</w:t>
      </w:r>
    </w:p>
    <w:p w14:paraId="11E4EA45" w14:textId="77777777" w:rsidR="00A40DC0" w:rsidRDefault="00A40DC0" w:rsidP="00A40DC0">
      <w:pPr>
        <w:pStyle w:val="aa"/>
        <w:numPr>
          <w:ilvl w:val="0"/>
          <w:numId w:val="82"/>
        </w:numPr>
      </w:pPr>
      <w:r>
        <w:t xml:space="preserve">В условиях политического кризиса и </w:t>
      </w:r>
      <w:proofErr w:type="spellStart"/>
      <w:r>
        <w:t>Корниловского</w:t>
      </w:r>
      <w:proofErr w:type="spellEnd"/>
      <w:r>
        <w:t xml:space="preserve"> мятежа усилились позиции большевиков. В октябре 1917 г. они захватили власть.</w:t>
      </w:r>
    </w:p>
    <w:p w14:paraId="15FC0C65" w14:textId="77777777" w:rsidR="00A40DC0" w:rsidRDefault="00A40DC0" w:rsidP="00A40DC0">
      <w:pPr>
        <w:pStyle w:val="aa"/>
        <w:numPr>
          <w:ilvl w:val="0"/>
          <w:numId w:val="82"/>
        </w:numPr>
      </w:pPr>
      <w:r>
        <w:t>На местах (в том числе в Минске) большевики начали перевыборы Советов и создание Военно-революционных комитетов.</w:t>
      </w:r>
    </w:p>
    <w:p w14:paraId="0174426E" w14:textId="77777777" w:rsidR="00A40DC0" w:rsidRDefault="00A40DC0" w:rsidP="00A40DC0">
      <w:pPr>
        <w:pStyle w:val="aa"/>
        <w:numPr>
          <w:ilvl w:val="0"/>
          <w:numId w:val="82"/>
        </w:numPr>
      </w:pPr>
      <w:r>
        <w:t>Против большевиков выступили эсеры, меньшевики, бундовцы и национальные силы. Создан Комитет спасения революции.</w:t>
      </w:r>
    </w:p>
    <w:p w14:paraId="6425313A" w14:textId="77777777" w:rsidR="00A40DC0" w:rsidRDefault="00A40DC0" w:rsidP="00A40DC0">
      <w:pPr>
        <w:pStyle w:val="aa"/>
        <w:numPr>
          <w:ilvl w:val="0"/>
          <w:numId w:val="82"/>
        </w:numPr>
      </w:pPr>
      <w:r>
        <w:t xml:space="preserve">В ноябре 1917 г. создан </w:t>
      </w:r>
      <w:proofErr w:type="spellStart"/>
      <w:r>
        <w:t>Облискомзап</w:t>
      </w:r>
      <w:proofErr w:type="spellEnd"/>
      <w:r>
        <w:t xml:space="preserve"> — орган советской власти на Западной области и фронте. Белорусов в его составе было мало. Национальные интересы игнорировались.</w:t>
      </w:r>
    </w:p>
    <w:p w14:paraId="01DE71EA" w14:textId="77777777" w:rsidR="00A40DC0" w:rsidRDefault="00A40DC0" w:rsidP="00A40DC0">
      <w:r>
        <w:pict w14:anchorId="362C8C5B">
          <v:rect id="_x0000_i1114" style="width:0;height:1.5pt" o:hralign="center" o:hrstd="t" o:hr="t" fillcolor="#a0a0a0" stroked="f"/>
        </w:pict>
      </w:r>
    </w:p>
    <w:p w14:paraId="4DC4D5E7" w14:textId="77777777" w:rsidR="00A40DC0" w:rsidRDefault="00A40DC0" w:rsidP="00A40DC0">
      <w:pPr>
        <w:pStyle w:val="3"/>
      </w:pPr>
      <w:r>
        <w:rPr>
          <w:rStyle w:val="a4"/>
          <w:b w:val="0"/>
          <w:bCs w:val="0"/>
        </w:rPr>
        <w:t>2. Всебелорусский съезд 1917 г.</w:t>
      </w:r>
    </w:p>
    <w:p w14:paraId="134EEC18" w14:textId="77777777" w:rsidR="00A40DC0" w:rsidRDefault="00A40DC0" w:rsidP="00A40DC0">
      <w:pPr>
        <w:pStyle w:val="aa"/>
        <w:numPr>
          <w:ilvl w:val="0"/>
          <w:numId w:val="83"/>
        </w:numPr>
      </w:pPr>
      <w:r>
        <w:t>Это первая попытка белорусов создать свою власть на этнической территории.</w:t>
      </w:r>
    </w:p>
    <w:p w14:paraId="55C411C9" w14:textId="77777777" w:rsidR="00A40DC0" w:rsidRDefault="00A40DC0" w:rsidP="00A40DC0">
      <w:pPr>
        <w:pStyle w:val="aa"/>
        <w:numPr>
          <w:ilvl w:val="0"/>
          <w:numId w:val="83"/>
        </w:numPr>
      </w:pPr>
      <w:r>
        <w:lastRenderedPageBreak/>
        <w:t>Инициаторы — ВБР (в Минске) и Белорусский областной комитет (в Петрограде).</w:t>
      </w:r>
    </w:p>
    <w:p w14:paraId="5DEB2748" w14:textId="77777777" w:rsidR="00A40DC0" w:rsidRDefault="00A40DC0" w:rsidP="00A40DC0">
      <w:pPr>
        <w:pStyle w:val="aa"/>
        <w:numPr>
          <w:ilvl w:val="0"/>
          <w:numId w:val="83"/>
        </w:numPr>
      </w:pPr>
      <w:r>
        <w:t xml:space="preserve">Цель — создание </w:t>
      </w:r>
      <w:r>
        <w:rPr>
          <w:rStyle w:val="a4"/>
        </w:rPr>
        <w:t>демократической автономной Беларуси</w:t>
      </w:r>
      <w:r>
        <w:t xml:space="preserve"> в составе федеративной России.</w:t>
      </w:r>
    </w:p>
    <w:p w14:paraId="214ED824" w14:textId="77777777" w:rsidR="00A40DC0" w:rsidRDefault="00A40DC0" w:rsidP="00A40DC0">
      <w:pPr>
        <w:pStyle w:val="aa"/>
        <w:numPr>
          <w:ilvl w:val="0"/>
          <w:numId w:val="83"/>
        </w:numPr>
      </w:pPr>
      <w:r>
        <w:t>Съезд открылся 5 декабря 1917 г. в Минске. Участвовали 1872 делегата от разных слоёв общества.</w:t>
      </w:r>
    </w:p>
    <w:p w14:paraId="68C68E87" w14:textId="77777777" w:rsidR="00A40DC0" w:rsidRDefault="00A40DC0" w:rsidP="00A40DC0">
      <w:pPr>
        <w:pStyle w:val="aa"/>
        <w:numPr>
          <w:ilvl w:val="0"/>
          <w:numId w:val="83"/>
        </w:numPr>
      </w:pPr>
      <w:r>
        <w:t>Созданы комиссии, обсуждались вопросы образования, власти, самоопределения.</w:t>
      </w:r>
    </w:p>
    <w:p w14:paraId="2456CCC0" w14:textId="77777777" w:rsidR="00A40DC0" w:rsidRDefault="00A40DC0" w:rsidP="00A40DC0">
      <w:pPr>
        <w:pStyle w:val="aa"/>
        <w:numPr>
          <w:ilvl w:val="0"/>
          <w:numId w:val="83"/>
        </w:numPr>
      </w:pPr>
      <w:r>
        <w:t xml:space="preserve">Принят </w:t>
      </w:r>
      <w:r>
        <w:rPr>
          <w:rStyle w:val="a4"/>
        </w:rPr>
        <w:t>первый пункт резолюции</w:t>
      </w:r>
      <w:r>
        <w:t>: создание временного органа краевой власти — Всебелорусского Совета.</w:t>
      </w:r>
    </w:p>
    <w:p w14:paraId="30F9B752" w14:textId="77777777" w:rsidR="00A40DC0" w:rsidRDefault="00A40DC0" w:rsidP="00A40DC0">
      <w:pPr>
        <w:pStyle w:val="aa"/>
        <w:numPr>
          <w:ilvl w:val="0"/>
          <w:numId w:val="83"/>
        </w:numPr>
      </w:pPr>
      <w:r>
        <w:t xml:space="preserve">Съезд выступил за советскую форму власти, но </w:t>
      </w:r>
      <w:r>
        <w:rPr>
          <w:rStyle w:val="a4"/>
        </w:rPr>
        <w:t>против большевистского контроля</w:t>
      </w:r>
      <w:r>
        <w:t>.</w:t>
      </w:r>
    </w:p>
    <w:p w14:paraId="76FA88E5" w14:textId="77777777" w:rsidR="00A40DC0" w:rsidRDefault="00A40DC0" w:rsidP="00A40DC0">
      <w:pPr>
        <w:pStyle w:val="aa"/>
        <w:numPr>
          <w:ilvl w:val="0"/>
          <w:numId w:val="83"/>
        </w:numPr>
      </w:pPr>
      <w:r>
        <w:t xml:space="preserve">В ночь на 18 декабря съезд был </w:t>
      </w:r>
      <w:r>
        <w:rPr>
          <w:rStyle w:val="a4"/>
        </w:rPr>
        <w:t>разогнан большевиками</w:t>
      </w:r>
      <w:r>
        <w:t>, часть делегатов арестована.</w:t>
      </w:r>
    </w:p>
    <w:p w14:paraId="0462BDAB" w14:textId="77777777" w:rsidR="00A40DC0" w:rsidRDefault="00A40DC0" w:rsidP="00A40DC0">
      <w:pPr>
        <w:pStyle w:val="aa"/>
        <w:numPr>
          <w:ilvl w:val="0"/>
          <w:numId w:val="83"/>
        </w:numPr>
      </w:pPr>
      <w:r>
        <w:t>Создан Исполком Всебелорусского съезда, который стал центром сопротивления советской власти.</w:t>
      </w:r>
    </w:p>
    <w:p w14:paraId="5B1301FE" w14:textId="77777777" w:rsidR="00A40DC0" w:rsidRDefault="00A40DC0" w:rsidP="00A40DC0">
      <w:r>
        <w:pict w14:anchorId="6611408B">
          <v:rect id="_x0000_i1115" style="width:0;height:1.5pt" o:hralign="center" o:hrstd="t" o:hr="t" fillcolor="#a0a0a0" stroked="f"/>
        </w:pict>
      </w:r>
    </w:p>
    <w:p w14:paraId="034041F2" w14:textId="77777777" w:rsidR="00A40DC0" w:rsidRDefault="00A40DC0" w:rsidP="00A40DC0">
      <w:pPr>
        <w:pStyle w:val="3"/>
      </w:pPr>
      <w:r>
        <w:rPr>
          <w:rStyle w:val="a4"/>
          <w:b w:val="0"/>
          <w:bCs w:val="0"/>
        </w:rPr>
        <w:t>3. Провозглашение БНР</w:t>
      </w:r>
    </w:p>
    <w:p w14:paraId="532E9E21" w14:textId="77777777" w:rsidR="00A40DC0" w:rsidRDefault="00A40DC0" w:rsidP="00A40DC0">
      <w:pPr>
        <w:pStyle w:val="aa"/>
        <w:numPr>
          <w:ilvl w:val="0"/>
          <w:numId w:val="84"/>
        </w:numPr>
      </w:pPr>
      <w:r>
        <w:t>В январе 1918 г. после возобновления германского наступления советские органы покинули Минск.</w:t>
      </w:r>
    </w:p>
    <w:p w14:paraId="3E754131" w14:textId="77777777" w:rsidR="00A40DC0" w:rsidRDefault="00A40DC0" w:rsidP="00A40DC0">
      <w:pPr>
        <w:pStyle w:val="aa"/>
        <w:numPr>
          <w:ilvl w:val="0"/>
          <w:numId w:val="84"/>
        </w:numPr>
      </w:pPr>
      <w:r>
        <w:t xml:space="preserve">21 февраля 1918 г. исполком Рады объявил себя </w:t>
      </w:r>
      <w:r>
        <w:rPr>
          <w:rStyle w:val="a4"/>
        </w:rPr>
        <w:t>высшей властью</w:t>
      </w:r>
      <w:r>
        <w:t xml:space="preserve"> и опубликовал Первую уставную грамоту.</w:t>
      </w:r>
    </w:p>
    <w:p w14:paraId="3352C02E" w14:textId="77777777" w:rsidR="00A40DC0" w:rsidRDefault="00A40DC0" w:rsidP="00A40DC0">
      <w:pPr>
        <w:pStyle w:val="aa"/>
        <w:numPr>
          <w:ilvl w:val="0"/>
          <w:numId w:val="84"/>
        </w:numPr>
      </w:pPr>
      <w:r>
        <w:t xml:space="preserve">3 марта 1918 г. Советская Россия подписала </w:t>
      </w:r>
      <w:r>
        <w:rPr>
          <w:rStyle w:val="a4"/>
        </w:rPr>
        <w:t>Брестский мир</w:t>
      </w:r>
      <w:r>
        <w:t>, по которому большая часть Беларуси отходила Германии.</w:t>
      </w:r>
    </w:p>
    <w:p w14:paraId="08A37437" w14:textId="77777777" w:rsidR="00A40DC0" w:rsidRDefault="00A40DC0" w:rsidP="00A40DC0">
      <w:pPr>
        <w:pStyle w:val="aa"/>
        <w:numPr>
          <w:ilvl w:val="0"/>
          <w:numId w:val="84"/>
        </w:numPr>
      </w:pPr>
      <w:r>
        <w:t xml:space="preserve">Это подтолкнуло Раду к изданию </w:t>
      </w:r>
      <w:r>
        <w:rPr>
          <w:rStyle w:val="a4"/>
        </w:rPr>
        <w:t>Второй уставной грамоты</w:t>
      </w:r>
      <w:r>
        <w:t xml:space="preserve"> (9 марта): провозглашалась </w:t>
      </w:r>
      <w:r>
        <w:rPr>
          <w:rStyle w:val="a4"/>
        </w:rPr>
        <w:t>Белорусская Народная Республика</w:t>
      </w:r>
      <w:r>
        <w:t xml:space="preserve"> (БНР).</w:t>
      </w:r>
    </w:p>
    <w:p w14:paraId="01AE0ABF" w14:textId="77777777" w:rsidR="00A40DC0" w:rsidRDefault="00A40DC0" w:rsidP="00A40DC0">
      <w:pPr>
        <w:pStyle w:val="aa"/>
        <w:numPr>
          <w:ilvl w:val="0"/>
          <w:numId w:val="84"/>
        </w:numPr>
      </w:pPr>
      <w:r>
        <w:t xml:space="preserve">25 марта 1918 г. — </w:t>
      </w:r>
      <w:r>
        <w:rPr>
          <w:rStyle w:val="a4"/>
        </w:rPr>
        <w:t>Третья уставная грамота</w:t>
      </w:r>
      <w:r>
        <w:t xml:space="preserve">: провозглашалась </w:t>
      </w:r>
      <w:r>
        <w:rPr>
          <w:rStyle w:val="a4"/>
        </w:rPr>
        <w:t>независимость БНР</w:t>
      </w:r>
      <w:r>
        <w:t>.</w:t>
      </w:r>
    </w:p>
    <w:p w14:paraId="0CDEEDAC" w14:textId="77777777" w:rsidR="00A40DC0" w:rsidRDefault="00A40DC0" w:rsidP="00A40DC0">
      <w:pPr>
        <w:pStyle w:val="aa"/>
        <w:numPr>
          <w:ilvl w:val="0"/>
          <w:numId w:val="84"/>
        </w:numPr>
      </w:pPr>
      <w:r>
        <w:t>Германия не признала независимость, но позволила ограниченную деятельность Рады.</w:t>
      </w:r>
    </w:p>
    <w:p w14:paraId="5F50A05F" w14:textId="77777777" w:rsidR="00A40DC0" w:rsidRDefault="00A40DC0" w:rsidP="00A40DC0">
      <w:pPr>
        <w:pStyle w:val="aa"/>
        <w:numPr>
          <w:ilvl w:val="0"/>
          <w:numId w:val="84"/>
        </w:numPr>
      </w:pPr>
      <w:r>
        <w:t>Ради признания БНР часть руководства обратилась за поддержкой к кайзеру Вильгельму II.</w:t>
      </w:r>
    </w:p>
    <w:p w14:paraId="332558E2" w14:textId="77777777" w:rsidR="00A40DC0" w:rsidRDefault="00A40DC0" w:rsidP="00A40DC0">
      <w:pPr>
        <w:pStyle w:val="aa"/>
        <w:numPr>
          <w:ilvl w:val="0"/>
          <w:numId w:val="84"/>
        </w:numPr>
      </w:pPr>
      <w:r>
        <w:t xml:space="preserve">Этот шаг вызвал </w:t>
      </w:r>
      <w:r>
        <w:rPr>
          <w:rStyle w:val="a4"/>
        </w:rPr>
        <w:t>раскол БСГ</w:t>
      </w:r>
      <w:r>
        <w:t xml:space="preserve"> на три партии.</w:t>
      </w:r>
    </w:p>
    <w:p w14:paraId="3ACFB4BD" w14:textId="77777777" w:rsidR="00A40DC0" w:rsidRDefault="00A40DC0" w:rsidP="00A40DC0">
      <w:pPr>
        <w:pStyle w:val="aa"/>
        <w:numPr>
          <w:ilvl w:val="0"/>
          <w:numId w:val="84"/>
        </w:numPr>
      </w:pPr>
      <w:r>
        <w:rPr>
          <w:rStyle w:val="a4"/>
        </w:rPr>
        <w:t>БНР не смогла утвердиться</w:t>
      </w:r>
      <w:r>
        <w:t xml:space="preserve"> как государство. После ухода немцев и наступления Красной Армии в ноябре 1918 г. фактически прекратила существование.</w:t>
      </w:r>
    </w:p>
    <w:p w14:paraId="7ECC0E0C" w14:textId="4592701D" w:rsidR="00A40DC0" w:rsidRPr="00A40DC0" w:rsidRDefault="00A40DC0" w:rsidP="00A40DC0">
      <w:pPr>
        <w:pStyle w:val="aa"/>
        <w:numPr>
          <w:ilvl w:val="0"/>
          <w:numId w:val="84"/>
        </w:numPr>
      </w:pPr>
      <w:r>
        <w:t>Деятели БНР эмигрировали, продолжали деятельность в изгнании до 1925 г.</w:t>
      </w:r>
    </w:p>
    <w:p w14:paraId="001AA033" w14:textId="1DE3E719" w:rsidR="00A11034" w:rsidRPr="00A40DC0" w:rsidRDefault="00A11034" w:rsidP="00A11034">
      <w:pPr>
        <w:spacing w:after="0"/>
        <w:ind w:firstLine="720"/>
        <w:jc w:val="both"/>
        <w:rPr>
          <w:rFonts w:ascii="Times New Roman" w:hAnsi="Times New Roman" w:cs="Times New Roman"/>
          <w:b/>
          <w:bCs/>
          <w:sz w:val="28"/>
          <w:szCs w:val="28"/>
          <w:u w:val="single"/>
        </w:rPr>
      </w:pPr>
      <w:r w:rsidRPr="00A40DC0">
        <w:rPr>
          <w:rFonts w:ascii="Times New Roman" w:hAnsi="Times New Roman" w:cs="Times New Roman"/>
          <w:b/>
          <w:bCs/>
          <w:sz w:val="28"/>
          <w:szCs w:val="28"/>
          <w:u w:val="single"/>
        </w:rPr>
        <w:t xml:space="preserve">23. </w:t>
      </w:r>
      <w:proofErr w:type="spellStart"/>
      <w:r w:rsidRPr="00A40DC0">
        <w:rPr>
          <w:rFonts w:ascii="Times New Roman" w:hAnsi="Times New Roman" w:cs="Times New Roman"/>
          <w:b/>
          <w:bCs/>
          <w:sz w:val="28"/>
          <w:szCs w:val="28"/>
          <w:u w:val="single"/>
        </w:rPr>
        <w:t>Белнацком</w:t>
      </w:r>
      <w:proofErr w:type="spellEnd"/>
      <w:r w:rsidRPr="00A40DC0">
        <w:rPr>
          <w:rFonts w:ascii="Times New Roman" w:hAnsi="Times New Roman" w:cs="Times New Roman"/>
          <w:b/>
          <w:bCs/>
          <w:sz w:val="28"/>
          <w:szCs w:val="28"/>
          <w:u w:val="single"/>
        </w:rPr>
        <w:t xml:space="preserve"> и его роль в создании БССР. </w:t>
      </w:r>
      <w:proofErr w:type="spellStart"/>
      <w:r w:rsidRPr="00A40DC0">
        <w:rPr>
          <w:rFonts w:ascii="Times New Roman" w:hAnsi="Times New Roman" w:cs="Times New Roman"/>
          <w:b/>
          <w:bCs/>
          <w:sz w:val="28"/>
          <w:szCs w:val="28"/>
          <w:u w:val="single"/>
        </w:rPr>
        <w:t>ЛитБелССР</w:t>
      </w:r>
      <w:proofErr w:type="spellEnd"/>
      <w:r w:rsidRPr="00A40DC0">
        <w:rPr>
          <w:rFonts w:ascii="Times New Roman" w:hAnsi="Times New Roman" w:cs="Times New Roman"/>
          <w:b/>
          <w:bCs/>
          <w:sz w:val="28"/>
          <w:szCs w:val="28"/>
          <w:u w:val="single"/>
        </w:rPr>
        <w:t>.</w:t>
      </w:r>
    </w:p>
    <w:p w14:paraId="460368FA" w14:textId="77777777" w:rsidR="00A40DC0" w:rsidRDefault="00A40DC0" w:rsidP="00A40DC0">
      <w:pPr>
        <w:pStyle w:val="3"/>
      </w:pPr>
      <w:r>
        <w:rPr>
          <w:rStyle w:val="a4"/>
          <w:b w:val="0"/>
          <w:bCs w:val="0"/>
        </w:rPr>
        <w:t xml:space="preserve">1. </w:t>
      </w:r>
      <w:proofErr w:type="spellStart"/>
      <w:r>
        <w:rPr>
          <w:rStyle w:val="a4"/>
          <w:b w:val="0"/>
          <w:bCs w:val="0"/>
        </w:rPr>
        <w:t>Белнацком</w:t>
      </w:r>
      <w:proofErr w:type="spellEnd"/>
      <w:r>
        <w:rPr>
          <w:rStyle w:val="a4"/>
          <w:b w:val="0"/>
          <w:bCs w:val="0"/>
        </w:rPr>
        <w:t xml:space="preserve"> и его роль в создании БССР:</w:t>
      </w:r>
    </w:p>
    <w:p w14:paraId="0BDF1CA2" w14:textId="77777777" w:rsidR="00A40DC0" w:rsidRDefault="00A40DC0" w:rsidP="00A40DC0">
      <w:pPr>
        <w:pStyle w:val="aa"/>
        <w:numPr>
          <w:ilvl w:val="0"/>
          <w:numId w:val="85"/>
        </w:numPr>
      </w:pPr>
      <w:r>
        <w:t>После Октябрьской революции 1917 года в условиях гражданской войны и иностранной интервенции большевики начали заниматься национальным строительством.</w:t>
      </w:r>
    </w:p>
    <w:p w14:paraId="095A3637" w14:textId="77777777" w:rsidR="00A40DC0" w:rsidRDefault="00A40DC0" w:rsidP="00A40DC0">
      <w:pPr>
        <w:pStyle w:val="aa"/>
        <w:numPr>
          <w:ilvl w:val="0"/>
          <w:numId w:val="85"/>
        </w:numPr>
      </w:pPr>
      <w:r>
        <w:t>В октябре 1917 в Петрограде была создана Белорусская социал-демократическая рабочая партия (БСДРП), близкая к большевикам.</w:t>
      </w:r>
    </w:p>
    <w:p w14:paraId="64DE9AC5" w14:textId="77777777" w:rsidR="00A40DC0" w:rsidRDefault="00A40DC0" w:rsidP="00A40DC0">
      <w:pPr>
        <w:pStyle w:val="aa"/>
        <w:numPr>
          <w:ilvl w:val="0"/>
          <w:numId w:val="85"/>
        </w:numPr>
      </w:pPr>
      <w:r>
        <w:t>По её инициативе был создан Белорусский национальный комиссариат (</w:t>
      </w:r>
      <w:proofErr w:type="spellStart"/>
      <w:r>
        <w:t>Белнацком</w:t>
      </w:r>
      <w:proofErr w:type="spellEnd"/>
      <w:r>
        <w:t xml:space="preserve">) при </w:t>
      </w:r>
      <w:proofErr w:type="spellStart"/>
      <w:r>
        <w:t>Наркомнаце</w:t>
      </w:r>
      <w:proofErr w:type="spellEnd"/>
      <w:r>
        <w:t xml:space="preserve"> РСФСР (подписан Лениным 31 января 1918 г.). Среди деятелей — Жилунович, Червяков, </w:t>
      </w:r>
      <w:proofErr w:type="spellStart"/>
      <w:r>
        <w:t>Шантырь</w:t>
      </w:r>
      <w:proofErr w:type="spellEnd"/>
      <w:r>
        <w:t xml:space="preserve"> и др.</w:t>
      </w:r>
    </w:p>
    <w:p w14:paraId="4AE459A6" w14:textId="77777777" w:rsidR="00A40DC0" w:rsidRDefault="00A40DC0" w:rsidP="00A40DC0">
      <w:pPr>
        <w:pStyle w:val="aa"/>
        <w:numPr>
          <w:ilvl w:val="0"/>
          <w:numId w:val="85"/>
        </w:numPr>
      </w:pPr>
      <w:proofErr w:type="spellStart"/>
      <w:r>
        <w:t>Белнацком</w:t>
      </w:r>
      <w:proofErr w:type="spellEnd"/>
      <w:r>
        <w:t xml:space="preserve"> занимался просветительской и политической работой среди белорусов в России: издавал литературу, создавал школы и клубы, помогал беженцам. Издавал газету "Денница".</w:t>
      </w:r>
    </w:p>
    <w:p w14:paraId="3550063A" w14:textId="77777777" w:rsidR="00A40DC0" w:rsidRDefault="00A40DC0" w:rsidP="00A40DC0">
      <w:pPr>
        <w:pStyle w:val="aa"/>
        <w:numPr>
          <w:ilvl w:val="0"/>
          <w:numId w:val="85"/>
        </w:numPr>
      </w:pPr>
      <w:r>
        <w:t>Руководство Западной области (</w:t>
      </w:r>
      <w:proofErr w:type="spellStart"/>
      <w:r>
        <w:t>Кнорин</w:t>
      </w:r>
      <w:proofErr w:type="spellEnd"/>
      <w:r>
        <w:t xml:space="preserve">, Мясников) выступало против создания национальной республики, но </w:t>
      </w:r>
      <w:proofErr w:type="spellStart"/>
      <w:r>
        <w:t>Белнацком</w:t>
      </w:r>
      <w:proofErr w:type="spellEnd"/>
      <w:r>
        <w:t xml:space="preserve"> стал центром борьбы за советскую белорусскую государственность.</w:t>
      </w:r>
    </w:p>
    <w:p w14:paraId="5A0BBF80" w14:textId="77777777" w:rsidR="00A40DC0" w:rsidRDefault="00A40DC0" w:rsidP="00A40DC0">
      <w:pPr>
        <w:pStyle w:val="aa"/>
        <w:numPr>
          <w:ilvl w:val="0"/>
          <w:numId w:val="85"/>
        </w:numPr>
      </w:pPr>
      <w:r>
        <w:t>В июле 1918 — съезд белорусских беженцев в Москве выступил за создание рабоче-крестьянской Беларуси. В декабре — конференция белорусских секций РКП(б), на которой признана необходимость создания белорусского правительства.</w:t>
      </w:r>
    </w:p>
    <w:p w14:paraId="0FBE88F0" w14:textId="77777777" w:rsidR="00A40DC0" w:rsidRDefault="00A40DC0" w:rsidP="00A40DC0">
      <w:pPr>
        <w:pStyle w:val="aa"/>
        <w:numPr>
          <w:ilvl w:val="0"/>
          <w:numId w:val="85"/>
        </w:numPr>
      </w:pPr>
      <w:r>
        <w:t>По инициативе Ленина и Сталина 24–27 декабря 1918 года были выработаны предложения о создании БССР.</w:t>
      </w:r>
    </w:p>
    <w:p w14:paraId="1B982732" w14:textId="77777777" w:rsidR="00A40DC0" w:rsidRDefault="00A40DC0" w:rsidP="00A40DC0">
      <w:pPr>
        <w:pStyle w:val="aa"/>
        <w:numPr>
          <w:ilvl w:val="0"/>
          <w:numId w:val="85"/>
        </w:numPr>
      </w:pPr>
      <w:r>
        <w:t>30 декабря 1918 года в Смоленске было решено создать КП(б)Б, ССРБ и Временное рабоче-крестьянское правительство (Жилунович).</w:t>
      </w:r>
    </w:p>
    <w:p w14:paraId="372471FF" w14:textId="77777777" w:rsidR="00A40DC0" w:rsidRDefault="00A40DC0" w:rsidP="00A40DC0">
      <w:pPr>
        <w:pStyle w:val="aa"/>
        <w:numPr>
          <w:ilvl w:val="0"/>
          <w:numId w:val="85"/>
        </w:numPr>
      </w:pPr>
      <w:r>
        <w:lastRenderedPageBreak/>
        <w:t>1 января 1919 года был опубликован Манифест о создании ССРБ. 5 января правительство переехало в Минск.</w:t>
      </w:r>
    </w:p>
    <w:p w14:paraId="0C360C65" w14:textId="77777777" w:rsidR="00A40DC0" w:rsidRDefault="00A40DC0" w:rsidP="00A40DC0">
      <w:r>
        <w:pict w14:anchorId="5ED5AAB9">
          <v:rect id="_x0000_i1118" style="width:0;height:1.5pt" o:hralign="center" o:hrstd="t" o:hr="t" fillcolor="#a0a0a0" stroked="f"/>
        </w:pict>
      </w:r>
    </w:p>
    <w:p w14:paraId="1086407B" w14:textId="77777777" w:rsidR="00A40DC0" w:rsidRDefault="00A40DC0" w:rsidP="00A40DC0">
      <w:pPr>
        <w:pStyle w:val="3"/>
      </w:pPr>
      <w:r>
        <w:rPr>
          <w:rStyle w:val="a4"/>
          <w:b w:val="0"/>
          <w:bCs w:val="0"/>
        </w:rPr>
        <w:t xml:space="preserve">2. </w:t>
      </w:r>
      <w:proofErr w:type="spellStart"/>
      <w:r>
        <w:rPr>
          <w:rStyle w:val="a4"/>
          <w:b w:val="0"/>
          <w:bCs w:val="0"/>
        </w:rPr>
        <w:t>ЛитБелССР</w:t>
      </w:r>
      <w:proofErr w:type="spellEnd"/>
      <w:r>
        <w:rPr>
          <w:rStyle w:val="a4"/>
          <w:b w:val="0"/>
          <w:bCs w:val="0"/>
        </w:rPr>
        <w:t>:</w:t>
      </w:r>
    </w:p>
    <w:p w14:paraId="09647498" w14:textId="77777777" w:rsidR="00A40DC0" w:rsidRDefault="00A40DC0" w:rsidP="00A40DC0">
      <w:pPr>
        <w:pStyle w:val="aa"/>
        <w:numPr>
          <w:ilvl w:val="0"/>
          <w:numId w:val="86"/>
        </w:numPr>
      </w:pPr>
      <w:r>
        <w:t>Планировалось созвать Всебелорусский съезд Советов для завершения процесса госстроительства.</w:t>
      </w:r>
    </w:p>
    <w:p w14:paraId="6DD9B0C0" w14:textId="77777777" w:rsidR="00A40DC0" w:rsidRDefault="00A40DC0" w:rsidP="00A40DC0">
      <w:pPr>
        <w:pStyle w:val="aa"/>
        <w:numPr>
          <w:ilvl w:val="0"/>
          <w:numId w:val="86"/>
        </w:numPr>
      </w:pPr>
      <w:r>
        <w:t>Однако в январе 1919 часть губерний (Витебская, Могилёвская, Смоленская) была передана РСФСР.</w:t>
      </w:r>
    </w:p>
    <w:p w14:paraId="535EA52B" w14:textId="77777777" w:rsidR="00A40DC0" w:rsidRDefault="00A40DC0" w:rsidP="00A40DC0">
      <w:pPr>
        <w:pStyle w:val="aa"/>
        <w:numPr>
          <w:ilvl w:val="0"/>
          <w:numId w:val="86"/>
        </w:numPr>
      </w:pPr>
      <w:r>
        <w:t>2–3 февраля 1919 года прошёл I Всебелорусский съезд Советов, на котором Свердлов зачитал постановление о признании независимости ССРБ.</w:t>
      </w:r>
    </w:p>
    <w:p w14:paraId="70F3405B" w14:textId="77777777" w:rsidR="00A40DC0" w:rsidRDefault="00A40DC0" w:rsidP="00A40DC0">
      <w:pPr>
        <w:pStyle w:val="aa"/>
        <w:numPr>
          <w:ilvl w:val="0"/>
          <w:numId w:val="86"/>
        </w:numPr>
      </w:pPr>
      <w:r>
        <w:t xml:space="preserve">Съезд принял Конституцию, Декларацию о федерации с РСФСР и решение об объединении Беларуси и Литвы в </w:t>
      </w:r>
      <w:proofErr w:type="spellStart"/>
      <w:r>
        <w:t>ЛитБел</w:t>
      </w:r>
      <w:proofErr w:type="spellEnd"/>
      <w:r>
        <w:t xml:space="preserve"> ССР.</w:t>
      </w:r>
    </w:p>
    <w:p w14:paraId="3EF8C5D1" w14:textId="77777777" w:rsidR="00A40DC0" w:rsidRDefault="00A40DC0" w:rsidP="00A40DC0">
      <w:pPr>
        <w:pStyle w:val="aa"/>
        <w:numPr>
          <w:ilvl w:val="0"/>
          <w:numId w:val="86"/>
        </w:numPr>
      </w:pPr>
      <w:r>
        <w:t xml:space="preserve">В феврале 1919 были созданы органы власти объединённой </w:t>
      </w:r>
      <w:proofErr w:type="spellStart"/>
      <w:r>
        <w:t>ЛитБелССР</w:t>
      </w:r>
      <w:proofErr w:type="spellEnd"/>
      <w:r>
        <w:t>, целью которой было стать буфером между Польшей и РСФСР.</w:t>
      </w:r>
    </w:p>
    <w:p w14:paraId="4B256666" w14:textId="62DD7460" w:rsidR="00A40DC0" w:rsidRPr="00A40DC0" w:rsidRDefault="00A40DC0" w:rsidP="00A40DC0">
      <w:pPr>
        <w:pStyle w:val="aa"/>
        <w:numPr>
          <w:ilvl w:val="0"/>
          <w:numId w:val="86"/>
        </w:numPr>
      </w:pPr>
      <w:r>
        <w:t xml:space="preserve">Из-за польской оккупации большая часть территории </w:t>
      </w:r>
      <w:proofErr w:type="spellStart"/>
      <w:r>
        <w:t>ЛитБелССР</w:t>
      </w:r>
      <w:proofErr w:type="spellEnd"/>
      <w:r>
        <w:t xml:space="preserve"> была захвачена, и в июле 1919 года республика прекратила существование.</w:t>
      </w:r>
    </w:p>
    <w:p w14:paraId="10891292" w14:textId="2FABB48F" w:rsidR="00A11034" w:rsidRDefault="00A11034" w:rsidP="00A40DC0">
      <w:pPr>
        <w:spacing w:after="0"/>
        <w:ind w:firstLine="720"/>
        <w:jc w:val="both"/>
        <w:rPr>
          <w:rFonts w:ascii="Times New Roman" w:hAnsi="Times New Roman" w:cs="Times New Roman"/>
          <w:b/>
          <w:bCs/>
          <w:sz w:val="28"/>
          <w:szCs w:val="28"/>
          <w:u w:val="single"/>
        </w:rPr>
      </w:pPr>
      <w:r w:rsidRPr="00A40DC0">
        <w:rPr>
          <w:rFonts w:ascii="Times New Roman" w:hAnsi="Times New Roman" w:cs="Times New Roman"/>
          <w:b/>
          <w:bCs/>
          <w:sz w:val="28"/>
          <w:szCs w:val="28"/>
          <w:u w:val="single"/>
        </w:rPr>
        <w:t>24. Польско-советская война и второе провозглашение БССР. Подписание Рижского</w:t>
      </w:r>
      <w:r w:rsidR="00A40DC0" w:rsidRPr="00A40DC0">
        <w:rPr>
          <w:rFonts w:ascii="Times New Roman" w:hAnsi="Times New Roman" w:cs="Times New Roman"/>
          <w:b/>
          <w:bCs/>
          <w:sz w:val="28"/>
          <w:szCs w:val="28"/>
          <w:u w:val="single"/>
          <w:lang w:val="ru-RU"/>
        </w:rPr>
        <w:t xml:space="preserve"> </w:t>
      </w:r>
      <w:r w:rsidRPr="00A40DC0">
        <w:rPr>
          <w:rFonts w:ascii="Times New Roman" w:hAnsi="Times New Roman" w:cs="Times New Roman"/>
          <w:b/>
          <w:bCs/>
          <w:sz w:val="28"/>
          <w:szCs w:val="28"/>
          <w:u w:val="single"/>
        </w:rPr>
        <w:t>мирного договора и его последствия для белорусской государственности.</w:t>
      </w:r>
    </w:p>
    <w:p w14:paraId="2A67CC97" w14:textId="77777777" w:rsidR="001B237D" w:rsidRDefault="001B237D" w:rsidP="001B237D">
      <w:pPr>
        <w:pStyle w:val="3"/>
      </w:pPr>
      <w:r>
        <w:rPr>
          <w:rStyle w:val="a4"/>
          <w:b w:val="0"/>
          <w:bCs w:val="0"/>
        </w:rPr>
        <w:t>1. Польско-советская война и второе провозглашение БССР:</w:t>
      </w:r>
    </w:p>
    <w:p w14:paraId="6B209019" w14:textId="77777777" w:rsidR="001B237D" w:rsidRDefault="001B237D" w:rsidP="001B237D">
      <w:pPr>
        <w:pStyle w:val="aa"/>
        <w:numPr>
          <w:ilvl w:val="0"/>
          <w:numId w:val="87"/>
        </w:numPr>
      </w:pPr>
      <w:r>
        <w:t>В ноябре 1918 г. Польша заявила о восстановлении Речи Посполитой в границах 1772 года.</w:t>
      </w:r>
    </w:p>
    <w:p w14:paraId="5B4507B7" w14:textId="77777777" w:rsidR="001B237D" w:rsidRDefault="001B237D" w:rsidP="001B237D">
      <w:pPr>
        <w:pStyle w:val="aa"/>
        <w:numPr>
          <w:ilvl w:val="0"/>
          <w:numId w:val="87"/>
        </w:numPr>
      </w:pPr>
      <w:r>
        <w:t>Весной 1919 польские войска захватили Вильнюс, Пинск, Барановичи, Минск и др.</w:t>
      </w:r>
    </w:p>
    <w:p w14:paraId="0245E268" w14:textId="77777777" w:rsidR="001B237D" w:rsidRDefault="001B237D" w:rsidP="001B237D">
      <w:pPr>
        <w:pStyle w:val="aa"/>
        <w:numPr>
          <w:ilvl w:val="0"/>
          <w:numId w:val="87"/>
        </w:numPr>
      </w:pPr>
      <w:r>
        <w:t>Летом 1919 г. польское наступление продолжилось, была оккупирована большая часть Беларуси. Введено военное положение, мобилизация в Красную Армию.</w:t>
      </w:r>
    </w:p>
    <w:p w14:paraId="4E0B6AF9" w14:textId="77777777" w:rsidR="001B237D" w:rsidRDefault="001B237D" w:rsidP="001B237D">
      <w:pPr>
        <w:pStyle w:val="aa"/>
        <w:numPr>
          <w:ilvl w:val="0"/>
          <w:numId w:val="87"/>
        </w:numPr>
      </w:pPr>
      <w:r>
        <w:t>Польская администрация восстановила помещичьи порядки, что вызвало протесты и партизанскую борьбу.</w:t>
      </w:r>
    </w:p>
    <w:p w14:paraId="2713BF55" w14:textId="77777777" w:rsidR="001B237D" w:rsidRDefault="001B237D" w:rsidP="001B237D">
      <w:pPr>
        <w:pStyle w:val="aa"/>
        <w:numPr>
          <w:ilvl w:val="0"/>
          <w:numId w:val="87"/>
        </w:numPr>
      </w:pPr>
      <w:r>
        <w:t>В мае 1920 началось советское контрнаступление. Красная Армия вошла в Польшу, но после неудачи под Варшавой началось отступление.</w:t>
      </w:r>
    </w:p>
    <w:p w14:paraId="3B9FE770" w14:textId="77777777" w:rsidR="001B237D" w:rsidRDefault="001B237D" w:rsidP="001B237D">
      <w:pPr>
        <w:pStyle w:val="aa"/>
        <w:numPr>
          <w:ilvl w:val="0"/>
          <w:numId w:val="87"/>
        </w:numPr>
      </w:pPr>
      <w:r>
        <w:t>12 июля 1920 — РСФСР заключила с Литвой мир, отдав ей часть белорусских земель.</w:t>
      </w:r>
    </w:p>
    <w:p w14:paraId="007E7913" w14:textId="77777777" w:rsidR="001B237D" w:rsidRDefault="001B237D" w:rsidP="001B237D">
      <w:pPr>
        <w:pStyle w:val="aa"/>
        <w:numPr>
          <w:ilvl w:val="0"/>
          <w:numId w:val="87"/>
        </w:numPr>
      </w:pPr>
      <w:r>
        <w:t>31 июля 1920 г. в Минске состоялось второе провозглашение ССРБ (в границах 6 уездов Минской губернии).</w:t>
      </w:r>
    </w:p>
    <w:p w14:paraId="0EF78906" w14:textId="77777777" w:rsidR="001B237D" w:rsidRDefault="001B237D" w:rsidP="001B237D">
      <w:pPr>
        <w:pStyle w:val="aa"/>
        <w:numPr>
          <w:ilvl w:val="0"/>
          <w:numId w:val="87"/>
        </w:numPr>
      </w:pPr>
      <w:r>
        <w:t>Белорусские эсеры не подписали декларацию, требуя широкой автономии в границах этнической Беларуси.</w:t>
      </w:r>
    </w:p>
    <w:p w14:paraId="49506AB8" w14:textId="77777777" w:rsidR="001B237D" w:rsidRDefault="001B237D" w:rsidP="001B237D">
      <w:r>
        <w:pict w14:anchorId="6C76F37C">
          <v:rect id="_x0000_i1120" style="width:0;height:1.5pt" o:hralign="center" o:hrstd="t" o:hr="t" fillcolor="#a0a0a0" stroked="f"/>
        </w:pict>
      </w:r>
    </w:p>
    <w:p w14:paraId="2D1AFB62" w14:textId="77777777" w:rsidR="001B237D" w:rsidRDefault="001B237D" w:rsidP="001B237D">
      <w:pPr>
        <w:pStyle w:val="3"/>
      </w:pPr>
      <w:r>
        <w:rPr>
          <w:rStyle w:val="a4"/>
          <w:b w:val="0"/>
          <w:bCs w:val="0"/>
        </w:rPr>
        <w:t>2. Подписание Рижского мирного договора и его последствия:</w:t>
      </w:r>
    </w:p>
    <w:p w14:paraId="7F2ABB5C" w14:textId="77777777" w:rsidR="001B237D" w:rsidRDefault="001B237D" w:rsidP="001B237D">
      <w:pPr>
        <w:pStyle w:val="aa"/>
        <w:numPr>
          <w:ilvl w:val="0"/>
          <w:numId w:val="88"/>
        </w:numPr>
      </w:pPr>
      <w:r>
        <w:t>После поражения Красной Армии под Варшавой в 1920 начались переговоры, проходившие без участия белорусов.</w:t>
      </w:r>
    </w:p>
    <w:p w14:paraId="2562B3AE" w14:textId="77777777" w:rsidR="001B237D" w:rsidRDefault="001B237D" w:rsidP="001B237D">
      <w:pPr>
        <w:pStyle w:val="aa"/>
        <w:numPr>
          <w:ilvl w:val="0"/>
          <w:numId w:val="88"/>
        </w:numPr>
      </w:pPr>
      <w:r>
        <w:t>18 марта 1921 г. подписан Рижский мирный договор. Почти половина территории Беларуси (98,8 тыс. км², 3,17 млн чел.) отошла к Польше.</w:t>
      </w:r>
    </w:p>
    <w:p w14:paraId="5693EC68" w14:textId="77777777" w:rsidR="001B237D" w:rsidRDefault="001B237D" w:rsidP="001B237D">
      <w:pPr>
        <w:pStyle w:val="aa"/>
        <w:numPr>
          <w:ilvl w:val="0"/>
          <w:numId w:val="88"/>
        </w:numPr>
      </w:pPr>
      <w:r>
        <w:t xml:space="preserve">Эти земли получили название </w:t>
      </w:r>
      <w:r>
        <w:rPr>
          <w:rStyle w:val="a4"/>
        </w:rPr>
        <w:t>Западная Беларусь</w:t>
      </w:r>
      <w:r>
        <w:t>.</w:t>
      </w:r>
    </w:p>
    <w:p w14:paraId="03E13597" w14:textId="77777777" w:rsidR="001B237D" w:rsidRDefault="001B237D" w:rsidP="001B237D">
      <w:pPr>
        <w:pStyle w:val="aa"/>
        <w:numPr>
          <w:ilvl w:val="0"/>
          <w:numId w:val="88"/>
        </w:numPr>
      </w:pPr>
      <w:r>
        <w:t>Белорусы там официально считались национальным меньшинством, не имели права на самоопределение.</w:t>
      </w:r>
    </w:p>
    <w:p w14:paraId="71D1933B" w14:textId="77777777" w:rsidR="001B237D" w:rsidRDefault="001B237D" w:rsidP="001B237D">
      <w:pPr>
        <w:pStyle w:val="aa"/>
        <w:numPr>
          <w:ilvl w:val="0"/>
          <w:numId w:val="88"/>
        </w:numPr>
      </w:pPr>
      <w:r>
        <w:t xml:space="preserve">Хотя формально гарантировались культурные и политические права, в реальности проводилась </w:t>
      </w:r>
      <w:r>
        <w:rPr>
          <w:rStyle w:val="a4"/>
        </w:rPr>
        <w:t>полонизация</w:t>
      </w:r>
      <w:r>
        <w:t>:</w:t>
      </w:r>
    </w:p>
    <w:p w14:paraId="100A332D" w14:textId="77777777" w:rsidR="001B237D" w:rsidRDefault="001B237D" w:rsidP="001B237D">
      <w:pPr>
        <w:pStyle w:val="aa"/>
        <w:numPr>
          <w:ilvl w:val="1"/>
          <w:numId w:val="88"/>
        </w:numPr>
      </w:pPr>
      <w:r>
        <w:t>Закрывались белорусские школы и учреждения.</w:t>
      </w:r>
    </w:p>
    <w:p w14:paraId="7259F8D2" w14:textId="77777777" w:rsidR="001B237D" w:rsidRDefault="001B237D" w:rsidP="001B237D">
      <w:pPr>
        <w:pStyle w:val="aa"/>
        <w:numPr>
          <w:ilvl w:val="1"/>
          <w:numId w:val="88"/>
        </w:numPr>
      </w:pPr>
      <w:r>
        <w:t>Власть опиралась на переселенцев и военных из центральной Польши.</w:t>
      </w:r>
    </w:p>
    <w:p w14:paraId="00AB8854" w14:textId="77777777" w:rsidR="001B237D" w:rsidRDefault="001B237D" w:rsidP="001B237D">
      <w:pPr>
        <w:pStyle w:val="aa"/>
        <w:numPr>
          <w:ilvl w:val="1"/>
          <w:numId w:val="88"/>
        </w:numPr>
      </w:pPr>
      <w:r>
        <w:lastRenderedPageBreak/>
        <w:t>Белорусов не брали на госслужбу, им платили меньше.</w:t>
      </w:r>
    </w:p>
    <w:p w14:paraId="4F99B1B1" w14:textId="77777777" w:rsidR="001B237D" w:rsidRDefault="001B237D" w:rsidP="001B237D">
      <w:pPr>
        <w:pStyle w:val="aa"/>
        <w:numPr>
          <w:ilvl w:val="0"/>
          <w:numId w:val="88"/>
        </w:numPr>
      </w:pPr>
      <w:r>
        <w:t xml:space="preserve">Западная Беларусь стала </w:t>
      </w:r>
      <w:r>
        <w:rPr>
          <w:rStyle w:val="a4"/>
        </w:rPr>
        <w:t>аграрно-сырьевым придатком</w:t>
      </w:r>
      <w:r>
        <w:t>: не развивалась промышленность, сохранялись феодальные порядки.</w:t>
      </w:r>
    </w:p>
    <w:p w14:paraId="693A9336" w14:textId="46202B63" w:rsidR="00A40DC0" w:rsidRPr="001B237D" w:rsidRDefault="001B237D" w:rsidP="001B237D">
      <w:pPr>
        <w:pStyle w:val="aa"/>
        <w:numPr>
          <w:ilvl w:val="0"/>
          <w:numId w:val="88"/>
        </w:numPr>
      </w:pPr>
      <w:r>
        <w:t>Последствия: нищета, безработица, эмиграция, этнокультурный разрыв белорусского народа, что затруднило дальнейшее строительство белорусской государственности.</w:t>
      </w:r>
    </w:p>
    <w:p w14:paraId="34D2E4AF" w14:textId="5B2D42D0" w:rsidR="00A11034" w:rsidRDefault="00A11034" w:rsidP="00A11034">
      <w:pPr>
        <w:spacing w:after="0"/>
        <w:ind w:firstLine="720"/>
        <w:jc w:val="both"/>
        <w:rPr>
          <w:rFonts w:ascii="Times New Roman" w:hAnsi="Times New Roman" w:cs="Times New Roman"/>
          <w:b/>
          <w:bCs/>
          <w:sz w:val="28"/>
          <w:szCs w:val="28"/>
          <w:u w:val="single"/>
        </w:rPr>
      </w:pPr>
      <w:r w:rsidRPr="001B237D">
        <w:rPr>
          <w:rFonts w:ascii="Times New Roman" w:hAnsi="Times New Roman" w:cs="Times New Roman"/>
          <w:b/>
          <w:bCs/>
          <w:sz w:val="28"/>
          <w:szCs w:val="28"/>
          <w:u w:val="single"/>
        </w:rPr>
        <w:t>25. Формирование Союза советских социалистических республик (СССР). Реализация</w:t>
      </w:r>
      <w:r w:rsidRPr="001B237D">
        <w:rPr>
          <w:rFonts w:ascii="Times New Roman" w:hAnsi="Times New Roman" w:cs="Times New Roman"/>
          <w:b/>
          <w:bCs/>
          <w:sz w:val="28"/>
          <w:szCs w:val="28"/>
          <w:u w:val="single"/>
          <w:lang w:val="ru-RU"/>
        </w:rPr>
        <w:t xml:space="preserve"> </w:t>
      </w:r>
      <w:r w:rsidRPr="001B237D">
        <w:rPr>
          <w:rFonts w:ascii="Times New Roman" w:hAnsi="Times New Roman" w:cs="Times New Roman"/>
          <w:b/>
          <w:bCs/>
          <w:sz w:val="28"/>
          <w:szCs w:val="28"/>
          <w:u w:val="single"/>
        </w:rPr>
        <w:t>национально-государственной модели развития.</w:t>
      </w:r>
    </w:p>
    <w:p w14:paraId="16A354C0" w14:textId="77777777" w:rsidR="001B237D" w:rsidRDefault="001B237D" w:rsidP="001B237D">
      <w:pPr>
        <w:pStyle w:val="3"/>
      </w:pPr>
      <w:r>
        <w:rPr>
          <w:rStyle w:val="a4"/>
          <w:b w:val="0"/>
          <w:bCs w:val="0"/>
        </w:rPr>
        <w:t>1. Формирование Союза Советских Социалистических Республик (СССР):</w:t>
      </w:r>
    </w:p>
    <w:p w14:paraId="12F6F570" w14:textId="77777777" w:rsidR="001B237D" w:rsidRDefault="001B237D" w:rsidP="001B237D">
      <w:pPr>
        <w:pStyle w:val="aa"/>
        <w:numPr>
          <w:ilvl w:val="0"/>
          <w:numId w:val="89"/>
        </w:numPr>
      </w:pPr>
      <w:r>
        <w:t xml:space="preserve">Объединение республик происходило на основе </w:t>
      </w:r>
      <w:r>
        <w:rPr>
          <w:rStyle w:val="a4"/>
        </w:rPr>
        <w:t>общей власти Советов</w:t>
      </w:r>
      <w:r>
        <w:t xml:space="preserve">, </w:t>
      </w:r>
      <w:r>
        <w:rPr>
          <w:rStyle w:val="a4"/>
        </w:rPr>
        <w:t>государственной собственности</w:t>
      </w:r>
      <w:r>
        <w:t xml:space="preserve"> и </w:t>
      </w:r>
      <w:r>
        <w:rPr>
          <w:rStyle w:val="a4"/>
        </w:rPr>
        <w:t>исторического прошлого</w:t>
      </w:r>
      <w:r>
        <w:t xml:space="preserve"> в составе Российской империи.</w:t>
      </w:r>
    </w:p>
    <w:p w14:paraId="27327932" w14:textId="77777777" w:rsidR="001B237D" w:rsidRDefault="001B237D" w:rsidP="001B237D">
      <w:pPr>
        <w:pStyle w:val="aa"/>
        <w:numPr>
          <w:ilvl w:val="0"/>
          <w:numId w:val="89"/>
        </w:numPr>
      </w:pPr>
      <w:r>
        <w:rPr>
          <w:rStyle w:val="a4"/>
        </w:rPr>
        <w:t>Этапы объединения</w:t>
      </w:r>
      <w:r>
        <w:t>:</w:t>
      </w:r>
    </w:p>
    <w:p w14:paraId="56602CC8" w14:textId="77777777" w:rsidR="001B237D" w:rsidRDefault="001B237D" w:rsidP="001B237D">
      <w:pPr>
        <w:pStyle w:val="aa"/>
        <w:numPr>
          <w:ilvl w:val="1"/>
          <w:numId w:val="89"/>
        </w:numPr>
      </w:pPr>
      <w:r>
        <w:t>(1917–середина 1918) – Установление советской власти.</w:t>
      </w:r>
    </w:p>
    <w:p w14:paraId="42A2E8A5" w14:textId="77777777" w:rsidR="001B237D" w:rsidRDefault="001B237D" w:rsidP="001B237D">
      <w:pPr>
        <w:pStyle w:val="aa"/>
        <w:numPr>
          <w:ilvl w:val="1"/>
          <w:numId w:val="89"/>
        </w:numPr>
      </w:pPr>
      <w:r>
        <w:t>(1918–1920) – Военно-политический союз республик.</w:t>
      </w:r>
    </w:p>
    <w:p w14:paraId="7EC3E2AC" w14:textId="77777777" w:rsidR="001B237D" w:rsidRDefault="001B237D" w:rsidP="001B237D">
      <w:pPr>
        <w:pStyle w:val="aa"/>
        <w:numPr>
          <w:ilvl w:val="1"/>
          <w:numId w:val="89"/>
        </w:numPr>
      </w:pPr>
      <w:r>
        <w:t>(1921–середина 1922) – Военно-хозяйственный союз и общее внешнеполитическое представительство.</w:t>
      </w:r>
    </w:p>
    <w:p w14:paraId="3BDBCD6E" w14:textId="77777777" w:rsidR="001B237D" w:rsidRDefault="001B237D" w:rsidP="001B237D">
      <w:pPr>
        <w:pStyle w:val="aa"/>
        <w:numPr>
          <w:ilvl w:val="1"/>
          <w:numId w:val="89"/>
        </w:numPr>
      </w:pPr>
      <w:r>
        <w:t>(середина 1922 – январь 1924) – Формирование СССР.</w:t>
      </w:r>
    </w:p>
    <w:p w14:paraId="7A64D2FE" w14:textId="77777777" w:rsidR="001B237D" w:rsidRDefault="001B237D" w:rsidP="001B237D">
      <w:pPr>
        <w:pStyle w:val="aa"/>
        <w:numPr>
          <w:ilvl w:val="0"/>
          <w:numId w:val="89"/>
        </w:numPr>
      </w:pPr>
      <w:r>
        <w:t>Вопрос формы объединения обсуждался в трёх проектах:</w:t>
      </w:r>
    </w:p>
    <w:p w14:paraId="08FF58E8" w14:textId="77777777" w:rsidR="001B237D" w:rsidRDefault="001B237D" w:rsidP="001B237D">
      <w:pPr>
        <w:pStyle w:val="aa"/>
        <w:numPr>
          <w:ilvl w:val="1"/>
          <w:numId w:val="90"/>
        </w:numPr>
      </w:pPr>
      <w:r>
        <w:rPr>
          <w:rStyle w:val="a4"/>
        </w:rPr>
        <w:t>Автономизация (Сталин)</w:t>
      </w:r>
      <w:r>
        <w:t xml:space="preserve"> — вхождение республик в РСФСР.</w:t>
      </w:r>
    </w:p>
    <w:p w14:paraId="47026EDC" w14:textId="77777777" w:rsidR="001B237D" w:rsidRDefault="001B237D" w:rsidP="001B237D">
      <w:pPr>
        <w:pStyle w:val="aa"/>
        <w:numPr>
          <w:ilvl w:val="1"/>
          <w:numId w:val="90"/>
        </w:numPr>
      </w:pPr>
      <w:r>
        <w:rPr>
          <w:rStyle w:val="a4"/>
        </w:rPr>
        <w:t>Федерация (Ленин)</w:t>
      </w:r>
      <w:r>
        <w:t xml:space="preserve"> — равноправный союз республик.</w:t>
      </w:r>
    </w:p>
    <w:p w14:paraId="4363B8B3" w14:textId="77777777" w:rsidR="001B237D" w:rsidRDefault="001B237D" w:rsidP="001B237D">
      <w:pPr>
        <w:pStyle w:val="aa"/>
        <w:numPr>
          <w:ilvl w:val="1"/>
          <w:numId w:val="90"/>
        </w:numPr>
      </w:pPr>
      <w:r>
        <w:rPr>
          <w:rStyle w:val="a4"/>
        </w:rPr>
        <w:t>Конфедерация (Грузия)</w:t>
      </w:r>
      <w:r>
        <w:t xml:space="preserve"> — более слабый союз.</w:t>
      </w:r>
    </w:p>
    <w:p w14:paraId="63B18F81" w14:textId="77777777" w:rsidR="001B237D" w:rsidRDefault="001B237D" w:rsidP="001B237D">
      <w:pPr>
        <w:pStyle w:val="aa"/>
        <w:numPr>
          <w:ilvl w:val="0"/>
          <w:numId w:val="90"/>
        </w:numPr>
      </w:pPr>
      <w:r>
        <w:rPr>
          <w:rStyle w:val="a4"/>
        </w:rPr>
        <w:t>6 октября 1922</w:t>
      </w:r>
      <w:r>
        <w:t xml:space="preserve"> – принято решение о создании Союза на договорной основе.</w:t>
      </w:r>
    </w:p>
    <w:p w14:paraId="2DDB37F5" w14:textId="77777777" w:rsidR="001B237D" w:rsidRDefault="001B237D" w:rsidP="001B237D">
      <w:pPr>
        <w:pStyle w:val="aa"/>
        <w:numPr>
          <w:ilvl w:val="0"/>
          <w:numId w:val="90"/>
        </w:numPr>
      </w:pPr>
      <w:r>
        <w:rPr>
          <w:rStyle w:val="a4"/>
        </w:rPr>
        <w:t>18 декабря 1922</w:t>
      </w:r>
      <w:r>
        <w:t xml:space="preserve"> – IV Всебелорусский съезд одобрил участие в объединении.</w:t>
      </w:r>
    </w:p>
    <w:p w14:paraId="4DFE81A7" w14:textId="77777777" w:rsidR="001B237D" w:rsidRDefault="001B237D" w:rsidP="001B237D">
      <w:pPr>
        <w:pStyle w:val="aa"/>
        <w:numPr>
          <w:ilvl w:val="0"/>
          <w:numId w:val="90"/>
        </w:numPr>
      </w:pPr>
      <w:r>
        <w:rPr>
          <w:rStyle w:val="a4"/>
        </w:rPr>
        <w:t>30 декабря 1922</w:t>
      </w:r>
      <w:r>
        <w:t xml:space="preserve"> – I Всесоюзный съезд Советов подписал Декларацию и Договор об образовании СССР.</w:t>
      </w:r>
    </w:p>
    <w:p w14:paraId="37C0C0BB" w14:textId="77777777" w:rsidR="001B237D" w:rsidRDefault="001B237D" w:rsidP="001B237D">
      <w:pPr>
        <w:pStyle w:val="aa"/>
        <w:numPr>
          <w:ilvl w:val="0"/>
          <w:numId w:val="90"/>
        </w:numPr>
      </w:pPr>
      <w:r>
        <w:t>Подписали представители РСФСР, УССР, БССР и Закавказской Федерации.</w:t>
      </w:r>
    </w:p>
    <w:p w14:paraId="78AE9056" w14:textId="77777777" w:rsidR="001B237D" w:rsidRDefault="001B237D" w:rsidP="001B237D">
      <w:pPr>
        <w:pStyle w:val="aa"/>
        <w:numPr>
          <w:ilvl w:val="0"/>
          <w:numId w:val="90"/>
        </w:numPr>
      </w:pPr>
      <w:r>
        <w:t>Созданы органы власти:</w:t>
      </w:r>
    </w:p>
    <w:p w14:paraId="5BE41B3E" w14:textId="77777777" w:rsidR="001B237D" w:rsidRDefault="001B237D" w:rsidP="001B237D">
      <w:pPr>
        <w:pStyle w:val="aa"/>
        <w:numPr>
          <w:ilvl w:val="1"/>
          <w:numId w:val="90"/>
        </w:numPr>
      </w:pPr>
      <w:r>
        <w:rPr>
          <w:rStyle w:val="a4"/>
        </w:rPr>
        <w:t>Всесоюзный съезд Советов</w:t>
      </w:r>
      <w:r>
        <w:t xml:space="preserve"> — высший орган.</w:t>
      </w:r>
    </w:p>
    <w:p w14:paraId="58F5F7DB" w14:textId="77777777" w:rsidR="001B237D" w:rsidRDefault="001B237D" w:rsidP="001B237D">
      <w:pPr>
        <w:pStyle w:val="aa"/>
        <w:numPr>
          <w:ilvl w:val="1"/>
          <w:numId w:val="90"/>
        </w:numPr>
      </w:pPr>
      <w:r>
        <w:rPr>
          <w:rStyle w:val="a4"/>
        </w:rPr>
        <w:t>ЦИК СССР</w:t>
      </w:r>
      <w:r>
        <w:t xml:space="preserve"> — в перерывах между съездами (две палаты).</w:t>
      </w:r>
    </w:p>
    <w:p w14:paraId="6F3280B2" w14:textId="77777777" w:rsidR="001B237D" w:rsidRDefault="001B237D" w:rsidP="001B237D">
      <w:pPr>
        <w:pStyle w:val="aa"/>
        <w:numPr>
          <w:ilvl w:val="1"/>
          <w:numId w:val="90"/>
        </w:numPr>
      </w:pPr>
      <w:r>
        <w:rPr>
          <w:rStyle w:val="a4"/>
        </w:rPr>
        <w:t>Совнарком СССР</w:t>
      </w:r>
      <w:r>
        <w:t xml:space="preserve"> — правительство во главе с Лениным.</w:t>
      </w:r>
    </w:p>
    <w:p w14:paraId="7F801B54" w14:textId="77777777" w:rsidR="001B237D" w:rsidRDefault="001B237D" w:rsidP="001B237D">
      <w:pPr>
        <w:pStyle w:val="aa"/>
        <w:numPr>
          <w:ilvl w:val="0"/>
          <w:numId w:val="90"/>
        </w:numPr>
      </w:pPr>
      <w:r>
        <w:rPr>
          <w:rStyle w:val="a4"/>
        </w:rPr>
        <w:t>31 января 1924</w:t>
      </w:r>
      <w:r>
        <w:t xml:space="preserve"> — утверждена Конституция СССР, закрепившая союз на основе </w:t>
      </w:r>
      <w:r>
        <w:rPr>
          <w:rStyle w:val="a4"/>
        </w:rPr>
        <w:t>добровольности и равноправия</w:t>
      </w:r>
      <w:r>
        <w:t>.</w:t>
      </w:r>
    </w:p>
    <w:p w14:paraId="70A570A8" w14:textId="77777777" w:rsidR="001B237D" w:rsidRDefault="001B237D" w:rsidP="001B237D">
      <w:r>
        <w:pict w14:anchorId="79ADABC3">
          <v:rect id="_x0000_i1122" style="width:0;height:1.5pt" o:hralign="center" o:hrstd="t" o:hr="t" fillcolor="#a0a0a0" stroked="f"/>
        </w:pict>
      </w:r>
    </w:p>
    <w:p w14:paraId="15DFC2B6" w14:textId="77777777" w:rsidR="001B237D" w:rsidRDefault="001B237D" w:rsidP="001B237D">
      <w:pPr>
        <w:pStyle w:val="3"/>
      </w:pPr>
      <w:r>
        <w:rPr>
          <w:rStyle w:val="a4"/>
          <w:b w:val="0"/>
          <w:bCs w:val="0"/>
        </w:rPr>
        <w:t>2. Реализация национально-государственной модели развития:</w:t>
      </w:r>
    </w:p>
    <w:p w14:paraId="443D8653" w14:textId="77777777" w:rsidR="001B237D" w:rsidRDefault="001B237D" w:rsidP="001B237D">
      <w:pPr>
        <w:pStyle w:val="aa"/>
        <w:numPr>
          <w:ilvl w:val="0"/>
          <w:numId w:val="91"/>
        </w:numPr>
      </w:pPr>
      <w:r>
        <w:t xml:space="preserve">Конституция 1924 г. предполагала, что республики будут </w:t>
      </w:r>
      <w:r>
        <w:rPr>
          <w:rStyle w:val="a4"/>
        </w:rPr>
        <w:t>самостоятельно управлять</w:t>
      </w:r>
      <w:r>
        <w:t xml:space="preserve"> образованием, культурой, здравоохранением и т.п.</w:t>
      </w:r>
    </w:p>
    <w:p w14:paraId="0756FF90" w14:textId="77777777" w:rsidR="001B237D" w:rsidRDefault="001B237D" w:rsidP="001B237D">
      <w:pPr>
        <w:pStyle w:val="aa"/>
        <w:numPr>
          <w:ilvl w:val="0"/>
          <w:numId w:val="91"/>
        </w:numPr>
      </w:pPr>
      <w:r>
        <w:t xml:space="preserve">Союзные органы должны были лишь </w:t>
      </w:r>
      <w:r>
        <w:rPr>
          <w:rStyle w:val="a4"/>
        </w:rPr>
        <w:t>координировать общие направления</w:t>
      </w:r>
      <w:r>
        <w:t xml:space="preserve"> развития.</w:t>
      </w:r>
    </w:p>
    <w:p w14:paraId="2F96EFE2" w14:textId="77777777" w:rsidR="001B237D" w:rsidRDefault="001B237D" w:rsidP="001B237D">
      <w:pPr>
        <w:pStyle w:val="aa"/>
        <w:numPr>
          <w:ilvl w:val="0"/>
          <w:numId w:val="91"/>
        </w:numPr>
      </w:pPr>
      <w:r>
        <w:t xml:space="preserve">Однако с конца 1920-х началась </w:t>
      </w:r>
      <w:r>
        <w:rPr>
          <w:rStyle w:val="a4"/>
        </w:rPr>
        <w:t>усиленная централизация</w:t>
      </w:r>
      <w:r>
        <w:t>:</w:t>
      </w:r>
    </w:p>
    <w:p w14:paraId="4C7D9043" w14:textId="77777777" w:rsidR="001B237D" w:rsidRDefault="001B237D" w:rsidP="001B237D">
      <w:pPr>
        <w:pStyle w:val="aa"/>
        <w:numPr>
          <w:ilvl w:val="1"/>
          <w:numId w:val="91"/>
        </w:numPr>
      </w:pPr>
      <w:r>
        <w:t xml:space="preserve">Возникали </w:t>
      </w:r>
      <w:r>
        <w:rPr>
          <w:rStyle w:val="a4"/>
        </w:rPr>
        <w:t>общесоюзные органы управления</w:t>
      </w:r>
      <w:r>
        <w:t xml:space="preserve"> даже в сферах, не предусмотренных Конституцией.</w:t>
      </w:r>
    </w:p>
    <w:p w14:paraId="0814280B" w14:textId="77777777" w:rsidR="001B237D" w:rsidRDefault="001B237D" w:rsidP="001B237D">
      <w:pPr>
        <w:pStyle w:val="aa"/>
        <w:numPr>
          <w:ilvl w:val="1"/>
          <w:numId w:val="91"/>
        </w:numPr>
      </w:pPr>
      <w:r>
        <w:t>Усиление контроля над республиками объяснялось стремлением центра подчинить все процессы.</w:t>
      </w:r>
    </w:p>
    <w:p w14:paraId="0850EF56" w14:textId="77777777" w:rsidR="001B237D" w:rsidRDefault="001B237D" w:rsidP="001B237D">
      <w:pPr>
        <w:pStyle w:val="aa"/>
        <w:numPr>
          <w:ilvl w:val="0"/>
          <w:numId w:val="91"/>
        </w:numPr>
      </w:pPr>
      <w:r>
        <w:t xml:space="preserve">К концу 1930-х гг. </w:t>
      </w:r>
      <w:r>
        <w:rPr>
          <w:rStyle w:val="a4"/>
        </w:rPr>
        <w:t>почти все ключевые сферы</w:t>
      </w:r>
      <w:r>
        <w:t xml:space="preserve"> (кроме соцобеспечения и средней школы) перешли под контроль союзных органов.</w:t>
      </w:r>
    </w:p>
    <w:p w14:paraId="72691B32" w14:textId="78A22CA2" w:rsidR="001B237D" w:rsidRPr="001B237D" w:rsidRDefault="001B237D" w:rsidP="001B237D">
      <w:pPr>
        <w:pStyle w:val="aa"/>
        <w:numPr>
          <w:ilvl w:val="0"/>
          <w:numId w:val="91"/>
        </w:numPr>
      </w:pPr>
      <w:r>
        <w:t xml:space="preserve">Учреждения культуры и науки стали управляться не республиками, а </w:t>
      </w:r>
      <w:r>
        <w:rPr>
          <w:rStyle w:val="a4"/>
        </w:rPr>
        <w:t>центром</w:t>
      </w:r>
      <w:r>
        <w:t>.</w:t>
      </w:r>
    </w:p>
    <w:p w14:paraId="50396408" w14:textId="77777777" w:rsidR="001B237D" w:rsidRDefault="001B237D" w:rsidP="00A11034">
      <w:pPr>
        <w:spacing w:after="0"/>
        <w:ind w:firstLine="720"/>
        <w:jc w:val="both"/>
        <w:rPr>
          <w:rFonts w:ascii="Times New Roman" w:hAnsi="Times New Roman" w:cs="Times New Roman"/>
          <w:b/>
          <w:bCs/>
          <w:sz w:val="28"/>
          <w:szCs w:val="28"/>
          <w:u w:val="single"/>
        </w:rPr>
      </w:pPr>
    </w:p>
    <w:p w14:paraId="7B8AE117" w14:textId="77777777" w:rsidR="001B237D" w:rsidRDefault="001B237D" w:rsidP="00A11034">
      <w:pPr>
        <w:spacing w:after="0"/>
        <w:ind w:firstLine="720"/>
        <w:jc w:val="both"/>
        <w:rPr>
          <w:rFonts w:ascii="Times New Roman" w:hAnsi="Times New Roman" w:cs="Times New Roman"/>
          <w:b/>
          <w:bCs/>
          <w:sz w:val="28"/>
          <w:szCs w:val="28"/>
          <w:u w:val="single"/>
        </w:rPr>
      </w:pPr>
    </w:p>
    <w:p w14:paraId="199BDFA0" w14:textId="44BF5774" w:rsidR="00A11034" w:rsidRPr="001B237D" w:rsidRDefault="00A11034" w:rsidP="00A11034">
      <w:pPr>
        <w:spacing w:after="0"/>
        <w:ind w:firstLine="720"/>
        <w:jc w:val="both"/>
        <w:rPr>
          <w:rFonts w:ascii="Times New Roman" w:hAnsi="Times New Roman" w:cs="Times New Roman"/>
          <w:b/>
          <w:bCs/>
          <w:sz w:val="28"/>
          <w:szCs w:val="28"/>
          <w:u w:val="single"/>
        </w:rPr>
      </w:pPr>
      <w:r w:rsidRPr="001B237D">
        <w:rPr>
          <w:rFonts w:ascii="Times New Roman" w:hAnsi="Times New Roman" w:cs="Times New Roman"/>
          <w:b/>
          <w:bCs/>
          <w:sz w:val="28"/>
          <w:szCs w:val="28"/>
          <w:u w:val="single"/>
        </w:rPr>
        <w:lastRenderedPageBreak/>
        <w:t>26. Индустриально-аграрные преобразования в Белорусской ССР в 1920-30 годы.</w:t>
      </w:r>
    </w:p>
    <w:p w14:paraId="373A0559" w14:textId="77777777" w:rsidR="001B237D" w:rsidRDefault="001B237D" w:rsidP="001B237D">
      <w:pPr>
        <w:pStyle w:val="3"/>
      </w:pPr>
      <w:r>
        <w:rPr>
          <w:rStyle w:val="a4"/>
          <w:b w:val="0"/>
          <w:bCs w:val="0"/>
        </w:rPr>
        <w:t>1. Национальная модель модернизации (1921–1924 гг.)</w:t>
      </w:r>
    </w:p>
    <w:p w14:paraId="47EBEBAB" w14:textId="77777777" w:rsidR="001B237D" w:rsidRDefault="001B237D" w:rsidP="001B237D">
      <w:pPr>
        <w:pStyle w:val="aa"/>
        <w:numPr>
          <w:ilvl w:val="0"/>
          <w:numId w:val="92"/>
        </w:numPr>
      </w:pPr>
      <w:r>
        <w:t>В БССР доминировало крестьянское население, поэтому модернизация начиналась с деревни.</w:t>
      </w:r>
    </w:p>
    <w:p w14:paraId="40BCCBC6" w14:textId="77777777" w:rsidR="001B237D" w:rsidRDefault="001B237D" w:rsidP="001B237D">
      <w:pPr>
        <w:pStyle w:val="aa"/>
        <w:numPr>
          <w:ilvl w:val="0"/>
          <w:numId w:val="92"/>
        </w:numPr>
      </w:pPr>
      <w:r>
        <w:t>Земельные кодексы и политика НЭПа способствовали отказу от общины, переделов земли и уравнительности.</w:t>
      </w:r>
    </w:p>
    <w:p w14:paraId="25E23DCD" w14:textId="77777777" w:rsidR="001B237D" w:rsidRDefault="001B237D" w:rsidP="001B237D">
      <w:pPr>
        <w:pStyle w:val="aa"/>
        <w:numPr>
          <w:ilvl w:val="0"/>
          <w:numId w:val="92"/>
        </w:numPr>
      </w:pPr>
      <w:r>
        <w:t>Поддерживались культурные хозяйства, поощрялась кооперация, свободный выбор форм землепользования.</w:t>
      </w:r>
    </w:p>
    <w:p w14:paraId="7369B743" w14:textId="77777777" w:rsidR="001B237D" w:rsidRDefault="001B237D" w:rsidP="001B237D">
      <w:pPr>
        <w:pStyle w:val="aa"/>
        <w:numPr>
          <w:ilvl w:val="0"/>
          <w:numId w:val="92"/>
        </w:numPr>
      </w:pPr>
      <w:r>
        <w:t>В разработке аграрной политики участвовали белорусские ученые — Горецкий, Смолич, Кисляков и др.</w:t>
      </w:r>
    </w:p>
    <w:p w14:paraId="39A884B8" w14:textId="77777777" w:rsidR="001B237D" w:rsidRDefault="001B237D" w:rsidP="001B237D">
      <w:pPr>
        <w:pStyle w:val="aa"/>
        <w:numPr>
          <w:ilvl w:val="0"/>
          <w:numId w:val="92"/>
        </w:numPr>
      </w:pPr>
      <w:r>
        <w:t>Развивалась аграрная наука и образование на белорусском языке. Крестьяне начали выдвигаться в руководство.</w:t>
      </w:r>
    </w:p>
    <w:p w14:paraId="10F85898" w14:textId="77777777" w:rsidR="001B237D" w:rsidRDefault="001B237D" w:rsidP="001B237D">
      <w:r>
        <w:pict w14:anchorId="4BFA8C39">
          <v:rect id="_x0000_i1124" style="width:0;height:1.5pt" o:hralign="center" o:hrstd="t" o:hr="t" fillcolor="#a0a0a0" stroked="f"/>
        </w:pict>
      </w:r>
    </w:p>
    <w:p w14:paraId="226B7937" w14:textId="77777777" w:rsidR="001B237D" w:rsidRDefault="001B237D" w:rsidP="001B237D">
      <w:pPr>
        <w:pStyle w:val="3"/>
      </w:pPr>
      <w:r>
        <w:rPr>
          <w:rStyle w:val="a4"/>
          <w:b w:val="0"/>
          <w:bCs w:val="0"/>
        </w:rPr>
        <w:t>2. Индустриализация (1928–1939 гг.)</w:t>
      </w:r>
    </w:p>
    <w:p w14:paraId="1015FD16" w14:textId="77777777" w:rsidR="001B237D" w:rsidRDefault="001B237D" w:rsidP="001B237D">
      <w:pPr>
        <w:pStyle w:val="aa"/>
        <w:numPr>
          <w:ilvl w:val="0"/>
          <w:numId w:val="93"/>
        </w:numPr>
      </w:pPr>
      <w:r>
        <w:t>Была частью общесоюзной политики, но с учетом белорусских особенностей (упор на лёгкую промышленность).</w:t>
      </w:r>
    </w:p>
    <w:p w14:paraId="369B011F" w14:textId="77777777" w:rsidR="001B237D" w:rsidRDefault="001B237D" w:rsidP="001B237D">
      <w:pPr>
        <w:pStyle w:val="aa"/>
        <w:numPr>
          <w:ilvl w:val="0"/>
          <w:numId w:val="93"/>
        </w:numPr>
      </w:pPr>
      <w:r>
        <w:t>Началась по пятилетним планам с 1928 года. Источники финансирования — доходы с сельского хозяйства, налогов, внешней торговли и т.д.</w:t>
      </w:r>
    </w:p>
    <w:p w14:paraId="7386CAB7" w14:textId="77777777" w:rsidR="001B237D" w:rsidRDefault="001B237D" w:rsidP="001B237D">
      <w:pPr>
        <w:pStyle w:val="aa"/>
        <w:numPr>
          <w:ilvl w:val="0"/>
          <w:numId w:val="93"/>
        </w:numPr>
      </w:pPr>
      <w:r>
        <w:t>Строились и реконструировались предприятия, развивалось станкостроение. До 1940 г. — 1863 предприятия (90% всей промышленности).</w:t>
      </w:r>
    </w:p>
    <w:p w14:paraId="151BC120" w14:textId="77777777" w:rsidR="001B237D" w:rsidRDefault="001B237D" w:rsidP="001B237D">
      <w:pPr>
        <w:pStyle w:val="aa"/>
        <w:numPr>
          <w:ilvl w:val="0"/>
          <w:numId w:val="93"/>
        </w:numPr>
      </w:pPr>
      <w:r>
        <w:t>БССР превратилась в индустриально-аграрную республику.</w:t>
      </w:r>
    </w:p>
    <w:p w14:paraId="64CC98CD" w14:textId="77777777" w:rsidR="001B237D" w:rsidRDefault="001B237D" w:rsidP="001B237D">
      <w:pPr>
        <w:pStyle w:val="aa"/>
        <w:numPr>
          <w:ilvl w:val="0"/>
          <w:numId w:val="93"/>
        </w:numPr>
      </w:pPr>
      <w:r>
        <w:t>Однако повышение уровня жизни населения не произошло.</w:t>
      </w:r>
    </w:p>
    <w:p w14:paraId="180EE8CF" w14:textId="77777777" w:rsidR="001B237D" w:rsidRDefault="001B237D" w:rsidP="001B237D">
      <w:r>
        <w:pict w14:anchorId="65E2573F">
          <v:rect id="_x0000_i1125" style="width:0;height:1.5pt" o:hralign="center" o:hrstd="t" o:hr="t" fillcolor="#a0a0a0" stroked="f"/>
        </w:pict>
      </w:r>
    </w:p>
    <w:p w14:paraId="0F061C1A" w14:textId="77777777" w:rsidR="001B237D" w:rsidRDefault="001B237D" w:rsidP="001B237D">
      <w:pPr>
        <w:pStyle w:val="3"/>
      </w:pPr>
      <w:r>
        <w:rPr>
          <w:rStyle w:val="a4"/>
          <w:b w:val="0"/>
          <w:bCs w:val="0"/>
        </w:rPr>
        <w:t>3. Коллективизация (начало 1930-х гг.)</w:t>
      </w:r>
    </w:p>
    <w:p w14:paraId="7870CF2F" w14:textId="77777777" w:rsidR="001B237D" w:rsidRDefault="001B237D" w:rsidP="001B237D">
      <w:pPr>
        <w:pStyle w:val="aa"/>
        <w:numPr>
          <w:ilvl w:val="0"/>
          <w:numId w:val="94"/>
        </w:numPr>
      </w:pPr>
      <w:r>
        <w:t>В 1920-х годах сельское хозяйство развивалось индивидуально. Росло число хуторов и середняцких хозяйств.</w:t>
      </w:r>
    </w:p>
    <w:p w14:paraId="1AC931B1" w14:textId="77777777" w:rsidR="001B237D" w:rsidRDefault="001B237D" w:rsidP="001B237D">
      <w:pPr>
        <w:pStyle w:val="aa"/>
        <w:numPr>
          <w:ilvl w:val="0"/>
          <w:numId w:val="94"/>
        </w:numPr>
      </w:pPr>
      <w:r>
        <w:t>До конца 1920-х — добровольная кооперация (коммуны, артели, товарищества).</w:t>
      </w:r>
    </w:p>
    <w:p w14:paraId="33841144" w14:textId="77777777" w:rsidR="001B237D" w:rsidRDefault="001B237D" w:rsidP="001B237D">
      <w:pPr>
        <w:pStyle w:val="aa"/>
        <w:numPr>
          <w:ilvl w:val="0"/>
          <w:numId w:val="94"/>
        </w:numPr>
      </w:pPr>
      <w:r>
        <w:t xml:space="preserve">С конца 1920-х гг. началась политика </w:t>
      </w:r>
      <w:r>
        <w:rPr>
          <w:rStyle w:val="a4"/>
        </w:rPr>
        <w:t>сплошной коллективизации</w:t>
      </w:r>
      <w:r>
        <w:t>, инициированная Сталиным.</w:t>
      </w:r>
    </w:p>
    <w:p w14:paraId="6C973FDB" w14:textId="77777777" w:rsidR="001B237D" w:rsidRDefault="001B237D" w:rsidP="001B237D">
      <w:pPr>
        <w:pStyle w:val="aa"/>
        <w:numPr>
          <w:ilvl w:val="0"/>
          <w:numId w:val="94"/>
        </w:numPr>
      </w:pPr>
      <w:r>
        <w:t>Применялись насильственные методы: переселение с хуторов, «</w:t>
      </w:r>
      <w:proofErr w:type="spellStart"/>
      <w:r>
        <w:t>двадцатипятитысячники</w:t>
      </w:r>
      <w:proofErr w:type="spellEnd"/>
      <w:r>
        <w:t>», репрессии против кулаков, принудительное вступление в колхозы.</w:t>
      </w:r>
    </w:p>
    <w:p w14:paraId="0179B2D1" w14:textId="77777777" w:rsidR="001B237D" w:rsidRDefault="001B237D" w:rsidP="001B237D">
      <w:pPr>
        <w:pStyle w:val="aa"/>
        <w:numPr>
          <w:ilvl w:val="0"/>
          <w:numId w:val="94"/>
        </w:numPr>
      </w:pPr>
      <w:r>
        <w:t>К 1937 г. объединено 87,5% крестьянских хозяйств (685 тыс.).</w:t>
      </w:r>
    </w:p>
    <w:p w14:paraId="34CDB1F3" w14:textId="77777777" w:rsidR="001B237D" w:rsidRDefault="001B237D" w:rsidP="001B237D">
      <w:pPr>
        <w:pStyle w:val="aa"/>
        <w:numPr>
          <w:ilvl w:val="0"/>
          <w:numId w:val="94"/>
        </w:numPr>
      </w:pPr>
      <w:r>
        <w:t>Последствия:</w:t>
      </w:r>
    </w:p>
    <w:p w14:paraId="52308FB1" w14:textId="77777777" w:rsidR="001B237D" w:rsidRDefault="001B237D" w:rsidP="001B237D">
      <w:pPr>
        <w:pStyle w:val="aa"/>
        <w:numPr>
          <w:ilvl w:val="1"/>
          <w:numId w:val="94"/>
        </w:numPr>
      </w:pPr>
      <w:r>
        <w:t>Нарушена традиционная аграрная структура.</w:t>
      </w:r>
    </w:p>
    <w:p w14:paraId="2C056B88" w14:textId="77777777" w:rsidR="001B237D" w:rsidRDefault="001B237D" w:rsidP="001B237D">
      <w:pPr>
        <w:pStyle w:val="aa"/>
        <w:numPr>
          <w:ilvl w:val="1"/>
          <w:numId w:val="94"/>
        </w:numPr>
      </w:pPr>
      <w:r>
        <w:t>Падение уровня жизни, голод, демографический кризис.</w:t>
      </w:r>
    </w:p>
    <w:p w14:paraId="43A9DC37" w14:textId="2E0722FB" w:rsidR="001B237D" w:rsidRPr="001B237D" w:rsidRDefault="001B237D" w:rsidP="001B237D">
      <w:pPr>
        <w:pStyle w:val="aa"/>
        <w:numPr>
          <w:ilvl w:val="1"/>
          <w:numId w:val="94"/>
        </w:numPr>
      </w:pPr>
      <w:r>
        <w:t>Снижение численности скота и обострение социальной напряженности.</w:t>
      </w:r>
    </w:p>
    <w:p w14:paraId="78917C78" w14:textId="008FD658" w:rsidR="00A11034" w:rsidRDefault="00A11034" w:rsidP="001B237D">
      <w:pPr>
        <w:spacing w:after="0"/>
        <w:ind w:firstLine="720"/>
        <w:jc w:val="both"/>
        <w:rPr>
          <w:rFonts w:ascii="Times New Roman" w:hAnsi="Times New Roman" w:cs="Times New Roman"/>
          <w:b/>
          <w:bCs/>
          <w:sz w:val="28"/>
          <w:szCs w:val="28"/>
          <w:u w:val="single"/>
        </w:rPr>
      </w:pPr>
      <w:r w:rsidRPr="001B237D">
        <w:rPr>
          <w:rFonts w:ascii="Times New Roman" w:hAnsi="Times New Roman" w:cs="Times New Roman"/>
          <w:b/>
          <w:bCs/>
          <w:sz w:val="28"/>
          <w:szCs w:val="28"/>
          <w:u w:val="single"/>
        </w:rPr>
        <w:t>27. Формирование границ и административно-территориальное устройство БССР в</w:t>
      </w:r>
      <w:r w:rsidR="001B237D" w:rsidRPr="001B237D">
        <w:rPr>
          <w:rFonts w:ascii="Times New Roman" w:hAnsi="Times New Roman" w:cs="Times New Roman"/>
          <w:b/>
          <w:bCs/>
          <w:sz w:val="28"/>
          <w:szCs w:val="28"/>
          <w:u w:val="single"/>
          <w:lang w:val="ru-RU"/>
        </w:rPr>
        <w:t xml:space="preserve"> </w:t>
      </w:r>
      <w:r w:rsidRPr="001B237D">
        <w:rPr>
          <w:rFonts w:ascii="Times New Roman" w:hAnsi="Times New Roman" w:cs="Times New Roman"/>
          <w:b/>
          <w:bCs/>
          <w:sz w:val="28"/>
          <w:szCs w:val="28"/>
          <w:u w:val="single"/>
        </w:rPr>
        <w:t>1919-1939 гг.</w:t>
      </w:r>
    </w:p>
    <w:p w14:paraId="20E91382" w14:textId="77777777" w:rsidR="001B237D" w:rsidRDefault="001B237D" w:rsidP="001B237D">
      <w:pPr>
        <w:pStyle w:val="3"/>
      </w:pPr>
      <w:r>
        <w:rPr>
          <w:rStyle w:val="a4"/>
          <w:b w:val="0"/>
          <w:bCs w:val="0"/>
        </w:rPr>
        <w:t>1. Образование ССРБ (1919 г.)</w:t>
      </w:r>
    </w:p>
    <w:p w14:paraId="289E279D" w14:textId="77777777" w:rsidR="001B237D" w:rsidRDefault="001B237D" w:rsidP="001B237D">
      <w:pPr>
        <w:pStyle w:val="aa"/>
        <w:numPr>
          <w:ilvl w:val="0"/>
          <w:numId w:val="95"/>
        </w:numPr>
      </w:pPr>
      <w:r>
        <w:t xml:space="preserve">Январь 1919 г. — ССРБ провозглашена в границах Минской, Могилевской, Витебской, Гродненской губерний и части Смоленской, </w:t>
      </w:r>
      <w:proofErr w:type="spellStart"/>
      <w:r>
        <w:t>Виленской</w:t>
      </w:r>
      <w:proofErr w:type="spellEnd"/>
      <w:r>
        <w:t xml:space="preserve"> и Черниговской — в этнографических границах Беларуси.</w:t>
      </w:r>
    </w:p>
    <w:p w14:paraId="56626D27" w14:textId="77777777" w:rsidR="001B237D" w:rsidRDefault="001B237D" w:rsidP="001B237D">
      <w:pPr>
        <w:pStyle w:val="aa"/>
        <w:numPr>
          <w:ilvl w:val="0"/>
          <w:numId w:val="95"/>
        </w:numPr>
      </w:pPr>
      <w:r>
        <w:lastRenderedPageBreak/>
        <w:t>Но вскоре Витебская, Могилевская и Смоленская губернии были переданы РСФСР. ССРБ осталась в границах Минской и части Гродненской губерний.</w:t>
      </w:r>
    </w:p>
    <w:p w14:paraId="19025713" w14:textId="77777777" w:rsidR="001B237D" w:rsidRDefault="001B237D" w:rsidP="001B237D">
      <w:r>
        <w:pict w14:anchorId="0E5982D8">
          <v:rect id="_x0000_i1128" style="width:0;height:1.5pt" o:hralign="center" o:hrstd="t" o:hr="t" fillcolor="#a0a0a0" stroked="f"/>
        </w:pict>
      </w:r>
    </w:p>
    <w:p w14:paraId="09D32895" w14:textId="77777777" w:rsidR="001B237D" w:rsidRDefault="001B237D" w:rsidP="001B237D">
      <w:pPr>
        <w:pStyle w:val="3"/>
      </w:pPr>
      <w:r>
        <w:rPr>
          <w:rStyle w:val="a4"/>
          <w:b w:val="0"/>
          <w:bCs w:val="0"/>
        </w:rPr>
        <w:t>2. Второе провозглашение ССРБ (1920 г.)</w:t>
      </w:r>
    </w:p>
    <w:p w14:paraId="04C883D8" w14:textId="77777777" w:rsidR="001B237D" w:rsidRDefault="001B237D" w:rsidP="001B237D">
      <w:pPr>
        <w:pStyle w:val="aa"/>
        <w:numPr>
          <w:ilvl w:val="0"/>
          <w:numId w:val="96"/>
        </w:numPr>
      </w:pPr>
      <w:r>
        <w:t>В июле 1920 г. БССР провозглашается повторно. Под контролем — только 6 уездов Минской губернии, с населением 1,6 млн человек.</w:t>
      </w:r>
    </w:p>
    <w:p w14:paraId="1B76B34A" w14:textId="77777777" w:rsidR="001B237D" w:rsidRDefault="001B237D" w:rsidP="001B237D">
      <w:pPr>
        <w:pStyle w:val="aa"/>
        <w:numPr>
          <w:ilvl w:val="0"/>
          <w:numId w:val="96"/>
        </w:numPr>
      </w:pPr>
      <w:r>
        <w:t>Восточные белорусские земли (Витебская, Гомельская, часть Смоленской) остались в РСФСР.</w:t>
      </w:r>
    </w:p>
    <w:p w14:paraId="33C8CBBD" w14:textId="77777777" w:rsidR="001B237D" w:rsidRDefault="001B237D" w:rsidP="001B237D">
      <w:r>
        <w:pict w14:anchorId="1AFD57F0">
          <v:rect id="_x0000_i1129" style="width:0;height:1.5pt" o:hralign="center" o:hrstd="t" o:hr="t" fillcolor="#a0a0a0" stroked="f"/>
        </w:pict>
      </w:r>
    </w:p>
    <w:p w14:paraId="393CF1CB" w14:textId="77777777" w:rsidR="001B237D" w:rsidRDefault="001B237D" w:rsidP="001B237D">
      <w:pPr>
        <w:pStyle w:val="3"/>
      </w:pPr>
      <w:r>
        <w:rPr>
          <w:rStyle w:val="a4"/>
          <w:b w:val="0"/>
          <w:bCs w:val="0"/>
        </w:rPr>
        <w:t>3. Первое укрупнение БССР (1924 г.)</w:t>
      </w:r>
    </w:p>
    <w:p w14:paraId="7214D44E" w14:textId="77777777" w:rsidR="001B237D" w:rsidRDefault="001B237D" w:rsidP="001B237D">
      <w:pPr>
        <w:pStyle w:val="aa"/>
        <w:numPr>
          <w:ilvl w:val="0"/>
          <w:numId w:val="97"/>
        </w:numPr>
      </w:pPr>
      <w:r>
        <w:t>В марте 1924 г. в БССР включены районы с преобладанием белорусов из Витебской, Гомельской и Смоленской губерний.</w:t>
      </w:r>
    </w:p>
    <w:p w14:paraId="2421B331" w14:textId="77777777" w:rsidR="001B237D" w:rsidRDefault="001B237D" w:rsidP="001B237D">
      <w:pPr>
        <w:pStyle w:val="aa"/>
        <w:numPr>
          <w:ilvl w:val="0"/>
          <w:numId w:val="97"/>
        </w:numPr>
      </w:pPr>
      <w:r>
        <w:t>Проведено районирование: введена трёхуровневая система — округ, район, сельсовет. Образовано 10 округов, 100 районов, 1202 сельсовета.</w:t>
      </w:r>
    </w:p>
    <w:p w14:paraId="3BE42635" w14:textId="77777777" w:rsidR="001B237D" w:rsidRDefault="001B237D" w:rsidP="001B237D">
      <w:r>
        <w:pict w14:anchorId="042356E7">
          <v:rect id="_x0000_i1130" style="width:0;height:1.5pt" o:hralign="center" o:hrstd="t" o:hr="t" fillcolor="#a0a0a0" stroked="f"/>
        </w:pict>
      </w:r>
    </w:p>
    <w:p w14:paraId="3A9A9D11" w14:textId="77777777" w:rsidR="001B237D" w:rsidRDefault="001B237D" w:rsidP="001B237D">
      <w:pPr>
        <w:pStyle w:val="3"/>
      </w:pPr>
      <w:r>
        <w:rPr>
          <w:rStyle w:val="a4"/>
          <w:b w:val="0"/>
          <w:bCs w:val="0"/>
        </w:rPr>
        <w:t>4. Второе укрупнение БССР (1926 г.)</w:t>
      </w:r>
    </w:p>
    <w:p w14:paraId="58885889" w14:textId="77777777" w:rsidR="001B237D" w:rsidRDefault="001B237D" w:rsidP="001B237D">
      <w:pPr>
        <w:pStyle w:val="aa"/>
        <w:numPr>
          <w:ilvl w:val="0"/>
          <w:numId w:val="98"/>
        </w:numPr>
      </w:pPr>
      <w:r>
        <w:t>В декабре 1926 г. в состав БССР включены Гомельский и Речицкий уезды.</w:t>
      </w:r>
    </w:p>
    <w:p w14:paraId="01B964ED" w14:textId="77777777" w:rsidR="001B237D" w:rsidRDefault="001B237D" w:rsidP="001B237D">
      <w:pPr>
        <w:pStyle w:val="aa"/>
        <w:numPr>
          <w:ilvl w:val="0"/>
          <w:numId w:val="98"/>
        </w:numPr>
      </w:pPr>
      <w:r>
        <w:t>Из-за несоответствия новым масштабам в 1927 г. упразднены Борисовский, Калининский, Речицкий и Слуцкий округа.</w:t>
      </w:r>
    </w:p>
    <w:p w14:paraId="406193D1" w14:textId="77777777" w:rsidR="001B237D" w:rsidRDefault="001B237D" w:rsidP="001B237D">
      <w:r>
        <w:pict w14:anchorId="5AC97EAF">
          <v:rect id="_x0000_i1131" style="width:0;height:1.5pt" o:hralign="center" o:hrstd="t" o:hr="t" fillcolor="#a0a0a0" stroked="f"/>
        </w:pict>
      </w:r>
    </w:p>
    <w:p w14:paraId="7A7089D9" w14:textId="77777777" w:rsidR="001B237D" w:rsidRDefault="001B237D" w:rsidP="001B237D">
      <w:pPr>
        <w:pStyle w:val="3"/>
      </w:pPr>
      <w:r>
        <w:rPr>
          <w:rStyle w:val="a4"/>
          <w:b w:val="0"/>
          <w:bCs w:val="0"/>
        </w:rPr>
        <w:t>5. Централизация и создание областей (1930–1938 гг.)</w:t>
      </w:r>
    </w:p>
    <w:p w14:paraId="4A654144" w14:textId="77777777" w:rsidR="001B237D" w:rsidRDefault="001B237D" w:rsidP="001B237D">
      <w:pPr>
        <w:pStyle w:val="aa"/>
        <w:numPr>
          <w:ilvl w:val="0"/>
          <w:numId w:val="99"/>
        </w:numPr>
      </w:pPr>
      <w:r>
        <w:t>В 1930 г. ликвидированы округа, остались только районы, которыми управлял центр.</w:t>
      </w:r>
    </w:p>
    <w:p w14:paraId="2985BC39" w14:textId="77777777" w:rsidR="001B237D" w:rsidRDefault="001B237D" w:rsidP="001B237D">
      <w:pPr>
        <w:pStyle w:val="aa"/>
        <w:numPr>
          <w:ilvl w:val="0"/>
          <w:numId w:val="99"/>
        </w:numPr>
      </w:pPr>
      <w:r>
        <w:t xml:space="preserve">В 1938 г. созданы </w:t>
      </w:r>
      <w:r>
        <w:rPr>
          <w:rStyle w:val="a4"/>
        </w:rPr>
        <w:t>5 областей</w:t>
      </w:r>
      <w:r>
        <w:t>: Витебская, Гомельская, Минская, Могилевская, Полесская.</w:t>
      </w:r>
    </w:p>
    <w:p w14:paraId="0A92AD7A" w14:textId="77777777" w:rsidR="001B237D" w:rsidRDefault="001B237D" w:rsidP="001B237D">
      <w:r>
        <w:pict w14:anchorId="7F0DE433">
          <v:rect id="_x0000_i1132" style="width:0;height:1.5pt" o:hralign="center" o:hrstd="t" o:hr="t" fillcolor="#a0a0a0" stroked="f"/>
        </w:pict>
      </w:r>
    </w:p>
    <w:p w14:paraId="3815E1D6" w14:textId="77777777" w:rsidR="001B237D" w:rsidRDefault="001B237D" w:rsidP="001B237D">
      <w:pPr>
        <w:pStyle w:val="3"/>
      </w:pPr>
      <w:r>
        <w:rPr>
          <w:rStyle w:val="a4"/>
          <w:b w:val="0"/>
          <w:bCs w:val="0"/>
        </w:rPr>
        <w:t>6. Воссоединение Западной Беларуси (1939 г.)</w:t>
      </w:r>
    </w:p>
    <w:p w14:paraId="3A859147" w14:textId="77777777" w:rsidR="001B237D" w:rsidRDefault="001B237D" w:rsidP="001B237D">
      <w:pPr>
        <w:pStyle w:val="aa"/>
        <w:numPr>
          <w:ilvl w:val="0"/>
          <w:numId w:val="100"/>
        </w:numPr>
      </w:pPr>
      <w:r>
        <w:t xml:space="preserve">В 1939 г. произошло воссоединение Западной Беларуси. Территория БССР увеличилась на </w:t>
      </w:r>
      <w:r>
        <w:rPr>
          <w:rStyle w:val="a4"/>
        </w:rPr>
        <w:t>100 тыс. км²</w:t>
      </w:r>
      <w:r>
        <w:t xml:space="preserve">, население — до </w:t>
      </w:r>
      <w:r>
        <w:rPr>
          <w:rStyle w:val="a4"/>
        </w:rPr>
        <w:t>10 млн человек</w:t>
      </w:r>
      <w:r>
        <w:t>.</w:t>
      </w:r>
    </w:p>
    <w:p w14:paraId="31233606" w14:textId="77777777" w:rsidR="001B237D" w:rsidRDefault="001B237D" w:rsidP="001B237D">
      <w:pPr>
        <w:pStyle w:val="aa"/>
        <w:numPr>
          <w:ilvl w:val="0"/>
          <w:numId w:val="100"/>
        </w:numPr>
      </w:pPr>
      <w:r>
        <w:t xml:space="preserve">Созданы 5 новых областей: </w:t>
      </w:r>
      <w:r>
        <w:rPr>
          <w:rStyle w:val="a4"/>
        </w:rPr>
        <w:t>Барановичская, Белостокская, Брестская, Вилейская и Пинская</w:t>
      </w:r>
      <w:r>
        <w:t>, включавшие 101 район (1940 г.).</w:t>
      </w:r>
    </w:p>
    <w:p w14:paraId="2EDC46DE" w14:textId="77777777" w:rsidR="001B237D" w:rsidRDefault="001B237D" w:rsidP="001B237D">
      <w:r>
        <w:pict w14:anchorId="52F8768E">
          <v:rect id="_x0000_i1133" style="width:0;height:1.5pt" o:hralign="center" o:hrstd="t" o:hr="t" fillcolor="#a0a0a0" stroked="f"/>
        </w:pict>
      </w:r>
    </w:p>
    <w:p w14:paraId="53977F73" w14:textId="77777777" w:rsidR="001B237D" w:rsidRDefault="001B237D" w:rsidP="001B237D">
      <w:pPr>
        <w:pStyle w:val="3"/>
      </w:pPr>
      <w:r>
        <w:rPr>
          <w:rStyle w:val="a4"/>
          <w:b w:val="0"/>
          <w:bCs w:val="0"/>
        </w:rPr>
        <w:t>7. Передача части территорий Литве (1940 г.)</w:t>
      </w:r>
    </w:p>
    <w:p w14:paraId="76013F95" w14:textId="77777777" w:rsidR="001B237D" w:rsidRDefault="001B237D" w:rsidP="001B237D">
      <w:pPr>
        <w:pStyle w:val="aa"/>
        <w:numPr>
          <w:ilvl w:val="0"/>
          <w:numId w:val="101"/>
        </w:numPr>
      </w:pPr>
      <w:r>
        <w:t>После присоединения Литвы к СССР часть территории БССР (</w:t>
      </w:r>
      <w:proofErr w:type="spellStart"/>
      <w:r>
        <w:t>Свентянский</w:t>
      </w:r>
      <w:proofErr w:type="spellEnd"/>
      <w:r>
        <w:t xml:space="preserve"> район и др.) передана Литовской ССР.</w:t>
      </w:r>
    </w:p>
    <w:p w14:paraId="28F12B0B" w14:textId="77777777" w:rsidR="001B237D" w:rsidRDefault="001B237D" w:rsidP="001B237D">
      <w:pPr>
        <w:pStyle w:val="aa"/>
        <w:numPr>
          <w:ilvl w:val="0"/>
          <w:numId w:val="101"/>
        </w:numPr>
      </w:pPr>
      <w:r>
        <w:t xml:space="preserve">БССР потеряла </w:t>
      </w:r>
      <w:r>
        <w:rPr>
          <w:rStyle w:val="a4"/>
        </w:rPr>
        <w:t>2,6 тыс. км²</w:t>
      </w:r>
      <w:r>
        <w:t>.</w:t>
      </w:r>
    </w:p>
    <w:p w14:paraId="291E8E6A" w14:textId="77777777" w:rsidR="001B237D" w:rsidRPr="001B237D" w:rsidRDefault="001B237D" w:rsidP="001B237D">
      <w:pPr>
        <w:spacing w:after="0"/>
        <w:jc w:val="both"/>
        <w:rPr>
          <w:rFonts w:ascii="Times New Roman" w:hAnsi="Times New Roman" w:cs="Times New Roman"/>
          <w:b/>
          <w:bCs/>
          <w:sz w:val="28"/>
          <w:szCs w:val="28"/>
          <w:u w:val="single"/>
        </w:rPr>
      </w:pPr>
    </w:p>
    <w:p w14:paraId="23A063DD" w14:textId="06C05585" w:rsidR="00A11034" w:rsidRPr="001B237D" w:rsidRDefault="00A11034" w:rsidP="00A11034">
      <w:pPr>
        <w:spacing w:after="0"/>
        <w:ind w:firstLine="720"/>
        <w:jc w:val="both"/>
        <w:rPr>
          <w:rFonts w:ascii="Times New Roman" w:hAnsi="Times New Roman" w:cs="Times New Roman"/>
          <w:b/>
          <w:bCs/>
          <w:sz w:val="28"/>
          <w:szCs w:val="28"/>
          <w:u w:val="single"/>
        </w:rPr>
      </w:pPr>
      <w:r w:rsidRPr="001B237D">
        <w:rPr>
          <w:rFonts w:ascii="Times New Roman" w:hAnsi="Times New Roman" w:cs="Times New Roman"/>
          <w:b/>
          <w:bCs/>
          <w:sz w:val="28"/>
          <w:szCs w:val="28"/>
          <w:u w:val="single"/>
        </w:rPr>
        <w:lastRenderedPageBreak/>
        <w:t>28. Противоречия развития социально-культурной сферы Белорусской ССР в 1930-х</w:t>
      </w:r>
      <w:r w:rsidRPr="001B237D">
        <w:rPr>
          <w:rFonts w:ascii="Times New Roman" w:hAnsi="Times New Roman" w:cs="Times New Roman"/>
          <w:b/>
          <w:bCs/>
          <w:sz w:val="28"/>
          <w:szCs w:val="28"/>
          <w:u w:val="single"/>
          <w:lang w:val="ru-RU"/>
        </w:rPr>
        <w:t xml:space="preserve"> </w:t>
      </w:r>
      <w:r w:rsidRPr="001B237D">
        <w:rPr>
          <w:rFonts w:ascii="Times New Roman" w:hAnsi="Times New Roman" w:cs="Times New Roman"/>
          <w:b/>
          <w:bCs/>
          <w:sz w:val="28"/>
          <w:szCs w:val="28"/>
          <w:u w:val="single"/>
        </w:rPr>
        <w:t>годах.</w:t>
      </w:r>
    </w:p>
    <w:p w14:paraId="36C5E61E" w14:textId="77777777" w:rsidR="00AA6191" w:rsidRDefault="00AA6191" w:rsidP="00AA6191">
      <w:pPr>
        <w:pStyle w:val="3"/>
      </w:pPr>
      <w:r>
        <w:rPr>
          <w:rStyle w:val="a4"/>
          <w:b w:val="0"/>
          <w:bCs w:val="0"/>
        </w:rPr>
        <w:t>1. Достижения в социально-культурной сфере</w:t>
      </w:r>
    </w:p>
    <w:p w14:paraId="6119EADB" w14:textId="77777777" w:rsidR="00AA6191" w:rsidRDefault="00AA6191" w:rsidP="00AA6191">
      <w:pPr>
        <w:pStyle w:val="aa"/>
        <w:numPr>
          <w:ilvl w:val="0"/>
          <w:numId w:val="102"/>
        </w:numPr>
      </w:pPr>
      <w:r>
        <w:rPr>
          <w:rStyle w:val="a4"/>
        </w:rPr>
        <w:t>Культурная революция</w:t>
      </w:r>
      <w:r>
        <w:t xml:space="preserve"> имела две главные цели: подготовку населения к индустриализации и формирование нового типа советского человека.</w:t>
      </w:r>
    </w:p>
    <w:p w14:paraId="3A53CB38" w14:textId="77777777" w:rsidR="00AA6191" w:rsidRDefault="00AA6191" w:rsidP="00AA6191">
      <w:pPr>
        <w:pStyle w:val="aa"/>
        <w:numPr>
          <w:ilvl w:val="0"/>
          <w:numId w:val="102"/>
        </w:numPr>
      </w:pPr>
      <w:r>
        <w:t xml:space="preserve">Ликвидация неграмотности, введено </w:t>
      </w:r>
      <w:r>
        <w:rPr>
          <w:rStyle w:val="a4"/>
        </w:rPr>
        <w:t>обязательное начальное образование</w:t>
      </w:r>
      <w:r>
        <w:t xml:space="preserve"> (1930-е).</w:t>
      </w:r>
    </w:p>
    <w:p w14:paraId="3BA80041" w14:textId="77777777" w:rsidR="00AA6191" w:rsidRDefault="00AA6191" w:rsidP="00AA6191">
      <w:pPr>
        <w:pStyle w:val="aa"/>
        <w:numPr>
          <w:ilvl w:val="0"/>
          <w:numId w:val="102"/>
        </w:numPr>
      </w:pPr>
      <w:r>
        <w:t xml:space="preserve">Развивалась система подготовки кадров: </w:t>
      </w:r>
      <w:r>
        <w:rPr>
          <w:rStyle w:val="a4"/>
        </w:rPr>
        <w:t>рабфаки, вузы</w:t>
      </w:r>
      <w:r>
        <w:t xml:space="preserve"> (БГУ, БПИ, сельхозинститут, </w:t>
      </w:r>
      <w:proofErr w:type="spellStart"/>
      <w:r>
        <w:t>ветинститут</w:t>
      </w:r>
      <w:proofErr w:type="spellEnd"/>
      <w:r>
        <w:t>).</w:t>
      </w:r>
    </w:p>
    <w:p w14:paraId="371EA072" w14:textId="77777777" w:rsidR="00AA6191" w:rsidRDefault="00AA6191" w:rsidP="00AA6191">
      <w:pPr>
        <w:pStyle w:val="aa"/>
        <w:numPr>
          <w:ilvl w:val="0"/>
          <w:numId w:val="102"/>
        </w:numPr>
      </w:pPr>
      <w:r>
        <w:t xml:space="preserve">В 1922 г. создан </w:t>
      </w:r>
      <w:proofErr w:type="spellStart"/>
      <w:r>
        <w:rPr>
          <w:rStyle w:val="a4"/>
        </w:rPr>
        <w:t>Инбелкульт</w:t>
      </w:r>
      <w:proofErr w:type="spellEnd"/>
      <w:r>
        <w:t xml:space="preserve">, в 1928 г. — </w:t>
      </w:r>
      <w:r>
        <w:rPr>
          <w:rStyle w:val="a4"/>
        </w:rPr>
        <w:t>Академия наук БССР</w:t>
      </w:r>
      <w:r>
        <w:t xml:space="preserve">, первый президент — </w:t>
      </w:r>
      <w:r>
        <w:rPr>
          <w:rStyle w:val="a4"/>
        </w:rPr>
        <w:t xml:space="preserve">В. </w:t>
      </w:r>
      <w:proofErr w:type="spellStart"/>
      <w:r>
        <w:rPr>
          <w:rStyle w:val="a4"/>
        </w:rPr>
        <w:t>Игнатовский</w:t>
      </w:r>
      <w:proofErr w:type="spellEnd"/>
      <w:r>
        <w:t>.</w:t>
      </w:r>
    </w:p>
    <w:p w14:paraId="2CFDFF4B" w14:textId="77777777" w:rsidR="00AA6191" w:rsidRDefault="00AA6191" w:rsidP="00AA6191">
      <w:pPr>
        <w:pStyle w:val="aa"/>
        <w:numPr>
          <w:ilvl w:val="0"/>
          <w:numId w:val="102"/>
        </w:numPr>
      </w:pPr>
      <w:r>
        <w:t xml:space="preserve">Развитие </w:t>
      </w:r>
      <w:r>
        <w:rPr>
          <w:rStyle w:val="a4"/>
        </w:rPr>
        <w:t>литературы, театра, кино, архитектуры, музыки и изобразительного искусства</w:t>
      </w:r>
      <w:r>
        <w:t>:</w:t>
      </w:r>
    </w:p>
    <w:p w14:paraId="2737BDD5" w14:textId="77777777" w:rsidR="00AA6191" w:rsidRDefault="00AA6191" w:rsidP="00AA6191">
      <w:pPr>
        <w:pStyle w:val="aa"/>
        <w:numPr>
          <w:ilvl w:val="1"/>
          <w:numId w:val="102"/>
        </w:numPr>
      </w:pPr>
      <w:r>
        <w:t xml:space="preserve">Писатели: К. Крапива, К. Чёрный, М. </w:t>
      </w:r>
      <w:proofErr w:type="spellStart"/>
      <w:r>
        <w:t>Лыньков</w:t>
      </w:r>
      <w:proofErr w:type="spellEnd"/>
      <w:r>
        <w:t>.</w:t>
      </w:r>
    </w:p>
    <w:p w14:paraId="207A6933" w14:textId="77777777" w:rsidR="00AA6191" w:rsidRDefault="00AA6191" w:rsidP="00AA6191">
      <w:pPr>
        <w:pStyle w:val="aa"/>
        <w:numPr>
          <w:ilvl w:val="1"/>
          <w:numId w:val="102"/>
        </w:numPr>
      </w:pPr>
      <w:r>
        <w:t>Архитектура: Дом правительства, Театр оперы и балета.</w:t>
      </w:r>
    </w:p>
    <w:p w14:paraId="132294AF" w14:textId="77777777" w:rsidR="00AA6191" w:rsidRDefault="00AA6191" w:rsidP="00AA6191">
      <w:pPr>
        <w:pStyle w:val="aa"/>
        <w:numPr>
          <w:ilvl w:val="1"/>
          <w:numId w:val="102"/>
        </w:numPr>
      </w:pPr>
      <w:r>
        <w:t xml:space="preserve">Художники: М. Шагал, К. Малевич, В. </w:t>
      </w:r>
      <w:proofErr w:type="spellStart"/>
      <w:r>
        <w:t>Бялыницкий-Бируля</w:t>
      </w:r>
      <w:proofErr w:type="spellEnd"/>
      <w:r>
        <w:t>.</w:t>
      </w:r>
    </w:p>
    <w:p w14:paraId="30AEB82B" w14:textId="77777777" w:rsidR="00AA6191" w:rsidRDefault="00AA6191" w:rsidP="00AA6191">
      <w:pPr>
        <w:pStyle w:val="aa"/>
        <w:numPr>
          <w:ilvl w:val="1"/>
          <w:numId w:val="102"/>
        </w:numPr>
      </w:pPr>
      <w:r>
        <w:t xml:space="preserve">Скульпторы: З. </w:t>
      </w:r>
      <w:proofErr w:type="spellStart"/>
      <w:r>
        <w:t>Азгур</w:t>
      </w:r>
      <w:proofErr w:type="spellEnd"/>
      <w:r>
        <w:t xml:space="preserve">, А. </w:t>
      </w:r>
      <w:proofErr w:type="spellStart"/>
      <w:r>
        <w:t>Бембель</w:t>
      </w:r>
      <w:proofErr w:type="spellEnd"/>
      <w:r>
        <w:t>.</w:t>
      </w:r>
    </w:p>
    <w:p w14:paraId="39DC251C" w14:textId="77777777" w:rsidR="00AA6191" w:rsidRDefault="00AA6191" w:rsidP="00AA6191">
      <w:pPr>
        <w:pStyle w:val="aa"/>
        <w:numPr>
          <w:ilvl w:val="0"/>
          <w:numId w:val="102"/>
        </w:numPr>
      </w:pPr>
      <w:r>
        <w:t xml:space="preserve">Началась политика </w:t>
      </w:r>
      <w:r>
        <w:rPr>
          <w:rStyle w:val="a4"/>
        </w:rPr>
        <w:t>"</w:t>
      </w:r>
      <w:proofErr w:type="spellStart"/>
      <w:r>
        <w:rPr>
          <w:rStyle w:val="a4"/>
        </w:rPr>
        <w:t>белоруссизации</w:t>
      </w:r>
      <w:proofErr w:type="spellEnd"/>
      <w:r>
        <w:rPr>
          <w:rStyle w:val="a4"/>
        </w:rPr>
        <w:t>"</w:t>
      </w:r>
      <w:r>
        <w:t xml:space="preserve"> — развитие белорусского языка и культуры.</w:t>
      </w:r>
    </w:p>
    <w:p w14:paraId="4D8874B1" w14:textId="77777777" w:rsidR="00AA6191" w:rsidRDefault="00AA6191" w:rsidP="00AA6191">
      <w:r>
        <w:pict w14:anchorId="287343A8">
          <v:rect id="_x0000_i1140" style="width:0;height:1.5pt" o:hralign="center" o:hrstd="t" o:hr="t" fillcolor="#a0a0a0" stroked="f"/>
        </w:pict>
      </w:r>
    </w:p>
    <w:p w14:paraId="06F19C1F" w14:textId="77777777" w:rsidR="00AA6191" w:rsidRDefault="00AA6191" w:rsidP="00AA6191">
      <w:pPr>
        <w:pStyle w:val="3"/>
      </w:pPr>
      <w:r>
        <w:rPr>
          <w:rStyle w:val="a4"/>
          <w:b w:val="0"/>
          <w:bCs w:val="0"/>
        </w:rPr>
        <w:t>2. Многонациональный характер БССР</w:t>
      </w:r>
    </w:p>
    <w:p w14:paraId="7DFF015D" w14:textId="77777777" w:rsidR="00AA6191" w:rsidRDefault="00AA6191" w:rsidP="00AA6191">
      <w:pPr>
        <w:pStyle w:val="aa"/>
        <w:numPr>
          <w:ilvl w:val="0"/>
          <w:numId w:val="103"/>
        </w:numPr>
      </w:pPr>
      <w:r>
        <w:t xml:space="preserve">По переписи 1926 г.: </w:t>
      </w:r>
      <w:r>
        <w:rPr>
          <w:rStyle w:val="a4"/>
        </w:rPr>
        <w:t>белорусы – 80%, евреи – 8,2%, русские – 7,7%, поляки – около 2%</w:t>
      </w:r>
      <w:r>
        <w:t>.</w:t>
      </w:r>
    </w:p>
    <w:p w14:paraId="3AE43E27" w14:textId="77777777" w:rsidR="00AA6191" w:rsidRDefault="00AA6191" w:rsidP="00AA6191">
      <w:pPr>
        <w:pStyle w:val="aa"/>
        <w:numPr>
          <w:ilvl w:val="0"/>
          <w:numId w:val="103"/>
        </w:numPr>
      </w:pPr>
      <w:r>
        <w:rPr>
          <w:rStyle w:val="a4"/>
        </w:rPr>
        <w:t>Коренизация</w:t>
      </w:r>
      <w:r>
        <w:t xml:space="preserve"> — предоставление прав на развитие всем этносам, 4 официальных языка: </w:t>
      </w:r>
      <w:r>
        <w:rPr>
          <w:rStyle w:val="a4"/>
        </w:rPr>
        <w:t>белорусский, русский, польский, еврейский</w:t>
      </w:r>
      <w:r>
        <w:t>.</w:t>
      </w:r>
    </w:p>
    <w:p w14:paraId="61313143" w14:textId="77777777" w:rsidR="00AA6191" w:rsidRDefault="00AA6191" w:rsidP="00AA6191">
      <w:pPr>
        <w:pStyle w:val="aa"/>
        <w:numPr>
          <w:ilvl w:val="0"/>
          <w:numId w:val="103"/>
        </w:numPr>
      </w:pPr>
      <w:r>
        <w:t>В городах доминировал русский и еврейский язык, в деревне — белорусский.</w:t>
      </w:r>
    </w:p>
    <w:p w14:paraId="373BC20A" w14:textId="77777777" w:rsidR="00AA6191" w:rsidRDefault="00AA6191" w:rsidP="00AA6191">
      <w:r>
        <w:pict w14:anchorId="68F74524">
          <v:rect id="_x0000_i1141" style="width:0;height:1.5pt" o:hralign="center" o:hrstd="t" o:hr="t" fillcolor="#a0a0a0" stroked="f"/>
        </w:pict>
      </w:r>
    </w:p>
    <w:p w14:paraId="0A8FC64A" w14:textId="77777777" w:rsidR="00AA6191" w:rsidRDefault="00AA6191" w:rsidP="00AA6191">
      <w:pPr>
        <w:pStyle w:val="3"/>
      </w:pPr>
      <w:r>
        <w:rPr>
          <w:rStyle w:val="a4"/>
          <w:b w:val="0"/>
          <w:bCs w:val="0"/>
        </w:rPr>
        <w:t>3. Противоречия и репрессии</w:t>
      </w:r>
    </w:p>
    <w:p w14:paraId="48B6B164" w14:textId="77777777" w:rsidR="00AA6191" w:rsidRDefault="00AA6191" w:rsidP="00AA6191">
      <w:pPr>
        <w:pStyle w:val="aa"/>
        <w:numPr>
          <w:ilvl w:val="0"/>
          <w:numId w:val="104"/>
        </w:numPr>
      </w:pPr>
      <w:r>
        <w:t xml:space="preserve">С конца 1920-х начинается свёртывание </w:t>
      </w:r>
      <w:proofErr w:type="spellStart"/>
      <w:r>
        <w:rPr>
          <w:rStyle w:val="a4"/>
        </w:rPr>
        <w:t>белоруссизации</w:t>
      </w:r>
      <w:proofErr w:type="spellEnd"/>
      <w:r>
        <w:t>.</w:t>
      </w:r>
    </w:p>
    <w:p w14:paraId="23C01F20" w14:textId="77777777" w:rsidR="00AA6191" w:rsidRDefault="00AA6191" w:rsidP="00AA6191">
      <w:pPr>
        <w:pStyle w:val="aa"/>
        <w:numPr>
          <w:ilvl w:val="0"/>
          <w:numId w:val="104"/>
        </w:numPr>
      </w:pPr>
      <w:r>
        <w:rPr>
          <w:rStyle w:val="a4"/>
        </w:rPr>
        <w:t>1930-е гг. — волны репрессий против интеллигенции</w:t>
      </w:r>
      <w:r>
        <w:t>: аресты, увольнения, расстрелы.</w:t>
      </w:r>
    </w:p>
    <w:p w14:paraId="1C76C147" w14:textId="77777777" w:rsidR="00AA6191" w:rsidRDefault="00AA6191" w:rsidP="00AA6191">
      <w:pPr>
        <w:pStyle w:val="aa"/>
        <w:numPr>
          <w:ilvl w:val="0"/>
          <w:numId w:val="104"/>
        </w:numPr>
      </w:pPr>
      <w:r>
        <w:t xml:space="preserve">Репрессированы: </w:t>
      </w:r>
      <w:r>
        <w:rPr>
          <w:rStyle w:val="a4"/>
        </w:rPr>
        <w:t>26 академиков, 6 членов-корреспондентов АН БССР</w:t>
      </w:r>
      <w:r>
        <w:t xml:space="preserve">, президент АН </w:t>
      </w:r>
      <w:proofErr w:type="spellStart"/>
      <w:r>
        <w:rPr>
          <w:rStyle w:val="a4"/>
        </w:rPr>
        <w:t>Игнатовский</w:t>
      </w:r>
      <w:proofErr w:type="spellEnd"/>
      <w:r>
        <w:t xml:space="preserve"> покончил с собой.</w:t>
      </w:r>
    </w:p>
    <w:p w14:paraId="12E1928B" w14:textId="77777777" w:rsidR="00AA6191" w:rsidRDefault="00AA6191" w:rsidP="00AA6191">
      <w:pPr>
        <w:pStyle w:val="aa"/>
        <w:numPr>
          <w:ilvl w:val="0"/>
          <w:numId w:val="104"/>
        </w:numPr>
      </w:pPr>
      <w:r>
        <w:t xml:space="preserve">Преследования затронули </w:t>
      </w:r>
      <w:r>
        <w:rPr>
          <w:rStyle w:val="a4"/>
        </w:rPr>
        <w:t>писателей, учёных, художников</w:t>
      </w:r>
      <w:r>
        <w:t xml:space="preserve">, репрессированы даже </w:t>
      </w:r>
      <w:r>
        <w:rPr>
          <w:rStyle w:val="a4"/>
        </w:rPr>
        <w:t>Я. Купала и Я. Колас</w:t>
      </w:r>
      <w:r>
        <w:t>.</w:t>
      </w:r>
    </w:p>
    <w:p w14:paraId="72BF987D" w14:textId="77777777" w:rsidR="00AA6191" w:rsidRDefault="00AA6191" w:rsidP="00AA6191">
      <w:pPr>
        <w:pStyle w:val="aa"/>
        <w:numPr>
          <w:ilvl w:val="0"/>
          <w:numId w:val="104"/>
        </w:numPr>
      </w:pPr>
      <w:r>
        <w:rPr>
          <w:rStyle w:val="a4"/>
        </w:rPr>
        <w:t>Пик террора — 1937–1938 гг.</w:t>
      </w:r>
      <w:r>
        <w:t xml:space="preserve">, пострадали </w:t>
      </w:r>
      <w:r>
        <w:rPr>
          <w:rStyle w:val="a4"/>
        </w:rPr>
        <w:t>86 тыс. человек</w:t>
      </w:r>
      <w:r>
        <w:t xml:space="preserve">, из них расстреляны </w:t>
      </w:r>
      <w:r>
        <w:rPr>
          <w:rStyle w:val="a4"/>
        </w:rPr>
        <w:t>28 тыс.</w:t>
      </w:r>
    </w:p>
    <w:p w14:paraId="3B49E3E1" w14:textId="77777777" w:rsidR="00AA6191" w:rsidRDefault="00AA6191" w:rsidP="00AA6191">
      <w:pPr>
        <w:pStyle w:val="aa"/>
        <w:numPr>
          <w:ilvl w:val="0"/>
          <w:numId w:val="104"/>
        </w:numPr>
      </w:pPr>
      <w:r>
        <w:t xml:space="preserve">В целом с 1917 по 1953 гг. в БССР репрессировано </w:t>
      </w:r>
      <w:r>
        <w:rPr>
          <w:rStyle w:val="a4"/>
        </w:rPr>
        <w:t>250 499 человек</w:t>
      </w:r>
      <w:r>
        <w:t xml:space="preserve">, приговорено к смерти </w:t>
      </w:r>
      <w:r>
        <w:rPr>
          <w:rStyle w:val="a4"/>
        </w:rPr>
        <w:t>35 868</w:t>
      </w:r>
      <w:r>
        <w:t>.</w:t>
      </w:r>
    </w:p>
    <w:p w14:paraId="1CB7FAF1" w14:textId="77777777" w:rsidR="00AA6191" w:rsidRDefault="00AA6191" w:rsidP="00AA6191">
      <w:r>
        <w:pict w14:anchorId="7124705C">
          <v:rect id="_x0000_i1142" style="width:0;height:1.5pt" o:hralign="center" o:hrstd="t" o:hr="t" fillcolor="#a0a0a0" stroked="f"/>
        </w:pict>
      </w:r>
    </w:p>
    <w:p w14:paraId="5922BEF9" w14:textId="77777777" w:rsidR="00AA6191" w:rsidRDefault="00AA6191" w:rsidP="00AA6191">
      <w:pPr>
        <w:pStyle w:val="3"/>
      </w:pPr>
      <w:r>
        <w:rPr>
          <w:rStyle w:val="a4"/>
          <w:b w:val="0"/>
          <w:bCs w:val="0"/>
        </w:rPr>
        <w:t>4. Завершение массового террора</w:t>
      </w:r>
    </w:p>
    <w:p w14:paraId="250544FA" w14:textId="77777777" w:rsidR="00AA6191" w:rsidRDefault="00AA6191" w:rsidP="00AA6191">
      <w:pPr>
        <w:pStyle w:val="aa"/>
        <w:numPr>
          <w:ilvl w:val="0"/>
          <w:numId w:val="105"/>
        </w:numPr>
      </w:pPr>
      <w:r>
        <w:rPr>
          <w:rStyle w:val="a4"/>
        </w:rPr>
        <w:t>17 ноября 1938 г.</w:t>
      </w:r>
      <w:r>
        <w:t xml:space="preserve"> — прекращение массовых репрессий постановлением СНК СССР и ЦК ВКП(б).</w:t>
      </w:r>
    </w:p>
    <w:p w14:paraId="56340196" w14:textId="77777777" w:rsidR="00AA6191" w:rsidRDefault="00AA6191" w:rsidP="00AA6191">
      <w:pPr>
        <w:pStyle w:val="aa"/>
        <w:numPr>
          <w:ilvl w:val="0"/>
          <w:numId w:val="105"/>
        </w:numPr>
      </w:pPr>
      <w:r>
        <w:t xml:space="preserve">Введены </w:t>
      </w:r>
      <w:r>
        <w:rPr>
          <w:rStyle w:val="a4"/>
        </w:rPr>
        <w:t>индивидуальные аресты только с санкции прокурора</w:t>
      </w:r>
      <w:r>
        <w:t>, запрещены внесудебные тройки.</w:t>
      </w:r>
    </w:p>
    <w:p w14:paraId="242DBE5F" w14:textId="77777777" w:rsidR="00AA6191" w:rsidRDefault="00AA6191" w:rsidP="00AA6191">
      <w:r>
        <w:pict w14:anchorId="1DF7640C">
          <v:rect id="_x0000_i1143" style="width:0;height:1.5pt" o:hralign="center" o:hrstd="t" o:hr="t" fillcolor="#a0a0a0" stroked="f"/>
        </w:pict>
      </w:r>
    </w:p>
    <w:p w14:paraId="09ED050D" w14:textId="77777777" w:rsidR="00AA6191" w:rsidRDefault="00AA6191" w:rsidP="00AA6191">
      <w:pPr>
        <w:pStyle w:val="3"/>
      </w:pPr>
      <w:r>
        <w:rPr>
          <w:rStyle w:val="a4"/>
          <w:b w:val="0"/>
          <w:bCs w:val="0"/>
        </w:rPr>
        <w:lastRenderedPageBreak/>
        <w:t>5. Итоговое противоречие</w:t>
      </w:r>
    </w:p>
    <w:p w14:paraId="64E78296" w14:textId="77777777" w:rsidR="00AA6191" w:rsidRDefault="00AA6191" w:rsidP="00AA6191">
      <w:pPr>
        <w:pStyle w:val="aa"/>
        <w:numPr>
          <w:ilvl w:val="0"/>
          <w:numId w:val="106"/>
        </w:numPr>
      </w:pPr>
      <w:r>
        <w:rPr>
          <w:rStyle w:val="a4"/>
        </w:rPr>
        <w:t>С одной стороны</w:t>
      </w:r>
      <w:r>
        <w:t>: огромный прогресс в образовании, науке, культуре, укрепление национального самосознания.</w:t>
      </w:r>
    </w:p>
    <w:p w14:paraId="1B9D8A70" w14:textId="67B4C13A" w:rsidR="001B237D" w:rsidRPr="00AA6191" w:rsidRDefault="00AA6191" w:rsidP="00AA6191">
      <w:pPr>
        <w:pStyle w:val="aa"/>
        <w:numPr>
          <w:ilvl w:val="0"/>
          <w:numId w:val="106"/>
        </w:numPr>
      </w:pPr>
      <w:r>
        <w:rPr>
          <w:rStyle w:val="a4"/>
        </w:rPr>
        <w:t>С другой стороны</w:t>
      </w:r>
      <w:r>
        <w:t>: трагические последствия репрессий, уничтожение культурной элиты, слом национальной идентичности.</w:t>
      </w:r>
    </w:p>
    <w:p w14:paraId="5B23DBDE" w14:textId="1C65AFA1" w:rsidR="00A11034" w:rsidRPr="00AA6191" w:rsidRDefault="00A11034" w:rsidP="00A11034">
      <w:pPr>
        <w:spacing w:after="0"/>
        <w:ind w:firstLine="720"/>
        <w:jc w:val="both"/>
        <w:rPr>
          <w:rFonts w:ascii="Times New Roman" w:hAnsi="Times New Roman" w:cs="Times New Roman"/>
          <w:b/>
          <w:bCs/>
          <w:sz w:val="28"/>
          <w:szCs w:val="28"/>
          <w:u w:val="single"/>
        </w:rPr>
      </w:pPr>
      <w:r w:rsidRPr="00AA6191">
        <w:rPr>
          <w:rFonts w:ascii="Times New Roman" w:hAnsi="Times New Roman" w:cs="Times New Roman"/>
          <w:b/>
          <w:bCs/>
          <w:sz w:val="28"/>
          <w:szCs w:val="28"/>
          <w:u w:val="single"/>
        </w:rPr>
        <w:t>29. Причины и начало Второй мировой войны. Воссоединение Западной Беларуси с БССР.</w:t>
      </w:r>
    </w:p>
    <w:p w14:paraId="6204F81F" w14:textId="77777777" w:rsidR="00842791" w:rsidRDefault="00842791" w:rsidP="00842791">
      <w:pPr>
        <w:pStyle w:val="3"/>
      </w:pPr>
      <w:r>
        <w:rPr>
          <w:rStyle w:val="a4"/>
          <w:b w:val="0"/>
          <w:bCs w:val="0"/>
        </w:rPr>
        <w:t>1. Причины Второй мировой войны</w:t>
      </w:r>
    </w:p>
    <w:p w14:paraId="73AF9E37" w14:textId="77777777" w:rsidR="00842791" w:rsidRDefault="00842791" w:rsidP="00842791">
      <w:pPr>
        <w:pStyle w:val="aa"/>
        <w:numPr>
          <w:ilvl w:val="0"/>
          <w:numId w:val="107"/>
        </w:numPr>
      </w:pPr>
      <w:r>
        <w:rPr>
          <w:rStyle w:val="a4"/>
        </w:rPr>
        <w:t>Версальско-Вашингтонская система</w:t>
      </w:r>
      <w:r>
        <w:t xml:space="preserve"> (1919–1921 гг.) закрепила интересы стран-победителей, поставив Германию в унизительное и тяжёлое положение — это вызвало у немцев желание реванша и привело к приходу Гитлера к власти.</w:t>
      </w:r>
    </w:p>
    <w:p w14:paraId="3355A5D5" w14:textId="77777777" w:rsidR="00842791" w:rsidRDefault="00842791" w:rsidP="00842791">
      <w:pPr>
        <w:pStyle w:val="aa"/>
        <w:numPr>
          <w:ilvl w:val="0"/>
          <w:numId w:val="107"/>
        </w:numPr>
      </w:pPr>
      <w:r>
        <w:rPr>
          <w:rStyle w:val="a4"/>
        </w:rPr>
        <w:t>Идеологическое противостояние</w:t>
      </w:r>
      <w:r>
        <w:t xml:space="preserve"> между СССР и Западом.</w:t>
      </w:r>
    </w:p>
    <w:p w14:paraId="77C7ADF9" w14:textId="77777777" w:rsidR="00842791" w:rsidRDefault="00842791" w:rsidP="00842791">
      <w:pPr>
        <w:pStyle w:val="aa"/>
        <w:numPr>
          <w:ilvl w:val="0"/>
          <w:numId w:val="107"/>
        </w:numPr>
      </w:pPr>
      <w:r>
        <w:rPr>
          <w:rStyle w:val="a4"/>
        </w:rPr>
        <w:t>Мировой экономический кризис</w:t>
      </w:r>
      <w:r>
        <w:t xml:space="preserve"> (1929–1932 гг.) и Великая депрессия усилили фашистские и националистические движения.</w:t>
      </w:r>
    </w:p>
    <w:p w14:paraId="426A223E" w14:textId="77777777" w:rsidR="00842791" w:rsidRDefault="00842791" w:rsidP="00842791">
      <w:pPr>
        <w:pStyle w:val="aa"/>
        <w:numPr>
          <w:ilvl w:val="0"/>
          <w:numId w:val="107"/>
        </w:numPr>
      </w:pPr>
      <w:r>
        <w:rPr>
          <w:rStyle w:val="a4"/>
        </w:rPr>
        <w:t>Агрессия фашистских стран</w:t>
      </w:r>
      <w:r>
        <w:t xml:space="preserve"> (Германии, Италии, Японии) и неспособность Запада объединиться против них.</w:t>
      </w:r>
    </w:p>
    <w:p w14:paraId="7CB076DE" w14:textId="77777777" w:rsidR="00842791" w:rsidRDefault="00842791" w:rsidP="00842791">
      <w:pPr>
        <w:pStyle w:val="aa"/>
        <w:numPr>
          <w:ilvl w:val="0"/>
          <w:numId w:val="107"/>
        </w:numPr>
      </w:pPr>
      <w:r>
        <w:rPr>
          <w:rStyle w:val="a4"/>
        </w:rPr>
        <w:t>СССР пытался создать систему коллективной безопасности</w:t>
      </w:r>
      <w:r>
        <w:t xml:space="preserve">, вступив в Лигу Наций в 1934 г., но Англия и Франция проводили политику </w:t>
      </w:r>
      <w:r>
        <w:rPr>
          <w:rStyle w:val="a4"/>
        </w:rPr>
        <w:t>«умиротворения агрессора»</w:t>
      </w:r>
      <w:r>
        <w:t>.</w:t>
      </w:r>
    </w:p>
    <w:p w14:paraId="18CD1464" w14:textId="77777777" w:rsidR="00842791" w:rsidRDefault="00842791" w:rsidP="00842791">
      <w:r>
        <w:pict w14:anchorId="0F4F4931">
          <v:rect id="_x0000_i1148" style="width:0;height:1.5pt" o:hralign="center" o:hrstd="t" o:hr="t" fillcolor="#a0a0a0" stroked="f"/>
        </w:pict>
      </w:r>
    </w:p>
    <w:p w14:paraId="0E940FFB" w14:textId="77777777" w:rsidR="00842791" w:rsidRDefault="00842791" w:rsidP="00842791">
      <w:pPr>
        <w:pStyle w:val="3"/>
      </w:pPr>
      <w:r>
        <w:rPr>
          <w:rStyle w:val="a4"/>
          <w:b w:val="0"/>
          <w:bCs w:val="0"/>
        </w:rPr>
        <w:t>2. Пакт Молотова–Риббентропа (23 августа 1939 г.)</w:t>
      </w:r>
    </w:p>
    <w:p w14:paraId="6135C6E1" w14:textId="77777777" w:rsidR="00842791" w:rsidRDefault="00842791" w:rsidP="00842791">
      <w:pPr>
        <w:pStyle w:val="aa"/>
        <w:numPr>
          <w:ilvl w:val="0"/>
          <w:numId w:val="108"/>
        </w:numPr>
      </w:pPr>
      <w:r>
        <w:rPr>
          <w:rStyle w:val="a4"/>
        </w:rPr>
        <w:t>Германо-советский договор о ненападении</w:t>
      </w:r>
      <w:r>
        <w:t xml:space="preserve"> на 10 лет.</w:t>
      </w:r>
    </w:p>
    <w:p w14:paraId="671B9681" w14:textId="77777777" w:rsidR="00842791" w:rsidRDefault="00842791" w:rsidP="00842791">
      <w:pPr>
        <w:pStyle w:val="aa"/>
        <w:numPr>
          <w:ilvl w:val="0"/>
          <w:numId w:val="108"/>
        </w:numPr>
      </w:pPr>
      <w:r>
        <w:t xml:space="preserve">К нему прилагался </w:t>
      </w:r>
      <w:r>
        <w:rPr>
          <w:rStyle w:val="a4"/>
        </w:rPr>
        <w:t>секретный протокол</w:t>
      </w:r>
      <w:r>
        <w:t>, по которому Западная Беларусь и Западная Украина признавались сферой интересов СССР.</w:t>
      </w:r>
    </w:p>
    <w:p w14:paraId="2869BADE" w14:textId="77777777" w:rsidR="00842791" w:rsidRDefault="00842791" w:rsidP="00842791">
      <w:pPr>
        <w:pStyle w:val="aa"/>
        <w:numPr>
          <w:ilvl w:val="0"/>
          <w:numId w:val="108"/>
        </w:numPr>
      </w:pPr>
      <w:r>
        <w:t xml:space="preserve">Пакт позволил СССР </w:t>
      </w:r>
      <w:r>
        <w:rPr>
          <w:rStyle w:val="a4"/>
        </w:rPr>
        <w:t>выиграть время</w:t>
      </w:r>
      <w:r>
        <w:t xml:space="preserve"> для укрепления обороны.</w:t>
      </w:r>
    </w:p>
    <w:p w14:paraId="7B328E9E" w14:textId="77777777" w:rsidR="00842791" w:rsidRDefault="00842791" w:rsidP="00842791">
      <w:r>
        <w:pict w14:anchorId="6FB79751">
          <v:rect id="_x0000_i1149" style="width:0;height:1.5pt" o:hralign="center" o:hrstd="t" o:hr="t" fillcolor="#a0a0a0" stroked="f"/>
        </w:pict>
      </w:r>
    </w:p>
    <w:p w14:paraId="5D963789" w14:textId="77777777" w:rsidR="00842791" w:rsidRDefault="00842791" w:rsidP="00842791">
      <w:pPr>
        <w:pStyle w:val="3"/>
      </w:pPr>
      <w:r>
        <w:rPr>
          <w:rStyle w:val="a4"/>
          <w:b w:val="0"/>
          <w:bCs w:val="0"/>
        </w:rPr>
        <w:t>3. Начало Второй мировой войны</w:t>
      </w:r>
    </w:p>
    <w:p w14:paraId="66DD7196" w14:textId="77777777" w:rsidR="00842791" w:rsidRDefault="00842791" w:rsidP="00842791">
      <w:pPr>
        <w:pStyle w:val="aa"/>
        <w:numPr>
          <w:ilvl w:val="0"/>
          <w:numId w:val="109"/>
        </w:numPr>
      </w:pPr>
      <w:r>
        <w:rPr>
          <w:rStyle w:val="a4"/>
        </w:rPr>
        <w:t>1 сентября 1939 г. Германия напала на Польшу</w:t>
      </w:r>
      <w:r>
        <w:t>, началась Вторая мировая война.</w:t>
      </w:r>
    </w:p>
    <w:p w14:paraId="585B7A22" w14:textId="77777777" w:rsidR="00842791" w:rsidRDefault="00842791" w:rsidP="00842791">
      <w:pPr>
        <w:pStyle w:val="aa"/>
        <w:numPr>
          <w:ilvl w:val="0"/>
          <w:numId w:val="109"/>
        </w:numPr>
      </w:pPr>
      <w:r>
        <w:t xml:space="preserve">Англия и Франция </w:t>
      </w:r>
      <w:r>
        <w:rPr>
          <w:rStyle w:val="a4"/>
        </w:rPr>
        <w:t>объявили войну Германии</w:t>
      </w:r>
      <w:r>
        <w:t>, но реальных действий не предприняли — Польша осталась одна.</w:t>
      </w:r>
    </w:p>
    <w:p w14:paraId="486940BE" w14:textId="77777777" w:rsidR="00842791" w:rsidRDefault="00842791" w:rsidP="00842791">
      <w:pPr>
        <w:pStyle w:val="aa"/>
        <w:numPr>
          <w:ilvl w:val="0"/>
          <w:numId w:val="109"/>
        </w:numPr>
      </w:pPr>
      <w:r>
        <w:t xml:space="preserve">Германские войска быстро захватили большую часть Польши, включая </w:t>
      </w:r>
      <w:r>
        <w:rPr>
          <w:rStyle w:val="a4"/>
        </w:rPr>
        <w:t>Западную Беларусь</w:t>
      </w:r>
      <w:r>
        <w:t xml:space="preserve"> (входила в состав Польши по Рижскому миру).</w:t>
      </w:r>
    </w:p>
    <w:p w14:paraId="08E5A36D" w14:textId="77777777" w:rsidR="00842791" w:rsidRDefault="00842791" w:rsidP="00842791">
      <w:pPr>
        <w:pStyle w:val="aa"/>
        <w:numPr>
          <w:ilvl w:val="0"/>
          <w:numId w:val="109"/>
        </w:numPr>
      </w:pPr>
      <w:r>
        <w:rPr>
          <w:rStyle w:val="a4"/>
        </w:rPr>
        <w:t>Брест</w:t>
      </w:r>
      <w:r>
        <w:t xml:space="preserve"> и другие города оказались под немецким контролем, но вскоре там появились и советские войска.</w:t>
      </w:r>
    </w:p>
    <w:p w14:paraId="6CBB3D60" w14:textId="77777777" w:rsidR="00842791" w:rsidRDefault="00842791" w:rsidP="00842791">
      <w:r>
        <w:pict w14:anchorId="7134F94E">
          <v:rect id="_x0000_i1150" style="width:0;height:1.5pt" o:hralign="center" o:hrstd="t" o:hr="t" fillcolor="#a0a0a0" stroked="f"/>
        </w:pict>
      </w:r>
    </w:p>
    <w:p w14:paraId="662E6F3A" w14:textId="77777777" w:rsidR="00842791" w:rsidRDefault="00842791" w:rsidP="00842791">
      <w:pPr>
        <w:pStyle w:val="3"/>
      </w:pPr>
      <w:r>
        <w:rPr>
          <w:rStyle w:val="a4"/>
          <w:b w:val="0"/>
          <w:bCs w:val="0"/>
        </w:rPr>
        <w:t>4. Воссоединение Западной Беларуси с БССР</w:t>
      </w:r>
    </w:p>
    <w:p w14:paraId="1E6DFEE1" w14:textId="77777777" w:rsidR="00842791" w:rsidRDefault="00842791" w:rsidP="00842791">
      <w:pPr>
        <w:pStyle w:val="aa"/>
        <w:numPr>
          <w:ilvl w:val="0"/>
          <w:numId w:val="110"/>
        </w:numPr>
      </w:pPr>
      <w:r>
        <w:rPr>
          <w:rStyle w:val="a4"/>
        </w:rPr>
        <w:t>17 сентября 1939 г.</w:t>
      </w:r>
      <w:r>
        <w:t xml:space="preserve"> Красная Армия пересекла границу Польши — начался «освободительный поход».</w:t>
      </w:r>
    </w:p>
    <w:p w14:paraId="7CD7CC69" w14:textId="77777777" w:rsidR="00842791" w:rsidRDefault="00842791" w:rsidP="00842791">
      <w:pPr>
        <w:pStyle w:val="aa"/>
        <w:numPr>
          <w:ilvl w:val="0"/>
          <w:numId w:val="110"/>
        </w:numPr>
      </w:pPr>
      <w:r>
        <w:t xml:space="preserve">К </w:t>
      </w:r>
      <w:r>
        <w:rPr>
          <w:rStyle w:val="a4"/>
        </w:rPr>
        <w:t>25 сентября 1939 г.</w:t>
      </w:r>
      <w:r>
        <w:t xml:space="preserve"> Западная Беларусь была занята советскими войсками.</w:t>
      </w:r>
    </w:p>
    <w:p w14:paraId="7DC9CDB4" w14:textId="77777777" w:rsidR="00842791" w:rsidRDefault="00842791" w:rsidP="00842791">
      <w:pPr>
        <w:pStyle w:val="aa"/>
        <w:numPr>
          <w:ilvl w:val="0"/>
          <w:numId w:val="110"/>
        </w:numPr>
      </w:pPr>
      <w:r>
        <w:t xml:space="preserve">Создавались </w:t>
      </w:r>
      <w:r>
        <w:rPr>
          <w:rStyle w:val="a4"/>
        </w:rPr>
        <w:t>временные управления</w:t>
      </w:r>
      <w:r>
        <w:t xml:space="preserve"> из рабочих, интеллигенции, военных.</w:t>
      </w:r>
    </w:p>
    <w:p w14:paraId="41E57271" w14:textId="77777777" w:rsidR="00842791" w:rsidRDefault="00842791" w:rsidP="00842791">
      <w:pPr>
        <w:pStyle w:val="aa"/>
        <w:numPr>
          <w:ilvl w:val="0"/>
          <w:numId w:val="110"/>
        </w:numPr>
      </w:pPr>
      <w:r>
        <w:rPr>
          <w:rStyle w:val="a4"/>
        </w:rPr>
        <w:t>22 октября 1939 г.</w:t>
      </w:r>
      <w:r>
        <w:t xml:space="preserve"> прошли выборы в Народное собрание Западной Беларуси.</w:t>
      </w:r>
    </w:p>
    <w:p w14:paraId="1A64433A" w14:textId="77777777" w:rsidR="00842791" w:rsidRDefault="00842791" w:rsidP="00842791">
      <w:pPr>
        <w:pStyle w:val="aa"/>
        <w:numPr>
          <w:ilvl w:val="0"/>
          <w:numId w:val="110"/>
        </w:numPr>
      </w:pPr>
      <w:r>
        <w:rPr>
          <w:rStyle w:val="a4"/>
        </w:rPr>
        <w:t>28–30 октября</w:t>
      </w:r>
      <w:r>
        <w:t xml:space="preserve"> в Белостоке собрание приняло решение о вхождении Западной Беларуси в состав БССР.</w:t>
      </w:r>
    </w:p>
    <w:p w14:paraId="1373CA4F" w14:textId="77777777" w:rsidR="00842791" w:rsidRDefault="00842791" w:rsidP="00842791">
      <w:pPr>
        <w:pStyle w:val="aa"/>
        <w:numPr>
          <w:ilvl w:val="0"/>
          <w:numId w:val="110"/>
        </w:numPr>
      </w:pPr>
      <w:r>
        <w:rPr>
          <w:rStyle w:val="a4"/>
        </w:rPr>
        <w:lastRenderedPageBreak/>
        <w:t>2 и 12 ноября</w:t>
      </w:r>
      <w:r>
        <w:t xml:space="preserve"> Верховные Советы СССР и БССР утвердили это решение.</w:t>
      </w:r>
    </w:p>
    <w:p w14:paraId="5C25020D" w14:textId="77777777" w:rsidR="00842791" w:rsidRDefault="00842791" w:rsidP="00842791">
      <w:r>
        <w:pict w14:anchorId="184D2158">
          <v:rect id="_x0000_i1151" style="width:0;height:1.5pt" o:hralign="center" o:hrstd="t" o:hr="t" fillcolor="#a0a0a0" stroked="f"/>
        </w:pict>
      </w:r>
    </w:p>
    <w:p w14:paraId="12CCA642" w14:textId="77777777" w:rsidR="00842791" w:rsidRDefault="00842791" w:rsidP="00842791">
      <w:pPr>
        <w:pStyle w:val="3"/>
      </w:pPr>
      <w:r>
        <w:rPr>
          <w:rStyle w:val="a4"/>
          <w:b w:val="0"/>
          <w:bCs w:val="0"/>
        </w:rPr>
        <w:t>5. Значение</w:t>
      </w:r>
    </w:p>
    <w:p w14:paraId="5012FD47" w14:textId="77777777" w:rsidR="00842791" w:rsidRDefault="00842791" w:rsidP="00842791">
      <w:pPr>
        <w:pStyle w:val="aa"/>
        <w:numPr>
          <w:ilvl w:val="0"/>
          <w:numId w:val="111"/>
        </w:numPr>
      </w:pPr>
      <w:r>
        <w:t xml:space="preserve">Воссоединение стало </w:t>
      </w:r>
      <w:r>
        <w:rPr>
          <w:rStyle w:val="a4"/>
        </w:rPr>
        <w:t>актом исторической справедливости</w:t>
      </w:r>
      <w:r>
        <w:t xml:space="preserve"> для белорусского народа, разделённого после Рижского мира 1921 г.</w:t>
      </w:r>
    </w:p>
    <w:p w14:paraId="040F7A00" w14:textId="31620785" w:rsidR="00AA6191" w:rsidRPr="00842791" w:rsidRDefault="00842791" w:rsidP="00842791">
      <w:pPr>
        <w:pStyle w:val="aa"/>
        <w:numPr>
          <w:ilvl w:val="0"/>
          <w:numId w:val="111"/>
        </w:numPr>
      </w:pPr>
      <w:r>
        <w:t xml:space="preserve">Оно укрепило </w:t>
      </w:r>
      <w:r>
        <w:rPr>
          <w:rStyle w:val="a4"/>
        </w:rPr>
        <w:t>белорусскую государственность</w:t>
      </w:r>
      <w:r>
        <w:t xml:space="preserve"> и было воспринято как объединение народа перед лицом фашистской угрозы.</w:t>
      </w:r>
    </w:p>
    <w:p w14:paraId="42ED8645" w14:textId="18C7540F" w:rsidR="00A11034" w:rsidRDefault="00A11034" w:rsidP="00A11034">
      <w:pPr>
        <w:spacing w:after="0"/>
        <w:ind w:firstLine="720"/>
        <w:jc w:val="both"/>
        <w:rPr>
          <w:rFonts w:ascii="Times New Roman" w:hAnsi="Times New Roman" w:cs="Times New Roman"/>
          <w:b/>
          <w:bCs/>
          <w:sz w:val="28"/>
          <w:szCs w:val="28"/>
          <w:u w:val="single"/>
        </w:rPr>
      </w:pPr>
      <w:r w:rsidRPr="00842791">
        <w:rPr>
          <w:rFonts w:ascii="Times New Roman" w:hAnsi="Times New Roman" w:cs="Times New Roman"/>
          <w:b/>
          <w:bCs/>
          <w:sz w:val="28"/>
          <w:szCs w:val="28"/>
          <w:u w:val="single"/>
        </w:rPr>
        <w:t>30. Нападение нацистской Германии на СССР. Начало Великой Отечественной войны.</w:t>
      </w:r>
      <w:r w:rsidRPr="00842791">
        <w:rPr>
          <w:rFonts w:ascii="Times New Roman" w:hAnsi="Times New Roman" w:cs="Times New Roman"/>
          <w:b/>
          <w:bCs/>
          <w:sz w:val="28"/>
          <w:szCs w:val="28"/>
          <w:u w:val="single"/>
          <w:lang w:val="ru-RU"/>
        </w:rPr>
        <w:t xml:space="preserve"> </w:t>
      </w:r>
      <w:r w:rsidRPr="00842791">
        <w:rPr>
          <w:rFonts w:ascii="Times New Roman" w:hAnsi="Times New Roman" w:cs="Times New Roman"/>
          <w:b/>
          <w:bCs/>
          <w:sz w:val="28"/>
          <w:szCs w:val="28"/>
          <w:u w:val="single"/>
        </w:rPr>
        <w:t>Оборонительные бои на территории Беларуси.</w:t>
      </w:r>
    </w:p>
    <w:p w14:paraId="0B65BFEF" w14:textId="77777777" w:rsidR="00850409" w:rsidRDefault="00850409" w:rsidP="00850409">
      <w:pPr>
        <w:pStyle w:val="3"/>
      </w:pPr>
      <w:r>
        <w:rPr>
          <w:rStyle w:val="a4"/>
          <w:b w:val="0"/>
          <w:bCs w:val="0"/>
        </w:rPr>
        <w:t>1. Нападение нацистской Германии на СССР (22 июня 1941 г.)</w:t>
      </w:r>
    </w:p>
    <w:p w14:paraId="5980EE7E" w14:textId="77777777" w:rsidR="00850409" w:rsidRDefault="00850409" w:rsidP="00850409">
      <w:pPr>
        <w:pStyle w:val="aa"/>
        <w:numPr>
          <w:ilvl w:val="0"/>
          <w:numId w:val="112"/>
        </w:numPr>
      </w:pPr>
      <w:r>
        <w:rPr>
          <w:rStyle w:val="a4"/>
        </w:rPr>
        <w:t>22 июня 1941 г.</w:t>
      </w:r>
      <w:r>
        <w:t xml:space="preserve"> Германия без объявления войны вторглась в СССР — началась Великая Отечественная война.</w:t>
      </w:r>
    </w:p>
    <w:p w14:paraId="424A3A3B" w14:textId="77777777" w:rsidR="00850409" w:rsidRDefault="00850409" w:rsidP="00850409">
      <w:pPr>
        <w:pStyle w:val="aa"/>
        <w:numPr>
          <w:ilvl w:val="0"/>
          <w:numId w:val="112"/>
        </w:numPr>
      </w:pPr>
      <w:r>
        <w:t xml:space="preserve">Нападение происходило по плану </w:t>
      </w:r>
      <w:r>
        <w:rPr>
          <w:rStyle w:val="a4"/>
        </w:rPr>
        <w:t>«Барбаросса»</w:t>
      </w:r>
      <w:r>
        <w:t xml:space="preserve">, целью которого был </w:t>
      </w:r>
      <w:r>
        <w:rPr>
          <w:rStyle w:val="a4"/>
        </w:rPr>
        <w:t>молниеносный захват СССР</w:t>
      </w:r>
      <w:r>
        <w:t>. Основные удары — на Ленинград, Москву, Киев.</w:t>
      </w:r>
    </w:p>
    <w:p w14:paraId="34A8B6D6" w14:textId="77777777" w:rsidR="00850409" w:rsidRDefault="00850409" w:rsidP="00850409">
      <w:pPr>
        <w:pStyle w:val="aa"/>
        <w:numPr>
          <w:ilvl w:val="0"/>
          <w:numId w:val="112"/>
        </w:numPr>
      </w:pPr>
      <w:r>
        <w:t xml:space="preserve">Беларусь оказалась </w:t>
      </w:r>
      <w:r>
        <w:rPr>
          <w:rStyle w:val="a4"/>
        </w:rPr>
        <w:t>на главном стратегическом направлении на Москву</w:t>
      </w:r>
      <w:r>
        <w:t xml:space="preserve">. Наступала группа армий </w:t>
      </w:r>
      <w:r>
        <w:rPr>
          <w:rStyle w:val="a4"/>
        </w:rPr>
        <w:t>«Центр»</w:t>
      </w:r>
      <w:r>
        <w:t xml:space="preserve"> под командованием Ф. Бока.</w:t>
      </w:r>
    </w:p>
    <w:p w14:paraId="477AFB92" w14:textId="77777777" w:rsidR="00850409" w:rsidRDefault="00850409" w:rsidP="00850409">
      <w:pPr>
        <w:pStyle w:val="aa"/>
        <w:numPr>
          <w:ilvl w:val="0"/>
          <w:numId w:val="112"/>
        </w:numPr>
      </w:pPr>
      <w:r>
        <w:t xml:space="preserve">Удар наносился через </w:t>
      </w:r>
      <w:r>
        <w:rPr>
          <w:rStyle w:val="a4"/>
        </w:rPr>
        <w:t>Гродно и Брест</w:t>
      </w:r>
      <w:r>
        <w:t xml:space="preserve">, оборонялись части </w:t>
      </w:r>
      <w:r>
        <w:rPr>
          <w:rStyle w:val="a4"/>
        </w:rPr>
        <w:t>Западного фронта</w:t>
      </w:r>
      <w:r>
        <w:t xml:space="preserve"> под командованием Д. Павлова.</w:t>
      </w:r>
    </w:p>
    <w:p w14:paraId="5411E2FC" w14:textId="77777777" w:rsidR="00850409" w:rsidRDefault="00850409" w:rsidP="00850409">
      <w:pPr>
        <w:pStyle w:val="aa"/>
        <w:numPr>
          <w:ilvl w:val="0"/>
          <w:numId w:val="112"/>
        </w:numPr>
      </w:pPr>
      <w:r>
        <w:t xml:space="preserve">В первые часы немцы провели массированные авиаудары по инфраструктуре и войскам. Советская армия </w:t>
      </w:r>
      <w:r>
        <w:rPr>
          <w:rStyle w:val="a4"/>
        </w:rPr>
        <w:t>понесла тяжёлые потери</w:t>
      </w:r>
      <w:r>
        <w:t xml:space="preserve"> и начала отступление.</w:t>
      </w:r>
    </w:p>
    <w:p w14:paraId="4D3DBA4F" w14:textId="77777777" w:rsidR="00850409" w:rsidRDefault="00850409" w:rsidP="00850409">
      <w:r>
        <w:pict w14:anchorId="6324A18B">
          <v:rect id="_x0000_i1156" style="width:0;height:1.5pt" o:hralign="center" o:hrstd="t" o:hr="t" fillcolor="#a0a0a0" stroked="f"/>
        </w:pict>
      </w:r>
    </w:p>
    <w:p w14:paraId="54213D98" w14:textId="77777777" w:rsidR="00850409" w:rsidRDefault="00850409" w:rsidP="00850409">
      <w:pPr>
        <w:pStyle w:val="3"/>
      </w:pPr>
      <w:r>
        <w:rPr>
          <w:rStyle w:val="a4"/>
          <w:b w:val="0"/>
          <w:bCs w:val="0"/>
        </w:rPr>
        <w:t>2. Начало Великой Отечественной войны. Причины поражений СССР</w:t>
      </w:r>
    </w:p>
    <w:p w14:paraId="1A44C258" w14:textId="77777777" w:rsidR="00850409" w:rsidRDefault="00850409" w:rsidP="00850409">
      <w:pPr>
        <w:pStyle w:val="aa"/>
      </w:pPr>
      <w:r>
        <w:t>Несмотря на героизм, Красная Армия потерпела поражения. Причины:</w:t>
      </w:r>
    </w:p>
    <w:p w14:paraId="5AE06071" w14:textId="77777777" w:rsidR="00850409" w:rsidRDefault="00850409" w:rsidP="00850409">
      <w:pPr>
        <w:pStyle w:val="aa"/>
        <w:numPr>
          <w:ilvl w:val="0"/>
          <w:numId w:val="113"/>
        </w:numPr>
      </w:pPr>
      <w:r>
        <w:rPr>
          <w:rStyle w:val="a4"/>
        </w:rPr>
        <w:t>Военно-экономическое превосходство Германии</w:t>
      </w:r>
      <w:r>
        <w:t xml:space="preserve"> — она использовала ресурсы всей оккупированной Европы и имела боевой опыт.</w:t>
      </w:r>
    </w:p>
    <w:p w14:paraId="6CE0AAE9" w14:textId="77777777" w:rsidR="00850409" w:rsidRDefault="00850409" w:rsidP="00850409">
      <w:pPr>
        <w:pStyle w:val="aa"/>
        <w:numPr>
          <w:ilvl w:val="0"/>
          <w:numId w:val="113"/>
        </w:numPr>
      </w:pPr>
      <w:r>
        <w:rPr>
          <w:rStyle w:val="a4"/>
        </w:rPr>
        <w:t>Техническое отставание СССР</w:t>
      </w:r>
      <w:r>
        <w:t xml:space="preserve"> — армия имела много устаревшей техники.</w:t>
      </w:r>
    </w:p>
    <w:p w14:paraId="0209A103" w14:textId="77777777" w:rsidR="00850409" w:rsidRDefault="00850409" w:rsidP="00850409">
      <w:pPr>
        <w:pStyle w:val="aa"/>
        <w:numPr>
          <w:ilvl w:val="0"/>
          <w:numId w:val="113"/>
        </w:numPr>
      </w:pPr>
      <w:r>
        <w:rPr>
          <w:rStyle w:val="a4"/>
        </w:rPr>
        <w:t>Просчёты руководства</w:t>
      </w:r>
      <w:r>
        <w:t xml:space="preserve"> — граница не укреплена, войска не приведены в боевую готовность, сроки нападения недооценены.</w:t>
      </w:r>
    </w:p>
    <w:p w14:paraId="4672A703" w14:textId="77777777" w:rsidR="00850409" w:rsidRDefault="00850409" w:rsidP="00850409">
      <w:pPr>
        <w:pStyle w:val="aa"/>
        <w:numPr>
          <w:ilvl w:val="0"/>
          <w:numId w:val="113"/>
        </w:numPr>
      </w:pPr>
      <w:r>
        <w:rPr>
          <w:rStyle w:val="a4"/>
        </w:rPr>
        <w:t>Отсутствие плана обороны</w:t>
      </w:r>
      <w:r>
        <w:t xml:space="preserve"> — советская доктрина была наступательной, готовиться к обороне не умели.</w:t>
      </w:r>
    </w:p>
    <w:p w14:paraId="377DFD67" w14:textId="77777777" w:rsidR="00850409" w:rsidRDefault="00850409" w:rsidP="00850409">
      <w:pPr>
        <w:pStyle w:val="aa"/>
        <w:numPr>
          <w:ilvl w:val="0"/>
          <w:numId w:val="113"/>
        </w:numPr>
      </w:pPr>
      <w:r>
        <w:rPr>
          <w:rStyle w:val="a4"/>
        </w:rPr>
        <w:t>Сталинские репрессии</w:t>
      </w:r>
      <w:r>
        <w:t xml:space="preserve"> — уничтожено руководство армии (80–90% командного состава), ослаблена боеспособность.</w:t>
      </w:r>
    </w:p>
    <w:p w14:paraId="776F24B1" w14:textId="77777777" w:rsidR="00850409" w:rsidRDefault="00850409" w:rsidP="00850409">
      <w:r>
        <w:pict w14:anchorId="0F562F16">
          <v:rect id="_x0000_i1157" style="width:0;height:1.5pt" o:hralign="center" o:hrstd="t" o:hr="t" fillcolor="#a0a0a0" stroked="f"/>
        </w:pict>
      </w:r>
    </w:p>
    <w:p w14:paraId="7DDF970E" w14:textId="77777777" w:rsidR="00850409" w:rsidRDefault="00850409" w:rsidP="00850409">
      <w:pPr>
        <w:pStyle w:val="3"/>
      </w:pPr>
      <w:r>
        <w:rPr>
          <w:rStyle w:val="a4"/>
          <w:b w:val="0"/>
          <w:bCs w:val="0"/>
        </w:rPr>
        <w:t>3. Оборонительные бои на территории Беларуси</w:t>
      </w:r>
    </w:p>
    <w:p w14:paraId="05B2DE90" w14:textId="77777777" w:rsidR="00850409" w:rsidRDefault="00850409" w:rsidP="00850409">
      <w:pPr>
        <w:pStyle w:val="aa"/>
        <w:numPr>
          <w:ilvl w:val="0"/>
          <w:numId w:val="114"/>
        </w:numPr>
      </w:pPr>
      <w:r>
        <w:t xml:space="preserve">С первых часов войны </w:t>
      </w:r>
      <w:r>
        <w:rPr>
          <w:rStyle w:val="a4"/>
        </w:rPr>
        <w:t>шло героическое сопротивление</w:t>
      </w:r>
      <w:r>
        <w:t>: пограничники (</w:t>
      </w:r>
      <w:proofErr w:type="spellStart"/>
      <w:r>
        <w:t>Кижеватов</w:t>
      </w:r>
      <w:proofErr w:type="spellEnd"/>
      <w:r>
        <w:t>, Усова), оборона Брестской крепости, 15 воздушных таранов за 8 часов.</w:t>
      </w:r>
    </w:p>
    <w:p w14:paraId="3A10F223" w14:textId="77777777" w:rsidR="00850409" w:rsidRDefault="00850409" w:rsidP="00850409">
      <w:pPr>
        <w:pStyle w:val="aa"/>
        <w:numPr>
          <w:ilvl w:val="0"/>
          <w:numId w:val="114"/>
        </w:numPr>
      </w:pPr>
      <w:r>
        <w:t xml:space="preserve">Войска сражались под Белостоком, Гродно, Жабинкой, на подступах к Минску. </w:t>
      </w:r>
      <w:r>
        <w:rPr>
          <w:rStyle w:val="a4"/>
        </w:rPr>
        <w:t xml:space="preserve">100-я дивизия </w:t>
      </w:r>
      <w:proofErr w:type="spellStart"/>
      <w:r>
        <w:rPr>
          <w:rStyle w:val="a4"/>
        </w:rPr>
        <w:t>Руссиянова</w:t>
      </w:r>
      <w:proofErr w:type="spellEnd"/>
      <w:r>
        <w:t xml:space="preserve"> уничтожила около 100 танков.</w:t>
      </w:r>
    </w:p>
    <w:p w14:paraId="3725E88E" w14:textId="77777777" w:rsidR="00850409" w:rsidRDefault="00850409" w:rsidP="00850409">
      <w:pPr>
        <w:pStyle w:val="aa"/>
        <w:numPr>
          <w:ilvl w:val="0"/>
          <w:numId w:val="114"/>
        </w:numPr>
      </w:pPr>
      <w:r>
        <w:rPr>
          <w:rStyle w:val="a4"/>
        </w:rPr>
        <w:t>Подвиг экипажа капитана М. Гастелло</w:t>
      </w:r>
      <w:r>
        <w:t xml:space="preserve"> — огненный таран по вражеской колонне.</w:t>
      </w:r>
    </w:p>
    <w:p w14:paraId="44576022" w14:textId="77777777" w:rsidR="00850409" w:rsidRDefault="00850409" w:rsidP="00850409">
      <w:pPr>
        <w:pStyle w:val="aa"/>
        <w:numPr>
          <w:ilvl w:val="0"/>
          <w:numId w:val="114"/>
        </w:numPr>
      </w:pPr>
      <w:r>
        <w:t xml:space="preserve">Несмотря на героизм, 28 июня пал </w:t>
      </w:r>
      <w:r>
        <w:rPr>
          <w:rStyle w:val="a4"/>
        </w:rPr>
        <w:t>Минск</w:t>
      </w:r>
      <w:r>
        <w:t xml:space="preserve">. Начались бои за восточные районы — Бобруйск, Рогачёв, Гомель, </w:t>
      </w:r>
      <w:proofErr w:type="spellStart"/>
      <w:r>
        <w:t>Могилёв</w:t>
      </w:r>
      <w:proofErr w:type="spellEnd"/>
      <w:r>
        <w:t>.</w:t>
      </w:r>
    </w:p>
    <w:p w14:paraId="670FDC4E" w14:textId="77777777" w:rsidR="00850409" w:rsidRDefault="00850409" w:rsidP="00850409">
      <w:pPr>
        <w:pStyle w:val="aa"/>
        <w:numPr>
          <w:ilvl w:val="0"/>
          <w:numId w:val="114"/>
        </w:numPr>
      </w:pPr>
      <w:r>
        <w:lastRenderedPageBreak/>
        <w:t xml:space="preserve">В городах и сёлах создавались </w:t>
      </w:r>
      <w:r>
        <w:rPr>
          <w:rStyle w:val="a4"/>
        </w:rPr>
        <w:t>отряды самообороны и истребительные батальоны</w:t>
      </w:r>
      <w:r>
        <w:t>, поддерживавшие армию.</w:t>
      </w:r>
    </w:p>
    <w:p w14:paraId="66838203" w14:textId="77777777" w:rsidR="00850409" w:rsidRDefault="00850409" w:rsidP="00850409">
      <w:r>
        <w:pict w14:anchorId="78590D72">
          <v:rect id="_x0000_i1158" style="width:0;height:1.5pt" o:hralign="center" o:hrstd="t" o:hr="t" fillcolor="#a0a0a0" stroked="f"/>
        </w:pict>
      </w:r>
    </w:p>
    <w:p w14:paraId="5E1F9996" w14:textId="77777777" w:rsidR="00850409" w:rsidRDefault="00850409" w:rsidP="00850409">
      <w:pPr>
        <w:pStyle w:val="3"/>
      </w:pPr>
      <w:r>
        <w:rPr>
          <w:rStyle w:val="a4"/>
          <w:b w:val="0"/>
          <w:bCs w:val="0"/>
        </w:rPr>
        <w:t>Итоги оборонительного этапа войны в Беларуси</w:t>
      </w:r>
    </w:p>
    <w:p w14:paraId="7D53E9ED" w14:textId="77777777" w:rsidR="00850409" w:rsidRDefault="00850409" w:rsidP="00850409">
      <w:pPr>
        <w:pStyle w:val="aa"/>
        <w:numPr>
          <w:ilvl w:val="0"/>
          <w:numId w:val="115"/>
        </w:numPr>
      </w:pPr>
      <w:r>
        <w:t xml:space="preserve">Потери Красной армии: </w:t>
      </w:r>
      <w:r>
        <w:rPr>
          <w:rStyle w:val="a4"/>
        </w:rPr>
        <w:t>1,5 млн человек</w:t>
      </w:r>
      <w:r>
        <w:t>, 10 тыс. орудий, 5 тыс. танков, 2 тыс. самолётов.</w:t>
      </w:r>
    </w:p>
    <w:p w14:paraId="17423285" w14:textId="77777777" w:rsidR="00850409" w:rsidRDefault="00850409" w:rsidP="00850409">
      <w:pPr>
        <w:pStyle w:val="aa"/>
        <w:numPr>
          <w:ilvl w:val="0"/>
          <w:numId w:val="115"/>
        </w:numPr>
      </w:pPr>
      <w:r>
        <w:t xml:space="preserve">Потери группы армий «Центр» — в </w:t>
      </w:r>
      <w:r>
        <w:rPr>
          <w:rStyle w:val="a4"/>
        </w:rPr>
        <w:t>10 раз меньше</w:t>
      </w:r>
      <w:r>
        <w:t xml:space="preserve"> по людям и в </w:t>
      </w:r>
      <w:r>
        <w:rPr>
          <w:rStyle w:val="a4"/>
        </w:rPr>
        <w:t>5 раз меньше</w:t>
      </w:r>
      <w:r>
        <w:t xml:space="preserve"> по технике.</w:t>
      </w:r>
    </w:p>
    <w:p w14:paraId="31F075A7" w14:textId="7AF3E514" w:rsidR="00842791" w:rsidRPr="00850409" w:rsidRDefault="00850409" w:rsidP="00850409">
      <w:pPr>
        <w:pStyle w:val="aa"/>
        <w:numPr>
          <w:ilvl w:val="0"/>
          <w:numId w:val="115"/>
        </w:numPr>
      </w:pPr>
      <w:r>
        <w:rPr>
          <w:rStyle w:val="a4"/>
        </w:rPr>
        <w:t>Значение боёв в Беларуси</w:t>
      </w:r>
      <w:r>
        <w:t xml:space="preserve">: срыв плана блицкрига, выиграно время для мобилизации и организации обороны на рубеже </w:t>
      </w:r>
      <w:r>
        <w:rPr>
          <w:rStyle w:val="a4"/>
        </w:rPr>
        <w:t>Западная Двина – Днепр</w:t>
      </w:r>
      <w:r>
        <w:t>.</w:t>
      </w:r>
    </w:p>
    <w:p w14:paraId="2D44CE1F" w14:textId="79A82287" w:rsidR="00A11034" w:rsidRDefault="00A11034" w:rsidP="00A11034">
      <w:pPr>
        <w:spacing w:after="0"/>
        <w:ind w:firstLine="720"/>
        <w:jc w:val="both"/>
        <w:rPr>
          <w:rFonts w:ascii="Times New Roman" w:hAnsi="Times New Roman" w:cs="Times New Roman"/>
          <w:b/>
          <w:bCs/>
          <w:sz w:val="28"/>
          <w:szCs w:val="28"/>
          <w:u w:val="single"/>
        </w:rPr>
      </w:pPr>
      <w:r w:rsidRPr="00850409">
        <w:rPr>
          <w:rFonts w:ascii="Times New Roman" w:hAnsi="Times New Roman" w:cs="Times New Roman"/>
          <w:b/>
          <w:bCs/>
          <w:sz w:val="28"/>
          <w:szCs w:val="28"/>
          <w:u w:val="single"/>
        </w:rPr>
        <w:t>31. Оккупационный режим в Беларуси. Коллаборация.</w:t>
      </w:r>
    </w:p>
    <w:p w14:paraId="60EBC9C4" w14:textId="77777777" w:rsidR="00850409" w:rsidRDefault="00850409" w:rsidP="00850409">
      <w:pPr>
        <w:pStyle w:val="3"/>
      </w:pPr>
      <w:r>
        <w:rPr>
          <w:rStyle w:val="a4"/>
          <w:b w:val="0"/>
          <w:bCs w:val="0"/>
        </w:rPr>
        <w:t>Оккупационный режим в Беларуси (1941–1944)</w:t>
      </w:r>
    </w:p>
    <w:p w14:paraId="50A83D11" w14:textId="77777777" w:rsidR="00850409" w:rsidRDefault="00850409" w:rsidP="00850409">
      <w:pPr>
        <w:pStyle w:val="aa"/>
      </w:pPr>
      <w:r>
        <w:t>К началу сентября 1941 года вся территория Беларуси оказалась под немецкой оккупацией, которая длилась до лета 1944 года. Нацисты ввели жестокий оккупационный режим, основанный на насилии, грабежах и уничтожении населения.</w:t>
      </w:r>
    </w:p>
    <w:p w14:paraId="613B9F59" w14:textId="77777777" w:rsidR="00850409" w:rsidRDefault="00850409" w:rsidP="00850409">
      <w:pPr>
        <w:pStyle w:val="aa"/>
      </w:pPr>
      <w:r>
        <w:t>Главной целью захватчиков было превращение Беларуси в аграрно-сырьевой придаток и источник дешёвой рабочей силы. Руководство Германии реализовывало «Генеральный план Ост», по которому 75% населения планировалось уничтожить или переселить, а 25% — онемечить. Евреев и цыган предполагалось полностью уничтожить.</w:t>
      </w:r>
    </w:p>
    <w:p w14:paraId="475D01EF" w14:textId="77777777" w:rsidR="00850409" w:rsidRDefault="00850409" w:rsidP="00850409">
      <w:pPr>
        <w:pStyle w:val="aa"/>
      </w:pPr>
      <w:r>
        <w:t xml:space="preserve">Беларусь была разделена на пять частей, центральной из которых стал Генеральный округ «Беларусь» в составе </w:t>
      </w:r>
      <w:proofErr w:type="spellStart"/>
      <w:r>
        <w:t>рейхскомиссариата</w:t>
      </w:r>
      <w:proofErr w:type="spellEnd"/>
      <w:r>
        <w:t xml:space="preserve"> «</w:t>
      </w:r>
      <w:proofErr w:type="spellStart"/>
      <w:r>
        <w:t>Остланд</w:t>
      </w:r>
      <w:proofErr w:type="spellEnd"/>
      <w:r>
        <w:t>». Управление осуществлялось через немецкую администрацию и местных старост, бургомистров. Работу властей обеспечивал мощный военно-полицейский аппарат (СД, СС, жандармерия и др.).</w:t>
      </w:r>
    </w:p>
    <w:p w14:paraId="561FF72E" w14:textId="77777777" w:rsidR="00850409" w:rsidRDefault="00850409" w:rsidP="00850409">
      <w:pPr>
        <w:pStyle w:val="aa"/>
      </w:pPr>
      <w:r>
        <w:t xml:space="preserve">Главным инструментом реализации оккупационной политики стал </w:t>
      </w:r>
      <w:r>
        <w:rPr>
          <w:rStyle w:val="a4"/>
        </w:rPr>
        <w:t>геноцид</w:t>
      </w:r>
      <w:r>
        <w:t xml:space="preserve">. В Беларуси действовало около 260 лагерей смерти, в которых погибло 1,4 млн человек, из них 700 тыс. — мирные жители. В одном только </w:t>
      </w:r>
      <w:proofErr w:type="spellStart"/>
      <w:r>
        <w:t>Тростенце</w:t>
      </w:r>
      <w:proofErr w:type="spellEnd"/>
      <w:r>
        <w:t xml:space="preserve"> было уничтожено более 200 тыс. человек. Особую жестокость нацисты проявляли к евреям — уничтожено более 600 тыс., только в Минском гетто погибло до 100 тыс. человек. Карательные экспедиции привели к сожжению 5,5 тыс. деревень, судьбу Хатыни разделили 628 деревень.</w:t>
      </w:r>
    </w:p>
    <w:p w14:paraId="235A72E2" w14:textId="77777777" w:rsidR="00850409" w:rsidRDefault="00850409" w:rsidP="00850409">
      <w:pPr>
        <w:pStyle w:val="aa"/>
      </w:pPr>
      <w:r>
        <w:t>Из Беларуси насильственно вывезли 430 тыс. человек на работы в Германию, в том числе 24 тыс. детей.</w:t>
      </w:r>
    </w:p>
    <w:p w14:paraId="5FF61367" w14:textId="77777777" w:rsidR="00850409" w:rsidRDefault="00850409" w:rsidP="00850409">
      <w:r>
        <w:pict w14:anchorId="3982906F">
          <v:rect id="_x0000_i1162" style="width:0;height:1.5pt" o:hralign="center" o:hrstd="t" o:hr="t" fillcolor="#a0a0a0" stroked="f"/>
        </w:pict>
      </w:r>
    </w:p>
    <w:p w14:paraId="7E53454F" w14:textId="77777777" w:rsidR="00850409" w:rsidRDefault="00850409" w:rsidP="00850409">
      <w:pPr>
        <w:pStyle w:val="3"/>
      </w:pPr>
      <w:r>
        <w:rPr>
          <w:rStyle w:val="a4"/>
          <w:b w:val="0"/>
          <w:bCs w:val="0"/>
        </w:rPr>
        <w:t>Коллаборация в Беларуси</w:t>
      </w:r>
    </w:p>
    <w:p w14:paraId="5B96E14E" w14:textId="77777777" w:rsidR="00850409" w:rsidRDefault="00850409" w:rsidP="00850409">
      <w:pPr>
        <w:pStyle w:val="aa"/>
      </w:pPr>
      <w:r>
        <w:t xml:space="preserve">Крах «молниеносной войны» вынудил немцев делать ставку на </w:t>
      </w:r>
      <w:r>
        <w:rPr>
          <w:rStyle w:val="a4"/>
        </w:rPr>
        <w:t>коллаборационизм</w:t>
      </w:r>
      <w:r>
        <w:t xml:space="preserve"> — сотрудничество части местного населения с оккупантами. Они использовали просчёты довоенной советской политики (репрессии, коллективизация, гонения на церковь) и пытались представить Германию как «освободителя».</w:t>
      </w:r>
    </w:p>
    <w:p w14:paraId="464E660C" w14:textId="77777777" w:rsidR="00850409" w:rsidRDefault="00850409" w:rsidP="00850409">
      <w:pPr>
        <w:pStyle w:val="aa"/>
      </w:pPr>
      <w:r>
        <w:t>Выделяют три основные формы коллаборации:</w:t>
      </w:r>
    </w:p>
    <w:p w14:paraId="48ADA5BD" w14:textId="77777777" w:rsidR="00850409" w:rsidRDefault="00850409" w:rsidP="00850409">
      <w:pPr>
        <w:pStyle w:val="aa"/>
        <w:numPr>
          <w:ilvl w:val="0"/>
          <w:numId w:val="116"/>
        </w:numPr>
      </w:pPr>
      <w:r>
        <w:rPr>
          <w:rStyle w:val="a4"/>
        </w:rPr>
        <w:t>Политическая</w:t>
      </w:r>
      <w:r>
        <w:t xml:space="preserve"> — стремление создать под контролем Германии белорусскую государственность. Включала Белорусскую народную самопомощь, Белорусскую центральную раду (Р. Островский), Союз белорусской молодежи и др.</w:t>
      </w:r>
    </w:p>
    <w:p w14:paraId="48BC1329" w14:textId="77777777" w:rsidR="00850409" w:rsidRDefault="00850409" w:rsidP="00850409">
      <w:pPr>
        <w:pStyle w:val="aa"/>
        <w:numPr>
          <w:ilvl w:val="0"/>
          <w:numId w:val="116"/>
        </w:numPr>
      </w:pPr>
      <w:r>
        <w:rPr>
          <w:rStyle w:val="a4"/>
        </w:rPr>
        <w:lastRenderedPageBreak/>
        <w:t>Военная</w:t>
      </w:r>
      <w:r>
        <w:t xml:space="preserve"> — участие в полиции, </w:t>
      </w:r>
      <w:proofErr w:type="spellStart"/>
      <w:r>
        <w:t>абвере</w:t>
      </w:r>
      <w:proofErr w:type="spellEnd"/>
      <w:r>
        <w:t>, СД, карательных и охранных отрядах, железнодорожных батальонах.</w:t>
      </w:r>
    </w:p>
    <w:p w14:paraId="7237DB04" w14:textId="77777777" w:rsidR="00850409" w:rsidRDefault="00850409" w:rsidP="00850409">
      <w:pPr>
        <w:pStyle w:val="aa"/>
        <w:numPr>
          <w:ilvl w:val="0"/>
          <w:numId w:val="116"/>
        </w:numPr>
      </w:pPr>
      <w:r>
        <w:rPr>
          <w:rStyle w:val="a4"/>
        </w:rPr>
        <w:t>Экономическая</w:t>
      </w:r>
      <w:r>
        <w:t xml:space="preserve"> — работа в хозяйственных структурах, снабжавших вермахт.</w:t>
      </w:r>
    </w:p>
    <w:p w14:paraId="63DA2176" w14:textId="77777777" w:rsidR="00850409" w:rsidRDefault="00850409" w:rsidP="00850409">
      <w:pPr>
        <w:pStyle w:val="aa"/>
      </w:pPr>
      <w:r>
        <w:t>Коллаборационисты делились на:</w:t>
      </w:r>
    </w:p>
    <w:p w14:paraId="42429332" w14:textId="77777777" w:rsidR="00850409" w:rsidRDefault="00850409" w:rsidP="00850409">
      <w:pPr>
        <w:pStyle w:val="aa"/>
        <w:numPr>
          <w:ilvl w:val="0"/>
          <w:numId w:val="117"/>
        </w:numPr>
      </w:pPr>
      <w:r>
        <w:t>политических эмигрантов, надеявшихся на восстановление независимости Беларуси,</w:t>
      </w:r>
    </w:p>
    <w:p w14:paraId="0F15AB27" w14:textId="77777777" w:rsidR="00850409" w:rsidRDefault="00850409" w:rsidP="00850409">
      <w:pPr>
        <w:pStyle w:val="aa"/>
        <w:numPr>
          <w:ilvl w:val="0"/>
          <w:numId w:val="117"/>
        </w:numPr>
      </w:pPr>
      <w:r>
        <w:t>местных жителей, поверивших немецкой пропаганде,</w:t>
      </w:r>
    </w:p>
    <w:p w14:paraId="4D539D4E" w14:textId="77777777" w:rsidR="00850409" w:rsidRDefault="00850409" w:rsidP="00850409">
      <w:pPr>
        <w:pStyle w:val="aa"/>
        <w:numPr>
          <w:ilvl w:val="0"/>
          <w:numId w:val="117"/>
        </w:numPr>
      </w:pPr>
      <w:r>
        <w:t>тех, кто пошёл на службу вынужденно, чтобы выжить.</w:t>
      </w:r>
    </w:p>
    <w:p w14:paraId="42419565" w14:textId="684125AF" w:rsidR="00850409" w:rsidRPr="00850409" w:rsidRDefault="00850409" w:rsidP="00850409">
      <w:pPr>
        <w:pStyle w:val="aa"/>
      </w:pPr>
      <w:r>
        <w:t>Итог: ставка на коллаборационизм не оправдалась. Большинство белорусов отвергло оккупантов и сопротивлялось, а идеи создания белорусской государственности с помощью нацистов потерпели крах.</w:t>
      </w:r>
    </w:p>
    <w:p w14:paraId="50469549" w14:textId="264F8DDB" w:rsidR="00FB0376" w:rsidRDefault="00A11034" w:rsidP="00A11034">
      <w:pPr>
        <w:spacing w:after="0"/>
        <w:ind w:firstLine="720"/>
        <w:jc w:val="both"/>
        <w:rPr>
          <w:rFonts w:ascii="Times New Roman" w:hAnsi="Times New Roman" w:cs="Times New Roman"/>
          <w:b/>
          <w:bCs/>
          <w:sz w:val="28"/>
          <w:szCs w:val="28"/>
          <w:u w:val="single"/>
        </w:rPr>
      </w:pPr>
      <w:r w:rsidRPr="00850409">
        <w:rPr>
          <w:rFonts w:ascii="Times New Roman" w:hAnsi="Times New Roman" w:cs="Times New Roman"/>
          <w:b/>
          <w:bCs/>
          <w:sz w:val="28"/>
          <w:szCs w:val="28"/>
          <w:u w:val="single"/>
        </w:rPr>
        <w:t>32. Размах и значение партизанского и подпольного движения в Беларуси.</w:t>
      </w:r>
    </w:p>
    <w:p w14:paraId="0878125F" w14:textId="77777777" w:rsidR="00850409" w:rsidRDefault="00850409" w:rsidP="00850409">
      <w:pPr>
        <w:pStyle w:val="3"/>
      </w:pPr>
      <w:r>
        <w:rPr>
          <w:rStyle w:val="a4"/>
          <w:b w:val="0"/>
          <w:bCs w:val="0"/>
        </w:rPr>
        <w:t>Размах и значение партизанского движения в Беларуси</w:t>
      </w:r>
    </w:p>
    <w:p w14:paraId="01657964" w14:textId="77777777" w:rsidR="00850409" w:rsidRDefault="00850409" w:rsidP="00850409">
      <w:pPr>
        <w:pStyle w:val="aa"/>
      </w:pPr>
      <w:r>
        <w:t>Партизанская борьба стала главной формой сопротивления нацистской оккупации. С первых дней войны, по директиве советского правительства (июль 1941), партизаны начали активные действия.</w:t>
      </w:r>
    </w:p>
    <w:p w14:paraId="2CEEB19E" w14:textId="77777777" w:rsidR="00850409" w:rsidRDefault="00850409" w:rsidP="00850409">
      <w:pPr>
        <w:pStyle w:val="aa"/>
      </w:pPr>
      <w:r>
        <w:rPr>
          <w:rStyle w:val="a4"/>
        </w:rPr>
        <w:t>Этапы развития партизанского движения:</w:t>
      </w:r>
    </w:p>
    <w:p w14:paraId="5C20CE65" w14:textId="77777777" w:rsidR="00850409" w:rsidRDefault="00850409" w:rsidP="00850409">
      <w:pPr>
        <w:pStyle w:val="aa"/>
        <w:numPr>
          <w:ilvl w:val="0"/>
          <w:numId w:val="118"/>
        </w:numPr>
      </w:pPr>
      <w:r>
        <w:rPr>
          <w:rStyle w:val="a4"/>
        </w:rPr>
        <w:t>Июнь 1941 — ноябрь 1942</w:t>
      </w:r>
      <w:r>
        <w:t xml:space="preserve"> — формирование отрядов и централизация руководства. Первые отряды («</w:t>
      </w:r>
      <w:proofErr w:type="spellStart"/>
      <w:r>
        <w:t>Старосельский</w:t>
      </w:r>
      <w:proofErr w:type="spellEnd"/>
      <w:r>
        <w:t>», «Пинский») появились уже в июне 1941 года. В 1942 году после успехов Красной Армии партизаны получили связь с советскими войсками. Создавались штабы партизанского движения.</w:t>
      </w:r>
    </w:p>
    <w:p w14:paraId="719ACF6B" w14:textId="77777777" w:rsidR="00850409" w:rsidRDefault="00850409" w:rsidP="00850409">
      <w:pPr>
        <w:pStyle w:val="aa"/>
        <w:numPr>
          <w:ilvl w:val="0"/>
          <w:numId w:val="118"/>
        </w:numPr>
      </w:pPr>
      <w:r>
        <w:rPr>
          <w:rStyle w:val="a4"/>
        </w:rPr>
        <w:t>Ноябрь 1942 — декабрь 1943</w:t>
      </w:r>
      <w:r>
        <w:t xml:space="preserve"> — массовое развитие. Было около 998 отрядов, объединённых в бригады и соединения, с зонами контроля, где возобновлялась хозяйственная жизнь. Немецкие войска вынуждены были отвлекать силы на борьбу с партизанами.</w:t>
      </w:r>
    </w:p>
    <w:p w14:paraId="5B143268" w14:textId="77777777" w:rsidR="00850409" w:rsidRDefault="00850409" w:rsidP="00850409">
      <w:pPr>
        <w:pStyle w:val="aa"/>
        <w:numPr>
          <w:ilvl w:val="0"/>
          <w:numId w:val="118"/>
        </w:numPr>
      </w:pPr>
      <w:r>
        <w:rPr>
          <w:rStyle w:val="a4"/>
        </w:rPr>
        <w:t>Декабрь 1943 — июль 1944</w:t>
      </w:r>
      <w:r>
        <w:t xml:space="preserve"> — тесное взаимодействие с Красной Армией. Проводились крупные операции, такие как «Рельсовая война» и «Концерт», направленные на разрушение немецких коммуникаций перед освобождением Беларуси.</w:t>
      </w:r>
    </w:p>
    <w:p w14:paraId="30DEA769" w14:textId="77777777" w:rsidR="00850409" w:rsidRDefault="00850409" w:rsidP="00850409">
      <w:pPr>
        <w:pStyle w:val="aa"/>
      </w:pPr>
      <w:r>
        <w:t>К 1944 году в партизанских отрядах насчитывалось 370 тысяч человек, большинство — белорусы.</w:t>
      </w:r>
    </w:p>
    <w:p w14:paraId="68C922A3" w14:textId="77777777" w:rsidR="00850409" w:rsidRDefault="00850409" w:rsidP="00850409">
      <w:pPr>
        <w:pStyle w:val="aa"/>
      </w:pPr>
      <w:r>
        <w:t>В честь партизан в Минске после освобождения прошёл парад (16 июля 1944).</w:t>
      </w:r>
    </w:p>
    <w:p w14:paraId="0742A999" w14:textId="77777777" w:rsidR="00850409" w:rsidRDefault="00850409" w:rsidP="00850409">
      <w:r>
        <w:pict w14:anchorId="74C2FD0D">
          <v:rect id="_x0000_i1164" style="width:0;height:1.5pt" o:hralign="center" o:hrstd="t" o:hr="t" fillcolor="#a0a0a0" stroked="f"/>
        </w:pict>
      </w:r>
    </w:p>
    <w:p w14:paraId="23711904" w14:textId="77777777" w:rsidR="00850409" w:rsidRDefault="00850409" w:rsidP="00850409">
      <w:pPr>
        <w:pStyle w:val="3"/>
      </w:pPr>
      <w:r>
        <w:rPr>
          <w:rStyle w:val="a4"/>
          <w:b w:val="0"/>
          <w:bCs w:val="0"/>
        </w:rPr>
        <w:t>Подпольное движение</w:t>
      </w:r>
    </w:p>
    <w:p w14:paraId="44D97E67" w14:textId="77777777" w:rsidR="00850409" w:rsidRDefault="00850409" w:rsidP="00850409">
      <w:pPr>
        <w:pStyle w:val="aa"/>
      </w:pPr>
      <w:r>
        <w:t>Подполье — нелегальная борьба в оккупированных городах и сёлах.</w:t>
      </w:r>
    </w:p>
    <w:p w14:paraId="66D307FD" w14:textId="77777777" w:rsidR="00850409" w:rsidRDefault="00850409" w:rsidP="00850409">
      <w:pPr>
        <w:pStyle w:val="aa"/>
        <w:numPr>
          <w:ilvl w:val="0"/>
          <w:numId w:val="119"/>
        </w:numPr>
      </w:pPr>
      <w:r>
        <w:t>В 1941–42 гг. формировались стихийно партийные и комсомольские организации в Минске, Орше, Бресте, Витебске, Гомеле и других местах.</w:t>
      </w:r>
    </w:p>
    <w:p w14:paraId="48E65531" w14:textId="77777777" w:rsidR="00850409" w:rsidRDefault="00850409" w:rsidP="00850409">
      <w:pPr>
        <w:pStyle w:val="aa"/>
        <w:numPr>
          <w:ilvl w:val="0"/>
          <w:numId w:val="119"/>
        </w:numPr>
      </w:pPr>
      <w:r>
        <w:t>С конца 1942 года подпольные структуры централизовались и координировались с партизанами. Всего было около 4000 организаций с 70 тысячами участников.</w:t>
      </w:r>
    </w:p>
    <w:p w14:paraId="475F224D" w14:textId="77777777" w:rsidR="00850409" w:rsidRDefault="00850409" w:rsidP="00850409">
      <w:pPr>
        <w:pStyle w:val="aa"/>
        <w:numPr>
          <w:ilvl w:val="0"/>
          <w:numId w:val="119"/>
        </w:numPr>
      </w:pPr>
      <w:r>
        <w:t>Задачи подполья: пропаганда, диверсии на железных дорогах и военных объектах, помощь пленным, срыв немецких мероприятий, противодействие вывозу населения в Германию, разведка.</w:t>
      </w:r>
    </w:p>
    <w:p w14:paraId="27B3B439" w14:textId="77777777" w:rsidR="00850409" w:rsidRDefault="00850409" w:rsidP="00850409">
      <w:pPr>
        <w:pStyle w:val="aa"/>
      </w:pPr>
      <w:r>
        <w:t>Минское подполье провело около 1500 диверсий, в нём участвовали свыше 6,5 тысяч человек, многие из них получили государственные награды.</w:t>
      </w:r>
    </w:p>
    <w:p w14:paraId="3415B6CA" w14:textId="77777777" w:rsidR="00850409" w:rsidRDefault="00850409" w:rsidP="00850409">
      <w:pPr>
        <w:pStyle w:val="aa"/>
      </w:pPr>
      <w:r>
        <w:lastRenderedPageBreak/>
        <w:t xml:space="preserve">Известны подвиги подпольщиков и партизан — К. </w:t>
      </w:r>
      <w:proofErr w:type="spellStart"/>
      <w:r>
        <w:t>Заслонова</w:t>
      </w:r>
      <w:proofErr w:type="spellEnd"/>
      <w:r>
        <w:t xml:space="preserve"> (Орша), В. </w:t>
      </w:r>
      <w:proofErr w:type="spellStart"/>
      <w:r>
        <w:t>Хоружей</w:t>
      </w:r>
      <w:proofErr w:type="spellEnd"/>
      <w:r>
        <w:t xml:space="preserve"> (Витебск), организации «Юные мстители» и другие.</w:t>
      </w:r>
    </w:p>
    <w:p w14:paraId="4012332F" w14:textId="77777777" w:rsidR="00850409" w:rsidRDefault="00850409" w:rsidP="00850409">
      <w:r>
        <w:pict w14:anchorId="7772C18C">
          <v:rect id="_x0000_i1165" style="width:0;height:1.5pt" o:hralign="center" o:hrstd="t" o:hr="t" fillcolor="#a0a0a0" stroked="f"/>
        </w:pict>
      </w:r>
    </w:p>
    <w:p w14:paraId="154256B6" w14:textId="77777777" w:rsidR="00850409" w:rsidRDefault="00850409" w:rsidP="00850409">
      <w:pPr>
        <w:pStyle w:val="3"/>
      </w:pPr>
      <w:r>
        <w:rPr>
          <w:rStyle w:val="a4"/>
          <w:b w:val="0"/>
          <w:bCs w:val="0"/>
        </w:rPr>
        <w:t>Еврейское и антифашистское сопротивление</w:t>
      </w:r>
    </w:p>
    <w:p w14:paraId="2D054648" w14:textId="77777777" w:rsidR="00850409" w:rsidRDefault="00850409" w:rsidP="00850409">
      <w:pPr>
        <w:pStyle w:val="aa"/>
      </w:pPr>
      <w:r>
        <w:t>В условиях гетто действовали еврейские подпольные группы, которые сотрудничали с партизанами и подпольем, спасая тысячи людей.</w:t>
      </w:r>
    </w:p>
    <w:p w14:paraId="5501E359" w14:textId="48D8BDE7" w:rsidR="00850409" w:rsidRPr="00850409" w:rsidRDefault="00850409" w:rsidP="00850409">
      <w:pPr>
        <w:pStyle w:val="aa"/>
      </w:pPr>
      <w:r>
        <w:t>350 жителей Беларуси, спасших евреев, получили почётное звание «Праведник народов мира» — высшую награду за спасение жизней в годы Холокоста.</w:t>
      </w:r>
    </w:p>
    <w:p w14:paraId="75826B75" w14:textId="3DFA14FE" w:rsidR="00A11034" w:rsidRDefault="00A11034" w:rsidP="00A11034">
      <w:pPr>
        <w:spacing w:after="0"/>
        <w:ind w:firstLine="720"/>
        <w:jc w:val="both"/>
        <w:rPr>
          <w:rFonts w:ascii="Times New Roman" w:hAnsi="Times New Roman" w:cs="Times New Roman"/>
          <w:b/>
          <w:bCs/>
          <w:sz w:val="28"/>
          <w:szCs w:val="28"/>
          <w:u w:val="single"/>
        </w:rPr>
      </w:pPr>
      <w:r w:rsidRPr="00850409">
        <w:rPr>
          <w:rFonts w:ascii="Times New Roman" w:hAnsi="Times New Roman" w:cs="Times New Roman"/>
          <w:b/>
          <w:bCs/>
          <w:sz w:val="28"/>
          <w:szCs w:val="28"/>
          <w:u w:val="single"/>
        </w:rPr>
        <w:t>33. Освобождение Беларуси. Вклад белорусского народа в Победу. Великая Отечественная</w:t>
      </w:r>
      <w:r w:rsidRPr="00850409">
        <w:rPr>
          <w:rFonts w:ascii="Times New Roman" w:hAnsi="Times New Roman" w:cs="Times New Roman"/>
          <w:b/>
          <w:bCs/>
          <w:sz w:val="28"/>
          <w:szCs w:val="28"/>
          <w:u w:val="single"/>
          <w:lang w:val="ru-RU"/>
        </w:rPr>
        <w:t xml:space="preserve"> </w:t>
      </w:r>
      <w:r w:rsidRPr="00850409">
        <w:rPr>
          <w:rFonts w:ascii="Times New Roman" w:hAnsi="Times New Roman" w:cs="Times New Roman"/>
          <w:b/>
          <w:bCs/>
          <w:sz w:val="28"/>
          <w:szCs w:val="28"/>
          <w:u w:val="single"/>
        </w:rPr>
        <w:t>война в исторической памяти белорусов.</w:t>
      </w:r>
    </w:p>
    <w:p w14:paraId="63577EDF" w14:textId="77777777" w:rsidR="00850409" w:rsidRDefault="00850409" w:rsidP="00850409">
      <w:pPr>
        <w:pStyle w:val="3"/>
      </w:pPr>
      <w:r>
        <w:rPr>
          <w:rStyle w:val="a4"/>
          <w:b w:val="0"/>
          <w:bCs w:val="0"/>
        </w:rPr>
        <w:t>Освобождение Беларуси</w:t>
      </w:r>
    </w:p>
    <w:p w14:paraId="2EAB144B" w14:textId="77777777" w:rsidR="00850409" w:rsidRDefault="00850409" w:rsidP="00850409">
      <w:pPr>
        <w:pStyle w:val="aa"/>
        <w:numPr>
          <w:ilvl w:val="0"/>
          <w:numId w:val="120"/>
        </w:numPr>
      </w:pPr>
      <w:r>
        <w:t>Контрнаступление Красной Армии после битвы под Курском дало старт общему наступлению и освобождению Беларуси осенью 1943 – зимой 1944.</w:t>
      </w:r>
    </w:p>
    <w:p w14:paraId="74364E92" w14:textId="77777777" w:rsidR="00850409" w:rsidRDefault="00850409" w:rsidP="00850409">
      <w:pPr>
        <w:pStyle w:val="aa"/>
        <w:numPr>
          <w:ilvl w:val="0"/>
          <w:numId w:val="120"/>
        </w:numPr>
      </w:pPr>
      <w:r>
        <w:t>Освобождены были ключевые города: Комарин, Хотимск, Климовичи, Кричев, Гомель (первый областной центр, ноябрь 1943), Мозырь, Рогачёв.</w:t>
      </w:r>
    </w:p>
    <w:p w14:paraId="62712242" w14:textId="77777777" w:rsidR="00850409" w:rsidRDefault="00850409" w:rsidP="00850409">
      <w:pPr>
        <w:pStyle w:val="aa"/>
        <w:numPr>
          <w:ilvl w:val="0"/>
          <w:numId w:val="120"/>
        </w:numPr>
      </w:pPr>
      <w:r>
        <w:t>К лету 1944 года освобождена большая часть территории Беларуси — около 75% временно оккупированных земель.</w:t>
      </w:r>
    </w:p>
    <w:p w14:paraId="293C3B7C" w14:textId="77777777" w:rsidR="00850409" w:rsidRDefault="00850409" w:rsidP="00850409">
      <w:pPr>
        <w:pStyle w:val="aa"/>
        <w:numPr>
          <w:ilvl w:val="0"/>
          <w:numId w:val="120"/>
        </w:numPr>
      </w:pPr>
      <w:r>
        <w:t>Немцы построили мощную оборонительную линию «</w:t>
      </w:r>
      <w:proofErr w:type="spellStart"/>
      <w:r>
        <w:t>Фатерлянд</w:t>
      </w:r>
      <w:proofErr w:type="spellEnd"/>
      <w:r>
        <w:t xml:space="preserve">» (250-270 км), объявили крепостями Витебск, Оршу, </w:t>
      </w:r>
      <w:proofErr w:type="spellStart"/>
      <w:r>
        <w:t>Могилёв</w:t>
      </w:r>
      <w:proofErr w:type="spellEnd"/>
      <w:r>
        <w:t>, Минск и другие города.</w:t>
      </w:r>
    </w:p>
    <w:p w14:paraId="06C2C10B" w14:textId="77777777" w:rsidR="00850409" w:rsidRDefault="00850409" w:rsidP="00850409">
      <w:pPr>
        <w:pStyle w:val="aa"/>
        <w:numPr>
          <w:ilvl w:val="0"/>
          <w:numId w:val="120"/>
        </w:numPr>
      </w:pPr>
      <w:r>
        <w:t>Советская операция «Багратион» (с июня по август 1944) стала одной из крупнейших во Второй мировой: наступление 4 фронтов, координировали маршалы Жуков и Василевский.</w:t>
      </w:r>
    </w:p>
    <w:p w14:paraId="787470ED" w14:textId="77777777" w:rsidR="00850409" w:rsidRDefault="00850409" w:rsidP="00850409">
      <w:pPr>
        <w:pStyle w:val="aa"/>
        <w:numPr>
          <w:ilvl w:val="0"/>
          <w:numId w:val="120"/>
        </w:numPr>
      </w:pPr>
      <w:r>
        <w:t>Основные этапы операции:</w:t>
      </w:r>
    </w:p>
    <w:p w14:paraId="261D1B33" w14:textId="77777777" w:rsidR="00850409" w:rsidRDefault="00850409" w:rsidP="00850409">
      <w:pPr>
        <w:pStyle w:val="aa"/>
        <w:numPr>
          <w:ilvl w:val="1"/>
          <w:numId w:val="120"/>
        </w:numPr>
      </w:pPr>
      <w:r>
        <w:t>Первый этап (23 июня – 4 июля): освобождение Витебска, Орши, Борисова, Минска (3 июля).</w:t>
      </w:r>
    </w:p>
    <w:p w14:paraId="45A94AF8" w14:textId="77777777" w:rsidR="00850409" w:rsidRDefault="00850409" w:rsidP="00850409">
      <w:pPr>
        <w:pStyle w:val="aa"/>
        <w:numPr>
          <w:ilvl w:val="1"/>
          <w:numId w:val="120"/>
        </w:numPr>
      </w:pPr>
      <w:r>
        <w:t>Второй этап (5 июля – 29 августа): освобождение остальной Беларуси, Литвы, Латвии, Польши, включая Пинск, Гродно, Брест (28 июля).</w:t>
      </w:r>
    </w:p>
    <w:p w14:paraId="0AADE4F6" w14:textId="77777777" w:rsidR="00850409" w:rsidRDefault="00850409" w:rsidP="00850409">
      <w:pPr>
        <w:pStyle w:val="aa"/>
        <w:numPr>
          <w:ilvl w:val="0"/>
          <w:numId w:val="120"/>
        </w:numPr>
      </w:pPr>
      <w:r>
        <w:t>Операция была катастрофой для немецкой группы армий «Центр», сравнимой с поражением под Сталинградом.</w:t>
      </w:r>
    </w:p>
    <w:p w14:paraId="4C35752D" w14:textId="77777777" w:rsidR="00850409" w:rsidRDefault="00850409" w:rsidP="00850409">
      <w:r>
        <w:pict w14:anchorId="2C27BC50">
          <v:rect id="_x0000_i1168" style="width:0;height:1.5pt" o:hralign="center" o:hrstd="t" o:hr="t" fillcolor="#a0a0a0" stroked="f"/>
        </w:pict>
      </w:r>
    </w:p>
    <w:p w14:paraId="39DD27F3" w14:textId="77777777" w:rsidR="00850409" w:rsidRDefault="00850409" w:rsidP="00850409">
      <w:pPr>
        <w:pStyle w:val="3"/>
      </w:pPr>
      <w:r>
        <w:rPr>
          <w:rStyle w:val="a4"/>
          <w:b w:val="0"/>
          <w:bCs w:val="0"/>
        </w:rPr>
        <w:t>Вклад белорусского народа в Победу</w:t>
      </w:r>
    </w:p>
    <w:p w14:paraId="74525EA1" w14:textId="77777777" w:rsidR="00850409" w:rsidRDefault="00850409" w:rsidP="00850409">
      <w:pPr>
        <w:pStyle w:val="aa"/>
        <w:numPr>
          <w:ilvl w:val="0"/>
          <w:numId w:val="121"/>
        </w:numPr>
      </w:pPr>
      <w:r>
        <w:t>На фронтах воевали 1,3 млн белорусов, 446 из них стали Героями Советского Союза, четверо — дважды.</w:t>
      </w:r>
    </w:p>
    <w:p w14:paraId="17054006" w14:textId="77777777" w:rsidR="00850409" w:rsidRDefault="00850409" w:rsidP="00850409">
      <w:pPr>
        <w:pStyle w:val="aa"/>
        <w:numPr>
          <w:ilvl w:val="0"/>
          <w:numId w:val="121"/>
        </w:numPr>
      </w:pPr>
      <w:r>
        <w:t>Партизаны и подпольщики — около 440 тысяч человек.</w:t>
      </w:r>
    </w:p>
    <w:p w14:paraId="3F75F1A2" w14:textId="77777777" w:rsidR="00850409" w:rsidRDefault="00850409" w:rsidP="00850409">
      <w:pPr>
        <w:pStyle w:val="aa"/>
        <w:numPr>
          <w:ilvl w:val="0"/>
          <w:numId w:val="121"/>
        </w:numPr>
      </w:pPr>
      <w:r>
        <w:t>Белорусы активно участвовали в европейском движении Сопротивления, боролись в концлагерях (например, Д.М. Карбышев, Л.Е. Маневич).</w:t>
      </w:r>
    </w:p>
    <w:p w14:paraId="2AC3AA52" w14:textId="77777777" w:rsidR="00850409" w:rsidRDefault="00850409" w:rsidP="00850409">
      <w:pPr>
        <w:pStyle w:val="aa"/>
        <w:numPr>
          <w:ilvl w:val="0"/>
          <w:numId w:val="121"/>
        </w:numPr>
      </w:pPr>
      <w:r>
        <w:t xml:space="preserve">Партизанская бригада под командованием В.А. </w:t>
      </w:r>
      <w:proofErr w:type="spellStart"/>
      <w:r>
        <w:t>Квятинского</w:t>
      </w:r>
      <w:proofErr w:type="spellEnd"/>
      <w:r>
        <w:t xml:space="preserve"> в Чехословакии.</w:t>
      </w:r>
    </w:p>
    <w:p w14:paraId="2F69D6CB" w14:textId="77777777" w:rsidR="00850409" w:rsidRDefault="00850409" w:rsidP="00850409">
      <w:pPr>
        <w:pStyle w:val="aa"/>
        <w:numPr>
          <w:ilvl w:val="0"/>
          <w:numId w:val="121"/>
        </w:numPr>
      </w:pPr>
      <w:r>
        <w:t>Труженики тыла: 1,5 млн рабочих эвакуированных белорусских предприятий, ученые, деятели культуры и образования активно поддерживали фронт.</w:t>
      </w:r>
    </w:p>
    <w:p w14:paraId="0A61FCC5" w14:textId="77777777" w:rsidR="00850409" w:rsidRDefault="00850409" w:rsidP="00850409">
      <w:pPr>
        <w:pStyle w:val="aa"/>
        <w:numPr>
          <w:ilvl w:val="0"/>
          <w:numId w:val="121"/>
        </w:numPr>
      </w:pPr>
      <w:r>
        <w:t>Белорусские ученые разрабатывали новые методы лечения и технологии для усиления обороноспособности.</w:t>
      </w:r>
    </w:p>
    <w:p w14:paraId="6C2ACEEE" w14:textId="77777777" w:rsidR="00850409" w:rsidRDefault="00850409" w:rsidP="00850409">
      <w:r>
        <w:pict w14:anchorId="0B700409">
          <v:rect id="_x0000_i1169" style="width:0;height:1.5pt" o:hralign="center" o:hrstd="t" o:hr="t" fillcolor="#a0a0a0" stroked="f"/>
        </w:pict>
      </w:r>
    </w:p>
    <w:p w14:paraId="41517799" w14:textId="77777777" w:rsidR="00850409" w:rsidRDefault="00850409" w:rsidP="00850409">
      <w:pPr>
        <w:pStyle w:val="3"/>
      </w:pPr>
      <w:r>
        <w:rPr>
          <w:rStyle w:val="a4"/>
          <w:b w:val="0"/>
          <w:bCs w:val="0"/>
        </w:rPr>
        <w:lastRenderedPageBreak/>
        <w:t>Великая Отечественная война в исторической памяти белорусов</w:t>
      </w:r>
    </w:p>
    <w:p w14:paraId="6D65FB3A" w14:textId="77777777" w:rsidR="00850409" w:rsidRDefault="00850409" w:rsidP="00850409">
      <w:pPr>
        <w:pStyle w:val="aa"/>
        <w:numPr>
          <w:ilvl w:val="0"/>
          <w:numId w:val="122"/>
        </w:numPr>
      </w:pPr>
      <w:r>
        <w:t>В честь героев и событий войны создано около 6000 мемориалов и памятников, в том числе:</w:t>
      </w:r>
    </w:p>
    <w:p w14:paraId="7C63C751" w14:textId="77777777" w:rsidR="00850409" w:rsidRDefault="00850409" w:rsidP="00850409">
      <w:pPr>
        <w:pStyle w:val="aa"/>
        <w:numPr>
          <w:ilvl w:val="1"/>
          <w:numId w:val="122"/>
        </w:numPr>
      </w:pPr>
      <w:r>
        <w:t>Брестская крепость-герой</w:t>
      </w:r>
    </w:p>
    <w:p w14:paraId="1AE27A52" w14:textId="77777777" w:rsidR="00850409" w:rsidRDefault="00850409" w:rsidP="00850409">
      <w:pPr>
        <w:pStyle w:val="aa"/>
        <w:numPr>
          <w:ilvl w:val="1"/>
          <w:numId w:val="122"/>
        </w:numPr>
      </w:pPr>
      <w:r>
        <w:t>Комплекс «Хатынь»</w:t>
      </w:r>
    </w:p>
    <w:p w14:paraId="7D7B540F" w14:textId="77777777" w:rsidR="00850409" w:rsidRDefault="00850409" w:rsidP="00850409">
      <w:pPr>
        <w:pStyle w:val="aa"/>
        <w:numPr>
          <w:ilvl w:val="1"/>
          <w:numId w:val="122"/>
        </w:numPr>
      </w:pPr>
      <w:r>
        <w:t>Мемориалы «Прорыв», «Ленино», Курган Славы под Минском и др.</w:t>
      </w:r>
    </w:p>
    <w:p w14:paraId="7F54AD18" w14:textId="77777777" w:rsidR="00850409" w:rsidRDefault="00850409" w:rsidP="00850409">
      <w:pPr>
        <w:pStyle w:val="aa"/>
        <w:numPr>
          <w:ilvl w:val="0"/>
          <w:numId w:val="122"/>
        </w:numPr>
      </w:pPr>
      <w:r>
        <w:t>В Минске на площади Победы установлен обелиск с орденом Победы (1954 г.).</w:t>
      </w:r>
    </w:p>
    <w:p w14:paraId="6E81766A" w14:textId="77777777" w:rsidR="00850409" w:rsidRDefault="00850409" w:rsidP="00850409">
      <w:pPr>
        <w:pStyle w:val="aa"/>
        <w:numPr>
          <w:ilvl w:val="0"/>
          <w:numId w:val="122"/>
        </w:numPr>
      </w:pPr>
      <w:r>
        <w:t xml:space="preserve">Память поддерживается и через культуру — произведения писателей и художников (В. Быков, И. </w:t>
      </w:r>
      <w:proofErr w:type="spellStart"/>
      <w:r>
        <w:t>Мележ</w:t>
      </w:r>
      <w:proofErr w:type="spellEnd"/>
      <w:r>
        <w:t>, М. Савицкий и другие).</w:t>
      </w:r>
    </w:p>
    <w:p w14:paraId="3E043874" w14:textId="2F132C21" w:rsidR="00850409" w:rsidRPr="00850409" w:rsidRDefault="00850409" w:rsidP="00850409">
      <w:pPr>
        <w:pStyle w:val="aa"/>
        <w:numPr>
          <w:ilvl w:val="0"/>
          <w:numId w:val="122"/>
        </w:numPr>
      </w:pPr>
      <w:r>
        <w:t>Великая Отечественная война — ключевое событие национальной истории, объединяющее белорусское общество и формирующее историческое сознание народа.</w:t>
      </w:r>
    </w:p>
    <w:p w14:paraId="27615008" w14:textId="0D90CB94" w:rsidR="00A11034" w:rsidRDefault="00A11034" w:rsidP="00A11034">
      <w:pPr>
        <w:spacing w:after="0"/>
        <w:ind w:firstLine="720"/>
        <w:jc w:val="both"/>
        <w:rPr>
          <w:rFonts w:ascii="Times New Roman" w:hAnsi="Times New Roman" w:cs="Times New Roman"/>
          <w:b/>
          <w:bCs/>
          <w:sz w:val="28"/>
          <w:szCs w:val="28"/>
          <w:u w:val="single"/>
        </w:rPr>
      </w:pPr>
      <w:r w:rsidRPr="00850409">
        <w:rPr>
          <w:rFonts w:ascii="Times New Roman" w:hAnsi="Times New Roman" w:cs="Times New Roman"/>
          <w:b/>
          <w:bCs/>
          <w:sz w:val="28"/>
          <w:szCs w:val="28"/>
          <w:u w:val="single"/>
        </w:rPr>
        <w:t>34. БССР - страна-учредительница ООН.</w:t>
      </w:r>
    </w:p>
    <w:p w14:paraId="57AA9033" w14:textId="77777777" w:rsidR="00850409" w:rsidRDefault="00850409" w:rsidP="00850409">
      <w:pPr>
        <w:pStyle w:val="aa"/>
      </w:pPr>
      <w:r>
        <w:rPr>
          <w:rFonts w:hAnsi="Symbol"/>
        </w:rPr>
        <w:t></w:t>
      </w:r>
      <w:r>
        <w:t xml:space="preserve">  Во время создания ООН СССР предложил включить в организацию союзные республики, чтобы повысить своё влияние. В 1944 году в БССР были созданы наркоматы иностранных дел и обороны.</w:t>
      </w:r>
    </w:p>
    <w:p w14:paraId="456AD81B" w14:textId="77777777" w:rsidR="00850409" w:rsidRDefault="00850409" w:rsidP="00850409">
      <w:pPr>
        <w:pStyle w:val="aa"/>
      </w:pPr>
      <w:r>
        <w:rPr>
          <w:rFonts w:hAnsi="Symbol"/>
        </w:rPr>
        <w:t></w:t>
      </w:r>
      <w:r>
        <w:t xml:space="preserve">  В феврале 1945 года на Ялтинской конференции СССР, США и Великобритания согласовали членство Белорусской и Украинской ССР в ООН.</w:t>
      </w:r>
    </w:p>
    <w:p w14:paraId="2EF16D02" w14:textId="77777777" w:rsidR="00850409" w:rsidRDefault="00850409" w:rsidP="00850409">
      <w:pPr>
        <w:pStyle w:val="aa"/>
      </w:pPr>
      <w:r>
        <w:rPr>
          <w:rFonts w:hAnsi="Symbol"/>
        </w:rPr>
        <w:t></w:t>
      </w:r>
      <w:r>
        <w:t xml:space="preserve">  26 июня 1945 года на конференции в Сан-Франциско делегация БССР во главе с К.В. Киселевым подписала Устав ООН, и БССР стала страной-учредительницей Организации Объединённых Наций.</w:t>
      </w:r>
    </w:p>
    <w:p w14:paraId="7EEFC076" w14:textId="77777777" w:rsidR="00850409" w:rsidRDefault="00850409" w:rsidP="00850409">
      <w:pPr>
        <w:pStyle w:val="aa"/>
      </w:pPr>
      <w:r>
        <w:rPr>
          <w:rFonts w:hAnsi="Symbol"/>
        </w:rPr>
        <w:t></w:t>
      </w:r>
      <w:r>
        <w:t xml:space="preserve">  В первые годы членство БССР в ООН не меняло её положения внутри СССР, и внешняя политика республики контролировалась Москвой.</w:t>
      </w:r>
    </w:p>
    <w:p w14:paraId="4EB76DCC" w14:textId="77777777" w:rsidR="00850409" w:rsidRDefault="00850409" w:rsidP="00850409">
      <w:pPr>
        <w:pStyle w:val="aa"/>
      </w:pPr>
      <w:r>
        <w:rPr>
          <w:rFonts w:hAnsi="Symbol"/>
        </w:rPr>
        <w:t></w:t>
      </w:r>
      <w:r>
        <w:t xml:space="preserve">  В 1946–1947 годах БССР участвовала в Парижской мирной конференции, подписала договоры о мире с рядом европейских стран, а также была избрана в Экономический и Социальный Совет ООН.</w:t>
      </w:r>
    </w:p>
    <w:p w14:paraId="6DFBF98F" w14:textId="77777777" w:rsidR="00850409" w:rsidRDefault="00850409" w:rsidP="00850409">
      <w:pPr>
        <w:pStyle w:val="aa"/>
      </w:pPr>
      <w:r>
        <w:rPr>
          <w:rFonts w:hAnsi="Symbol"/>
        </w:rPr>
        <w:t></w:t>
      </w:r>
      <w:r>
        <w:t xml:space="preserve">  С 1950-х годов, с ослаблением международной напряжённости, внешнеполитическая активность БССР увеличилась: в 1958 году открылось постоянное представительство в ООН.</w:t>
      </w:r>
    </w:p>
    <w:p w14:paraId="76A1C39B" w14:textId="77777777" w:rsidR="00850409" w:rsidRDefault="00850409" w:rsidP="00850409">
      <w:pPr>
        <w:pStyle w:val="aa"/>
      </w:pPr>
      <w:r>
        <w:rPr>
          <w:rFonts w:hAnsi="Symbol"/>
        </w:rPr>
        <w:t></w:t>
      </w:r>
      <w:r>
        <w:t xml:space="preserve">  Беларусь избиралась непостоянным членом Совета Безопасности ООН и участвовала в работе различных международных организаций, таких как ЮНЕСКО, МАГАТЭ и Международный валютный фонд.</w:t>
      </w:r>
    </w:p>
    <w:p w14:paraId="06DE9B3A" w14:textId="444BB2E2" w:rsidR="00850409" w:rsidRPr="00850409" w:rsidRDefault="00850409" w:rsidP="00850409">
      <w:pPr>
        <w:pStyle w:val="aa"/>
      </w:pPr>
      <w:r>
        <w:rPr>
          <w:rFonts w:hAnsi="Symbol"/>
        </w:rPr>
        <w:t></w:t>
      </w:r>
      <w:r>
        <w:t xml:space="preserve">  Членство в ООН помогло повысить международный авторитет БССР и способствовало развитию дипломатических связей и культурного обмена.</w:t>
      </w:r>
    </w:p>
    <w:p w14:paraId="7502C568" w14:textId="11062BCB" w:rsidR="00A11034" w:rsidRDefault="00A11034" w:rsidP="00A11034">
      <w:pPr>
        <w:spacing w:after="0"/>
        <w:ind w:firstLine="720"/>
        <w:jc w:val="both"/>
        <w:rPr>
          <w:rFonts w:ascii="Times New Roman" w:hAnsi="Times New Roman" w:cs="Times New Roman"/>
          <w:b/>
          <w:bCs/>
          <w:sz w:val="28"/>
          <w:szCs w:val="28"/>
          <w:u w:val="single"/>
        </w:rPr>
      </w:pPr>
      <w:r w:rsidRPr="00850409">
        <w:rPr>
          <w:rFonts w:ascii="Times New Roman" w:hAnsi="Times New Roman" w:cs="Times New Roman"/>
          <w:b/>
          <w:bCs/>
          <w:sz w:val="28"/>
          <w:szCs w:val="28"/>
          <w:u w:val="single"/>
        </w:rPr>
        <w:t>35. Народное хозяйство и общественно-политическая ситуация в БССР во второй половине</w:t>
      </w:r>
      <w:r w:rsidRPr="00850409">
        <w:rPr>
          <w:rFonts w:ascii="Times New Roman" w:hAnsi="Times New Roman" w:cs="Times New Roman"/>
          <w:b/>
          <w:bCs/>
          <w:sz w:val="28"/>
          <w:szCs w:val="28"/>
          <w:u w:val="single"/>
          <w:lang w:val="ru-RU"/>
        </w:rPr>
        <w:t xml:space="preserve"> </w:t>
      </w:r>
      <w:r w:rsidRPr="00850409">
        <w:rPr>
          <w:rFonts w:ascii="Times New Roman" w:hAnsi="Times New Roman" w:cs="Times New Roman"/>
          <w:b/>
          <w:bCs/>
          <w:sz w:val="28"/>
          <w:szCs w:val="28"/>
          <w:u w:val="single"/>
        </w:rPr>
        <w:t>1940-х - начале 1950-х г</w:t>
      </w:r>
      <w:r w:rsidR="00850409">
        <w:rPr>
          <w:rFonts w:ascii="Times New Roman" w:hAnsi="Times New Roman" w:cs="Times New Roman"/>
          <w:b/>
          <w:bCs/>
          <w:sz w:val="28"/>
          <w:szCs w:val="28"/>
          <w:u w:val="single"/>
          <w:lang w:val="ru-RU"/>
        </w:rPr>
        <w:t>г</w:t>
      </w:r>
      <w:r w:rsidRPr="00850409">
        <w:rPr>
          <w:rFonts w:ascii="Times New Roman" w:hAnsi="Times New Roman" w:cs="Times New Roman"/>
          <w:b/>
          <w:bCs/>
          <w:sz w:val="28"/>
          <w:szCs w:val="28"/>
          <w:u w:val="single"/>
        </w:rPr>
        <w:t>.</w:t>
      </w:r>
    </w:p>
    <w:p w14:paraId="04165BCC" w14:textId="77777777" w:rsidR="00225D6F" w:rsidRPr="00225D6F" w:rsidRDefault="00225D6F" w:rsidP="00225D6F">
      <w:p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b/>
          <w:bCs/>
          <w:sz w:val="24"/>
          <w:szCs w:val="24"/>
          <w:lang w:val="ru-BY" w:eastAsia="ru-BY"/>
        </w:rPr>
        <w:t>1. Последствия войны и восстановление экономики</w:t>
      </w:r>
    </w:p>
    <w:p w14:paraId="68CC6538" w14:textId="77777777" w:rsidR="00225D6F" w:rsidRPr="00225D6F" w:rsidRDefault="00225D6F" w:rsidP="00225D6F">
      <w:pPr>
        <w:numPr>
          <w:ilvl w:val="0"/>
          <w:numId w:val="123"/>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Война принесла огромные людские и материальные потери: погиб почти каждый третий житель, республика потеряла более половины национального богатства.</w:t>
      </w:r>
    </w:p>
    <w:p w14:paraId="0453F375" w14:textId="77777777" w:rsidR="00225D6F" w:rsidRPr="00225D6F" w:rsidRDefault="00225D6F" w:rsidP="00225D6F">
      <w:pPr>
        <w:numPr>
          <w:ilvl w:val="0"/>
          <w:numId w:val="123"/>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Экономика опустилась до уровня 1928 года.</w:t>
      </w:r>
    </w:p>
    <w:p w14:paraId="23AF8860" w14:textId="77777777" w:rsidR="00225D6F" w:rsidRPr="00225D6F" w:rsidRDefault="00225D6F" w:rsidP="00225D6F">
      <w:pPr>
        <w:numPr>
          <w:ilvl w:val="0"/>
          <w:numId w:val="123"/>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В 1943-1945 гг. восстанавливали освобождённые районы для жизни населения и нужд фронта.</w:t>
      </w:r>
    </w:p>
    <w:p w14:paraId="200F9F8C" w14:textId="77777777" w:rsidR="00225D6F" w:rsidRPr="00225D6F" w:rsidRDefault="00225D6F" w:rsidP="00225D6F">
      <w:pPr>
        <w:numPr>
          <w:ilvl w:val="0"/>
          <w:numId w:val="123"/>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 xml:space="preserve">В 1946-1950 гг. шло плановое восстановление промышленности, сельского хозяйства и </w:t>
      </w:r>
      <w:proofErr w:type="spellStart"/>
      <w:r w:rsidRPr="00225D6F">
        <w:rPr>
          <w:rFonts w:ascii="Times New Roman" w:eastAsia="Times New Roman" w:hAnsi="Times New Roman" w:cs="Times New Roman"/>
          <w:sz w:val="24"/>
          <w:szCs w:val="24"/>
          <w:lang w:val="ru-BY" w:eastAsia="ru-BY"/>
        </w:rPr>
        <w:t>соцсферы</w:t>
      </w:r>
      <w:proofErr w:type="spellEnd"/>
      <w:r w:rsidRPr="00225D6F">
        <w:rPr>
          <w:rFonts w:ascii="Times New Roman" w:eastAsia="Times New Roman" w:hAnsi="Times New Roman" w:cs="Times New Roman"/>
          <w:sz w:val="24"/>
          <w:szCs w:val="24"/>
          <w:lang w:val="ru-BY" w:eastAsia="ru-BY"/>
        </w:rPr>
        <w:t>, началась индустриализация.</w:t>
      </w:r>
    </w:p>
    <w:p w14:paraId="12687B14" w14:textId="77777777" w:rsidR="00225D6F" w:rsidRPr="00225D6F" w:rsidRDefault="00225D6F" w:rsidP="00225D6F">
      <w:pPr>
        <w:numPr>
          <w:ilvl w:val="0"/>
          <w:numId w:val="123"/>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lastRenderedPageBreak/>
        <w:t>Акцент на развитие торфодобычи, энергетики, машиностроения (автомобили, тракторы, электромоторы).</w:t>
      </w:r>
    </w:p>
    <w:p w14:paraId="4D46711A" w14:textId="77777777" w:rsidR="00225D6F" w:rsidRPr="00225D6F" w:rsidRDefault="00225D6F" w:rsidP="00225D6F">
      <w:pPr>
        <w:numPr>
          <w:ilvl w:val="0"/>
          <w:numId w:val="123"/>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Основные проблемы — нехватка квалифицированных кадров, оборудования и материалов. Это решали обучением, привлечением специалистов из других республик и помощью союзников.</w:t>
      </w:r>
    </w:p>
    <w:p w14:paraId="226DCD30" w14:textId="77777777" w:rsidR="00225D6F" w:rsidRPr="00225D6F" w:rsidRDefault="00225D6F" w:rsidP="00225D6F">
      <w:pPr>
        <w:numPr>
          <w:ilvl w:val="0"/>
          <w:numId w:val="123"/>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К 1950 году промышленность превысила довоенный уровень на 20%, но лёгкая промышленность и сельское хозяйство развивались медленно.</w:t>
      </w:r>
    </w:p>
    <w:p w14:paraId="69655CA3" w14:textId="77777777" w:rsidR="00225D6F" w:rsidRPr="00225D6F" w:rsidRDefault="00225D6F" w:rsidP="00225D6F">
      <w:pPr>
        <w:spacing w:after="0"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pict w14:anchorId="2354C432">
          <v:rect id="_x0000_i1172" style="width:0;height:1.5pt" o:hralign="center" o:hrstd="t" o:hr="t" fillcolor="#a0a0a0" stroked="f"/>
        </w:pict>
      </w:r>
    </w:p>
    <w:p w14:paraId="709FCDE0" w14:textId="77777777" w:rsidR="00225D6F" w:rsidRPr="00225D6F" w:rsidRDefault="00225D6F" w:rsidP="00225D6F">
      <w:p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b/>
          <w:bCs/>
          <w:sz w:val="24"/>
          <w:szCs w:val="24"/>
          <w:lang w:val="ru-BY" w:eastAsia="ru-BY"/>
        </w:rPr>
        <w:t>2. Сельское хозяйство</w:t>
      </w:r>
    </w:p>
    <w:p w14:paraId="3DAA0376" w14:textId="77777777" w:rsidR="00225D6F" w:rsidRPr="00225D6F" w:rsidRDefault="00225D6F" w:rsidP="00225D6F">
      <w:pPr>
        <w:numPr>
          <w:ilvl w:val="0"/>
          <w:numId w:val="124"/>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Сельское хозяйство пострадало больше всего: разрушена техника, большинство МТС, население надеялось на распад колхозов.</w:t>
      </w:r>
    </w:p>
    <w:p w14:paraId="3E538DB9" w14:textId="77777777" w:rsidR="00225D6F" w:rsidRPr="00225D6F" w:rsidRDefault="00225D6F" w:rsidP="00225D6F">
      <w:pPr>
        <w:numPr>
          <w:ilvl w:val="0"/>
          <w:numId w:val="124"/>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Возвращение к колхозно-совхозной системе проходило с трудностями — нехватка ресурсов и нежелание крестьян.</w:t>
      </w:r>
    </w:p>
    <w:p w14:paraId="2670D377" w14:textId="77777777" w:rsidR="00225D6F" w:rsidRPr="00225D6F" w:rsidRDefault="00225D6F" w:rsidP="00225D6F">
      <w:pPr>
        <w:numPr>
          <w:ilvl w:val="0"/>
          <w:numId w:val="124"/>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Хозяйства работали по директивам: что и когда сажать, сколько иметь скота.</w:t>
      </w:r>
    </w:p>
    <w:p w14:paraId="516D4D3A" w14:textId="77777777" w:rsidR="00225D6F" w:rsidRPr="00225D6F" w:rsidRDefault="00225D6F" w:rsidP="00225D6F">
      <w:pPr>
        <w:numPr>
          <w:ilvl w:val="0"/>
          <w:numId w:val="124"/>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 xml:space="preserve">Закупочные цены были ниже затрат на производство, что </w:t>
      </w:r>
      <w:proofErr w:type="spellStart"/>
      <w:r w:rsidRPr="00225D6F">
        <w:rPr>
          <w:rFonts w:ascii="Times New Roman" w:eastAsia="Times New Roman" w:hAnsi="Times New Roman" w:cs="Times New Roman"/>
          <w:sz w:val="24"/>
          <w:szCs w:val="24"/>
          <w:lang w:val="ru-BY" w:eastAsia="ru-BY"/>
        </w:rPr>
        <w:t>демотивировало</w:t>
      </w:r>
      <w:proofErr w:type="spellEnd"/>
      <w:r w:rsidRPr="00225D6F">
        <w:rPr>
          <w:rFonts w:ascii="Times New Roman" w:eastAsia="Times New Roman" w:hAnsi="Times New Roman" w:cs="Times New Roman"/>
          <w:sz w:val="24"/>
          <w:szCs w:val="24"/>
          <w:lang w:val="ru-BY" w:eastAsia="ru-BY"/>
        </w:rPr>
        <w:t xml:space="preserve"> работников.</w:t>
      </w:r>
    </w:p>
    <w:p w14:paraId="69389178" w14:textId="77777777" w:rsidR="00225D6F" w:rsidRPr="00225D6F" w:rsidRDefault="00225D6F" w:rsidP="00225D6F">
      <w:pPr>
        <w:numPr>
          <w:ilvl w:val="0"/>
          <w:numId w:val="124"/>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Личные хозяйства давали до 80% животноводческой продукции, но жестко облагались налогами.</w:t>
      </w:r>
    </w:p>
    <w:p w14:paraId="3A319BE9" w14:textId="77777777" w:rsidR="00225D6F" w:rsidRPr="00225D6F" w:rsidRDefault="00225D6F" w:rsidP="00225D6F">
      <w:pPr>
        <w:numPr>
          <w:ilvl w:val="0"/>
          <w:numId w:val="124"/>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В итоге производство мяса и молока было значительно ниже довоенного уровня.</w:t>
      </w:r>
    </w:p>
    <w:p w14:paraId="1C370207" w14:textId="77777777" w:rsidR="00225D6F" w:rsidRPr="00225D6F" w:rsidRDefault="00225D6F" w:rsidP="00225D6F">
      <w:pPr>
        <w:numPr>
          <w:ilvl w:val="0"/>
          <w:numId w:val="124"/>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В 1953 году проведён комплекс мер: повышение закупочных цен, поставки техники, списание долгов, изменение налогообложения личных хозяйств — это улучшило ситуацию.</w:t>
      </w:r>
    </w:p>
    <w:p w14:paraId="05558BDB" w14:textId="77777777" w:rsidR="00225D6F" w:rsidRPr="00225D6F" w:rsidRDefault="00225D6F" w:rsidP="00225D6F">
      <w:pPr>
        <w:spacing w:after="0"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pict w14:anchorId="05F78783">
          <v:rect id="_x0000_i1173" style="width:0;height:1.5pt" o:hralign="center" o:hrstd="t" o:hr="t" fillcolor="#a0a0a0" stroked="f"/>
        </w:pict>
      </w:r>
    </w:p>
    <w:p w14:paraId="3DE304B6" w14:textId="77777777" w:rsidR="00225D6F" w:rsidRPr="00225D6F" w:rsidRDefault="00225D6F" w:rsidP="00225D6F">
      <w:p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b/>
          <w:bCs/>
          <w:sz w:val="24"/>
          <w:szCs w:val="24"/>
          <w:lang w:val="ru-BY" w:eastAsia="ru-BY"/>
        </w:rPr>
        <w:t>3. Общественно-политическая ситуация</w:t>
      </w:r>
    </w:p>
    <w:p w14:paraId="49387DC7" w14:textId="77777777" w:rsidR="00225D6F" w:rsidRPr="00225D6F" w:rsidRDefault="00225D6F" w:rsidP="00225D6F">
      <w:pPr>
        <w:numPr>
          <w:ilvl w:val="0"/>
          <w:numId w:val="125"/>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После войны ожидали либерализации, но режим усилил контроль и репрессии.</w:t>
      </w:r>
    </w:p>
    <w:p w14:paraId="173E15F6" w14:textId="77777777" w:rsidR="00225D6F" w:rsidRPr="00225D6F" w:rsidRDefault="00225D6F" w:rsidP="00225D6F">
      <w:pPr>
        <w:numPr>
          <w:ilvl w:val="0"/>
          <w:numId w:val="125"/>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Возобновились политические чистки, преследования интеллигенции за «буржуазный национализм» и «космополитизм».</w:t>
      </w:r>
    </w:p>
    <w:p w14:paraId="43DD299A" w14:textId="77777777" w:rsidR="00225D6F" w:rsidRPr="00225D6F" w:rsidRDefault="00225D6F" w:rsidP="00225D6F">
      <w:pPr>
        <w:numPr>
          <w:ilvl w:val="0"/>
          <w:numId w:val="125"/>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Повышенная подозрительность к жителям Беларуси из-за оккупации и проявлений национального движения.</w:t>
      </w:r>
    </w:p>
    <w:p w14:paraId="1691CB5F" w14:textId="77777777" w:rsidR="00225D6F" w:rsidRPr="00225D6F" w:rsidRDefault="00225D6F" w:rsidP="00225D6F">
      <w:pPr>
        <w:numPr>
          <w:ilvl w:val="0"/>
          <w:numId w:val="125"/>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Репрессировали не только коллаборационистов, но и тех, кто был в плену или вывезен в Германию.</w:t>
      </w:r>
    </w:p>
    <w:p w14:paraId="34CACDA8" w14:textId="6D0ACD46" w:rsidR="00850409" w:rsidRPr="00225D6F" w:rsidRDefault="00225D6F" w:rsidP="00225D6F">
      <w:pPr>
        <w:numPr>
          <w:ilvl w:val="0"/>
          <w:numId w:val="125"/>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В западных районах проходила интенсивная коллективизация с выселением «кулаков» в отдалённые регионы СССР.</w:t>
      </w:r>
    </w:p>
    <w:p w14:paraId="15764425" w14:textId="5271EFBD" w:rsidR="00A11034" w:rsidRPr="00225D6F" w:rsidRDefault="00A11034" w:rsidP="00A11034">
      <w:pPr>
        <w:spacing w:after="0"/>
        <w:ind w:firstLine="720"/>
        <w:jc w:val="both"/>
        <w:rPr>
          <w:rFonts w:ascii="Times New Roman" w:hAnsi="Times New Roman" w:cs="Times New Roman"/>
          <w:b/>
          <w:bCs/>
          <w:sz w:val="28"/>
          <w:szCs w:val="28"/>
          <w:u w:val="single"/>
        </w:rPr>
      </w:pPr>
      <w:r w:rsidRPr="00225D6F">
        <w:rPr>
          <w:rFonts w:ascii="Times New Roman" w:hAnsi="Times New Roman" w:cs="Times New Roman"/>
          <w:b/>
          <w:bCs/>
          <w:sz w:val="28"/>
          <w:szCs w:val="28"/>
          <w:u w:val="single"/>
        </w:rPr>
        <w:t>36. Социально-экономическая и общественно-политическая жизнь во второй половине 1950-х - первой половине 1980-х гг.</w:t>
      </w:r>
    </w:p>
    <w:p w14:paraId="307478C2" w14:textId="77777777" w:rsidR="00225D6F" w:rsidRPr="00225D6F" w:rsidRDefault="00225D6F" w:rsidP="00225D6F">
      <w:p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b/>
          <w:bCs/>
          <w:sz w:val="24"/>
          <w:szCs w:val="24"/>
          <w:lang w:val="ru-BY" w:eastAsia="ru-BY"/>
        </w:rPr>
        <w:t>1. Экономика и развитие народного хозяйства</w:t>
      </w:r>
    </w:p>
    <w:p w14:paraId="7F49721B" w14:textId="77777777" w:rsidR="00225D6F" w:rsidRPr="00225D6F" w:rsidRDefault="00225D6F" w:rsidP="00225D6F">
      <w:pPr>
        <w:numPr>
          <w:ilvl w:val="0"/>
          <w:numId w:val="126"/>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Главные задачи: освоение научно-технической революции, переход к интенсивному развитию, повышение уровня жизни, механизация сельского хозяйства.</w:t>
      </w:r>
    </w:p>
    <w:p w14:paraId="3FAB6886" w14:textId="77777777" w:rsidR="00225D6F" w:rsidRPr="00225D6F" w:rsidRDefault="00225D6F" w:rsidP="00225D6F">
      <w:pPr>
        <w:numPr>
          <w:ilvl w:val="0"/>
          <w:numId w:val="126"/>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Развивались оборонная промышленность, машиностроение, химия, радиоэлектроника, нефтепереработка.</w:t>
      </w:r>
    </w:p>
    <w:p w14:paraId="2DD5BA1E" w14:textId="77777777" w:rsidR="00225D6F" w:rsidRPr="00225D6F" w:rsidRDefault="00225D6F" w:rsidP="00225D6F">
      <w:pPr>
        <w:numPr>
          <w:ilvl w:val="0"/>
          <w:numId w:val="126"/>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 xml:space="preserve">Построены крупные заводы: Солигорский калийный комбинат, </w:t>
      </w:r>
      <w:proofErr w:type="spellStart"/>
      <w:r w:rsidRPr="00225D6F">
        <w:rPr>
          <w:rFonts w:ascii="Times New Roman" w:eastAsia="Times New Roman" w:hAnsi="Times New Roman" w:cs="Times New Roman"/>
          <w:sz w:val="24"/>
          <w:szCs w:val="24"/>
          <w:lang w:val="ru-BY" w:eastAsia="ru-BY"/>
        </w:rPr>
        <w:t>БелАЗ</w:t>
      </w:r>
      <w:proofErr w:type="spellEnd"/>
      <w:r w:rsidRPr="00225D6F">
        <w:rPr>
          <w:rFonts w:ascii="Times New Roman" w:eastAsia="Times New Roman" w:hAnsi="Times New Roman" w:cs="Times New Roman"/>
          <w:sz w:val="24"/>
          <w:szCs w:val="24"/>
          <w:lang w:val="ru-BY" w:eastAsia="ru-BY"/>
        </w:rPr>
        <w:t>, Минский завод холодильников, Могилёвский металлургический завод.</w:t>
      </w:r>
    </w:p>
    <w:p w14:paraId="7B51D7C7" w14:textId="77777777" w:rsidR="00225D6F" w:rsidRPr="00225D6F" w:rsidRDefault="00225D6F" w:rsidP="00225D6F">
      <w:pPr>
        <w:numPr>
          <w:ilvl w:val="0"/>
          <w:numId w:val="126"/>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Экономика развивалась медленно из-за командной системы управления.</w:t>
      </w:r>
    </w:p>
    <w:p w14:paraId="0DCFE70E" w14:textId="77777777" w:rsidR="00225D6F" w:rsidRPr="00225D6F" w:rsidRDefault="00225D6F" w:rsidP="00225D6F">
      <w:pPr>
        <w:numPr>
          <w:ilvl w:val="0"/>
          <w:numId w:val="126"/>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Попытки реформ в 1957 и 1965 гг. не привели к существенным изменениям.</w:t>
      </w:r>
    </w:p>
    <w:p w14:paraId="7BDFBE01" w14:textId="77777777" w:rsidR="00225D6F" w:rsidRPr="00225D6F" w:rsidRDefault="00225D6F" w:rsidP="00225D6F">
      <w:pPr>
        <w:numPr>
          <w:ilvl w:val="0"/>
          <w:numId w:val="126"/>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Вторая половина 1960-х — начало 1970-х: рост материального благосостояния, развитие социальной сферы (здравоохранение, образование, пенсии, доступное жильё).</w:t>
      </w:r>
    </w:p>
    <w:p w14:paraId="518915DD" w14:textId="77777777" w:rsidR="00225D6F" w:rsidRPr="00225D6F" w:rsidRDefault="00225D6F" w:rsidP="00225D6F">
      <w:pPr>
        <w:numPr>
          <w:ilvl w:val="0"/>
          <w:numId w:val="126"/>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lastRenderedPageBreak/>
        <w:t>С середины 1970-х экономика стала замедляться, снизилось качество товаров, появились дефициты, ухудшилось жилищное строительство.</w:t>
      </w:r>
    </w:p>
    <w:p w14:paraId="13188F89" w14:textId="77777777" w:rsidR="00225D6F" w:rsidRPr="00225D6F" w:rsidRDefault="00225D6F" w:rsidP="00225D6F">
      <w:pPr>
        <w:spacing w:after="0"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pict w14:anchorId="2EDD8864">
          <v:rect id="_x0000_i1176" style="width:0;height:1.5pt" o:hralign="center" o:hrstd="t" o:hr="t" fillcolor="#a0a0a0" stroked="f"/>
        </w:pict>
      </w:r>
    </w:p>
    <w:p w14:paraId="304742DA" w14:textId="77777777" w:rsidR="00225D6F" w:rsidRPr="00225D6F" w:rsidRDefault="00225D6F" w:rsidP="00225D6F">
      <w:p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b/>
          <w:bCs/>
          <w:sz w:val="24"/>
          <w:szCs w:val="24"/>
          <w:lang w:val="ru-BY" w:eastAsia="ru-BY"/>
        </w:rPr>
        <w:t>2. Сельское хозяйство</w:t>
      </w:r>
    </w:p>
    <w:p w14:paraId="38DC74FF" w14:textId="77777777" w:rsidR="00225D6F" w:rsidRPr="00225D6F" w:rsidRDefault="00225D6F" w:rsidP="00225D6F">
      <w:pPr>
        <w:numPr>
          <w:ilvl w:val="0"/>
          <w:numId w:val="127"/>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Сельское хозяйство находилось в кризисе, несмотря на большие вложения.</w:t>
      </w:r>
    </w:p>
    <w:p w14:paraId="7C811F45" w14:textId="77777777" w:rsidR="00225D6F" w:rsidRPr="00225D6F" w:rsidRDefault="00225D6F" w:rsidP="00225D6F">
      <w:pPr>
        <w:numPr>
          <w:ilvl w:val="0"/>
          <w:numId w:val="127"/>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Урожайность росла слабо, увеличились потери при уборке и хранении продукции.</w:t>
      </w:r>
    </w:p>
    <w:p w14:paraId="00998298" w14:textId="77777777" w:rsidR="00225D6F" w:rsidRPr="00225D6F" w:rsidRDefault="00225D6F" w:rsidP="00225D6F">
      <w:pPr>
        <w:numPr>
          <w:ilvl w:val="0"/>
          <w:numId w:val="127"/>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Возникла продовольственная проблема.</w:t>
      </w:r>
    </w:p>
    <w:p w14:paraId="1C33C3AF" w14:textId="77777777" w:rsidR="00225D6F" w:rsidRPr="00225D6F" w:rsidRDefault="00225D6F" w:rsidP="00225D6F">
      <w:pPr>
        <w:numPr>
          <w:ilvl w:val="0"/>
          <w:numId w:val="127"/>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В 1982 году создан АПК «</w:t>
      </w:r>
      <w:proofErr w:type="spellStart"/>
      <w:r w:rsidRPr="00225D6F">
        <w:rPr>
          <w:rFonts w:ascii="Times New Roman" w:eastAsia="Times New Roman" w:hAnsi="Times New Roman" w:cs="Times New Roman"/>
          <w:sz w:val="24"/>
          <w:szCs w:val="24"/>
          <w:lang w:val="ru-BY" w:eastAsia="ru-BY"/>
        </w:rPr>
        <w:t>Белагропром</w:t>
      </w:r>
      <w:proofErr w:type="spellEnd"/>
      <w:r w:rsidRPr="00225D6F">
        <w:rPr>
          <w:rFonts w:ascii="Times New Roman" w:eastAsia="Times New Roman" w:hAnsi="Times New Roman" w:cs="Times New Roman"/>
          <w:sz w:val="24"/>
          <w:szCs w:val="24"/>
          <w:lang w:val="ru-BY" w:eastAsia="ru-BY"/>
        </w:rPr>
        <w:t>» для повышения эффективности, но проблемы не решены.</w:t>
      </w:r>
    </w:p>
    <w:p w14:paraId="08E6C87A" w14:textId="77777777" w:rsidR="00225D6F" w:rsidRPr="00225D6F" w:rsidRDefault="00225D6F" w:rsidP="00225D6F">
      <w:pPr>
        <w:spacing w:after="0"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pict w14:anchorId="03C6352E">
          <v:rect id="_x0000_i1177" style="width:0;height:1.5pt" o:hralign="center" o:hrstd="t" o:hr="t" fillcolor="#a0a0a0" stroked="f"/>
        </w:pict>
      </w:r>
    </w:p>
    <w:p w14:paraId="18A59C45" w14:textId="77777777" w:rsidR="00225D6F" w:rsidRPr="00225D6F" w:rsidRDefault="00225D6F" w:rsidP="00225D6F">
      <w:p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b/>
          <w:bCs/>
          <w:sz w:val="24"/>
          <w:szCs w:val="24"/>
          <w:lang w:val="ru-BY" w:eastAsia="ru-BY"/>
        </w:rPr>
        <w:t>3. Общественно-политическая жизнь</w:t>
      </w:r>
    </w:p>
    <w:p w14:paraId="2468B7C8" w14:textId="77777777" w:rsidR="00225D6F" w:rsidRPr="00225D6F" w:rsidRDefault="00225D6F" w:rsidP="00225D6F">
      <w:pPr>
        <w:numPr>
          <w:ilvl w:val="0"/>
          <w:numId w:val="128"/>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Период после смерти Сталина (1953–1964) называли «оттепелью» — десталинизация, критика культа личности Сталина (1956, XX съезд КПСС).</w:t>
      </w:r>
    </w:p>
    <w:p w14:paraId="605F3208" w14:textId="77777777" w:rsidR="00225D6F" w:rsidRPr="00225D6F" w:rsidRDefault="00225D6F" w:rsidP="00225D6F">
      <w:pPr>
        <w:numPr>
          <w:ilvl w:val="0"/>
          <w:numId w:val="128"/>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Процессы реабилитации жертв репрессий, реформирование правоохранительной системы, расширение функций местных советов, профсоюзов, комсомола.</w:t>
      </w:r>
    </w:p>
    <w:p w14:paraId="3F0F5235" w14:textId="77777777" w:rsidR="00225D6F" w:rsidRPr="00225D6F" w:rsidRDefault="00225D6F" w:rsidP="00225D6F">
      <w:pPr>
        <w:numPr>
          <w:ilvl w:val="0"/>
          <w:numId w:val="128"/>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Политика реформ не ломала тоталитарный строй, а лишь его смягчала; позже это привело к отставке Хрущёва.</w:t>
      </w:r>
    </w:p>
    <w:p w14:paraId="49D18F9F" w14:textId="77777777" w:rsidR="00225D6F" w:rsidRPr="00225D6F" w:rsidRDefault="00225D6F" w:rsidP="00225D6F">
      <w:pPr>
        <w:numPr>
          <w:ilvl w:val="0"/>
          <w:numId w:val="128"/>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В 1964–1982 гг. возврат к жёсткому партийно-государственному контролю, усиление роли КПСС и КПБ.</w:t>
      </w:r>
    </w:p>
    <w:p w14:paraId="077FB4D6" w14:textId="77777777" w:rsidR="00225D6F" w:rsidRPr="00225D6F" w:rsidRDefault="00225D6F" w:rsidP="00225D6F">
      <w:pPr>
        <w:numPr>
          <w:ilvl w:val="0"/>
          <w:numId w:val="128"/>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Конституция БССР 1978 года закрепила ведущую роль партии.</w:t>
      </w:r>
    </w:p>
    <w:p w14:paraId="494922B3" w14:textId="77777777" w:rsidR="00225D6F" w:rsidRPr="00225D6F" w:rsidRDefault="00225D6F" w:rsidP="00225D6F">
      <w:pPr>
        <w:numPr>
          <w:ilvl w:val="0"/>
          <w:numId w:val="128"/>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Рост идеологических кампаний, бюрократия, отсутствие демократических свобод вызывали у людей апатию и пессимизм.</w:t>
      </w:r>
    </w:p>
    <w:p w14:paraId="15C50645" w14:textId="77777777" w:rsidR="00225D6F" w:rsidRPr="00225D6F" w:rsidRDefault="00225D6F" w:rsidP="00225D6F">
      <w:pPr>
        <w:spacing w:after="0"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pict w14:anchorId="65F2D8CF">
          <v:rect id="_x0000_i1178" style="width:0;height:1.5pt" o:hralign="center" o:hrstd="t" o:hr="t" fillcolor="#a0a0a0" stroked="f"/>
        </w:pict>
      </w:r>
    </w:p>
    <w:p w14:paraId="428E455B" w14:textId="77777777" w:rsidR="00225D6F" w:rsidRPr="00225D6F" w:rsidRDefault="00225D6F" w:rsidP="00225D6F">
      <w:p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b/>
          <w:bCs/>
          <w:sz w:val="24"/>
          <w:szCs w:val="24"/>
          <w:lang w:val="ru-BY" w:eastAsia="ru-BY"/>
        </w:rPr>
        <w:t>4. Образование, наука и культура</w:t>
      </w:r>
    </w:p>
    <w:p w14:paraId="6707880D" w14:textId="77777777" w:rsidR="00225D6F" w:rsidRPr="00225D6F" w:rsidRDefault="00225D6F" w:rsidP="00225D6F">
      <w:pPr>
        <w:numPr>
          <w:ilvl w:val="0"/>
          <w:numId w:val="129"/>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Образование стало всеобщим и обязательным, выросло число средних и специальных учебных заведений.</w:t>
      </w:r>
    </w:p>
    <w:p w14:paraId="26FB4C51" w14:textId="77777777" w:rsidR="00225D6F" w:rsidRPr="00225D6F" w:rsidRDefault="00225D6F" w:rsidP="00225D6F">
      <w:pPr>
        <w:numPr>
          <w:ilvl w:val="0"/>
          <w:numId w:val="129"/>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Развивалась фундаментальная наука: физика, математика, биология.</w:t>
      </w:r>
    </w:p>
    <w:p w14:paraId="11AB80FE" w14:textId="77777777" w:rsidR="00225D6F" w:rsidRPr="00225D6F" w:rsidRDefault="00225D6F" w:rsidP="00225D6F">
      <w:pPr>
        <w:numPr>
          <w:ilvl w:val="0"/>
          <w:numId w:val="129"/>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 xml:space="preserve">Академию наук возглавляли известные учёные В. </w:t>
      </w:r>
      <w:proofErr w:type="spellStart"/>
      <w:r w:rsidRPr="00225D6F">
        <w:rPr>
          <w:rFonts w:ascii="Times New Roman" w:eastAsia="Times New Roman" w:hAnsi="Times New Roman" w:cs="Times New Roman"/>
          <w:sz w:val="24"/>
          <w:szCs w:val="24"/>
          <w:lang w:val="ru-BY" w:eastAsia="ru-BY"/>
        </w:rPr>
        <w:t>Купревич</w:t>
      </w:r>
      <w:proofErr w:type="spellEnd"/>
      <w:r w:rsidRPr="00225D6F">
        <w:rPr>
          <w:rFonts w:ascii="Times New Roman" w:eastAsia="Times New Roman" w:hAnsi="Times New Roman" w:cs="Times New Roman"/>
          <w:sz w:val="24"/>
          <w:szCs w:val="24"/>
          <w:lang w:val="ru-BY" w:eastAsia="ru-BY"/>
        </w:rPr>
        <w:t xml:space="preserve"> и М. Борисевич.</w:t>
      </w:r>
    </w:p>
    <w:p w14:paraId="7B804146" w14:textId="77777777" w:rsidR="00225D6F" w:rsidRPr="00225D6F" w:rsidRDefault="00225D6F" w:rsidP="00225D6F">
      <w:pPr>
        <w:numPr>
          <w:ilvl w:val="0"/>
          <w:numId w:val="129"/>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В 1960–1980-х БССР стала крупным научным центром.</w:t>
      </w:r>
    </w:p>
    <w:p w14:paraId="025512B2" w14:textId="77777777" w:rsidR="00225D6F" w:rsidRPr="00225D6F" w:rsidRDefault="00225D6F" w:rsidP="00225D6F">
      <w:pPr>
        <w:numPr>
          <w:ilvl w:val="0"/>
          <w:numId w:val="129"/>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Активизировалась литература: возвращение писателей после лагерей, появление новых авторов (Василь Быков, Владимир Короткевич, Алесь Адамович и др.).</w:t>
      </w:r>
    </w:p>
    <w:p w14:paraId="14BAD84F" w14:textId="77777777" w:rsidR="00225D6F" w:rsidRPr="00225D6F" w:rsidRDefault="00225D6F" w:rsidP="00225D6F">
      <w:pPr>
        <w:numPr>
          <w:ilvl w:val="0"/>
          <w:numId w:val="129"/>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В литературе широко раскрывались темы войны и истории, усиливалась психологическая глубина произведений.</w:t>
      </w:r>
    </w:p>
    <w:p w14:paraId="5F091788" w14:textId="77777777" w:rsidR="00225D6F" w:rsidRPr="00225D6F" w:rsidRDefault="00225D6F" w:rsidP="00225D6F">
      <w:pPr>
        <w:numPr>
          <w:ilvl w:val="0"/>
          <w:numId w:val="129"/>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Развивалась драматургия (Алексей Дударев).</w:t>
      </w:r>
    </w:p>
    <w:p w14:paraId="7AD89C29" w14:textId="77777777" w:rsidR="00225D6F" w:rsidRPr="00225D6F" w:rsidRDefault="00225D6F" w:rsidP="00225D6F">
      <w:pPr>
        <w:numPr>
          <w:ilvl w:val="0"/>
          <w:numId w:val="129"/>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Популярность белорусского искусства выросла благодаря театру оперы и балета, музыкальным ансамблям («</w:t>
      </w:r>
      <w:proofErr w:type="spellStart"/>
      <w:r w:rsidRPr="00225D6F">
        <w:rPr>
          <w:rFonts w:ascii="Times New Roman" w:eastAsia="Times New Roman" w:hAnsi="Times New Roman" w:cs="Times New Roman"/>
          <w:sz w:val="24"/>
          <w:szCs w:val="24"/>
          <w:lang w:val="ru-BY" w:eastAsia="ru-BY"/>
        </w:rPr>
        <w:t>Песняры</w:t>
      </w:r>
      <w:proofErr w:type="spellEnd"/>
      <w:r w:rsidRPr="00225D6F">
        <w:rPr>
          <w:rFonts w:ascii="Times New Roman" w:eastAsia="Times New Roman" w:hAnsi="Times New Roman" w:cs="Times New Roman"/>
          <w:sz w:val="24"/>
          <w:szCs w:val="24"/>
          <w:lang w:val="ru-BY" w:eastAsia="ru-BY"/>
        </w:rPr>
        <w:t>», «</w:t>
      </w:r>
      <w:proofErr w:type="spellStart"/>
      <w:r w:rsidRPr="00225D6F">
        <w:rPr>
          <w:rFonts w:ascii="Times New Roman" w:eastAsia="Times New Roman" w:hAnsi="Times New Roman" w:cs="Times New Roman"/>
          <w:sz w:val="24"/>
          <w:szCs w:val="24"/>
          <w:lang w:val="ru-BY" w:eastAsia="ru-BY"/>
        </w:rPr>
        <w:t>Верасы</w:t>
      </w:r>
      <w:proofErr w:type="spellEnd"/>
      <w:r w:rsidRPr="00225D6F">
        <w:rPr>
          <w:rFonts w:ascii="Times New Roman" w:eastAsia="Times New Roman" w:hAnsi="Times New Roman" w:cs="Times New Roman"/>
          <w:sz w:val="24"/>
          <w:szCs w:val="24"/>
          <w:lang w:val="ru-BY" w:eastAsia="ru-BY"/>
        </w:rPr>
        <w:t>», «</w:t>
      </w:r>
      <w:proofErr w:type="spellStart"/>
      <w:r w:rsidRPr="00225D6F">
        <w:rPr>
          <w:rFonts w:ascii="Times New Roman" w:eastAsia="Times New Roman" w:hAnsi="Times New Roman" w:cs="Times New Roman"/>
          <w:sz w:val="24"/>
          <w:szCs w:val="24"/>
          <w:lang w:val="ru-BY" w:eastAsia="ru-BY"/>
        </w:rPr>
        <w:t>Сябры</w:t>
      </w:r>
      <w:proofErr w:type="spellEnd"/>
      <w:r w:rsidRPr="00225D6F">
        <w:rPr>
          <w:rFonts w:ascii="Times New Roman" w:eastAsia="Times New Roman" w:hAnsi="Times New Roman" w:cs="Times New Roman"/>
          <w:sz w:val="24"/>
          <w:szCs w:val="24"/>
          <w:lang w:val="ru-BY" w:eastAsia="ru-BY"/>
        </w:rPr>
        <w:t>»).</w:t>
      </w:r>
    </w:p>
    <w:p w14:paraId="7807027E" w14:textId="6F387711" w:rsidR="00225D6F" w:rsidRPr="00225D6F" w:rsidRDefault="00225D6F" w:rsidP="00225D6F">
      <w:pPr>
        <w:numPr>
          <w:ilvl w:val="0"/>
          <w:numId w:val="129"/>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Искусство 1960–70-х стремилось показывать многогранную реальность с драматизмом и героизмом.</w:t>
      </w:r>
    </w:p>
    <w:p w14:paraId="7521045F" w14:textId="643CA835" w:rsidR="00A11034" w:rsidRDefault="00A11034" w:rsidP="00A11034">
      <w:pPr>
        <w:spacing w:after="0"/>
        <w:ind w:firstLine="720"/>
        <w:jc w:val="both"/>
        <w:rPr>
          <w:rFonts w:ascii="Times New Roman" w:hAnsi="Times New Roman" w:cs="Times New Roman"/>
          <w:sz w:val="28"/>
          <w:szCs w:val="28"/>
        </w:rPr>
      </w:pPr>
      <w:r w:rsidRPr="00225D6F">
        <w:rPr>
          <w:rFonts w:ascii="Times New Roman" w:hAnsi="Times New Roman" w:cs="Times New Roman"/>
          <w:b/>
          <w:bCs/>
          <w:sz w:val="28"/>
          <w:szCs w:val="28"/>
          <w:u w:val="single"/>
        </w:rPr>
        <w:t>37. Общественно-политические процессы в БССР на рубеже 80- 90-х гг. ХХ века</w:t>
      </w:r>
      <w:r w:rsidRPr="00A11034">
        <w:rPr>
          <w:rFonts w:ascii="Times New Roman" w:hAnsi="Times New Roman" w:cs="Times New Roman"/>
          <w:sz w:val="28"/>
          <w:szCs w:val="28"/>
        </w:rPr>
        <w:t>.</w:t>
      </w:r>
    </w:p>
    <w:p w14:paraId="1E136576" w14:textId="77777777" w:rsidR="00225D6F" w:rsidRPr="00225D6F" w:rsidRDefault="00225D6F" w:rsidP="00225D6F">
      <w:p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b/>
          <w:bCs/>
          <w:sz w:val="24"/>
          <w:szCs w:val="24"/>
          <w:lang w:val="ru-BY" w:eastAsia="ru-BY"/>
        </w:rPr>
        <w:t>1. Начало перестройки и социально-экономические реформы</w:t>
      </w:r>
    </w:p>
    <w:p w14:paraId="69283283" w14:textId="77777777" w:rsidR="00225D6F" w:rsidRPr="00225D6F" w:rsidRDefault="00225D6F" w:rsidP="00225D6F">
      <w:pPr>
        <w:numPr>
          <w:ilvl w:val="0"/>
          <w:numId w:val="130"/>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В середине 1980-х назрела необходимость масштабных реформ в СССР.</w:t>
      </w:r>
    </w:p>
    <w:p w14:paraId="4626B2D7" w14:textId="77777777" w:rsidR="00225D6F" w:rsidRPr="00225D6F" w:rsidRDefault="00225D6F" w:rsidP="00225D6F">
      <w:pPr>
        <w:numPr>
          <w:ilvl w:val="0"/>
          <w:numId w:val="130"/>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lastRenderedPageBreak/>
        <w:t>В 1985 г. Михаил Горбачев объявил курс на «перестройку» — модернизацию социализма.</w:t>
      </w:r>
    </w:p>
    <w:p w14:paraId="55A7C77C" w14:textId="77777777" w:rsidR="00225D6F" w:rsidRPr="00225D6F" w:rsidRDefault="00225D6F" w:rsidP="00225D6F">
      <w:pPr>
        <w:numPr>
          <w:ilvl w:val="0"/>
          <w:numId w:val="130"/>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Основные лозунги: «Больше демократии», «Гласность», «Больше социализма».</w:t>
      </w:r>
    </w:p>
    <w:p w14:paraId="209CB0AC" w14:textId="77777777" w:rsidR="00225D6F" w:rsidRPr="00225D6F" w:rsidRDefault="00225D6F" w:rsidP="00225D6F">
      <w:pPr>
        <w:numPr>
          <w:ilvl w:val="0"/>
          <w:numId w:val="130"/>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Цель: вывести экономику СССР на уровень западных индустриальных стран.</w:t>
      </w:r>
    </w:p>
    <w:p w14:paraId="36327B0B" w14:textId="77777777" w:rsidR="00225D6F" w:rsidRPr="00225D6F" w:rsidRDefault="00225D6F" w:rsidP="00225D6F">
      <w:pPr>
        <w:numPr>
          <w:ilvl w:val="0"/>
          <w:numId w:val="130"/>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В БССР ставились задачи: интенсификация производства, рост товаров народного потребления, переход предприятий на хозяйственный расчёт.</w:t>
      </w:r>
    </w:p>
    <w:p w14:paraId="49A7368D" w14:textId="77777777" w:rsidR="00225D6F" w:rsidRPr="00225D6F" w:rsidRDefault="00225D6F" w:rsidP="00225D6F">
      <w:pPr>
        <w:numPr>
          <w:ilvl w:val="0"/>
          <w:numId w:val="130"/>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Однако реформы тормозились из-за непродуманности концепции, Чернобыля и падения мировых цен на нефть.</w:t>
      </w:r>
    </w:p>
    <w:p w14:paraId="2EE4AC18" w14:textId="77777777" w:rsidR="00225D6F" w:rsidRPr="00225D6F" w:rsidRDefault="00225D6F" w:rsidP="00225D6F">
      <w:pPr>
        <w:numPr>
          <w:ilvl w:val="0"/>
          <w:numId w:val="130"/>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В 1987–1988 гг. началась радикальная экономическая реформа — введение самостоятельности предприятий, республиканского хозрасчёта.</w:t>
      </w:r>
    </w:p>
    <w:p w14:paraId="15AAEBA3" w14:textId="77777777" w:rsidR="00225D6F" w:rsidRPr="00225D6F" w:rsidRDefault="00225D6F" w:rsidP="00225D6F">
      <w:pPr>
        <w:numPr>
          <w:ilvl w:val="0"/>
          <w:numId w:val="130"/>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Это привело к распаду единой экономической системы и экономическому спаду.</w:t>
      </w:r>
    </w:p>
    <w:p w14:paraId="591E9AAA" w14:textId="77777777" w:rsidR="00225D6F" w:rsidRPr="00225D6F" w:rsidRDefault="00225D6F" w:rsidP="00225D6F">
      <w:pPr>
        <w:spacing w:after="0"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pict w14:anchorId="3FDDA5A6">
          <v:rect id="_x0000_i1182" style="width:0;height:1.5pt" o:hralign="center" o:hrstd="t" o:hr="t" fillcolor="#a0a0a0" stroked="f"/>
        </w:pict>
      </w:r>
    </w:p>
    <w:p w14:paraId="06204C6B" w14:textId="77777777" w:rsidR="00225D6F" w:rsidRPr="00225D6F" w:rsidRDefault="00225D6F" w:rsidP="00225D6F">
      <w:p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b/>
          <w:bCs/>
          <w:sz w:val="24"/>
          <w:szCs w:val="24"/>
          <w:lang w:val="ru-BY" w:eastAsia="ru-BY"/>
        </w:rPr>
        <w:t>2. Политические реформы и демократизация</w:t>
      </w:r>
    </w:p>
    <w:p w14:paraId="2020647D" w14:textId="77777777" w:rsidR="00225D6F" w:rsidRPr="00225D6F" w:rsidRDefault="00225D6F" w:rsidP="00225D6F">
      <w:pPr>
        <w:numPr>
          <w:ilvl w:val="0"/>
          <w:numId w:val="131"/>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Во второй половине 1980-х начался переход от командной системы к «гуманному, демократическому социализму».</w:t>
      </w:r>
    </w:p>
    <w:p w14:paraId="15BBCB0E" w14:textId="77777777" w:rsidR="00225D6F" w:rsidRPr="00225D6F" w:rsidRDefault="00225D6F" w:rsidP="00225D6F">
      <w:pPr>
        <w:numPr>
          <w:ilvl w:val="0"/>
          <w:numId w:val="131"/>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В 1988 г. изменена Конституция СССР: высшим органом власти стал Съезд народных депутатов.</w:t>
      </w:r>
    </w:p>
    <w:p w14:paraId="6069A20A" w14:textId="77777777" w:rsidR="00225D6F" w:rsidRPr="00225D6F" w:rsidRDefault="00225D6F" w:rsidP="00225D6F">
      <w:pPr>
        <w:numPr>
          <w:ilvl w:val="0"/>
          <w:numId w:val="131"/>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В марте 1989 г. прошли свободные выборы в Съезд, от БССР избрано 60 депутатов.</w:t>
      </w:r>
    </w:p>
    <w:p w14:paraId="4F7A3E30" w14:textId="77777777" w:rsidR="00225D6F" w:rsidRPr="00225D6F" w:rsidRDefault="00225D6F" w:rsidP="00225D6F">
      <w:pPr>
        <w:numPr>
          <w:ilvl w:val="0"/>
          <w:numId w:val="131"/>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Несмотря на реформы, министерства и партии сохраняли контроль над экономикой.</w:t>
      </w:r>
    </w:p>
    <w:p w14:paraId="1FB08823" w14:textId="77777777" w:rsidR="00225D6F" w:rsidRPr="00225D6F" w:rsidRDefault="00225D6F" w:rsidP="00225D6F">
      <w:pPr>
        <w:numPr>
          <w:ilvl w:val="0"/>
          <w:numId w:val="131"/>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В обществе появилось движение «Возрождение» (Зенон Позняк), выступавшее за быстрые преобразования.</w:t>
      </w:r>
    </w:p>
    <w:p w14:paraId="5263723E" w14:textId="77777777" w:rsidR="00225D6F" w:rsidRPr="00225D6F" w:rsidRDefault="00225D6F" w:rsidP="00225D6F">
      <w:pPr>
        <w:numPr>
          <w:ilvl w:val="0"/>
          <w:numId w:val="131"/>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В 1990 г. на III внеочередном съезде отменена 6-я статья Конституции, упразднена монополия КПСС.</w:t>
      </w:r>
    </w:p>
    <w:p w14:paraId="4C2291F5" w14:textId="77777777" w:rsidR="00225D6F" w:rsidRPr="00225D6F" w:rsidRDefault="00225D6F" w:rsidP="00225D6F">
      <w:pPr>
        <w:spacing w:after="0"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pict w14:anchorId="3528B3B0">
          <v:rect id="_x0000_i1183" style="width:0;height:1.5pt" o:hralign="center" o:hrstd="t" o:hr="t" fillcolor="#a0a0a0" stroked="f"/>
        </w:pict>
      </w:r>
    </w:p>
    <w:p w14:paraId="6546513F" w14:textId="77777777" w:rsidR="00225D6F" w:rsidRPr="00225D6F" w:rsidRDefault="00225D6F" w:rsidP="00225D6F">
      <w:p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b/>
          <w:bCs/>
          <w:sz w:val="24"/>
          <w:szCs w:val="24"/>
          <w:lang w:val="ru-BY" w:eastAsia="ru-BY"/>
        </w:rPr>
        <w:t>3. Общественно-политическая жизнь и выборы в БССР</w:t>
      </w:r>
    </w:p>
    <w:p w14:paraId="55A7D7A5" w14:textId="77777777" w:rsidR="00225D6F" w:rsidRPr="00225D6F" w:rsidRDefault="00225D6F" w:rsidP="00225D6F">
      <w:pPr>
        <w:numPr>
          <w:ilvl w:val="0"/>
          <w:numId w:val="132"/>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4 марта 1990 г. прошли демократические выборы в Верховный Совет БССР.</w:t>
      </w:r>
    </w:p>
    <w:p w14:paraId="2308B527" w14:textId="77777777" w:rsidR="00225D6F" w:rsidRPr="00225D6F" w:rsidRDefault="00225D6F" w:rsidP="00225D6F">
      <w:pPr>
        <w:numPr>
          <w:ilvl w:val="0"/>
          <w:numId w:val="132"/>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В мае 1990 г. новый состав парламента принял законы о переходе к рыночной экономике, социальной защите и ликвидации последствий Чернобыля.</w:t>
      </w:r>
    </w:p>
    <w:p w14:paraId="201A5556" w14:textId="77777777" w:rsidR="00225D6F" w:rsidRPr="00225D6F" w:rsidRDefault="00225D6F" w:rsidP="00225D6F">
      <w:pPr>
        <w:numPr>
          <w:ilvl w:val="0"/>
          <w:numId w:val="132"/>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Внесены поправки в Конституцию БССР, закреплявшие многопартийность и равные права общественных объединений.</w:t>
      </w:r>
    </w:p>
    <w:p w14:paraId="2D48989D" w14:textId="77777777" w:rsidR="00225D6F" w:rsidRPr="00225D6F" w:rsidRDefault="00225D6F" w:rsidP="00225D6F">
      <w:pPr>
        <w:spacing w:after="0"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pict w14:anchorId="75822D5E">
          <v:rect id="_x0000_i1184" style="width:0;height:1.5pt" o:hralign="center" o:hrstd="t" o:hr="t" fillcolor="#a0a0a0" stroked="f"/>
        </w:pict>
      </w:r>
    </w:p>
    <w:p w14:paraId="551386BE" w14:textId="77777777" w:rsidR="00225D6F" w:rsidRPr="00225D6F" w:rsidRDefault="00225D6F" w:rsidP="00225D6F">
      <w:p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b/>
          <w:bCs/>
          <w:sz w:val="24"/>
          <w:szCs w:val="24"/>
          <w:lang w:val="ru-BY" w:eastAsia="ru-BY"/>
        </w:rPr>
        <w:t>4. Кризис и социальное напряжение</w:t>
      </w:r>
    </w:p>
    <w:p w14:paraId="6924FA57" w14:textId="77777777" w:rsidR="00225D6F" w:rsidRPr="00225D6F" w:rsidRDefault="00225D6F" w:rsidP="00225D6F">
      <w:pPr>
        <w:numPr>
          <w:ilvl w:val="0"/>
          <w:numId w:val="133"/>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В 1991 г. экономика СССР и БССР переживали глубокий кризис.</w:t>
      </w:r>
    </w:p>
    <w:p w14:paraId="4AA4DB35" w14:textId="77777777" w:rsidR="00225D6F" w:rsidRPr="00225D6F" w:rsidRDefault="00225D6F" w:rsidP="00225D6F">
      <w:pPr>
        <w:numPr>
          <w:ilvl w:val="0"/>
          <w:numId w:val="133"/>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Рост цен, сокращение денег в обращении, массовые забастовки рабочих в Беларуси с требованиями улучшения жизни.</w:t>
      </w:r>
    </w:p>
    <w:p w14:paraId="317A66E8" w14:textId="77777777" w:rsidR="00225D6F" w:rsidRPr="00225D6F" w:rsidRDefault="00225D6F" w:rsidP="00225D6F">
      <w:pPr>
        <w:numPr>
          <w:ilvl w:val="0"/>
          <w:numId w:val="133"/>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Социальные протесты начали включать политические требования — демократизация и национализация имущества партии.</w:t>
      </w:r>
    </w:p>
    <w:p w14:paraId="060DDBCA" w14:textId="00D12AB7" w:rsidR="00225D6F" w:rsidRPr="00225D6F" w:rsidRDefault="00225D6F" w:rsidP="00225D6F">
      <w:pPr>
        <w:numPr>
          <w:ilvl w:val="0"/>
          <w:numId w:val="133"/>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Несмотря на стремление большинства белорусов сохранить СССР, союзные власти не могли решить накопившиеся проблемы.</w:t>
      </w:r>
    </w:p>
    <w:p w14:paraId="527626FC" w14:textId="73606879" w:rsidR="00A11034" w:rsidRDefault="00A11034" w:rsidP="00225D6F">
      <w:pPr>
        <w:spacing w:after="0"/>
        <w:ind w:firstLine="720"/>
        <w:jc w:val="both"/>
        <w:rPr>
          <w:rFonts w:ascii="Times New Roman" w:hAnsi="Times New Roman" w:cs="Times New Roman"/>
          <w:b/>
          <w:bCs/>
          <w:sz w:val="28"/>
          <w:szCs w:val="28"/>
          <w:u w:val="single"/>
        </w:rPr>
      </w:pPr>
      <w:r w:rsidRPr="00225D6F">
        <w:rPr>
          <w:rFonts w:ascii="Times New Roman" w:hAnsi="Times New Roman" w:cs="Times New Roman"/>
          <w:b/>
          <w:bCs/>
          <w:sz w:val="28"/>
          <w:szCs w:val="28"/>
          <w:u w:val="single"/>
        </w:rPr>
        <w:t>38. Распад СССР и его причины. Политический и хозяйственный кризис первых лет</w:t>
      </w:r>
      <w:r w:rsidR="00225D6F" w:rsidRPr="00225D6F">
        <w:rPr>
          <w:rFonts w:ascii="Times New Roman" w:hAnsi="Times New Roman" w:cs="Times New Roman"/>
          <w:b/>
          <w:bCs/>
          <w:sz w:val="28"/>
          <w:szCs w:val="28"/>
          <w:u w:val="single"/>
          <w:lang w:val="ru-RU"/>
        </w:rPr>
        <w:t xml:space="preserve"> </w:t>
      </w:r>
      <w:r w:rsidRPr="00225D6F">
        <w:rPr>
          <w:rFonts w:ascii="Times New Roman" w:hAnsi="Times New Roman" w:cs="Times New Roman"/>
          <w:b/>
          <w:bCs/>
          <w:sz w:val="28"/>
          <w:szCs w:val="28"/>
          <w:u w:val="single"/>
        </w:rPr>
        <w:t>независимости.</w:t>
      </w:r>
    </w:p>
    <w:p w14:paraId="07F4D653" w14:textId="77777777" w:rsidR="00225D6F" w:rsidRDefault="00225D6F" w:rsidP="00225D6F">
      <w:pPr>
        <w:pStyle w:val="3"/>
      </w:pPr>
      <w:r>
        <w:lastRenderedPageBreak/>
        <w:t>1. Распад СССР и его причины</w:t>
      </w:r>
    </w:p>
    <w:p w14:paraId="56CED171" w14:textId="77777777" w:rsidR="00225D6F" w:rsidRDefault="00225D6F" w:rsidP="00225D6F">
      <w:pPr>
        <w:pStyle w:val="aa"/>
      </w:pPr>
      <w:r>
        <w:t>К концу 1980-х — началу 1990-х годов в СССР начался «парад суверенитетов» — республики стали принимать декларации о своей независимости. Верховный Совет БССР принял декларацию о суверенитете в июле 1990 года. В ряде республик, таких как Прибалтика и Грузия, активно формировались национально-демократические движения, которые стремились к выходу из СССР.</w:t>
      </w:r>
    </w:p>
    <w:p w14:paraId="5745CB18" w14:textId="77777777" w:rsidR="00225D6F" w:rsidRDefault="00225D6F" w:rsidP="00225D6F">
      <w:pPr>
        <w:pStyle w:val="aa"/>
      </w:pPr>
      <w:r>
        <w:t>В марте 1991 года прошёл референдум о сохранении СССР, где большинство граждан поддержали сохранение Союза, в том числе 82,7% в БССР. Но уже к августу 1991 года лишь часть республик согласилась подписать новый Союзный договор. Попытка государственного переворота (ГКЧП) в августе 1991 года провалилась и окончательно ослабила власть центра.</w:t>
      </w:r>
    </w:p>
    <w:p w14:paraId="2B8D38E7" w14:textId="77777777" w:rsidR="00225D6F" w:rsidRDefault="00225D6F" w:rsidP="00225D6F">
      <w:pPr>
        <w:pStyle w:val="aa"/>
      </w:pPr>
      <w:r>
        <w:t>25 августа 1991 года Верховный Совет БССР придал декларации о суверенитете статус закона, передал предприятия под контроль республики и преобразовал силовые структуры в республиканские органы.</w:t>
      </w:r>
    </w:p>
    <w:p w14:paraId="63CCBFF2" w14:textId="77777777" w:rsidR="00225D6F" w:rsidRDefault="00225D6F" w:rsidP="00225D6F">
      <w:pPr>
        <w:pStyle w:val="aa"/>
      </w:pPr>
      <w:r>
        <w:t>19 сентября 1991 года Беларусь официально переименовали в Республику Беларусь, ввели новую символику. 8 декабря 1991 года в Беловежской пуще лидеры России, Беларуси и Украины подписали соглашение о создании СНГ и объявили о прекращении существования СССР. 25 декабря 1991 года Горбачев ушёл в отставку — СССР прекратил своё существование.</w:t>
      </w:r>
    </w:p>
    <w:p w14:paraId="40EC9270" w14:textId="77777777" w:rsidR="00225D6F" w:rsidRDefault="00225D6F" w:rsidP="00225D6F">
      <w:pPr>
        <w:pStyle w:val="aa"/>
      </w:pPr>
      <w:r>
        <w:t>Главные причины распада — экономический кризис из-за чрезмерного централизма и милитаризации, хронический дефицит товаров и политическая стагнация при однопартийной системе. Холодная война и гонка вооружений также ослабили страну.</w:t>
      </w:r>
    </w:p>
    <w:p w14:paraId="4EBA9F43" w14:textId="77777777" w:rsidR="00225D6F" w:rsidRDefault="00225D6F" w:rsidP="00225D6F">
      <w:r>
        <w:pict w14:anchorId="72642BE5">
          <v:rect id="_x0000_i1188" style="width:0;height:1.5pt" o:hralign="center" o:hrstd="t" o:hr="t" fillcolor="#a0a0a0" stroked="f"/>
        </w:pict>
      </w:r>
    </w:p>
    <w:p w14:paraId="687CBF9A" w14:textId="77777777" w:rsidR="00225D6F" w:rsidRDefault="00225D6F" w:rsidP="00225D6F">
      <w:pPr>
        <w:pStyle w:val="3"/>
      </w:pPr>
      <w:r>
        <w:t>2. Политический и хозяйственный кризис первых лет независимости</w:t>
      </w:r>
    </w:p>
    <w:p w14:paraId="14CF773A" w14:textId="77777777" w:rsidR="00225D6F" w:rsidRDefault="00225D6F" w:rsidP="00225D6F">
      <w:pPr>
        <w:pStyle w:val="aa"/>
      </w:pPr>
      <w:r>
        <w:t>После обретения независимости Беларусь начала формировать свои институты: созданы Министерство обороны, таможенный комитет, пограничные войска и др. Формировалась многопартийная система — к 1994 году было зарегистрировано 29 партий и множество общественных движений.</w:t>
      </w:r>
    </w:p>
    <w:p w14:paraId="761D9E58" w14:textId="77777777" w:rsidR="00225D6F" w:rsidRDefault="00225D6F" w:rsidP="00225D6F">
      <w:pPr>
        <w:pStyle w:val="aa"/>
      </w:pPr>
      <w:r>
        <w:t>В 1991–1994 годах Беларусь была парламентской республикой, с Верховным Советом как основным органом власти. Однако постоянные конфликты внутри парламента замедляли принятие решений, что усугубляло экономический кризис и вызвало политическую нестабильность. В 1994 году председатель Верховного Совета Шушкевич был отстранён.</w:t>
      </w:r>
    </w:p>
    <w:p w14:paraId="69509199" w14:textId="77777777" w:rsidR="00225D6F" w:rsidRDefault="00225D6F" w:rsidP="00225D6F">
      <w:pPr>
        <w:pStyle w:val="aa"/>
      </w:pPr>
      <w:r>
        <w:t>Экономика Беларуси была одной из самых индустриализированных в СНГ, но распад СССР и разрыв хозяйственных связей привели к резкому падению производства, инфляции (более 200% в 1993–1994 гг.), дефициту продуктов и системному кризису. Продолжительность жизни начала снижаться, а численность населения — сокращаться.</w:t>
      </w:r>
    </w:p>
    <w:p w14:paraId="5494DA6D" w14:textId="48892A78" w:rsidR="00225D6F" w:rsidRPr="00225D6F" w:rsidRDefault="00225D6F" w:rsidP="00225D6F">
      <w:pPr>
        <w:pStyle w:val="aa"/>
      </w:pPr>
      <w:r>
        <w:t>Правительство отказалось от радикальных «шоковых» реформ и сохраняло социальные гарантии: контролировало цены на основные товары и услуги, обеспечивало минимальную зарплату, поддерживало здравоохранение, образование и культуру.</w:t>
      </w:r>
    </w:p>
    <w:p w14:paraId="19C2714F" w14:textId="512F2C43" w:rsidR="00A11034" w:rsidRDefault="00A11034" w:rsidP="00A11034">
      <w:pPr>
        <w:spacing w:after="0"/>
        <w:ind w:firstLine="720"/>
        <w:jc w:val="both"/>
        <w:rPr>
          <w:rFonts w:ascii="Times New Roman" w:hAnsi="Times New Roman" w:cs="Times New Roman"/>
          <w:b/>
          <w:bCs/>
          <w:sz w:val="28"/>
          <w:szCs w:val="28"/>
          <w:u w:val="single"/>
        </w:rPr>
      </w:pPr>
      <w:r w:rsidRPr="00225D6F">
        <w:rPr>
          <w:rFonts w:ascii="Times New Roman" w:hAnsi="Times New Roman" w:cs="Times New Roman"/>
          <w:b/>
          <w:bCs/>
          <w:sz w:val="28"/>
          <w:szCs w:val="28"/>
          <w:u w:val="single"/>
        </w:rPr>
        <w:t>39. Принятие Конституции и первые выборы Президента Республики Беларусь.</w:t>
      </w:r>
    </w:p>
    <w:p w14:paraId="7E9E8AA2" w14:textId="77777777" w:rsidR="00225D6F" w:rsidRPr="00225D6F" w:rsidRDefault="00225D6F" w:rsidP="00225D6F">
      <w:p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 xml:space="preserve">После обретения независимости Беларусь столкнулась с необходимостью создания новой юридической базы для строительства государства и экономики. Верховный Совет принял новую Конституцию 15 марта 1994 года. В ней Беларусь была провозглашена унитарным </w:t>
      </w:r>
      <w:r w:rsidRPr="00225D6F">
        <w:rPr>
          <w:rFonts w:ascii="Times New Roman" w:eastAsia="Times New Roman" w:hAnsi="Times New Roman" w:cs="Times New Roman"/>
          <w:sz w:val="24"/>
          <w:szCs w:val="24"/>
          <w:lang w:val="ru-BY" w:eastAsia="ru-BY"/>
        </w:rPr>
        <w:lastRenderedPageBreak/>
        <w:t>демократическим социальным правовым государством с президентской формой правления, что значительно изменило структуру исполнительной власти.</w:t>
      </w:r>
    </w:p>
    <w:p w14:paraId="23396263" w14:textId="77777777" w:rsidR="00225D6F" w:rsidRPr="00225D6F" w:rsidRDefault="00225D6F" w:rsidP="00225D6F">
      <w:p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10 июля 1994 года прошли вторые туры выборов, и первым Президентом Беларуси стал Александр Лукашенко. Новый институт президентства открыл новый этап развития белорусской государственности, но вначале не был чётко регламентирован законодательными актами, что вызвало политическую борьбу за распределение властных полномочий.</w:t>
      </w:r>
    </w:p>
    <w:p w14:paraId="6B803B6A" w14:textId="77777777" w:rsidR="00225D6F" w:rsidRPr="00225D6F" w:rsidRDefault="00225D6F" w:rsidP="00225D6F">
      <w:p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Для разрешения этих противоречий в Беларуси провели несколько республиканских референдумов:</w:t>
      </w:r>
    </w:p>
    <w:p w14:paraId="31744E57" w14:textId="77777777" w:rsidR="00225D6F" w:rsidRPr="00225D6F" w:rsidRDefault="00225D6F" w:rsidP="00225D6F">
      <w:pPr>
        <w:numPr>
          <w:ilvl w:val="0"/>
          <w:numId w:val="134"/>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b/>
          <w:bCs/>
          <w:sz w:val="24"/>
          <w:szCs w:val="24"/>
          <w:lang w:val="ru-BY" w:eastAsia="ru-BY"/>
        </w:rPr>
        <w:t>14 мая 1995 года</w:t>
      </w:r>
      <w:r w:rsidRPr="00225D6F">
        <w:rPr>
          <w:rFonts w:ascii="Times New Roman" w:eastAsia="Times New Roman" w:hAnsi="Times New Roman" w:cs="Times New Roman"/>
          <w:sz w:val="24"/>
          <w:szCs w:val="24"/>
          <w:lang w:val="ru-BY" w:eastAsia="ru-BY"/>
        </w:rPr>
        <w:t xml:space="preserve"> — вопросы статуса русского языка, новых государственных символов, экономической интеграции с Россией и полномочий президента по досрочному роспуску Верховного Совета.</w:t>
      </w:r>
    </w:p>
    <w:p w14:paraId="55EE2AC2" w14:textId="77777777" w:rsidR="00225D6F" w:rsidRPr="00225D6F" w:rsidRDefault="00225D6F" w:rsidP="00225D6F">
      <w:pPr>
        <w:numPr>
          <w:ilvl w:val="0"/>
          <w:numId w:val="134"/>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b/>
          <w:bCs/>
          <w:sz w:val="24"/>
          <w:szCs w:val="24"/>
          <w:lang w:val="ru-BY" w:eastAsia="ru-BY"/>
        </w:rPr>
        <w:t>24 ноября 1996 года</w:t>
      </w:r>
      <w:r w:rsidRPr="00225D6F">
        <w:rPr>
          <w:rFonts w:ascii="Times New Roman" w:eastAsia="Times New Roman" w:hAnsi="Times New Roman" w:cs="Times New Roman"/>
          <w:sz w:val="24"/>
          <w:szCs w:val="24"/>
          <w:lang w:val="ru-BY" w:eastAsia="ru-BY"/>
        </w:rPr>
        <w:t xml:space="preserve"> — внесение изменений в Конституцию, включая перенос Дня Независимости на 3 июля, запрет на свободную покупку и продажу земли и сохранение смертной казни.</w:t>
      </w:r>
    </w:p>
    <w:p w14:paraId="2CEB356F" w14:textId="77777777" w:rsidR="00225D6F" w:rsidRPr="00225D6F" w:rsidRDefault="00225D6F" w:rsidP="00225D6F">
      <w:pPr>
        <w:numPr>
          <w:ilvl w:val="0"/>
          <w:numId w:val="134"/>
        </w:num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b/>
          <w:bCs/>
          <w:sz w:val="24"/>
          <w:szCs w:val="24"/>
          <w:lang w:val="ru-BY" w:eastAsia="ru-BY"/>
        </w:rPr>
        <w:t>17 октября 2004 года</w:t>
      </w:r>
      <w:r w:rsidRPr="00225D6F">
        <w:rPr>
          <w:rFonts w:ascii="Times New Roman" w:eastAsia="Times New Roman" w:hAnsi="Times New Roman" w:cs="Times New Roman"/>
          <w:sz w:val="24"/>
          <w:szCs w:val="24"/>
          <w:lang w:val="ru-BY" w:eastAsia="ru-BY"/>
        </w:rPr>
        <w:t xml:space="preserve"> — поддержка прямых выборов президента на пять лет, что укрепило легитимность института президентства.</w:t>
      </w:r>
    </w:p>
    <w:p w14:paraId="19C1EB0C" w14:textId="5C6EB97C" w:rsidR="00225D6F" w:rsidRPr="00225D6F" w:rsidRDefault="00225D6F" w:rsidP="00225D6F">
      <w:pPr>
        <w:spacing w:before="100" w:beforeAutospacing="1" w:after="100" w:afterAutospacing="1" w:line="240" w:lineRule="auto"/>
        <w:rPr>
          <w:rFonts w:ascii="Times New Roman" w:eastAsia="Times New Roman" w:hAnsi="Times New Roman" w:cs="Times New Roman"/>
          <w:sz w:val="24"/>
          <w:szCs w:val="24"/>
          <w:lang w:val="ru-BY" w:eastAsia="ru-BY"/>
        </w:rPr>
      </w:pPr>
      <w:r w:rsidRPr="00225D6F">
        <w:rPr>
          <w:rFonts w:ascii="Times New Roman" w:eastAsia="Times New Roman" w:hAnsi="Times New Roman" w:cs="Times New Roman"/>
          <w:sz w:val="24"/>
          <w:szCs w:val="24"/>
          <w:lang w:val="ru-BY" w:eastAsia="ru-BY"/>
        </w:rPr>
        <w:t>Референдумы стали важным инструментом демократии и определили политическую систему, а также основные направления экономической и социальной политики суверенной Беларуси.</w:t>
      </w:r>
    </w:p>
    <w:p w14:paraId="53819C6B" w14:textId="1ECEB92B" w:rsidR="00A11034" w:rsidRDefault="00A11034" w:rsidP="00A11034">
      <w:pPr>
        <w:spacing w:after="0"/>
        <w:ind w:firstLine="720"/>
        <w:jc w:val="both"/>
        <w:rPr>
          <w:rFonts w:ascii="Times New Roman" w:hAnsi="Times New Roman" w:cs="Times New Roman"/>
          <w:b/>
          <w:bCs/>
          <w:sz w:val="28"/>
          <w:szCs w:val="28"/>
          <w:u w:val="single"/>
        </w:rPr>
      </w:pPr>
      <w:r w:rsidRPr="00225D6F">
        <w:rPr>
          <w:rFonts w:ascii="Times New Roman" w:hAnsi="Times New Roman" w:cs="Times New Roman"/>
          <w:b/>
          <w:bCs/>
          <w:sz w:val="28"/>
          <w:szCs w:val="28"/>
          <w:u w:val="single"/>
        </w:rPr>
        <w:t>40. Референдумы 1995, 1996, 2004 годов и их влияние на стабилизацию обстановки в стране.</w:t>
      </w:r>
    </w:p>
    <w:p w14:paraId="1B48767B" w14:textId="77777777" w:rsidR="003669AA" w:rsidRDefault="003669AA" w:rsidP="003669AA">
      <w:pPr>
        <w:pStyle w:val="3"/>
      </w:pPr>
      <w:r>
        <w:t>Референдумы 1995, 1996 и 2004 годов и их влияние на стабилизацию обстановки в Беларуси</w:t>
      </w:r>
    </w:p>
    <w:p w14:paraId="45F60DB9" w14:textId="77777777" w:rsidR="003669AA" w:rsidRDefault="003669AA" w:rsidP="003669AA">
      <w:pPr>
        <w:pStyle w:val="aa"/>
      </w:pPr>
      <w:r>
        <w:t>После принятия Конституции 1994 года и избрания первого президента страны Александра Лукашенко продолжалась политическая борьба за распределение власти и развитие института президентства. Для решения острых вопросов власти в Беларуси были проведены республиканские референдумы, которые сыграли ключевую роль в стабилизации политической обстановки и формировании новой модели государственного управления.</w:t>
      </w:r>
    </w:p>
    <w:p w14:paraId="0B793F29" w14:textId="77777777" w:rsidR="003669AA" w:rsidRDefault="003669AA" w:rsidP="003669AA">
      <w:pPr>
        <w:pStyle w:val="4"/>
      </w:pPr>
      <w:r>
        <w:t>Референдум 14 мая 1995 года</w:t>
      </w:r>
    </w:p>
    <w:p w14:paraId="4578D046" w14:textId="77777777" w:rsidR="003669AA" w:rsidRDefault="003669AA" w:rsidP="003669AA">
      <w:pPr>
        <w:pStyle w:val="aa"/>
        <w:numPr>
          <w:ilvl w:val="0"/>
          <w:numId w:val="135"/>
        </w:numPr>
      </w:pPr>
      <w:r>
        <w:t>Решались важные вопросы для молодого суверенного государства:</w:t>
      </w:r>
    </w:p>
    <w:p w14:paraId="46DAF91A" w14:textId="77777777" w:rsidR="003669AA" w:rsidRDefault="003669AA" w:rsidP="003669AA">
      <w:pPr>
        <w:pStyle w:val="aa"/>
        <w:numPr>
          <w:ilvl w:val="1"/>
          <w:numId w:val="135"/>
        </w:numPr>
      </w:pPr>
      <w:r>
        <w:t>статус русского языка;</w:t>
      </w:r>
    </w:p>
    <w:p w14:paraId="599334F5" w14:textId="77777777" w:rsidR="003669AA" w:rsidRDefault="003669AA" w:rsidP="003669AA">
      <w:pPr>
        <w:pStyle w:val="aa"/>
        <w:numPr>
          <w:ilvl w:val="1"/>
          <w:numId w:val="135"/>
        </w:numPr>
      </w:pPr>
      <w:r>
        <w:t>установление новых государственного флага и герба;</w:t>
      </w:r>
    </w:p>
    <w:p w14:paraId="7F638506" w14:textId="77777777" w:rsidR="003669AA" w:rsidRDefault="003669AA" w:rsidP="003669AA">
      <w:pPr>
        <w:pStyle w:val="aa"/>
        <w:numPr>
          <w:ilvl w:val="1"/>
          <w:numId w:val="135"/>
        </w:numPr>
      </w:pPr>
      <w:r>
        <w:t>экономическая интеграция с Россией;</w:t>
      </w:r>
    </w:p>
    <w:p w14:paraId="27F33835" w14:textId="77777777" w:rsidR="003669AA" w:rsidRDefault="003669AA" w:rsidP="003669AA">
      <w:pPr>
        <w:pStyle w:val="aa"/>
        <w:numPr>
          <w:ilvl w:val="1"/>
          <w:numId w:val="135"/>
        </w:numPr>
      </w:pPr>
      <w:r>
        <w:t>право президента распускать Верховный Совет при нарушении Конституции.</w:t>
      </w:r>
    </w:p>
    <w:p w14:paraId="38C01B00" w14:textId="77777777" w:rsidR="003669AA" w:rsidRDefault="003669AA" w:rsidP="003669AA">
      <w:pPr>
        <w:pStyle w:val="aa"/>
        <w:numPr>
          <w:ilvl w:val="0"/>
          <w:numId w:val="135"/>
        </w:numPr>
      </w:pPr>
      <w:r>
        <w:t>Референдум помог укрепить государственные символы и придать легитимность президентской власти.</w:t>
      </w:r>
    </w:p>
    <w:p w14:paraId="3CD8AF5C" w14:textId="77777777" w:rsidR="003669AA" w:rsidRDefault="003669AA" w:rsidP="003669AA">
      <w:pPr>
        <w:pStyle w:val="4"/>
      </w:pPr>
      <w:r>
        <w:t>Референдум 24 ноября 1996 года</w:t>
      </w:r>
    </w:p>
    <w:p w14:paraId="5FCC2686" w14:textId="77777777" w:rsidR="003669AA" w:rsidRDefault="003669AA" w:rsidP="003669AA">
      <w:pPr>
        <w:pStyle w:val="aa"/>
        <w:numPr>
          <w:ilvl w:val="0"/>
          <w:numId w:val="136"/>
        </w:numPr>
      </w:pPr>
      <w:r>
        <w:t>Был направлен на уточнение и изменение Конституции.</w:t>
      </w:r>
    </w:p>
    <w:p w14:paraId="35EED52C" w14:textId="77777777" w:rsidR="003669AA" w:rsidRDefault="003669AA" w:rsidP="003669AA">
      <w:pPr>
        <w:pStyle w:val="aa"/>
        <w:numPr>
          <w:ilvl w:val="0"/>
          <w:numId w:val="136"/>
        </w:numPr>
      </w:pPr>
      <w:r>
        <w:t>Вопросы включали:</w:t>
      </w:r>
    </w:p>
    <w:p w14:paraId="2674C171" w14:textId="77777777" w:rsidR="003669AA" w:rsidRDefault="003669AA" w:rsidP="003669AA">
      <w:pPr>
        <w:pStyle w:val="aa"/>
        <w:numPr>
          <w:ilvl w:val="1"/>
          <w:numId w:val="136"/>
        </w:numPr>
      </w:pPr>
      <w:r>
        <w:t>перенос Дня Независимости на 3 июля (поддержано 88% голосовавших);</w:t>
      </w:r>
    </w:p>
    <w:p w14:paraId="682DD853" w14:textId="77777777" w:rsidR="003669AA" w:rsidRDefault="003669AA" w:rsidP="003669AA">
      <w:pPr>
        <w:pStyle w:val="aa"/>
        <w:numPr>
          <w:ilvl w:val="1"/>
          <w:numId w:val="136"/>
        </w:numPr>
      </w:pPr>
      <w:r>
        <w:t>утверждение проекта новой редакции Конституции (поддержка 70%);</w:t>
      </w:r>
    </w:p>
    <w:p w14:paraId="41D0E4E8" w14:textId="77777777" w:rsidR="003669AA" w:rsidRDefault="003669AA" w:rsidP="003669AA">
      <w:pPr>
        <w:pStyle w:val="aa"/>
        <w:numPr>
          <w:ilvl w:val="1"/>
          <w:numId w:val="136"/>
        </w:numPr>
      </w:pPr>
      <w:r>
        <w:t>запрет на свободную покупку и продажу земли (82% — против свободной продажи);</w:t>
      </w:r>
    </w:p>
    <w:p w14:paraId="05EA82AF" w14:textId="77777777" w:rsidR="003669AA" w:rsidRDefault="003669AA" w:rsidP="003669AA">
      <w:pPr>
        <w:pStyle w:val="aa"/>
        <w:numPr>
          <w:ilvl w:val="1"/>
          <w:numId w:val="136"/>
        </w:numPr>
      </w:pPr>
      <w:r>
        <w:t>сохранение смертной казни (80% — против отмены).</w:t>
      </w:r>
    </w:p>
    <w:p w14:paraId="10A4245B" w14:textId="77777777" w:rsidR="003669AA" w:rsidRDefault="003669AA" w:rsidP="003669AA">
      <w:pPr>
        <w:pStyle w:val="aa"/>
        <w:numPr>
          <w:ilvl w:val="0"/>
          <w:numId w:val="136"/>
        </w:numPr>
      </w:pPr>
      <w:r>
        <w:t>Внесённые изменения создали новую модель государственного устройства, укрепив роль президента и централизовав власть.</w:t>
      </w:r>
    </w:p>
    <w:p w14:paraId="0413740E" w14:textId="77777777" w:rsidR="003669AA" w:rsidRDefault="003669AA" w:rsidP="003669AA">
      <w:pPr>
        <w:pStyle w:val="4"/>
      </w:pPr>
      <w:r>
        <w:lastRenderedPageBreak/>
        <w:t>Референдум 17 октября 2004 года</w:t>
      </w:r>
    </w:p>
    <w:p w14:paraId="7957EB04" w14:textId="77777777" w:rsidR="003669AA" w:rsidRDefault="003669AA" w:rsidP="003669AA">
      <w:pPr>
        <w:pStyle w:val="aa"/>
        <w:numPr>
          <w:ilvl w:val="0"/>
          <w:numId w:val="137"/>
        </w:numPr>
      </w:pPr>
      <w:r>
        <w:t>Поддержка населения (79%) изменила статью Конституции, закрепив прямые выборы президента на 5 лет.</w:t>
      </w:r>
    </w:p>
    <w:p w14:paraId="3CDFDF8E" w14:textId="77777777" w:rsidR="003669AA" w:rsidRDefault="003669AA" w:rsidP="003669AA">
      <w:pPr>
        <w:pStyle w:val="aa"/>
        <w:numPr>
          <w:ilvl w:val="0"/>
          <w:numId w:val="137"/>
        </w:numPr>
      </w:pPr>
      <w:r>
        <w:t>Это придало институту президентства дополнительную демократическую легитимность.</w:t>
      </w:r>
    </w:p>
    <w:p w14:paraId="73902206" w14:textId="77777777" w:rsidR="003669AA" w:rsidRDefault="003669AA" w:rsidP="003669AA">
      <w:r>
        <w:pict w14:anchorId="090B8DB8">
          <v:rect id="_x0000_i1190" style="width:0;height:1.5pt" o:hralign="center" o:hrstd="t" o:hr="t" fillcolor="#a0a0a0" stroked="f"/>
        </w:pict>
      </w:r>
    </w:p>
    <w:p w14:paraId="7B763F68" w14:textId="77777777" w:rsidR="003669AA" w:rsidRDefault="003669AA" w:rsidP="003669AA">
      <w:pPr>
        <w:pStyle w:val="3"/>
      </w:pPr>
      <w:r>
        <w:t>Влияние референдумов</w:t>
      </w:r>
    </w:p>
    <w:p w14:paraId="7BA26868" w14:textId="663A6CAE" w:rsidR="00225D6F" w:rsidRPr="003669AA" w:rsidRDefault="003669AA" w:rsidP="003669AA">
      <w:pPr>
        <w:pStyle w:val="aa"/>
      </w:pPr>
      <w:r>
        <w:t>Референдумы стали важным демократическим механизмом решения ключевых государственных вопросов, сняли многие политические противоречия, укрепили власть президента и способствовали стабилизации политической ситуации в стране. Воля народа, выраженная на референдумах, сформировала политическую систему и определила экономическую и социальную политику суверенной Беларуси.</w:t>
      </w:r>
    </w:p>
    <w:p w14:paraId="66046C8D" w14:textId="6A683928" w:rsidR="00A11034" w:rsidRDefault="00A11034" w:rsidP="00A11034">
      <w:pPr>
        <w:spacing w:after="0"/>
        <w:ind w:firstLine="720"/>
        <w:jc w:val="both"/>
        <w:rPr>
          <w:rFonts w:ascii="Times New Roman" w:hAnsi="Times New Roman" w:cs="Times New Roman"/>
          <w:b/>
          <w:bCs/>
          <w:sz w:val="28"/>
          <w:szCs w:val="28"/>
          <w:u w:val="single"/>
        </w:rPr>
      </w:pPr>
      <w:r w:rsidRPr="003669AA">
        <w:rPr>
          <w:rFonts w:ascii="Times New Roman" w:hAnsi="Times New Roman" w:cs="Times New Roman"/>
          <w:b/>
          <w:bCs/>
          <w:sz w:val="28"/>
          <w:szCs w:val="28"/>
          <w:u w:val="single"/>
        </w:rPr>
        <w:t>41. Направления социально-экономического развития в начале XXI века. Современные</w:t>
      </w:r>
      <w:r w:rsidRPr="003669AA">
        <w:rPr>
          <w:rFonts w:ascii="Times New Roman" w:hAnsi="Times New Roman" w:cs="Times New Roman"/>
          <w:b/>
          <w:bCs/>
          <w:sz w:val="28"/>
          <w:szCs w:val="28"/>
          <w:u w:val="single"/>
          <w:lang w:val="ru-RU"/>
        </w:rPr>
        <w:t xml:space="preserve"> </w:t>
      </w:r>
      <w:r w:rsidRPr="003669AA">
        <w:rPr>
          <w:rFonts w:ascii="Times New Roman" w:hAnsi="Times New Roman" w:cs="Times New Roman"/>
          <w:b/>
          <w:bCs/>
          <w:sz w:val="28"/>
          <w:szCs w:val="28"/>
          <w:u w:val="single"/>
        </w:rPr>
        <w:t>достижения белорусского государства.</w:t>
      </w:r>
    </w:p>
    <w:p w14:paraId="3DF82360" w14:textId="77777777" w:rsidR="005F4CE0" w:rsidRDefault="005F4CE0" w:rsidP="005F4CE0">
      <w:pPr>
        <w:pStyle w:val="3"/>
      </w:pPr>
      <w:r>
        <w:t>Направления социально-экономического развития Беларуси в начале XXI века</w:t>
      </w:r>
    </w:p>
    <w:p w14:paraId="7371DE22" w14:textId="77777777" w:rsidR="005F4CE0" w:rsidRDefault="005F4CE0" w:rsidP="005F4CE0">
      <w:pPr>
        <w:pStyle w:val="aa"/>
        <w:numPr>
          <w:ilvl w:val="0"/>
          <w:numId w:val="138"/>
        </w:numPr>
      </w:pPr>
      <w:r>
        <w:t>Беларусь разрабатывает стратегию построения информационного общества с критериями: экономическая эффективность, экологическая безопасность и социальная справедливость.</w:t>
      </w:r>
    </w:p>
    <w:p w14:paraId="7263AA65" w14:textId="77777777" w:rsidR="005F4CE0" w:rsidRDefault="005F4CE0" w:rsidP="005F4CE0">
      <w:pPr>
        <w:pStyle w:val="aa"/>
        <w:numPr>
          <w:ilvl w:val="0"/>
          <w:numId w:val="138"/>
        </w:numPr>
      </w:pPr>
      <w:r>
        <w:t>Формируется социально ориентированная рыночная экономика, сочетающая рыночную конкуренцию и государственное регулирование.</w:t>
      </w:r>
    </w:p>
    <w:p w14:paraId="748CE232" w14:textId="77777777" w:rsidR="005F4CE0" w:rsidRDefault="005F4CE0" w:rsidP="005F4CE0">
      <w:pPr>
        <w:pStyle w:val="aa"/>
        <w:numPr>
          <w:ilvl w:val="0"/>
          <w:numId w:val="138"/>
        </w:numPr>
      </w:pPr>
      <w:r>
        <w:t>Приоритеты развития обсуждались на Всебелорусских народных собраниях (1996, 2001, 2005, 2010, 2015, 2021).</w:t>
      </w:r>
    </w:p>
    <w:p w14:paraId="5BCE7B98" w14:textId="77777777" w:rsidR="005F4CE0" w:rsidRDefault="005F4CE0" w:rsidP="005F4CE0">
      <w:pPr>
        <w:pStyle w:val="aa"/>
        <w:numPr>
          <w:ilvl w:val="0"/>
          <w:numId w:val="138"/>
        </w:numPr>
      </w:pPr>
      <w:r>
        <w:t>В 1996–2000 гг. ключевыми направлениями были экспорт, жильё, продовольствие, трансформация рыночных механизмов и интеграция в мировой рынок.</w:t>
      </w:r>
    </w:p>
    <w:p w14:paraId="1B68518F" w14:textId="77777777" w:rsidR="005F4CE0" w:rsidRDefault="005F4CE0" w:rsidP="005F4CE0">
      <w:pPr>
        <w:pStyle w:val="aa"/>
        <w:numPr>
          <w:ilvl w:val="0"/>
          <w:numId w:val="138"/>
        </w:numPr>
      </w:pPr>
      <w:r>
        <w:t>В последующие годы приоритеты смещались к энерго- и ресурсосбережению, инновационному развитию, модернизации промышленности, развитию АПК, поддержке малого и среднего бизнеса, росту экспорта и формированию человеческого капитала.</w:t>
      </w:r>
    </w:p>
    <w:p w14:paraId="0C0D9E8A" w14:textId="77777777" w:rsidR="005F4CE0" w:rsidRDefault="005F4CE0" w:rsidP="005F4CE0">
      <w:r>
        <w:pict w14:anchorId="7FBE2E03">
          <v:rect id="_x0000_i1192" style="width:0;height:1.5pt" o:hralign="center" o:hrstd="t" o:hr="t" fillcolor="#a0a0a0" stroked="f"/>
        </w:pict>
      </w:r>
    </w:p>
    <w:p w14:paraId="0187C178" w14:textId="77777777" w:rsidR="005F4CE0" w:rsidRDefault="005F4CE0" w:rsidP="005F4CE0">
      <w:pPr>
        <w:pStyle w:val="3"/>
      </w:pPr>
      <w:r>
        <w:t>Современные достижения белорусского государства</w:t>
      </w:r>
    </w:p>
    <w:p w14:paraId="5015C7F3" w14:textId="77777777" w:rsidR="005F4CE0" w:rsidRDefault="005F4CE0" w:rsidP="005F4CE0">
      <w:pPr>
        <w:pStyle w:val="aa"/>
        <w:numPr>
          <w:ilvl w:val="0"/>
          <w:numId w:val="139"/>
        </w:numPr>
      </w:pPr>
      <w:r>
        <w:t>В 2011–2015 гг. осуществлялась масштабная модернизация экономики, особенно отраслей, использующих местные ресурсы.</w:t>
      </w:r>
    </w:p>
    <w:p w14:paraId="6EA48753" w14:textId="77777777" w:rsidR="005F4CE0" w:rsidRDefault="005F4CE0" w:rsidP="005F4CE0">
      <w:pPr>
        <w:pStyle w:val="aa"/>
        <w:numPr>
          <w:ilvl w:val="0"/>
          <w:numId w:val="139"/>
        </w:numPr>
      </w:pPr>
      <w:r>
        <w:t>Социально-экономическая политика позволила сохранить стабильность: выросли ВВП на душу населения, реальные зарплаты и пенсии, улучшилась жилищная обеспеченность.</w:t>
      </w:r>
    </w:p>
    <w:p w14:paraId="38E85C7C" w14:textId="77777777" w:rsidR="005F4CE0" w:rsidRDefault="005F4CE0" w:rsidP="005F4CE0">
      <w:pPr>
        <w:pStyle w:val="aa"/>
        <w:numPr>
          <w:ilvl w:val="0"/>
          <w:numId w:val="139"/>
        </w:numPr>
      </w:pPr>
      <w:r>
        <w:t>Эффективность производства повысилась, снизились затраты, в сельском хозяйстве производительность труда увеличилась в 1,4 раза.</w:t>
      </w:r>
    </w:p>
    <w:p w14:paraId="4530D916" w14:textId="77777777" w:rsidR="005F4CE0" w:rsidRDefault="005F4CE0" w:rsidP="005F4CE0">
      <w:pPr>
        <w:pStyle w:val="aa"/>
        <w:numPr>
          <w:ilvl w:val="0"/>
          <w:numId w:val="139"/>
        </w:numPr>
      </w:pPr>
      <w:r>
        <w:t>Беларусь стала самодостаточной в продовольствии и активным экспортёром аграрной продукции.</w:t>
      </w:r>
    </w:p>
    <w:p w14:paraId="7E050B3D" w14:textId="77777777" w:rsidR="005F4CE0" w:rsidRDefault="005F4CE0" w:rsidP="005F4CE0">
      <w:pPr>
        <w:pStyle w:val="aa"/>
        <w:numPr>
          <w:ilvl w:val="0"/>
          <w:numId w:val="139"/>
        </w:numPr>
      </w:pPr>
      <w:r>
        <w:t>Внедрена система социальных стандартов, улучшилось качество образования, медицины и обслуживания.</w:t>
      </w:r>
    </w:p>
    <w:p w14:paraId="228D12BB" w14:textId="77777777" w:rsidR="005F4CE0" w:rsidRDefault="005F4CE0" w:rsidP="005F4CE0">
      <w:pPr>
        <w:pStyle w:val="aa"/>
        <w:numPr>
          <w:ilvl w:val="0"/>
          <w:numId w:val="139"/>
        </w:numPr>
      </w:pPr>
      <w:r>
        <w:t>Беларусь заняла 50-е место в мире по индексу человеческого развития (2019).</w:t>
      </w:r>
    </w:p>
    <w:p w14:paraId="1914553F" w14:textId="77777777" w:rsidR="005F4CE0" w:rsidRDefault="005F4CE0" w:rsidP="005F4CE0">
      <w:pPr>
        <w:pStyle w:val="aa"/>
        <w:numPr>
          <w:ilvl w:val="0"/>
          <w:numId w:val="139"/>
        </w:numPr>
      </w:pPr>
      <w:r>
        <w:t>Реализуются программы помощи ветеранам, пожилым и инвалидам, поддержка социально незащищённых граждан.</w:t>
      </w:r>
    </w:p>
    <w:p w14:paraId="3C17060A" w14:textId="77777777" w:rsidR="005F4CE0" w:rsidRDefault="005F4CE0" w:rsidP="005F4CE0">
      <w:pPr>
        <w:pStyle w:val="aa"/>
        <w:numPr>
          <w:ilvl w:val="0"/>
          <w:numId w:val="139"/>
        </w:numPr>
      </w:pPr>
      <w:r>
        <w:t>Экономику затронули мировой финансовый кризис 2008 года, политический кризис 2020 года, санкции и геополитические вызовы, но страна сохраняет устойчивость и адаптируется.</w:t>
      </w:r>
    </w:p>
    <w:p w14:paraId="5A4F714B" w14:textId="77777777" w:rsidR="005F4CE0" w:rsidRDefault="005F4CE0" w:rsidP="005F4CE0">
      <w:pPr>
        <w:pStyle w:val="aa"/>
        <w:numPr>
          <w:ilvl w:val="0"/>
          <w:numId w:val="139"/>
        </w:numPr>
      </w:pPr>
      <w:r>
        <w:t>Главная цель на 2021-2025 гг. — стабильность и рост благосостояния через модернизацию экономики.</w:t>
      </w:r>
    </w:p>
    <w:p w14:paraId="3B65AD97" w14:textId="3485C21C" w:rsidR="003669AA" w:rsidRPr="005F4CE0" w:rsidRDefault="005F4CE0" w:rsidP="005F4CE0">
      <w:pPr>
        <w:pStyle w:val="aa"/>
        <w:numPr>
          <w:ilvl w:val="0"/>
          <w:numId w:val="139"/>
        </w:numPr>
      </w:pPr>
      <w:r>
        <w:t>Социальное государство остаётся ключевым национальным брендом Беларуси.</w:t>
      </w:r>
    </w:p>
    <w:p w14:paraId="750EB943" w14:textId="0A748C89" w:rsidR="00A11034" w:rsidRPr="005F4CE0" w:rsidRDefault="00A11034" w:rsidP="00A11034">
      <w:pPr>
        <w:spacing w:after="0"/>
        <w:ind w:firstLine="720"/>
        <w:jc w:val="both"/>
        <w:rPr>
          <w:rFonts w:ascii="Times New Roman" w:hAnsi="Times New Roman" w:cs="Times New Roman"/>
          <w:b/>
          <w:bCs/>
          <w:sz w:val="28"/>
          <w:szCs w:val="28"/>
          <w:u w:val="single"/>
        </w:rPr>
      </w:pPr>
      <w:r w:rsidRPr="005F4CE0">
        <w:rPr>
          <w:rFonts w:ascii="Times New Roman" w:hAnsi="Times New Roman" w:cs="Times New Roman"/>
          <w:b/>
          <w:bCs/>
          <w:sz w:val="28"/>
          <w:szCs w:val="28"/>
          <w:u w:val="single"/>
        </w:rPr>
        <w:lastRenderedPageBreak/>
        <w:t>42. Развитие правовых традиций на белорусских землях в</w:t>
      </w:r>
      <w:r w:rsidRPr="005F4CE0">
        <w:rPr>
          <w:rFonts w:ascii="Times New Roman" w:hAnsi="Times New Roman" w:cs="Times New Roman"/>
          <w:b/>
          <w:bCs/>
          <w:sz w:val="28"/>
          <w:szCs w:val="28"/>
          <w:u w:val="single"/>
          <w:lang w:val="ru-RU"/>
        </w:rPr>
        <w:t xml:space="preserve"> </w:t>
      </w:r>
      <w:r w:rsidRPr="005F4CE0">
        <w:rPr>
          <w:rFonts w:ascii="Times New Roman" w:hAnsi="Times New Roman" w:cs="Times New Roman"/>
          <w:b/>
          <w:bCs/>
          <w:sz w:val="28"/>
          <w:szCs w:val="28"/>
          <w:u w:val="single"/>
        </w:rPr>
        <w:t>Х - нач. ХХ вв.</w:t>
      </w:r>
    </w:p>
    <w:p w14:paraId="1F06CA02" w14:textId="77777777" w:rsidR="00CB35EA" w:rsidRPr="00CB35EA" w:rsidRDefault="00CB35EA" w:rsidP="00CB35EA">
      <w:pPr>
        <w:spacing w:before="100" w:beforeAutospacing="1" w:after="100" w:afterAutospacing="1" w:line="240" w:lineRule="auto"/>
        <w:rPr>
          <w:rFonts w:ascii="Times New Roman" w:eastAsia="Times New Roman" w:hAnsi="Times New Roman" w:cs="Times New Roman"/>
          <w:sz w:val="24"/>
          <w:szCs w:val="24"/>
          <w:lang w:val="ru-BY" w:eastAsia="ru-BY"/>
        </w:rPr>
      </w:pPr>
      <w:r w:rsidRPr="00CB35EA">
        <w:rPr>
          <w:rFonts w:ascii="Times New Roman" w:eastAsia="Times New Roman" w:hAnsi="Symbol" w:cs="Times New Roman"/>
          <w:sz w:val="24"/>
          <w:szCs w:val="24"/>
          <w:lang w:val="ru-BY" w:eastAsia="ru-BY"/>
        </w:rPr>
        <w:t></w:t>
      </w:r>
      <w:r w:rsidRPr="00CB35EA">
        <w:rPr>
          <w:rFonts w:ascii="Times New Roman" w:eastAsia="Times New Roman" w:hAnsi="Times New Roman" w:cs="Times New Roman"/>
          <w:sz w:val="24"/>
          <w:szCs w:val="24"/>
          <w:lang w:val="ru-BY" w:eastAsia="ru-BY"/>
        </w:rPr>
        <w:t xml:space="preserve">  </w:t>
      </w:r>
      <w:r w:rsidRPr="00CB35EA">
        <w:rPr>
          <w:rFonts w:ascii="Times New Roman" w:eastAsia="Times New Roman" w:hAnsi="Times New Roman" w:cs="Times New Roman"/>
          <w:b/>
          <w:bCs/>
          <w:sz w:val="24"/>
          <w:szCs w:val="24"/>
          <w:lang w:val="ru-BY" w:eastAsia="ru-BY"/>
        </w:rPr>
        <w:t>Ранние источники права:</w:t>
      </w:r>
      <w:r w:rsidRPr="00CB35EA">
        <w:rPr>
          <w:rFonts w:ascii="Times New Roman" w:eastAsia="Times New Roman" w:hAnsi="Times New Roman" w:cs="Times New Roman"/>
          <w:sz w:val="24"/>
          <w:szCs w:val="24"/>
          <w:lang w:val="ru-BY" w:eastAsia="ru-BY"/>
        </w:rPr>
        <w:br/>
        <w:t>Первоначально источниками права были древние обычаи, которые после санкционирования государством становились нормами обычного права. В X веке на белорусских землях появилось княжеское законодательство.</w:t>
      </w:r>
    </w:p>
    <w:p w14:paraId="62807994" w14:textId="77777777" w:rsidR="00CB35EA" w:rsidRPr="00CB35EA" w:rsidRDefault="00CB35EA" w:rsidP="00CB35EA">
      <w:pPr>
        <w:spacing w:before="100" w:beforeAutospacing="1" w:after="100" w:afterAutospacing="1" w:line="240" w:lineRule="auto"/>
        <w:rPr>
          <w:rFonts w:ascii="Times New Roman" w:eastAsia="Times New Roman" w:hAnsi="Times New Roman" w:cs="Times New Roman"/>
          <w:sz w:val="24"/>
          <w:szCs w:val="24"/>
          <w:lang w:val="ru-BY" w:eastAsia="ru-BY"/>
        </w:rPr>
      </w:pPr>
      <w:r w:rsidRPr="00CB35EA">
        <w:rPr>
          <w:rFonts w:ascii="Times New Roman" w:eastAsia="Times New Roman" w:hAnsi="Symbol" w:cs="Times New Roman"/>
          <w:sz w:val="24"/>
          <w:szCs w:val="24"/>
          <w:lang w:val="ru-BY" w:eastAsia="ru-BY"/>
        </w:rPr>
        <w:t></w:t>
      </w:r>
      <w:r w:rsidRPr="00CB35EA">
        <w:rPr>
          <w:rFonts w:ascii="Times New Roman" w:eastAsia="Times New Roman" w:hAnsi="Times New Roman" w:cs="Times New Roman"/>
          <w:sz w:val="24"/>
          <w:szCs w:val="24"/>
          <w:lang w:val="ru-BY" w:eastAsia="ru-BY"/>
        </w:rPr>
        <w:t xml:space="preserve">  </w:t>
      </w:r>
      <w:r w:rsidRPr="00CB35EA">
        <w:rPr>
          <w:rFonts w:ascii="Times New Roman" w:eastAsia="Times New Roman" w:hAnsi="Times New Roman" w:cs="Times New Roman"/>
          <w:b/>
          <w:bCs/>
          <w:sz w:val="24"/>
          <w:szCs w:val="24"/>
          <w:lang w:val="ru-BY" w:eastAsia="ru-BY"/>
        </w:rPr>
        <w:t>«Русская Правда» (X–XII вв.):</w:t>
      </w:r>
      <w:r w:rsidRPr="00CB35EA">
        <w:rPr>
          <w:rFonts w:ascii="Times New Roman" w:eastAsia="Times New Roman" w:hAnsi="Times New Roman" w:cs="Times New Roman"/>
          <w:sz w:val="24"/>
          <w:szCs w:val="24"/>
          <w:lang w:val="ru-BY" w:eastAsia="ru-BY"/>
        </w:rPr>
        <w:br/>
        <w:t>Первый систематический сборник восточнославянского права. В нём закреплялись нормы феодального права с привилегиями для господствующего класса. Оказала влияние на местное обычное право.</w:t>
      </w:r>
    </w:p>
    <w:p w14:paraId="75C50E36" w14:textId="77777777" w:rsidR="00CB35EA" w:rsidRPr="00CB35EA" w:rsidRDefault="00CB35EA" w:rsidP="00CB35EA">
      <w:pPr>
        <w:spacing w:before="100" w:beforeAutospacing="1" w:after="100" w:afterAutospacing="1" w:line="240" w:lineRule="auto"/>
        <w:rPr>
          <w:rFonts w:ascii="Times New Roman" w:eastAsia="Times New Roman" w:hAnsi="Times New Roman" w:cs="Times New Roman"/>
          <w:sz w:val="24"/>
          <w:szCs w:val="24"/>
          <w:lang w:val="ru-BY" w:eastAsia="ru-BY"/>
        </w:rPr>
      </w:pPr>
      <w:r w:rsidRPr="00CB35EA">
        <w:rPr>
          <w:rFonts w:ascii="Times New Roman" w:eastAsia="Times New Roman" w:hAnsi="Symbol" w:cs="Times New Roman"/>
          <w:sz w:val="24"/>
          <w:szCs w:val="24"/>
          <w:lang w:val="ru-BY" w:eastAsia="ru-BY"/>
        </w:rPr>
        <w:t></w:t>
      </w:r>
      <w:r w:rsidRPr="00CB35EA">
        <w:rPr>
          <w:rFonts w:ascii="Times New Roman" w:eastAsia="Times New Roman" w:hAnsi="Times New Roman" w:cs="Times New Roman"/>
          <w:sz w:val="24"/>
          <w:szCs w:val="24"/>
          <w:lang w:val="ru-BY" w:eastAsia="ru-BY"/>
        </w:rPr>
        <w:t xml:space="preserve">  </w:t>
      </w:r>
      <w:r w:rsidRPr="00CB35EA">
        <w:rPr>
          <w:rFonts w:ascii="Times New Roman" w:eastAsia="Times New Roman" w:hAnsi="Times New Roman" w:cs="Times New Roman"/>
          <w:b/>
          <w:bCs/>
          <w:sz w:val="24"/>
          <w:szCs w:val="24"/>
          <w:lang w:val="ru-BY" w:eastAsia="ru-BY"/>
        </w:rPr>
        <w:t>Договоры и грамоты XIII–XIV вв.:</w:t>
      </w:r>
      <w:r w:rsidRPr="00CB35EA">
        <w:rPr>
          <w:rFonts w:ascii="Times New Roman" w:eastAsia="Times New Roman" w:hAnsi="Times New Roman" w:cs="Times New Roman"/>
          <w:sz w:val="24"/>
          <w:szCs w:val="24"/>
          <w:lang w:val="ru-BY" w:eastAsia="ru-BY"/>
        </w:rPr>
        <w:br/>
        <w:t>Записи обычного права отражены в договорах с Ригой и немецкими купцами, где гарантировались равноправие, неприкосновенность и привилегии для иностранных купцов.</w:t>
      </w:r>
    </w:p>
    <w:p w14:paraId="23BF1997" w14:textId="77777777" w:rsidR="00CB35EA" w:rsidRPr="00CB35EA" w:rsidRDefault="00CB35EA" w:rsidP="00CB35EA">
      <w:pPr>
        <w:spacing w:before="100" w:beforeAutospacing="1" w:after="100" w:afterAutospacing="1" w:line="240" w:lineRule="auto"/>
        <w:rPr>
          <w:rFonts w:ascii="Times New Roman" w:eastAsia="Times New Roman" w:hAnsi="Times New Roman" w:cs="Times New Roman"/>
          <w:sz w:val="24"/>
          <w:szCs w:val="24"/>
          <w:lang w:val="ru-BY" w:eastAsia="ru-BY"/>
        </w:rPr>
      </w:pPr>
      <w:r w:rsidRPr="00CB35EA">
        <w:rPr>
          <w:rFonts w:ascii="Times New Roman" w:eastAsia="Times New Roman" w:hAnsi="Symbol" w:cs="Times New Roman"/>
          <w:sz w:val="24"/>
          <w:szCs w:val="24"/>
          <w:lang w:val="ru-BY" w:eastAsia="ru-BY"/>
        </w:rPr>
        <w:t></w:t>
      </w:r>
      <w:r w:rsidRPr="00CB35EA">
        <w:rPr>
          <w:rFonts w:ascii="Times New Roman" w:eastAsia="Times New Roman" w:hAnsi="Times New Roman" w:cs="Times New Roman"/>
          <w:sz w:val="24"/>
          <w:szCs w:val="24"/>
          <w:lang w:val="ru-BY" w:eastAsia="ru-BY"/>
        </w:rPr>
        <w:t xml:space="preserve">  </w:t>
      </w:r>
      <w:r w:rsidRPr="00CB35EA">
        <w:rPr>
          <w:rFonts w:ascii="Times New Roman" w:eastAsia="Times New Roman" w:hAnsi="Times New Roman" w:cs="Times New Roman"/>
          <w:b/>
          <w:bCs/>
          <w:sz w:val="24"/>
          <w:szCs w:val="24"/>
          <w:lang w:val="ru-BY" w:eastAsia="ru-BY"/>
        </w:rPr>
        <w:t>Великое Княжество Литовское (ВКЛ), XIII–XVI вв.:</w:t>
      </w:r>
      <w:r w:rsidRPr="00CB35EA">
        <w:rPr>
          <w:rFonts w:ascii="Times New Roman" w:eastAsia="Times New Roman" w:hAnsi="Times New Roman" w:cs="Times New Roman"/>
          <w:sz w:val="24"/>
          <w:szCs w:val="24"/>
          <w:lang w:val="ru-BY" w:eastAsia="ru-BY"/>
        </w:rPr>
        <w:br/>
        <w:t>Развитие права прошло два этапа:</w:t>
      </w:r>
    </w:p>
    <w:p w14:paraId="754585F3" w14:textId="77777777" w:rsidR="00CB35EA" w:rsidRPr="00CB35EA" w:rsidRDefault="00CB35EA" w:rsidP="00CB35EA">
      <w:pPr>
        <w:numPr>
          <w:ilvl w:val="0"/>
          <w:numId w:val="140"/>
        </w:numPr>
        <w:spacing w:before="100" w:beforeAutospacing="1" w:after="100" w:afterAutospacing="1" w:line="240" w:lineRule="auto"/>
        <w:rPr>
          <w:rFonts w:ascii="Times New Roman" w:eastAsia="Times New Roman" w:hAnsi="Times New Roman" w:cs="Times New Roman"/>
          <w:sz w:val="24"/>
          <w:szCs w:val="24"/>
          <w:lang w:val="ru-BY" w:eastAsia="ru-BY"/>
        </w:rPr>
      </w:pPr>
      <w:r w:rsidRPr="00CB35EA">
        <w:rPr>
          <w:rFonts w:ascii="Times New Roman" w:eastAsia="Times New Roman" w:hAnsi="Times New Roman" w:cs="Times New Roman"/>
          <w:sz w:val="24"/>
          <w:szCs w:val="24"/>
          <w:lang w:val="ru-BY" w:eastAsia="ru-BY"/>
        </w:rPr>
        <w:t>Привилегированный (грамоты-</w:t>
      </w:r>
      <w:proofErr w:type="spellStart"/>
      <w:r w:rsidRPr="00CB35EA">
        <w:rPr>
          <w:rFonts w:ascii="Times New Roman" w:eastAsia="Times New Roman" w:hAnsi="Times New Roman" w:cs="Times New Roman"/>
          <w:sz w:val="24"/>
          <w:szCs w:val="24"/>
          <w:lang w:val="ru-BY" w:eastAsia="ru-BY"/>
        </w:rPr>
        <w:t>привилеи</w:t>
      </w:r>
      <w:proofErr w:type="spellEnd"/>
      <w:r w:rsidRPr="00CB35EA">
        <w:rPr>
          <w:rFonts w:ascii="Times New Roman" w:eastAsia="Times New Roman" w:hAnsi="Times New Roman" w:cs="Times New Roman"/>
          <w:sz w:val="24"/>
          <w:szCs w:val="24"/>
          <w:lang w:val="ru-BY" w:eastAsia="ru-BY"/>
        </w:rPr>
        <w:t xml:space="preserve"> для шляхты).</w:t>
      </w:r>
    </w:p>
    <w:p w14:paraId="0730C227" w14:textId="77777777" w:rsidR="00CB35EA" w:rsidRPr="00CB35EA" w:rsidRDefault="00CB35EA" w:rsidP="00CB35EA">
      <w:pPr>
        <w:numPr>
          <w:ilvl w:val="0"/>
          <w:numId w:val="140"/>
        </w:numPr>
        <w:spacing w:before="100" w:beforeAutospacing="1" w:after="100" w:afterAutospacing="1" w:line="240" w:lineRule="auto"/>
        <w:rPr>
          <w:rFonts w:ascii="Times New Roman" w:eastAsia="Times New Roman" w:hAnsi="Times New Roman" w:cs="Times New Roman"/>
          <w:sz w:val="24"/>
          <w:szCs w:val="24"/>
          <w:lang w:val="ru-BY" w:eastAsia="ru-BY"/>
        </w:rPr>
      </w:pPr>
      <w:proofErr w:type="spellStart"/>
      <w:r w:rsidRPr="00CB35EA">
        <w:rPr>
          <w:rFonts w:ascii="Times New Roman" w:eastAsia="Times New Roman" w:hAnsi="Times New Roman" w:cs="Times New Roman"/>
          <w:sz w:val="24"/>
          <w:szCs w:val="24"/>
          <w:lang w:val="ru-BY" w:eastAsia="ru-BY"/>
        </w:rPr>
        <w:t>Статутовый</w:t>
      </w:r>
      <w:proofErr w:type="spellEnd"/>
      <w:r w:rsidRPr="00CB35EA">
        <w:rPr>
          <w:rFonts w:ascii="Times New Roman" w:eastAsia="Times New Roman" w:hAnsi="Times New Roman" w:cs="Times New Roman"/>
          <w:sz w:val="24"/>
          <w:szCs w:val="24"/>
          <w:lang w:val="ru-BY" w:eastAsia="ru-BY"/>
        </w:rPr>
        <w:t xml:space="preserve"> — процесс кодификации права.</w:t>
      </w:r>
    </w:p>
    <w:p w14:paraId="749503D8" w14:textId="77777777" w:rsidR="00CB35EA" w:rsidRPr="00CB35EA" w:rsidRDefault="00CB35EA" w:rsidP="00CB35EA">
      <w:pPr>
        <w:spacing w:before="100" w:beforeAutospacing="1" w:after="100" w:afterAutospacing="1" w:line="240" w:lineRule="auto"/>
        <w:rPr>
          <w:rFonts w:ascii="Times New Roman" w:eastAsia="Times New Roman" w:hAnsi="Times New Roman" w:cs="Times New Roman"/>
          <w:sz w:val="24"/>
          <w:szCs w:val="24"/>
          <w:lang w:val="ru-BY" w:eastAsia="ru-BY"/>
        </w:rPr>
      </w:pPr>
      <w:r w:rsidRPr="00CB35EA">
        <w:rPr>
          <w:rFonts w:ascii="Times New Roman" w:eastAsia="Times New Roman" w:hAnsi="Symbol" w:cs="Times New Roman"/>
          <w:sz w:val="24"/>
          <w:szCs w:val="24"/>
          <w:lang w:val="ru-BY" w:eastAsia="ru-BY"/>
        </w:rPr>
        <w:t></w:t>
      </w:r>
      <w:r w:rsidRPr="00CB35EA">
        <w:rPr>
          <w:rFonts w:ascii="Times New Roman" w:eastAsia="Times New Roman" w:hAnsi="Times New Roman" w:cs="Times New Roman"/>
          <w:sz w:val="24"/>
          <w:szCs w:val="24"/>
          <w:lang w:val="ru-BY" w:eastAsia="ru-BY"/>
        </w:rPr>
        <w:t xml:space="preserve">  </w:t>
      </w:r>
      <w:r w:rsidRPr="00CB35EA">
        <w:rPr>
          <w:rFonts w:ascii="Times New Roman" w:eastAsia="Times New Roman" w:hAnsi="Times New Roman" w:cs="Times New Roman"/>
          <w:b/>
          <w:bCs/>
          <w:sz w:val="24"/>
          <w:szCs w:val="24"/>
          <w:lang w:val="ru-BY" w:eastAsia="ru-BY"/>
        </w:rPr>
        <w:t>Судебник Казимира IV (1468):</w:t>
      </w:r>
      <w:r w:rsidRPr="00CB35EA">
        <w:rPr>
          <w:rFonts w:ascii="Times New Roman" w:eastAsia="Times New Roman" w:hAnsi="Times New Roman" w:cs="Times New Roman"/>
          <w:sz w:val="24"/>
          <w:szCs w:val="24"/>
          <w:lang w:val="ru-BY" w:eastAsia="ru-BY"/>
        </w:rPr>
        <w:br/>
        <w:t>Первый свод судебных законов ВКЛ, вводил принципы, например, презумпцию невиновности.</w:t>
      </w:r>
    </w:p>
    <w:p w14:paraId="13C15FB8" w14:textId="77777777" w:rsidR="00CB35EA" w:rsidRPr="00CB35EA" w:rsidRDefault="00CB35EA" w:rsidP="00CB35EA">
      <w:pPr>
        <w:spacing w:before="100" w:beforeAutospacing="1" w:after="100" w:afterAutospacing="1" w:line="240" w:lineRule="auto"/>
        <w:rPr>
          <w:rFonts w:ascii="Times New Roman" w:eastAsia="Times New Roman" w:hAnsi="Times New Roman" w:cs="Times New Roman"/>
          <w:sz w:val="24"/>
          <w:szCs w:val="24"/>
          <w:lang w:val="ru-BY" w:eastAsia="ru-BY"/>
        </w:rPr>
      </w:pPr>
      <w:r w:rsidRPr="00CB35EA">
        <w:rPr>
          <w:rFonts w:ascii="Times New Roman" w:eastAsia="Times New Roman" w:hAnsi="Symbol" w:cs="Times New Roman"/>
          <w:sz w:val="24"/>
          <w:szCs w:val="24"/>
          <w:lang w:val="ru-BY" w:eastAsia="ru-BY"/>
        </w:rPr>
        <w:t></w:t>
      </w:r>
      <w:r w:rsidRPr="00CB35EA">
        <w:rPr>
          <w:rFonts w:ascii="Times New Roman" w:eastAsia="Times New Roman" w:hAnsi="Times New Roman" w:cs="Times New Roman"/>
          <w:sz w:val="24"/>
          <w:szCs w:val="24"/>
          <w:lang w:val="ru-BY" w:eastAsia="ru-BY"/>
        </w:rPr>
        <w:t xml:space="preserve">  </w:t>
      </w:r>
      <w:r w:rsidRPr="00CB35EA">
        <w:rPr>
          <w:rFonts w:ascii="Times New Roman" w:eastAsia="Times New Roman" w:hAnsi="Times New Roman" w:cs="Times New Roman"/>
          <w:b/>
          <w:bCs/>
          <w:sz w:val="24"/>
          <w:szCs w:val="24"/>
          <w:lang w:val="ru-BY" w:eastAsia="ru-BY"/>
        </w:rPr>
        <w:t>Статуты ВКЛ (1529, 1566, 1588):</w:t>
      </w:r>
    </w:p>
    <w:p w14:paraId="7C81DF32" w14:textId="77777777" w:rsidR="00CB35EA" w:rsidRPr="00CB35EA" w:rsidRDefault="00CB35EA" w:rsidP="00CB35EA">
      <w:pPr>
        <w:numPr>
          <w:ilvl w:val="0"/>
          <w:numId w:val="141"/>
        </w:numPr>
        <w:spacing w:before="100" w:beforeAutospacing="1" w:after="100" w:afterAutospacing="1" w:line="240" w:lineRule="auto"/>
        <w:rPr>
          <w:rFonts w:ascii="Times New Roman" w:eastAsia="Times New Roman" w:hAnsi="Times New Roman" w:cs="Times New Roman"/>
          <w:sz w:val="24"/>
          <w:szCs w:val="24"/>
          <w:lang w:val="ru-BY" w:eastAsia="ru-BY"/>
        </w:rPr>
      </w:pPr>
      <w:r w:rsidRPr="00CB35EA">
        <w:rPr>
          <w:rFonts w:ascii="Times New Roman" w:eastAsia="Times New Roman" w:hAnsi="Times New Roman" w:cs="Times New Roman"/>
          <w:sz w:val="24"/>
          <w:szCs w:val="24"/>
          <w:lang w:val="ru-BY" w:eastAsia="ru-BY"/>
        </w:rPr>
        <w:t>1529: закреплял правила судебного процесса, ограничивал права магнатов.</w:t>
      </w:r>
    </w:p>
    <w:p w14:paraId="1D5C7AB3" w14:textId="77777777" w:rsidR="00CB35EA" w:rsidRPr="00CB35EA" w:rsidRDefault="00CB35EA" w:rsidP="00CB35EA">
      <w:pPr>
        <w:numPr>
          <w:ilvl w:val="0"/>
          <w:numId w:val="141"/>
        </w:numPr>
        <w:spacing w:before="100" w:beforeAutospacing="1" w:after="100" w:afterAutospacing="1" w:line="240" w:lineRule="auto"/>
        <w:rPr>
          <w:rFonts w:ascii="Times New Roman" w:eastAsia="Times New Roman" w:hAnsi="Times New Roman" w:cs="Times New Roman"/>
          <w:sz w:val="24"/>
          <w:szCs w:val="24"/>
          <w:lang w:val="ru-BY" w:eastAsia="ru-BY"/>
        </w:rPr>
      </w:pPr>
      <w:r w:rsidRPr="00CB35EA">
        <w:rPr>
          <w:rFonts w:ascii="Times New Roman" w:eastAsia="Times New Roman" w:hAnsi="Times New Roman" w:cs="Times New Roman"/>
          <w:sz w:val="24"/>
          <w:szCs w:val="24"/>
          <w:lang w:val="ru-BY" w:eastAsia="ru-BY"/>
        </w:rPr>
        <w:t>1566: расширял судебные институты, декларировал равенство вероисповеданий, уточнял уголовную ответственность.</w:t>
      </w:r>
    </w:p>
    <w:p w14:paraId="7FDBF07A" w14:textId="77777777" w:rsidR="00CB35EA" w:rsidRPr="00CB35EA" w:rsidRDefault="00CB35EA" w:rsidP="00CB35EA">
      <w:pPr>
        <w:numPr>
          <w:ilvl w:val="0"/>
          <w:numId w:val="141"/>
        </w:numPr>
        <w:spacing w:before="100" w:beforeAutospacing="1" w:after="100" w:afterAutospacing="1" w:line="240" w:lineRule="auto"/>
        <w:rPr>
          <w:rFonts w:ascii="Times New Roman" w:eastAsia="Times New Roman" w:hAnsi="Times New Roman" w:cs="Times New Roman"/>
          <w:sz w:val="24"/>
          <w:szCs w:val="24"/>
          <w:lang w:val="ru-BY" w:eastAsia="ru-BY"/>
        </w:rPr>
      </w:pPr>
      <w:r w:rsidRPr="00CB35EA">
        <w:rPr>
          <w:rFonts w:ascii="Times New Roman" w:eastAsia="Times New Roman" w:hAnsi="Times New Roman" w:cs="Times New Roman"/>
          <w:sz w:val="24"/>
          <w:szCs w:val="24"/>
          <w:lang w:val="ru-BY" w:eastAsia="ru-BY"/>
        </w:rPr>
        <w:t>1588: самый полный кодекс, провозглашал веротерпимость и защищал права простых людей, действовал до включения Беларуси в состав России.</w:t>
      </w:r>
    </w:p>
    <w:p w14:paraId="33A57527" w14:textId="77777777" w:rsidR="00CB35EA" w:rsidRPr="00CB35EA" w:rsidRDefault="00CB35EA" w:rsidP="00CB35EA">
      <w:pPr>
        <w:spacing w:before="100" w:beforeAutospacing="1" w:after="100" w:afterAutospacing="1" w:line="240" w:lineRule="auto"/>
        <w:rPr>
          <w:rFonts w:ascii="Times New Roman" w:eastAsia="Times New Roman" w:hAnsi="Times New Roman" w:cs="Times New Roman"/>
          <w:sz w:val="24"/>
          <w:szCs w:val="24"/>
          <w:lang w:val="ru-BY" w:eastAsia="ru-BY"/>
        </w:rPr>
      </w:pPr>
      <w:r w:rsidRPr="00CB35EA">
        <w:rPr>
          <w:rFonts w:ascii="Times New Roman" w:eastAsia="Times New Roman" w:hAnsi="Symbol" w:cs="Times New Roman"/>
          <w:sz w:val="24"/>
          <w:szCs w:val="24"/>
          <w:lang w:val="ru-BY" w:eastAsia="ru-BY"/>
        </w:rPr>
        <w:t></w:t>
      </w:r>
      <w:r w:rsidRPr="00CB35EA">
        <w:rPr>
          <w:rFonts w:ascii="Times New Roman" w:eastAsia="Times New Roman" w:hAnsi="Times New Roman" w:cs="Times New Roman"/>
          <w:sz w:val="24"/>
          <w:szCs w:val="24"/>
          <w:lang w:val="ru-BY" w:eastAsia="ru-BY"/>
        </w:rPr>
        <w:t xml:space="preserve">  </w:t>
      </w:r>
      <w:r w:rsidRPr="00CB35EA">
        <w:rPr>
          <w:rFonts w:ascii="Times New Roman" w:eastAsia="Times New Roman" w:hAnsi="Times New Roman" w:cs="Times New Roman"/>
          <w:b/>
          <w:bCs/>
          <w:sz w:val="24"/>
          <w:szCs w:val="24"/>
          <w:lang w:val="ru-BY" w:eastAsia="ru-BY"/>
        </w:rPr>
        <w:t>Конституция Речи Посполитой (1791):</w:t>
      </w:r>
      <w:r w:rsidRPr="00CB35EA">
        <w:rPr>
          <w:rFonts w:ascii="Times New Roman" w:eastAsia="Times New Roman" w:hAnsi="Times New Roman" w:cs="Times New Roman"/>
          <w:sz w:val="24"/>
          <w:szCs w:val="24"/>
          <w:lang w:val="ru-BY" w:eastAsia="ru-BY"/>
        </w:rPr>
        <w:br/>
        <w:t>Ввел разделение властей и основы парламентского правления, но была отвергнута реакционными силами.</w:t>
      </w:r>
    </w:p>
    <w:p w14:paraId="6D8C2452" w14:textId="77777777" w:rsidR="00CB35EA" w:rsidRPr="00CB35EA" w:rsidRDefault="00CB35EA" w:rsidP="00CB35EA">
      <w:pPr>
        <w:spacing w:before="100" w:beforeAutospacing="1" w:after="100" w:afterAutospacing="1" w:line="240" w:lineRule="auto"/>
        <w:rPr>
          <w:rFonts w:ascii="Times New Roman" w:eastAsia="Times New Roman" w:hAnsi="Times New Roman" w:cs="Times New Roman"/>
          <w:sz w:val="24"/>
          <w:szCs w:val="24"/>
          <w:lang w:val="ru-BY" w:eastAsia="ru-BY"/>
        </w:rPr>
      </w:pPr>
      <w:r w:rsidRPr="00CB35EA">
        <w:rPr>
          <w:rFonts w:ascii="Times New Roman" w:eastAsia="Times New Roman" w:hAnsi="Symbol" w:cs="Times New Roman"/>
          <w:sz w:val="24"/>
          <w:szCs w:val="24"/>
          <w:lang w:val="ru-BY" w:eastAsia="ru-BY"/>
        </w:rPr>
        <w:t></w:t>
      </w:r>
      <w:r w:rsidRPr="00CB35EA">
        <w:rPr>
          <w:rFonts w:ascii="Times New Roman" w:eastAsia="Times New Roman" w:hAnsi="Times New Roman" w:cs="Times New Roman"/>
          <w:sz w:val="24"/>
          <w:szCs w:val="24"/>
          <w:lang w:val="ru-BY" w:eastAsia="ru-BY"/>
        </w:rPr>
        <w:t xml:space="preserve">  </w:t>
      </w:r>
      <w:r w:rsidRPr="00CB35EA">
        <w:rPr>
          <w:rFonts w:ascii="Times New Roman" w:eastAsia="Times New Roman" w:hAnsi="Times New Roman" w:cs="Times New Roman"/>
          <w:b/>
          <w:bCs/>
          <w:sz w:val="24"/>
          <w:szCs w:val="24"/>
          <w:lang w:val="ru-BY" w:eastAsia="ru-BY"/>
        </w:rPr>
        <w:t>Период в составе Российской империи (конец XVIII — начало XX века):</w:t>
      </w:r>
    </w:p>
    <w:p w14:paraId="345A3EBF" w14:textId="77777777" w:rsidR="00CB35EA" w:rsidRPr="00CB35EA" w:rsidRDefault="00CB35EA" w:rsidP="00CB35EA">
      <w:pPr>
        <w:numPr>
          <w:ilvl w:val="0"/>
          <w:numId w:val="142"/>
        </w:numPr>
        <w:spacing w:before="100" w:beforeAutospacing="1" w:after="100" w:afterAutospacing="1" w:line="240" w:lineRule="auto"/>
        <w:rPr>
          <w:rFonts w:ascii="Times New Roman" w:eastAsia="Times New Roman" w:hAnsi="Times New Roman" w:cs="Times New Roman"/>
          <w:sz w:val="24"/>
          <w:szCs w:val="24"/>
          <w:lang w:val="ru-BY" w:eastAsia="ru-BY"/>
        </w:rPr>
      </w:pPr>
      <w:r w:rsidRPr="00CB35EA">
        <w:rPr>
          <w:rFonts w:ascii="Times New Roman" w:eastAsia="Times New Roman" w:hAnsi="Times New Roman" w:cs="Times New Roman"/>
          <w:sz w:val="24"/>
          <w:szCs w:val="24"/>
          <w:lang w:val="ru-BY" w:eastAsia="ru-BY"/>
        </w:rPr>
        <w:t>В XIX веке постепенно отменялись местные законы ВКЛ, сохранились лишь нормы семейного и гражданского права.</w:t>
      </w:r>
    </w:p>
    <w:p w14:paraId="05260107" w14:textId="77777777" w:rsidR="00CB35EA" w:rsidRPr="00CB35EA" w:rsidRDefault="00CB35EA" w:rsidP="00CB35EA">
      <w:pPr>
        <w:numPr>
          <w:ilvl w:val="0"/>
          <w:numId w:val="142"/>
        </w:numPr>
        <w:spacing w:before="100" w:beforeAutospacing="1" w:after="100" w:afterAutospacing="1" w:line="240" w:lineRule="auto"/>
        <w:rPr>
          <w:rFonts w:ascii="Times New Roman" w:eastAsia="Times New Roman" w:hAnsi="Times New Roman" w:cs="Times New Roman"/>
          <w:sz w:val="24"/>
          <w:szCs w:val="24"/>
          <w:lang w:val="ru-BY" w:eastAsia="ru-BY"/>
        </w:rPr>
      </w:pPr>
      <w:r w:rsidRPr="00CB35EA">
        <w:rPr>
          <w:rFonts w:ascii="Times New Roman" w:eastAsia="Times New Roman" w:hAnsi="Times New Roman" w:cs="Times New Roman"/>
          <w:sz w:val="24"/>
          <w:szCs w:val="24"/>
          <w:lang w:val="ru-BY" w:eastAsia="ru-BY"/>
        </w:rPr>
        <w:t>Право издания законов принадлежало царю, а парламентские органы имели ограниченные функции.</w:t>
      </w:r>
    </w:p>
    <w:p w14:paraId="1E0222A4" w14:textId="77777777" w:rsidR="00CB35EA" w:rsidRPr="00CB35EA" w:rsidRDefault="00CB35EA" w:rsidP="00CB35EA">
      <w:pPr>
        <w:numPr>
          <w:ilvl w:val="0"/>
          <w:numId w:val="142"/>
        </w:numPr>
        <w:spacing w:before="100" w:beforeAutospacing="1" w:after="100" w:afterAutospacing="1" w:line="240" w:lineRule="auto"/>
        <w:rPr>
          <w:rFonts w:ascii="Times New Roman" w:eastAsia="Times New Roman" w:hAnsi="Times New Roman" w:cs="Times New Roman"/>
          <w:sz w:val="24"/>
          <w:szCs w:val="24"/>
          <w:lang w:val="ru-BY" w:eastAsia="ru-BY"/>
        </w:rPr>
      </w:pPr>
      <w:r w:rsidRPr="00CB35EA">
        <w:rPr>
          <w:rFonts w:ascii="Times New Roman" w:eastAsia="Times New Roman" w:hAnsi="Times New Roman" w:cs="Times New Roman"/>
          <w:sz w:val="24"/>
          <w:szCs w:val="24"/>
          <w:lang w:val="ru-BY" w:eastAsia="ru-BY"/>
        </w:rPr>
        <w:t>Манифест 1905 года начал переход к конституционной монархии, был создан Государственная дума с правом законодательной инициативы, но окончательное утверждение законов оставалось за царём.</w:t>
      </w:r>
    </w:p>
    <w:p w14:paraId="34400783" w14:textId="75AA38B3" w:rsidR="005F4CE0" w:rsidRPr="00CB35EA" w:rsidRDefault="00CB35EA" w:rsidP="00CB35EA">
      <w:pPr>
        <w:numPr>
          <w:ilvl w:val="0"/>
          <w:numId w:val="142"/>
        </w:numPr>
        <w:spacing w:before="100" w:beforeAutospacing="1" w:after="100" w:afterAutospacing="1" w:line="240" w:lineRule="auto"/>
        <w:rPr>
          <w:rFonts w:ascii="Times New Roman" w:eastAsia="Times New Roman" w:hAnsi="Times New Roman" w:cs="Times New Roman"/>
          <w:sz w:val="24"/>
          <w:szCs w:val="24"/>
          <w:lang w:val="ru-BY" w:eastAsia="ru-BY"/>
        </w:rPr>
      </w:pPr>
      <w:r w:rsidRPr="00CB35EA">
        <w:rPr>
          <w:rFonts w:ascii="Times New Roman" w:eastAsia="Times New Roman" w:hAnsi="Times New Roman" w:cs="Times New Roman"/>
          <w:sz w:val="24"/>
          <w:szCs w:val="24"/>
          <w:lang w:val="ru-BY" w:eastAsia="ru-BY"/>
        </w:rPr>
        <w:t>В 1917 году после Февральской революции законы издавались Временным правительством.</w:t>
      </w:r>
    </w:p>
    <w:p w14:paraId="50E6411D" w14:textId="1E4E179A" w:rsidR="00A11034" w:rsidRDefault="00A11034" w:rsidP="00A11034">
      <w:pPr>
        <w:spacing w:after="0"/>
        <w:ind w:firstLine="720"/>
        <w:jc w:val="both"/>
        <w:rPr>
          <w:rFonts w:ascii="Times New Roman" w:hAnsi="Times New Roman" w:cs="Times New Roman"/>
          <w:b/>
          <w:bCs/>
          <w:sz w:val="28"/>
          <w:szCs w:val="28"/>
          <w:u w:val="single"/>
        </w:rPr>
      </w:pPr>
      <w:r w:rsidRPr="00CB35EA">
        <w:rPr>
          <w:rFonts w:ascii="Times New Roman" w:hAnsi="Times New Roman" w:cs="Times New Roman"/>
          <w:b/>
          <w:bCs/>
          <w:sz w:val="28"/>
          <w:szCs w:val="28"/>
          <w:u w:val="single"/>
        </w:rPr>
        <w:t>43. Советские Конституции 1919, 1927, 1937, 1978 годов.</w:t>
      </w:r>
    </w:p>
    <w:p w14:paraId="4C06069D" w14:textId="77777777" w:rsidR="00CB35EA" w:rsidRDefault="00CB35EA" w:rsidP="00CB35EA">
      <w:pPr>
        <w:pStyle w:val="3"/>
      </w:pPr>
      <w:r>
        <w:t>Советские Конституции и развитие законодательства в Беларуси</w:t>
      </w:r>
    </w:p>
    <w:p w14:paraId="1E3887FC" w14:textId="77777777" w:rsidR="00CB35EA" w:rsidRDefault="00CB35EA" w:rsidP="00CB35EA">
      <w:pPr>
        <w:pStyle w:val="aa"/>
      </w:pPr>
      <w:r>
        <w:rPr>
          <w:rStyle w:val="a4"/>
        </w:rPr>
        <w:t>1. Конституция 1919 года</w:t>
      </w:r>
    </w:p>
    <w:p w14:paraId="79C584F1" w14:textId="77777777" w:rsidR="00CB35EA" w:rsidRDefault="00CB35EA" w:rsidP="00CB35EA">
      <w:pPr>
        <w:pStyle w:val="aa"/>
        <w:numPr>
          <w:ilvl w:val="0"/>
          <w:numId w:val="143"/>
        </w:numPr>
      </w:pPr>
      <w:r>
        <w:lastRenderedPageBreak/>
        <w:t>Период 1917-1920 гг.: формирование первых советских структур на территории Беларуси в условиях военного времени и оккупаций.</w:t>
      </w:r>
    </w:p>
    <w:p w14:paraId="298A0CCF" w14:textId="77777777" w:rsidR="00CB35EA" w:rsidRDefault="00CB35EA" w:rsidP="00CB35EA">
      <w:pPr>
        <w:pStyle w:val="aa"/>
        <w:numPr>
          <w:ilvl w:val="0"/>
          <w:numId w:val="143"/>
        </w:numPr>
      </w:pPr>
      <w:r>
        <w:t>Создание Белорусской Социалистической Советской Республики (БССР) и принятие Конституции ССРБ 1919 года.</w:t>
      </w:r>
    </w:p>
    <w:p w14:paraId="301A3366" w14:textId="77777777" w:rsidR="00CB35EA" w:rsidRDefault="00CB35EA" w:rsidP="00CB35EA">
      <w:pPr>
        <w:pStyle w:val="aa"/>
        <w:numPr>
          <w:ilvl w:val="0"/>
          <w:numId w:val="143"/>
        </w:numPr>
      </w:pPr>
      <w:r>
        <w:t>Законы РСФСР применялись на территории Беларуси, юридически введённые постановлением Временного правительства Беларуси.</w:t>
      </w:r>
    </w:p>
    <w:p w14:paraId="78328D7E" w14:textId="77777777" w:rsidR="00CB35EA" w:rsidRDefault="00CB35EA" w:rsidP="00CB35EA">
      <w:pPr>
        <w:pStyle w:val="aa"/>
        <w:numPr>
          <w:ilvl w:val="0"/>
          <w:numId w:val="143"/>
        </w:numPr>
      </w:pPr>
      <w:r>
        <w:t>В этот период существовали и другие административные единицы, например, Литовско-Белорусская ССР (</w:t>
      </w:r>
      <w:proofErr w:type="spellStart"/>
      <w:r>
        <w:t>ЛитБел</w:t>
      </w:r>
      <w:proofErr w:type="spellEnd"/>
      <w:r>
        <w:t>), где действовали различные законодательные нормы.</w:t>
      </w:r>
    </w:p>
    <w:p w14:paraId="466B18E1" w14:textId="77777777" w:rsidR="00CB35EA" w:rsidRDefault="00CB35EA" w:rsidP="00CB35EA">
      <w:pPr>
        <w:pStyle w:val="aa"/>
      </w:pPr>
      <w:r>
        <w:rPr>
          <w:rStyle w:val="a4"/>
        </w:rPr>
        <w:t>2. Конституция 1927 года</w:t>
      </w:r>
    </w:p>
    <w:p w14:paraId="15A63E31" w14:textId="77777777" w:rsidR="00CB35EA" w:rsidRDefault="00CB35EA" w:rsidP="00CB35EA">
      <w:pPr>
        <w:pStyle w:val="aa"/>
        <w:numPr>
          <w:ilvl w:val="0"/>
          <w:numId w:val="144"/>
        </w:numPr>
      </w:pPr>
      <w:r>
        <w:t>Период 1921-1939 гг., развитие законодательства БССР, закрепление новой экономической политики (НЭП).</w:t>
      </w:r>
    </w:p>
    <w:p w14:paraId="25AC9819" w14:textId="77777777" w:rsidR="00CB35EA" w:rsidRDefault="00CB35EA" w:rsidP="00CB35EA">
      <w:pPr>
        <w:pStyle w:val="aa"/>
        <w:numPr>
          <w:ilvl w:val="0"/>
          <w:numId w:val="144"/>
        </w:numPr>
      </w:pPr>
      <w:r>
        <w:t>Конституция 1927 года впервые разграничила законодательные (съезды Советов, ЦИК) и исполнительные функции (Совет Народных Комиссаров).</w:t>
      </w:r>
    </w:p>
    <w:p w14:paraId="6953B6B2" w14:textId="77777777" w:rsidR="00CB35EA" w:rsidRDefault="00CB35EA" w:rsidP="00CB35EA">
      <w:pPr>
        <w:pStyle w:val="aa"/>
        <w:numPr>
          <w:ilvl w:val="0"/>
          <w:numId w:val="144"/>
        </w:numPr>
      </w:pPr>
      <w:r>
        <w:t>Принятие основных кодексов: Гражданского, Уголовного, Трудового и земельного кодексов.</w:t>
      </w:r>
    </w:p>
    <w:p w14:paraId="4B94ACAB" w14:textId="77777777" w:rsidR="00CB35EA" w:rsidRDefault="00CB35EA" w:rsidP="00CB35EA">
      <w:pPr>
        <w:pStyle w:val="aa"/>
        <w:numPr>
          <w:ilvl w:val="0"/>
          <w:numId w:val="144"/>
        </w:numPr>
      </w:pPr>
      <w:r>
        <w:t>Постепенное укрепление административно-командной системы в конце 1920-х — 1930-х гг., хотя формально права и свободы, гарантированные конституцией, часто нарушались на практике.</w:t>
      </w:r>
    </w:p>
    <w:p w14:paraId="21B10C71" w14:textId="77777777" w:rsidR="00CB35EA" w:rsidRDefault="00CB35EA" w:rsidP="00CB35EA">
      <w:pPr>
        <w:pStyle w:val="aa"/>
      </w:pPr>
      <w:r>
        <w:rPr>
          <w:rStyle w:val="a4"/>
        </w:rPr>
        <w:t>3. Конституция 1937 года</w:t>
      </w:r>
    </w:p>
    <w:p w14:paraId="2037093E" w14:textId="77777777" w:rsidR="00CB35EA" w:rsidRDefault="00CB35EA" w:rsidP="00CB35EA">
      <w:pPr>
        <w:pStyle w:val="aa"/>
        <w:numPr>
          <w:ilvl w:val="0"/>
          <w:numId w:val="145"/>
        </w:numPr>
      </w:pPr>
      <w:r>
        <w:t>Переход к единообразию в законодательстве после принятия Конституции СССР 1936 года.</w:t>
      </w:r>
    </w:p>
    <w:p w14:paraId="7A6A6038" w14:textId="77777777" w:rsidR="00CB35EA" w:rsidRDefault="00CB35EA" w:rsidP="00CB35EA">
      <w:pPr>
        <w:pStyle w:val="aa"/>
        <w:numPr>
          <w:ilvl w:val="0"/>
          <w:numId w:val="145"/>
        </w:numPr>
      </w:pPr>
      <w:r>
        <w:t>Упорядочение законодательных терминов: все нормы стали называться «законами», акты исполнительной власти — «постановлениями» и «распоряжениями».</w:t>
      </w:r>
    </w:p>
    <w:p w14:paraId="5DFA363C" w14:textId="77777777" w:rsidR="00CB35EA" w:rsidRDefault="00CB35EA" w:rsidP="00CB35EA">
      <w:pPr>
        <w:pStyle w:val="aa"/>
        <w:numPr>
          <w:ilvl w:val="0"/>
          <w:numId w:val="145"/>
        </w:numPr>
      </w:pPr>
      <w:r>
        <w:t>Законодательство периода Великой Отечественной войны (1939-1945): законодательные решения о вхождении Западной Беларуси в состав БССР, военные указы и законы об ответственности за сотрудничество с оккупантами.</w:t>
      </w:r>
    </w:p>
    <w:p w14:paraId="62FF793B" w14:textId="77777777" w:rsidR="00CB35EA" w:rsidRDefault="00CB35EA" w:rsidP="00CB35EA">
      <w:pPr>
        <w:pStyle w:val="aa"/>
        <w:numPr>
          <w:ilvl w:val="0"/>
          <w:numId w:val="145"/>
        </w:numPr>
      </w:pPr>
      <w:r>
        <w:t>Во время войны Верховный Совет БССР работал в эвакуации, но ключевые решения принимались центральными органами СССР.</w:t>
      </w:r>
    </w:p>
    <w:p w14:paraId="7DDAB9AD" w14:textId="77777777" w:rsidR="00CB35EA" w:rsidRDefault="00CB35EA" w:rsidP="00CB35EA">
      <w:pPr>
        <w:pStyle w:val="aa"/>
      </w:pPr>
      <w:r>
        <w:rPr>
          <w:rStyle w:val="a4"/>
        </w:rPr>
        <w:t>4. Конституция 1978 года</w:t>
      </w:r>
    </w:p>
    <w:p w14:paraId="4B121B9B" w14:textId="77777777" w:rsidR="00CB35EA" w:rsidRDefault="00CB35EA" w:rsidP="00CB35EA">
      <w:pPr>
        <w:pStyle w:val="aa"/>
        <w:numPr>
          <w:ilvl w:val="0"/>
          <w:numId w:val="146"/>
        </w:numPr>
      </w:pPr>
      <w:r>
        <w:t>Послевоенный период — восстановление законодательства, детальное закрепление правовых норм, соответствие с союзным законодательством.</w:t>
      </w:r>
    </w:p>
    <w:p w14:paraId="10B9E998" w14:textId="77777777" w:rsidR="00CB35EA" w:rsidRDefault="00CB35EA" w:rsidP="00CB35EA">
      <w:pPr>
        <w:pStyle w:val="aa"/>
        <w:numPr>
          <w:ilvl w:val="0"/>
          <w:numId w:val="146"/>
        </w:numPr>
      </w:pPr>
      <w:r>
        <w:t>Период середины 1950-х — 1980-х гг.: реабилитация пострадавших, расширение полномочий союзных республик, создание республиканских кодексов.</w:t>
      </w:r>
    </w:p>
    <w:p w14:paraId="47432F5B" w14:textId="77777777" w:rsidR="00CB35EA" w:rsidRDefault="00CB35EA" w:rsidP="00CB35EA">
      <w:pPr>
        <w:pStyle w:val="aa"/>
        <w:numPr>
          <w:ilvl w:val="0"/>
          <w:numId w:val="146"/>
        </w:numPr>
      </w:pPr>
      <w:r>
        <w:t>Верховный Совет БССР сохранял законодательные функции, а указы Президиума не могли противоречить законам.</w:t>
      </w:r>
    </w:p>
    <w:p w14:paraId="777C864E" w14:textId="77777777" w:rsidR="00CB35EA" w:rsidRDefault="00CB35EA" w:rsidP="00CB35EA">
      <w:pPr>
        <w:pStyle w:val="aa"/>
        <w:numPr>
          <w:ilvl w:val="0"/>
          <w:numId w:val="146"/>
        </w:numPr>
      </w:pPr>
      <w:r>
        <w:t>В конце 1980-х — начале 1990-х гг. процессы демократизации привели к ограничениям полномочий Президиума и усилению роли Верховного Совета.</w:t>
      </w:r>
    </w:p>
    <w:p w14:paraId="34EC2A11" w14:textId="39B86AB3" w:rsidR="00CB35EA" w:rsidRPr="00CB35EA" w:rsidRDefault="00CB35EA" w:rsidP="00CB35EA">
      <w:pPr>
        <w:pStyle w:val="aa"/>
        <w:numPr>
          <w:ilvl w:val="0"/>
          <w:numId w:val="146"/>
        </w:numPr>
      </w:pPr>
      <w:r>
        <w:t>Конституция 1978 года была дополнена изменениями, которые способствовали большей законодательной самостоятельности.</w:t>
      </w:r>
    </w:p>
    <w:p w14:paraId="2C5CE674" w14:textId="72E23682" w:rsidR="00A11034" w:rsidRDefault="00A11034" w:rsidP="00A11034">
      <w:pPr>
        <w:spacing w:after="0"/>
        <w:ind w:firstLine="720"/>
        <w:jc w:val="both"/>
        <w:rPr>
          <w:rFonts w:ascii="Times New Roman" w:hAnsi="Times New Roman" w:cs="Times New Roman"/>
          <w:b/>
          <w:bCs/>
          <w:sz w:val="28"/>
          <w:szCs w:val="28"/>
          <w:u w:val="single"/>
        </w:rPr>
      </w:pPr>
      <w:r w:rsidRPr="00CB35EA">
        <w:rPr>
          <w:rFonts w:ascii="Times New Roman" w:hAnsi="Times New Roman" w:cs="Times New Roman"/>
          <w:b/>
          <w:bCs/>
          <w:sz w:val="28"/>
          <w:szCs w:val="28"/>
          <w:u w:val="single"/>
        </w:rPr>
        <w:t>44. Конституция 15 марта 1994 г. и характер внесенных в нее изменений.</w:t>
      </w:r>
    </w:p>
    <w:p w14:paraId="0CEC2F74" w14:textId="77777777" w:rsidR="00CB35EA" w:rsidRDefault="00CB35EA" w:rsidP="00CB35EA">
      <w:pPr>
        <w:pStyle w:val="3"/>
      </w:pPr>
      <w:r>
        <w:t>Конституция Республики Беларусь 15 марта 1994 г.</w:t>
      </w:r>
    </w:p>
    <w:p w14:paraId="5BE530DB" w14:textId="77777777" w:rsidR="00CB35EA" w:rsidRDefault="00CB35EA" w:rsidP="00CB35EA">
      <w:pPr>
        <w:pStyle w:val="aa"/>
      </w:pPr>
      <w:r>
        <w:rPr>
          <w:rStyle w:val="a4"/>
        </w:rPr>
        <w:t>1. Понятие и значение Конституции:</w:t>
      </w:r>
    </w:p>
    <w:p w14:paraId="029038D9" w14:textId="77777777" w:rsidR="00CB35EA" w:rsidRDefault="00CB35EA" w:rsidP="00CB35EA">
      <w:pPr>
        <w:pStyle w:val="aa"/>
        <w:numPr>
          <w:ilvl w:val="0"/>
          <w:numId w:val="147"/>
        </w:numPr>
      </w:pPr>
      <w:r>
        <w:t>Конституция — основной закон страны, который устанавливает организацию власти и отношения между государством и гражданами.</w:t>
      </w:r>
    </w:p>
    <w:p w14:paraId="71E196E6" w14:textId="77777777" w:rsidR="00CB35EA" w:rsidRDefault="00CB35EA" w:rsidP="00CB35EA">
      <w:pPr>
        <w:pStyle w:val="aa"/>
        <w:numPr>
          <w:ilvl w:val="0"/>
          <w:numId w:val="147"/>
        </w:numPr>
      </w:pPr>
      <w:r>
        <w:t>Работа над Конституцией началась летом 1990 года после принятия 27 июля 1990 г. Декларации о государственном суверенитете, закрепившей верховенство законов Республики Беларусь над союзными нормами.</w:t>
      </w:r>
    </w:p>
    <w:p w14:paraId="7666ECFD" w14:textId="77777777" w:rsidR="00CB35EA" w:rsidRDefault="00CB35EA" w:rsidP="00CB35EA">
      <w:pPr>
        <w:pStyle w:val="aa"/>
      </w:pPr>
      <w:r>
        <w:rPr>
          <w:rStyle w:val="a4"/>
        </w:rPr>
        <w:lastRenderedPageBreak/>
        <w:t>2. Предпосылки принятия:</w:t>
      </w:r>
    </w:p>
    <w:p w14:paraId="659EAB5B" w14:textId="77777777" w:rsidR="00CB35EA" w:rsidRDefault="00CB35EA" w:rsidP="00CB35EA">
      <w:pPr>
        <w:pStyle w:val="aa"/>
        <w:numPr>
          <w:ilvl w:val="0"/>
          <w:numId w:val="148"/>
        </w:numPr>
      </w:pPr>
      <w:r>
        <w:t>В начале 1990-х гг. действовавшая Конституция БССР 1978 г. устаревала из-за масштабных политических и социальных изменений.</w:t>
      </w:r>
    </w:p>
    <w:p w14:paraId="1320AF3B" w14:textId="77777777" w:rsidR="00CB35EA" w:rsidRDefault="00CB35EA" w:rsidP="00CB35EA">
      <w:pPr>
        <w:pStyle w:val="aa"/>
        <w:numPr>
          <w:ilvl w:val="0"/>
          <w:numId w:val="148"/>
        </w:numPr>
      </w:pPr>
      <w:r>
        <w:t>Верховный Совет неоднократно вносил изменения в Конституцию БССР (более 15 раз с 1990 по 1994 гг.).</w:t>
      </w:r>
    </w:p>
    <w:p w14:paraId="67EF36DC" w14:textId="77777777" w:rsidR="00CB35EA" w:rsidRDefault="00CB35EA" w:rsidP="00CB35EA">
      <w:pPr>
        <w:pStyle w:val="aa"/>
        <w:numPr>
          <w:ilvl w:val="0"/>
          <w:numId w:val="148"/>
        </w:numPr>
      </w:pPr>
      <w:r>
        <w:t>Был создан Конституционный комитет и разработан проект новой Конституции.</w:t>
      </w:r>
    </w:p>
    <w:p w14:paraId="5F187A40" w14:textId="77777777" w:rsidR="00CB35EA" w:rsidRDefault="00CB35EA" w:rsidP="00CB35EA">
      <w:pPr>
        <w:pStyle w:val="aa"/>
      </w:pPr>
      <w:r>
        <w:rPr>
          <w:rStyle w:val="a4"/>
        </w:rPr>
        <w:t>3. Основные этапы принятия:</w:t>
      </w:r>
    </w:p>
    <w:p w14:paraId="4916CB68" w14:textId="77777777" w:rsidR="00CB35EA" w:rsidRDefault="00CB35EA" w:rsidP="00CB35EA">
      <w:pPr>
        <w:pStyle w:val="aa"/>
        <w:numPr>
          <w:ilvl w:val="0"/>
          <w:numId w:val="149"/>
        </w:numPr>
      </w:pPr>
      <w:r>
        <w:t>Обсуждения шли с 1990 по 1994 гг., включая спор о форме правления: президентская или парламентская республика.</w:t>
      </w:r>
    </w:p>
    <w:p w14:paraId="0A862CAD" w14:textId="77777777" w:rsidR="00CB35EA" w:rsidRDefault="00CB35EA" w:rsidP="00CB35EA">
      <w:pPr>
        <w:pStyle w:val="aa"/>
        <w:numPr>
          <w:ilvl w:val="0"/>
          <w:numId w:val="149"/>
        </w:numPr>
      </w:pPr>
      <w:r>
        <w:t>15 марта 1994 года Верховный Совет конституционным большинством принял Конституцию.</w:t>
      </w:r>
    </w:p>
    <w:p w14:paraId="586C9ECB" w14:textId="77777777" w:rsidR="00CB35EA" w:rsidRDefault="00CB35EA" w:rsidP="00CB35EA">
      <w:pPr>
        <w:pStyle w:val="aa"/>
        <w:numPr>
          <w:ilvl w:val="0"/>
          <w:numId w:val="149"/>
        </w:numPr>
      </w:pPr>
      <w:r>
        <w:t>Конституция вступила в силу 30 марта 1994 г.</w:t>
      </w:r>
    </w:p>
    <w:p w14:paraId="5A14C98E" w14:textId="77777777" w:rsidR="00CB35EA" w:rsidRDefault="00CB35EA" w:rsidP="00CB35EA">
      <w:pPr>
        <w:pStyle w:val="aa"/>
      </w:pPr>
      <w:r>
        <w:rPr>
          <w:rStyle w:val="a4"/>
        </w:rPr>
        <w:t>4. Основные черты Конституции 1994 г.:</w:t>
      </w:r>
    </w:p>
    <w:p w14:paraId="6A85376E" w14:textId="77777777" w:rsidR="00CB35EA" w:rsidRDefault="00CB35EA" w:rsidP="00CB35EA">
      <w:pPr>
        <w:pStyle w:val="aa"/>
        <w:numPr>
          <w:ilvl w:val="0"/>
          <w:numId w:val="150"/>
        </w:numPr>
      </w:pPr>
      <w:r>
        <w:t>Не является классовым документом (нет упоминания «социалистического государства»).</w:t>
      </w:r>
    </w:p>
    <w:p w14:paraId="13AC77EA" w14:textId="77777777" w:rsidR="00CB35EA" w:rsidRDefault="00CB35EA" w:rsidP="00CB35EA">
      <w:pPr>
        <w:pStyle w:val="aa"/>
        <w:numPr>
          <w:ilvl w:val="0"/>
          <w:numId w:val="150"/>
        </w:numPr>
      </w:pPr>
      <w:r>
        <w:t>Закреплены фундаментальные ценности: правовая связь в государстве, свобода выражения, демократические институты.</w:t>
      </w:r>
    </w:p>
    <w:p w14:paraId="5A8116A3" w14:textId="77777777" w:rsidR="00CB35EA" w:rsidRDefault="00CB35EA" w:rsidP="00CB35EA">
      <w:pPr>
        <w:pStyle w:val="aa"/>
        <w:numPr>
          <w:ilvl w:val="0"/>
          <w:numId w:val="150"/>
        </w:numPr>
      </w:pPr>
      <w:r>
        <w:t>Установлено равенство государства и гражданина.</w:t>
      </w:r>
    </w:p>
    <w:p w14:paraId="254E41C2" w14:textId="77777777" w:rsidR="00CB35EA" w:rsidRDefault="00CB35EA" w:rsidP="00CB35EA">
      <w:pPr>
        <w:pStyle w:val="aa"/>
        <w:numPr>
          <w:ilvl w:val="0"/>
          <w:numId w:val="150"/>
        </w:numPr>
      </w:pPr>
      <w:r>
        <w:t>Разнообразие форм собственности признано экономической основой.</w:t>
      </w:r>
    </w:p>
    <w:p w14:paraId="463D8173" w14:textId="77777777" w:rsidR="00CB35EA" w:rsidRDefault="00CB35EA" w:rsidP="00CB35EA">
      <w:pPr>
        <w:pStyle w:val="aa"/>
        <w:numPr>
          <w:ilvl w:val="0"/>
          <w:numId w:val="150"/>
        </w:numPr>
      </w:pPr>
      <w:r>
        <w:t>Разделение и взаимодействие властей.</w:t>
      </w:r>
    </w:p>
    <w:p w14:paraId="409BE7AD" w14:textId="77777777" w:rsidR="00CB35EA" w:rsidRDefault="00CB35EA" w:rsidP="00CB35EA">
      <w:pPr>
        <w:pStyle w:val="aa"/>
      </w:pPr>
      <w:r>
        <w:rPr>
          <w:rStyle w:val="a4"/>
        </w:rPr>
        <w:t>5. Структура и содержание:</w:t>
      </w:r>
    </w:p>
    <w:p w14:paraId="3813BBF4" w14:textId="77777777" w:rsidR="00CB35EA" w:rsidRDefault="00CB35EA" w:rsidP="00CB35EA">
      <w:pPr>
        <w:pStyle w:val="aa"/>
        <w:numPr>
          <w:ilvl w:val="0"/>
          <w:numId w:val="151"/>
        </w:numPr>
      </w:pPr>
      <w:r>
        <w:t>Около половины статей посвящены правам и свободам человека и гражданина.</w:t>
      </w:r>
    </w:p>
    <w:p w14:paraId="681E4CE4" w14:textId="77777777" w:rsidR="00CB35EA" w:rsidRDefault="00CB35EA" w:rsidP="00CB35EA">
      <w:pPr>
        <w:pStyle w:val="aa"/>
        <w:numPr>
          <w:ilvl w:val="0"/>
          <w:numId w:val="151"/>
        </w:numPr>
      </w:pPr>
      <w:r>
        <w:t>Права разделены на:</w:t>
      </w:r>
    </w:p>
    <w:p w14:paraId="6D78AB14" w14:textId="77777777" w:rsidR="00CB35EA" w:rsidRDefault="00CB35EA" w:rsidP="00CB35EA">
      <w:pPr>
        <w:pStyle w:val="aa"/>
        <w:numPr>
          <w:ilvl w:val="1"/>
          <w:numId w:val="151"/>
        </w:numPr>
      </w:pPr>
      <w:r>
        <w:t>Личные (гражданские) права — естественные и неотчуждаемые.</w:t>
      </w:r>
    </w:p>
    <w:p w14:paraId="49481FD1" w14:textId="77777777" w:rsidR="00CB35EA" w:rsidRDefault="00CB35EA" w:rsidP="00CB35EA">
      <w:pPr>
        <w:pStyle w:val="aa"/>
        <w:numPr>
          <w:ilvl w:val="1"/>
          <w:numId w:val="151"/>
        </w:numPr>
      </w:pPr>
      <w:r>
        <w:t>Политические права — участие в управлении государством.</w:t>
      </w:r>
    </w:p>
    <w:p w14:paraId="6EF97103" w14:textId="77777777" w:rsidR="00CB35EA" w:rsidRDefault="00CB35EA" w:rsidP="00CB35EA">
      <w:pPr>
        <w:pStyle w:val="aa"/>
        <w:numPr>
          <w:ilvl w:val="1"/>
          <w:numId w:val="151"/>
        </w:numPr>
      </w:pPr>
      <w:r>
        <w:t>Экономические, социальные и культурные права — обеспечение жизнедеятельности.</w:t>
      </w:r>
    </w:p>
    <w:p w14:paraId="727162FE" w14:textId="77777777" w:rsidR="00CB35EA" w:rsidRDefault="00CB35EA" w:rsidP="00CB35EA">
      <w:r>
        <w:pict w14:anchorId="5B06CADF">
          <v:rect id="_x0000_i1194" style="width:0;height:1.5pt" o:hralign="center" o:hrstd="t" o:hr="t" fillcolor="#a0a0a0" stroked="f"/>
        </w:pict>
      </w:r>
    </w:p>
    <w:p w14:paraId="02EFA17D" w14:textId="77777777" w:rsidR="00CB35EA" w:rsidRDefault="00CB35EA" w:rsidP="00CB35EA">
      <w:pPr>
        <w:pStyle w:val="3"/>
      </w:pPr>
      <w:r>
        <w:t>Характер внесённых изменений в Конституцию (референдум 2022 г.)</w:t>
      </w:r>
    </w:p>
    <w:p w14:paraId="3E12EB96" w14:textId="77777777" w:rsidR="00CB35EA" w:rsidRDefault="00CB35EA" w:rsidP="00CB35EA">
      <w:pPr>
        <w:pStyle w:val="aa"/>
      </w:pPr>
      <w:r>
        <w:rPr>
          <w:rStyle w:val="a4"/>
        </w:rPr>
        <w:t>1. Итог реформы:</w:t>
      </w:r>
    </w:p>
    <w:p w14:paraId="76E4B5A7" w14:textId="77777777" w:rsidR="00CB35EA" w:rsidRDefault="00CB35EA" w:rsidP="00CB35EA">
      <w:pPr>
        <w:pStyle w:val="aa"/>
        <w:numPr>
          <w:ilvl w:val="0"/>
          <w:numId w:val="152"/>
        </w:numPr>
      </w:pPr>
      <w:r>
        <w:t>Референдум 27 февраля 2022 года одобрил изменения более чем 82% голосов.</w:t>
      </w:r>
    </w:p>
    <w:p w14:paraId="3F19C88C" w14:textId="77777777" w:rsidR="00CB35EA" w:rsidRDefault="00CB35EA" w:rsidP="00CB35EA">
      <w:pPr>
        <w:pStyle w:val="aa"/>
        <w:numPr>
          <w:ilvl w:val="0"/>
          <w:numId w:val="152"/>
        </w:numPr>
      </w:pPr>
      <w:r>
        <w:t>Изменённый документ вступил в силу 15 марта 2022 — символично в день принятия первой Конституции.</w:t>
      </w:r>
    </w:p>
    <w:p w14:paraId="5B2F6685" w14:textId="77777777" w:rsidR="00CB35EA" w:rsidRDefault="00CB35EA" w:rsidP="00CB35EA">
      <w:pPr>
        <w:pStyle w:val="aa"/>
      </w:pPr>
      <w:r>
        <w:rPr>
          <w:rStyle w:val="a4"/>
        </w:rPr>
        <w:t>2. Главные изменения:</w:t>
      </w:r>
    </w:p>
    <w:p w14:paraId="447CD6FB" w14:textId="77777777" w:rsidR="00CB35EA" w:rsidRDefault="00CB35EA" w:rsidP="00CB35EA">
      <w:pPr>
        <w:pStyle w:val="aa"/>
        <w:numPr>
          <w:ilvl w:val="0"/>
          <w:numId w:val="153"/>
        </w:numPr>
      </w:pPr>
      <w:r>
        <w:t xml:space="preserve">Переход от </w:t>
      </w:r>
      <w:proofErr w:type="spellStart"/>
      <w:r>
        <w:t>сверхпрезидентской</w:t>
      </w:r>
      <w:proofErr w:type="spellEnd"/>
      <w:r>
        <w:t xml:space="preserve"> к президентской республике с усилением роли исполнительной власти (Премьер-министр, Совет Министров).</w:t>
      </w:r>
    </w:p>
    <w:p w14:paraId="04502CC9" w14:textId="77777777" w:rsidR="00CB35EA" w:rsidRDefault="00CB35EA" w:rsidP="00CB35EA">
      <w:pPr>
        <w:pStyle w:val="aa"/>
        <w:numPr>
          <w:ilvl w:val="0"/>
          <w:numId w:val="153"/>
        </w:numPr>
      </w:pPr>
      <w:r>
        <w:t>Усиление судебной власти: Конституционный и Верховный суды получили больше автономии и независимости.</w:t>
      </w:r>
    </w:p>
    <w:p w14:paraId="12D2C715" w14:textId="77777777" w:rsidR="00CB35EA" w:rsidRDefault="00CB35EA" w:rsidP="00CB35EA">
      <w:pPr>
        <w:pStyle w:val="aa"/>
        <w:numPr>
          <w:ilvl w:val="0"/>
          <w:numId w:val="153"/>
        </w:numPr>
      </w:pPr>
      <w:r>
        <w:t>Появился новый орган — Всебелорусское народное собрание (ВНС), который стал высшим представительным органом с правом определять стратегию развития страны и смещать Президента в случае нарушений Конституции.</w:t>
      </w:r>
    </w:p>
    <w:p w14:paraId="3B2C1C9D" w14:textId="77777777" w:rsidR="00CB35EA" w:rsidRDefault="00CB35EA" w:rsidP="00CB35EA">
      <w:pPr>
        <w:pStyle w:val="aa"/>
        <w:numPr>
          <w:ilvl w:val="0"/>
          <w:numId w:val="153"/>
        </w:numPr>
      </w:pPr>
      <w:r>
        <w:t>Изменён порядок выборов: единый день голосования, право выдвижения кандидатов имеют только политические партии (общественные объединения — нет).</w:t>
      </w:r>
    </w:p>
    <w:p w14:paraId="26527E6A" w14:textId="77777777" w:rsidR="00CB35EA" w:rsidRDefault="00CB35EA" w:rsidP="00CB35EA">
      <w:pPr>
        <w:pStyle w:val="aa"/>
        <w:numPr>
          <w:ilvl w:val="0"/>
          <w:numId w:val="153"/>
        </w:numPr>
      </w:pPr>
      <w:r>
        <w:lastRenderedPageBreak/>
        <w:t>Законодательно закреплена поддержка семьи, национальных традиций и исторической памяти.</w:t>
      </w:r>
    </w:p>
    <w:p w14:paraId="45C87802" w14:textId="77777777" w:rsidR="00CB35EA" w:rsidRDefault="00CB35EA" w:rsidP="00CB35EA">
      <w:r>
        <w:pict w14:anchorId="2EA1B6BD">
          <v:rect id="_x0000_i1195" style="width:0;height:1.5pt" o:hralign="center" o:hrstd="t" o:hr="t" fillcolor="#a0a0a0" stroked="f"/>
        </w:pict>
      </w:r>
    </w:p>
    <w:p w14:paraId="36B0B3DA" w14:textId="77777777" w:rsidR="00CB35EA" w:rsidRDefault="00CB35EA" w:rsidP="00CB35EA">
      <w:pPr>
        <w:pStyle w:val="3"/>
      </w:pPr>
      <w:r>
        <w:t>Итог</w:t>
      </w:r>
    </w:p>
    <w:p w14:paraId="6B51FF20" w14:textId="5F12C2BF" w:rsidR="00CB35EA" w:rsidRPr="00513B30" w:rsidRDefault="00CB35EA" w:rsidP="00513B30">
      <w:pPr>
        <w:pStyle w:val="aa"/>
      </w:pPr>
      <w:r>
        <w:t>Конституция 1994 года стала основой правового государства в Беларуси, отразив переход к новой политической системе и рыночной экономике. Изменения 2022 года укрепили исполнительную и судебную власть, создали новый народный орган управления, а также усилили социально-культурные ценности.</w:t>
      </w:r>
    </w:p>
    <w:p w14:paraId="7524A592" w14:textId="3593B4B0" w:rsidR="00A11034" w:rsidRDefault="00A11034" w:rsidP="00513B30">
      <w:pPr>
        <w:spacing w:after="0"/>
        <w:ind w:firstLine="720"/>
        <w:jc w:val="both"/>
        <w:rPr>
          <w:rFonts w:ascii="Times New Roman" w:hAnsi="Times New Roman" w:cs="Times New Roman"/>
          <w:b/>
          <w:bCs/>
          <w:sz w:val="28"/>
          <w:szCs w:val="28"/>
          <w:u w:val="single"/>
        </w:rPr>
      </w:pPr>
      <w:r w:rsidRPr="00513B30">
        <w:rPr>
          <w:rFonts w:ascii="Times New Roman" w:hAnsi="Times New Roman" w:cs="Times New Roman"/>
          <w:b/>
          <w:bCs/>
          <w:sz w:val="28"/>
          <w:szCs w:val="28"/>
          <w:u w:val="single"/>
        </w:rPr>
        <w:t>45. Развитие института главы государства в отечественной истории. Место и роль</w:t>
      </w:r>
      <w:r w:rsidR="00513B30" w:rsidRPr="00513B30">
        <w:rPr>
          <w:rFonts w:ascii="Times New Roman" w:hAnsi="Times New Roman" w:cs="Times New Roman"/>
          <w:b/>
          <w:bCs/>
          <w:sz w:val="28"/>
          <w:szCs w:val="28"/>
          <w:u w:val="single"/>
          <w:lang w:val="ru-RU"/>
        </w:rPr>
        <w:t xml:space="preserve"> </w:t>
      </w:r>
      <w:r w:rsidRPr="00513B30">
        <w:rPr>
          <w:rFonts w:ascii="Times New Roman" w:hAnsi="Times New Roman" w:cs="Times New Roman"/>
          <w:b/>
          <w:bCs/>
          <w:sz w:val="28"/>
          <w:szCs w:val="28"/>
          <w:u w:val="single"/>
        </w:rPr>
        <w:t>Президента Республики Беларусь в политической системе страны.</w:t>
      </w:r>
    </w:p>
    <w:p w14:paraId="1A922CE9" w14:textId="77777777" w:rsidR="004F3C43" w:rsidRDefault="004F3C43" w:rsidP="004F3C43">
      <w:pPr>
        <w:pStyle w:val="3"/>
      </w:pPr>
      <w:r>
        <w:rPr>
          <w:rStyle w:val="a4"/>
          <w:b w:val="0"/>
          <w:bCs w:val="0"/>
        </w:rPr>
        <w:t>1. Развитие института главы государства в отечественной истории</w:t>
      </w:r>
    </w:p>
    <w:p w14:paraId="74D1A116" w14:textId="77777777" w:rsidR="004F3C43" w:rsidRDefault="004F3C43" w:rsidP="004F3C43">
      <w:pPr>
        <w:pStyle w:val="aa"/>
        <w:numPr>
          <w:ilvl w:val="0"/>
          <w:numId w:val="154"/>
        </w:numPr>
      </w:pPr>
      <w:r>
        <w:t xml:space="preserve">Институт главы государства исторически присутствует в белорусской государственности. Уже на ранних этапах у восточных славян центральной фигурой был </w:t>
      </w:r>
      <w:r>
        <w:rPr>
          <w:rStyle w:val="a4"/>
        </w:rPr>
        <w:t>князь</w:t>
      </w:r>
      <w:r>
        <w:t>, олицетворявший государственную власть и обладавший функциями: верховного главнокомандующего, судьи, сборщика налогов, дипломата и гаранта порядка.</w:t>
      </w:r>
    </w:p>
    <w:p w14:paraId="291DBCE8" w14:textId="77777777" w:rsidR="004F3C43" w:rsidRDefault="004F3C43" w:rsidP="004F3C43">
      <w:pPr>
        <w:pStyle w:val="aa"/>
        <w:numPr>
          <w:ilvl w:val="0"/>
          <w:numId w:val="154"/>
        </w:numPr>
      </w:pPr>
      <w:r>
        <w:t xml:space="preserve">В обществе того времени считалось, что без правителя невозможны стабильность и порядок. Его власть воспринималась как </w:t>
      </w:r>
      <w:r>
        <w:rPr>
          <w:rStyle w:val="a4"/>
        </w:rPr>
        <w:t>божественная</w:t>
      </w:r>
      <w:r>
        <w:t>.</w:t>
      </w:r>
    </w:p>
    <w:p w14:paraId="74E4EA1E" w14:textId="77777777" w:rsidR="004F3C43" w:rsidRDefault="004F3C43" w:rsidP="004F3C43">
      <w:pPr>
        <w:pStyle w:val="aa"/>
        <w:numPr>
          <w:ilvl w:val="0"/>
          <w:numId w:val="154"/>
        </w:numPr>
      </w:pPr>
      <w:r>
        <w:t xml:space="preserve">Во времена ВКЛ традиции сакрализации власти сохранялись. Пример — князь </w:t>
      </w:r>
      <w:proofErr w:type="spellStart"/>
      <w:r>
        <w:rPr>
          <w:rStyle w:val="a4"/>
        </w:rPr>
        <w:t>Витовт</w:t>
      </w:r>
      <w:proofErr w:type="spellEnd"/>
      <w:r>
        <w:t>, формировавший образ святого правителя.</w:t>
      </w:r>
    </w:p>
    <w:p w14:paraId="0CF678F0" w14:textId="77777777" w:rsidR="004F3C43" w:rsidRDefault="004F3C43" w:rsidP="004F3C43">
      <w:pPr>
        <w:pStyle w:val="aa"/>
        <w:numPr>
          <w:ilvl w:val="0"/>
          <w:numId w:val="154"/>
        </w:numPr>
      </w:pPr>
      <w:r>
        <w:t>Таким образом, в белорусской политической культуре с древности укоренилось представление о необходимости сильной единоличной власти.</w:t>
      </w:r>
    </w:p>
    <w:p w14:paraId="668A425D" w14:textId="77777777" w:rsidR="004F3C43" w:rsidRDefault="004F3C43" w:rsidP="004F3C43">
      <w:r>
        <w:pict w14:anchorId="0145804F">
          <v:rect id="_x0000_i1198" style="width:0;height:1.5pt" o:hralign="center" o:hrstd="t" o:hr="t" fillcolor="#a0a0a0" stroked="f"/>
        </w:pict>
      </w:r>
    </w:p>
    <w:p w14:paraId="6120C5F2" w14:textId="77777777" w:rsidR="004F3C43" w:rsidRDefault="004F3C43" w:rsidP="004F3C43">
      <w:pPr>
        <w:pStyle w:val="3"/>
      </w:pPr>
      <w:r>
        <w:rPr>
          <w:rStyle w:val="a4"/>
          <w:b w:val="0"/>
          <w:bCs w:val="0"/>
        </w:rPr>
        <w:t>2. Место и роль Президента Республики Беларусь в политической системе страны</w:t>
      </w:r>
    </w:p>
    <w:p w14:paraId="4156BECA" w14:textId="77777777" w:rsidR="004F3C43" w:rsidRDefault="004F3C43" w:rsidP="004F3C43">
      <w:pPr>
        <w:pStyle w:val="aa"/>
        <w:numPr>
          <w:ilvl w:val="0"/>
          <w:numId w:val="155"/>
        </w:numPr>
      </w:pPr>
      <w:r>
        <w:t xml:space="preserve">Термин </w:t>
      </w:r>
      <w:r>
        <w:rPr>
          <w:rStyle w:val="a4"/>
        </w:rPr>
        <w:t>«президент»</w:t>
      </w:r>
      <w:r>
        <w:t xml:space="preserve"> в современном понимании вошёл в употребление с конца XVIII века. Сегодня более 140 стран, включая Беларусь, имеют этот институт.</w:t>
      </w:r>
    </w:p>
    <w:p w14:paraId="37E2181C" w14:textId="77777777" w:rsidR="004F3C43" w:rsidRDefault="004F3C43" w:rsidP="004F3C43">
      <w:pPr>
        <w:pStyle w:val="aa"/>
        <w:numPr>
          <w:ilvl w:val="0"/>
          <w:numId w:val="155"/>
        </w:numPr>
      </w:pPr>
      <w:r>
        <w:t xml:space="preserve">В Конституции 1994 года Президент Беларуси стал </w:t>
      </w:r>
      <w:r>
        <w:rPr>
          <w:rStyle w:val="a4"/>
        </w:rPr>
        <w:t>главой государства и исполнительной власти</w:t>
      </w:r>
      <w:r>
        <w:t>, но руководство правительством осуществлял премьер-министр. Тогда главенствующую роль играл парламент.</w:t>
      </w:r>
    </w:p>
    <w:p w14:paraId="77C3C402" w14:textId="77777777" w:rsidR="004F3C43" w:rsidRDefault="004F3C43" w:rsidP="004F3C43">
      <w:pPr>
        <w:pStyle w:val="aa"/>
        <w:numPr>
          <w:ilvl w:val="0"/>
          <w:numId w:val="155"/>
        </w:numPr>
      </w:pPr>
      <w:r>
        <w:t xml:space="preserve">После </w:t>
      </w:r>
      <w:r>
        <w:rPr>
          <w:rStyle w:val="a4"/>
        </w:rPr>
        <w:t>референдума 1996 года</w:t>
      </w:r>
      <w:r>
        <w:t xml:space="preserve"> установилась новая модель с доминированием президентской власти и усилением роли исполнительной ветви. Впоследствии изменения были внесены также в 2004 и 2022 годах.</w:t>
      </w:r>
    </w:p>
    <w:p w14:paraId="2C4378C3" w14:textId="77777777" w:rsidR="004F3C43" w:rsidRDefault="004F3C43" w:rsidP="004F3C43">
      <w:pPr>
        <w:pStyle w:val="aa"/>
        <w:numPr>
          <w:ilvl w:val="0"/>
          <w:numId w:val="155"/>
        </w:numPr>
      </w:pPr>
      <w:r>
        <w:t xml:space="preserve">Согласно </w:t>
      </w:r>
      <w:r>
        <w:rPr>
          <w:rStyle w:val="a4"/>
        </w:rPr>
        <w:t>статье 79 Конституции</w:t>
      </w:r>
      <w:r>
        <w:t>, Президент — гарант Конституции, прав и свобод граждан, стабильности власти, преемственности и национальной безопасности.</w:t>
      </w:r>
    </w:p>
    <w:p w14:paraId="337CAA61" w14:textId="77777777" w:rsidR="004F3C43" w:rsidRDefault="004F3C43" w:rsidP="004F3C43">
      <w:pPr>
        <w:pStyle w:val="aa"/>
        <w:numPr>
          <w:ilvl w:val="0"/>
          <w:numId w:val="155"/>
        </w:numPr>
      </w:pPr>
      <w:r>
        <w:t xml:space="preserve">Президент </w:t>
      </w:r>
      <w:r>
        <w:rPr>
          <w:rStyle w:val="a4"/>
        </w:rPr>
        <w:t>не входит формально в ветви власти</w:t>
      </w:r>
      <w:r>
        <w:t xml:space="preserve">, избирается всенародно, но оказывает влияние на все сферы управления и выступает </w:t>
      </w:r>
      <w:r>
        <w:rPr>
          <w:rStyle w:val="a4"/>
        </w:rPr>
        <w:t>арбитром между политическими силами</w:t>
      </w:r>
      <w:r>
        <w:t>.</w:t>
      </w:r>
    </w:p>
    <w:p w14:paraId="50A12766" w14:textId="77777777" w:rsidR="004F3C43" w:rsidRDefault="004F3C43" w:rsidP="004F3C43">
      <w:r>
        <w:pict w14:anchorId="62580F7E">
          <v:rect id="_x0000_i1199" style="width:0;height:1.5pt" o:hralign="center" o:hrstd="t" o:hr="t" fillcolor="#a0a0a0" stroked="f"/>
        </w:pict>
      </w:r>
    </w:p>
    <w:p w14:paraId="51715DED" w14:textId="77777777" w:rsidR="004F3C43" w:rsidRDefault="004F3C43" w:rsidP="004F3C43">
      <w:pPr>
        <w:pStyle w:val="3"/>
      </w:pPr>
      <w:r>
        <w:rPr>
          <w:rStyle w:val="a4"/>
          <w:b w:val="0"/>
          <w:bCs w:val="0"/>
        </w:rPr>
        <w:t>3. Основные полномочия Президента (ст. 84 Конституции и закон 1995 г.)</w:t>
      </w:r>
    </w:p>
    <w:p w14:paraId="052D4031" w14:textId="77777777" w:rsidR="004F3C43" w:rsidRDefault="004F3C43" w:rsidP="004F3C43">
      <w:pPr>
        <w:pStyle w:val="aa"/>
        <w:numPr>
          <w:ilvl w:val="0"/>
          <w:numId w:val="156"/>
        </w:numPr>
      </w:pPr>
      <w:r>
        <w:t xml:space="preserve">Руководит </w:t>
      </w:r>
      <w:r>
        <w:rPr>
          <w:rStyle w:val="a4"/>
        </w:rPr>
        <w:t>исполнительной властью</w:t>
      </w:r>
      <w:r>
        <w:t>.</w:t>
      </w:r>
    </w:p>
    <w:p w14:paraId="34044B47" w14:textId="77777777" w:rsidR="004F3C43" w:rsidRDefault="004F3C43" w:rsidP="004F3C43">
      <w:pPr>
        <w:pStyle w:val="aa"/>
        <w:numPr>
          <w:ilvl w:val="0"/>
          <w:numId w:val="156"/>
        </w:numPr>
      </w:pPr>
      <w:r>
        <w:t xml:space="preserve">Участвует в </w:t>
      </w:r>
      <w:r>
        <w:rPr>
          <w:rStyle w:val="a4"/>
        </w:rPr>
        <w:t>законодательном процессе</w:t>
      </w:r>
      <w:r>
        <w:t xml:space="preserve"> (право вето, инициативы).</w:t>
      </w:r>
    </w:p>
    <w:p w14:paraId="23C8B478" w14:textId="77777777" w:rsidR="004F3C43" w:rsidRDefault="004F3C43" w:rsidP="004F3C43">
      <w:pPr>
        <w:pStyle w:val="aa"/>
        <w:numPr>
          <w:ilvl w:val="0"/>
          <w:numId w:val="156"/>
        </w:numPr>
      </w:pPr>
      <w:r>
        <w:t xml:space="preserve">Формирует </w:t>
      </w:r>
      <w:r>
        <w:rPr>
          <w:rStyle w:val="a4"/>
        </w:rPr>
        <w:t>судебную систему</w:t>
      </w:r>
      <w:r>
        <w:t>.</w:t>
      </w:r>
    </w:p>
    <w:p w14:paraId="65C0129E" w14:textId="77777777" w:rsidR="004F3C43" w:rsidRDefault="004F3C43" w:rsidP="004F3C43">
      <w:pPr>
        <w:pStyle w:val="aa"/>
        <w:numPr>
          <w:ilvl w:val="0"/>
          <w:numId w:val="156"/>
        </w:numPr>
      </w:pPr>
      <w:r>
        <w:t xml:space="preserve">Обеспечивает </w:t>
      </w:r>
      <w:r>
        <w:rPr>
          <w:rStyle w:val="a4"/>
        </w:rPr>
        <w:t>внешнюю политику</w:t>
      </w:r>
      <w:r>
        <w:t xml:space="preserve"> и представляет страну на международной арене.</w:t>
      </w:r>
    </w:p>
    <w:p w14:paraId="14972BFD" w14:textId="77777777" w:rsidR="004F3C43" w:rsidRDefault="004F3C43" w:rsidP="004F3C43">
      <w:pPr>
        <w:pStyle w:val="aa"/>
        <w:numPr>
          <w:ilvl w:val="0"/>
          <w:numId w:val="156"/>
        </w:numPr>
      </w:pPr>
      <w:r>
        <w:t xml:space="preserve">Назначает и отзывает </w:t>
      </w:r>
      <w:r>
        <w:rPr>
          <w:rStyle w:val="a4"/>
        </w:rPr>
        <w:t>дипломатических представителей</w:t>
      </w:r>
      <w:r>
        <w:t>, ведёт переговоры и подписывает международные договоры.</w:t>
      </w:r>
    </w:p>
    <w:p w14:paraId="067F54AB" w14:textId="77777777" w:rsidR="004F3C43" w:rsidRDefault="004F3C43" w:rsidP="004F3C43">
      <w:pPr>
        <w:pStyle w:val="aa"/>
        <w:numPr>
          <w:ilvl w:val="0"/>
          <w:numId w:val="156"/>
        </w:numPr>
      </w:pPr>
      <w:r>
        <w:lastRenderedPageBreak/>
        <w:t xml:space="preserve">Обладает правом </w:t>
      </w:r>
      <w:r>
        <w:rPr>
          <w:rStyle w:val="a4"/>
        </w:rPr>
        <w:t>помилования, награждения</w:t>
      </w:r>
      <w:r>
        <w:t>, установления праздников.</w:t>
      </w:r>
    </w:p>
    <w:p w14:paraId="5DDFC9BC" w14:textId="77777777" w:rsidR="004F3C43" w:rsidRDefault="004F3C43" w:rsidP="004F3C43">
      <w:pPr>
        <w:pStyle w:val="aa"/>
        <w:numPr>
          <w:ilvl w:val="0"/>
          <w:numId w:val="156"/>
        </w:numPr>
      </w:pPr>
      <w:r>
        <w:t xml:space="preserve">Может вводить </w:t>
      </w:r>
      <w:r>
        <w:rPr>
          <w:rStyle w:val="a4"/>
        </w:rPr>
        <w:t>чрезвычайное и военное положение</w:t>
      </w:r>
      <w:r>
        <w:t>.</w:t>
      </w:r>
    </w:p>
    <w:p w14:paraId="6D4B122D" w14:textId="77777777" w:rsidR="004F3C43" w:rsidRDefault="004F3C43" w:rsidP="004F3C43">
      <w:pPr>
        <w:pStyle w:val="aa"/>
        <w:numPr>
          <w:ilvl w:val="0"/>
          <w:numId w:val="156"/>
        </w:numPr>
      </w:pPr>
      <w:r>
        <w:rPr>
          <w:rStyle w:val="a4"/>
        </w:rPr>
        <w:t>Главнокомандующий</w:t>
      </w:r>
      <w:r>
        <w:t xml:space="preserve"> вооружёнными силами.</w:t>
      </w:r>
    </w:p>
    <w:p w14:paraId="7405433A" w14:textId="77777777" w:rsidR="004F3C43" w:rsidRDefault="004F3C43" w:rsidP="004F3C43">
      <w:r>
        <w:pict w14:anchorId="675748D6">
          <v:rect id="_x0000_i1200" style="width:0;height:1.5pt" o:hralign="center" o:hrstd="t" o:hr="t" fillcolor="#a0a0a0" stroked="f"/>
        </w:pict>
      </w:r>
    </w:p>
    <w:p w14:paraId="08F10415" w14:textId="77777777" w:rsidR="004F3C43" w:rsidRDefault="004F3C43" w:rsidP="004F3C43">
      <w:pPr>
        <w:pStyle w:val="3"/>
      </w:pPr>
      <w:r>
        <w:rPr>
          <w:rStyle w:val="a4"/>
          <w:b w:val="0"/>
          <w:bCs w:val="0"/>
        </w:rPr>
        <w:t>Вывод</w:t>
      </w:r>
    </w:p>
    <w:p w14:paraId="7E878845" w14:textId="345E0712" w:rsidR="00513B30" w:rsidRPr="004F3C43" w:rsidRDefault="004F3C43" w:rsidP="004F3C43">
      <w:pPr>
        <w:pStyle w:val="aa"/>
      </w:pPr>
      <w:r>
        <w:t xml:space="preserve">Президент Республики Беларусь играет </w:t>
      </w:r>
      <w:r>
        <w:rPr>
          <w:rStyle w:val="a4"/>
        </w:rPr>
        <w:t>центральную роль</w:t>
      </w:r>
      <w:r>
        <w:t xml:space="preserve"> в политической системе страны. Он не только символ власти, но и </w:t>
      </w:r>
      <w:r>
        <w:rPr>
          <w:rStyle w:val="a4"/>
        </w:rPr>
        <w:t>активный участник всех процессов государственного управления</w:t>
      </w:r>
      <w:r>
        <w:t>, реализующий как внутреннюю, так и внешнюю политику государства.</w:t>
      </w:r>
    </w:p>
    <w:p w14:paraId="450C70CD" w14:textId="164204CC" w:rsidR="00A11034" w:rsidRDefault="00A11034" w:rsidP="00A11034">
      <w:pPr>
        <w:spacing w:after="0"/>
        <w:ind w:firstLine="720"/>
        <w:jc w:val="both"/>
        <w:rPr>
          <w:rFonts w:ascii="Times New Roman" w:hAnsi="Times New Roman" w:cs="Times New Roman"/>
          <w:b/>
          <w:bCs/>
          <w:sz w:val="28"/>
          <w:szCs w:val="28"/>
          <w:u w:val="single"/>
        </w:rPr>
      </w:pPr>
      <w:r w:rsidRPr="004F3C43">
        <w:rPr>
          <w:rFonts w:ascii="Times New Roman" w:hAnsi="Times New Roman" w:cs="Times New Roman"/>
          <w:b/>
          <w:bCs/>
          <w:sz w:val="28"/>
          <w:szCs w:val="28"/>
          <w:u w:val="single"/>
        </w:rPr>
        <w:t>46. Исторические формы исполнительной власти в Беларуси. Правительство как</w:t>
      </w:r>
      <w:r w:rsidRPr="004F3C43">
        <w:rPr>
          <w:rFonts w:ascii="Times New Roman" w:hAnsi="Times New Roman" w:cs="Times New Roman"/>
          <w:b/>
          <w:bCs/>
          <w:sz w:val="28"/>
          <w:szCs w:val="28"/>
          <w:u w:val="single"/>
          <w:lang w:val="ru-RU"/>
        </w:rPr>
        <w:t xml:space="preserve"> </w:t>
      </w:r>
      <w:r w:rsidRPr="004F3C43">
        <w:rPr>
          <w:rFonts w:ascii="Times New Roman" w:hAnsi="Times New Roman" w:cs="Times New Roman"/>
          <w:b/>
          <w:bCs/>
          <w:sz w:val="28"/>
          <w:szCs w:val="28"/>
          <w:u w:val="single"/>
        </w:rPr>
        <w:t>высший орган исполнительной власти в Беларуси.</w:t>
      </w:r>
    </w:p>
    <w:p w14:paraId="35A51600" w14:textId="77777777" w:rsidR="008351D9" w:rsidRDefault="008351D9" w:rsidP="008351D9">
      <w:pPr>
        <w:pStyle w:val="3"/>
      </w:pPr>
      <w:r>
        <w:rPr>
          <w:rStyle w:val="a4"/>
          <w:b w:val="0"/>
          <w:bCs w:val="0"/>
        </w:rPr>
        <w:t>1. Исторические формы исполнительной власти в Беларуси</w:t>
      </w:r>
    </w:p>
    <w:p w14:paraId="1949C290" w14:textId="77777777" w:rsidR="008351D9" w:rsidRDefault="008351D9" w:rsidP="008351D9">
      <w:pPr>
        <w:pStyle w:val="aa"/>
      </w:pPr>
      <w:r>
        <w:rPr>
          <w:rStyle w:val="a4"/>
        </w:rPr>
        <w:t>Древняя Русь (IX–XIII вв.):</w:t>
      </w:r>
    </w:p>
    <w:p w14:paraId="3DB9D4F8" w14:textId="77777777" w:rsidR="008351D9" w:rsidRDefault="008351D9" w:rsidP="008351D9">
      <w:pPr>
        <w:pStyle w:val="aa"/>
        <w:numPr>
          <w:ilvl w:val="0"/>
          <w:numId w:val="157"/>
        </w:numPr>
      </w:pPr>
      <w:r>
        <w:t xml:space="preserve">Главой исполнительной власти был </w:t>
      </w:r>
      <w:r>
        <w:rPr>
          <w:rStyle w:val="a4"/>
        </w:rPr>
        <w:t>князь</w:t>
      </w:r>
      <w:r>
        <w:t xml:space="preserve"> — обладал всей полнотой власти (административной, судебной, военной, законодательной).</w:t>
      </w:r>
    </w:p>
    <w:p w14:paraId="1D2C12F3" w14:textId="77777777" w:rsidR="008351D9" w:rsidRDefault="008351D9" w:rsidP="008351D9">
      <w:pPr>
        <w:pStyle w:val="aa"/>
        <w:numPr>
          <w:ilvl w:val="0"/>
          <w:numId w:val="157"/>
        </w:numPr>
      </w:pPr>
      <w:r>
        <w:rPr>
          <w:rStyle w:val="a4"/>
        </w:rPr>
        <w:t>Совет (рада)</w:t>
      </w:r>
      <w:r>
        <w:t xml:space="preserve"> при князе, куда входили его родственники, военачальники, духовенство.</w:t>
      </w:r>
    </w:p>
    <w:p w14:paraId="3EDFBA7C" w14:textId="77777777" w:rsidR="008351D9" w:rsidRDefault="008351D9" w:rsidP="008351D9">
      <w:pPr>
        <w:pStyle w:val="aa"/>
        <w:numPr>
          <w:ilvl w:val="0"/>
          <w:numId w:val="157"/>
        </w:numPr>
      </w:pPr>
      <w:r>
        <w:t xml:space="preserve">Органы управления: </w:t>
      </w:r>
      <w:r>
        <w:rPr>
          <w:rStyle w:val="a4"/>
        </w:rPr>
        <w:t>посадник</w:t>
      </w:r>
      <w:r>
        <w:t xml:space="preserve"> (глава администрации), </w:t>
      </w:r>
      <w:r>
        <w:rPr>
          <w:rStyle w:val="a4"/>
        </w:rPr>
        <w:t>тысяцкий</w:t>
      </w:r>
      <w:r>
        <w:t xml:space="preserve">, </w:t>
      </w:r>
      <w:proofErr w:type="spellStart"/>
      <w:r>
        <w:rPr>
          <w:rStyle w:val="a4"/>
        </w:rPr>
        <w:t>подвойский</w:t>
      </w:r>
      <w:proofErr w:type="spellEnd"/>
      <w:r>
        <w:t xml:space="preserve">, </w:t>
      </w:r>
      <w:r>
        <w:rPr>
          <w:rStyle w:val="a4"/>
        </w:rPr>
        <w:t>тиун</w:t>
      </w:r>
      <w:r>
        <w:t xml:space="preserve">, </w:t>
      </w:r>
      <w:r>
        <w:rPr>
          <w:rStyle w:val="a4"/>
        </w:rPr>
        <w:t>ключник</w:t>
      </w:r>
      <w:r>
        <w:t>.</w:t>
      </w:r>
    </w:p>
    <w:p w14:paraId="28020875" w14:textId="77777777" w:rsidR="008351D9" w:rsidRDefault="008351D9" w:rsidP="008351D9">
      <w:pPr>
        <w:pStyle w:val="aa"/>
        <w:numPr>
          <w:ilvl w:val="0"/>
          <w:numId w:val="157"/>
        </w:numPr>
      </w:pPr>
      <w:r>
        <w:t xml:space="preserve">Важную роль играло </w:t>
      </w:r>
      <w:r>
        <w:rPr>
          <w:rStyle w:val="a4"/>
        </w:rPr>
        <w:t>вече</w:t>
      </w:r>
      <w:r>
        <w:t xml:space="preserve"> — народное собрание.</w:t>
      </w:r>
    </w:p>
    <w:p w14:paraId="710B2912" w14:textId="77777777" w:rsidR="008351D9" w:rsidRDefault="008351D9" w:rsidP="008351D9">
      <w:pPr>
        <w:pStyle w:val="aa"/>
      </w:pPr>
      <w:r>
        <w:rPr>
          <w:rStyle w:val="a4"/>
        </w:rPr>
        <w:t>Великое княжество Литовское (XIII–XVI вв.):</w:t>
      </w:r>
    </w:p>
    <w:p w14:paraId="54339D0F" w14:textId="77777777" w:rsidR="008351D9" w:rsidRDefault="008351D9" w:rsidP="008351D9">
      <w:pPr>
        <w:pStyle w:val="aa"/>
        <w:numPr>
          <w:ilvl w:val="0"/>
          <w:numId w:val="158"/>
        </w:numPr>
      </w:pPr>
      <w:r>
        <w:t xml:space="preserve">Исполнительную власть осуществлял </w:t>
      </w:r>
      <w:r>
        <w:rPr>
          <w:rStyle w:val="a4"/>
        </w:rPr>
        <w:t>великий князь</w:t>
      </w:r>
      <w:r>
        <w:t xml:space="preserve"> при поддержке </w:t>
      </w:r>
      <w:r>
        <w:rPr>
          <w:rStyle w:val="a4"/>
        </w:rPr>
        <w:t>рады ВКЛ</w:t>
      </w:r>
      <w:r>
        <w:t>.</w:t>
      </w:r>
    </w:p>
    <w:p w14:paraId="5B1D3CA9" w14:textId="77777777" w:rsidR="008351D9" w:rsidRDefault="008351D9" w:rsidP="008351D9">
      <w:pPr>
        <w:pStyle w:val="aa"/>
        <w:numPr>
          <w:ilvl w:val="0"/>
          <w:numId w:val="158"/>
        </w:numPr>
      </w:pPr>
      <w:r>
        <w:t xml:space="preserve">Позже появился </w:t>
      </w:r>
      <w:r>
        <w:rPr>
          <w:rStyle w:val="a4"/>
        </w:rPr>
        <w:t>вальный сейм</w:t>
      </w:r>
      <w:r>
        <w:t xml:space="preserve"> — общегосударственный орган.</w:t>
      </w:r>
    </w:p>
    <w:p w14:paraId="0BAD1509" w14:textId="77777777" w:rsidR="008351D9" w:rsidRDefault="008351D9" w:rsidP="008351D9">
      <w:pPr>
        <w:pStyle w:val="aa"/>
        <w:numPr>
          <w:ilvl w:val="0"/>
          <w:numId w:val="158"/>
        </w:numPr>
      </w:pPr>
      <w:r>
        <w:t xml:space="preserve">Управление строилось на </w:t>
      </w:r>
      <w:r>
        <w:rPr>
          <w:rStyle w:val="a4"/>
        </w:rPr>
        <w:t>единоначалии</w:t>
      </w:r>
      <w:r>
        <w:t xml:space="preserve">, существовала система </w:t>
      </w:r>
      <w:r>
        <w:rPr>
          <w:rStyle w:val="a4"/>
        </w:rPr>
        <w:t>урядников</w:t>
      </w:r>
      <w:r>
        <w:t xml:space="preserve"> (высшие и низшие должностные лица):</w:t>
      </w:r>
    </w:p>
    <w:p w14:paraId="0A0CB47E" w14:textId="77777777" w:rsidR="008351D9" w:rsidRDefault="008351D9" w:rsidP="008351D9">
      <w:pPr>
        <w:pStyle w:val="aa"/>
        <w:numPr>
          <w:ilvl w:val="1"/>
          <w:numId w:val="158"/>
        </w:numPr>
      </w:pPr>
      <w:r>
        <w:rPr>
          <w:rStyle w:val="a4"/>
        </w:rPr>
        <w:t>Канцлер</w:t>
      </w:r>
      <w:r>
        <w:t xml:space="preserve"> – руководил делопроизводством.</w:t>
      </w:r>
    </w:p>
    <w:p w14:paraId="2474FE6C" w14:textId="77777777" w:rsidR="008351D9" w:rsidRDefault="008351D9" w:rsidP="008351D9">
      <w:pPr>
        <w:pStyle w:val="aa"/>
        <w:numPr>
          <w:ilvl w:val="1"/>
          <w:numId w:val="158"/>
        </w:numPr>
      </w:pPr>
      <w:proofErr w:type="spellStart"/>
      <w:r>
        <w:rPr>
          <w:rStyle w:val="a4"/>
        </w:rPr>
        <w:t>Подскарбий</w:t>
      </w:r>
      <w:proofErr w:type="spellEnd"/>
      <w:r>
        <w:t xml:space="preserve"> – ведал финансами.</w:t>
      </w:r>
    </w:p>
    <w:p w14:paraId="37513500" w14:textId="77777777" w:rsidR="008351D9" w:rsidRDefault="008351D9" w:rsidP="008351D9">
      <w:pPr>
        <w:pStyle w:val="aa"/>
        <w:numPr>
          <w:ilvl w:val="1"/>
          <w:numId w:val="158"/>
        </w:numPr>
      </w:pPr>
      <w:r>
        <w:rPr>
          <w:rStyle w:val="a4"/>
        </w:rPr>
        <w:t>Гетман</w:t>
      </w:r>
      <w:r>
        <w:t xml:space="preserve"> – командующий армией.</w:t>
      </w:r>
    </w:p>
    <w:p w14:paraId="416B0A94" w14:textId="77777777" w:rsidR="008351D9" w:rsidRDefault="008351D9" w:rsidP="008351D9">
      <w:pPr>
        <w:pStyle w:val="aa"/>
        <w:numPr>
          <w:ilvl w:val="1"/>
          <w:numId w:val="158"/>
        </w:numPr>
      </w:pPr>
      <w:proofErr w:type="spellStart"/>
      <w:r>
        <w:rPr>
          <w:rStyle w:val="a4"/>
        </w:rPr>
        <w:t>Маршалок</w:t>
      </w:r>
      <w:proofErr w:type="spellEnd"/>
      <w:r>
        <w:t xml:space="preserve"> – контроль порядка при князе и на сеймах.</w:t>
      </w:r>
    </w:p>
    <w:p w14:paraId="4281B7D7" w14:textId="77777777" w:rsidR="008351D9" w:rsidRDefault="008351D9" w:rsidP="008351D9">
      <w:pPr>
        <w:pStyle w:val="aa"/>
        <w:numPr>
          <w:ilvl w:val="1"/>
          <w:numId w:val="158"/>
        </w:numPr>
      </w:pPr>
      <w:r>
        <w:t>Дворцовые урядники – отвечали за быт и хозяйство двора.</w:t>
      </w:r>
    </w:p>
    <w:p w14:paraId="0576986A" w14:textId="77777777" w:rsidR="008351D9" w:rsidRDefault="008351D9" w:rsidP="008351D9">
      <w:pPr>
        <w:pStyle w:val="aa"/>
      </w:pPr>
      <w:r>
        <w:rPr>
          <w:rStyle w:val="a4"/>
        </w:rPr>
        <w:t>Речь Посполитая (1569–1795):</w:t>
      </w:r>
    </w:p>
    <w:p w14:paraId="31C1BDCD" w14:textId="77777777" w:rsidR="008351D9" w:rsidRDefault="008351D9" w:rsidP="008351D9">
      <w:pPr>
        <w:pStyle w:val="aa"/>
        <w:numPr>
          <w:ilvl w:val="0"/>
          <w:numId w:val="159"/>
        </w:numPr>
      </w:pPr>
      <w:r>
        <w:t>Существенных изменений в структуре исполнительной власти не произошло.</w:t>
      </w:r>
    </w:p>
    <w:p w14:paraId="709B2A27" w14:textId="77777777" w:rsidR="008351D9" w:rsidRDefault="008351D9" w:rsidP="008351D9">
      <w:pPr>
        <w:pStyle w:val="aa"/>
        <w:numPr>
          <w:ilvl w:val="0"/>
          <w:numId w:val="159"/>
        </w:numPr>
      </w:pPr>
      <w:r>
        <w:t xml:space="preserve">Возросла роль </w:t>
      </w:r>
      <w:r>
        <w:rPr>
          <w:rStyle w:val="a4"/>
        </w:rPr>
        <w:t>магнатов</w:t>
      </w:r>
      <w:r>
        <w:t xml:space="preserve"> – крупных землевладельцев.</w:t>
      </w:r>
    </w:p>
    <w:p w14:paraId="0BACFB5A" w14:textId="77777777" w:rsidR="008351D9" w:rsidRDefault="008351D9" w:rsidP="008351D9">
      <w:pPr>
        <w:pStyle w:val="aa"/>
      </w:pPr>
      <w:r>
        <w:rPr>
          <w:rStyle w:val="a4"/>
        </w:rPr>
        <w:t>Российская империя (конец XVIII – начало XX вв.):</w:t>
      </w:r>
    </w:p>
    <w:p w14:paraId="063375CE" w14:textId="77777777" w:rsidR="008351D9" w:rsidRDefault="008351D9" w:rsidP="008351D9">
      <w:pPr>
        <w:pStyle w:val="aa"/>
        <w:numPr>
          <w:ilvl w:val="0"/>
          <w:numId w:val="160"/>
        </w:numPr>
      </w:pPr>
      <w:r>
        <w:t xml:space="preserve">Введена </w:t>
      </w:r>
      <w:r>
        <w:rPr>
          <w:rStyle w:val="a4"/>
        </w:rPr>
        <w:t>министерская система</w:t>
      </w:r>
      <w:r>
        <w:t xml:space="preserve"> управления (начало XIX в.).</w:t>
      </w:r>
    </w:p>
    <w:p w14:paraId="7F3B0599" w14:textId="77777777" w:rsidR="008351D9" w:rsidRDefault="008351D9" w:rsidP="008351D9">
      <w:pPr>
        <w:pStyle w:val="aa"/>
        <w:numPr>
          <w:ilvl w:val="0"/>
          <w:numId w:val="160"/>
        </w:numPr>
      </w:pPr>
      <w:r>
        <w:t xml:space="preserve">Исполнительную власть осуществляли </w:t>
      </w:r>
      <w:r>
        <w:rPr>
          <w:rStyle w:val="a4"/>
        </w:rPr>
        <w:t>Совет министров</w:t>
      </w:r>
      <w:r>
        <w:t xml:space="preserve">, </w:t>
      </w:r>
      <w:r>
        <w:rPr>
          <w:rStyle w:val="a4"/>
        </w:rPr>
        <w:t>Комитет министров</w:t>
      </w:r>
      <w:r>
        <w:t>.</w:t>
      </w:r>
    </w:p>
    <w:p w14:paraId="1652AD67" w14:textId="77777777" w:rsidR="008351D9" w:rsidRDefault="008351D9" w:rsidP="008351D9">
      <w:pPr>
        <w:pStyle w:val="aa"/>
        <w:numPr>
          <w:ilvl w:val="0"/>
          <w:numId w:val="160"/>
        </w:numPr>
      </w:pPr>
      <w:r>
        <w:t xml:space="preserve">Административный аппарат Беларуси формировался за счёт </w:t>
      </w:r>
      <w:r>
        <w:rPr>
          <w:rStyle w:val="a4"/>
        </w:rPr>
        <w:t>приезжих чиновников</w:t>
      </w:r>
      <w:r>
        <w:t>.</w:t>
      </w:r>
    </w:p>
    <w:p w14:paraId="7CD314C4" w14:textId="77777777" w:rsidR="008351D9" w:rsidRDefault="008351D9" w:rsidP="008351D9">
      <w:pPr>
        <w:pStyle w:val="aa"/>
      </w:pPr>
      <w:r>
        <w:rPr>
          <w:rStyle w:val="a4"/>
        </w:rPr>
        <w:t>Советская Белоруссия (1918–1991):</w:t>
      </w:r>
    </w:p>
    <w:p w14:paraId="48D0A6ED" w14:textId="77777777" w:rsidR="008351D9" w:rsidRDefault="008351D9" w:rsidP="008351D9">
      <w:pPr>
        <w:pStyle w:val="aa"/>
        <w:numPr>
          <w:ilvl w:val="0"/>
          <w:numId w:val="161"/>
        </w:numPr>
      </w:pPr>
      <w:r>
        <w:t xml:space="preserve">Временное рабоче-крестьянское правительство (1918), затем – </w:t>
      </w:r>
      <w:r>
        <w:rPr>
          <w:rStyle w:val="a4"/>
        </w:rPr>
        <w:t>Совет Народных Комиссаров</w:t>
      </w:r>
      <w:r>
        <w:t xml:space="preserve"> (СНК).</w:t>
      </w:r>
    </w:p>
    <w:p w14:paraId="07A0B887" w14:textId="77777777" w:rsidR="008351D9" w:rsidRDefault="008351D9" w:rsidP="008351D9">
      <w:pPr>
        <w:pStyle w:val="aa"/>
        <w:numPr>
          <w:ilvl w:val="0"/>
          <w:numId w:val="161"/>
        </w:numPr>
      </w:pPr>
      <w:r>
        <w:t>СНК управлял отраслевыми наркоматами (внутренние дела, здравоохранение, финансы и др.).</w:t>
      </w:r>
    </w:p>
    <w:p w14:paraId="3BD3D222" w14:textId="77777777" w:rsidR="008351D9" w:rsidRDefault="008351D9" w:rsidP="008351D9">
      <w:pPr>
        <w:pStyle w:val="aa"/>
        <w:numPr>
          <w:ilvl w:val="0"/>
          <w:numId w:val="161"/>
        </w:numPr>
      </w:pPr>
      <w:r>
        <w:lastRenderedPageBreak/>
        <w:t xml:space="preserve">С 1946 г. СНК преобразован в </w:t>
      </w:r>
      <w:r>
        <w:rPr>
          <w:rStyle w:val="a4"/>
        </w:rPr>
        <w:t>Совет Министров БССР</w:t>
      </w:r>
      <w:r>
        <w:t xml:space="preserve"> — под партийным контролем.</w:t>
      </w:r>
    </w:p>
    <w:p w14:paraId="483139F1" w14:textId="77777777" w:rsidR="008351D9" w:rsidRDefault="008351D9" w:rsidP="008351D9">
      <w:r>
        <w:pict w14:anchorId="00FE44E1">
          <v:rect id="_x0000_i1204" style="width:0;height:1.5pt" o:hralign="center" o:hrstd="t" o:hr="t" fillcolor="#a0a0a0" stroked="f"/>
        </w:pict>
      </w:r>
    </w:p>
    <w:p w14:paraId="2388B95B" w14:textId="77777777" w:rsidR="008351D9" w:rsidRDefault="008351D9" w:rsidP="008351D9">
      <w:pPr>
        <w:pStyle w:val="3"/>
      </w:pPr>
      <w:r>
        <w:rPr>
          <w:rStyle w:val="a4"/>
          <w:b w:val="0"/>
          <w:bCs w:val="0"/>
        </w:rPr>
        <w:t>2. Правительство как высший орган исполнительной власти в Беларуси</w:t>
      </w:r>
    </w:p>
    <w:p w14:paraId="4F3B93A0" w14:textId="77777777" w:rsidR="008351D9" w:rsidRDefault="008351D9" w:rsidP="008351D9">
      <w:pPr>
        <w:pStyle w:val="aa"/>
      </w:pPr>
      <w:r>
        <w:rPr>
          <w:rStyle w:val="a4"/>
        </w:rPr>
        <w:t>Современная Республика Беларусь:</w:t>
      </w:r>
    </w:p>
    <w:p w14:paraId="3B9B4A7A" w14:textId="77777777" w:rsidR="008351D9" w:rsidRDefault="008351D9" w:rsidP="008351D9">
      <w:pPr>
        <w:pStyle w:val="aa"/>
        <w:numPr>
          <w:ilvl w:val="0"/>
          <w:numId w:val="162"/>
        </w:numPr>
      </w:pPr>
      <w:r>
        <w:t xml:space="preserve">Исполнительную власть осуществляет </w:t>
      </w:r>
      <w:r>
        <w:rPr>
          <w:rStyle w:val="a4"/>
        </w:rPr>
        <w:t>Совет Министров Республики Беларусь</w:t>
      </w:r>
      <w:r>
        <w:t>.</w:t>
      </w:r>
    </w:p>
    <w:p w14:paraId="4F84ECA2" w14:textId="77777777" w:rsidR="008351D9" w:rsidRDefault="008351D9" w:rsidP="008351D9">
      <w:pPr>
        <w:pStyle w:val="aa"/>
        <w:numPr>
          <w:ilvl w:val="0"/>
          <w:numId w:val="162"/>
        </w:numPr>
      </w:pPr>
      <w:r>
        <w:t xml:space="preserve">Это </w:t>
      </w:r>
      <w:r>
        <w:rPr>
          <w:rStyle w:val="a4"/>
        </w:rPr>
        <w:t>коллегиальный центральный орган</w:t>
      </w:r>
      <w:r>
        <w:t>, подотчётный Президенту.</w:t>
      </w:r>
    </w:p>
    <w:p w14:paraId="3976D32D" w14:textId="77777777" w:rsidR="008351D9" w:rsidRDefault="008351D9" w:rsidP="008351D9">
      <w:pPr>
        <w:pStyle w:val="aa"/>
        <w:numPr>
          <w:ilvl w:val="0"/>
          <w:numId w:val="162"/>
        </w:numPr>
      </w:pPr>
      <w:r>
        <w:t>Осуществляет руководство:</w:t>
      </w:r>
    </w:p>
    <w:p w14:paraId="1E903466" w14:textId="77777777" w:rsidR="008351D9" w:rsidRDefault="008351D9" w:rsidP="008351D9">
      <w:pPr>
        <w:pStyle w:val="aa"/>
        <w:numPr>
          <w:ilvl w:val="1"/>
          <w:numId w:val="162"/>
        </w:numPr>
      </w:pPr>
      <w:r>
        <w:t>органами госуправления,</w:t>
      </w:r>
    </w:p>
    <w:p w14:paraId="1D36F8BC" w14:textId="77777777" w:rsidR="008351D9" w:rsidRDefault="008351D9" w:rsidP="008351D9">
      <w:pPr>
        <w:pStyle w:val="aa"/>
        <w:numPr>
          <w:ilvl w:val="1"/>
          <w:numId w:val="162"/>
        </w:numPr>
      </w:pPr>
      <w:r>
        <w:t>местными исполнительными органами.</w:t>
      </w:r>
    </w:p>
    <w:p w14:paraId="60F1094E" w14:textId="77777777" w:rsidR="008351D9" w:rsidRDefault="008351D9" w:rsidP="008351D9">
      <w:pPr>
        <w:pStyle w:val="aa"/>
        <w:numPr>
          <w:ilvl w:val="0"/>
          <w:numId w:val="162"/>
        </w:numPr>
      </w:pPr>
      <w:r>
        <w:t>Сферы деятельности: экономика, финансы, образование, здравоохранение, оборона, экология, правопорядок и др.</w:t>
      </w:r>
    </w:p>
    <w:p w14:paraId="19FEDA58" w14:textId="77777777" w:rsidR="008351D9" w:rsidRDefault="008351D9" w:rsidP="008351D9">
      <w:pPr>
        <w:pStyle w:val="aa"/>
        <w:numPr>
          <w:ilvl w:val="0"/>
          <w:numId w:val="162"/>
        </w:numPr>
      </w:pPr>
      <w:r>
        <w:rPr>
          <w:rStyle w:val="a4"/>
        </w:rPr>
        <w:t>Премьер-министр</w:t>
      </w:r>
      <w:r>
        <w:t xml:space="preserve"> — руководитель Правительства.</w:t>
      </w:r>
    </w:p>
    <w:p w14:paraId="610B0FC0" w14:textId="77777777" w:rsidR="008351D9" w:rsidRDefault="008351D9" w:rsidP="008351D9">
      <w:pPr>
        <w:pStyle w:val="aa"/>
        <w:numPr>
          <w:ilvl w:val="0"/>
          <w:numId w:val="162"/>
        </w:numPr>
      </w:pPr>
      <w:r>
        <w:t>В состав входят: вице-премьеры, министры, председатели госкомитетов, глава Администрации Президента и другие.</w:t>
      </w:r>
    </w:p>
    <w:p w14:paraId="006811EB" w14:textId="77777777" w:rsidR="008351D9" w:rsidRDefault="008351D9" w:rsidP="008351D9">
      <w:pPr>
        <w:pStyle w:val="aa"/>
      </w:pPr>
      <w:r>
        <w:rPr>
          <w:rStyle w:val="a4"/>
        </w:rPr>
        <w:t>Главы правительства с 1991 г.:</w:t>
      </w:r>
    </w:p>
    <w:p w14:paraId="33841DB1" w14:textId="77777777" w:rsidR="008351D9" w:rsidRDefault="008351D9" w:rsidP="008351D9">
      <w:pPr>
        <w:pStyle w:val="aa"/>
        <w:numPr>
          <w:ilvl w:val="0"/>
          <w:numId w:val="163"/>
        </w:numPr>
      </w:pPr>
      <w:r>
        <w:t xml:space="preserve">Вячеслав </w:t>
      </w:r>
      <w:proofErr w:type="spellStart"/>
      <w:r>
        <w:t>Кебич</w:t>
      </w:r>
      <w:proofErr w:type="spellEnd"/>
      <w:r>
        <w:t xml:space="preserve"> (1991–1994)</w:t>
      </w:r>
    </w:p>
    <w:p w14:paraId="6E73E76A" w14:textId="77777777" w:rsidR="008351D9" w:rsidRDefault="008351D9" w:rsidP="008351D9">
      <w:pPr>
        <w:pStyle w:val="aa"/>
        <w:numPr>
          <w:ilvl w:val="0"/>
          <w:numId w:val="163"/>
        </w:numPr>
      </w:pPr>
      <w:r>
        <w:t>Михаил Чигирь (1994–1996)</w:t>
      </w:r>
    </w:p>
    <w:p w14:paraId="6F81CD1C" w14:textId="77777777" w:rsidR="008351D9" w:rsidRDefault="008351D9" w:rsidP="008351D9">
      <w:pPr>
        <w:pStyle w:val="aa"/>
        <w:numPr>
          <w:ilvl w:val="0"/>
          <w:numId w:val="163"/>
        </w:numPr>
      </w:pPr>
      <w:r>
        <w:t xml:space="preserve">Сергей </w:t>
      </w:r>
      <w:proofErr w:type="spellStart"/>
      <w:r>
        <w:t>Линг</w:t>
      </w:r>
      <w:proofErr w:type="spellEnd"/>
      <w:r>
        <w:t xml:space="preserve"> (1996–2000)</w:t>
      </w:r>
    </w:p>
    <w:p w14:paraId="61A691E6" w14:textId="77777777" w:rsidR="008351D9" w:rsidRDefault="008351D9" w:rsidP="008351D9">
      <w:pPr>
        <w:pStyle w:val="aa"/>
        <w:numPr>
          <w:ilvl w:val="0"/>
          <w:numId w:val="163"/>
        </w:numPr>
      </w:pPr>
      <w:r>
        <w:t>Владимир Ермошин (2000–2001)</w:t>
      </w:r>
    </w:p>
    <w:p w14:paraId="4E37FF98" w14:textId="77777777" w:rsidR="008351D9" w:rsidRDefault="008351D9" w:rsidP="008351D9">
      <w:pPr>
        <w:pStyle w:val="aa"/>
        <w:numPr>
          <w:ilvl w:val="0"/>
          <w:numId w:val="163"/>
        </w:numPr>
      </w:pPr>
      <w:r>
        <w:t>Геннадий Новицкий (2001–2003)</w:t>
      </w:r>
    </w:p>
    <w:p w14:paraId="5555384B" w14:textId="77777777" w:rsidR="008351D9" w:rsidRDefault="008351D9" w:rsidP="008351D9">
      <w:pPr>
        <w:pStyle w:val="aa"/>
        <w:numPr>
          <w:ilvl w:val="0"/>
          <w:numId w:val="163"/>
        </w:numPr>
      </w:pPr>
      <w:r>
        <w:t xml:space="preserve">Сергей </w:t>
      </w:r>
      <w:proofErr w:type="spellStart"/>
      <w:r>
        <w:t>Сидорский</w:t>
      </w:r>
      <w:proofErr w:type="spellEnd"/>
      <w:r>
        <w:t xml:space="preserve"> (2003–2010)</w:t>
      </w:r>
    </w:p>
    <w:p w14:paraId="415D796D" w14:textId="77777777" w:rsidR="008351D9" w:rsidRDefault="008351D9" w:rsidP="008351D9">
      <w:pPr>
        <w:pStyle w:val="aa"/>
        <w:numPr>
          <w:ilvl w:val="0"/>
          <w:numId w:val="163"/>
        </w:numPr>
      </w:pPr>
      <w:r>
        <w:t>Михаил Мясникович (2010–2014)</w:t>
      </w:r>
    </w:p>
    <w:p w14:paraId="3A081ED1" w14:textId="77777777" w:rsidR="008351D9" w:rsidRDefault="008351D9" w:rsidP="008351D9">
      <w:pPr>
        <w:pStyle w:val="aa"/>
        <w:numPr>
          <w:ilvl w:val="0"/>
          <w:numId w:val="163"/>
        </w:numPr>
      </w:pPr>
      <w:r>
        <w:t>Андрей Кобяков (2014–2018)</w:t>
      </w:r>
    </w:p>
    <w:p w14:paraId="6493180F" w14:textId="77777777" w:rsidR="008351D9" w:rsidRDefault="008351D9" w:rsidP="008351D9">
      <w:pPr>
        <w:pStyle w:val="aa"/>
        <w:numPr>
          <w:ilvl w:val="0"/>
          <w:numId w:val="163"/>
        </w:numPr>
      </w:pPr>
      <w:r>
        <w:t xml:space="preserve">Сергей </w:t>
      </w:r>
      <w:proofErr w:type="spellStart"/>
      <w:r>
        <w:t>Румас</w:t>
      </w:r>
      <w:proofErr w:type="spellEnd"/>
      <w:r>
        <w:t xml:space="preserve"> (2018–2020)</w:t>
      </w:r>
    </w:p>
    <w:p w14:paraId="7DBED5FB" w14:textId="1E6A7C10" w:rsidR="004F3C43" w:rsidRPr="008351D9" w:rsidRDefault="008351D9" w:rsidP="008351D9">
      <w:pPr>
        <w:pStyle w:val="aa"/>
        <w:numPr>
          <w:ilvl w:val="0"/>
          <w:numId w:val="163"/>
        </w:numPr>
      </w:pPr>
      <w:r>
        <w:t>Роман Головченко (2020 – по настоящее время)</w:t>
      </w:r>
    </w:p>
    <w:p w14:paraId="67EFDE84" w14:textId="76262848" w:rsidR="00A11034" w:rsidRDefault="00A11034" w:rsidP="00A11034">
      <w:pPr>
        <w:spacing w:after="0"/>
        <w:ind w:firstLine="720"/>
        <w:jc w:val="both"/>
        <w:rPr>
          <w:rFonts w:ascii="Times New Roman" w:hAnsi="Times New Roman" w:cs="Times New Roman"/>
          <w:b/>
          <w:bCs/>
          <w:sz w:val="28"/>
          <w:szCs w:val="28"/>
          <w:u w:val="single"/>
        </w:rPr>
      </w:pPr>
      <w:r w:rsidRPr="008351D9">
        <w:rPr>
          <w:rFonts w:ascii="Times New Roman" w:hAnsi="Times New Roman" w:cs="Times New Roman"/>
          <w:b/>
          <w:bCs/>
          <w:sz w:val="28"/>
          <w:szCs w:val="28"/>
          <w:u w:val="single"/>
        </w:rPr>
        <w:t>47. Эволюция законодательной власти на белорусских землях. Парламент Республики</w:t>
      </w:r>
      <w:r w:rsidRPr="008351D9">
        <w:rPr>
          <w:rFonts w:ascii="Times New Roman" w:hAnsi="Times New Roman" w:cs="Times New Roman"/>
          <w:b/>
          <w:bCs/>
          <w:sz w:val="28"/>
          <w:szCs w:val="28"/>
          <w:u w:val="single"/>
          <w:lang w:val="ru-RU"/>
        </w:rPr>
        <w:t xml:space="preserve"> </w:t>
      </w:r>
      <w:r w:rsidRPr="008351D9">
        <w:rPr>
          <w:rFonts w:ascii="Times New Roman" w:hAnsi="Times New Roman" w:cs="Times New Roman"/>
          <w:b/>
          <w:bCs/>
          <w:sz w:val="28"/>
          <w:szCs w:val="28"/>
          <w:u w:val="single"/>
        </w:rPr>
        <w:t>Беларусь.</w:t>
      </w:r>
    </w:p>
    <w:p w14:paraId="33C7D04A" w14:textId="77777777" w:rsidR="00597CEB" w:rsidRPr="00597CEB" w:rsidRDefault="00597CEB" w:rsidP="00597CEB">
      <w:pPr>
        <w:spacing w:before="100" w:beforeAutospacing="1" w:after="100" w:afterAutospacing="1" w:line="240" w:lineRule="auto"/>
        <w:outlineLvl w:val="1"/>
        <w:rPr>
          <w:rFonts w:ascii="Times New Roman" w:eastAsia="Times New Roman" w:hAnsi="Times New Roman" w:cs="Times New Roman"/>
          <w:b/>
          <w:bCs/>
          <w:sz w:val="36"/>
          <w:szCs w:val="36"/>
          <w:lang w:val="ru-BY" w:eastAsia="ru-BY"/>
        </w:rPr>
      </w:pPr>
      <w:r w:rsidRPr="00597CEB">
        <w:rPr>
          <w:rFonts w:ascii="Times New Roman" w:eastAsia="Times New Roman" w:hAnsi="Times New Roman" w:cs="Times New Roman"/>
          <w:b/>
          <w:bCs/>
          <w:sz w:val="36"/>
          <w:szCs w:val="36"/>
          <w:lang w:val="ru-BY" w:eastAsia="ru-BY"/>
        </w:rPr>
        <w:t>ЭВОЛЮЦИЯ ЗАКОНОДАТЕЛЬНОЙ ВЛАСТИ НА БЕЛОРУССКИХ ЗЕМЛЯХ</w:t>
      </w:r>
    </w:p>
    <w:p w14:paraId="138E7423" w14:textId="77777777" w:rsidR="00597CEB" w:rsidRPr="00597CEB" w:rsidRDefault="00597CEB" w:rsidP="00597CEB">
      <w:pPr>
        <w:spacing w:before="100" w:beforeAutospacing="1" w:after="100" w:afterAutospacing="1" w:line="240" w:lineRule="auto"/>
        <w:rPr>
          <w:rFonts w:ascii="Times New Roman" w:eastAsia="Times New Roman" w:hAnsi="Times New Roman" w:cs="Times New Roman"/>
          <w:sz w:val="24"/>
          <w:szCs w:val="24"/>
          <w:lang w:val="ru-BY" w:eastAsia="ru-BY"/>
        </w:rPr>
      </w:pPr>
      <w:r w:rsidRPr="00597CEB">
        <w:rPr>
          <w:rFonts w:ascii="Times New Roman" w:eastAsia="Times New Roman" w:hAnsi="Times New Roman" w:cs="Times New Roman"/>
          <w:b/>
          <w:bCs/>
          <w:sz w:val="24"/>
          <w:szCs w:val="24"/>
          <w:lang w:val="ru-BY" w:eastAsia="ru-BY"/>
        </w:rPr>
        <w:t>1. Древнерусское вече и общинные собрания (XI–XIII вв.):</w:t>
      </w:r>
      <w:r w:rsidRPr="00597CEB">
        <w:rPr>
          <w:rFonts w:ascii="Times New Roman" w:eastAsia="Times New Roman" w:hAnsi="Times New Roman" w:cs="Times New Roman"/>
          <w:sz w:val="24"/>
          <w:szCs w:val="24"/>
          <w:lang w:val="ru-BY" w:eastAsia="ru-BY"/>
        </w:rPr>
        <w:br/>
        <w:t>– Вече – народное собрание в городах, например в Полоцке.</w:t>
      </w:r>
      <w:r w:rsidRPr="00597CEB">
        <w:rPr>
          <w:rFonts w:ascii="Times New Roman" w:eastAsia="Times New Roman" w:hAnsi="Times New Roman" w:cs="Times New Roman"/>
          <w:sz w:val="24"/>
          <w:szCs w:val="24"/>
          <w:lang w:val="ru-BY" w:eastAsia="ru-BY"/>
        </w:rPr>
        <w:br/>
        <w:t>– Не было постоянным органом, собиралось для решения важных вопросов (например, приглашение князя).</w:t>
      </w:r>
      <w:r w:rsidRPr="00597CEB">
        <w:rPr>
          <w:rFonts w:ascii="Times New Roman" w:eastAsia="Times New Roman" w:hAnsi="Times New Roman" w:cs="Times New Roman"/>
          <w:sz w:val="24"/>
          <w:szCs w:val="24"/>
          <w:lang w:val="ru-BY" w:eastAsia="ru-BY"/>
        </w:rPr>
        <w:br/>
        <w:t>– В сельской местности — собрания общин (вервь).</w:t>
      </w:r>
    </w:p>
    <w:p w14:paraId="5B0A209B" w14:textId="77777777" w:rsidR="00597CEB" w:rsidRPr="00597CEB" w:rsidRDefault="00597CEB" w:rsidP="00597CEB">
      <w:pPr>
        <w:spacing w:before="100" w:beforeAutospacing="1" w:after="100" w:afterAutospacing="1" w:line="240" w:lineRule="auto"/>
        <w:rPr>
          <w:rFonts w:ascii="Times New Roman" w:eastAsia="Times New Roman" w:hAnsi="Times New Roman" w:cs="Times New Roman"/>
          <w:sz w:val="24"/>
          <w:szCs w:val="24"/>
          <w:lang w:val="ru-BY" w:eastAsia="ru-BY"/>
        </w:rPr>
      </w:pPr>
      <w:r w:rsidRPr="00597CEB">
        <w:rPr>
          <w:rFonts w:ascii="Times New Roman" w:eastAsia="Times New Roman" w:hAnsi="Times New Roman" w:cs="Times New Roman"/>
          <w:b/>
          <w:bCs/>
          <w:sz w:val="24"/>
          <w:szCs w:val="24"/>
          <w:lang w:val="ru-BY" w:eastAsia="ru-BY"/>
        </w:rPr>
        <w:t>2. Сеймы Великого княжества Литовского (XIV–XVI вв.):</w:t>
      </w:r>
      <w:r w:rsidRPr="00597CEB">
        <w:rPr>
          <w:rFonts w:ascii="Times New Roman" w:eastAsia="Times New Roman" w:hAnsi="Times New Roman" w:cs="Times New Roman"/>
          <w:sz w:val="24"/>
          <w:szCs w:val="24"/>
          <w:lang w:val="ru-BY" w:eastAsia="ru-BY"/>
        </w:rPr>
        <w:br/>
        <w:t>– Созывались для решения государственных дел.</w:t>
      </w:r>
      <w:r w:rsidRPr="00597CEB">
        <w:rPr>
          <w:rFonts w:ascii="Times New Roman" w:eastAsia="Times New Roman" w:hAnsi="Times New Roman" w:cs="Times New Roman"/>
          <w:sz w:val="24"/>
          <w:szCs w:val="24"/>
          <w:lang w:val="ru-BY" w:eastAsia="ru-BY"/>
        </w:rPr>
        <w:br/>
        <w:t>– Сначала участие всей шляхты, затем — избранные депутаты (по 2 от уезда).</w:t>
      </w:r>
      <w:r w:rsidRPr="00597CEB">
        <w:rPr>
          <w:rFonts w:ascii="Times New Roman" w:eastAsia="Times New Roman" w:hAnsi="Times New Roman" w:cs="Times New Roman"/>
          <w:sz w:val="24"/>
          <w:szCs w:val="24"/>
          <w:lang w:val="ru-BY" w:eastAsia="ru-BY"/>
        </w:rPr>
        <w:br/>
        <w:t>– Вопросы: налоги, войны, законы, международные договоры.</w:t>
      </w:r>
    </w:p>
    <w:p w14:paraId="2E91B57F" w14:textId="77777777" w:rsidR="00597CEB" w:rsidRPr="00597CEB" w:rsidRDefault="00597CEB" w:rsidP="00597CEB">
      <w:pPr>
        <w:spacing w:before="100" w:beforeAutospacing="1" w:after="100" w:afterAutospacing="1" w:line="240" w:lineRule="auto"/>
        <w:rPr>
          <w:rFonts w:ascii="Times New Roman" w:eastAsia="Times New Roman" w:hAnsi="Times New Roman" w:cs="Times New Roman"/>
          <w:sz w:val="24"/>
          <w:szCs w:val="24"/>
          <w:lang w:val="ru-BY" w:eastAsia="ru-BY"/>
        </w:rPr>
      </w:pPr>
      <w:r w:rsidRPr="00597CEB">
        <w:rPr>
          <w:rFonts w:ascii="Times New Roman" w:eastAsia="Times New Roman" w:hAnsi="Times New Roman" w:cs="Times New Roman"/>
          <w:b/>
          <w:bCs/>
          <w:sz w:val="24"/>
          <w:szCs w:val="24"/>
          <w:lang w:val="ru-BY" w:eastAsia="ru-BY"/>
        </w:rPr>
        <w:t>3. Сейм Речи Посполитой (с 1569 г.):</w:t>
      </w:r>
      <w:r w:rsidRPr="00597CEB">
        <w:rPr>
          <w:rFonts w:ascii="Times New Roman" w:eastAsia="Times New Roman" w:hAnsi="Times New Roman" w:cs="Times New Roman"/>
          <w:sz w:val="24"/>
          <w:szCs w:val="24"/>
          <w:lang w:val="ru-BY" w:eastAsia="ru-BY"/>
        </w:rPr>
        <w:br/>
        <w:t>– Две палаты: Сенат и Посольская изба.</w:t>
      </w:r>
      <w:r w:rsidRPr="00597CEB">
        <w:rPr>
          <w:rFonts w:ascii="Times New Roman" w:eastAsia="Times New Roman" w:hAnsi="Times New Roman" w:cs="Times New Roman"/>
          <w:sz w:val="24"/>
          <w:szCs w:val="24"/>
          <w:lang w:val="ru-BY" w:eastAsia="ru-BY"/>
        </w:rPr>
        <w:br/>
        <w:t>– От ВКЛ — 44 депутата в Посольскую избу, 21 человек — в Сенат.</w:t>
      </w:r>
      <w:r w:rsidRPr="00597CEB">
        <w:rPr>
          <w:rFonts w:ascii="Times New Roman" w:eastAsia="Times New Roman" w:hAnsi="Times New Roman" w:cs="Times New Roman"/>
          <w:sz w:val="24"/>
          <w:szCs w:val="24"/>
          <w:lang w:val="ru-BY" w:eastAsia="ru-BY"/>
        </w:rPr>
        <w:br/>
        <w:t>– Перед общим сеймом проводился Генеральный сеймик ВКЛ (в Слониме).</w:t>
      </w:r>
    </w:p>
    <w:p w14:paraId="26ECA527" w14:textId="77777777" w:rsidR="00597CEB" w:rsidRPr="00597CEB" w:rsidRDefault="00597CEB" w:rsidP="00597CEB">
      <w:pPr>
        <w:spacing w:before="100" w:beforeAutospacing="1" w:after="100" w:afterAutospacing="1" w:line="240" w:lineRule="auto"/>
        <w:rPr>
          <w:rFonts w:ascii="Times New Roman" w:eastAsia="Times New Roman" w:hAnsi="Times New Roman" w:cs="Times New Roman"/>
          <w:sz w:val="24"/>
          <w:szCs w:val="24"/>
          <w:lang w:val="ru-BY" w:eastAsia="ru-BY"/>
        </w:rPr>
      </w:pPr>
      <w:r w:rsidRPr="00597CEB">
        <w:rPr>
          <w:rFonts w:ascii="Times New Roman" w:eastAsia="Times New Roman" w:hAnsi="Times New Roman" w:cs="Times New Roman"/>
          <w:b/>
          <w:bCs/>
          <w:sz w:val="24"/>
          <w:szCs w:val="24"/>
          <w:lang w:val="ru-BY" w:eastAsia="ru-BY"/>
        </w:rPr>
        <w:lastRenderedPageBreak/>
        <w:t>4. Реформы XVIII века:</w:t>
      </w:r>
      <w:r w:rsidRPr="00597CEB">
        <w:rPr>
          <w:rFonts w:ascii="Times New Roman" w:eastAsia="Times New Roman" w:hAnsi="Times New Roman" w:cs="Times New Roman"/>
          <w:sz w:val="24"/>
          <w:szCs w:val="24"/>
          <w:lang w:val="ru-BY" w:eastAsia="ru-BY"/>
        </w:rPr>
        <w:br/>
        <w:t>– 1764–1775 гг. – попытки упорядочить работу сейма, создать Постоянную раду.</w:t>
      </w:r>
      <w:r w:rsidRPr="00597CEB">
        <w:rPr>
          <w:rFonts w:ascii="Times New Roman" w:eastAsia="Times New Roman" w:hAnsi="Times New Roman" w:cs="Times New Roman"/>
          <w:sz w:val="24"/>
          <w:szCs w:val="24"/>
          <w:lang w:val="ru-BY" w:eastAsia="ru-BY"/>
        </w:rPr>
        <w:br/>
        <w:t>– 1788–1792 гг. – Четырехлетний сейм. Принята Конституция 3 мая 1791 г.</w:t>
      </w:r>
    </w:p>
    <w:p w14:paraId="5F887EBD" w14:textId="77777777" w:rsidR="00597CEB" w:rsidRPr="00597CEB" w:rsidRDefault="00597CEB" w:rsidP="00597CEB">
      <w:pPr>
        <w:spacing w:before="100" w:beforeAutospacing="1" w:after="100" w:afterAutospacing="1" w:line="240" w:lineRule="auto"/>
        <w:rPr>
          <w:rFonts w:ascii="Times New Roman" w:eastAsia="Times New Roman" w:hAnsi="Times New Roman" w:cs="Times New Roman"/>
          <w:sz w:val="24"/>
          <w:szCs w:val="24"/>
          <w:lang w:val="ru-BY" w:eastAsia="ru-BY"/>
        </w:rPr>
      </w:pPr>
      <w:r w:rsidRPr="00597CEB">
        <w:rPr>
          <w:rFonts w:ascii="Times New Roman" w:eastAsia="Times New Roman" w:hAnsi="Times New Roman" w:cs="Times New Roman"/>
          <w:b/>
          <w:bCs/>
          <w:sz w:val="24"/>
          <w:szCs w:val="24"/>
          <w:lang w:val="ru-BY" w:eastAsia="ru-BY"/>
        </w:rPr>
        <w:t>5. Российская империя (после разделов):</w:t>
      </w:r>
      <w:r w:rsidRPr="00597CEB">
        <w:rPr>
          <w:rFonts w:ascii="Times New Roman" w:eastAsia="Times New Roman" w:hAnsi="Times New Roman" w:cs="Times New Roman"/>
          <w:sz w:val="24"/>
          <w:szCs w:val="24"/>
          <w:lang w:val="ru-BY" w:eastAsia="ru-BY"/>
        </w:rPr>
        <w:br/>
        <w:t>– Ликвидация сеймов. Представительных органов не было.</w:t>
      </w:r>
      <w:r w:rsidRPr="00597CEB">
        <w:rPr>
          <w:rFonts w:ascii="Times New Roman" w:eastAsia="Times New Roman" w:hAnsi="Times New Roman" w:cs="Times New Roman"/>
          <w:sz w:val="24"/>
          <w:szCs w:val="24"/>
          <w:lang w:val="ru-BY" w:eastAsia="ru-BY"/>
        </w:rPr>
        <w:br/>
        <w:t>– 1905 г. – учреждение Государственной Думы (совещательная роль).</w:t>
      </w:r>
    </w:p>
    <w:p w14:paraId="127313FF" w14:textId="77777777" w:rsidR="00597CEB" w:rsidRPr="00597CEB" w:rsidRDefault="00597CEB" w:rsidP="00597CEB">
      <w:pPr>
        <w:spacing w:before="100" w:beforeAutospacing="1" w:after="100" w:afterAutospacing="1" w:line="240" w:lineRule="auto"/>
        <w:rPr>
          <w:rFonts w:ascii="Times New Roman" w:eastAsia="Times New Roman" w:hAnsi="Times New Roman" w:cs="Times New Roman"/>
          <w:sz w:val="24"/>
          <w:szCs w:val="24"/>
          <w:lang w:val="ru-BY" w:eastAsia="ru-BY"/>
        </w:rPr>
      </w:pPr>
      <w:r w:rsidRPr="00597CEB">
        <w:rPr>
          <w:rFonts w:ascii="Times New Roman" w:eastAsia="Times New Roman" w:hAnsi="Times New Roman" w:cs="Times New Roman"/>
          <w:b/>
          <w:bCs/>
          <w:sz w:val="24"/>
          <w:szCs w:val="24"/>
          <w:lang w:val="ru-BY" w:eastAsia="ru-BY"/>
        </w:rPr>
        <w:t>6. БССР и СССР:</w:t>
      </w:r>
      <w:r w:rsidRPr="00597CEB">
        <w:rPr>
          <w:rFonts w:ascii="Times New Roman" w:eastAsia="Times New Roman" w:hAnsi="Times New Roman" w:cs="Times New Roman"/>
          <w:sz w:val="24"/>
          <w:szCs w:val="24"/>
          <w:lang w:val="ru-BY" w:eastAsia="ru-BY"/>
        </w:rPr>
        <w:br/>
        <w:t>– 1919 г. – высший орган: Съезд Советов и ЦИК.</w:t>
      </w:r>
      <w:r w:rsidRPr="00597CEB">
        <w:rPr>
          <w:rFonts w:ascii="Times New Roman" w:eastAsia="Times New Roman" w:hAnsi="Times New Roman" w:cs="Times New Roman"/>
          <w:sz w:val="24"/>
          <w:szCs w:val="24"/>
          <w:lang w:val="ru-BY" w:eastAsia="ru-BY"/>
        </w:rPr>
        <w:br/>
        <w:t>– 1937 г. – создание Верховного Совета БССР.</w:t>
      </w:r>
      <w:r w:rsidRPr="00597CEB">
        <w:rPr>
          <w:rFonts w:ascii="Times New Roman" w:eastAsia="Times New Roman" w:hAnsi="Times New Roman" w:cs="Times New Roman"/>
          <w:sz w:val="24"/>
          <w:szCs w:val="24"/>
          <w:lang w:val="ru-BY" w:eastAsia="ru-BY"/>
        </w:rPr>
        <w:br/>
        <w:t>– Деятельность часто была формальной: утверждение решений партии.</w:t>
      </w:r>
    </w:p>
    <w:p w14:paraId="63D2D05C" w14:textId="77777777" w:rsidR="00597CEB" w:rsidRPr="00597CEB" w:rsidRDefault="00597CEB" w:rsidP="00597CEB">
      <w:pPr>
        <w:spacing w:before="100" w:beforeAutospacing="1" w:after="100" w:afterAutospacing="1" w:line="240" w:lineRule="auto"/>
        <w:rPr>
          <w:rFonts w:ascii="Times New Roman" w:eastAsia="Times New Roman" w:hAnsi="Times New Roman" w:cs="Times New Roman"/>
          <w:sz w:val="24"/>
          <w:szCs w:val="24"/>
          <w:lang w:val="ru-BY" w:eastAsia="ru-BY"/>
        </w:rPr>
      </w:pPr>
      <w:r w:rsidRPr="00597CEB">
        <w:rPr>
          <w:rFonts w:ascii="Times New Roman" w:eastAsia="Times New Roman" w:hAnsi="Times New Roman" w:cs="Times New Roman"/>
          <w:b/>
          <w:bCs/>
          <w:sz w:val="24"/>
          <w:szCs w:val="24"/>
          <w:lang w:val="ru-BY" w:eastAsia="ru-BY"/>
        </w:rPr>
        <w:t>7. Независимая Беларусь (с 1991 г.):</w:t>
      </w:r>
      <w:r w:rsidRPr="00597CEB">
        <w:rPr>
          <w:rFonts w:ascii="Times New Roman" w:eastAsia="Times New Roman" w:hAnsi="Times New Roman" w:cs="Times New Roman"/>
          <w:sz w:val="24"/>
          <w:szCs w:val="24"/>
          <w:lang w:val="ru-BY" w:eastAsia="ru-BY"/>
        </w:rPr>
        <w:br/>
        <w:t>– 1991–1996 гг. — Верховный Совет РБ.</w:t>
      </w:r>
      <w:r w:rsidRPr="00597CEB">
        <w:rPr>
          <w:rFonts w:ascii="Times New Roman" w:eastAsia="Times New Roman" w:hAnsi="Times New Roman" w:cs="Times New Roman"/>
          <w:sz w:val="24"/>
          <w:szCs w:val="24"/>
          <w:lang w:val="ru-BY" w:eastAsia="ru-BY"/>
        </w:rPr>
        <w:br/>
        <w:t xml:space="preserve">– 1996 г. — после референдума создан двухпалатный парламент — </w:t>
      </w:r>
      <w:r w:rsidRPr="00597CEB">
        <w:rPr>
          <w:rFonts w:ascii="Times New Roman" w:eastAsia="Times New Roman" w:hAnsi="Times New Roman" w:cs="Times New Roman"/>
          <w:b/>
          <w:bCs/>
          <w:sz w:val="24"/>
          <w:szCs w:val="24"/>
          <w:lang w:val="ru-BY" w:eastAsia="ru-BY"/>
        </w:rPr>
        <w:t>Национальное собрание</w:t>
      </w:r>
      <w:r w:rsidRPr="00597CEB">
        <w:rPr>
          <w:rFonts w:ascii="Times New Roman" w:eastAsia="Times New Roman" w:hAnsi="Times New Roman" w:cs="Times New Roman"/>
          <w:sz w:val="24"/>
          <w:szCs w:val="24"/>
          <w:lang w:val="ru-BY" w:eastAsia="ru-BY"/>
        </w:rPr>
        <w:t>.</w:t>
      </w:r>
    </w:p>
    <w:p w14:paraId="29905880" w14:textId="77777777" w:rsidR="00597CEB" w:rsidRPr="00597CEB" w:rsidRDefault="00597CEB" w:rsidP="00597CEB">
      <w:pPr>
        <w:spacing w:after="0" w:line="240" w:lineRule="auto"/>
        <w:rPr>
          <w:rFonts w:ascii="Times New Roman" w:eastAsia="Times New Roman" w:hAnsi="Times New Roman" w:cs="Times New Roman"/>
          <w:sz w:val="24"/>
          <w:szCs w:val="24"/>
          <w:lang w:val="ru-BY" w:eastAsia="ru-BY"/>
        </w:rPr>
      </w:pPr>
      <w:r w:rsidRPr="00597CEB">
        <w:rPr>
          <w:rFonts w:ascii="Times New Roman" w:eastAsia="Times New Roman" w:hAnsi="Times New Roman" w:cs="Times New Roman"/>
          <w:sz w:val="24"/>
          <w:szCs w:val="24"/>
          <w:lang w:val="ru-BY" w:eastAsia="ru-BY"/>
        </w:rPr>
        <w:pict w14:anchorId="5B179BFB">
          <v:rect id="_x0000_i1206" style="width:0;height:1.5pt" o:hralign="center" o:hrstd="t" o:hr="t" fillcolor="#a0a0a0" stroked="f"/>
        </w:pict>
      </w:r>
    </w:p>
    <w:p w14:paraId="21A002BD" w14:textId="77777777" w:rsidR="00597CEB" w:rsidRPr="00597CEB" w:rsidRDefault="00597CEB" w:rsidP="00597CEB">
      <w:pPr>
        <w:spacing w:before="100" w:beforeAutospacing="1" w:after="100" w:afterAutospacing="1" w:line="240" w:lineRule="auto"/>
        <w:outlineLvl w:val="1"/>
        <w:rPr>
          <w:rFonts w:ascii="Times New Roman" w:eastAsia="Times New Roman" w:hAnsi="Times New Roman" w:cs="Times New Roman"/>
          <w:b/>
          <w:bCs/>
          <w:sz w:val="36"/>
          <w:szCs w:val="36"/>
          <w:lang w:val="ru-BY" w:eastAsia="ru-BY"/>
        </w:rPr>
      </w:pPr>
      <w:r w:rsidRPr="00597CEB">
        <w:rPr>
          <w:rFonts w:ascii="Times New Roman" w:eastAsia="Times New Roman" w:hAnsi="Times New Roman" w:cs="Times New Roman"/>
          <w:b/>
          <w:bCs/>
          <w:sz w:val="36"/>
          <w:szCs w:val="36"/>
          <w:lang w:val="ru-BY" w:eastAsia="ru-BY"/>
        </w:rPr>
        <w:t>ПАРЛАМЕНТ РЕСПУБЛИКИ БЕЛАРУСЬ</w:t>
      </w:r>
    </w:p>
    <w:p w14:paraId="1295D724" w14:textId="77777777" w:rsidR="00597CEB" w:rsidRPr="00597CEB" w:rsidRDefault="00597CEB" w:rsidP="00597CEB">
      <w:pPr>
        <w:spacing w:before="100" w:beforeAutospacing="1" w:after="100" w:afterAutospacing="1" w:line="240" w:lineRule="auto"/>
        <w:rPr>
          <w:rFonts w:ascii="Times New Roman" w:eastAsia="Times New Roman" w:hAnsi="Times New Roman" w:cs="Times New Roman"/>
          <w:sz w:val="24"/>
          <w:szCs w:val="24"/>
          <w:lang w:val="ru-BY" w:eastAsia="ru-BY"/>
        </w:rPr>
      </w:pPr>
      <w:r w:rsidRPr="00597CEB">
        <w:rPr>
          <w:rFonts w:ascii="Times New Roman" w:eastAsia="Times New Roman" w:hAnsi="Times New Roman" w:cs="Times New Roman"/>
          <w:b/>
          <w:bCs/>
          <w:sz w:val="24"/>
          <w:szCs w:val="24"/>
          <w:lang w:val="ru-BY" w:eastAsia="ru-BY"/>
        </w:rPr>
        <w:t>Национальное собрание РБ</w:t>
      </w:r>
      <w:r w:rsidRPr="00597CEB">
        <w:rPr>
          <w:rFonts w:ascii="Times New Roman" w:eastAsia="Times New Roman" w:hAnsi="Times New Roman" w:cs="Times New Roman"/>
          <w:sz w:val="24"/>
          <w:szCs w:val="24"/>
          <w:lang w:val="ru-BY" w:eastAsia="ru-BY"/>
        </w:rPr>
        <w:t xml:space="preserve"> — высший представительный и законодательный орган, состоит из:</w:t>
      </w:r>
    </w:p>
    <w:p w14:paraId="196B48B0" w14:textId="77777777" w:rsidR="00597CEB" w:rsidRPr="00597CEB" w:rsidRDefault="00597CEB" w:rsidP="00597CEB">
      <w:pPr>
        <w:spacing w:before="100" w:beforeAutospacing="1" w:after="100" w:afterAutospacing="1" w:line="240" w:lineRule="auto"/>
        <w:rPr>
          <w:rFonts w:ascii="Times New Roman" w:eastAsia="Times New Roman" w:hAnsi="Times New Roman" w:cs="Times New Roman"/>
          <w:sz w:val="24"/>
          <w:szCs w:val="24"/>
          <w:lang w:val="ru-BY" w:eastAsia="ru-BY"/>
        </w:rPr>
      </w:pPr>
      <w:r w:rsidRPr="00597CEB">
        <w:rPr>
          <w:rFonts w:ascii="Times New Roman" w:eastAsia="Times New Roman" w:hAnsi="Times New Roman" w:cs="Times New Roman"/>
          <w:b/>
          <w:bCs/>
          <w:sz w:val="24"/>
          <w:szCs w:val="24"/>
          <w:lang w:val="ru-BY" w:eastAsia="ru-BY"/>
        </w:rPr>
        <w:t>1. Палата представителей (110 депутатов):</w:t>
      </w:r>
      <w:r w:rsidRPr="00597CEB">
        <w:rPr>
          <w:rFonts w:ascii="Times New Roman" w:eastAsia="Times New Roman" w:hAnsi="Times New Roman" w:cs="Times New Roman"/>
          <w:sz w:val="24"/>
          <w:szCs w:val="24"/>
          <w:lang w:val="ru-BY" w:eastAsia="ru-BY"/>
        </w:rPr>
        <w:br/>
        <w:t>– Избираются на основе всеобщего голосования.</w:t>
      </w:r>
      <w:r w:rsidRPr="00597CEB">
        <w:rPr>
          <w:rFonts w:ascii="Times New Roman" w:eastAsia="Times New Roman" w:hAnsi="Times New Roman" w:cs="Times New Roman"/>
          <w:sz w:val="24"/>
          <w:szCs w:val="24"/>
          <w:lang w:val="ru-BY" w:eastAsia="ru-BY"/>
        </w:rPr>
        <w:br/>
        <w:t>– Функции: принятие законов, утверждение бюджета, назначение выборов Президента, согласие на назначение премьер-министра, контроль за правительством.</w:t>
      </w:r>
    </w:p>
    <w:p w14:paraId="43D03BCA" w14:textId="77777777" w:rsidR="00597CEB" w:rsidRPr="00597CEB" w:rsidRDefault="00597CEB" w:rsidP="00597CEB">
      <w:pPr>
        <w:spacing w:before="100" w:beforeAutospacing="1" w:after="100" w:afterAutospacing="1" w:line="240" w:lineRule="auto"/>
        <w:rPr>
          <w:rFonts w:ascii="Times New Roman" w:eastAsia="Times New Roman" w:hAnsi="Times New Roman" w:cs="Times New Roman"/>
          <w:sz w:val="24"/>
          <w:szCs w:val="24"/>
          <w:lang w:val="ru-BY" w:eastAsia="ru-BY"/>
        </w:rPr>
      </w:pPr>
      <w:r w:rsidRPr="00597CEB">
        <w:rPr>
          <w:rFonts w:ascii="Times New Roman" w:eastAsia="Times New Roman" w:hAnsi="Times New Roman" w:cs="Times New Roman"/>
          <w:b/>
          <w:bCs/>
          <w:sz w:val="24"/>
          <w:szCs w:val="24"/>
          <w:lang w:val="ru-BY" w:eastAsia="ru-BY"/>
        </w:rPr>
        <w:t>2. Совет Республики (64 члена):</w:t>
      </w:r>
      <w:r w:rsidRPr="00597CEB">
        <w:rPr>
          <w:rFonts w:ascii="Times New Roman" w:eastAsia="Times New Roman" w:hAnsi="Times New Roman" w:cs="Times New Roman"/>
          <w:sz w:val="24"/>
          <w:szCs w:val="24"/>
          <w:lang w:val="ru-BY" w:eastAsia="ru-BY"/>
        </w:rPr>
        <w:br/>
        <w:t>– По 8 от каждой области и Минска + 8 назначает Президент.</w:t>
      </w:r>
      <w:r w:rsidRPr="00597CEB">
        <w:rPr>
          <w:rFonts w:ascii="Times New Roman" w:eastAsia="Times New Roman" w:hAnsi="Times New Roman" w:cs="Times New Roman"/>
          <w:sz w:val="24"/>
          <w:szCs w:val="24"/>
          <w:lang w:val="ru-BY" w:eastAsia="ru-BY"/>
        </w:rPr>
        <w:br/>
        <w:t>– Функции: утверждение законов, назначение судей, прокурора, ЦИК, контроль за местными советами, отмена их решений.</w:t>
      </w:r>
    </w:p>
    <w:p w14:paraId="30E45462" w14:textId="48063F40" w:rsidR="008351D9" w:rsidRPr="00597CEB" w:rsidRDefault="00597CEB" w:rsidP="00597CEB">
      <w:pPr>
        <w:spacing w:before="100" w:beforeAutospacing="1" w:after="100" w:afterAutospacing="1" w:line="240" w:lineRule="auto"/>
        <w:rPr>
          <w:rFonts w:ascii="Times New Roman" w:eastAsia="Times New Roman" w:hAnsi="Times New Roman" w:cs="Times New Roman"/>
          <w:sz w:val="24"/>
          <w:szCs w:val="24"/>
          <w:lang w:val="ru-BY" w:eastAsia="ru-BY"/>
        </w:rPr>
      </w:pPr>
      <w:r w:rsidRPr="00597CEB">
        <w:rPr>
          <w:rFonts w:ascii="Times New Roman" w:eastAsia="Times New Roman" w:hAnsi="Times New Roman" w:cs="Times New Roman"/>
          <w:b/>
          <w:bCs/>
          <w:sz w:val="24"/>
          <w:szCs w:val="24"/>
          <w:lang w:val="ru-BY" w:eastAsia="ru-BY"/>
        </w:rPr>
        <w:t>Срок полномочий парламента — 5 лет.</w:t>
      </w:r>
      <w:r w:rsidRPr="00597CEB">
        <w:rPr>
          <w:rFonts w:ascii="Times New Roman" w:eastAsia="Times New Roman" w:hAnsi="Times New Roman" w:cs="Times New Roman"/>
          <w:sz w:val="24"/>
          <w:szCs w:val="24"/>
          <w:lang w:val="ru-BY" w:eastAsia="ru-BY"/>
        </w:rPr>
        <w:br/>
        <w:t>Основные функции парламента:</w:t>
      </w:r>
      <w:r w:rsidRPr="00597CEB">
        <w:rPr>
          <w:rFonts w:ascii="Times New Roman" w:eastAsia="Times New Roman" w:hAnsi="Times New Roman" w:cs="Times New Roman"/>
          <w:sz w:val="24"/>
          <w:szCs w:val="24"/>
          <w:lang w:val="ru-BY" w:eastAsia="ru-BY"/>
        </w:rPr>
        <w:br/>
        <w:t xml:space="preserve">– </w:t>
      </w:r>
      <w:r w:rsidRPr="00597CEB">
        <w:rPr>
          <w:rFonts w:ascii="Times New Roman" w:eastAsia="Times New Roman" w:hAnsi="Times New Roman" w:cs="Times New Roman"/>
          <w:b/>
          <w:bCs/>
          <w:sz w:val="24"/>
          <w:szCs w:val="24"/>
          <w:lang w:val="ru-BY" w:eastAsia="ru-BY"/>
        </w:rPr>
        <w:t>Представительная</w:t>
      </w:r>
      <w:r w:rsidRPr="00597CEB">
        <w:rPr>
          <w:rFonts w:ascii="Times New Roman" w:eastAsia="Times New Roman" w:hAnsi="Times New Roman" w:cs="Times New Roman"/>
          <w:sz w:val="24"/>
          <w:szCs w:val="24"/>
          <w:lang w:val="ru-BY" w:eastAsia="ru-BY"/>
        </w:rPr>
        <w:t xml:space="preserve"> — выражает волю и интересы граждан.</w:t>
      </w:r>
      <w:r w:rsidRPr="00597CEB">
        <w:rPr>
          <w:rFonts w:ascii="Times New Roman" w:eastAsia="Times New Roman" w:hAnsi="Times New Roman" w:cs="Times New Roman"/>
          <w:sz w:val="24"/>
          <w:szCs w:val="24"/>
          <w:lang w:val="ru-BY" w:eastAsia="ru-BY"/>
        </w:rPr>
        <w:br/>
        <w:t xml:space="preserve">– </w:t>
      </w:r>
      <w:r w:rsidRPr="00597CEB">
        <w:rPr>
          <w:rFonts w:ascii="Times New Roman" w:eastAsia="Times New Roman" w:hAnsi="Times New Roman" w:cs="Times New Roman"/>
          <w:b/>
          <w:bCs/>
          <w:sz w:val="24"/>
          <w:szCs w:val="24"/>
          <w:lang w:val="ru-BY" w:eastAsia="ru-BY"/>
        </w:rPr>
        <w:t>Законодательная</w:t>
      </w:r>
      <w:r w:rsidRPr="00597CEB">
        <w:rPr>
          <w:rFonts w:ascii="Times New Roman" w:eastAsia="Times New Roman" w:hAnsi="Times New Roman" w:cs="Times New Roman"/>
          <w:sz w:val="24"/>
          <w:szCs w:val="24"/>
          <w:lang w:val="ru-BY" w:eastAsia="ru-BY"/>
        </w:rPr>
        <w:t xml:space="preserve"> — разработка и принятие законов.</w:t>
      </w:r>
    </w:p>
    <w:p w14:paraId="2509C72F" w14:textId="32B54FAB" w:rsidR="00A11034" w:rsidRDefault="00A11034" w:rsidP="00A11034">
      <w:pPr>
        <w:spacing w:after="0"/>
        <w:ind w:firstLine="720"/>
        <w:jc w:val="both"/>
        <w:rPr>
          <w:rFonts w:ascii="Times New Roman" w:hAnsi="Times New Roman" w:cs="Times New Roman"/>
          <w:b/>
          <w:bCs/>
          <w:sz w:val="28"/>
          <w:szCs w:val="28"/>
          <w:u w:val="single"/>
        </w:rPr>
      </w:pPr>
      <w:r w:rsidRPr="00597CEB">
        <w:rPr>
          <w:rFonts w:ascii="Times New Roman" w:hAnsi="Times New Roman" w:cs="Times New Roman"/>
          <w:b/>
          <w:bCs/>
          <w:sz w:val="28"/>
          <w:szCs w:val="28"/>
          <w:u w:val="single"/>
        </w:rPr>
        <w:t>48. Исторические формы судебных органов в отечественной истории. Судебная власть</w:t>
      </w:r>
      <w:r w:rsidRPr="00597CEB">
        <w:rPr>
          <w:rFonts w:ascii="Times New Roman" w:hAnsi="Times New Roman" w:cs="Times New Roman"/>
          <w:b/>
          <w:bCs/>
          <w:sz w:val="28"/>
          <w:szCs w:val="28"/>
          <w:u w:val="single"/>
          <w:lang w:val="ru-RU"/>
        </w:rPr>
        <w:t xml:space="preserve"> </w:t>
      </w:r>
      <w:r w:rsidRPr="00597CEB">
        <w:rPr>
          <w:rFonts w:ascii="Times New Roman" w:hAnsi="Times New Roman" w:cs="Times New Roman"/>
          <w:b/>
          <w:bCs/>
          <w:sz w:val="28"/>
          <w:szCs w:val="28"/>
          <w:u w:val="single"/>
        </w:rPr>
        <w:t>в Республике Беларусь.</w:t>
      </w:r>
    </w:p>
    <w:p w14:paraId="0BDBB3D3" w14:textId="77777777" w:rsidR="00597CEB" w:rsidRDefault="00597CEB" w:rsidP="00597CEB">
      <w:pPr>
        <w:pStyle w:val="3"/>
      </w:pPr>
      <w:r>
        <w:rPr>
          <w:rStyle w:val="a4"/>
          <w:b w:val="0"/>
          <w:bCs w:val="0"/>
        </w:rPr>
        <w:t>1. Исторические формы судебных органов в отечественной истории</w:t>
      </w:r>
    </w:p>
    <w:p w14:paraId="068E595B" w14:textId="77777777" w:rsidR="00597CEB" w:rsidRDefault="00597CEB" w:rsidP="00597CEB">
      <w:pPr>
        <w:pStyle w:val="4"/>
      </w:pPr>
      <w:r>
        <w:rPr>
          <w:rStyle w:val="a4"/>
          <w:b w:val="0"/>
          <w:bCs w:val="0"/>
        </w:rPr>
        <w:t>Судебная система Великого Княжества Литовского (XVI – нач. XIX вв.)</w:t>
      </w:r>
    </w:p>
    <w:p w14:paraId="1E06B846" w14:textId="77777777" w:rsidR="00597CEB" w:rsidRDefault="00597CEB" w:rsidP="00597CEB">
      <w:pPr>
        <w:pStyle w:val="aa"/>
        <w:numPr>
          <w:ilvl w:val="0"/>
          <w:numId w:val="164"/>
        </w:numPr>
      </w:pPr>
      <w:r>
        <w:rPr>
          <w:rStyle w:val="a4"/>
        </w:rPr>
        <w:t>Черты системы</w:t>
      </w:r>
      <w:r>
        <w:t xml:space="preserve">: </w:t>
      </w:r>
      <w:proofErr w:type="spellStart"/>
      <w:r>
        <w:t>всесословность</w:t>
      </w:r>
      <w:proofErr w:type="spellEnd"/>
      <w:r>
        <w:t>, отделение суда от администрации, выборность судей, коллегиальность, публичность.</w:t>
      </w:r>
    </w:p>
    <w:p w14:paraId="02D82276" w14:textId="77777777" w:rsidR="00597CEB" w:rsidRDefault="00597CEB" w:rsidP="00597CEB">
      <w:pPr>
        <w:pStyle w:val="aa"/>
        <w:numPr>
          <w:ilvl w:val="0"/>
          <w:numId w:val="164"/>
        </w:numPr>
      </w:pPr>
      <w:r>
        <w:rPr>
          <w:rStyle w:val="a4"/>
        </w:rPr>
        <w:t>Высшие суды</w:t>
      </w:r>
      <w:r>
        <w:t>:</w:t>
      </w:r>
    </w:p>
    <w:p w14:paraId="38AEB1DB" w14:textId="77777777" w:rsidR="00597CEB" w:rsidRDefault="00597CEB" w:rsidP="00597CEB">
      <w:pPr>
        <w:pStyle w:val="aa"/>
        <w:numPr>
          <w:ilvl w:val="1"/>
          <w:numId w:val="164"/>
        </w:numPr>
      </w:pPr>
      <w:proofErr w:type="spellStart"/>
      <w:r>
        <w:rPr>
          <w:rStyle w:val="a4"/>
        </w:rPr>
        <w:t>Господарский</w:t>
      </w:r>
      <w:proofErr w:type="spellEnd"/>
      <w:r>
        <w:rPr>
          <w:rStyle w:val="a4"/>
        </w:rPr>
        <w:t xml:space="preserve"> суд</w:t>
      </w:r>
      <w:r>
        <w:t xml:space="preserve"> – вершился князем с панами-</w:t>
      </w:r>
      <w:proofErr w:type="spellStart"/>
      <w:r>
        <w:t>радными</w:t>
      </w:r>
      <w:proofErr w:type="spellEnd"/>
      <w:r>
        <w:t>, рассматривал важные дела, до 1581 г. – апелляционный.</w:t>
      </w:r>
    </w:p>
    <w:p w14:paraId="20E9DFC0" w14:textId="77777777" w:rsidR="00597CEB" w:rsidRDefault="00597CEB" w:rsidP="00597CEB">
      <w:pPr>
        <w:pStyle w:val="aa"/>
        <w:numPr>
          <w:ilvl w:val="1"/>
          <w:numId w:val="164"/>
        </w:numPr>
      </w:pPr>
      <w:r>
        <w:rPr>
          <w:rStyle w:val="a4"/>
        </w:rPr>
        <w:t>Главный литовский трибунал</w:t>
      </w:r>
      <w:r>
        <w:t xml:space="preserve"> (1581 г.) – апелляционный суд, делил территорию на 3 округа (Вильнюс, Минск, Новогрудок).</w:t>
      </w:r>
    </w:p>
    <w:p w14:paraId="47399447" w14:textId="77777777" w:rsidR="00597CEB" w:rsidRDefault="00597CEB" w:rsidP="00597CEB">
      <w:pPr>
        <w:pStyle w:val="aa"/>
        <w:numPr>
          <w:ilvl w:val="0"/>
          <w:numId w:val="164"/>
        </w:numPr>
      </w:pPr>
      <w:r>
        <w:rPr>
          <w:rStyle w:val="a4"/>
        </w:rPr>
        <w:t>Местные суды</w:t>
      </w:r>
      <w:r>
        <w:t>:</w:t>
      </w:r>
    </w:p>
    <w:p w14:paraId="06FA453B" w14:textId="77777777" w:rsidR="00597CEB" w:rsidRDefault="00597CEB" w:rsidP="00597CEB">
      <w:pPr>
        <w:pStyle w:val="aa"/>
        <w:numPr>
          <w:ilvl w:val="1"/>
          <w:numId w:val="164"/>
        </w:numPr>
      </w:pPr>
      <w:r>
        <w:rPr>
          <w:rStyle w:val="a4"/>
        </w:rPr>
        <w:t>Замковый (</w:t>
      </w:r>
      <w:proofErr w:type="spellStart"/>
      <w:r>
        <w:rPr>
          <w:rStyle w:val="a4"/>
        </w:rPr>
        <w:t>гродский</w:t>
      </w:r>
      <w:proofErr w:type="spellEnd"/>
      <w:r>
        <w:rPr>
          <w:rStyle w:val="a4"/>
        </w:rPr>
        <w:t>)</w:t>
      </w:r>
      <w:r>
        <w:t xml:space="preserve"> – всесословный, зависел от администрации.</w:t>
      </w:r>
    </w:p>
    <w:p w14:paraId="4A3EAF51" w14:textId="77777777" w:rsidR="00597CEB" w:rsidRDefault="00597CEB" w:rsidP="00597CEB">
      <w:pPr>
        <w:pStyle w:val="aa"/>
        <w:numPr>
          <w:ilvl w:val="1"/>
          <w:numId w:val="164"/>
        </w:numPr>
      </w:pPr>
      <w:r>
        <w:rPr>
          <w:rStyle w:val="a4"/>
        </w:rPr>
        <w:t>Земский</w:t>
      </w:r>
      <w:r>
        <w:t xml:space="preserve"> – только для шляхты, выборный и независимый.</w:t>
      </w:r>
    </w:p>
    <w:p w14:paraId="61D889D2" w14:textId="77777777" w:rsidR="00597CEB" w:rsidRDefault="00597CEB" w:rsidP="00597CEB">
      <w:pPr>
        <w:pStyle w:val="aa"/>
        <w:numPr>
          <w:ilvl w:val="1"/>
          <w:numId w:val="164"/>
        </w:numPr>
      </w:pPr>
      <w:proofErr w:type="spellStart"/>
      <w:r>
        <w:rPr>
          <w:rStyle w:val="a4"/>
        </w:rPr>
        <w:lastRenderedPageBreak/>
        <w:t>Подкоморский</w:t>
      </w:r>
      <w:proofErr w:type="spellEnd"/>
      <w:r>
        <w:rPr>
          <w:rStyle w:val="a4"/>
        </w:rPr>
        <w:t xml:space="preserve"> суд</w:t>
      </w:r>
      <w:r>
        <w:t xml:space="preserve"> – земельные споры (с 1566 г.).</w:t>
      </w:r>
    </w:p>
    <w:p w14:paraId="4B2C1D7F" w14:textId="77777777" w:rsidR="00597CEB" w:rsidRDefault="00597CEB" w:rsidP="00597CEB">
      <w:pPr>
        <w:pStyle w:val="aa"/>
        <w:numPr>
          <w:ilvl w:val="1"/>
          <w:numId w:val="164"/>
        </w:numPr>
      </w:pPr>
      <w:r>
        <w:rPr>
          <w:rStyle w:val="a4"/>
        </w:rPr>
        <w:t>Магистратские суды</w:t>
      </w:r>
      <w:r>
        <w:t xml:space="preserve"> – в городах с магдебургским правом.</w:t>
      </w:r>
    </w:p>
    <w:p w14:paraId="767473AA" w14:textId="77777777" w:rsidR="00597CEB" w:rsidRDefault="00597CEB" w:rsidP="00597CEB">
      <w:pPr>
        <w:pStyle w:val="aa"/>
        <w:numPr>
          <w:ilvl w:val="1"/>
          <w:numId w:val="164"/>
        </w:numPr>
      </w:pPr>
      <w:proofErr w:type="spellStart"/>
      <w:r>
        <w:rPr>
          <w:rStyle w:val="a4"/>
        </w:rPr>
        <w:t>Копные</w:t>
      </w:r>
      <w:proofErr w:type="spellEnd"/>
      <w:r>
        <w:rPr>
          <w:rStyle w:val="a4"/>
        </w:rPr>
        <w:t xml:space="preserve"> суды</w:t>
      </w:r>
      <w:r>
        <w:t xml:space="preserve"> – для крестьян, с участием старцев и </w:t>
      </w:r>
      <w:proofErr w:type="spellStart"/>
      <w:r>
        <w:t>копных</w:t>
      </w:r>
      <w:proofErr w:type="spellEnd"/>
      <w:r>
        <w:t xml:space="preserve"> мужей.</w:t>
      </w:r>
    </w:p>
    <w:p w14:paraId="6C863B7D" w14:textId="77777777" w:rsidR="00597CEB" w:rsidRDefault="00597CEB" w:rsidP="00597CEB">
      <w:pPr>
        <w:pStyle w:val="4"/>
      </w:pPr>
      <w:r>
        <w:rPr>
          <w:rStyle w:val="a4"/>
          <w:b w:val="0"/>
          <w:bCs w:val="0"/>
        </w:rPr>
        <w:t>Судебная система Российской империи (с 1831 г.)</w:t>
      </w:r>
    </w:p>
    <w:p w14:paraId="74A518A0" w14:textId="77777777" w:rsidR="00597CEB" w:rsidRDefault="00597CEB" w:rsidP="00597CEB">
      <w:pPr>
        <w:pStyle w:val="aa"/>
        <w:numPr>
          <w:ilvl w:val="0"/>
          <w:numId w:val="165"/>
        </w:numPr>
      </w:pPr>
      <w:r>
        <w:t>Отмена Статута ВКЛ (1831–1840 гг.).</w:t>
      </w:r>
    </w:p>
    <w:p w14:paraId="7CAEB9D1" w14:textId="77777777" w:rsidR="00597CEB" w:rsidRDefault="00597CEB" w:rsidP="00597CEB">
      <w:pPr>
        <w:pStyle w:val="aa"/>
        <w:numPr>
          <w:ilvl w:val="0"/>
          <w:numId w:val="165"/>
        </w:numPr>
      </w:pPr>
      <w:r>
        <w:rPr>
          <w:rStyle w:val="a4"/>
        </w:rPr>
        <w:t>Судебная реформа 1864 г.</w:t>
      </w:r>
      <w:r>
        <w:t xml:space="preserve">: </w:t>
      </w:r>
      <w:proofErr w:type="spellStart"/>
      <w:r>
        <w:t>всесословность</w:t>
      </w:r>
      <w:proofErr w:type="spellEnd"/>
      <w:r>
        <w:t>, независимость, выборность, гласность.</w:t>
      </w:r>
    </w:p>
    <w:p w14:paraId="561B8554" w14:textId="77777777" w:rsidR="00597CEB" w:rsidRDefault="00597CEB" w:rsidP="00597CEB">
      <w:pPr>
        <w:pStyle w:val="aa"/>
        <w:numPr>
          <w:ilvl w:val="0"/>
          <w:numId w:val="165"/>
        </w:numPr>
      </w:pPr>
      <w:r>
        <w:rPr>
          <w:rStyle w:val="a4"/>
        </w:rPr>
        <w:t>Суды</w:t>
      </w:r>
      <w:r>
        <w:t>:</w:t>
      </w:r>
    </w:p>
    <w:p w14:paraId="78D6D1D6" w14:textId="77777777" w:rsidR="00597CEB" w:rsidRDefault="00597CEB" w:rsidP="00597CEB">
      <w:pPr>
        <w:pStyle w:val="aa"/>
        <w:numPr>
          <w:ilvl w:val="1"/>
          <w:numId w:val="165"/>
        </w:numPr>
      </w:pPr>
      <w:r>
        <w:rPr>
          <w:rStyle w:val="a4"/>
        </w:rPr>
        <w:t>Мировой суд</w:t>
      </w:r>
      <w:r>
        <w:t xml:space="preserve"> – 1 инстанция.</w:t>
      </w:r>
    </w:p>
    <w:p w14:paraId="643CF547" w14:textId="77777777" w:rsidR="00597CEB" w:rsidRDefault="00597CEB" w:rsidP="00597CEB">
      <w:pPr>
        <w:pStyle w:val="aa"/>
        <w:numPr>
          <w:ilvl w:val="1"/>
          <w:numId w:val="165"/>
        </w:numPr>
      </w:pPr>
      <w:r>
        <w:rPr>
          <w:rStyle w:val="a4"/>
        </w:rPr>
        <w:t>Уездный съезд мировых судей</w:t>
      </w:r>
      <w:r>
        <w:t xml:space="preserve"> – 2 инстанция.</w:t>
      </w:r>
    </w:p>
    <w:p w14:paraId="119A8C6C" w14:textId="77777777" w:rsidR="00597CEB" w:rsidRDefault="00597CEB" w:rsidP="00597CEB">
      <w:pPr>
        <w:pStyle w:val="aa"/>
        <w:numPr>
          <w:ilvl w:val="1"/>
          <w:numId w:val="165"/>
        </w:numPr>
      </w:pPr>
      <w:r>
        <w:rPr>
          <w:rStyle w:val="a4"/>
        </w:rPr>
        <w:t>Окружные суды, судебные палаты</w:t>
      </w:r>
      <w:r>
        <w:t xml:space="preserve"> – общая система.</w:t>
      </w:r>
    </w:p>
    <w:p w14:paraId="7109C6BA" w14:textId="77777777" w:rsidR="00597CEB" w:rsidRDefault="00597CEB" w:rsidP="00597CEB">
      <w:pPr>
        <w:pStyle w:val="aa"/>
        <w:numPr>
          <w:ilvl w:val="0"/>
          <w:numId w:val="165"/>
        </w:numPr>
      </w:pPr>
      <w:r>
        <w:t>В Беларуси реформы начали действовать с 1872 г.</w:t>
      </w:r>
    </w:p>
    <w:p w14:paraId="1F19AFF4" w14:textId="77777777" w:rsidR="00597CEB" w:rsidRDefault="00597CEB" w:rsidP="00597CEB">
      <w:pPr>
        <w:pStyle w:val="4"/>
      </w:pPr>
      <w:r>
        <w:rPr>
          <w:rStyle w:val="a4"/>
          <w:b w:val="0"/>
          <w:bCs w:val="0"/>
        </w:rPr>
        <w:t>Судебная система в БССР</w:t>
      </w:r>
    </w:p>
    <w:p w14:paraId="377FEA26" w14:textId="77777777" w:rsidR="00597CEB" w:rsidRDefault="00597CEB" w:rsidP="00597CEB">
      <w:pPr>
        <w:pStyle w:val="aa"/>
        <w:numPr>
          <w:ilvl w:val="0"/>
          <w:numId w:val="166"/>
        </w:numPr>
      </w:pPr>
      <w:r>
        <w:t xml:space="preserve">После революции – </w:t>
      </w:r>
      <w:r>
        <w:rPr>
          <w:rStyle w:val="a4"/>
        </w:rPr>
        <w:t>революционные и кассационные трибуналы</w:t>
      </w:r>
      <w:r>
        <w:t>.</w:t>
      </w:r>
    </w:p>
    <w:p w14:paraId="41468AB9" w14:textId="77777777" w:rsidR="00597CEB" w:rsidRDefault="00597CEB" w:rsidP="00597CEB">
      <w:pPr>
        <w:pStyle w:val="aa"/>
        <w:numPr>
          <w:ilvl w:val="0"/>
          <w:numId w:val="166"/>
        </w:numPr>
      </w:pPr>
      <w:r>
        <w:rPr>
          <w:rStyle w:val="a4"/>
        </w:rPr>
        <w:t>Реформа 1922–1923 гг.</w:t>
      </w:r>
      <w:r>
        <w:t xml:space="preserve"> – созданы </w:t>
      </w:r>
      <w:r>
        <w:rPr>
          <w:rStyle w:val="a4"/>
        </w:rPr>
        <w:t>народные суды</w:t>
      </w:r>
      <w:r>
        <w:t xml:space="preserve">, </w:t>
      </w:r>
      <w:r>
        <w:rPr>
          <w:rStyle w:val="a4"/>
        </w:rPr>
        <w:t>областные суды</w:t>
      </w:r>
      <w:r>
        <w:t xml:space="preserve">, </w:t>
      </w:r>
      <w:r>
        <w:rPr>
          <w:rStyle w:val="a4"/>
        </w:rPr>
        <w:t>Верховный суд БССР</w:t>
      </w:r>
      <w:r>
        <w:t>.</w:t>
      </w:r>
    </w:p>
    <w:p w14:paraId="4A44A9A8" w14:textId="77777777" w:rsidR="00597CEB" w:rsidRDefault="00597CEB" w:rsidP="00597CEB">
      <w:pPr>
        <w:pStyle w:val="aa"/>
        <w:numPr>
          <w:ilvl w:val="0"/>
          <w:numId w:val="166"/>
        </w:numPr>
      </w:pPr>
      <w:r>
        <w:t xml:space="preserve">Также действовали </w:t>
      </w:r>
      <w:r>
        <w:rPr>
          <w:rStyle w:val="a4"/>
        </w:rPr>
        <w:t>военные трибуналы</w:t>
      </w:r>
      <w:r>
        <w:t xml:space="preserve">, </w:t>
      </w:r>
      <w:r>
        <w:rPr>
          <w:rStyle w:val="a4"/>
        </w:rPr>
        <w:t>транспортные суды</w:t>
      </w:r>
      <w:r>
        <w:t>.</w:t>
      </w:r>
    </w:p>
    <w:p w14:paraId="472D72B0" w14:textId="77777777" w:rsidR="00597CEB" w:rsidRDefault="00597CEB" w:rsidP="00597CEB">
      <w:pPr>
        <w:pStyle w:val="aa"/>
        <w:numPr>
          <w:ilvl w:val="0"/>
          <w:numId w:val="166"/>
        </w:numPr>
      </w:pPr>
      <w:r>
        <w:rPr>
          <w:rStyle w:val="a4"/>
        </w:rPr>
        <w:t>Закон 1938 г.</w:t>
      </w:r>
      <w:r>
        <w:t xml:space="preserve"> и </w:t>
      </w:r>
      <w:r>
        <w:rPr>
          <w:rStyle w:val="a4"/>
        </w:rPr>
        <w:t>реформа 1958 г.</w:t>
      </w:r>
      <w:r>
        <w:t xml:space="preserve"> – выделили общесоюзный (Верховный Суд СССР) и республиканский уровни.</w:t>
      </w:r>
    </w:p>
    <w:p w14:paraId="3595AFEA" w14:textId="77777777" w:rsidR="00597CEB" w:rsidRDefault="00597CEB" w:rsidP="00597CEB">
      <w:r>
        <w:pict w14:anchorId="6118B4C4">
          <v:rect id="_x0000_i1208" style="width:0;height:1.5pt" o:hralign="center" o:hrstd="t" o:hr="t" fillcolor="#a0a0a0" stroked="f"/>
        </w:pict>
      </w:r>
    </w:p>
    <w:p w14:paraId="4A8A8604" w14:textId="77777777" w:rsidR="00597CEB" w:rsidRDefault="00597CEB" w:rsidP="00597CEB">
      <w:pPr>
        <w:pStyle w:val="3"/>
      </w:pPr>
      <w:r>
        <w:rPr>
          <w:rStyle w:val="a4"/>
          <w:b w:val="0"/>
          <w:bCs w:val="0"/>
        </w:rPr>
        <w:t>2. Судебная власть в Республике Беларусь (современность)</w:t>
      </w:r>
    </w:p>
    <w:p w14:paraId="3F441168" w14:textId="77777777" w:rsidR="00597CEB" w:rsidRDefault="00597CEB" w:rsidP="00597CEB">
      <w:pPr>
        <w:pStyle w:val="4"/>
      </w:pPr>
      <w:r>
        <w:rPr>
          <w:rStyle w:val="a4"/>
          <w:b w:val="0"/>
          <w:bCs w:val="0"/>
        </w:rPr>
        <w:t>Система судов</w:t>
      </w:r>
    </w:p>
    <w:p w14:paraId="315CA756" w14:textId="77777777" w:rsidR="00597CEB" w:rsidRDefault="00597CEB" w:rsidP="00597CEB">
      <w:pPr>
        <w:pStyle w:val="aa"/>
        <w:numPr>
          <w:ilvl w:val="0"/>
          <w:numId w:val="167"/>
        </w:numPr>
      </w:pPr>
      <w:r>
        <w:t xml:space="preserve">Основывается на </w:t>
      </w:r>
      <w:r>
        <w:rPr>
          <w:rStyle w:val="a4"/>
        </w:rPr>
        <w:t>территориальности и специализации</w:t>
      </w:r>
      <w:r>
        <w:t>.</w:t>
      </w:r>
    </w:p>
    <w:p w14:paraId="4A8C5EF1" w14:textId="77777777" w:rsidR="00597CEB" w:rsidRDefault="00597CEB" w:rsidP="00597CEB">
      <w:pPr>
        <w:pStyle w:val="aa"/>
        <w:numPr>
          <w:ilvl w:val="0"/>
          <w:numId w:val="167"/>
        </w:numPr>
      </w:pPr>
      <w:r>
        <w:t>Включает:</w:t>
      </w:r>
    </w:p>
    <w:p w14:paraId="06230F15" w14:textId="77777777" w:rsidR="00597CEB" w:rsidRDefault="00597CEB" w:rsidP="00597CEB">
      <w:pPr>
        <w:pStyle w:val="aa"/>
        <w:numPr>
          <w:ilvl w:val="1"/>
          <w:numId w:val="167"/>
        </w:numPr>
      </w:pPr>
      <w:r>
        <w:rPr>
          <w:rStyle w:val="a4"/>
        </w:rPr>
        <w:t>Конституционный Суд</w:t>
      </w:r>
      <w:r>
        <w:t>.</w:t>
      </w:r>
    </w:p>
    <w:p w14:paraId="0A064FB4" w14:textId="77777777" w:rsidR="00597CEB" w:rsidRDefault="00597CEB" w:rsidP="00597CEB">
      <w:pPr>
        <w:pStyle w:val="aa"/>
        <w:numPr>
          <w:ilvl w:val="1"/>
          <w:numId w:val="167"/>
        </w:numPr>
      </w:pPr>
      <w:r>
        <w:rPr>
          <w:rStyle w:val="a4"/>
        </w:rPr>
        <w:t>Суды общей юрисдикции</w:t>
      </w:r>
      <w:r>
        <w:t>: районные, городские, областные, экономические.</w:t>
      </w:r>
    </w:p>
    <w:p w14:paraId="2F2C7346" w14:textId="77777777" w:rsidR="00597CEB" w:rsidRDefault="00597CEB" w:rsidP="00597CEB">
      <w:pPr>
        <w:pStyle w:val="4"/>
      </w:pPr>
      <w:r>
        <w:rPr>
          <w:rStyle w:val="a4"/>
          <w:b w:val="0"/>
          <w:bCs w:val="0"/>
        </w:rPr>
        <w:t>Верховный Суд РБ</w:t>
      </w:r>
    </w:p>
    <w:p w14:paraId="574F17D3" w14:textId="77777777" w:rsidR="00597CEB" w:rsidRDefault="00597CEB" w:rsidP="00597CEB">
      <w:pPr>
        <w:pStyle w:val="aa"/>
        <w:numPr>
          <w:ilvl w:val="0"/>
          <w:numId w:val="168"/>
        </w:numPr>
      </w:pPr>
      <w:r>
        <w:rPr>
          <w:rStyle w:val="a4"/>
        </w:rPr>
        <w:t>Высший орган общей юрисдикции</w:t>
      </w:r>
      <w:r>
        <w:t>.</w:t>
      </w:r>
    </w:p>
    <w:p w14:paraId="1051D9DD" w14:textId="77777777" w:rsidR="00597CEB" w:rsidRDefault="00597CEB" w:rsidP="00597CEB">
      <w:pPr>
        <w:pStyle w:val="aa"/>
        <w:numPr>
          <w:ilvl w:val="0"/>
          <w:numId w:val="168"/>
        </w:numPr>
      </w:pPr>
      <w:r>
        <w:t>Рассматривает уголовные, гражданские, административные, экономические дела.</w:t>
      </w:r>
    </w:p>
    <w:p w14:paraId="2F1FAF74" w14:textId="77777777" w:rsidR="00597CEB" w:rsidRDefault="00597CEB" w:rsidP="00597CEB">
      <w:pPr>
        <w:pStyle w:val="aa"/>
        <w:numPr>
          <w:ilvl w:val="0"/>
          <w:numId w:val="168"/>
        </w:numPr>
      </w:pPr>
      <w:r>
        <w:t xml:space="preserve">Осуществляет </w:t>
      </w:r>
      <w:r>
        <w:rPr>
          <w:rStyle w:val="a4"/>
        </w:rPr>
        <w:t>надзор</w:t>
      </w:r>
      <w:r>
        <w:t xml:space="preserve">, </w:t>
      </w:r>
      <w:r>
        <w:rPr>
          <w:rStyle w:val="a4"/>
        </w:rPr>
        <w:t>правотворческую и аналитическую деятельность</w:t>
      </w:r>
      <w:r>
        <w:t>.</w:t>
      </w:r>
    </w:p>
    <w:p w14:paraId="6D9AC982" w14:textId="77777777" w:rsidR="00597CEB" w:rsidRDefault="00597CEB" w:rsidP="00597CEB">
      <w:pPr>
        <w:pStyle w:val="aa"/>
        <w:numPr>
          <w:ilvl w:val="0"/>
          <w:numId w:val="168"/>
        </w:numPr>
      </w:pPr>
      <w:r>
        <w:t>Состоит из:</w:t>
      </w:r>
    </w:p>
    <w:p w14:paraId="66316E4B" w14:textId="77777777" w:rsidR="00597CEB" w:rsidRDefault="00597CEB" w:rsidP="00597CEB">
      <w:pPr>
        <w:pStyle w:val="aa"/>
        <w:numPr>
          <w:ilvl w:val="1"/>
          <w:numId w:val="168"/>
        </w:numPr>
      </w:pPr>
      <w:r>
        <w:rPr>
          <w:rStyle w:val="a4"/>
        </w:rPr>
        <w:t>Пленума, Президиума</w:t>
      </w:r>
      <w:r>
        <w:t>.</w:t>
      </w:r>
    </w:p>
    <w:p w14:paraId="11612D02" w14:textId="77777777" w:rsidR="00597CEB" w:rsidRDefault="00597CEB" w:rsidP="00597CEB">
      <w:pPr>
        <w:pStyle w:val="aa"/>
        <w:numPr>
          <w:ilvl w:val="1"/>
          <w:numId w:val="168"/>
        </w:numPr>
      </w:pPr>
      <w:r>
        <w:t>Судебных коллегий: по уголовным, гражданским, экономическим делам, по интеллектуальной собственности.</w:t>
      </w:r>
    </w:p>
    <w:p w14:paraId="58085F92" w14:textId="77777777" w:rsidR="00597CEB" w:rsidRDefault="00597CEB" w:rsidP="00597CEB">
      <w:pPr>
        <w:pStyle w:val="aa"/>
        <w:numPr>
          <w:ilvl w:val="1"/>
          <w:numId w:val="168"/>
        </w:numPr>
      </w:pPr>
      <w:r>
        <w:t>Возможность создания дополнительных коллегий.</w:t>
      </w:r>
    </w:p>
    <w:p w14:paraId="54474692" w14:textId="77777777" w:rsidR="00597CEB" w:rsidRDefault="00597CEB" w:rsidP="00597CEB">
      <w:pPr>
        <w:pStyle w:val="4"/>
      </w:pPr>
      <w:r>
        <w:rPr>
          <w:rStyle w:val="a4"/>
          <w:b w:val="0"/>
          <w:bCs w:val="0"/>
        </w:rPr>
        <w:t>Конституционный Суд</w:t>
      </w:r>
    </w:p>
    <w:p w14:paraId="4D6B2368" w14:textId="77777777" w:rsidR="00597CEB" w:rsidRDefault="00597CEB" w:rsidP="00597CEB">
      <w:pPr>
        <w:pStyle w:val="aa"/>
        <w:numPr>
          <w:ilvl w:val="0"/>
          <w:numId w:val="169"/>
        </w:numPr>
      </w:pPr>
      <w:r>
        <w:t xml:space="preserve">Осуществляет </w:t>
      </w:r>
      <w:r>
        <w:rPr>
          <w:rStyle w:val="a4"/>
        </w:rPr>
        <w:t>контроль за конституционностью НПА</w:t>
      </w:r>
      <w:r>
        <w:t>.</w:t>
      </w:r>
    </w:p>
    <w:p w14:paraId="223A3ADA" w14:textId="77777777" w:rsidR="00597CEB" w:rsidRDefault="00597CEB" w:rsidP="00597CEB">
      <w:pPr>
        <w:pStyle w:val="aa"/>
        <w:numPr>
          <w:ilvl w:val="0"/>
          <w:numId w:val="169"/>
        </w:numPr>
      </w:pPr>
      <w:r>
        <w:t xml:space="preserve">Обеспечивает </w:t>
      </w:r>
      <w:r>
        <w:rPr>
          <w:rStyle w:val="a4"/>
        </w:rPr>
        <w:t>верховенство Конституции</w:t>
      </w:r>
      <w:r>
        <w:t>.</w:t>
      </w:r>
    </w:p>
    <w:p w14:paraId="2EF09084" w14:textId="77777777" w:rsidR="00597CEB" w:rsidRDefault="00597CEB" w:rsidP="00597CEB">
      <w:pPr>
        <w:pStyle w:val="aa"/>
        <w:numPr>
          <w:ilvl w:val="0"/>
          <w:numId w:val="169"/>
        </w:numPr>
      </w:pPr>
      <w:r>
        <w:rPr>
          <w:rStyle w:val="a4"/>
        </w:rPr>
        <w:t>12 судей</w:t>
      </w:r>
      <w:r>
        <w:t>: 6 назначает Президент, 6 – Совет Республики.</w:t>
      </w:r>
    </w:p>
    <w:p w14:paraId="70BE2FA8" w14:textId="71191FEB" w:rsidR="00597CEB" w:rsidRPr="00597CEB" w:rsidRDefault="00597CEB" w:rsidP="00597CEB">
      <w:pPr>
        <w:pStyle w:val="aa"/>
        <w:numPr>
          <w:ilvl w:val="0"/>
          <w:numId w:val="169"/>
        </w:numPr>
      </w:pPr>
      <w:r>
        <w:t xml:space="preserve">Срок полномочий – </w:t>
      </w:r>
      <w:r>
        <w:rPr>
          <w:rStyle w:val="a4"/>
        </w:rPr>
        <w:t>11 лет</w:t>
      </w:r>
      <w:r>
        <w:t>, возможен новый срок.</w:t>
      </w:r>
    </w:p>
    <w:p w14:paraId="45B1DEA3" w14:textId="77777777" w:rsidR="00597CEB" w:rsidRDefault="00597CEB" w:rsidP="00A11034">
      <w:pPr>
        <w:spacing w:after="0"/>
        <w:ind w:firstLine="720"/>
        <w:jc w:val="both"/>
        <w:rPr>
          <w:rFonts w:ascii="Times New Roman" w:hAnsi="Times New Roman" w:cs="Times New Roman"/>
          <w:sz w:val="28"/>
          <w:szCs w:val="28"/>
        </w:rPr>
      </w:pPr>
    </w:p>
    <w:p w14:paraId="274D9E8C" w14:textId="53B6EF00" w:rsidR="00A11034" w:rsidRDefault="00A11034" w:rsidP="00A11034">
      <w:pPr>
        <w:spacing w:after="0"/>
        <w:ind w:firstLine="720"/>
        <w:jc w:val="both"/>
        <w:rPr>
          <w:rFonts w:ascii="Times New Roman" w:hAnsi="Times New Roman" w:cs="Times New Roman"/>
          <w:b/>
          <w:bCs/>
          <w:sz w:val="28"/>
          <w:szCs w:val="28"/>
          <w:u w:val="single"/>
        </w:rPr>
      </w:pPr>
      <w:r w:rsidRPr="00597CEB">
        <w:rPr>
          <w:rFonts w:ascii="Times New Roman" w:hAnsi="Times New Roman" w:cs="Times New Roman"/>
          <w:b/>
          <w:bCs/>
          <w:sz w:val="28"/>
          <w:szCs w:val="28"/>
          <w:u w:val="single"/>
        </w:rPr>
        <w:lastRenderedPageBreak/>
        <w:t>49. Исторические формы административно-территориального деления на белорусских</w:t>
      </w:r>
      <w:r w:rsidRPr="00597CEB">
        <w:rPr>
          <w:rFonts w:ascii="Times New Roman" w:hAnsi="Times New Roman" w:cs="Times New Roman"/>
          <w:b/>
          <w:bCs/>
          <w:sz w:val="28"/>
          <w:szCs w:val="28"/>
          <w:u w:val="single"/>
          <w:lang w:val="ru-RU"/>
        </w:rPr>
        <w:t xml:space="preserve"> </w:t>
      </w:r>
      <w:r w:rsidRPr="00597CEB">
        <w:rPr>
          <w:rFonts w:ascii="Times New Roman" w:hAnsi="Times New Roman" w:cs="Times New Roman"/>
          <w:b/>
          <w:bCs/>
          <w:sz w:val="28"/>
          <w:szCs w:val="28"/>
          <w:u w:val="single"/>
        </w:rPr>
        <w:t>землях.</w:t>
      </w:r>
    </w:p>
    <w:p w14:paraId="2CE915CE" w14:textId="77777777" w:rsidR="00597CEB" w:rsidRDefault="00597CEB" w:rsidP="00597CEB">
      <w:pPr>
        <w:pStyle w:val="3"/>
      </w:pPr>
      <w:r>
        <w:t xml:space="preserve">1. </w:t>
      </w:r>
      <w:r>
        <w:rPr>
          <w:rStyle w:val="a4"/>
          <w:b w:val="0"/>
          <w:bCs w:val="0"/>
        </w:rPr>
        <w:t>Княжеский период (X – XIII вв.)</w:t>
      </w:r>
    </w:p>
    <w:p w14:paraId="04F639D6" w14:textId="77777777" w:rsidR="00597CEB" w:rsidRDefault="00597CEB" w:rsidP="00597CEB">
      <w:pPr>
        <w:pStyle w:val="aa"/>
        <w:numPr>
          <w:ilvl w:val="0"/>
          <w:numId w:val="170"/>
        </w:numPr>
      </w:pPr>
      <w:r>
        <w:t xml:space="preserve">Первые формы деления: </w:t>
      </w:r>
      <w:r>
        <w:rPr>
          <w:rStyle w:val="a4"/>
        </w:rPr>
        <w:t>Полоцкое и Туровское княжества</w:t>
      </w:r>
      <w:r>
        <w:t>.</w:t>
      </w:r>
    </w:p>
    <w:p w14:paraId="75156A7B" w14:textId="77777777" w:rsidR="00597CEB" w:rsidRDefault="00597CEB" w:rsidP="00597CEB">
      <w:pPr>
        <w:pStyle w:val="aa"/>
        <w:numPr>
          <w:ilvl w:val="0"/>
          <w:numId w:val="170"/>
        </w:numPr>
      </w:pPr>
      <w:r>
        <w:t xml:space="preserve">Деление: </w:t>
      </w:r>
      <w:r>
        <w:rPr>
          <w:rStyle w:val="a4"/>
        </w:rPr>
        <w:t>земли</w:t>
      </w:r>
      <w:r>
        <w:t xml:space="preserve"> (крупные княжества) и </w:t>
      </w:r>
      <w:r>
        <w:rPr>
          <w:rStyle w:val="a4"/>
        </w:rPr>
        <w:t>волости</w:t>
      </w:r>
      <w:r>
        <w:t xml:space="preserve"> (мелкие княжества).</w:t>
      </w:r>
    </w:p>
    <w:p w14:paraId="51A2E32C" w14:textId="77777777" w:rsidR="00597CEB" w:rsidRDefault="00597CEB" w:rsidP="00597CEB">
      <w:pPr>
        <w:pStyle w:val="aa"/>
        <w:numPr>
          <w:ilvl w:val="0"/>
          <w:numId w:val="170"/>
        </w:numPr>
      </w:pPr>
      <w:r>
        <w:t>Волость — территория, подчинённая одному князю (от слова "власть").</w:t>
      </w:r>
    </w:p>
    <w:p w14:paraId="70F1FDCD" w14:textId="77777777" w:rsidR="00597CEB" w:rsidRDefault="00597CEB" w:rsidP="00597CEB">
      <w:pPr>
        <w:pStyle w:val="aa"/>
        <w:numPr>
          <w:ilvl w:val="0"/>
          <w:numId w:val="170"/>
        </w:numPr>
      </w:pPr>
      <w:r>
        <w:t>Централизованное управление через посадку сыновей князей на престолы.</w:t>
      </w:r>
    </w:p>
    <w:p w14:paraId="0EA2941E" w14:textId="77777777" w:rsidR="00597CEB" w:rsidRDefault="00597CEB" w:rsidP="00597CEB">
      <w:pPr>
        <w:pStyle w:val="aa"/>
        <w:numPr>
          <w:ilvl w:val="0"/>
          <w:numId w:val="170"/>
        </w:numPr>
      </w:pPr>
      <w:r>
        <w:t>Позже понятие "земля" стало применяться к крупным волостям.</w:t>
      </w:r>
    </w:p>
    <w:p w14:paraId="0E18F315" w14:textId="77777777" w:rsidR="00597CEB" w:rsidRDefault="00597CEB" w:rsidP="00597CEB">
      <w:pPr>
        <w:pStyle w:val="aa"/>
        <w:numPr>
          <w:ilvl w:val="0"/>
          <w:numId w:val="170"/>
        </w:numPr>
      </w:pPr>
      <w:r>
        <w:t>Включение других княжеств: Гродненское, Слонимское, Волковысское и др.</w:t>
      </w:r>
    </w:p>
    <w:p w14:paraId="6E32183C" w14:textId="77777777" w:rsidR="00597CEB" w:rsidRDefault="00597CEB" w:rsidP="00597CEB">
      <w:pPr>
        <w:pStyle w:val="aa"/>
        <w:numPr>
          <w:ilvl w:val="0"/>
          <w:numId w:val="170"/>
        </w:numPr>
      </w:pPr>
      <w:r>
        <w:t>Границы были условными, определялись по выплате дани.</w:t>
      </w:r>
    </w:p>
    <w:p w14:paraId="12D8AB10" w14:textId="77777777" w:rsidR="00597CEB" w:rsidRDefault="00597CEB" w:rsidP="00597CEB">
      <w:r>
        <w:pict w14:anchorId="51332CF8">
          <v:rect id="_x0000_i1210" style="width:0;height:1.5pt" o:hralign="center" o:hrstd="t" o:hr="t" fillcolor="#a0a0a0" stroked="f"/>
        </w:pict>
      </w:r>
    </w:p>
    <w:p w14:paraId="1D2742A1" w14:textId="77777777" w:rsidR="00597CEB" w:rsidRDefault="00597CEB" w:rsidP="00597CEB">
      <w:pPr>
        <w:pStyle w:val="3"/>
      </w:pPr>
      <w:r>
        <w:t xml:space="preserve">2. </w:t>
      </w:r>
      <w:r>
        <w:rPr>
          <w:rStyle w:val="a4"/>
          <w:b w:val="0"/>
          <w:bCs w:val="0"/>
        </w:rPr>
        <w:t>Монгольское нашествие и ВКЛ (XIII – XVI вв.)</w:t>
      </w:r>
    </w:p>
    <w:p w14:paraId="0633EEB6" w14:textId="77777777" w:rsidR="00597CEB" w:rsidRDefault="00597CEB" w:rsidP="00597CEB">
      <w:pPr>
        <w:pStyle w:val="aa"/>
        <w:numPr>
          <w:ilvl w:val="0"/>
          <w:numId w:val="171"/>
        </w:numPr>
      </w:pPr>
      <w:r>
        <w:t xml:space="preserve">После нашествия часть восточнославянских земель попала под власть </w:t>
      </w:r>
      <w:r>
        <w:rPr>
          <w:rStyle w:val="a4"/>
        </w:rPr>
        <w:t>Золотой Орды</w:t>
      </w:r>
      <w:r>
        <w:t xml:space="preserve">, другая — в состав </w:t>
      </w:r>
      <w:r>
        <w:rPr>
          <w:rStyle w:val="a4"/>
        </w:rPr>
        <w:t>Великого княжества Литовского (ВКЛ)</w:t>
      </w:r>
      <w:r>
        <w:t>.</w:t>
      </w:r>
    </w:p>
    <w:p w14:paraId="115975E4" w14:textId="77777777" w:rsidR="00597CEB" w:rsidRDefault="00597CEB" w:rsidP="00597CEB">
      <w:pPr>
        <w:pStyle w:val="aa"/>
        <w:numPr>
          <w:ilvl w:val="0"/>
          <w:numId w:val="171"/>
        </w:numPr>
      </w:pPr>
      <w:r>
        <w:t>Деление ВКЛ: центральная часть и "прислушивающиеся" земли (автономные, но зависимые).</w:t>
      </w:r>
    </w:p>
    <w:p w14:paraId="300C6107" w14:textId="77777777" w:rsidR="00597CEB" w:rsidRDefault="00597CEB" w:rsidP="00597CEB">
      <w:pPr>
        <w:pStyle w:val="aa"/>
        <w:numPr>
          <w:ilvl w:val="0"/>
          <w:numId w:val="171"/>
        </w:numPr>
      </w:pPr>
      <w:r>
        <w:t xml:space="preserve">При Ольгерде (1345–1377): появление </w:t>
      </w:r>
      <w:proofErr w:type="spellStart"/>
      <w:r>
        <w:rPr>
          <w:rStyle w:val="a4"/>
        </w:rPr>
        <w:t>Виленского</w:t>
      </w:r>
      <w:proofErr w:type="spellEnd"/>
      <w:r>
        <w:rPr>
          <w:rStyle w:val="a4"/>
        </w:rPr>
        <w:t xml:space="preserve"> и Троцкого воеводств</w:t>
      </w:r>
      <w:r>
        <w:t>.</w:t>
      </w:r>
    </w:p>
    <w:p w14:paraId="65F32208" w14:textId="77777777" w:rsidR="00597CEB" w:rsidRDefault="00597CEB" w:rsidP="00597CEB">
      <w:pPr>
        <w:pStyle w:val="aa"/>
        <w:numPr>
          <w:ilvl w:val="0"/>
          <w:numId w:val="171"/>
        </w:numPr>
      </w:pPr>
      <w:r>
        <w:t xml:space="preserve">В XVI веке — реформа: создание ещё </w:t>
      </w:r>
      <w:r>
        <w:rPr>
          <w:rStyle w:val="a4"/>
        </w:rPr>
        <w:t>5 воеводств</w:t>
      </w:r>
      <w:r>
        <w:t xml:space="preserve"> (Витебское, Полоцкое и др.).</w:t>
      </w:r>
    </w:p>
    <w:p w14:paraId="3B6D7A9A" w14:textId="77777777" w:rsidR="00597CEB" w:rsidRDefault="00597CEB" w:rsidP="00597CEB">
      <w:pPr>
        <w:pStyle w:val="aa"/>
        <w:numPr>
          <w:ilvl w:val="0"/>
          <w:numId w:val="171"/>
        </w:numPr>
      </w:pPr>
      <w:r>
        <w:t xml:space="preserve">С 1565–1566 гг. ВКЛ было разделено на </w:t>
      </w:r>
      <w:r>
        <w:rPr>
          <w:rStyle w:val="a4"/>
        </w:rPr>
        <w:t>13 воеводств и 30 уездов</w:t>
      </w:r>
      <w:r>
        <w:t>.</w:t>
      </w:r>
    </w:p>
    <w:p w14:paraId="72053CC9" w14:textId="77777777" w:rsidR="00597CEB" w:rsidRDefault="00597CEB" w:rsidP="00597CEB">
      <w:r>
        <w:pict w14:anchorId="3351191C">
          <v:rect id="_x0000_i1211" style="width:0;height:1.5pt" o:hralign="center" o:hrstd="t" o:hr="t" fillcolor="#a0a0a0" stroked="f"/>
        </w:pict>
      </w:r>
    </w:p>
    <w:p w14:paraId="4DF9D8DD" w14:textId="77777777" w:rsidR="00597CEB" w:rsidRDefault="00597CEB" w:rsidP="00597CEB">
      <w:pPr>
        <w:pStyle w:val="3"/>
      </w:pPr>
      <w:r>
        <w:t xml:space="preserve">3. </w:t>
      </w:r>
      <w:r>
        <w:rPr>
          <w:rStyle w:val="a4"/>
          <w:b w:val="0"/>
          <w:bCs w:val="0"/>
        </w:rPr>
        <w:t>Период Российской империи (XIX – нач. XX вв.)</w:t>
      </w:r>
    </w:p>
    <w:p w14:paraId="05017B38" w14:textId="77777777" w:rsidR="00597CEB" w:rsidRDefault="00597CEB" w:rsidP="00597CEB">
      <w:pPr>
        <w:pStyle w:val="aa"/>
        <w:numPr>
          <w:ilvl w:val="0"/>
          <w:numId w:val="172"/>
        </w:numPr>
      </w:pPr>
      <w:r>
        <w:t xml:space="preserve">Белорусские земли были включены в состав </w:t>
      </w:r>
      <w:r>
        <w:rPr>
          <w:rStyle w:val="a4"/>
        </w:rPr>
        <w:t>губерний</w:t>
      </w:r>
      <w:r>
        <w:t xml:space="preserve">: Витебская, </w:t>
      </w:r>
      <w:proofErr w:type="spellStart"/>
      <w:r>
        <w:t>Виленская</w:t>
      </w:r>
      <w:proofErr w:type="spellEnd"/>
      <w:r>
        <w:t>, Минская, и др.</w:t>
      </w:r>
    </w:p>
    <w:p w14:paraId="24E0BA29" w14:textId="77777777" w:rsidR="00597CEB" w:rsidRDefault="00597CEB" w:rsidP="00597CEB">
      <w:pPr>
        <w:pStyle w:val="aa"/>
        <w:numPr>
          <w:ilvl w:val="0"/>
          <w:numId w:val="172"/>
        </w:numPr>
      </w:pPr>
      <w:r>
        <w:t xml:space="preserve">Внутреннее деление: </w:t>
      </w:r>
      <w:r>
        <w:rPr>
          <w:rStyle w:val="a4"/>
        </w:rPr>
        <w:t>губернии → уезды → волости</w:t>
      </w:r>
      <w:r>
        <w:t>.</w:t>
      </w:r>
    </w:p>
    <w:p w14:paraId="5C526DD1" w14:textId="77777777" w:rsidR="00597CEB" w:rsidRDefault="00597CEB" w:rsidP="00597CEB">
      <w:pPr>
        <w:pStyle w:val="aa"/>
        <w:numPr>
          <w:ilvl w:val="0"/>
          <w:numId w:val="172"/>
        </w:numPr>
      </w:pPr>
      <w:r>
        <w:t xml:space="preserve">Управление осуществлялось через </w:t>
      </w:r>
      <w:r>
        <w:rPr>
          <w:rStyle w:val="a4"/>
        </w:rPr>
        <w:t>губернаторов</w:t>
      </w:r>
      <w:r>
        <w:t xml:space="preserve"> и губернские управления.</w:t>
      </w:r>
    </w:p>
    <w:p w14:paraId="614BCA3C" w14:textId="77777777" w:rsidR="00597CEB" w:rsidRDefault="00597CEB" w:rsidP="00597CEB">
      <w:r>
        <w:pict w14:anchorId="493D1A0B">
          <v:rect id="_x0000_i1212" style="width:0;height:1.5pt" o:hralign="center" o:hrstd="t" o:hr="t" fillcolor="#a0a0a0" stroked="f"/>
        </w:pict>
      </w:r>
    </w:p>
    <w:p w14:paraId="339A3B6F" w14:textId="77777777" w:rsidR="00597CEB" w:rsidRDefault="00597CEB" w:rsidP="00597CEB">
      <w:pPr>
        <w:pStyle w:val="3"/>
      </w:pPr>
      <w:r>
        <w:t xml:space="preserve">4. </w:t>
      </w:r>
      <w:r>
        <w:rPr>
          <w:rStyle w:val="a4"/>
          <w:b w:val="0"/>
          <w:bCs w:val="0"/>
        </w:rPr>
        <w:t>Советский период (1919 – 1991)</w:t>
      </w:r>
    </w:p>
    <w:p w14:paraId="3EE6F0C9" w14:textId="77777777" w:rsidR="00597CEB" w:rsidRDefault="00597CEB" w:rsidP="00597CEB">
      <w:pPr>
        <w:pStyle w:val="aa"/>
        <w:numPr>
          <w:ilvl w:val="0"/>
          <w:numId w:val="173"/>
        </w:numPr>
      </w:pPr>
      <w:r>
        <w:t>До 1924 г. сохранялось деление на губернии и уезды.</w:t>
      </w:r>
    </w:p>
    <w:p w14:paraId="3CB0123B" w14:textId="77777777" w:rsidR="00597CEB" w:rsidRDefault="00597CEB" w:rsidP="00597CEB">
      <w:pPr>
        <w:pStyle w:val="aa"/>
        <w:numPr>
          <w:ilvl w:val="0"/>
          <w:numId w:val="173"/>
        </w:numPr>
      </w:pPr>
      <w:r>
        <w:t xml:space="preserve">В 1924 г. — </w:t>
      </w:r>
      <w:r>
        <w:rPr>
          <w:rStyle w:val="a4"/>
        </w:rPr>
        <w:t>введение округов и районов</w:t>
      </w:r>
      <w:r>
        <w:t xml:space="preserve">. Позже – </w:t>
      </w:r>
      <w:r>
        <w:rPr>
          <w:rStyle w:val="a4"/>
        </w:rPr>
        <w:t>областное деление</w:t>
      </w:r>
      <w:r>
        <w:t>.</w:t>
      </w:r>
    </w:p>
    <w:p w14:paraId="49B838A6" w14:textId="77777777" w:rsidR="00597CEB" w:rsidRDefault="00597CEB" w:rsidP="00597CEB">
      <w:pPr>
        <w:pStyle w:val="aa"/>
        <w:numPr>
          <w:ilvl w:val="0"/>
          <w:numId w:val="173"/>
        </w:numPr>
      </w:pPr>
      <w:r>
        <w:t>До 1939 г.: 5 областей (Минская, Витебская и др.).</w:t>
      </w:r>
    </w:p>
    <w:p w14:paraId="3B6222A1" w14:textId="77777777" w:rsidR="00597CEB" w:rsidRDefault="00597CEB" w:rsidP="00597CEB">
      <w:pPr>
        <w:pStyle w:val="aa"/>
        <w:numPr>
          <w:ilvl w:val="0"/>
          <w:numId w:val="173"/>
        </w:numPr>
      </w:pPr>
      <w:r>
        <w:t xml:space="preserve">В 1939 г. после присоединения Западной Беларуси — добавлено ещё </w:t>
      </w:r>
      <w:r>
        <w:rPr>
          <w:rStyle w:val="a4"/>
        </w:rPr>
        <w:t>5 областей</w:t>
      </w:r>
      <w:r>
        <w:t>.</w:t>
      </w:r>
    </w:p>
    <w:p w14:paraId="3ED74AA9" w14:textId="77777777" w:rsidR="00597CEB" w:rsidRDefault="00597CEB" w:rsidP="00597CEB">
      <w:pPr>
        <w:pStyle w:val="aa"/>
        <w:numPr>
          <w:ilvl w:val="0"/>
          <w:numId w:val="173"/>
        </w:numPr>
      </w:pPr>
      <w:r>
        <w:t xml:space="preserve">В 1944 г. созданы </w:t>
      </w:r>
      <w:r>
        <w:rPr>
          <w:rStyle w:val="a4"/>
        </w:rPr>
        <w:t>новые области</w:t>
      </w:r>
      <w:r>
        <w:t xml:space="preserve"> (Гродненская, Бобруйская и др.).</w:t>
      </w:r>
    </w:p>
    <w:p w14:paraId="64581CDE" w14:textId="77777777" w:rsidR="00597CEB" w:rsidRDefault="00597CEB" w:rsidP="00597CEB">
      <w:pPr>
        <w:pStyle w:val="aa"/>
        <w:numPr>
          <w:ilvl w:val="0"/>
          <w:numId w:val="173"/>
        </w:numPr>
      </w:pPr>
      <w:r>
        <w:t xml:space="preserve">К 1954 г. часть областей упразднена, остались </w:t>
      </w:r>
      <w:r>
        <w:rPr>
          <w:rStyle w:val="a4"/>
        </w:rPr>
        <w:t>6</w:t>
      </w:r>
      <w:r>
        <w:t>: Брестская, Витебская, Гомельская, Гродненская, Минская и Могилевская.</w:t>
      </w:r>
    </w:p>
    <w:p w14:paraId="23586AEF" w14:textId="77777777" w:rsidR="00597CEB" w:rsidRDefault="00597CEB" w:rsidP="00597CEB">
      <w:r>
        <w:pict w14:anchorId="481CEDCA">
          <v:rect id="_x0000_i1213" style="width:0;height:1.5pt" o:hralign="center" o:hrstd="t" o:hr="t" fillcolor="#a0a0a0" stroked="f"/>
        </w:pict>
      </w:r>
    </w:p>
    <w:p w14:paraId="120B1716" w14:textId="77777777" w:rsidR="00597CEB" w:rsidRDefault="00597CEB" w:rsidP="00597CEB">
      <w:pPr>
        <w:pStyle w:val="3"/>
      </w:pPr>
      <w:r>
        <w:t xml:space="preserve">5. </w:t>
      </w:r>
      <w:r>
        <w:rPr>
          <w:rStyle w:val="a4"/>
          <w:b w:val="0"/>
          <w:bCs w:val="0"/>
        </w:rPr>
        <w:t>Период независимости (с 1991 г. по настоящее время)</w:t>
      </w:r>
    </w:p>
    <w:p w14:paraId="4E816CAD" w14:textId="77777777" w:rsidR="00597CEB" w:rsidRDefault="00597CEB" w:rsidP="00597CEB">
      <w:pPr>
        <w:pStyle w:val="aa"/>
        <w:numPr>
          <w:ilvl w:val="0"/>
          <w:numId w:val="174"/>
        </w:numPr>
      </w:pPr>
      <w:r>
        <w:t>Республика Беларусь делится на:</w:t>
      </w:r>
    </w:p>
    <w:p w14:paraId="5632FFD7" w14:textId="77777777" w:rsidR="00597CEB" w:rsidRDefault="00597CEB" w:rsidP="00597CEB">
      <w:pPr>
        <w:pStyle w:val="aa"/>
        <w:numPr>
          <w:ilvl w:val="1"/>
          <w:numId w:val="174"/>
        </w:numPr>
      </w:pPr>
      <w:r>
        <w:rPr>
          <w:rStyle w:val="a4"/>
        </w:rPr>
        <w:t>город Минск</w:t>
      </w:r>
      <w:r>
        <w:t xml:space="preserve"> (отдельная административная единица);</w:t>
      </w:r>
    </w:p>
    <w:p w14:paraId="7D8DB085" w14:textId="77777777" w:rsidR="00597CEB" w:rsidRDefault="00597CEB" w:rsidP="00597CEB">
      <w:pPr>
        <w:pStyle w:val="aa"/>
        <w:numPr>
          <w:ilvl w:val="1"/>
          <w:numId w:val="174"/>
        </w:numPr>
      </w:pPr>
      <w:r>
        <w:rPr>
          <w:rStyle w:val="a4"/>
        </w:rPr>
        <w:t>6 областей</w:t>
      </w:r>
      <w:r>
        <w:t xml:space="preserve">, которые делятся на </w:t>
      </w:r>
      <w:r>
        <w:rPr>
          <w:rStyle w:val="a4"/>
        </w:rPr>
        <w:t>118 районов</w:t>
      </w:r>
      <w:r>
        <w:t>;</w:t>
      </w:r>
    </w:p>
    <w:p w14:paraId="3FB9E137" w14:textId="77777777" w:rsidR="00597CEB" w:rsidRDefault="00597CEB" w:rsidP="00597CEB">
      <w:pPr>
        <w:pStyle w:val="aa"/>
        <w:numPr>
          <w:ilvl w:val="1"/>
          <w:numId w:val="174"/>
        </w:numPr>
      </w:pPr>
      <w:r>
        <w:t>Районы включают города, посёлки и сельсоветы.</w:t>
      </w:r>
    </w:p>
    <w:p w14:paraId="5901E168" w14:textId="77777777" w:rsidR="00597CEB" w:rsidRDefault="00597CEB" w:rsidP="00597CEB">
      <w:r>
        <w:lastRenderedPageBreak/>
        <w:pict w14:anchorId="18DB3766">
          <v:rect id="_x0000_i1214" style="width:0;height:1.5pt" o:hralign="center" o:hrstd="t" o:hr="t" fillcolor="#a0a0a0" stroked="f"/>
        </w:pict>
      </w:r>
    </w:p>
    <w:p w14:paraId="3831383C" w14:textId="77777777" w:rsidR="00597CEB" w:rsidRDefault="00597CEB" w:rsidP="00597CEB">
      <w:pPr>
        <w:pStyle w:val="3"/>
      </w:pPr>
      <w:r>
        <w:t xml:space="preserve">6. </w:t>
      </w:r>
      <w:r>
        <w:rPr>
          <w:rStyle w:val="a4"/>
          <w:b w:val="0"/>
          <w:bCs w:val="0"/>
        </w:rPr>
        <w:t>Местное управление и самоуправление</w:t>
      </w:r>
    </w:p>
    <w:p w14:paraId="53472D63" w14:textId="77777777" w:rsidR="00597CEB" w:rsidRDefault="00597CEB" w:rsidP="00597CEB">
      <w:pPr>
        <w:pStyle w:val="aa"/>
        <w:numPr>
          <w:ilvl w:val="0"/>
          <w:numId w:val="175"/>
        </w:numPr>
      </w:pPr>
      <w:r>
        <w:t xml:space="preserve">Основные органы: </w:t>
      </w:r>
      <w:r>
        <w:rPr>
          <w:rStyle w:val="a4"/>
        </w:rPr>
        <w:t>Советы депутатов</w:t>
      </w:r>
      <w:r>
        <w:t xml:space="preserve">, </w:t>
      </w:r>
      <w:r>
        <w:rPr>
          <w:rStyle w:val="a4"/>
        </w:rPr>
        <w:t>исполнительные комитеты</w:t>
      </w:r>
      <w:r>
        <w:t xml:space="preserve">, </w:t>
      </w:r>
      <w:r>
        <w:rPr>
          <w:rStyle w:val="a4"/>
        </w:rPr>
        <w:t>местные администрации</w:t>
      </w:r>
      <w:r>
        <w:t>.</w:t>
      </w:r>
    </w:p>
    <w:p w14:paraId="6CA515C4" w14:textId="77777777" w:rsidR="00597CEB" w:rsidRDefault="00597CEB" w:rsidP="00597CEB">
      <w:pPr>
        <w:pStyle w:val="aa"/>
        <w:numPr>
          <w:ilvl w:val="0"/>
          <w:numId w:val="175"/>
        </w:numPr>
      </w:pPr>
      <w:r>
        <w:rPr>
          <w:rStyle w:val="a4"/>
        </w:rPr>
        <w:t>Советы депутатов</w:t>
      </w:r>
      <w:r>
        <w:t xml:space="preserve"> избираются на 4 года, утверждают бюджеты, программы развития.</w:t>
      </w:r>
    </w:p>
    <w:p w14:paraId="1440E223" w14:textId="77777777" w:rsidR="00597CEB" w:rsidRDefault="00597CEB" w:rsidP="00597CEB">
      <w:pPr>
        <w:pStyle w:val="aa"/>
        <w:numPr>
          <w:ilvl w:val="0"/>
          <w:numId w:val="175"/>
        </w:numPr>
      </w:pPr>
      <w:r>
        <w:rPr>
          <w:rStyle w:val="a4"/>
        </w:rPr>
        <w:t>Исполкомы</w:t>
      </w:r>
      <w:r>
        <w:t xml:space="preserve"> (во главе с председателем) управляют районами и областями.</w:t>
      </w:r>
    </w:p>
    <w:p w14:paraId="2BFBC066" w14:textId="37D5F501" w:rsidR="00597CEB" w:rsidRPr="00597CEB" w:rsidRDefault="00597CEB" w:rsidP="00597CEB">
      <w:pPr>
        <w:pStyle w:val="aa"/>
        <w:numPr>
          <w:ilvl w:val="0"/>
          <w:numId w:val="175"/>
        </w:numPr>
      </w:pPr>
      <w:r>
        <w:t>Назначения на областном уровне — по согласованию с Президентом РБ.</w:t>
      </w:r>
    </w:p>
    <w:p w14:paraId="67C83827" w14:textId="262506D3" w:rsidR="00A11034" w:rsidRDefault="00A11034" w:rsidP="00A11034">
      <w:pPr>
        <w:spacing w:after="0"/>
        <w:ind w:left="720"/>
        <w:jc w:val="both"/>
        <w:rPr>
          <w:rFonts w:ascii="Times New Roman" w:hAnsi="Times New Roman" w:cs="Times New Roman"/>
          <w:b/>
          <w:bCs/>
          <w:sz w:val="28"/>
          <w:szCs w:val="28"/>
          <w:u w:val="single"/>
        </w:rPr>
      </w:pPr>
      <w:r w:rsidRPr="00597CEB">
        <w:rPr>
          <w:rFonts w:ascii="Times New Roman" w:hAnsi="Times New Roman" w:cs="Times New Roman"/>
          <w:b/>
          <w:bCs/>
          <w:sz w:val="28"/>
          <w:szCs w:val="28"/>
          <w:u w:val="single"/>
        </w:rPr>
        <w:t>50. Политические партии и общественные движения в Беларуси.</w:t>
      </w:r>
    </w:p>
    <w:p w14:paraId="4715855D" w14:textId="77777777" w:rsidR="00597CEB" w:rsidRDefault="00597CEB" w:rsidP="00597CEB">
      <w:pPr>
        <w:pStyle w:val="3"/>
      </w:pPr>
      <w:r>
        <w:rPr>
          <w:rStyle w:val="a4"/>
          <w:b w:val="0"/>
          <w:bCs w:val="0"/>
        </w:rPr>
        <w:t>1. Возникновение первых партий на территории Беларуси</w:t>
      </w:r>
    </w:p>
    <w:p w14:paraId="1FAA0EDD" w14:textId="77777777" w:rsidR="00597CEB" w:rsidRDefault="00597CEB" w:rsidP="00597CEB">
      <w:pPr>
        <w:pStyle w:val="aa"/>
        <w:numPr>
          <w:ilvl w:val="0"/>
          <w:numId w:val="176"/>
        </w:numPr>
      </w:pPr>
      <w:r>
        <w:t>Конец XIX в. – появление первых партий из-за активности рабочего класса.</w:t>
      </w:r>
    </w:p>
    <w:p w14:paraId="5A08F21A" w14:textId="77777777" w:rsidR="00597CEB" w:rsidRDefault="00597CEB" w:rsidP="00597CEB">
      <w:pPr>
        <w:pStyle w:val="aa"/>
        <w:numPr>
          <w:ilvl w:val="0"/>
          <w:numId w:val="176"/>
        </w:numPr>
      </w:pPr>
      <w:r>
        <w:rPr>
          <w:rStyle w:val="a4"/>
        </w:rPr>
        <w:t>1897</w:t>
      </w:r>
      <w:r>
        <w:t xml:space="preserve"> – Бунд (еврейский рабочий союз) в Вильнюсе.</w:t>
      </w:r>
    </w:p>
    <w:p w14:paraId="243CA3AB" w14:textId="77777777" w:rsidR="00597CEB" w:rsidRDefault="00597CEB" w:rsidP="00597CEB">
      <w:pPr>
        <w:pStyle w:val="aa"/>
        <w:numPr>
          <w:ilvl w:val="0"/>
          <w:numId w:val="176"/>
        </w:numPr>
      </w:pPr>
      <w:r>
        <w:rPr>
          <w:rStyle w:val="a4"/>
        </w:rPr>
        <w:t>1898</w:t>
      </w:r>
      <w:r>
        <w:t xml:space="preserve"> – в Минске создана РСДРП.</w:t>
      </w:r>
    </w:p>
    <w:p w14:paraId="455F90E4" w14:textId="77777777" w:rsidR="00597CEB" w:rsidRDefault="00597CEB" w:rsidP="00597CEB">
      <w:pPr>
        <w:pStyle w:val="aa"/>
        <w:numPr>
          <w:ilvl w:val="0"/>
          <w:numId w:val="176"/>
        </w:numPr>
      </w:pPr>
      <w:r>
        <w:t xml:space="preserve">Появляются народнические кружки, из которых формируются эсеры и </w:t>
      </w:r>
      <w:r>
        <w:rPr>
          <w:rStyle w:val="a4"/>
        </w:rPr>
        <w:t>Белорусская социалистическая громада (БСГ)</w:t>
      </w:r>
      <w:r>
        <w:t xml:space="preserve"> (1903 г.).</w:t>
      </w:r>
    </w:p>
    <w:p w14:paraId="7E465663" w14:textId="77777777" w:rsidR="00597CEB" w:rsidRDefault="00597CEB" w:rsidP="00597CEB">
      <w:r>
        <w:pict w14:anchorId="5EB763D3">
          <v:rect id="_x0000_i1220" style="width:0;height:1.5pt" o:hralign="center" o:hrstd="t" o:hr="t" fillcolor="#a0a0a0" stroked="f"/>
        </w:pict>
      </w:r>
    </w:p>
    <w:p w14:paraId="6B6D12D1" w14:textId="77777777" w:rsidR="00597CEB" w:rsidRDefault="00597CEB" w:rsidP="00597CEB">
      <w:pPr>
        <w:pStyle w:val="3"/>
      </w:pPr>
      <w:r>
        <w:rPr>
          <w:rStyle w:val="a4"/>
          <w:b w:val="0"/>
          <w:bCs w:val="0"/>
        </w:rPr>
        <w:t>2. Особенности первых партий</w:t>
      </w:r>
    </w:p>
    <w:p w14:paraId="5277C9B2" w14:textId="77777777" w:rsidR="00597CEB" w:rsidRDefault="00597CEB" w:rsidP="00597CEB">
      <w:pPr>
        <w:pStyle w:val="aa"/>
        <w:numPr>
          <w:ilvl w:val="0"/>
          <w:numId w:val="177"/>
        </w:numPr>
      </w:pPr>
      <w:r>
        <w:t>БСГ боролась за интересы трудового народа (рабочие и крестьяне).</w:t>
      </w:r>
    </w:p>
    <w:p w14:paraId="58818F8C" w14:textId="77777777" w:rsidR="00597CEB" w:rsidRDefault="00597CEB" w:rsidP="00597CEB">
      <w:pPr>
        <w:pStyle w:val="aa"/>
        <w:numPr>
          <w:ilvl w:val="0"/>
          <w:numId w:val="177"/>
        </w:numPr>
      </w:pPr>
      <w:r>
        <w:t>Программа включала:</w:t>
      </w:r>
    </w:p>
    <w:p w14:paraId="7D6CDE8C" w14:textId="77777777" w:rsidR="00597CEB" w:rsidRDefault="00597CEB" w:rsidP="00597CEB">
      <w:pPr>
        <w:pStyle w:val="aa"/>
        <w:numPr>
          <w:ilvl w:val="1"/>
          <w:numId w:val="177"/>
        </w:numPr>
      </w:pPr>
      <w:r>
        <w:t>уничтожение частной собственности на землю,</w:t>
      </w:r>
    </w:p>
    <w:p w14:paraId="54A2A841" w14:textId="77777777" w:rsidR="00597CEB" w:rsidRDefault="00597CEB" w:rsidP="00597CEB">
      <w:pPr>
        <w:pStyle w:val="aa"/>
        <w:numPr>
          <w:ilvl w:val="1"/>
          <w:numId w:val="177"/>
        </w:numPr>
      </w:pPr>
      <w:r>
        <w:t>аграрную реформу,</w:t>
      </w:r>
    </w:p>
    <w:p w14:paraId="7F1DA824" w14:textId="77777777" w:rsidR="00597CEB" w:rsidRDefault="00597CEB" w:rsidP="00597CEB">
      <w:pPr>
        <w:pStyle w:val="aa"/>
        <w:numPr>
          <w:ilvl w:val="1"/>
          <w:numId w:val="177"/>
        </w:numPr>
      </w:pPr>
      <w:r>
        <w:t>кооперацию,</w:t>
      </w:r>
    </w:p>
    <w:p w14:paraId="2FC867D0" w14:textId="77777777" w:rsidR="00597CEB" w:rsidRDefault="00597CEB" w:rsidP="00597CEB">
      <w:pPr>
        <w:pStyle w:val="aa"/>
        <w:numPr>
          <w:ilvl w:val="1"/>
          <w:numId w:val="177"/>
        </w:numPr>
      </w:pPr>
      <w:r>
        <w:t>борьбу с самодержавием,</w:t>
      </w:r>
    </w:p>
    <w:p w14:paraId="36435E6B" w14:textId="77777777" w:rsidR="00597CEB" w:rsidRDefault="00597CEB" w:rsidP="00597CEB">
      <w:pPr>
        <w:pStyle w:val="aa"/>
        <w:numPr>
          <w:ilvl w:val="1"/>
          <w:numId w:val="177"/>
        </w:numPr>
      </w:pPr>
      <w:r>
        <w:t>равноправие наций.</w:t>
      </w:r>
    </w:p>
    <w:p w14:paraId="518A1021" w14:textId="77777777" w:rsidR="00597CEB" w:rsidRDefault="00597CEB" w:rsidP="00597CEB">
      <w:r>
        <w:pict w14:anchorId="3C7D7D81">
          <v:rect id="_x0000_i1221" style="width:0;height:1.5pt" o:hralign="center" o:hrstd="t" o:hr="t" fillcolor="#a0a0a0" stroked="f"/>
        </w:pict>
      </w:r>
    </w:p>
    <w:p w14:paraId="389992FD" w14:textId="77777777" w:rsidR="00597CEB" w:rsidRDefault="00597CEB" w:rsidP="00597CEB">
      <w:pPr>
        <w:pStyle w:val="3"/>
      </w:pPr>
      <w:r>
        <w:rPr>
          <w:rStyle w:val="a4"/>
          <w:b w:val="0"/>
          <w:bCs w:val="0"/>
        </w:rPr>
        <w:t>3. Раскол в РСДРП и доминирование большевиков</w:t>
      </w:r>
    </w:p>
    <w:p w14:paraId="76A8B4F2" w14:textId="77777777" w:rsidR="00597CEB" w:rsidRDefault="00597CEB" w:rsidP="00597CEB">
      <w:pPr>
        <w:pStyle w:val="aa"/>
        <w:numPr>
          <w:ilvl w:val="0"/>
          <w:numId w:val="178"/>
        </w:numPr>
      </w:pPr>
      <w:r>
        <w:rPr>
          <w:rStyle w:val="a4"/>
        </w:rPr>
        <w:t>1903</w:t>
      </w:r>
      <w:r>
        <w:t xml:space="preserve"> – II съезд РСДРП → раскол на большевиков и меньшевиков.</w:t>
      </w:r>
    </w:p>
    <w:p w14:paraId="41329B3B" w14:textId="77777777" w:rsidR="00597CEB" w:rsidRDefault="00597CEB" w:rsidP="00597CEB">
      <w:pPr>
        <w:pStyle w:val="aa"/>
        <w:numPr>
          <w:ilvl w:val="0"/>
          <w:numId w:val="178"/>
        </w:numPr>
      </w:pPr>
      <w:r>
        <w:t xml:space="preserve">С </w:t>
      </w:r>
      <w:r>
        <w:rPr>
          <w:rStyle w:val="a4"/>
        </w:rPr>
        <w:t>1918 г.</w:t>
      </w:r>
      <w:r>
        <w:t xml:space="preserve"> – создаётся КП(б)Б – единственная партия в Беларуси до конца 1980-х.</w:t>
      </w:r>
    </w:p>
    <w:p w14:paraId="4D79EEE4" w14:textId="77777777" w:rsidR="00597CEB" w:rsidRDefault="00597CEB" w:rsidP="00597CEB">
      <w:pPr>
        <w:pStyle w:val="aa"/>
        <w:numPr>
          <w:ilvl w:val="0"/>
          <w:numId w:val="178"/>
        </w:numPr>
      </w:pPr>
      <w:r>
        <w:t>Однопартийная система контролировала власть и ресурсы.</w:t>
      </w:r>
    </w:p>
    <w:p w14:paraId="59CE6D1B" w14:textId="77777777" w:rsidR="00597CEB" w:rsidRDefault="00597CEB" w:rsidP="00597CEB">
      <w:r>
        <w:pict w14:anchorId="35448E43">
          <v:rect id="_x0000_i1222" style="width:0;height:1.5pt" o:hralign="center" o:hrstd="t" o:hr="t" fillcolor="#a0a0a0" stroked="f"/>
        </w:pict>
      </w:r>
    </w:p>
    <w:p w14:paraId="5F3C7B33" w14:textId="77777777" w:rsidR="00597CEB" w:rsidRDefault="00597CEB" w:rsidP="00597CEB">
      <w:pPr>
        <w:pStyle w:val="3"/>
      </w:pPr>
      <w:r>
        <w:rPr>
          <w:rStyle w:val="a4"/>
          <w:b w:val="0"/>
          <w:bCs w:val="0"/>
        </w:rPr>
        <w:t>4. Возрождение многопартийности</w:t>
      </w:r>
    </w:p>
    <w:p w14:paraId="2E4F3DED" w14:textId="77777777" w:rsidR="00597CEB" w:rsidRDefault="00597CEB" w:rsidP="00597CEB">
      <w:pPr>
        <w:pStyle w:val="aa"/>
        <w:numPr>
          <w:ilvl w:val="0"/>
          <w:numId w:val="179"/>
        </w:numPr>
      </w:pPr>
      <w:r>
        <w:rPr>
          <w:rStyle w:val="a4"/>
        </w:rPr>
        <w:t>1990 г.</w:t>
      </w:r>
      <w:r>
        <w:t xml:space="preserve"> – отмена статьи 6 Конституции СССР о монополии КПСС.</w:t>
      </w:r>
    </w:p>
    <w:p w14:paraId="3107843E" w14:textId="77777777" w:rsidR="00597CEB" w:rsidRDefault="00597CEB" w:rsidP="00597CEB">
      <w:pPr>
        <w:pStyle w:val="aa"/>
        <w:numPr>
          <w:ilvl w:val="0"/>
          <w:numId w:val="179"/>
        </w:numPr>
      </w:pPr>
      <w:r>
        <w:t xml:space="preserve">Появляются неформальные движения: </w:t>
      </w:r>
      <w:r>
        <w:rPr>
          <w:rStyle w:val="a4"/>
        </w:rPr>
        <w:t>"</w:t>
      </w:r>
      <w:proofErr w:type="spellStart"/>
      <w:r>
        <w:rPr>
          <w:rStyle w:val="a4"/>
        </w:rPr>
        <w:t>Талака</w:t>
      </w:r>
      <w:proofErr w:type="spellEnd"/>
      <w:r>
        <w:rPr>
          <w:rStyle w:val="a4"/>
        </w:rPr>
        <w:t>"</w:t>
      </w:r>
      <w:r>
        <w:t xml:space="preserve">, </w:t>
      </w:r>
      <w:r>
        <w:rPr>
          <w:rStyle w:val="a4"/>
        </w:rPr>
        <w:t>"Наследие"</w:t>
      </w:r>
      <w:r>
        <w:t>, и др.</w:t>
      </w:r>
    </w:p>
    <w:p w14:paraId="0868FB85" w14:textId="77777777" w:rsidR="00597CEB" w:rsidRDefault="00597CEB" w:rsidP="00597CEB">
      <w:pPr>
        <w:pStyle w:val="aa"/>
        <w:numPr>
          <w:ilvl w:val="0"/>
          <w:numId w:val="179"/>
        </w:numPr>
      </w:pPr>
      <w:r>
        <w:rPr>
          <w:rStyle w:val="a4"/>
        </w:rPr>
        <w:t>1989</w:t>
      </w:r>
      <w:r>
        <w:t xml:space="preserve"> – создание Белорусского народного фронта (БНФ), позже он становится партией.</w:t>
      </w:r>
    </w:p>
    <w:p w14:paraId="3E85CB3F" w14:textId="77777777" w:rsidR="00597CEB" w:rsidRDefault="00597CEB" w:rsidP="00597CEB">
      <w:pPr>
        <w:pStyle w:val="aa"/>
        <w:numPr>
          <w:ilvl w:val="0"/>
          <w:numId w:val="179"/>
        </w:numPr>
      </w:pPr>
      <w:r>
        <w:t>Появляются новые партии: Объединённая демократическая, Социал-демократическая Грамада, Христианско-демократический союз и др.</w:t>
      </w:r>
    </w:p>
    <w:p w14:paraId="2DD316FD" w14:textId="77777777" w:rsidR="00597CEB" w:rsidRDefault="00597CEB" w:rsidP="00597CEB">
      <w:r>
        <w:pict w14:anchorId="2212765C">
          <v:rect id="_x0000_i1223" style="width:0;height:1.5pt" o:hralign="center" o:hrstd="t" o:hr="t" fillcolor="#a0a0a0" stroked="f"/>
        </w:pict>
      </w:r>
    </w:p>
    <w:p w14:paraId="1625BF5B" w14:textId="77777777" w:rsidR="00597CEB" w:rsidRDefault="00597CEB" w:rsidP="00597CEB">
      <w:pPr>
        <w:pStyle w:val="3"/>
      </w:pPr>
      <w:r>
        <w:rPr>
          <w:rStyle w:val="a4"/>
          <w:b w:val="0"/>
          <w:bCs w:val="0"/>
        </w:rPr>
        <w:t>5. Законодательное оформление партийной системы</w:t>
      </w:r>
    </w:p>
    <w:p w14:paraId="412AB88F" w14:textId="77777777" w:rsidR="00597CEB" w:rsidRDefault="00597CEB" w:rsidP="00597CEB">
      <w:pPr>
        <w:pStyle w:val="aa"/>
        <w:numPr>
          <w:ilvl w:val="0"/>
          <w:numId w:val="180"/>
        </w:numPr>
      </w:pPr>
      <w:r>
        <w:rPr>
          <w:rStyle w:val="a4"/>
        </w:rPr>
        <w:t>1994</w:t>
      </w:r>
      <w:r>
        <w:t xml:space="preserve"> – Закон «О политических партиях».</w:t>
      </w:r>
    </w:p>
    <w:p w14:paraId="1EF73020" w14:textId="77777777" w:rsidR="00597CEB" w:rsidRDefault="00597CEB" w:rsidP="00597CEB">
      <w:pPr>
        <w:pStyle w:val="aa"/>
        <w:numPr>
          <w:ilvl w:val="0"/>
          <w:numId w:val="180"/>
        </w:numPr>
      </w:pPr>
      <w:r>
        <w:rPr>
          <w:rStyle w:val="a4"/>
        </w:rPr>
        <w:lastRenderedPageBreak/>
        <w:t>1999</w:t>
      </w:r>
      <w:r>
        <w:t xml:space="preserve"> – Декрет об упорядочении деятельности партий: перерегистрация, минимум 1000 членов.</w:t>
      </w:r>
    </w:p>
    <w:p w14:paraId="0BFDFDDD" w14:textId="77777777" w:rsidR="00597CEB" w:rsidRDefault="00597CEB" w:rsidP="00597CEB">
      <w:r>
        <w:pict w14:anchorId="39536EFB">
          <v:rect id="_x0000_i1224" style="width:0;height:1.5pt" o:hralign="center" o:hrstd="t" o:hr="t" fillcolor="#a0a0a0" stroked="f"/>
        </w:pict>
      </w:r>
    </w:p>
    <w:p w14:paraId="2A00D0A4" w14:textId="77777777" w:rsidR="00597CEB" w:rsidRDefault="00597CEB" w:rsidP="00597CEB">
      <w:pPr>
        <w:pStyle w:val="3"/>
      </w:pPr>
      <w:r>
        <w:rPr>
          <w:rStyle w:val="a4"/>
          <w:b w:val="0"/>
          <w:bCs w:val="0"/>
        </w:rPr>
        <w:t>6. Типы политических партий Беларуси</w:t>
      </w:r>
    </w:p>
    <w:p w14:paraId="7C50F6BF" w14:textId="77777777" w:rsidR="00597CEB" w:rsidRDefault="00597CEB" w:rsidP="00597CEB">
      <w:pPr>
        <w:pStyle w:val="aa"/>
        <w:numPr>
          <w:ilvl w:val="0"/>
          <w:numId w:val="181"/>
        </w:numPr>
      </w:pPr>
      <w:r>
        <w:rPr>
          <w:rStyle w:val="a4"/>
        </w:rPr>
        <w:t>Левые (социалистические)</w:t>
      </w:r>
      <w:r>
        <w:t xml:space="preserve"> – КПБ, ПКБ, Аграрная партия и др.</w:t>
      </w:r>
    </w:p>
    <w:p w14:paraId="4916EF0D" w14:textId="77777777" w:rsidR="00597CEB" w:rsidRDefault="00597CEB" w:rsidP="00597CEB">
      <w:pPr>
        <w:pStyle w:val="aa"/>
        <w:numPr>
          <w:ilvl w:val="1"/>
          <w:numId w:val="181"/>
        </w:numPr>
      </w:pPr>
      <w:r>
        <w:t>За сильную роль государства, соц. справедливость.</w:t>
      </w:r>
    </w:p>
    <w:p w14:paraId="0FDDB4B2" w14:textId="77777777" w:rsidR="00597CEB" w:rsidRDefault="00597CEB" w:rsidP="00597CEB">
      <w:pPr>
        <w:pStyle w:val="aa"/>
        <w:numPr>
          <w:ilvl w:val="0"/>
          <w:numId w:val="181"/>
        </w:numPr>
      </w:pPr>
      <w:r>
        <w:rPr>
          <w:rStyle w:val="a4"/>
        </w:rPr>
        <w:t>Социал-демократы</w:t>
      </w:r>
      <w:r>
        <w:t xml:space="preserve"> – Грамада и др.</w:t>
      </w:r>
    </w:p>
    <w:p w14:paraId="4769C484" w14:textId="77777777" w:rsidR="00597CEB" w:rsidRDefault="00597CEB" w:rsidP="00597CEB">
      <w:pPr>
        <w:pStyle w:val="aa"/>
        <w:numPr>
          <w:ilvl w:val="1"/>
          <w:numId w:val="181"/>
        </w:numPr>
      </w:pPr>
      <w:r>
        <w:t>За реформы, рынок с защитой населения.</w:t>
      </w:r>
    </w:p>
    <w:p w14:paraId="3FA4CA1B" w14:textId="77777777" w:rsidR="00597CEB" w:rsidRDefault="00597CEB" w:rsidP="00597CEB">
      <w:pPr>
        <w:pStyle w:val="aa"/>
        <w:numPr>
          <w:ilvl w:val="0"/>
          <w:numId w:val="181"/>
        </w:numPr>
      </w:pPr>
      <w:r>
        <w:rPr>
          <w:rStyle w:val="a4"/>
        </w:rPr>
        <w:t>Либерально-консервативные</w:t>
      </w:r>
      <w:r>
        <w:t xml:space="preserve"> – ОГП, ЛДП.</w:t>
      </w:r>
    </w:p>
    <w:p w14:paraId="2FEA3298" w14:textId="77777777" w:rsidR="00597CEB" w:rsidRDefault="00597CEB" w:rsidP="00597CEB">
      <w:pPr>
        <w:pStyle w:val="aa"/>
        <w:numPr>
          <w:ilvl w:val="1"/>
          <w:numId w:val="181"/>
        </w:numPr>
      </w:pPr>
      <w:r>
        <w:t>За рынок, многопартийность, права и свободы.</w:t>
      </w:r>
    </w:p>
    <w:p w14:paraId="46A3C151" w14:textId="77777777" w:rsidR="00597CEB" w:rsidRDefault="00597CEB" w:rsidP="00597CEB">
      <w:pPr>
        <w:pStyle w:val="aa"/>
        <w:numPr>
          <w:ilvl w:val="0"/>
          <w:numId w:val="181"/>
        </w:numPr>
      </w:pPr>
      <w:r>
        <w:rPr>
          <w:rStyle w:val="a4"/>
        </w:rPr>
        <w:t>Национально-демократические</w:t>
      </w:r>
      <w:r>
        <w:t xml:space="preserve"> – КХП-БНФ, БНФ.</w:t>
      </w:r>
    </w:p>
    <w:p w14:paraId="133C20F0" w14:textId="77777777" w:rsidR="00597CEB" w:rsidRDefault="00597CEB" w:rsidP="00597CEB">
      <w:pPr>
        <w:pStyle w:val="aa"/>
        <w:numPr>
          <w:ilvl w:val="1"/>
          <w:numId w:val="181"/>
        </w:numPr>
      </w:pPr>
      <w:r>
        <w:t>За национальное возрождение, но утратили влияние.</w:t>
      </w:r>
    </w:p>
    <w:p w14:paraId="04C848DE" w14:textId="77777777" w:rsidR="00597CEB" w:rsidRDefault="00597CEB" w:rsidP="00597CEB">
      <w:pPr>
        <w:pStyle w:val="aa"/>
        <w:numPr>
          <w:ilvl w:val="0"/>
          <w:numId w:val="181"/>
        </w:numPr>
      </w:pPr>
      <w:r>
        <w:rPr>
          <w:rStyle w:val="a4"/>
        </w:rPr>
        <w:t>Прочие (экологические, спортивные)</w:t>
      </w:r>
      <w:r>
        <w:t xml:space="preserve"> – "Зелёные", соц.-спортивная партия.</w:t>
      </w:r>
    </w:p>
    <w:p w14:paraId="12A03089" w14:textId="77777777" w:rsidR="00597CEB" w:rsidRDefault="00597CEB" w:rsidP="00597CEB">
      <w:pPr>
        <w:pStyle w:val="aa"/>
        <w:numPr>
          <w:ilvl w:val="1"/>
          <w:numId w:val="181"/>
        </w:numPr>
      </w:pPr>
      <w:r>
        <w:t>Малозаметны, слабая поддержка.</w:t>
      </w:r>
    </w:p>
    <w:p w14:paraId="2672C0FA" w14:textId="77777777" w:rsidR="00597CEB" w:rsidRDefault="00597CEB" w:rsidP="00597CEB">
      <w:r>
        <w:pict w14:anchorId="50D55891">
          <v:rect id="_x0000_i1225" style="width:0;height:1.5pt" o:hralign="center" o:hrstd="t" o:hr="t" fillcolor="#a0a0a0" stroked="f"/>
        </w:pict>
      </w:r>
    </w:p>
    <w:p w14:paraId="1B61FC0E" w14:textId="77777777" w:rsidR="00597CEB" w:rsidRDefault="00597CEB" w:rsidP="00597CEB">
      <w:pPr>
        <w:pStyle w:val="3"/>
      </w:pPr>
      <w:r>
        <w:rPr>
          <w:rStyle w:val="a4"/>
          <w:b w:val="0"/>
          <w:bCs w:val="0"/>
        </w:rPr>
        <w:t>7. Общественные объединения</w:t>
      </w:r>
    </w:p>
    <w:p w14:paraId="190F78A2" w14:textId="77777777" w:rsidR="00597CEB" w:rsidRDefault="00597CEB" w:rsidP="00597CEB">
      <w:pPr>
        <w:pStyle w:val="aa"/>
        <w:numPr>
          <w:ilvl w:val="0"/>
          <w:numId w:val="182"/>
        </w:numPr>
      </w:pPr>
      <w:r>
        <w:t>Добровольные организации: не ставят политические цели.</w:t>
      </w:r>
    </w:p>
    <w:p w14:paraId="0193A6A3" w14:textId="77777777" w:rsidR="00597CEB" w:rsidRDefault="00597CEB" w:rsidP="00597CEB">
      <w:pPr>
        <w:pStyle w:val="aa"/>
        <w:numPr>
          <w:ilvl w:val="0"/>
          <w:numId w:val="182"/>
        </w:numPr>
      </w:pPr>
      <w:r>
        <w:t>Виды: республиканские, международные, местные.</w:t>
      </w:r>
    </w:p>
    <w:p w14:paraId="186C6F25" w14:textId="77777777" w:rsidR="00597CEB" w:rsidRDefault="00597CEB" w:rsidP="00597CEB">
      <w:pPr>
        <w:pStyle w:val="aa"/>
        <w:numPr>
          <w:ilvl w:val="0"/>
          <w:numId w:val="182"/>
        </w:numPr>
      </w:pPr>
      <w:r>
        <w:t xml:space="preserve">Крупнейшие: </w:t>
      </w:r>
      <w:r>
        <w:rPr>
          <w:rStyle w:val="a4"/>
        </w:rPr>
        <w:t>Федерация профсоюзов Беларуси (ФПБ)</w:t>
      </w:r>
      <w:r>
        <w:t xml:space="preserve">, </w:t>
      </w:r>
      <w:r>
        <w:rPr>
          <w:rStyle w:val="a4"/>
        </w:rPr>
        <w:t>БРСМ</w:t>
      </w:r>
      <w:r>
        <w:t xml:space="preserve">, </w:t>
      </w:r>
      <w:r>
        <w:rPr>
          <w:rStyle w:val="a4"/>
        </w:rPr>
        <w:t>пионерская организация</w:t>
      </w:r>
      <w:r>
        <w:t>.</w:t>
      </w:r>
    </w:p>
    <w:p w14:paraId="12F08D33" w14:textId="77777777" w:rsidR="00597CEB" w:rsidRDefault="00597CEB" w:rsidP="00597CEB">
      <w:r>
        <w:pict w14:anchorId="23B39429">
          <v:rect id="_x0000_i1226" style="width:0;height:1.5pt" o:hralign="center" o:hrstd="t" o:hr="t" fillcolor="#a0a0a0" stroked="f"/>
        </w:pict>
      </w:r>
    </w:p>
    <w:p w14:paraId="3165A9B1" w14:textId="77777777" w:rsidR="00597CEB" w:rsidRDefault="00597CEB" w:rsidP="00597CEB">
      <w:pPr>
        <w:pStyle w:val="3"/>
      </w:pPr>
      <w:r>
        <w:rPr>
          <w:rStyle w:val="a4"/>
          <w:b w:val="0"/>
          <w:bCs w:val="0"/>
        </w:rPr>
        <w:t>8. Современное состояние партийной системы</w:t>
      </w:r>
    </w:p>
    <w:p w14:paraId="242BCA6D" w14:textId="77777777" w:rsidR="00597CEB" w:rsidRDefault="00597CEB" w:rsidP="00597CEB">
      <w:pPr>
        <w:pStyle w:val="aa"/>
        <w:numPr>
          <w:ilvl w:val="0"/>
          <w:numId w:val="183"/>
        </w:numPr>
      </w:pPr>
      <w:r>
        <w:t>15 партий, большинство малочисленные, слабо влияют на власть.</w:t>
      </w:r>
    </w:p>
    <w:p w14:paraId="3F016EA2" w14:textId="77777777" w:rsidR="00597CEB" w:rsidRDefault="00597CEB" w:rsidP="00597CEB">
      <w:pPr>
        <w:pStyle w:val="aa"/>
        <w:numPr>
          <w:ilvl w:val="0"/>
          <w:numId w:val="183"/>
        </w:numPr>
      </w:pPr>
      <w:r>
        <w:t>Проблемы:</w:t>
      </w:r>
    </w:p>
    <w:p w14:paraId="34FE136F" w14:textId="77777777" w:rsidR="00597CEB" w:rsidRDefault="00597CEB" w:rsidP="00597CEB">
      <w:pPr>
        <w:pStyle w:val="aa"/>
        <w:numPr>
          <w:ilvl w:val="1"/>
          <w:numId w:val="183"/>
        </w:numPr>
      </w:pPr>
      <w:r>
        <w:t>отсутствие представителей в органах власти,</w:t>
      </w:r>
    </w:p>
    <w:p w14:paraId="123C4B90" w14:textId="77777777" w:rsidR="00597CEB" w:rsidRDefault="00597CEB" w:rsidP="00597CEB">
      <w:pPr>
        <w:pStyle w:val="aa"/>
        <w:numPr>
          <w:ilvl w:val="1"/>
          <w:numId w:val="183"/>
        </w:numPr>
      </w:pPr>
      <w:r>
        <w:t>слабая материальная база,</w:t>
      </w:r>
    </w:p>
    <w:p w14:paraId="2E2B9CAB" w14:textId="77777777" w:rsidR="00597CEB" w:rsidRDefault="00597CEB" w:rsidP="00597CEB">
      <w:pPr>
        <w:pStyle w:val="aa"/>
        <w:numPr>
          <w:ilvl w:val="1"/>
          <w:numId w:val="183"/>
        </w:numPr>
      </w:pPr>
      <w:r>
        <w:t>низкая политическая культура.</w:t>
      </w:r>
    </w:p>
    <w:p w14:paraId="5A261F4A" w14:textId="77777777" w:rsidR="00597CEB" w:rsidRDefault="00597CEB" w:rsidP="00597CEB">
      <w:pPr>
        <w:pStyle w:val="aa"/>
        <w:numPr>
          <w:ilvl w:val="0"/>
          <w:numId w:val="183"/>
        </w:numPr>
      </w:pPr>
      <w:r>
        <w:t>Многопартийность в стадии формирования. Само наличие партий – ещё не гарантия демократии.</w:t>
      </w:r>
    </w:p>
    <w:p w14:paraId="038B4B8E" w14:textId="77777777" w:rsidR="00597CEB" w:rsidRDefault="00597CEB" w:rsidP="00597CEB">
      <w:r>
        <w:pict w14:anchorId="3B47A86F">
          <v:rect id="_x0000_i1227" style="width:0;height:1.5pt" o:hralign="center" o:hrstd="t" o:hr="t" fillcolor="#a0a0a0" stroked="f"/>
        </w:pict>
      </w:r>
    </w:p>
    <w:p w14:paraId="11DE28C2" w14:textId="77777777" w:rsidR="00597CEB" w:rsidRDefault="00597CEB" w:rsidP="00597CEB">
      <w:pPr>
        <w:pStyle w:val="3"/>
      </w:pPr>
      <w:r>
        <w:rPr>
          <w:rStyle w:val="a4"/>
          <w:b w:val="0"/>
          <w:bCs w:val="0"/>
        </w:rPr>
        <w:t>Вывод</w:t>
      </w:r>
    </w:p>
    <w:p w14:paraId="75838FDC" w14:textId="1CC8BFDB" w:rsidR="00597CEB" w:rsidRPr="00597CEB" w:rsidRDefault="00597CEB" w:rsidP="00597CEB">
      <w:pPr>
        <w:pStyle w:val="aa"/>
      </w:pPr>
      <w:r>
        <w:t>Многопартийная система Беларуси развивается медленно. Главный вызов – сделать партии настоящими посредниками между обществом и государством.</w:t>
      </w:r>
    </w:p>
    <w:p w14:paraId="071F121A" w14:textId="1CD3EF1F" w:rsidR="00A11034" w:rsidRDefault="00A11034" w:rsidP="00A11034">
      <w:pPr>
        <w:spacing w:after="0"/>
        <w:ind w:left="720"/>
        <w:jc w:val="both"/>
        <w:rPr>
          <w:rFonts w:ascii="Times New Roman" w:hAnsi="Times New Roman" w:cs="Times New Roman"/>
          <w:b/>
          <w:bCs/>
          <w:sz w:val="28"/>
          <w:szCs w:val="28"/>
          <w:u w:val="single"/>
        </w:rPr>
      </w:pPr>
      <w:r w:rsidRPr="00C9730D">
        <w:rPr>
          <w:rFonts w:ascii="Times New Roman" w:hAnsi="Times New Roman" w:cs="Times New Roman"/>
          <w:b/>
          <w:bCs/>
          <w:sz w:val="28"/>
          <w:szCs w:val="28"/>
          <w:u w:val="single"/>
        </w:rPr>
        <w:t>51. Основные гипотезы о происхождении белорусов.</w:t>
      </w:r>
    </w:p>
    <w:p w14:paraId="0138750A" w14:textId="77777777" w:rsidR="00C9730D" w:rsidRDefault="00C9730D" w:rsidP="00C9730D">
      <w:pPr>
        <w:pStyle w:val="aa"/>
      </w:pPr>
      <w:r>
        <w:rPr>
          <w:rFonts w:hAnsi="Symbol"/>
        </w:rPr>
        <w:t></w:t>
      </w:r>
      <w:r>
        <w:t xml:space="preserve">  </w:t>
      </w:r>
      <w:r>
        <w:rPr>
          <w:rStyle w:val="a4"/>
        </w:rPr>
        <w:t>Племенная концепция</w:t>
      </w:r>
      <w:r>
        <w:br/>
        <w:t>Автор — Е. Карский. Белорусы возникли в результате смешения восточнославянских племён — кривичей, дреговичей, радимичей и волынян. Их объединение завершилось в XIII–XIV вв. при Великом княжестве Литовском (ВКЛ). Локальная версия — «</w:t>
      </w:r>
      <w:proofErr w:type="spellStart"/>
      <w:r>
        <w:t>кривичская</w:t>
      </w:r>
      <w:proofErr w:type="spellEnd"/>
      <w:r>
        <w:t xml:space="preserve">» теория В. </w:t>
      </w:r>
      <w:proofErr w:type="spellStart"/>
      <w:r>
        <w:t>Ластовского</w:t>
      </w:r>
      <w:proofErr w:type="spellEnd"/>
      <w:r>
        <w:t xml:space="preserve">, по которой главными предками белорусов являются кривичи, и даже предлагалась переименование Беларуси в </w:t>
      </w:r>
      <w:proofErr w:type="spellStart"/>
      <w:r>
        <w:t>Кривию</w:t>
      </w:r>
      <w:proofErr w:type="spellEnd"/>
      <w:r>
        <w:t>.</w:t>
      </w:r>
    </w:p>
    <w:p w14:paraId="6DEEAA37" w14:textId="77777777" w:rsidR="00C9730D" w:rsidRDefault="00C9730D" w:rsidP="00C9730D">
      <w:pPr>
        <w:pStyle w:val="aa"/>
      </w:pPr>
      <w:r>
        <w:rPr>
          <w:rFonts w:hAnsi="Symbol"/>
        </w:rPr>
        <w:lastRenderedPageBreak/>
        <w:t></w:t>
      </w:r>
      <w:r>
        <w:t xml:space="preserve">  </w:t>
      </w:r>
      <w:r>
        <w:rPr>
          <w:rStyle w:val="a4"/>
        </w:rPr>
        <w:t xml:space="preserve">Концепция славянского </w:t>
      </w:r>
      <w:proofErr w:type="spellStart"/>
      <w:r>
        <w:rPr>
          <w:rStyle w:val="a4"/>
        </w:rPr>
        <w:t>автохтонизма</w:t>
      </w:r>
      <w:proofErr w:type="spellEnd"/>
      <w:r>
        <w:br/>
        <w:t xml:space="preserve">Автор — М. </w:t>
      </w:r>
      <w:proofErr w:type="spellStart"/>
      <w:r>
        <w:t>Довнар</w:t>
      </w:r>
      <w:proofErr w:type="spellEnd"/>
      <w:r>
        <w:t>-Запольский. Белорусы — самый «чистый» славянский народ, который не смешивался с другими этносами и является исконным населением на своей территории. Праславянские черты у белорусов — изначальные и сохраняются с древности.</w:t>
      </w:r>
    </w:p>
    <w:p w14:paraId="7804F8EA" w14:textId="77777777" w:rsidR="00C9730D" w:rsidRDefault="00C9730D" w:rsidP="00C9730D">
      <w:pPr>
        <w:pStyle w:val="aa"/>
      </w:pPr>
      <w:r>
        <w:rPr>
          <w:rFonts w:hAnsi="Symbol"/>
        </w:rPr>
        <w:t></w:t>
      </w:r>
      <w:r>
        <w:t xml:space="preserve">  </w:t>
      </w:r>
      <w:r>
        <w:rPr>
          <w:rStyle w:val="a4"/>
        </w:rPr>
        <w:t>Древнерусская концепция</w:t>
      </w:r>
      <w:r>
        <w:br/>
        <w:t xml:space="preserve">Авторы — С. Токарев, М. </w:t>
      </w:r>
      <w:proofErr w:type="spellStart"/>
      <w:r>
        <w:t>Коялович</w:t>
      </w:r>
      <w:proofErr w:type="spellEnd"/>
      <w:r>
        <w:t>, Е. Корнейчик. В IX–XIII вв. существовала древнерусская народность — общий предок белорусов, русских и украинцев. После монгольского нашествия и распада древнерусского государства восточные славяне разделились на три самостоятельных народа. Белорусская этническая общность сформировалась в три этапа: смешение славян с балтами, консолидация древнерусской народности, и затем смешение с польским, балтским и тюркским населением.</w:t>
      </w:r>
    </w:p>
    <w:p w14:paraId="09894478" w14:textId="2E9400B6" w:rsidR="00C9730D" w:rsidRPr="00C9730D" w:rsidRDefault="00C9730D" w:rsidP="00C9730D">
      <w:pPr>
        <w:pStyle w:val="aa"/>
      </w:pPr>
      <w:r>
        <w:rPr>
          <w:rFonts w:hAnsi="Symbol"/>
        </w:rPr>
        <w:t></w:t>
      </w:r>
      <w:r>
        <w:t xml:space="preserve">  </w:t>
      </w:r>
      <w:r>
        <w:rPr>
          <w:rStyle w:val="a4"/>
        </w:rPr>
        <w:t>Субстратная балтская концепция</w:t>
      </w:r>
      <w:r>
        <w:br/>
        <w:t xml:space="preserve">Автор — В. Седов. </w:t>
      </w:r>
      <w:proofErr w:type="spellStart"/>
      <w:r>
        <w:t>Восточнославяне</w:t>
      </w:r>
      <w:proofErr w:type="spellEnd"/>
      <w:r>
        <w:t>, заселяя Восточную Европу, ассимилировали балтское население, переняв элементы их культуры. Балты стали субстратом белорусского этноса. Для сравнения: у украинцев иранский субстрат, у русских — финно-угорский. Существует также финская версия происхождения белорусов, учитывающая топонимию финского происхождения, но финны были ассимилированы балтами, а не славянами.</w:t>
      </w:r>
    </w:p>
    <w:p w14:paraId="4E06326E" w14:textId="7EEC0C19" w:rsidR="00A11034" w:rsidRDefault="00A11034" w:rsidP="00A11034">
      <w:pPr>
        <w:spacing w:after="0"/>
        <w:ind w:left="720"/>
        <w:jc w:val="both"/>
        <w:rPr>
          <w:rFonts w:ascii="Times New Roman" w:hAnsi="Times New Roman" w:cs="Times New Roman"/>
          <w:b/>
          <w:bCs/>
          <w:sz w:val="28"/>
          <w:szCs w:val="28"/>
          <w:u w:val="single"/>
        </w:rPr>
      </w:pPr>
      <w:r w:rsidRPr="00C9730D">
        <w:rPr>
          <w:rFonts w:ascii="Times New Roman" w:hAnsi="Times New Roman" w:cs="Times New Roman"/>
          <w:b/>
          <w:bCs/>
          <w:sz w:val="28"/>
          <w:szCs w:val="28"/>
          <w:u w:val="single"/>
        </w:rPr>
        <w:t>52. Этапы формирования белорусской нации.</w:t>
      </w:r>
    </w:p>
    <w:p w14:paraId="00D6CC84" w14:textId="77777777" w:rsidR="00EC2D40" w:rsidRPr="00EC2D40" w:rsidRDefault="00EC2D40" w:rsidP="00EC2D40">
      <w:pPr>
        <w:numPr>
          <w:ilvl w:val="0"/>
          <w:numId w:val="184"/>
        </w:numPr>
        <w:spacing w:before="100" w:beforeAutospacing="1" w:after="100" w:afterAutospacing="1" w:line="240" w:lineRule="auto"/>
        <w:rPr>
          <w:rFonts w:ascii="Times New Roman" w:eastAsia="Times New Roman" w:hAnsi="Times New Roman" w:cs="Times New Roman"/>
          <w:sz w:val="24"/>
          <w:szCs w:val="24"/>
          <w:lang w:val="ru-BY" w:eastAsia="ru-BY"/>
        </w:rPr>
      </w:pPr>
      <w:r w:rsidRPr="00EC2D40">
        <w:rPr>
          <w:rFonts w:ascii="Times New Roman" w:eastAsia="Times New Roman" w:hAnsi="Times New Roman" w:cs="Times New Roman"/>
          <w:b/>
          <w:bCs/>
          <w:sz w:val="24"/>
          <w:szCs w:val="24"/>
          <w:lang w:val="ru-BY" w:eastAsia="ru-BY"/>
        </w:rPr>
        <w:t>Доиндоевропейский период</w:t>
      </w:r>
      <w:r w:rsidRPr="00EC2D40">
        <w:rPr>
          <w:rFonts w:ascii="Times New Roman" w:eastAsia="Times New Roman" w:hAnsi="Times New Roman" w:cs="Times New Roman"/>
          <w:sz w:val="24"/>
          <w:szCs w:val="24"/>
          <w:lang w:val="ru-BY" w:eastAsia="ru-BY"/>
        </w:rPr>
        <w:br/>
        <w:t>Каменный век — конец 3-го тыс. до н.э. Освоение территории Беларуси древними европеоидами, этническое происхождение которых не определено.</w:t>
      </w:r>
    </w:p>
    <w:p w14:paraId="4B708825" w14:textId="77777777" w:rsidR="00EC2D40" w:rsidRPr="00EC2D40" w:rsidRDefault="00EC2D40" w:rsidP="00EC2D40">
      <w:pPr>
        <w:numPr>
          <w:ilvl w:val="0"/>
          <w:numId w:val="184"/>
        </w:numPr>
        <w:spacing w:before="100" w:beforeAutospacing="1" w:after="100" w:afterAutospacing="1" w:line="240" w:lineRule="auto"/>
        <w:rPr>
          <w:rFonts w:ascii="Times New Roman" w:eastAsia="Times New Roman" w:hAnsi="Times New Roman" w:cs="Times New Roman"/>
          <w:sz w:val="24"/>
          <w:szCs w:val="24"/>
          <w:lang w:val="ru-BY" w:eastAsia="ru-BY"/>
        </w:rPr>
      </w:pPr>
      <w:r w:rsidRPr="00EC2D40">
        <w:rPr>
          <w:rFonts w:ascii="Times New Roman" w:eastAsia="Times New Roman" w:hAnsi="Times New Roman" w:cs="Times New Roman"/>
          <w:b/>
          <w:bCs/>
          <w:sz w:val="24"/>
          <w:szCs w:val="24"/>
          <w:lang w:val="ru-BY" w:eastAsia="ru-BY"/>
        </w:rPr>
        <w:t>Индоевропейский период</w:t>
      </w:r>
    </w:p>
    <w:p w14:paraId="3723C304" w14:textId="77777777" w:rsidR="00EC2D40" w:rsidRPr="00EC2D40" w:rsidRDefault="00EC2D40" w:rsidP="00EC2D40">
      <w:pPr>
        <w:numPr>
          <w:ilvl w:val="0"/>
          <w:numId w:val="185"/>
        </w:numPr>
        <w:spacing w:before="100" w:beforeAutospacing="1" w:after="100" w:afterAutospacing="1" w:line="240" w:lineRule="auto"/>
        <w:rPr>
          <w:rFonts w:ascii="Times New Roman" w:eastAsia="Times New Roman" w:hAnsi="Times New Roman" w:cs="Times New Roman"/>
          <w:sz w:val="24"/>
          <w:szCs w:val="24"/>
          <w:lang w:val="ru-BY" w:eastAsia="ru-BY"/>
        </w:rPr>
      </w:pPr>
      <w:r w:rsidRPr="00EC2D40">
        <w:rPr>
          <w:rFonts w:ascii="Times New Roman" w:eastAsia="Times New Roman" w:hAnsi="Times New Roman" w:cs="Times New Roman"/>
          <w:sz w:val="24"/>
          <w:szCs w:val="24"/>
          <w:lang w:val="ru-BY" w:eastAsia="ru-BY"/>
        </w:rPr>
        <w:t>Балтский этап (бронзовый и железный века, 2-е тыс. до н.э. — середина 1-го тыс. н.э.): формирование балтских племён.</w:t>
      </w:r>
    </w:p>
    <w:p w14:paraId="71FD5202" w14:textId="77777777" w:rsidR="00EC2D40" w:rsidRPr="00EC2D40" w:rsidRDefault="00EC2D40" w:rsidP="00EC2D40">
      <w:pPr>
        <w:numPr>
          <w:ilvl w:val="0"/>
          <w:numId w:val="185"/>
        </w:numPr>
        <w:spacing w:before="100" w:beforeAutospacing="1" w:after="100" w:afterAutospacing="1" w:line="240" w:lineRule="auto"/>
        <w:rPr>
          <w:rFonts w:ascii="Times New Roman" w:eastAsia="Times New Roman" w:hAnsi="Times New Roman" w:cs="Times New Roman"/>
          <w:sz w:val="24"/>
          <w:szCs w:val="24"/>
          <w:lang w:val="ru-BY" w:eastAsia="ru-BY"/>
        </w:rPr>
      </w:pPr>
      <w:r w:rsidRPr="00EC2D40">
        <w:rPr>
          <w:rFonts w:ascii="Times New Roman" w:eastAsia="Times New Roman" w:hAnsi="Times New Roman" w:cs="Times New Roman"/>
          <w:sz w:val="24"/>
          <w:szCs w:val="24"/>
          <w:lang w:val="ru-BY" w:eastAsia="ru-BY"/>
        </w:rPr>
        <w:t>Славянский этап (вторая половина 1-го тыс. н.э. — до наших дней): расселение славян на землях Беларуси в VI–VII веках.</w:t>
      </w:r>
    </w:p>
    <w:p w14:paraId="1E40039A" w14:textId="77777777" w:rsidR="00EC2D40" w:rsidRPr="00EC2D40" w:rsidRDefault="00EC2D40" w:rsidP="00EC2D40">
      <w:pPr>
        <w:numPr>
          <w:ilvl w:val="0"/>
          <w:numId w:val="186"/>
        </w:numPr>
        <w:spacing w:before="100" w:beforeAutospacing="1" w:after="100" w:afterAutospacing="1" w:line="240" w:lineRule="auto"/>
        <w:rPr>
          <w:rFonts w:ascii="Times New Roman" w:eastAsia="Times New Roman" w:hAnsi="Times New Roman" w:cs="Times New Roman"/>
          <w:sz w:val="24"/>
          <w:szCs w:val="24"/>
          <w:lang w:val="ru-BY" w:eastAsia="ru-BY"/>
        </w:rPr>
      </w:pPr>
      <w:r w:rsidRPr="00EC2D40">
        <w:rPr>
          <w:rFonts w:ascii="Times New Roman" w:eastAsia="Times New Roman" w:hAnsi="Times New Roman" w:cs="Times New Roman"/>
          <w:b/>
          <w:bCs/>
          <w:sz w:val="24"/>
          <w:szCs w:val="24"/>
          <w:lang w:val="ru-BY" w:eastAsia="ru-BY"/>
        </w:rPr>
        <w:t>Образование восточнославянской общности</w:t>
      </w:r>
      <w:r w:rsidRPr="00EC2D40">
        <w:rPr>
          <w:rFonts w:ascii="Times New Roman" w:eastAsia="Times New Roman" w:hAnsi="Times New Roman" w:cs="Times New Roman"/>
          <w:sz w:val="24"/>
          <w:szCs w:val="24"/>
          <w:lang w:val="ru-BY" w:eastAsia="ru-BY"/>
        </w:rPr>
        <w:br/>
        <w:t>Белорусы — часть восточнославянской семьи народов, формирование общеславянского единства, ассимиляция балтов славянами.</w:t>
      </w:r>
      <w:r w:rsidRPr="00EC2D40">
        <w:rPr>
          <w:rFonts w:ascii="Times New Roman" w:eastAsia="Times New Roman" w:hAnsi="Times New Roman" w:cs="Times New Roman"/>
          <w:sz w:val="24"/>
          <w:szCs w:val="24"/>
          <w:lang w:val="ru-BY" w:eastAsia="ru-BY"/>
        </w:rPr>
        <w:br/>
        <w:t>В IX–XII веках восточные славяне жили в составе государства Русь под властью Рюриковичей, с общей культурой, языком и православием.</w:t>
      </w:r>
    </w:p>
    <w:p w14:paraId="18D6DB94" w14:textId="77777777" w:rsidR="00EC2D40" w:rsidRPr="00EC2D40" w:rsidRDefault="00EC2D40" w:rsidP="00EC2D40">
      <w:pPr>
        <w:numPr>
          <w:ilvl w:val="0"/>
          <w:numId w:val="186"/>
        </w:numPr>
        <w:spacing w:before="100" w:beforeAutospacing="1" w:after="100" w:afterAutospacing="1" w:line="240" w:lineRule="auto"/>
        <w:rPr>
          <w:rFonts w:ascii="Times New Roman" w:eastAsia="Times New Roman" w:hAnsi="Times New Roman" w:cs="Times New Roman"/>
          <w:sz w:val="24"/>
          <w:szCs w:val="24"/>
          <w:lang w:val="ru-BY" w:eastAsia="ru-BY"/>
        </w:rPr>
      </w:pPr>
      <w:r w:rsidRPr="00EC2D40">
        <w:rPr>
          <w:rFonts w:ascii="Times New Roman" w:eastAsia="Times New Roman" w:hAnsi="Times New Roman" w:cs="Times New Roman"/>
          <w:b/>
          <w:bCs/>
          <w:sz w:val="24"/>
          <w:szCs w:val="24"/>
          <w:lang w:val="ru-BY" w:eastAsia="ru-BY"/>
        </w:rPr>
        <w:t>Становление белорусской народности (XIII–XVI вв.)</w:t>
      </w:r>
      <w:r w:rsidRPr="00EC2D40">
        <w:rPr>
          <w:rFonts w:ascii="Times New Roman" w:eastAsia="Times New Roman" w:hAnsi="Times New Roman" w:cs="Times New Roman"/>
          <w:sz w:val="24"/>
          <w:szCs w:val="24"/>
          <w:lang w:val="ru-BY" w:eastAsia="ru-BY"/>
        </w:rPr>
        <w:br/>
        <w:t xml:space="preserve">Формирование белорусской этнической общности на территории Верхнего Поднепровья, Подвинья, </w:t>
      </w:r>
      <w:proofErr w:type="spellStart"/>
      <w:r w:rsidRPr="00EC2D40">
        <w:rPr>
          <w:rFonts w:ascii="Times New Roman" w:eastAsia="Times New Roman" w:hAnsi="Times New Roman" w:cs="Times New Roman"/>
          <w:sz w:val="24"/>
          <w:szCs w:val="24"/>
          <w:lang w:val="ru-BY" w:eastAsia="ru-BY"/>
        </w:rPr>
        <w:t>Понёманья</w:t>
      </w:r>
      <w:proofErr w:type="spellEnd"/>
      <w:r w:rsidRPr="00EC2D40">
        <w:rPr>
          <w:rFonts w:ascii="Times New Roman" w:eastAsia="Times New Roman" w:hAnsi="Times New Roman" w:cs="Times New Roman"/>
          <w:sz w:val="24"/>
          <w:szCs w:val="24"/>
          <w:lang w:val="ru-BY" w:eastAsia="ru-BY"/>
        </w:rPr>
        <w:t xml:space="preserve"> и Полесья.</w:t>
      </w:r>
      <w:r w:rsidRPr="00EC2D40">
        <w:rPr>
          <w:rFonts w:ascii="Times New Roman" w:eastAsia="Times New Roman" w:hAnsi="Times New Roman" w:cs="Times New Roman"/>
          <w:sz w:val="24"/>
          <w:szCs w:val="24"/>
          <w:lang w:val="ru-BY" w:eastAsia="ru-BY"/>
        </w:rPr>
        <w:br/>
        <w:t>Основные факторы: вхождение в Великое княжество Литовское (ВКЛ), преодоление феодальной раздробленности, развитие сельского хозяйства, ремёсел, торговли, консолидация православия и формирование старобелорусского языка.</w:t>
      </w:r>
    </w:p>
    <w:p w14:paraId="05B26BD3" w14:textId="77777777" w:rsidR="00EC2D40" w:rsidRPr="00EC2D40" w:rsidRDefault="00EC2D40" w:rsidP="00EC2D40">
      <w:pPr>
        <w:numPr>
          <w:ilvl w:val="0"/>
          <w:numId w:val="186"/>
        </w:numPr>
        <w:spacing w:before="100" w:beforeAutospacing="1" w:after="100" w:afterAutospacing="1" w:line="240" w:lineRule="auto"/>
        <w:rPr>
          <w:rFonts w:ascii="Times New Roman" w:eastAsia="Times New Roman" w:hAnsi="Times New Roman" w:cs="Times New Roman"/>
          <w:sz w:val="24"/>
          <w:szCs w:val="24"/>
          <w:lang w:val="ru-BY" w:eastAsia="ru-BY"/>
        </w:rPr>
      </w:pPr>
      <w:r w:rsidRPr="00EC2D40">
        <w:rPr>
          <w:rFonts w:ascii="Times New Roman" w:eastAsia="Times New Roman" w:hAnsi="Times New Roman" w:cs="Times New Roman"/>
          <w:b/>
          <w:bCs/>
          <w:sz w:val="24"/>
          <w:szCs w:val="24"/>
          <w:lang w:val="ru-BY" w:eastAsia="ru-BY"/>
        </w:rPr>
        <w:t>Формирование менталитета и самосознания</w:t>
      </w:r>
      <w:r w:rsidRPr="00EC2D40">
        <w:rPr>
          <w:rFonts w:ascii="Times New Roman" w:eastAsia="Times New Roman" w:hAnsi="Times New Roman" w:cs="Times New Roman"/>
          <w:sz w:val="24"/>
          <w:szCs w:val="24"/>
          <w:lang w:val="ru-BY" w:eastAsia="ru-BY"/>
        </w:rPr>
        <w:br/>
        <w:t>Формирование уникального белорусского менталитета — черты характера, ценности, язык, культура, православие. Народ выделялся самоназванием — «литвины», «русины», «</w:t>
      </w:r>
      <w:proofErr w:type="spellStart"/>
      <w:r w:rsidRPr="00EC2D40">
        <w:rPr>
          <w:rFonts w:ascii="Times New Roman" w:eastAsia="Times New Roman" w:hAnsi="Times New Roman" w:cs="Times New Roman"/>
          <w:sz w:val="24"/>
          <w:szCs w:val="24"/>
          <w:lang w:val="ru-BY" w:eastAsia="ru-BY"/>
        </w:rPr>
        <w:t>белорусцы</w:t>
      </w:r>
      <w:proofErr w:type="spellEnd"/>
      <w:r w:rsidRPr="00EC2D40">
        <w:rPr>
          <w:rFonts w:ascii="Times New Roman" w:eastAsia="Times New Roman" w:hAnsi="Times New Roman" w:cs="Times New Roman"/>
          <w:sz w:val="24"/>
          <w:szCs w:val="24"/>
          <w:lang w:val="ru-BY" w:eastAsia="ru-BY"/>
        </w:rPr>
        <w:t>», «</w:t>
      </w:r>
      <w:proofErr w:type="spellStart"/>
      <w:r w:rsidRPr="00EC2D40">
        <w:rPr>
          <w:rFonts w:ascii="Times New Roman" w:eastAsia="Times New Roman" w:hAnsi="Times New Roman" w:cs="Times New Roman"/>
          <w:sz w:val="24"/>
          <w:szCs w:val="24"/>
          <w:lang w:val="ru-BY" w:eastAsia="ru-BY"/>
        </w:rPr>
        <w:t>полешуки</w:t>
      </w:r>
      <w:proofErr w:type="spellEnd"/>
      <w:r w:rsidRPr="00EC2D40">
        <w:rPr>
          <w:rFonts w:ascii="Times New Roman" w:eastAsia="Times New Roman" w:hAnsi="Times New Roman" w:cs="Times New Roman"/>
          <w:sz w:val="24"/>
          <w:szCs w:val="24"/>
          <w:lang w:val="ru-BY" w:eastAsia="ru-BY"/>
        </w:rPr>
        <w:t xml:space="preserve">». В XVII–XVIII вв. этногенез замедлился из-за </w:t>
      </w:r>
      <w:proofErr w:type="spellStart"/>
      <w:r w:rsidRPr="00EC2D40">
        <w:rPr>
          <w:rFonts w:ascii="Times New Roman" w:eastAsia="Times New Roman" w:hAnsi="Times New Roman" w:cs="Times New Roman"/>
          <w:sz w:val="24"/>
          <w:szCs w:val="24"/>
          <w:lang w:val="ru-BY" w:eastAsia="ru-BY"/>
        </w:rPr>
        <w:t>ополячивания</w:t>
      </w:r>
      <w:proofErr w:type="spellEnd"/>
      <w:r w:rsidRPr="00EC2D40">
        <w:rPr>
          <w:rFonts w:ascii="Times New Roman" w:eastAsia="Times New Roman" w:hAnsi="Times New Roman" w:cs="Times New Roman"/>
          <w:sz w:val="24"/>
          <w:szCs w:val="24"/>
          <w:lang w:val="ru-BY" w:eastAsia="ru-BY"/>
        </w:rPr>
        <w:t xml:space="preserve"> и </w:t>
      </w:r>
      <w:proofErr w:type="spellStart"/>
      <w:r w:rsidRPr="00EC2D40">
        <w:rPr>
          <w:rFonts w:ascii="Times New Roman" w:eastAsia="Times New Roman" w:hAnsi="Times New Roman" w:cs="Times New Roman"/>
          <w:sz w:val="24"/>
          <w:szCs w:val="24"/>
          <w:lang w:val="ru-BY" w:eastAsia="ru-BY"/>
        </w:rPr>
        <w:t>окатоличивания</w:t>
      </w:r>
      <w:proofErr w:type="spellEnd"/>
      <w:r w:rsidRPr="00EC2D40">
        <w:rPr>
          <w:rFonts w:ascii="Times New Roman" w:eastAsia="Times New Roman" w:hAnsi="Times New Roman" w:cs="Times New Roman"/>
          <w:sz w:val="24"/>
          <w:szCs w:val="24"/>
          <w:lang w:val="ru-BY" w:eastAsia="ru-BY"/>
        </w:rPr>
        <w:t xml:space="preserve"> шляхты.</w:t>
      </w:r>
    </w:p>
    <w:p w14:paraId="28DF33D4" w14:textId="77777777" w:rsidR="00EC2D40" w:rsidRPr="00EC2D40" w:rsidRDefault="00EC2D40" w:rsidP="00EC2D40">
      <w:pPr>
        <w:numPr>
          <w:ilvl w:val="0"/>
          <w:numId w:val="186"/>
        </w:numPr>
        <w:spacing w:before="100" w:beforeAutospacing="1" w:after="100" w:afterAutospacing="1" w:line="240" w:lineRule="auto"/>
        <w:rPr>
          <w:rFonts w:ascii="Times New Roman" w:eastAsia="Times New Roman" w:hAnsi="Times New Roman" w:cs="Times New Roman"/>
          <w:sz w:val="24"/>
          <w:szCs w:val="24"/>
          <w:lang w:val="ru-BY" w:eastAsia="ru-BY"/>
        </w:rPr>
      </w:pPr>
      <w:r w:rsidRPr="00EC2D40">
        <w:rPr>
          <w:rFonts w:ascii="Times New Roman" w:eastAsia="Times New Roman" w:hAnsi="Times New Roman" w:cs="Times New Roman"/>
          <w:b/>
          <w:bCs/>
          <w:sz w:val="24"/>
          <w:szCs w:val="24"/>
          <w:lang w:val="ru-BY" w:eastAsia="ru-BY"/>
        </w:rPr>
        <w:t>Формирование нации (XVII–XIX вв.)</w:t>
      </w:r>
      <w:r w:rsidRPr="00EC2D40">
        <w:rPr>
          <w:rFonts w:ascii="Times New Roman" w:eastAsia="Times New Roman" w:hAnsi="Times New Roman" w:cs="Times New Roman"/>
          <w:sz w:val="24"/>
          <w:szCs w:val="24"/>
          <w:lang w:val="ru-BY" w:eastAsia="ru-BY"/>
        </w:rPr>
        <w:br/>
        <w:t>Переход от народности к нации на основе капиталистической модернизации, буржуазного общества и национального образования.</w:t>
      </w:r>
      <w:r w:rsidRPr="00EC2D40">
        <w:rPr>
          <w:rFonts w:ascii="Times New Roman" w:eastAsia="Times New Roman" w:hAnsi="Times New Roman" w:cs="Times New Roman"/>
          <w:sz w:val="24"/>
          <w:szCs w:val="24"/>
          <w:lang w:val="ru-BY" w:eastAsia="ru-BY"/>
        </w:rPr>
        <w:br/>
        <w:t>Формирование национального языка (</w:t>
      </w:r>
      <w:proofErr w:type="spellStart"/>
      <w:r w:rsidRPr="00EC2D40">
        <w:rPr>
          <w:rFonts w:ascii="Times New Roman" w:eastAsia="Times New Roman" w:hAnsi="Times New Roman" w:cs="Times New Roman"/>
          <w:sz w:val="24"/>
          <w:szCs w:val="24"/>
          <w:lang w:val="ru-BY" w:eastAsia="ru-BY"/>
        </w:rPr>
        <w:t>минско-молодеченская</w:t>
      </w:r>
      <w:proofErr w:type="spellEnd"/>
      <w:r w:rsidRPr="00EC2D40">
        <w:rPr>
          <w:rFonts w:ascii="Times New Roman" w:eastAsia="Times New Roman" w:hAnsi="Times New Roman" w:cs="Times New Roman"/>
          <w:sz w:val="24"/>
          <w:szCs w:val="24"/>
          <w:lang w:val="ru-BY" w:eastAsia="ru-BY"/>
        </w:rPr>
        <w:t xml:space="preserve"> группа диалектов), интеллигенции и национального самосознания в условиях отсутствия собственной государственности (Российская империя).</w:t>
      </w:r>
    </w:p>
    <w:p w14:paraId="15D40C02" w14:textId="77777777" w:rsidR="00EC2D40" w:rsidRPr="00EC2D40" w:rsidRDefault="00EC2D40" w:rsidP="00EC2D40">
      <w:pPr>
        <w:numPr>
          <w:ilvl w:val="0"/>
          <w:numId w:val="186"/>
        </w:numPr>
        <w:spacing w:before="100" w:beforeAutospacing="1" w:after="100" w:afterAutospacing="1" w:line="240" w:lineRule="auto"/>
        <w:rPr>
          <w:rFonts w:ascii="Times New Roman" w:eastAsia="Times New Roman" w:hAnsi="Times New Roman" w:cs="Times New Roman"/>
          <w:sz w:val="24"/>
          <w:szCs w:val="24"/>
          <w:lang w:val="ru-BY" w:eastAsia="ru-BY"/>
        </w:rPr>
      </w:pPr>
      <w:r w:rsidRPr="00EC2D40">
        <w:rPr>
          <w:rFonts w:ascii="Times New Roman" w:eastAsia="Times New Roman" w:hAnsi="Times New Roman" w:cs="Times New Roman"/>
          <w:b/>
          <w:bCs/>
          <w:sz w:val="24"/>
          <w:szCs w:val="24"/>
          <w:lang w:val="ru-BY" w:eastAsia="ru-BY"/>
        </w:rPr>
        <w:lastRenderedPageBreak/>
        <w:t>Проблемы и сдерживающие факторы</w:t>
      </w:r>
      <w:r w:rsidRPr="00EC2D40">
        <w:rPr>
          <w:rFonts w:ascii="Times New Roman" w:eastAsia="Times New Roman" w:hAnsi="Times New Roman" w:cs="Times New Roman"/>
          <w:sz w:val="24"/>
          <w:szCs w:val="24"/>
          <w:lang w:val="ru-BY" w:eastAsia="ru-BY"/>
        </w:rPr>
        <w:br/>
        <w:t>Русификация, религиозное разделение (православные и католики), культурный разрыв между городом и деревней, слабость национальной буржуазии, низкая самоидентификация крестьян.</w:t>
      </w:r>
    </w:p>
    <w:p w14:paraId="40990DF3" w14:textId="26620154" w:rsidR="00C9730D" w:rsidRPr="00EC2D40" w:rsidRDefault="00EC2D40" w:rsidP="00EC2D40">
      <w:pPr>
        <w:numPr>
          <w:ilvl w:val="0"/>
          <w:numId w:val="186"/>
        </w:numPr>
        <w:spacing w:before="100" w:beforeAutospacing="1" w:after="100" w:afterAutospacing="1" w:line="240" w:lineRule="auto"/>
        <w:rPr>
          <w:rFonts w:ascii="Times New Roman" w:eastAsia="Times New Roman" w:hAnsi="Times New Roman" w:cs="Times New Roman"/>
          <w:sz w:val="24"/>
          <w:szCs w:val="24"/>
          <w:lang w:val="ru-BY" w:eastAsia="ru-BY"/>
        </w:rPr>
      </w:pPr>
      <w:r w:rsidRPr="00EC2D40">
        <w:rPr>
          <w:rFonts w:ascii="Times New Roman" w:eastAsia="Times New Roman" w:hAnsi="Times New Roman" w:cs="Times New Roman"/>
          <w:b/>
          <w:bCs/>
          <w:sz w:val="24"/>
          <w:szCs w:val="24"/>
          <w:lang w:val="ru-BY" w:eastAsia="ru-BY"/>
        </w:rPr>
        <w:t>Развитие национального самосознания (конец XIX — начало XX вв.)</w:t>
      </w:r>
      <w:r w:rsidRPr="00EC2D40">
        <w:rPr>
          <w:rFonts w:ascii="Times New Roman" w:eastAsia="Times New Roman" w:hAnsi="Times New Roman" w:cs="Times New Roman"/>
          <w:sz w:val="24"/>
          <w:szCs w:val="24"/>
          <w:lang w:val="ru-BY" w:eastAsia="ru-BY"/>
        </w:rPr>
        <w:br/>
        <w:t>Распространение этнонима «белорусы», развитие литературы, театра, искусства, политического движения и формирование национальной интеллигенции.</w:t>
      </w:r>
    </w:p>
    <w:p w14:paraId="5EC98EA2" w14:textId="18D9C8C9" w:rsidR="00A11034" w:rsidRDefault="00A11034" w:rsidP="00A11034">
      <w:pPr>
        <w:spacing w:after="0"/>
        <w:ind w:left="720"/>
        <w:jc w:val="both"/>
        <w:rPr>
          <w:rFonts w:ascii="Times New Roman" w:hAnsi="Times New Roman" w:cs="Times New Roman"/>
          <w:b/>
          <w:bCs/>
          <w:sz w:val="28"/>
          <w:szCs w:val="28"/>
          <w:u w:val="single"/>
        </w:rPr>
      </w:pPr>
      <w:r w:rsidRPr="00EC2D40">
        <w:rPr>
          <w:rFonts w:ascii="Times New Roman" w:hAnsi="Times New Roman" w:cs="Times New Roman"/>
          <w:b/>
          <w:bCs/>
          <w:sz w:val="28"/>
          <w:szCs w:val="28"/>
          <w:u w:val="single"/>
        </w:rPr>
        <w:t>53. Белая Русь - «Белоруссия» - Беларусь. Версии происхождения названия.</w:t>
      </w:r>
    </w:p>
    <w:p w14:paraId="194BCF1D" w14:textId="77777777" w:rsidR="00EC2D40" w:rsidRPr="00EC2D40" w:rsidRDefault="00EC2D40" w:rsidP="00EC2D40">
      <w:pPr>
        <w:numPr>
          <w:ilvl w:val="0"/>
          <w:numId w:val="187"/>
        </w:numPr>
        <w:spacing w:before="100" w:beforeAutospacing="1" w:after="100" w:afterAutospacing="1" w:line="240" w:lineRule="auto"/>
        <w:rPr>
          <w:rFonts w:ascii="Times New Roman" w:eastAsia="Times New Roman" w:hAnsi="Times New Roman" w:cs="Times New Roman"/>
          <w:sz w:val="24"/>
          <w:szCs w:val="24"/>
          <w:lang w:val="ru-BY" w:eastAsia="ru-BY"/>
        </w:rPr>
      </w:pPr>
      <w:r w:rsidRPr="00EC2D40">
        <w:rPr>
          <w:rFonts w:ascii="Times New Roman" w:eastAsia="Times New Roman" w:hAnsi="Times New Roman" w:cs="Times New Roman"/>
          <w:b/>
          <w:bCs/>
          <w:sz w:val="24"/>
          <w:szCs w:val="24"/>
          <w:lang w:val="ru-BY" w:eastAsia="ru-BY"/>
        </w:rPr>
        <w:t>Связь с древнерусским самосознанием и термином «Русь»</w:t>
      </w:r>
    </w:p>
    <w:p w14:paraId="0C553C9E" w14:textId="77777777" w:rsidR="00EC2D40" w:rsidRPr="00EC2D40" w:rsidRDefault="00EC2D40" w:rsidP="00EC2D40">
      <w:pPr>
        <w:numPr>
          <w:ilvl w:val="0"/>
          <w:numId w:val="188"/>
        </w:numPr>
        <w:spacing w:before="100" w:beforeAutospacing="1" w:after="100" w:afterAutospacing="1" w:line="240" w:lineRule="auto"/>
        <w:rPr>
          <w:rFonts w:ascii="Times New Roman" w:eastAsia="Times New Roman" w:hAnsi="Times New Roman" w:cs="Times New Roman"/>
          <w:sz w:val="24"/>
          <w:szCs w:val="24"/>
          <w:lang w:val="ru-BY" w:eastAsia="ru-BY"/>
        </w:rPr>
      </w:pPr>
      <w:r w:rsidRPr="00EC2D40">
        <w:rPr>
          <w:rFonts w:ascii="Times New Roman" w:eastAsia="Times New Roman" w:hAnsi="Times New Roman" w:cs="Times New Roman"/>
          <w:sz w:val="24"/>
          <w:szCs w:val="24"/>
          <w:lang w:val="ru-BY" w:eastAsia="ru-BY"/>
        </w:rPr>
        <w:t>Слово «Русь» скандинавского происхождения, изначально означало династию Рюриковичей и их дружину.</w:t>
      </w:r>
    </w:p>
    <w:p w14:paraId="3D032BE7" w14:textId="77777777" w:rsidR="00EC2D40" w:rsidRPr="00EC2D40" w:rsidRDefault="00EC2D40" w:rsidP="00EC2D40">
      <w:pPr>
        <w:numPr>
          <w:ilvl w:val="0"/>
          <w:numId w:val="188"/>
        </w:numPr>
        <w:spacing w:before="100" w:beforeAutospacing="1" w:after="100" w:afterAutospacing="1" w:line="240" w:lineRule="auto"/>
        <w:rPr>
          <w:rFonts w:ascii="Times New Roman" w:eastAsia="Times New Roman" w:hAnsi="Times New Roman" w:cs="Times New Roman"/>
          <w:sz w:val="24"/>
          <w:szCs w:val="24"/>
          <w:lang w:val="ru-BY" w:eastAsia="ru-BY"/>
        </w:rPr>
      </w:pPr>
      <w:r w:rsidRPr="00EC2D40">
        <w:rPr>
          <w:rFonts w:ascii="Times New Roman" w:eastAsia="Times New Roman" w:hAnsi="Times New Roman" w:cs="Times New Roman"/>
          <w:sz w:val="24"/>
          <w:szCs w:val="24"/>
          <w:lang w:val="ru-BY" w:eastAsia="ru-BY"/>
        </w:rPr>
        <w:t>После переноса столицы в Киев «Русь» закрепилось за территорией Среднего Поднепровья.</w:t>
      </w:r>
    </w:p>
    <w:p w14:paraId="3DB800BB" w14:textId="77777777" w:rsidR="00EC2D40" w:rsidRPr="00EC2D40" w:rsidRDefault="00EC2D40" w:rsidP="00EC2D40">
      <w:pPr>
        <w:numPr>
          <w:ilvl w:val="0"/>
          <w:numId w:val="188"/>
        </w:numPr>
        <w:spacing w:before="100" w:beforeAutospacing="1" w:after="100" w:afterAutospacing="1" w:line="240" w:lineRule="auto"/>
        <w:rPr>
          <w:rFonts w:ascii="Times New Roman" w:eastAsia="Times New Roman" w:hAnsi="Times New Roman" w:cs="Times New Roman"/>
          <w:sz w:val="24"/>
          <w:szCs w:val="24"/>
          <w:lang w:val="ru-BY" w:eastAsia="ru-BY"/>
        </w:rPr>
      </w:pPr>
      <w:r w:rsidRPr="00EC2D40">
        <w:rPr>
          <w:rFonts w:ascii="Times New Roman" w:eastAsia="Times New Roman" w:hAnsi="Times New Roman" w:cs="Times New Roman"/>
          <w:sz w:val="24"/>
          <w:szCs w:val="24"/>
          <w:lang w:val="ru-BY" w:eastAsia="ru-BY"/>
        </w:rPr>
        <w:t xml:space="preserve">«Русь» использовалась как </w:t>
      </w:r>
      <w:proofErr w:type="spellStart"/>
      <w:r w:rsidRPr="00EC2D40">
        <w:rPr>
          <w:rFonts w:ascii="Times New Roman" w:eastAsia="Times New Roman" w:hAnsi="Times New Roman" w:cs="Times New Roman"/>
          <w:sz w:val="24"/>
          <w:szCs w:val="24"/>
          <w:lang w:val="ru-BY" w:eastAsia="ru-BY"/>
        </w:rPr>
        <w:t>политоним</w:t>
      </w:r>
      <w:proofErr w:type="spellEnd"/>
      <w:r w:rsidRPr="00EC2D40">
        <w:rPr>
          <w:rFonts w:ascii="Times New Roman" w:eastAsia="Times New Roman" w:hAnsi="Times New Roman" w:cs="Times New Roman"/>
          <w:sz w:val="24"/>
          <w:szCs w:val="24"/>
          <w:lang w:val="ru-BY" w:eastAsia="ru-BY"/>
        </w:rPr>
        <w:t xml:space="preserve"> (государство Рюриковичей) и </w:t>
      </w:r>
      <w:proofErr w:type="spellStart"/>
      <w:r w:rsidRPr="00EC2D40">
        <w:rPr>
          <w:rFonts w:ascii="Times New Roman" w:eastAsia="Times New Roman" w:hAnsi="Times New Roman" w:cs="Times New Roman"/>
          <w:sz w:val="24"/>
          <w:szCs w:val="24"/>
          <w:lang w:val="ru-BY" w:eastAsia="ru-BY"/>
        </w:rPr>
        <w:t>конфессионим</w:t>
      </w:r>
      <w:proofErr w:type="spellEnd"/>
      <w:r w:rsidRPr="00EC2D40">
        <w:rPr>
          <w:rFonts w:ascii="Times New Roman" w:eastAsia="Times New Roman" w:hAnsi="Times New Roman" w:cs="Times New Roman"/>
          <w:sz w:val="24"/>
          <w:szCs w:val="24"/>
          <w:lang w:val="ru-BY" w:eastAsia="ru-BY"/>
        </w:rPr>
        <w:t xml:space="preserve"> (принадлежность к Киевской митрополии).</w:t>
      </w:r>
    </w:p>
    <w:p w14:paraId="5700C82B" w14:textId="77777777" w:rsidR="00EC2D40" w:rsidRPr="00EC2D40" w:rsidRDefault="00EC2D40" w:rsidP="00EC2D40">
      <w:pPr>
        <w:numPr>
          <w:ilvl w:val="0"/>
          <w:numId w:val="188"/>
        </w:numPr>
        <w:spacing w:before="100" w:beforeAutospacing="1" w:after="100" w:afterAutospacing="1" w:line="240" w:lineRule="auto"/>
        <w:rPr>
          <w:rFonts w:ascii="Times New Roman" w:eastAsia="Times New Roman" w:hAnsi="Times New Roman" w:cs="Times New Roman"/>
          <w:sz w:val="24"/>
          <w:szCs w:val="24"/>
          <w:lang w:val="ru-BY" w:eastAsia="ru-BY"/>
        </w:rPr>
      </w:pPr>
      <w:r w:rsidRPr="00EC2D40">
        <w:rPr>
          <w:rFonts w:ascii="Times New Roman" w:eastAsia="Times New Roman" w:hAnsi="Times New Roman" w:cs="Times New Roman"/>
          <w:sz w:val="24"/>
          <w:szCs w:val="24"/>
          <w:lang w:val="ru-BY" w:eastAsia="ru-BY"/>
        </w:rPr>
        <w:t>Для жителей Беларуси термин «Русь» означал принадлежность к княжескому роду, дружине и купечеству.</w:t>
      </w:r>
    </w:p>
    <w:p w14:paraId="540C0957" w14:textId="77777777" w:rsidR="00EC2D40" w:rsidRPr="00EC2D40" w:rsidRDefault="00EC2D40" w:rsidP="00EC2D40">
      <w:pPr>
        <w:numPr>
          <w:ilvl w:val="0"/>
          <w:numId w:val="188"/>
        </w:numPr>
        <w:spacing w:before="100" w:beforeAutospacing="1" w:after="100" w:afterAutospacing="1" w:line="240" w:lineRule="auto"/>
        <w:rPr>
          <w:rFonts w:ascii="Times New Roman" w:eastAsia="Times New Roman" w:hAnsi="Times New Roman" w:cs="Times New Roman"/>
          <w:sz w:val="24"/>
          <w:szCs w:val="24"/>
          <w:lang w:val="ru-BY" w:eastAsia="ru-BY"/>
        </w:rPr>
      </w:pPr>
      <w:r w:rsidRPr="00EC2D40">
        <w:rPr>
          <w:rFonts w:ascii="Times New Roman" w:eastAsia="Times New Roman" w:hAnsi="Times New Roman" w:cs="Times New Roman"/>
          <w:sz w:val="24"/>
          <w:szCs w:val="24"/>
          <w:lang w:val="ru-BY" w:eastAsia="ru-BY"/>
        </w:rPr>
        <w:t>Христианство усилило идентичность: «русский» и «христианин» стали синонимами.</w:t>
      </w:r>
    </w:p>
    <w:p w14:paraId="6CCF21C6" w14:textId="77777777" w:rsidR="00EC2D40" w:rsidRPr="00EC2D40" w:rsidRDefault="00EC2D40" w:rsidP="00EC2D40">
      <w:pPr>
        <w:numPr>
          <w:ilvl w:val="0"/>
          <w:numId w:val="188"/>
        </w:numPr>
        <w:spacing w:before="100" w:beforeAutospacing="1" w:after="100" w:afterAutospacing="1" w:line="240" w:lineRule="auto"/>
        <w:rPr>
          <w:rFonts w:ascii="Times New Roman" w:eastAsia="Times New Roman" w:hAnsi="Times New Roman" w:cs="Times New Roman"/>
          <w:sz w:val="24"/>
          <w:szCs w:val="24"/>
          <w:lang w:val="ru-BY" w:eastAsia="ru-BY"/>
        </w:rPr>
      </w:pPr>
      <w:r w:rsidRPr="00EC2D40">
        <w:rPr>
          <w:rFonts w:ascii="Times New Roman" w:eastAsia="Times New Roman" w:hAnsi="Times New Roman" w:cs="Times New Roman"/>
          <w:sz w:val="24"/>
          <w:szCs w:val="24"/>
          <w:lang w:val="ru-BY" w:eastAsia="ru-BY"/>
        </w:rPr>
        <w:t>В XVI–XVII вв. в самоидентификации элиты главными стали язык и этническое происхождение, а не только вера (пример — Ф. Скорина).</w:t>
      </w:r>
    </w:p>
    <w:p w14:paraId="614F9A98" w14:textId="77777777" w:rsidR="00EC2D40" w:rsidRPr="00EC2D40" w:rsidRDefault="00EC2D40" w:rsidP="00EC2D40">
      <w:pPr>
        <w:numPr>
          <w:ilvl w:val="0"/>
          <w:numId w:val="189"/>
        </w:numPr>
        <w:spacing w:before="100" w:beforeAutospacing="1" w:after="100" w:afterAutospacing="1" w:line="240" w:lineRule="auto"/>
        <w:rPr>
          <w:rFonts w:ascii="Times New Roman" w:eastAsia="Times New Roman" w:hAnsi="Times New Roman" w:cs="Times New Roman"/>
          <w:sz w:val="24"/>
          <w:szCs w:val="24"/>
          <w:lang w:val="ru-BY" w:eastAsia="ru-BY"/>
        </w:rPr>
      </w:pPr>
      <w:r w:rsidRPr="00EC2D40">
        <w:rPr>
          <w:rFonts w:ascii="Times New Roman" w:eastAsia="Times New Roman" w:hAnsi="Times New Roman" w:cs="Times New Roman"/>
          <w:b/>
          <w:bCs/>
          <w:sz w:val="24"/>
          <w:szCs w:val="24"/>
          <w:lang w:val="ru-BY" w:eastAsia="ru-BY"/>
        </w:rPr>
        <w:t>Версии происхождения названия «Белая Русь»</w:t>
      </w:r>
    </w:p>
    <w:p w14:paraId="45EAA830" w14:textId="77777777" w:rsidR="00EC2D40" w:rsidRPr="00EC2D40" w:rsidRDefault="00EC2D40" w:rsidP="00EC2D40">
      <w:pPr>
        <w:numPr>
          <w:ilvl w:val="0"/>
          <w:numId w:val="190"/>
        </w:numPr>
        <w:spacing w:before="100" w:beforeAutospacing="1" w:after="100" w:afterAutospacing="1" w:line="240" w:lineRule="auto"/>
        <w:rPr>
          <w:rFonts w:ascii="Times New Roman" w:eastAsia="Times New Roman" w:hAnsi="Times New Roman" w:cs="Times New Roman"/>
          <w:sz w:val="24"/>
          <w:szCs w:val="24"/>
          <w:lang w:val="ru-BY" w:eastAsia="ru-BY"/>
        </w:rPr>
      </w:pPr>
      <w:r w:rsidRPr="00EC2D40">
        <w:rPr>
          <w:rFonts w:ascii="Times New Roman" w:eastAsia="Times New Roman" w:hAnsi="Times New Roman" w:cs="Times New Roman"/>
          <w:sz w:val="24"/>
          <w:szCs w:val="24"/>
          <w:lang w:val="ru-BY" w:eastAsia="ru-BY"/>
        </w:rPr>
        <w:t xml:space="preserve">Земли, не подчинявшиеся монголо-татарам, то есть «свободные» (М. </w:t>
      </w:r>
      <w:proofErr w:type="spellStart"/>
      <w:r w:rsidRPr="00EC2D40">
        <w:rPr>
          <w:rFonts w:ascii="Times New Roman" w:eastAsia="Times New Roman" w:hAnsi="Times New Roman" w:cs="Times New Roman"/>
          <w:sz w:val="24"/>
          <w:szCs w:val="24"/>
          <w:lang w:val="ru-BY" w:eastAsia="ru-BY"/>
        </w:rPr>
        <w:t>Довнар</w:t>
      </w:r>
      <w:proofErr w:type="spellEnd"/>
      <w:r w:rsidRPr="00EC2D40">
        <w:rPr>
          <w:rFonts w:ascii="Times New Roman" w:eastAsia="Times New Roman" w:hAnsi="Times New Roman" w:cs="Times New Roman"/>
          <w:sz w:val="24"/>
          <w:szCs w:val="24"/>
          <w:lang w:val="ru-BY" w:eastAsia="ru-BY"/>
        </w:rPr>
        <w:t>-Запольский).</w:t>
      </w:r>
    </w:p>
    <w:p w14:paraId="564313A6" w14:textId="77777777" w:rsidR="00EC2D40" w:rsidRPr="00EC2D40" w:rsidRDefault="00EC2D40" w:rsidP="00EC2D40">
      <w:pPr>
        <w:numPr>
          <w:ilvl w:val="0"/>
          <w:numId w:val="190"/>
        </w:numPr>
        <w:spacing w:before="100" w:beforeAutospacing="1" w:after="100" w:afterAutospacing="1" w:line="240" w:lineRule="auto"/>
        <w:rPr>
          <w:rFonts w:ascii="Times New Roman" w:eastAsia="Times New Roman" w:hAnsi="Times New Roman" w:cs="Times New Roman"/>
          <w:sz w:val="24"/>
          <w:szCs w:val="24"/>
          <w:lang w:val="ru-BY" w:eastAsia="ru-BY"/>
        </w:rPr>
      </w:pPr>
      <w:r w:rsidRPr="00EC2D40">
        <w:rPr>
          <w:rFonts w:ascii="Times New Roman" w:eastAsia="Times New Roman" w:hAnsi="Times New Roman" w:cs="Times New Roman"/>
          <w:sz w:val="24"/>
          <w:szCs w:val="24"/>
          <w:lang w:val="ru-BY" w:eastAsia="ru-BY"/>
        </w:rPr>
        <w:t>По антропологическому типу — светлая кожа и волосы (Е. Карский).</w:t>
      </w:r>
    </w:p>
    <w:p w14:paraId="6655BBD1" w14:textId="77777777" w:rsidR="00EC2D40" w:rsidRPr="00EC2D40" w:rsidRDefault="00EC2D40" w:rsidP="00EC2D40">
      <w:pPr>
        <w:numPr>
          <w:ilvl w:val="0"/>
          <w:numId w:val="190"/>
        </w:numPr>
        <w:spacing w:before="100" w:beforeAutospacing="1" w:after="100" w:afterAutospacing="1" w:line="240" w:lineRule="auto"/>
        <w:rPr>
          <w:rFonts w:ascii="Times New Roman" w:eastAsia="Times New Roman" w:hAnsi="Times New Roman" w:cs="Times New Roman"/>
          <w:sz w:val="24"/>
          <w:szCs w:val="24"/>
          <w:lang w:val="ru-BY" w:eastAsia="ru-BY"/>
        </w:rPr>
      </w:pPr>
      <w:r w:rsidRPr="00EC2D40">
        <w:rPr>
          <w:rFonts w:ascii="Times New Roman" w:eastAsia="Times New Roman" w:hAnsi="Times New Roman" w:cs="Times New Roman"/>
          <w:sz w:val="24"/>
          <w:szCs w:val="24"/>
          <w:lang w:val="ru-BY" w:eastAsia="ru-BY"/>
        </w:rPr>
        <w:t>От светлой льняной одежды (В. Татищев).</w:t>
      </w:r>
    </w:p>
    <w:p w14:paraId="02132C14" w14:textId="77777777" w:rsidR="00EC2D40" w:rsidRPr="00EC2D40" w:rsidRDefault="00EC2D40" w:rsidP="00EC2D40">
      <w:pPr>
        <w:numPr>
          <w:ilvl w:val="0"/>
          <w:numId w:val="190"/>
        </w:numPr>
        <w:spacing w:before="100" w:beforeAutospacing="1" w:after="100" w:afterAutospacing="1" w:line="240" w:lineRule="auto"/>
        <w:rPr>
          <w:rFonts w:ascii="Times New Roman" w:eastAsia="Times New Roman" w:hAnsi="Times New Roman" w:cs="Times New Roman"/>
          <w:sz w:val="24"/>
          <w:szCs w:val="24"/>
          <w:lang w:val="ru-BY" w:eastAsia="ru-BY"/>
        </w:rPr>
      </w:pPr>
      <w:r w:rsidRPr="00EC2D40">
        <w:rPr>
          <w:rFonts w:ascii="Times New Roman" w:eastAsia="Times New Roman" w:hAnsi="Times New Roman" w:cs="Times New Roman"/>
          <w:sz w:val="24"/>
          <w:szCs w:val="24"/>
          <w:lang w:val="ru-BY" w:eastAsia="ru-BY"/>
        </w:rPr>
        <w:t>От множества рек и озёр — «чистая вода» (П. Крапивин).</w:t>
      </w:r>
    </w:p>
    <w:p w14:paraId="348EA500" w14:textId="77777777" w:rsidR="00EC2D40" w:rsidRPr="00EC2D40" w:rsidRDefault="00EC2D40" w:rsidP="00EC2D40">
      <w:pPr>
        <w:numPr>
          <w:ilvl w:val="0"/>
          <w:numId w:val="190"/>
        </w:numPr>
        <w:spacing w:before="100" w:beforeAutospacing="1" w:after="100" w:afterAutospacing="1" w:line="240" w:lineRule="auto"/>
        <w:rPr>
          <w:rFonts w:ascii="Times New Roman" w:eastAsia="Times New Roman" w:hAnsi="Times New Roman" w:cs="Times New Roman"/>
          <w:sz w:val="24"/>
          <w:szCs w:val="24"/>
          <w:lang w:val="ru-BY" w:eastAsia="ru-BY"/>
        </w:rPr>
      </w:pPr>
      <w:r w:rsidRPr="00EC2D40">
        <w:rPr>
          <w:rFonts w:ascii="Times New Roman" w:eastAsia="Times New Roman" w:hAnsi="Times New Roman" w:cs="Times New Roman"/>
          <w:sz w:val="24"/>
          <w:szCs w:val="24"/>
          <w:lang w:val="ru-BY" w:eastAsia="ru-BY"/>
        </w:rPr>
        <w:t>Территории с христианским населением, в отличие от «Чёрной Руси» с язычеством.</w:t>
      </w:r>
    </w:p>
    <w:p w14:paraId="5F5CD182" w14:textId="77777777" w:rsidR="00EC2D40" w:rsidRPr="00EC2D40" w:rsidRDefault="00EC2D40" w:rsidP="00EC2D40">
      <w:pPr>
        <w:numPr>
          <w:ilvl w:val="0"/>
          <w:numId w:val="190"/>
        </w:numPr>
        <w:spacing w:before="100" w:beforeAutospacing="1" w:after="100" w:afterAutospacing="1" w:line="240" w:lineRule="auto"/>
        <w:rPr>
          <w:rFonts w:ascii="Times New Roman" w:eastAsia="Times New Roman" w:hAnsi="Times New Roman" w:cs="Times New Roman"/>
          <w:sz w:val="24"/>
          <w:szCs w:val="24"/>
          <w:lang w:val="ru-BY" w:eastAsia="ru-BY"/>
        </w:rPr>
      </w:pPr>
      <w:r w:rsidRPr="00EC2D40">
        <w:rPr>
          <w:rFonts w:ascii="Times New Roman" w:eastAsia="Times New Roman" w:hAnsi="Times New Roman" w:cs="Times New Roman"/>
          <w:sz w:val="24"/>
          <w:szCs w:val="24"/>
          <w:lang w:val="ru-BY" w:eastAsia="ru-BY"/>
        </w:rPr>
        <w:t>Значение «великая» или «древняя» земля (Н. Карамзин).</w:t>
      </w:r>
    </w:p>
    <w:p w14:paraId="06DE5746" w14:textId="77777777" w:rsidR="00EC2D40" w:rsidRPr="00EC2D40" w:rsidRDefault="00EC2D40" w:rsidP="00EC2D40">
      <w:pPr>
        <w:numPr>
          <w:ilvl w:val="0"/>
          <w:numId w:val="190"/>
        </w:numPr>
        <w:spacing w:before="100" w:beforeAutospacing="1" w:after="100" w:afterAutospacing="1" w:line="240" w:lineRule="auto"/>
        <w:rPr>
          <w:rFonts w:ascii="Times New Roman" w:eastAsia="Times New Roman" w:hAnsi="Times New Roman" w:cs="Times New Roman"/>
          <w:sz w:val="24"/>
          <w:szCs w:val="24"/>
          <w:lang w:val="ru-BY" w:eastAsia="ru-BY"/>
        </w:rPr>
      </w:pPr>
      <w:r w:rsidRPr="00EC2D40">
        <w:rPr>
          <w:rFonts w:ascii="Times New Roman" w:eastAsia="Times New Roman" w:hAnsi="Times New Roman" w:cs="Times New Roman"/>
          <w:sz w:val="24"/>
          <w:szCs w:val="24"/>
          <w:lang w:val="ru-BY" w:eastAsia="ru-BY"/>
        </w:rPr>
        <w:t>Цветовое обозначение стороны света — запад (Г. Вернадский).</w:t>
      </w:r>
    </w:p>
    <w:p w14:paraId="1AC6D340" w14:textId="77777777" w:rsidR="00EC2D40" w:rsidRPr="00EC2D40" w:rsidRDefault="00EC2D40" w:rsidP="00EC2D40">
      <w:pPr>
        <w:numPr>
          <w:ilvl w:val="0"/>
          <w:numId w:val="190"/>
        </w:numPr>
        <w:spacing w:before="100" w:beforeAutospacing="1" w:after="100" w:afterAutospacing="1" w:line="240" w:lineRule="auto"/>
        <w:rPr>
          <w:rFonts w:ascii="Times New Roman" w:eastAsia="Times New Roman" w:hAnsi="Times New Roman" w:cs="Times New Roman"/>
          <w:sz w:val="24"/>
          <w:szCs w:val="24"/>
          <w:lang w:val="ru-BY" w:eastAsia="ru-BY"/>
        </w:rPr>
      </w:pPr>
      <w:r w:rsidRPr="00EC2D40">
        <w:rPr>
          <w:rFonts w:ascii="Times New Roman" w:eastAsia="Times New Roman" w:hAnsi="Times New Roman" w:cs="Times New Roman"/>
          <w:sz w:val="24"/>
          <w:szCs w:val="24"/>
          <w:lang w:val="ru-BY" w:eastAsia="ru-BY"/>
        </w:rPr>
        <w:t>По названию города Бельск (сейчас Польша).</w:t>
      </w:r>
    </w:p>
    <w:p w14:paraId="58A30847" w14:textId="77777777" w:rsidR="00EC2D40" w:rsidRPr="00EC2D40" w:rsidRDefault="00EC2D40" w:rsidP="00EC2D40">
      <w:pPr>
        <w:numPr>
          <w:ilvl w:val="0"/>
          <w:numId w:val="190"/>
        </w:numPr>
        <w:spacing w:before="100" w:beforeAutospacing="1" w:after="100" w:afterAutospacing="1" w:line="240" w:lineRule="auto"/>
        <w:rPr>
          <w:rFonts w:ascii="Times New Roman" w:eastAsia="Times New Roman" w:hAnsi="Times New Roman" w:cs="Times New Roman"/>
          <w:sz w:val="24"/>
          <w:szCs w:val="24"/>
          <w:lang w:val="ru-BY" w:eastAsia="ru-BY"/>
        </w:rPr>
      </w:pPr>
      <w:r w:rsidRPr="00EC2D40">
        <w:rPr>
          <w:rFonts w:ascii="Times New Roman" w:eastAsia="Times New Roman" w:hAnsi="Times New Roman" w:cs="Times New Roman"/>
          <w:sz w:val="24"/>
          <w:szCs w:val="24"/>
          <w:lang w:val="ru-BY" w:eastAsia="ru-BY"/>
        </w:rPr>
        <w:t>Название Северо-Восточной Руси (Владимиро-Суздальское княжество), включавшей часть Беларуси.</w:t>
      </w:r>
    </w:p>
    <w:p w14:paraId="01817752" w14:textId="77777777" w:rsidR="00EC2D40" w:rsidRPr="00EC2D40" w:rsidRDefault="00EC2D40" w:rsidP="00EC2D40">
      <w:pPr>
        <w:numPr>
          <w:ilvl w:val="0"/>
          <w:numId w:val="191"/>
        </w:numPr>
        <w:spacing w:before="100" w:beforeAutospacing="1" w:after="100" w:afterAutospacing="1" w:line="240" w:lineRule="auto"/>
        <w:rPr>
          <w:rFonts w:ascii="Times New Roman" w:eastAsia="Times New Roman" w:hAnsi="Times New Roman" w:cs="Times New Roman"/>
          <w:sz w:val="24"/>
          <w:szCs w:val="24"/>
          <w:lang w:val="ru-BY" w:eastAsia="ru-BY"/>
        </w:rPr>
      </w:pPr>
      <w:r w:rsidRPr="00EC2D40">
        <w:rPr>
          <w:rFonts w:ascii="Times New Roman" w:eastAsia="Times New Roman" w:hAnsi="Times New Roman" w:cs="Times New Roman"/>
          <w:b/>
          <w:bCs/>
          <w:sz w:val="24"/>
          <w:szCs w:val="24"/>
          <w:lang w:val="ru-BY" w:eastAsia="ru-BY"/>
        </w:rPr>
        <w:t>Историческое употребление и закрепление названия</w:t>
      </w:r>
    </w:p>
    <w:p w14:paraId="5ECB2B00" w14:textId="77777777" w:rsidR="00EC2D40" w:rsidRPr="00EC2D40" w:rsidRDefault="00EC2D40" w:rsidP="00EC2D40">
      <w:pPr>
        <w:numPr>
          <w:ilvl w:val="0"/>
          <w:numId w:val="192"/>
        </w:numPr>
        <w:spacing w:before="100" w:beforeAutospacing="1" w:after="100" w:afterAutospacing="1" w:line="240" w:lineRule="auto"/>
        <w:rPr>
          <w:rFonts w:ascii="Times New Roman" w:eastAsia="Times New Roman" w:hAnsi="Times New Roman" w:cs="Times New Roman"/>
          <w:sz w:val="24"/>
          <w:szCs w:val="24"/>
          <w:lang w:val="ru-BY" w:eastAsia="ru-BY"/>
        </w:rPr>
      </w:pPr>
      <w:r w:rsidRPr="00EC2D40">
        <w:rPr>
          <w:rFonts w:ascii="Times New Roman" w:eastAsia="Times New Roman" w:hAnsi="Times New Roman" w:cs="Times New Roman"/>
          <w:sz w:val="24"/>
          <w:szCs w:val="24"/>
          <w:lang w:val="ru-BY" w:eastAsia="ru-BY"/>
        </w:rPr>
        <w:t>Термин «Белая Русь» появляется в XIII веке.</w:t>
      </w:r>
    </w:p>
    <w:p w14:paraId="333D9145" w14:textId="77777777" w:rsidR="00EC2D40" w:rsidRPr="00EC2D40" w:rsidRDefault="00EC2D40" w:rsidP="00EC2D40">
      <w:pPr>
        <w:numPr>
          <w:ilvl w:val="0"/>
          <w:numId w:val="192"/>
        </w:numPr>
        <w:spacing w:before="100" w:beforeAutospacing="1" w:after="100" w:afterAutospacing="1" w:line="240" w:lineRule="auto"/>
        <w:rPr>
          <w:rFonts w:ascii="Times New Roman" w:eastAsia="Times New Roman" w:hAnsi="Times New Roman" w:cs="Times New Roman"/>
          <w:sz w:val="24"/>
          <w:szCs w:val="24"/>
          <w:lang w:val="ru-BY" w:eastAsia="ru-BY"/>
        </w:rPr>
      </w:pPr>
      <w:r w:rsidRPr="00EC2D40">
        <w:rPr>
          <w:rFonts w:ascii="Times New Roman" w:eastAsia="Times New Roman" w:hAnsi="Times New Roman" w:cs="Times New Roman"/>
          <w:sz w:val="24"/>
          <w:szCs w:val="24"/>
          <w:lang w:val="ru-BY" w:eastAsia="ru-BY"/>
        </w:rPr>
        <w:t xml:space="preserve">В XIV–XV вв. относился к разным землям, первое упоминание белорусских земель — </w:t>
      </w:r>
      <w:proofErr w:type="spellStart"/>
      <w:r w:rsidRPr="00EC2D40">
        <w:rPr>
          <w:rFonts w:ascii="Times New Roman" w:eastAsia="Times New Roman" w:hAnsi="Times New Roman" w:cs="Times New Roman"/>
          <w:sz w:val="24"/>
          <w:szCs w:val="24"/>
          <w:lang w:val="ru-BY" w:eastAsia="ru-BY"/>
        </w:rPr>
        <w:t>Ипатьевская</w:t>
      </w:r>
      <w:proofErr w:type="spellEnd"/>
      <w:r w:rsidRPr="00EC2D40">
        <w:rPr>
          <w:rFonts w:ascii="Times New Roman" w:eastAsia="Times New Roman" w:hAnsi="Times New Roman" w:cs="Times New Roman"/>
          <w:sz w:val="24"/>
          <w:szCs w:val="24"/>
          <w:lang w:val="ru-BY" w:eastAsia="ru-BY"/>
        </w:rPr>
        <w:t xml:space="preserve"> летопись, 1305 г.</w:t>
      </w:r>
    </w:p>
    <w:p w14:paraId="5BFAC314" w14:textId="77777777" w:rsidR="00EC2D40" w:rsidRPr="00EC2D40" w:rsidRDefault="00EC2D40" w:rsidP="00EC2D40">
      <w:pPr>
        <w:numPr>
          <w:ilvl w:val="0"/>
          <w:numId w:val="192"/>
        </w:numPr>
        <w:spacing w:before="100" w:beforeAutospacing="1" w:after="100" w:afterAutospacing="1" w:line="240" w:lineRule="auto"/>
        <w:rPr>
          <w:rFonts w:ascii="Times New Roman" w:eastAsia="Times New Roman" w:hAnsi="Times New Roman" w:cs="Times New Roman"/>
          <w:sz w:val="24"/>
          <w:szCs w:val="24"/>
          <w:lang w:val="ru-BY" w:eastAsia="ru-BY"/>
        </w:rPr>
      </w:pPr>
      <w:r w:rsidRPr="00EC2D40">
        <w:rPr>
          <w:rFonts w:ascii="Times New Roman" w:eastAsia="Times New Roman" w:hAnsi="Times New Roman" w:cs="Times New Roman"/>
          <w:sz w:val="24"/>
          <w:szCs w:val="24"/>
          <w:lang w:val="ru-BY" w:eastAsia="ru-BY"/>
        </w:rPr>
        <w:t>В конце XVI века устойчиво ассоциируется с Полоцком и Полоцкой землёй.</w:t>
      </w:r>
    </w:p>
    <w:p w14:paraId="3E1ACD41" w14:textId="77777777" w:rsidR="00EC2D40" w:rsidRPr="00EC2D40" w:rsidRDefault="00EC2D40" w:rsidP="00EC2D40">
      <w:pPr>
        <w:numPr>
          <w:ilvl w:val="0"/>
          <w:numId w:val="192"/>
        </w:numPr>
        <w:spacing w:before="100" w:beforeAutospacing="1" w:after="100" w:afterAutospacing="1" w:line="240" w:lineRule="auto"/>
        <w:rPr>
          <w:rFonts w:ascii="Times New Roman" w:eastAsia="Times New Roman" w:hAnsi="Times New Roman" w:cs="Times New Roman"/>
          <w:sz w:val="24"/>
          <w:szCs w:val="24"/>
          <w:lang w:val="ru-BY" w:eastAsia="ru-BY"/>
        </w:rPr>
      </w:pPr>
      <w:r w:rsidRPr="00EC2D40">
        <w:rPr>
          <w:rFonts w:ascii="Times New Roman" w:eastAsia="Times New Roman" w:hAnsi="Times New Roman" w:cs="Times New Roman"/>
          <w:sz w:val="24"/>
          <w:szCs w:val="24"/>
          <w:lang w:val="ru-BY" w:eastAsia="ru-BY"/>
        </w:rPr>
        <w:t>В XVII веке «Белая Русь» — регион Подвинья и Поднепровья; также пытались распространить название на всю территорию современной Беларуси.</w:t>
      </w:r>
    </w:p>
    <w:p w14:paraId="75F8959E" w14:textId="006DF4CA" w:rsidR="00EC2D40" w:rsidRPr="00EC2D40" w:rsidRDefault="00EC2D40" w:rsidP="00EC2D40">
      <w:pPr>
        <w:numPr>
          <w:ilvl w:val="0"/>
          <w:numId w:val="192"/>
        </w:numPr>
        <w:spacing w:before="100" w:beforeAutospacing="1" w:after="100" w:afterAutospacing="1" w:line="240" w:lineRule="auto"/>
        <w:rPr>
          <w:rFonts w:ascii="Times New Roman" w:eastAsia="Times New Roman" w:hAnsi="Times New Roman" w:cs="Times New Roman"/>
          <w:sz w:val="24"/>
          <w:szCs w:val="24"/>
          <w:lang w:val="ru-BY" w:eastAsia="ru-BY"/>
        </w:rPr>
      </w:pPr>
      <w:r w:rsidRPr="00EC2D40">
        <w:rPr>
          <w:rFonts w:ascii="Times New Roman" w:eastAsia="Times New Roman" w:hAnsi="Times New Roman" w:cs="Times New Roman"/>
          <w:sz w:val="24"/>
          <w:szCs w:val="24"/>
          <w:lang w:val="ru-BY" w:eastAsia="ru-BY"/>
        </w:rPr>
        <w:t>Административное название «Белоруссия» появилось в 1796 году (Белорусская губерния), с 1840 г. заменено на Северо-Западный край.</w:t>
      </w:r>
    </w:p>
    <w:p w14:paraId="2ACD242F" w14:textId="1A119A76" w:rsidR="00A11034" w:rsidRDefault="00A11034" w:rsidP="00EC2D40">
      <w:pPr>
        <w:spacing w:after="0"/>
        <w:ind w:left="720"/>
        <w:jc w:val="both"/>
        <w:rPr>
          <w:rFonts w:ascii="Times New Roman" w:hAnsi="Times New Roman" w:cs="Times New Roman"/>
          <w:b/>
          <w:bCs/>
          <w:sz w:val="28"/>
          <w:szCs w:val="28"/>
          <w:u w:val="single"/>
        </w:rPr>
      </w:pPr>
      <w:r w:rsidRPr="00EC2D40">
        <w:rPr>
          <w:rFonts w:ascii="Times New Roman" w:hAnsi="Times New Roman" w:cs="Times New Roman"/>
          <w:b/>
          <w:bCs/>
          <w:sz w:val="28"/>
          <w:szCs w:val="28"/>
          <w:u w:val="single"/>
        </w:rPr>
        <w:t>54. Языковая политика. Билингвизм - характерная черта современной белорусской</w:t>
      </w:r>
      <w:r w:rsidR="00EC2D40" w:rsidRPr="00EC2D40">
        <w:rPr>
          <w:rFonts w:ascii="Times New Roman" w:hAnsi="Times New Roman" w:cs="Times New Roman"/>
          <w:b/>
          <w:bCs/>
          <w:sz w:val="28"/>
          <w:szCs w:val="28"/>
          <w:u w:val="single"/>
          <w:lang w:val="ru-RU"/>
        </w:rPr>
        <w:t xml:space="preserve"> </w:t>
      </w:r>
      <w:r w:rsidRPr="00EC2D40">
        <w:rPr>
          <w:rFonts w:ascii="Times New Roman" w:hAnsi="Times New Roman" w:cs="Times New Roman"/>
          <w:b/>
          <w:bCs/>
          <w:sz w:val="28"/>
          <w:szCs w:val="28"/>
          <w:u w:val="single"/>
        </w:rPr>
        <w:t>нации.</w:t>
      </w:r>
    </w:p>
    <w:p w14:paraId="106FC287" w14:textId="77777777" w:rsidR="00EC2D40" w:rsidRDefault="00EC2D40" w:rsidP="00EC2D40">
      <w:pPr>
        <w:pStyle w:val="3"/>
      </w:pPr>
      <w:r>
        <w:t>Языковая политика</w:t>
      </w:r>
    </w:p>
    <w:p w14:paraId="2A865E55" w14:textId="77777777" w:rsidR="00EC2D40" w:rsidRDefault="00EC2D40" w:rsidP="00EC2D40">
      <w:pPr>
        <w:pStyle w:val="aa"/>
        <w:numPr>
          <w:ilvl w:val="0"/>
          <w:numId w:val="193"/>
        </w:numPr>
      </w:pPr>
      <w:r>
        <w:t>Языковая политика — это меры общества и государства по регулированию использования языка.</w:t>
      </w:r>
    </w:p>
    <w:p w14:paraId="7FDD9993" w14:textId="77777777" w:rsidR="00EC2D40" w:rsidRDefault="00EC2D40" w:rsidP="00EC2D40">
      <w:pPr>
        <w:pStyle w:val="aa"/>
        <w:numPr>
          <w:ilvl w:val="0"/>
          <w:numId w:val="193"/>
        </w:numPr>
      </w:pPr>
      <w:r>
        <w:lastRenderedPageBreak/>
        <w:t>В ВКЛ — белорусско-церковнославянское двуязычие, с 1588 г. старобелорусский язык стал официальным.</w:t>
      </w:r>
    </w:p>
    <w:p w14:paraId="73598D2B" w14:textId="77777777" w:rsidR="00EC2D40" w:rsidRDefault="00EC2D40" w:rsidP="00EC2D40">
      <w:pPr>
        <w:pStyle w:val="aa"/>
        <w:numPr>
          <w:ilvl w:val="0"/>
          <w:numId w:val="193"/>
        </w:numPr>
      </w:pPr>
      <w:r>
        <w:t>В Речи Посполитой (1569 — конец XVIII в.) — белорусско-польское двуязычие; с 1696 г. польский — официальный язык.</w:t>
      </w:r>
    </w:p>
    <w:p w14:paraId="4D8992B2" w14:textId="77777777" w:rsidR="00EC2D40" w:rsidRDefault="00EC2D40" w:rsidP="00EC2D40">
      <w:pPr>
        <w:pStyle w:val="aa"/>
        <w:numPr>
          <w:ilvl w:val="0"/>
          <w:numId w:val="193"/>
        </w:numPr>
      </w:pPr>
      <w:r>
        <w:t>В Российской империи (конец XVIII — 1917) — белорусско-русское двуязычие.</w:t>
      </w:r>
    </w:p>
    <w:p w14:paraId="31CD9C0B" w14:textId="77777777" w:rsidR="00EC2D40" w:rsidRDefault="00EC2D40" w:rsidP="00EC2D40">
      <w:pPr>
        <w:pStyle w:val="aa"/>
        <w:numPr>
          <w:ilvl w:val="0"/>
          <w:numId w:val="193"/>
        </w:numPr>
      </w:pPr>
      <w:r>
        <w:t>В 1920-х в БССР — официальные белорусский, русский, польский и еврейский языки (коренизация).</w:t>
      </w:r>
    </w:p>
    <w:p w14:paraId="37E8229F" w14:textId="77777777" w:rsidR="00EC2D40" w:rsidRDefault="00EC2D40" w:rsidP="00EC2D40">
      <w:pPr>
        <w:pStyle w:val="aa"/>
        <w:numPr>
          <w:ilvl w:val="0"/>
          <w:numId w:val="193"/>
        </w:numPr>
      </w:pPr>
      <w:r>
        <w:t>Конституция БССР 1927 г. закрепила равноправие языков и право обучения на родном языке.</w:t>
      </w:r>
    </w:p>
    <w:p w14:paraId="5F84F252" w14:textId="77777777" w:rsidR="00EC2D40" w:rsidRDefault="00EC2D40" w:rsidP="00EC2D40">
      <w:pPr>
        <w:pStyle w:val="aa"/>
        <w:numPr>
          <w:ilvl w:val="0"/>
          <w:numId w:val="193"/>
        </w:numPr>
      </w:pPr>
      <w:r>
        <w:t>Конституция БССР 1937 г. утвердила обязательство публиковать законы на белорусском и русском.</w:t>
      </w:r>
    </w:p>
    <w:p w14:paraId="0A511559" w14:textId="77777777" w:rsidR="00EC2D40" w:rsidRDefault="00EC2D40" w:rsidP="00EC2D40">
      <w:pPr>
        <w:pStyle w:val="aa"/>
        <w:numPr>
          <w:ilvl w:val="0"/>
          <w:numId w:val="193"/>
        </w:numPr>
      </w:pPr>
      <w:r>
        <w:t>В 1990 г. белорусский провозглашён единым государственным языком.</w:t>
      </w:r>
    </w:p>
    <w:p w14:paraId="63ACBDD6" w14:textId="77777777" w:rsidR="00EC2D40" w:rsidRDefault="00EC2D40" w:rsidP="00EC2D40">
      <w:pPr>
        <w:pStyle w:val="aa"/>
        <w:numPr>
          <w:ilvl w:val="0"/>
          <w:numId w:val="193"/>
        </w:numPr>
      </w:pPr>
      <w:r>
        <w:t>После референдума 1995 г. и закона 1996 г. русский язык получил равный с белорусским статус.</w:t>
      </w:r>
    </w:p>
    <w:p w14:paraId="74FBB805" w14:textId="77777777" w:rsidR="00EC2D40" w:rsidRDefault="00EC2D40" w:rsidP="00EC2D40">
      <w:pPr>
        <w:pStyle w:val="aa"/>
        <w:numPr>
          <w:ilvl w:val="0"/>
          <w:numId w:val="193"/>
        </w:numPr>
      </w:pPr>
      <w:r>
        <w:t>Конституция Беларуси признаёт белорусский и русский государственными и гарантирует право выбора языка обучения и общения.</w:t>
      </w:r>
    </w:p>
    <w:p w14:paraId="77CF8CA0" w14:textId="77777777" w:rsidR="00EC2D40" w:rsidRDefault="00EC2D40" w:rsidP="00EC2D40">
      <w:r>
        <w:pict w14:anchorId="43EA5947">
          <v:rect id="_x0000_i1236" style="width:0;height:1.5pt" o:hralign="center" o:hrstd="t" o:hr="t" fillcolor="#a0a0a0" stroked="f"/>
        </w:pict>
      </w:r>
    </w:p>
    <w:p w14:paraId="7052DD38" w14:textId="77777777" w:rsidR="00EC2D40" w:rsidRDefault="00EC2D40" w:rsidP="00EC2D40">
      <w:pPr>
        <w:pStyle w:val="3"/>
      </w:pPr>
      <w:r>
        <w:t>Билингвизм — характерная черта современной белорусской нации</w:t>
      </w:r>
    </w:p>
    <w:p w14:paraId="35FD9A5E" w14:textId="77777777" w:rsidR="00EC2D40" w:rsidRDefault="00EC2D40" w:rsidP="00EC2D40">
      <w:pPr>
        <w:pStyle w:val="aa"/>
        <w:numPr>
          <w:ilvl w:val="0"/>
          <w:numId w:val="194"/>
        </w:numPr>
      </w:pPr>
      <w:r>
        <w:t xml:space="preserve">Исторически белорусы были </w:t>
      </w:r>
      <w:proofErr w:type="spellStart"/>
      <w:r>
        <w:t>билингвальны</w:t>
      </w:r>
      <w:proofErr w:type="spellEnd"/>
      <w:r>
        <w:t xml:space="preserve"> из-за влияния польской и русской культур и политических обстоятельств.</w:t>
      </w:r>
    </w:p>
    <w:p w14:paraId="5D17C6B6" w14:textId="77777777" w:rsidR="00EC2D40" w:rsidRDefault="00EC2D40" w:rsidP="00EC2D40">
      <w:pPr>
        <w:pStyle w:val="aa"/>
        <w:numPr>
          <w:ilvl w:val="0"/>
          <w:numId w:val="194"/>
        </w:numPr>
      </w:pPr>
      <w:r>
        <w:t>В современности белорусско-русское двуязычие охватывает СМИ, литературу, театр и образование.</w:t>
      </w:r>
    </w:p>
    <w:p w14:paraId="742F27A7" w14:textId="77777777" w:rsidR="00EC2D40" w:rsidRDefault="00EC2D40" w:rsidP="00EC2D40">
      <w:pPr>
        <w:pStyle w:val="aa"/>
        <w:numPr>
          <w:ilvl w:val="0"/>
          <w:numId w:val="194"/>
        </w:numPr>
      </w:pPr>
      <w:r>
        <w:t>Языки могут использоваться параллельно или смешанно (например, в одной газете или разговоре).</w:t>
      </w:r>
    </w:p>
    <w:p w14:paraId="50113551" w14:textId="77777777" w:rsidR="00EC2D40" w:rsidRDefault="00EC2D40" w:rsidP="00EC2D40">
      <w:pPr>
        <w:pStyle w:val="aa"/>
        <w:numPr>
          <w:ilvl w:val="0"/>
          <w:numId w:val="194"/>
        </w:numPr>
      </w:pPr>
      <w:r>
        <w:t>Существуют два типа двуязычия: равноправное (владение двумя языками одинаково) и неравноправное (преобладает один язык).</w:t>
      </w:r>
    </w:p>
    <w:p w14:paraId="305F6354" w14:textId="7A39CA5E" w:rsidR="00EC2D40" w:rsidRPr="00EC2D40" w:rsidRDefault="00EC2D40" w:rsidP="00EC2D40">
      <w:pPr>
        <w:pStyle w:val="aa"/>
        <w:numPr>
          <w:ilvl w:val="0"/>
          <w:numId w:val="194"/>
        </w:numPr>
      </w:pPr>
      <w:r>
        <w:t>Сегодня большинство белорусов — носители неравноправного двуязычия, где русский язык преобладает над белорусским.</w:t>
      </w:r>
    </w:p>
    <w:p w14:paraId="4DCA92FE" w14:textId="161574AF" w:rsidR="00A11034" w:rsidRDefault="00A11034" w:rsidP="00A11034">
      <w:pPr>
        <w:spacing w:after="0"/>
        <w:ind w:firstLine="720"/>
        <w:jc w:val="both"/>
        <w:rPr>
          <w:rFonts w:ascii="Times New Roman" w:hAnsi="Times New Roman" w:cs="Times New Roman"/>
          <w:b/>
          <w:bCs/>
          <w:sz w:val="28"/>
          <w:szCs w:val="28"/>
          <w:u w:val="single"/>
        </w:rPr>
      </w:pPr>
      <w:r w:rsidRPr="00EC2D40">
        <w:rPr>
          <w:rFonts w:ascii="Times New Roman" w:hAnsi="Times New Roman" w:cs="Times New Roman"/>
          <w:b/>
          <w:bCs/>
          <w:sz w:val="28"/>
          <w:szCs w:val="28"/>
          <w:u w:val="single"/>
        </w:rPr>
        <w:t>55. История формирования основных этнических групп в Беларуси. Этнический состав</w:t>
      </w:r>
      <w:r w:rsidRPr="00EC2D40">
        <w:rPr>
          <w:rFonts w:ascii="Times New Roman" w:hAnsi="Times New Roman" w:cs="Times New Roman"/>
          <w:b/>
          <w:bCs/>
          <w:sz w:val="28"/>
          <w:szCs w:val="28"/>
          <w:u w:val="single"/>
          <w:lang w:val="ru-RU"/>
        </w:rPr>
        <w:t xml:space="preserve"> </w:t>
      </w:r>
      <w:r w:rsidRPr="00EC2D40">
        <w:rPr>
          <w:rFonts w:ascii="Times New Roman" w:hAnsi="Times New Roman" w:cs="Times New Roman"/>
          <w:b/>
          <w:bCs/>
          <w:sz w:val="28"/>
          <w:szCs w:val="28"/>
          <w:u w:val="single"/>
        </w:rPr>
        <w:t>современной Беларуси.</w:t>
      </w:r>
    </w:p>
    <w:p w14:paraId="468841E8" w14:textId="77777777" w:rsidR="0094049A" w:rsidRDefault="0094049A" w:rsidP="0094049A">
      <w:pPr>
        <w:pStyle w:val="3"/>
      </w:pPr>
      <w:r>
        <w:t>История формирования основных этнических групп в Беларуси</w:t>
      </w:r>
    </w:p>
    <w:p w14:paraId="74554A7A" w14:textId="77777777" w:rsidR="0094049A" w:rsidRDefault="0094049A" w:rsidP="0094049A">
      <w:pPr>
        <w:pStyle w:val="aa"/>
        <w:numPr>
          <w:ilvl w:val="0"/>
          <w:numId w:val="195"/>
        </w:numPr>
      </w:pPr>
      <w:r>
        <w:t>Белорусское общество изначально было полиэтническим, с корнями в эпоху Великого княжества Литовского (ВКЛ).</w:t>
      </w:r>
    </w:p>
    <w:p w14:paraId="07172B6D" w14:textId="77777777" w:rsidR="0094049A" w:rsidRDefault="0094049A" w:rsidP="0094049A">
      <w:pPr>
        <w:pStyle w:val="aa"/>
        <w:numPr>
          <w:ilvl w:val="0"/>
          <w:numId w:val="195"/>
        </w:numPr>
      </w:pPr>
      <w:r>
        <w:t>Основную часть населения составляли православные русины — предки современных белорусов.</w:t>
      </w:r>
    </w:p>
    <w:p w14:paraId="1EE9A6E0" w14:textId="77777777" w:rsidR="0094049A" w:rsidRDefault="0094049A" w:rsidP="0094049A">
      <w:pPr>
        <w:pStyle w:val="aa"/>
        <w:numPr>
          <w:ilvl w:val="0"/>
          <w:numId w:val="195"/>
        </w:numPr>
      </w:pPr>
      <w:r>
        <w:t>Существовали также польские, латышские, великорусские, татарские, еврейские и цыганские общины.</w:t>
      </w:r>
    </w:p>
    <w:p w14:paraId="04B3B4A6" w14:textId="77777777" w:rsidR="0094049A" w:rsidRDefault="0094049A" w:rsidP="0094049A">
      <w:pPr>
        <w:pStyle w:val="aa"/>
        <w:numPr>
          <w:ilvl w:val="0"/>
          <w:numId w:val="195"/>
        </w:numPr>
      </w:pPr>
      <w:r>
        <w:rPr>
          <w:rStyle w:val="a4"/>
        </w:rPr>
        <w:t>Русские</w:t>
      </w:r>
      <w:r>
        <w:t xml:space="preserve"> появились в результате реформ Русской православной церкви и составляли к концу XIX века около 3,6% населения, занимая значимые позиции в духовенстве и чиновничестве.</w:t>
      </w:r>
    </w:p>
    <w:p w14:paraId="7D25EC8A" w14:textId="77777777" w:rsidR="0094049A" w:rsidRDefault="0094049A" w:rsidP="0094049A">
      <w:pPr>
        <w:pStyle w:val="aa"/>
        <w:numPr>
          <w:ilvl w:val="0"/>
          <w:numId w:val="195"/>
        </w:numPr>
      </w:pPr>
      <w:r>
        <w:rPr>
          <w:rStyle w:val="a4"/>
        </w:rPr>
        <w:t>Поляки</w:t>
      </w:r>
      <w:r>
        <w:t xml:space="preserve"> — </w:t>
      </w:r>
      <w:proofErr w:type="spellStart"/>
      <w:r>
        <w:t>западнославяне</w:t>
      </w:r>
      <w:proofErr w:type="spellEnd"/>
      <w:r>
        <w:t>, большинство католики, особенно сильны в Гродненской области, где составляют значительную часть населения.</w:t>
      </w:r>
    </w:p>
    <w:p w14:paraId="32F058BA" w14:textId="77777777" w:rsidR="0094049A" w:rsidRDefault="0094049A" w:rsidP="0094049A">
      <w:pPr>
        <w:pStyle w:val="aa"/>
        <w:numPr>
          <w:ilvl w:val="0"/>
          <w:numId w:val="195"/>
        </w:numPr>
      </w:pPr>
      <w:r>
        <w:rPr>
          <w:rStyle w:val="a4"/>
        </w:rPr>
        <w:t>Латыши</w:t>
      </w:r>
      <w:r>
        <w:t xml:space="preserve"> — балты, поселились в Витебской области с конца XVIII века, большинство лютеране.</w:t>
      </w:r>
    </w:p>
    <w:p w14:paraId="4988B54E" w14:textId="77777777" w:rsidR="0094049A" w:rsidRDefault="0094049A" w:rsidP="0094049A">
      <w:pPr>
        <w:pStyle w:val="aa"/>
        <w:numPr>
          <w:ilvl w:val="0"/>
          <w:numId w:val="195"/>
        </w:numPr>
      </w:pPr>
      <w:r>
        <w:rPr>
          <w:rStyle w:val="a4"/>
        </w:rPr>
        <w:t>Литовцы</w:t>
      </w:r>
      <w:r>
        <w:t xml:space="preserve"> — балты, аристократия и крестьяне были под сильным белорусским влиянием, что привело к белорусизации </w:t>
      </w:r>
      <w:proofErr w:type="spellStart"/>
      <w:r>
        <w:t>Виленского</w:t>
      </w:r>
      <w:proofErr w:type="spellEnd"/>
      <w:r>
        <w:t xml:space="preserve"> края к концу XIX века.</w:t>
      </w:r>
    </w:p>
    <w:p w14:paraId="1CA05418" w14:textId="77777777" w:rsidR="0094049A" w:rsidRDefault="0094049A" w:rsidP="0094049A">
      <w:pPr>
        <w:pStyle w:val="aa"/>
        <w:numPr>
          <w:ilvl w:val="0"/>
          <w:numId w:val="195"/>
        </w:numPr>
      </w:pPr>
      <w:r>
        <w:rPr>
          <w:rStyle w:val="a4"/>
        </w:rPr>
        <w:t>Евреи</w:t>
      </w:r>
      <w:r>
        <w:t xml:space="preserve"> (ашкенази) расселялись с XIV–XV веков, занимались торговлей и ремёслами, составляли значительную часть городского населения (около 14% всего населения в 1897 г.).</w:t>
      </w:r>
    </w:p>
    <w:p w14:paraId="4DC6DFA1" w14:textId="77777777" w:rsidR="0094049A" w:rsidRDefault="0094049A" w:rsidP="0094049A">
      <w:pPr>
        <w:pStyle w:val="aa"/>
        <w:numPr>
          <w:ilvl w:val="0"/>
          <w:numId w:val="195"/>
        </w:numPr>
      </w:pPr>
      <w:r>
        <w:rPr>
          <w:rStyle w:val="a4"/>
        </w:rPr>
        <w:t>Татары</w:t>
      </w:r>
      <w:r>
        <w:t xml:space="preserve"> — тюрки, поселились с XIV века, сохраняли ислам и культурные традиции, но постепенно переходили на белорусский язык.</w:t>
      </w:r>
    </w:p>
    <w:p w14:paraId="617E0531" w14:textId="77777777" w:rsidR="0094049A" w:rsidRDefault="0094049A" w:rsidP="0094049A">
      <w:pPr>
        <w:pStyle w:val="aa"/>
        <w:numPr>
          <w:ilvl w:val="0"/>
          <w:numId w:val="195"/>
        </w:numPr>
      </w:pPr>
      <w:r>
        <w:rPr>
          <w:rStyle w:val="a4"/>
        </w:rPr>
        <w:lastRenderedPageBreak/>
        <w:t>Цыгане</w:t>
      </w:r>
      <w:r>
        <w:t xml:space="preserve"> — кочевой народ, появились в Беларуси с XV века, оседали в разных районах, занимались кузнечеством и выращиванием лошадей.</w:t>
      </w:r>
    </w:p>
    <w:p w14:paraId="3A9A239C" w14:textId="77777777" w:rsidR="0094049A" w:rsidRDefault="0094049A" w:rsidP="0094049A">
      <w:pPr>
        <w:pStyle w:val="aa"/>
        <w:numPr>
          <w:ilvl w:val="0"/>
          <w:numId w:val="195"/>
        </w:numPr>
      </w:pPr>
      <w:r>
        <w:t xml:space="preserve">В 1920-х в БССР проводилась политика </w:t>
      </w:r>
      <w:proofErr w:type="spellStart"/>
      <w:r>
        <w:t>белоруссизации</w:t>
      </w:r>
      <w:proofErr w:type="spellEnd"/>
      <w:r>
        <w:t xml:space="preserve"> с поддержкой культур и языков национальных меньшинств.</w:t>
      </w:r>
    </w:p>
    <w:p w14:paraId="4654E659" w14:textId="77777777" w:rsidR="0094049A" w:rsidRDefault="0094049A" w:rsidP="0094049A">
      <w:pPr>
        <w:pStyle w:val="aa"/>
        <w:numPr>
          <w:ilvl w:val="0"/>
          <w:numId w:val="195"/>
        </w:numPr>
      </w:pPr>
      <w:r>
        <w:t>Во время и после Второй мировой войны этническая структура изменилась из-за войны, миграций и глобализации.</w:t>
      </w:r>
    </w:p>
    <w:p w14:paraId="4215B388" w14:textId="77777777" w:rsidR="0094049A" w:rsidRDefault="0094049A" w:rsidP="0094049A">
      <w:r>
        <w:pict w14:anchorId="4153CA64">
          <v:rect id="_x0000_i1238" style="width:0;height:1.5pt" o:hralign="center" o:hrstd="t" o:hr="t" fillcolor="#a0a0a0" stroked="f"/>
        </w:pict>
      </w:r>
    </w:p>
    <w:p w14:paraId="55954205" w14:textId="77777777" w:rsidR="0094049A" w:rsidRDefault="0094049A" w:rsidP="0094049A">
      <w:pPr>
        <w:pStyle w:val="3"/>
      </w:pPr>
      <w:r>
        <w:t>Этнический состав современной Беларуси</w:t>
      </w:r>
    </w:p>
    <w:p w14:paraId="5A129CF2" w14:textId="77777777" w:rsidR="0094049A" w:rsidRDefault="0094049A" w:rsidP="0094049A">
      <w:pPr>
        <w:pStyle w:val="aa"/>
        <w:numPr>
          <w:ilvl w:val="0"/>
          <w:numId w:val="196"/>
        </w:numPr>
      </w:pPr>
      <w:r>
        <w:t>По переписи 2019 года в Беларуси проживают более 130 этносов, общее население — около 9,4 млн человек.</w:t>
      </w:r>
    </w:p>
    <w:p w14:paraId="171BD5AB" w14:textId="77777777" w:rsidR="0094049A" w:rsidRDefault="0094049A" w:rsidP="0094049A">
      <w:pPr>
        <w:pStyle w:val="aa"/>
        <w:numPr>
          <w:ilvl w:val="0"/>
          <w:numId w:val="196"/>
        </w:numPr>
      </w:pPr>
      <w:r>
        <w:t>Белорусы — 84,9% населения (около 8 млн человек).</w:t>
      </w:r>
    </w:p>
    <w:p w14:paraId="21E0CE39" w14:textId="77777777" w:rsidR="0094049A" w:rsidRDefault="0094049A" w:rsidP="0094049A">
      <w:pPr>
        <w:pStyle w:val="aa"/>
        <w:numPr>
          <w:ilvl w:val="0"/>
          <w:numId w:val="196"/>
        </w:numPr>
      </w:pPr>
      <w:r>
        <w:t>Крупнейшие этнические меньшинства: русские (7,5%), поляки (3,1%), украинцы (1,7%).</w:t>
      </w:r>
    </w:p>
    <w:p w14:paraId="502A0CDA" w14:textId="7B401117" w:rsidR="00EC2D40" w:rsidRPr="0094049A" w:rsidRDefault="0094049A" w:rsidP="0094049A">
      <w:pPr>
        <w:pStyle w:val="aa"/>
        <w:numPr>
          <w:ilvl w:val="0"/>
          <w:numId w:val="196"/>
        </w:numPr>
      </w:pPr>
      <w:r>
        <w:t>Также живут евреи, армяне, татары, цыгане, литовцы, азербайджанцы и другие, вместе составляющие 2,8% населения.</w:t>
      </w:r>
    </w:p>
    <w:p w14:paraId="1C31020E" w14:textId="520B414B" w:rsidR="00A11034" w:rsidRDefault="00A11034" w:rsidP="00851E5E">
      <w:pPr>
        <w:spacing w:after="0"/>
        <w:ind w:firstLine="720"/>
        <w:jc w:val="both"/>
        <w:rPr>
          <w:rFonts w:ascii="Times New Roman" w:hAnsi="Times New Roman" w:cs="Times New Roman"/>
          <w:b/>
          <w:bCs/>
          <w:sz w:val="28"/>
          <w:szCs w:val="28"/>
          <w:u w:val="single"/>
        </w:rPr>
      </w:pPr>
      <w:r w:rsidRPr="00851E5E">
        <w:rPr>
          <w:rFonts w:ascii="Times New Roman" w:hAnsi="Times New Roman" w:cs="Times New Roman"/>
          <w:b/>
          <w:bCs/>
          <w:sz w:val="28"/>
          <w:szCs w:val="28"/>
          <w:u w:val="single"/>
        </w:rPr>
        <w:t>56. Конфессиональная история Беларуси. Религиозный состав населения Беларуси.</w:t>
      </w:r>
      <w:r w:rsidR="00851E5E" w:rsidRPr="00851E5E">
        <w:rPr>
          <w:rFonts w:ascii="Times New Roman" w:hAnsi="Times New Roman" w:cs="Times New Roman"/>
          <w:b/>
          <w:bCs/>
          <w:sz w:val="28"/>
          <w:szCs w:val="28"/>
          <w:u w:val="single"/>
          <w:lang w:val="ru-RU"/>
        </w:rPr>
        <w:t xml:space="preserve"> </w:t>
      </w:r>
      <w:r w:rsidRPr="00851E5E">
        <w:rPr>
          <w:rFonts w:ascii="Times New Roman" w:hAnsi="Times New Roman" w:cs="Times New Roman"/>
          <w:b/>
          <w:bCs/>
          <w:sz w:val="28"/>
          <w:szCs w:val="28"/>
          <w:u w:val="single"/>
        </w:rPr>
        <w:t>Принципы государственной политики в конфессиональной сфере.</w:t>
      </w:r>
    </w:p>
    <w:p w14:paraId="5F94F142" w14:textId="77777777" w:rsidR="00851E5E" w:rsidRDefault="00851E5E" w:rsidP="00851E5E">
      <w:pPr>
        <w:pStyle w:val="3"/>
      </w:pPr>
      <w:r>
        <w:t>1. Конфессиональная история Беларуси</w:t>
      </w:r>
    </w:p>
    <w:p w14:paraId="6FF84B30" w14:textId="77777777" w:rsidR="00851E5E" w:rsidRDefault="00851E5E" w:rsidP="00851E5E">
      <w:pPr>
        <w:pStyle w:val="aa"/>
        <w:numPr>
          <w:ilvl w:val="0"/>
          <w:numId w:val="197"/>
        </w:numPr>
      </w:pPr>
      <w:r>
        <w:t>Православие стало доминирующей религией после крещения Руси в конце X века князем Владимиром. Первые православные епархии — Полоцкая (992) и Туровская (1005) — были духовными центрами.</w:t>
      </w:r>
    </w:p>
    <w:p w14:paraId="2369706B" w14:textId="77777777" w:rsidR="00851E5E" w:rsidRDefault="00851E5E" w:rsidP="00851E5E">
      <w:pPr>
        <w:pStyle w:val="aa"/>
        <w:numPr>
          <w:ilvl w:val="0"/>
          <w:numId w:val="197"/>
        </w:numPr>
      </w:pPr>
      <w:r>
        <w:t xml:space="preserve">В XV веке Киевская митрополия разделилась на Московскую и Киевскую, с центром в </w:t>
      </w:r>
      <w:proofErr w:type="spellStart"/>
      <w:r>
        <w:t>Новогрудке</w:t>
      </w:r>
      <w:proofErr w:type="spellEnd"/>
      <w:r>
        <w:t>. Православие сильно влияло на этническое самосознание населения, использовался этноним с корнем «рус».</w:t>
      </w:r>
    </w:p>
    <w:p w14:paraId="1F0A75A4" w14:textId="77777777" w:rsidR="00851E5E" w:rsidRDefault="00851E5E" w:rsidP="00851E5E">
      <w:pPr>
        <w:pStyle w:val="aa"/>
        <w:numPr>
          <w:ilvl w:val="0"/>
          <w:numId w:val="197"/>
        </w:numPr>
      </w:pPr>
      <w:r>
        <w:t>После включения в Великое княжество Литовское православная церковь пользовалась поддержкой феодалов, но её позиции ослабли после Люблинской унии (1569) и Брестской унии (1596), когда началась борьба между православными и униатами (союз с католиками).</w:t>
      </w:r>
    </w:p>
    <w:p w14:paraId="6F4FD3F7" w14:textId="77777777" w:rsidR="00851E5E" w:rsidRDefault="00851E5E" w:rsidP="00851E5E">
      <w:pPr>
        <w:pStyle w:val="aa"/>
        <w:numPr>
          <w:ilvl w:val="0"/>
          <w:numId w:val="197"/>
        </w:numPr>
      </w:pPr>
      <w:r>
        <w:t>Православие перешло под юрисдикцию Московского патриархата после «вечного мира» (1686), а после присоединения Беларуси к России стало частью Русской православной церкви.</w:t>
      </w:r>
    </w:p>
    <w:p w14:paraId="64839E31" w14:textId="77777777" w:rsidR="00851E5E" w:rsidRDefault="00851E5E" w:rsidP="00851E5E">
      <w:pPr>
        <w:pStyle w:val="aa"/>
        <w:numPr>
          <w:ilvl w:val="0"/>
          <w:numId w:val="197"/>
        </w:numPr>
      </w:pPr>
      <w:r>
        <w:t xml:space="preserve">Католицизм в Беларуси оформился с конца XIV века, с созданием </w:t>
      </w:r>
      <w:proofErr w:type="spellStart"/>
      <w:r>
        <w:t>Виленского</w:t>
      </w:r>
      <w:proofErr w:type="spellEnd"/>
      <w:r>
        <w:t xml:space="preserve"> епископства в 1387 году. В ВКЛ католицизм имел статус государственной религии, а с XVI века усилился благодаря Контрреформации и деятельности орденов (иезуиты, францисканцы и др.).</w:t>
      </w:r>
    </w:p>
    <w:p w14:paraId="2858BA8F" w14:textId="77777777" w:rsidR="00851E5E" w:rsidRDefault="00851E5E" w:rsidP="00851E5E">
      <w:pPr>
        <w:pStyle w:val="aa"/>
        <w:numPr>
          <w:ilvl w:val="0"/>
          <w:numId w:val="197"/>
        </w:numPr>
      </w:pPr>
      <w:r>
        <w:t>Униатство появилось в 1596 году как союз православия с католицизмом под властью Папы Римского, но вызвало сопротивление православных. Униатская церковь была ликвидирована в 1839 году.</w:t>
      </w:r>
    </w:p>
    <w:p w14:paraId="6EF9C3FB" w14:textId="77777777" w:rsidR="00851E5E" w:rsidRDefault="00851E5E" w:rsidP="00851E5E">
      <w:pPr>
        <w:pStyle w:val="aa"/>
        <w:numPr>
          <w:ilvl w:val="0"/>
          <w:numId w:val="197"/>
        </w:numPr>
      </w:pPr>
      <w:r>
        <w:t>Протестантизм начал распространяться с 1530-х, особенно кальвинизм. В XVII в. было много кальвинистских общин, но с XIX века протестантские конфессии сокращаются. Появляются новые протестантские течения — баптизм, пятидесятники и др.</w:t>
      </w:r>
    </w:p>
    <w:p w14:paraId="7EE071AF" w14:textId="77777777" w:rsidR="00851E5E" w:rsidRDefault="00851E5E" w:rsidP="00851E5E">
      <w:pPr>
        <w:pStyle w:val="aa"/>
        <w:numPr>
          <w:ilvl w:val="0"/>
          <w:numId w:val="197"/>
        </w:numPr>
      </w:pPr>
      <w:r>
        <w:t>Также на территории Беларуси широко распространились иудаизм (ортодоксальный и хасидизм) и ислам (суннитское направление белорусско-литовских татар).</w:t>
      </w:r>
    </w:p>
    <w:p w14:paraId="0376505F" w14:textId="77777777" w:rsidR="00851E5E" w:rsidRDefault="00851E5E" w:rsidP="00851E5E">
      <w:r>
        <w:pict w14:anchorId="737C4348">
          <v:rect id="_x0000_i1240" style="width:0;height:1.5pt" o:hralign="center" o:hrstd="t" o:hr="t" fillcolor="#a0a0a0" stroked="f"/>
        </w:pict>
      </w:r>
    </w:p>
    <w:p w14:paraId="6CF6017C" w14:textId="77777777" w:rsidR="00851E5E" w:rsidRDefault="00851E5E" w:rsidP="00851E5E">
      <w:pPr>
        <w:pStyle w:val="3"/>
      </w:pPr>
      <w:r>
        <w:t>2. Религиозный состав населения Беларуси</w:t>
      </w:r>
    </w:p>
    <w:p w14:paraId="34A3DBFF" w14:textId="77777777" w:rsidR="00851E5E" w:rsidRDefault="00851E5E" w:rsidP="00851E5E">
      <w:pPr>
        <w:pStyle w:val="aa"/>
        <w:numPr>
          <w:ilvl w:val="0"/>
          <w:numId w:val="198"/>
        </w:numPr>
      </w:pPr>
      <w:r>
        <w:t>На сегодня в Беларуси зарегистрировано 25 конфессий, более 3500 религиозных организаций и общин.</w:t>
      </w:r>
    </w:p>
    <w:p w14:paraId="0D3B997C" w14:textId="77777777" w:rsidR="00851E5E" w:rsidRDefault="00851E5E" w:rsidP="00851E5E">
      <w:pPr>
        <w:pStyle w:val="aa"/>
        <w:numPr>
          <w:ilvl w:val="0"/>
          <w:numId w:val="198"/>
        </w:numPr>
      </w:pPr>
      <w:r>
        <w:t xml:space="preserve">По данным, 58,9% населения относятся к верующим: из них 82,5% — Русская православная церковь (Белорусский экзархат), 12% — Римско-католическая церковь, 4% — восточные </w:t>
      </w:r>
      <w:r>
        <w:lastRenderedPageBreak/>
        <w:t>религии (ислам, индуизм), 2% — протестантские деноминации (пятидесятники, баптисты, лютеране и др.).</w:t>
      </w:r>
    </w:p>
    <w:p w14:paraId="427BE757" w14:textId="77777777" w:rsidR="00851E5E" w:rsidRDefault="00851E5E" w:rsidP="00851E5E">
      <w:r>
        <w:pict w14:anchorId="012E12D4">
          <v:rect id="_x0000_i1241" style="width:0;height:1.5pt" o:hralign="center" o:hrstd="t" o:hr="t" fillcolor="#a0a0a0" stroked="f"/>
        </w:pict>
      </w:r>
    </w:p>
    <w:p w14:paraId="2666BE69" w14:textId="77777777" w:rsidR="00851E5E" w:rsidRDefault="00851E5E" w:rsidP="00851E5E">
      <w:pPr>
        <w:pStyle w:val="3"/>
      </w:pPr>
      <w:r>
        <w:t>3. Принципы государственной политики в конфессиональной сфере</w:t>
      </w:r>
    </w:p>
    <w:p w14:paraId="4EA398C3" w14:textId="77777777" w:rsidR="00851E5E" w:rsidRDefault="00851E5E" w:rsidP="00851E5E">
      <w:pPr>
        <w:pStyle w:val="aa"/>
        <w:numPr>
          <w:ilvl w:val="0"/>
          <w:numId w:val="199"/>
        </w:numPr>
      </w:pPr>
      <w:r>
        <w:t>Государство регулирует отношения с религией с учётом духовных, культурных и исторических традиций народа.</w:t>
      </w:r>
    </w:p>
    <w:p w14:paraId="752849C7" w14:textId="77777777" w:rsidR="00851E5E" w:rsidRDefault="00851E5E" w:rsidP="00851E5E">
      <w:pPr>
        <w:pStyle w:val="aa"/>
        <w:numPr>
          <w:ilvl w:val="0"/>
          <w:numId w:val="199"/>
        </w:numPr>
      </w:pPr>
      <w:r>
        <w:t>Все религии и вероисповедания равны перед законом. Каждый имеет право свободно выбирать и исповедовать религию или не исповедовать её вовсе.</w:t>
      </w:r>
    </w:p>
    <w:p w14:paraId="14D4AA92" w14:textId="66FFD74C" w:rsidR="00851E5E" w:rsidRPr="00851E5E" w:rsidRDefault="00851E5E" w:rsidP="00851E5E">
      <w:pPr>
        <w:pStyle w:val="aa"/>
        <w:numPr>
          <w:ilvl w:val="0"/>
          <w:numId w:val="199"/>
        </w:numPr>
      </w:pPr>
      <w:r>
        <w:t>Запрещена деятельность религиозных организаций, направленная против суверенитета, Конституции, гражданского согласия, прав и свобод граждан, а также нарушающая общественный порядок, здоровье и нравственность.</w:t>
      </w:r>
    </w:p>
    <w:p w14:paraId="701E1B39" w14:textId="7175E3C5" w:rsidR="00A11034" w:rsidRDefault="00A11034" w:rsidP="00851E5E">
      <w:pPr>
        <w:spacing w:after="0"/>
        <w:ind w:firstLine="720"/>
        <w:jc w:val="both"/>
        <w:rPr>
          <w:rFonts w:ascii="Times New Roman" w:hAnsi="Times New Roman" w:cs="Times New Roman"/>
          <w:b/>
          <w:bCs/>
          <w:sz w:val="28"/>
          <w:szCs w:val="28"/>
          <w:u w:val="single"/>
        </w:rPr>
      </w:pPr>
      <w:r w:rsidRPr="00851E5E">
        <w:rPr>
          <w:rFonts w:ascii="Times New Roman" w:hAnsi="Times New Roman" w:cs="Times New Roman"/>
          <w:b/>
          <w:bCs/>
          <w:sz w:val="28"/>
          <w:szCs w:val="28"/>
          <w:u w:val="single"/>
        </w:rPr>
        <w:t>57. Историческая символика на белорусских землях. Значение Гимна, Герба и Флага</w:t>
      </w:r>
      <w:r w:rsidR="00851E5E" w:rsidRPr="00851E5E">
        <w:rPr>
          <w:rFonts w:ascii="Times New Roman" w:hAnsi="Times New Roman" w:cs="Times New Roman"/>
          <w:b/>
          <w:bCs/>
          <w:sz w:val="28"/>
          <w:szCs w:val="28"/>
          <w:u w:val="single"/>
          <w:lang w:val="ru-RU"/>
        </w:rPr>
        <w:t xml:space="preserve"> </w:t>
      </w:r>
      <w:r w:rsidRPr="00851E5E">
        <w:rPr>
          <w:rFonts w:ascii="Times New Roman" w:hAnsi="Times New Roman" w:cs="Times New Roman"/>
          <w:b/>
          <w:bCs/>
          <w:sz w:val="28"/>
          <w:szCs w:val="28"/>
          <w:u w:val="single"/>
        </w:rPr>
        <w:t>для государственности.</w:t>
      </w:r>
    </w:p>
    <w:p w14:paraId="6BB83A94" w14:textId="77777777" w:rsidR="008D6F34" w:rsidRDefault="008D6F34" w:rsidP="008D6F34">
      <w:pPr>
        <w:pStyle w:val="3"/>
      </w:pPr>
      <w:r>
        <w:t>Историческая символика на белорусских землях</w:t>
      </w:r>
    </w:p>
    <w:p w14:paraId="15AC36FB" w14:textId="77777777" w:rsidR="008D6F34" w:rsidRDefault="008D6F34" w:rsidP="008D6F34">
      <w:pPr>
        <w:pStyle w:val="aa"/>
      </w:pPr>
      <w:r>
        <w:t xml:space="preserve">На белорусских землях издавна существовала своя система символов и геральдических знаков. Например, </w:t>
      </w:r>
      <w:proofErr w:type="spellStart"/>
      <w:r>
        <w:t>графичная</w:t>
      </w:r>
      <w:proofErr w:type="spellEnd"/>
      <w:r>
        <w:t xml:space="preserve"> печатка полоцкого князя Изяслава и герб «Погоня», который воспринимался не только как знак власти, но и как сакральный символ. В ВКЛ флаги были красного цвета с изображениями льва, герба «Погоня» и Богородицы.</w:t>
      </w:r>
    </w:p>
    <w:p w14:paraId="0AC5EE5D" w14:textId="77777777" w:rsidR="008D6F34" w:rsidRDefault="008D6F34" w:rsidP="008D6F34">
      <w:pPr>
        <w:pStyle w:val="aa"/>
      </w:pPr>
      <w:r>
        <w:t>В начале XX века белорусы не имели общепризнанной символики. Первый проект национального флага был создан в 1916 году, но победил вариант бело-красно-белого цвета, ставший символом БНР. Этот флаг дискредитировался во время Второй мировой войны из-за использования националистами.</w:t>
      </w:r>
    </w:p>
    <w:p w14:paraId="66561B95" w14:textId="77777777" w:rsidR="008D6F34" w:rsidRDefault="008D6F34" w:rsidP="008D6F34">
      <w:pPr>
        <w:pStyle w:val="aa"/>
      </w:pPr>
      <w:r>
        <w:t>После революций 1917 года появилась советская символика — герб СССР с серпом и молотом, венком колосьев и пятиконечной звездой. Герб БССР отражал союз с СССР, включал серп и молот, ржаные колосья, клевер и лен, надписи на нескольких языках и звезду. Эта символика просуществовала до распада СССР.</w:t>
      </w:r>
    </w:p>
    <w:p w14:paraId="106D0D01" w14:textId="77777777" w:rsidR="008D6F34" w:rsidRDefault="008D6F34" w:rsidP="008D6F34">
      <w:r>
        <w:pict w14:anchorId="7E645FB2">
          <v:rect id="_x0000_i1244" style="width:0;height:1.5pt" o:hralign="center" o:hrstd="t" o:hr="t" fillcolor="#a0a0a0" stroked="f"/>
        </w:pict>
      </w:r>
    </w:p>
    <w:p w14:paraId="4298AC17" w14:textId="77777777" w:rsidR="008D6F34" w:rsidRDefault="008D6F34" w:rsidP="008D6F34">
      <w:pPr>
        <w:pStyle w:val="3"/>
      </w:pPr>
      <w:r>
        <w:t>Значение Гимна, Герба и Флага для государственности</w:t>
      </w:r>
    </w:p>
    <w:p w14:paraId="760EC831" w14:textId="77777777" w:rsidR="008D6F34" w:rsidRDefault="008D6F34" w:rsidP="008D6F34">
      <w:pPr>
        <w:pStyle w:val="aa"/>
      </w:pPr>
      <w:r>
        <w:t>Герб, флаг и гимн — важные атрибуты государственности и суверенитета.</w:t>
      </w:r>
    </w:p>
    <w:p w14:paraId="3022F7D6" w14:textId="77777777" w:rsidR="008D6F34" w:rsidRDefault="008D6F34" w:rsidP="008D6F34">
      <w:pPr>
        <w:pStyle w:val="aa"/>
        <w:numPr>
          <w:ilvl w:val="0"/>
          <w:numId w:val="200"/>
        </w:numPr>
      </w:pPr>
      <w:r>
        <w:rPr>
          <w:rStyle w:val="a4"/>
        </w:rPr>
        <w:t>Герб</w:t>
      </w:r>
      <w:r>
        <w:t xml:space="preserve"> — официальный знак государства, символизирующий его территориальную целостность и власть, используется на документах, печатях, валютах, в международных структурах.</w:t>
      </w:r>
    </w:p>
    <w:p w14:paraId="488AA648" w14:textId="77777777" w:rsidR="008D6F34" w:rsidRDefault="008D6F34" w:rsidP="008D6F34">
      <w:pPr>
        <w:pStyle w:val="aa"/>
        <w:numPr>
          <w:ilvl w:val="0"/>
          <w:numId w:val="200"/>
        </w:numPr>
      </w:pPr>
      <w:r>
        <w:rPr>
          <w:rStyle w:val="a4"/>
        </w:rPr>
        <w:t>Флаг</w:t>
      </w:r>
      <w:r>
        <w:t xml:space="preserve"> — отличительный знак, отражающий исторические и национальные идеи, закреплённый законом.</w:t>
      </w:r>
    </w:p>
    <w:p w14:paraId="0A19F452" w14:textId="77777777" w:rsidR="008D6F34" w:rsidRDefault="008D6F34" w:rsidP="008D6F34">
      <w:pPr>
        <w:pStyle w:val="aa"/>
        <w:numPr>
          <w:ilvl w:val="0"/>
          <w:numId w:val="200"/>
        </w:numPr>
      </w:pPr>
      <w:r>
        <w:rPr>
          <w:rStyle w:val="a4"/>
        </w:rPr>
        <w:t>Гимн</w:t>
      </w:r>
      <w:r>
        <w:t xml:space="preserve"> — торжественная песня, которая презентует основные политические ценности и стимулирует патриотизм.</w:t>
      </w:r>
    </w:p>
    <w:p w14:paraId="20BEB14D" w14:textId="77777777" w:rsidR="008D6F34" w:rsidRDefault="008D6F34" w:rsidP="008D6F34">
      <w:pPr>
        <w:pStyle w:val="aa"/>
      </w:pPr>
      <w:r>
        <w:t>Современный герб Беларуси — золотой контур границ страны на фоне восходящего солнца, обрамлённый венком из колосьев, клевера и льна, с красно-зелёной лентой и пятиконечной звездой, символизирующей мужество и человечность.</w:t>
      </w:r>
    </w:p>
    <w:p w14:paraId="4EA4A3B3" w14:textId="77777777" w:rsidR="008D6F34" w:rsidRDefault="008D6F34" w:rsidP="008D6F34">
      <w:pPr>
        <w:pStyle w:val="aa"/>
      </w:pPr>
      <w:r>
        <w:t>Государственный флаг — горизонтальное полотнище с красной и зелёной полосами и белорусским национальным орнаментом у древка.</w:t>
      </w:r>
    </w:p>
    <w:p w14:paraId="52AFE637" w14:textId="156B5C71" w:rsidR="00851E5E" w:rsidRPr="008D6F34" w:rsidRDefault="008D6F34" w:rsidP="008D6F34">
      <w:pPr>
        <w:pStyle w:val="aa"/>
      </w:pPr>
      <w:r>
        <w:lastRenderedPageBreak/>
        <w:t>Гимн Беларуси — обновлённая версия гимна БССР (1944 г.), сохраняющая связь с историей и символизирующая уважение к национальному прошлому.</w:t>
      </w:r>
    </w:p>
    <w:p w14:paraId="4E075A0F" w14:textId="52C605D6" w:rsidR="00A11034" w:rsidRDefault="00A11034" w:rsidP="00A11034">
      <w:pPr>
        <w:spacing w:after="0"/>
        <w:ind w:firstLine="720"/>
        <w:jc w:val="both"/>
        <w:rPr>
          <w:rFonts w:ascii="Times New Roman" w:hAnsi="Times New Roman" w:cs="Times New Roman"/>
          <w:b/>
          <w:bCs/>
          <w:sz w:val="28"/>
          <w:szCs w:val="28"/>
          <w:u w:val="single"/>
        </w:rPr>
      </w:pPr>
      <w:r w:rsidRPr="008D6F34">
        <w:rPr>
          <w:rFonts w:ascii="Times New Roman" w:hAnsi="Times New Roman" w:cs="Times New Roman"/>
          <w:b/>
          <w:bCs/>
          <w:sz w:val="28"/>
          <w:szCs w:val="28"/>
          <w:u w:val="single"/>
        </w:rPr>
        <w:t>58. Государственные праздники Республики Беларусь и их значение</w:t>
      </w:r>
    </w:p>
    <w:p w14:paraId="19CB7C3E" w14:textId="77777777" w:rsidR="004C1331" w:rsidRPr="004C1331" w:rsidRDefault="004C1331" w:rsidP="004C1331">
      <w:pPr>
        <w:spacing w:before="100" w:beforeAutospacing="1" w:after="100" w:afterAutospacing="1" w:line="240" w:lineRule="auto"/>
        <w:rPr>
          <w:rFonts w:ascii="Times New Roman" w:eastAsia="Times New Roman" w:hAnsi="Times New Roman" w:cs="Times New Roman"/>
          <w:sz w:val="24"/>
          <w:szCs w:val="24"/>
          <w:lang w:val="ru-BY" w:eastAsia="ru-BY"/>
        </w:rPr>
      </w:pPr>
      <w:r w:rsidRPr="004C1331">
        <w:rPr>
          <w:rFonts w:ascii="Times New Roman" w:eastAsia="Times New Roman" w:hAnsi="Times New Roman" w:cs="Times New Roman"/>
          <w:b/>
          <w:bCs/>
          <w:sz w:val="24"/>
          <w:szCs w:val="24"/>
          <w:lang w:val="ru-BY" w:eastAsia="ru-BY"/>
        </w:rPr>
        <w:t>Установление праздников:</w:t>
      </w:r>
      <w:r w:rsidRPr="004C1331">
        <w:rPr>
          <w:rFonts w:ascii="Times New Roman" w:eastAsia="Times New Roman" w:hAnsi="Times New Roman" w:cs="Times New Roman"/>
          <w:sz w:val="24"/>
          <w:szCs w:val="24"/>
          <w:lang w:val="ru-BY" w:eastAsia="ru-BY"/>
        </w:rPr>
        <w:br/>
        <w:t>Решение об установлении государственных праздников и праздничных дней принимает Президент Республики Беларусь (сейчас — Всебелорусское народное собрание, согласно изменениям Конституции 2022 года). Проект решения сопровождается мотивированным обоснованием.</w:t>
      </w:r>
    </w:p>
    <w:p w14:paraId="2E6A073A" w14:textId="77777777" w:rsidR="004C1331" w:rsidRPr="004C1331" w:rsidRDefault="004C1331" w:rsidP="004C1331">
      <w:pPr>
        <w:spacing w:before="100" w:beforeAutospacing="1" w:after="100" w:afterAutospacing="1" w:line="240" w:lineRule="auto"/>
        <w:rPr>
          <w:rFonts w:ascii="Times New Roman" w:eastAsia="Times New Roman" w:hAnsi="Times New Roman" w:cs="Times New Roman"/>
          <w:sz w:val="24"/>
          <w:szCs w:val="24"/>
          <w:lang w:val="ru-BY" w:eastAsia="ru-BY"/>
        </w:rPr>
      </w:pPr>
      <w:r w:rsidRPr="004C1331">
        <w:rPr>
          <w:rFonts w:ascii="Times New Roman" w:eastAsia="Times New Roman" w:hAnsi="Times New Roman" w:cs="Times New Roman"/>
          <w:b/>
          <w:bCs/>
          <w:sz w:val="24"/>
          <w:szCs w:val="24"/>
          <w:lang w:val="ru-BY" w:eastAsia="ru-BY"/>
        </w:rPr>
        <w:t>Проведение праздников:</w:t>
      </w:r>
      <w:r w:rsidRPr="004C1331">
        <w:rPr>
          <w:rFonts w:ascii="Times New Roman" w:eastAsia="Times New Roman" w:hAnsi="Times New Roman" w:cs="Times New Roman"/>
          <w:sz w:val="24"/>
          <w:szCs w:val="24"/>
          <w:lang w:val="ru-BY" w:eastAsia="ru-BY"/>
        </w:rPr>
        <w:br/>
        <w:t>В дни государственных праздников поднимается Государственный флаг, проводятся официальные торжественные мероприятия — парады, салюты, фейерверки — согласно законодательству.</w:t>
      </w:r>
    </w:p>
    <w:p w14:paraId="34A41875" w14:textId="77777777" w:rsidR="004C1331" w:rsidRPr="004C1331" w:rsidRDefault="004C1331" w:rsidP="004C1331">
      <w:pPr>
        <w:spacing w:before="100" w:beforeAutospacing="1" w:after="100" w:afterAutospacing="1" w:line="240" w:lineRule="auto"/>
        <w:rPr>
          <w:rFonts w:ascii="Times New Roman" w:eastAsia="Times New Roman" w:hAnsi="Times New Roman" w:cs="Times New Roman"/>
          <w:sz w:val="24"/>
          <w:szCs w:val="24"/>
          <w:lang w:val="ru-BY" w:eastAsia="ru-BY"/>
        </w:rPr>
      </w:pPr>
      <w:r w:rsidRPr="004C1331">
        <w:rPr>
          <w:rFonts w:ascii="Times New Roman" w:eastAsia="Times New Roman" w:hAnsi="Times New Roman" w:cs="Times New Roman"/>
          <w:b/>
          <w:bCs/>
          <w:sz w:val="24"/>
          <w:szCs w:val="24"/>
          <w:lang w:val="ru-BY" w:eastAsia="ru-BY"/>
        </w:rPr>
        <w:t>Государственные праздники:</w:t>
      </w:r>
    </w:p>
    <w:p w14:paraId="164B18EC" w14:textId="77777777" w:rsidR="004C1331" w:rsidRPr="004C1331" w:rsidRDefault="004C1331" w:rsidP="004C1331">
      <w:pPr>
        <w:numPr>
          <w:ilvl w:val="0"/>
          <w:numId w:val="201"/>
        </w:numPr>
        <w:spacing w:before="100" w:beforeAutospacing="1" w:after="100" w:afterAutospacing="1" w:line="240" w:lineRule="auto"/>
        <w:rPr>
          <w:rFonts w:ascii="Times New Roman" w:eastAsia="Times New Roman" w:hAnsi="Times New Roman" w:cs="Times New Roman"/>
          <w:sz w:val="24"/>
          <w:szCs w:val="24"/>
          <w:lang w:val="ru-BY" w:eastAsia="ru-BY"/>
        </w:rPr>
      </w:pPr>
      <w:r w:rsidRPr="004C1331">
        <w:rPr>
          <w:rFonts w:ascii="Times New Roman" w:eastAsia="Times New Roman" w:hAnsi="Times New Roman" w:cs="Times New Roman"/>
          <w:sz w:val="24"/>
          <w:szCs w:val="24"/>
          <w:lang w:val="ru-BY" w:eastAsia="ru-BY"/>
        </w:rPr>
        <w:t>День Конституции — 15 марта</w:t>
      </w:r>
    </w:p>
    <w:p w14:paraId="5A07D619" w14:textId="77777777" w:rsidR="004C1331" w:rsidRPr="004C1331" w:rsidRDefault="004C1331" w:rsidP="004C1331">
      <w:pPr>
        <w:numPr>
          <w:ilvl w:val="0"/>
          <w:numId w:val="201"/>
        </w:numPr>
        <w:spacing w:before="100" w:beforeAutospacing="1" w:after="100" w:afterAutospacing="1" w:line="240" w:lineRule="auto"/>
        <w:rPr>
          <w:rFonts w:ascii="Times New Roman" w:eastAsia="Times New Roman" w:hAnsi="Times New Roman" w:cs="Times New Roman"/>
          <w:sz w:val="24"/>
          <w:szCs w:val="24"/>
          <w:lang w:val="ru-BY" w:eastAsia="ru-BY"/>
        </w:rPr>
      </w:pPr>
      <w:r w:rsidRPr="004C1331">
        <w:rPr>
          <w:rFonts w:ascii="Times New Roman" w:eastAsia="Times New Roman" w:hAnsi="Times New Roman" w:cs="Times New Roman"/>
          <w:sz w:val="24"/>
          <w:szCs w:val="24"/>
          <w:lang w:val="ru-BY" w:eastAsia="ru-BY"/>
        </w:rPr>
        <w:t>День единения народов Беларуси и России — 2 апреля</w:t>
      </w:r>
    </w:p>
    <w:p w14:paraId="79AD580B" w14:textId="77777777" w:rsidR="004C1331" w:rsidRPr="004C1331" w:rsidRDefault="004C1331" w:rsidP="004C1331">
      <w:pPr>
        <w:numPr>
          <w:ilvl w:val="0"/>
          <w:numId w:val="201"/>
        </w:numPr>
        <w:spacing w:before="100" w:beforeAutospacing="1" w:after="100" w:afterAutospacing="1" w:line="240" w:lineRule="auto"/>
        <w:rPr>
          <w:rFonts w:ascii="Times New Roman" w:eastAsia="Times New Roman" w:hAnsi="Times New Roman" w:cs="Times New Roman"/>
          <w:sz w:val="24"/>
          <w:szCs w:val="24"/>
          <w:lang w:val="ru-BY" w:eastAsia="ru-BY"/>
        </w:rPr>
      </w:pPr>
      <w:r w:rsidRPr="004C1331">
        <w:rPr>
          <w:rFonts w:ascii="Times New Roman" w:eastAsia="Times New Roman" w:hAnsi="Times New Roman" w:cs="Times New Roman"/>
          <w:sz w:val="24"/>
          <w:szCs w:val="24"/>
          <w:lang w:val="ru-BY" w:eastAsia="ru-BY"/>
        </w:rPr>
        <w:t>День Победы — 9 мая</w:t>
      </w:r>
    </w:p>
    <w:p w14:paraId="0A178B78" w14:textId="77777777" w:rsidR="004C1331" w:rsidRPr="004C1331" w:rsidRDefault="004C1331" w:rsidP="004C1331">
      <w:pPr>
        <w:numPr>
          <w:ilvl w:val="0"/>
          <w:numId w:val="201"/>
        </w:numPr>
        <w:spacing w:before="100" w:beforeAutospacing="1" w:after="100" w:afterAutospacing="1" w:line="240" w:lineRule="auto"/>
        <w:rPr>
          <w:rFonts w:ascii="Times New Roman" w:eastAsia="Times New Roman" w:hAnsi="Times New Roman" w:cs="Times New Roman"/>
          <w:sz w:val="24"/>
          <w:szCs w:val="24"/>
          <w:lang w:val="ru-BY" w:eastAsia="ru-BY"/>
        </w:rPr>
      </w:pPr>
      <w:r w:rsidRPr="004C1331">
        <w:rPr>
          <w:rFonts w:ascii="Times New Roman" w:eastAsia="Times New Roman" w:hAnsi="Times New Roman" w:cs="Times New Roman"/>
          <w:sz w:val="24"/>
          <w:szCs w:val="24"/>
          <w:lang w:val="ru-BY" w:eastAsia="ru-BY"/>
        </w:rPr>
        <w:t>День Государственного герба и Государственного флага — второе воскресенье мая</w:t>
      </w:r>
    </w:p>
    <w:p w14:paraId="444E3C9B" w14:textId="77777777" w:rsidR="004C1331" w:rsidRPr="004C1331" w:rsidRDefault="004C1331" w:rsidP="004C1331">
      <w:pPr>
        <w:numPr>
          <w:ilvl w:val="0"/>
          <w:numId w:val="201"/>
        </w:numPr>
        <w:spacing w:before="100" w:beforeAutospacing="1" w:after="100" w:afterAutospacing="1" w:line="240" w:lineRule="auto"/>
        <w:rPr>
          <w:rFonts w:ascii="Times New Roman" w:eastAsia="Times New Roman" w:hAnsi="Times New Roman" w:cs="Times New Roman"/>
          <w:sz w:val="24"/>
          <w:szCs w:val="24"/>
          <w:lang w:val="ru-BY" w:eastAsia="ru-BY"/>
        </w:rPr>
      </w:pPr>
      <w:r w:rsidRPr="004C1331">
        <w:rPr>
          <w:rFonts w:ascii="Times New Roman" w:eastAsia="Times New Roman" w:hAnsi="Times New Roman" w:cs="Times New Roman"/>
          <w:sz w:val="24"/>
          <w:szCs w:val="24"/>
          <w:lang w:val="ru-BY" w:eastAsia="ru-BY"/>
        </w:rPr>
        <w:t>День Независимости (День Республики) — 3 июля</w:t>
      </w:r>
    </w:p>
    <w:p w14:paraId="0877E120" w14:textId="77777777" w:rsidR="004C1331" w:rsidRPr="004C1331" w:rsidRDefault="004C1331" w:rsidP="004C1331">
      <w:pPr>
        <w:numPr>
          <w:ilvl w:val="0"/>
          <w:numId w:val="201"/>
        </w:numPr>
        <w:spacing w:before="100" w:beforeAutospacing="1" w:after="100" w:afterAutospacing="1" w:line="240" w:lineRule="auto"/>
        <w:rPr>
          <w:rFonts w:ascii="Times New Roman" w:eastAsia="Times New Roman" w:hAnsi="Times New Roman" w:cs="Times New Roman"/>
          <w:sz w:val="24"/>
          <w:szCs w:val="24"/>
          <w:lang w:val="ru-BY" w:eastAsia="ru-BY"/>
        </w:rPr>
      </w:pPr>
      <w:r w:rsidRPr="004C1331">
        <w:rPr>
          <w:rFonts w:ascii="Times New Roman" w:eastAsia="Times New Roman" w:hAnsi="Times New Roman" w:cs="Times New Roman"/>
          <w:sz w:val="24"/>
          <w:szCs w:val="24"/>
          <w:lang w:val="ru-BY" w:eastAsia="ru-BY"/>
        </w:rPr>
        <w:t>День народного единства — 17 сентября</w:t>
      </w:r>
    </w:p>
    <w:p w14:paraId="7A0441CB" w14:textId="77777777" w:rsidR="004C1331" w:rsidRPr="004C1331" w:rsidRDefault="004C1331" w:rsidP="004C1331">
      <w:pPr>
        <w:spacing w:before="100" w:beforeAutospacing="1" w:after="100" w:afterAutospacing="1" w:line="240" w:lineRule="auto"/>
        <w:rPr>
          <w:rFonts w:ascii="Times New Roman" w:eastAsia="Times New Roman" w:hAnsi="Times New Roman" w:cs="Times New Roman"/>
          <w:sz w:val="24"/>
          <w:szCs w:val="24"/>
          <w:lang w:val="ru-BY" w:eastAsia="ru-BY"/>
        </w:rPr>
      </w:pPr>
      <w:r w:rsidRPr="004C1331">
        <w:rPr>
          <w:rFonts w:ascii="Times New Roman" w:eastAsia="Times New Roman" w:hAnsi="Times New Roman" w:cs="Times New Roman"/>
          <w:b/>
          <w:bCs/>
          <w:sz w:val="24"/>
          <w:szCs w:val="24"/>
          <w:lang w:val="ru-BY" w:eastAsia="ru-BY"/>
        </w:rPr>
        <w:t>Общереспубликанские праздничные дни:</w:t>
      </w:r>
    </w:p>
    <w:p w14:paraId="105CF94B" w14:textId="77777777" w:rsidR="004C1331" w:rsidRPr="004C1331" w:rsidRDefault="004C1331" w:rsidP="004C1331">
      <w:pPr>
        <w:numPr>
          <w:ilvl w:val="0"/>
          <w:numId w:val="202"/>
        </w:numPr>
        <w:spacing w:before="100" w:beforeAutospacing="1" w:after="100" w:afterAutospacing="1" w:line="240" w:lineRule="auto"/>
        <w:rPr>
          <w:rFonts w:ascii="Times New Roman" w:eastAsia="Times New Roman" w:hAnsi="Times New Roman" w:cs="Times New Roman"/>
          <w:sz w:val="24"/>
          <w:szCs w:val="24"/>
          <w:lang w:val="ru-BY" w:eastAsia="ru-BY"/>
        </w:rPr>
      </w:pPr>
      <w:r w:rsidRPr="004C1331">
        <w:rPr>
          <w:rFonts w:ascii="Times New Roman" w:eastAsia="Times New Roman" w:hAnsi="Times New Roman" w:cs="Times New Roman"/>
          <w:sz w:val="24"/>
          <w:szCs w:val="24"/>
          <w:lang w:val="ru-BY" w:eastAsia="ru-BY"/>
        </w:rPr>
        <w:t>Новый год — 1 и 2 января</w:t>
      </w:r>
    </w:p>
    <w:p w14:paraId="59D45F20" w14:textId="77777777" w:rsidR="004C1331" w:rsidRPr="004C1331" w:rsidRDefault="004C1331" w:rsidP="004C1331">
      <w:pPr>
        <w:numPr>
          <w:ilvl w:val="0"/>
          <w:numId w:val="202"/>
        </w:numPr>
        <w:spacing w:before="100" w:beforeAutospacing="1" w:after="100" w:afterAutospacing="1" w:line="240" w:lineRule="auto"/>
        <w:rPr>
          <w:rFonts w:ascii="Times New Roman" w:eastAsia="Times New Roman" w:hAnsi="Times New Roman" w:cs="Times New Roman"/>
          <w:sz w:val="24"/>
          <w:szCs w:val="24"/>
          <w:lang w:val="ru-BY" w:eastAsia="ru-BY"/>
        </w:rPr>
      </w:pPr>
      <w:r w:rsidRPr="004C1331">
        <w:rPr>
          <w:rFonts w:ascii="Times New Roman" w:eastAsia="Times New Roman" w:hAnsi="Times New Roman" w:cs="Times New Roman"/>
          <w:sz w:val="24"/>
          <w:szCs w:val="24"/>
          <w:lang w:val="ru-BY" w:eastAsia="ru-BY"/>
        </w:rPr>
        <w:t>День защитников Отечества и Вооружённых Сил — 23 февраля</w:t>
      </w:r>
    </w:p>
    <w:p w14:paraId="43524742" w14:textId="77777777" w:rsidR="004C1331" w:rsidRPr="004C1331" w:rsidRDefault="004C1331" w:rsidP="004C1331">
      <w:pPr>
        <w:numPr>
          <w:ilvl w:val="0"/>
          <w:numId w:val="202"/>
        </w:numPr>
        <w:spacing w:before="100" w:beforeAutospacing="1" w:after="100" w:afterAutospacing="1" w:line="240" w:lineRule="auto"/>
        <w:rPr>
          <w:rFonts w:ascii="Times New Roman" w:eastAsia="Times New Roman" w:hAnsi="Times New Roman" w:cs="Times New Roman"/>
          <w:sz w:val="24"/>
          <w:szCs w:val="24"/>
          <w:lang w:val="ru-BY" w:eastAsia="ru-BY"/>
        </w:rPr>
      </w:pPr>
      <w:r w:rsidRPr="004C1331">
        <w:rPr>
          <w:rFonts w:ascii="Times New Roman" w:eastAsia="Times New Roman" w:hAnsi="Times New Roman" w:cs="Times New Roman"/>
          <w:sz w:val="24"/>
          <w:szCs w:val="24"/>
          <w:lang w:val="ru-BY" w:eastAsia="ru-BY"/>
        </w:rPr>
        <w:t>День женщин — 8 марта</w:t>
      </w:r>
    </w:p>
    <w:p w14:paraId="468499C0" w14:textId="77777777" w:rsidR="004C1331" w:rsidRPr="004C1331" w:rsidRDefault="004C1331" w:rsidP="004C1331">
      <w:pPr>
        <w:numPr>
          <w:ilvl w:val="0"/>
          <w:numId w:val="202"/>
        </w:numPr>
        <w:spacing w:before="100" w:beforeAutospacing="1" w:after="100" w:afterAutospacing="1" w:line="240" w:lineRule="auto"/>
        <w:rPr>
          <w:rFonts w:ascii="Times New Roman" w:eastAsia="Times New Roman" w:hAnsi="Times New Roman" w:cs="Times New Roman"/>
          <w:sz w:val="24"/>
          <w:szCs w:val="24"/>
          <w:lang w:val="ru-BY" w:eastAsia="ru-BY"/>
        </w:rPr>
      </w:pPr>
      <w:r w:rsidRPr="004C1331">
        <w:rPr>
          <w:rFonts w:ascii="Times New Roman" w:eastAsia="Times New Roman" w:hAnsi="Times New Roman" w:cs="Times New Roman"/>
          <w:sz w:val="24"/>
          <w:szCs w:val="24"/>
          <w:lang w:val="ru-BY" w:eastAsia="ru-BY"/>
        </w:rPr>
        <w:t>Праздник труда — 1 мая</w:t>
      </w:r>
    </w:p>
    <w:p w14:paraId="680B2E5E" w14:textId="77777777" w:rsidR="004C1331" w:rsidRPr="004C1331" w:rsidRDefault="004C1331" w:rsidP="004C1331">
      <w:pPr>
        <w:numPr>
          <w:ilvl w:val="0"/>
          <w:numId w:val="202"/>
        </w:numPr>
        <w:spacing w:before="100" w:beforeAutospacing="1" w:after="100" w:afterAutospacing="1" w:line="240" w:lineRule="auto"/>
        <w:rPr>
          <w:rFonts w:ascii="Times New Roman" w:eastAsia="Times New Roman" w:hAnsi="Times New Roman" w:cs="Times New Roman"/>
          <w:sz w:val="24"/>
          <w:szCs w:val="24"/>
          <w:lang w:val="ru-BY" w:eastAsia="ru-BY"/>
        </w:rPr>
      </w:pPr>
      <w:r w:rsidRPr="004C1331">
        <w:rPr>
          <w:rFonts w:ascii="Times New Roman" w:eastAsia="Times New Roman" w:hAnsi="Times New Roman" w:cs="Times New Roman"/>
          <w:sz w:val="24"/>
          <w:szCs w:val="24"/>
          <w:lang w:val="ru-BY" w:eastAsia="ru-BY"/>
        </w:rPr>
        <w:t>День Октябрьской революции — 7 ноября</w:t>
      </w:r>
    </w:p>
    <w:p w14:paraId="11DAB1B8" w14:textId="7AD6E1A6" w:rsidR="008D6F34" w:rsidRPr="004C1331" w:rsidRDefault="004C1331" w:rsidP="004C1331">
      <w:pPr>
        <w:spacing w:before="100" w:beforeAutospacing="1" w:after="100" w:afterAutospacing="1" w:line="240" w:lineRule="auto"/>
        <w:rPr>
          <w:rFonts w:ascii="Times New Roman" w:eastAsia="Times New Roman" w:hAnsi="Times New Roman" w:cs="Times New Roman"/>
          <w:sz w:val="24"/>
          <w:szCs w:val="24"/>
          <w:lang w:val="ru-BY" w:eastAsia="ru-BY"/>
        </w:rPr>
      </w:pPr>
      <w:r w:rsidRPr="004C1331">
        <w:rPr>
          <w:rFonts w:ascii="Times New Roman" w:eastAsia="Times New Roman" w:hAnsi="Times New Roman" w:cs="Times New Roman"/>
          <w:b/>
          <w:bCs/>
          <w:sz w:val="24"/>
          <w:szCs w:val="24"/>
          <w:lang w:val="ru-BY" w:eastAsia="ru-BY"/>
        </w:rPr>
        <w:t>Значение праздников:</w:t>
      </w:r>
      <w:r w:rsidRPr="004C1331">
        <w:rPr>
          <w:rFonts w:ascii="Times New Roman" w:eastAsia="Times New Roman" w:hAnsi="Times New Roman" w:cs="Times New Roman"/>
          <w:sz w:val="24"/>
          <w:szCs w:val="24"/>
          <w:lang w:val="ru-BY" w:eastAsia="ru-BY"/>
        </w:rPr>
        <w:br/>
        <w:t>Государственные праздники связаны с ключевыми историческими и общественно-политическими событиями, важными для белорусской государственности и общества. Праздничные дни отмечают традиционные события и чествуют работников различных сфер. Памятные даты — значимые события, отмечаемые без официального статуса.</w:t>
      </w:r>
    </w:p>
    <w:p w14:paraId="0561DD79" w14:textId="47CEDD03" w:rsidR="00A11034" w:rsidRDefault="00A11034" w:rsidP="004C1331">
      <w:pPr>
        <w:spacing w:after="0"/>
        <w:ind w:firstLine="720"/>
        <w:jc w:val="both"/>
        <w:rPr>
          <w:rFonts w:ascii="Times New Roman" w:hAnsi="Times New Roman" w:cs="Times New Roman"/>
          <w:b/>
          <w:bCs/>
          <w:sz w:val="28"/>
          <w:szCs w:val="28"/>
          <w:u w:val="single"/>
        </w:rPr>
      </w:pPr>
      <w:r w:rsidRPr="004C1331">
        <w:rPr>
          <w:rFonts w:ascii="Times New Roman" w:hAnsi="Times New Roman" w:cs="Times New Roman"/>
          <w:b/>
          <w:bCs/>
          <w:sz w:val="28"/>
          <w:szCs w:val="28"/>
          <w:u w:val="single"/>
        </w:rPr>
        <w:t>59. Предпосылки формирования белорусской модели социально-экономического</w:t>
      </w:r>
      <w:r w:rsidR="004C1331" w:rsidRPr="004C1331">
        <w:rPr>
          <w:rFonts w:ascii="Times New Roman" w:hAnsi="Times New Roman" w:cs="Times New Roman"/>
          <w:b/>
          <w:bCs/>
          <w:sz w:val="28"/>
          <w:szCs w:val="28"/>
          <w:u w:val="single"/>
          <w:lang w:val="ru-RU"/>
        </w:rPr>
        <w:t xml:space="preserve"> </w:t>
      </w:r>
      <w:r w:rsidRPr="004C1331">
        <w:rPr>
          <w:rFonts w:ascii="Times New Roman" w:hAnsi="Times New Roman" w:cs="Times New Roman"/>
          <w:b/>
          <w:bCs/>
          <w:sz w:val="28"/>
          <w:szCs w:val="28"/>
          <w:u w:val="single"/>
        </w:rPr>
        <w:t>развития. Основные факторы современного экономического развития Беларуси.</w:t>
      </w:r>
    </w:p>
    <w:p w14:paraId="4A1F27AE" w14:textId="77777777" w:rsidR="001F12BF" w:rsidRDefault="001F12BF" w:rsidP="001F12BF">
      <w:pPr>
        <w:pStyle w:val="3"/>
      </w:pPr>
      <w:r>
        <w:t>Предпосылки формирования белорусской модели социально-экономического развития</w:t>
      </w:r>
    </w:p>
    <w:p w14:paraId="28421907" w14:textId="77777777" w:rsidR="001F12BF" w:rsidRDefault="001F12BF" w:rsidP="001F12BF">
      <w:pPr>
        <w:pStyle w:val="aa"/>
        <w:numPr>
          <w:ilvl w:val="0"/>
          <w:numId w:val="203"/>
        </w:numPr>
      </w:pPr>
      <w:r>
        <w:t>В 1990 году Верховный Совет БССР принял программу перехода к рыночной экономике, заложившую основы будущей модели Беларуси.</w:t>
      </w:r>
    </w:p>
    <w:p w14:paraId="0AC6DAB8" w14:textId="77777777" w:rsidR="001F12BF" w:rsidRDefault="001F12BF" w:rsidP="001F12BF">
      <w:pPr>
        <w:pStyle w:val="aa"/>
        <w:numPr>
          <w:ilvl w:val="0"/>
          <w:numId w:val="203"/>
        </w:numPr>
      </w:pPr>
      <w:r>
        <w:t>После распада СССР страна столкнулась с кризисом: спад производства, инфляция, падение уровня жизни до 1995 года.</w:t>
      </w:r>
    </w:p>
    <w:p w14:paraId="09C168AA" w14:textId="77777777" w:rsidR="001F12BF" w:rsidRDefault="001F12BF" w:rsidP="001F12BF">
      <w:pPr>
        <w:pStyle w:val="aa"/>
        <w:numPr>
          <w:ilvl w:val="0"/>
          <w:numId w:val="203"/>
        </w:numPr>
      </w:pPr>
      <w:r>
        <w:t>Модель развивается как социально ориентированная смешанная экономика с постепенными реформами под контролем государства.</w:t>
      </w:r>
    </w:p>
    <w:p w14:paraId="5BD8EE7D" w14:textId="77777777" w:rsidR="001F12BF" w:rsidRDefault="001F12BF" w:rsidP="001F12BF">
      <w:pPr>
        <w:pStyle w:val="aa"/>
        <w:numPr>
          <w:ilvl w:val="0"/>
          <w:numId w:val="203"/>
        </w:numPr>
      </w:pPr>
      <w:r>
        <w:t>Основные факторы выбора модели:</w:t>
      </w:r>
    </w:p>
    <w:p w14:paraId="2C421C1C" w14:textId="77777777" w:rsidR="001F12BF" w:rsidRDefault="001F12BF" w:rsidP="001F12BF">
      <w:pPr>
        <w:pStyle w:val="aa"/>
        <w:numPr>
          <w:ilvl w:val="1"/>
          <w:numId w:val="203"/>
        </w:numPr>
      </w:pPr>
      <w:r>
        <w:t>Успешный опыт советской экономики и социальная ориентация населения.</w:t>
      </w:r>
    </w:p>
    <w:p w14:paraId="7F3D2AD2" w14:textId="77777777" w:rsidR="001F12BF" w:rsidRDefault="001F12BF" w:rsidP="001F12BF">
      <w:pPr>
        <w:pStyle w:val="aa"/>
        <w:numPr>
          <w:ilvl w:val="1"/>
          <w:numId w:val="203"/>
        </w:numPr>
      </w:pPr>
      <w:r>
        <w:t>Ожидание сильной государственной защиты и роли государства в экономике.</w:t>
      </w:r>
    </w:p>
    <w:p w14:paraId="68A0B385" w14:textId="77777777" w:rsidR="001F12BF" w:rsidRDefault="001F12BF" w:rsidP="001F12BF">
      <w:pPr>
        <w:pStyle w:val="aa"/>
        <w:numPr>
          <w:ilvl w:val="1"/>
          <w:numId w:val="203"/>
        </w:numPr>
      </w:pPr>
      <w:r>
        <w:t>Народная сдержанность и желание эволюционных, а не резких реформ.</w:t>
      </w:r>
    </w:p>
    <w:p w14:paraId="7813F19F" w14:textId="77777777" w:rsidR="001F12BF" w:rsidRDefault="001F12BF" w:rsidP="001F12BF">
      <w:pPr>
        <w:pStyle w:val="aa"/>
        <w:numPr>
          <w:ilvl w:val="1"/>
          <w:numId w:val="203"/>
        </w:numPr>
      </w:pPr>
      <w:r>
        <w:t>Неприятие массовой приватизации и несправедливого обогащения.</w:t>
      </w:r>
    </w:p>
    <w:p w14:paraId="302947B7" w14:textId="77777777" w:rsidR="001F12BF" w:rsidRDefault="001F12BF" w:rsidP="001F12BF">
      <w:pPr>
        <w:pStyle w:val="aa"/>
        <w:numPr>
          <w:ilvl w:val="0"/>
          <w:numId w:val="203"/>
        </w:numPr>
      </w:pPr>
      <w:r>
        <w:lastRenderedPageBreak/>
        <w:t>Модель отвергает крайности — и либерализм, и полное огосударствление.</w:t>
      </w:r>
    </w:p>
    <w:p w14:paraId="3AB10123" w14:textId="77777777" w:rsidR="001F12BF" w:rsidRDefault="001F12BF" w:rsidP="001F12BF">
      <w:pPr>
        <w:pStyle w:val="aa"/>
        <w:numPr>
          <w:ilvl w:val="0"/>
          <w:numId w:val="203"/>
        </w:numPr>
      </w:pPr>
      <w:r>
        <w:t xml:space="preserve">Основные черты: сильная государственная власть, равенство форм собственности, умеренные темпы реформ, </w:t>
      </w:r>
      <w:proofErr w:type="spellStart"/>
      <w:r>
        <w:t>многовекторная</w:t>
      </w:r>
      <w:proofErr w:type="spellEnd"/>
      <w:r>
        <w:t xml:space="preserve"> внешняя политика, интеграция со странами СНГ и РФ, активная социальная политика.</w:t>
      </w:r>
    </w:p>
    <w:p w14:paraId="33856465" w14:textId="77777777" w:rsidR="001F12BF" w:rsidRDefault="001F12BF" w:rsidP="001F12BF">
      <w:r>
        <w:pict w14:anchorId="3AAAEBA7">
          <v:rect id="_x0000_i1252" style="width:0;height:1.5pt" o:hralign="center" o:hrstd="t" o:hr="t" fillcolor="#a0a0a0" stroked="f"/>
        </w:pict>
      </w:r>
    </w:p>
    <w:p w14:paraId="1F6957E0" w14:textId="77777777" w:rsidR="001F12BF" w:rsidRDefault="001F12BF" w:rsidP="001F12BF">
      <w:pPr>
        <w:pStyle w:val="3"/>
      </w:pPr>
      <w:r>
        <w:t>Основные факторы современного экономического развития Беларуси</w:t>
      </w:r>
    </w:p>
    <w:p w14:paraId="275CF668" w14:textId="77777777" w:rsidR="001F12BF" w:rsidRDefault="001F12BF" w:rsidP="001F12BF">
      <w:pPr>
        <w:pStyle w:val="aa"/>
        <w:numPr>
          <w:ilvl w:val="0"/>
          <w:numId w:val="204"/>
        </w:numPr>
      </w:pPr>
      <w:r>
        <w:t>Беларусь преодолела спад 1990-х и к 2013 году почти удвоила экономику.</w:t>
      </w:r>
    </w:p>
    <w:p w14:paraId="3465B8F1" w14:textId="77777777" w:rsidR="001F12BF" w:rsidRDefault="001F12BF" w:rsidP="001F12BF">
      <w:pPr>
        <w:pStyle w:val="aa"/>
        <w:numPr>
          <w:ilvl w:val="0"/>
          <w:numId w:val="204"/>
        </w:numPr>
      </w:pPr>
      <w:r>
        <w:t>Ключевые конкурентные преимущества:</w:t>
      </w:r>
    </w:p>
    <w:p w14:paraId="3D74C221" w14:textId="77777777" w:rsidR="001F12BF" w:rsidRDefault="001F12BF" w:rsidP="001F12BF">
      <w:pPr>
        <w:pStyle w:val="aa"/>
        <w:numPr>
          <w:ilvl w:val="1"/>
          <w:numId w:val="204"/>
        </w:numPr>
      </w:pPr>
      <w:r>
        <w:t>Выгодное географическое и геополитическое положение.</w:t>
      </w:r>
    </w:p>
    <w:p w14:paraId="434837E4" w14:textId="77777777" w:rsidR="001F12BF" w:rsidRDefault="001F12BF" w:rsidP="001F12BF">
      <w:pPr>
        <w:pStyle w:val="aa"/>
        <w:numPr>
          <w:ilvl w:val="1"/>
          <w:numId w:val="204"/>
        </w:numPr>
      </w:pPr>
      <w:r>
        <w:t>Развитая транспортная инфраструктура.</w:t>
      </w:r>
    </w:p>
    <w:p w14:paraId="4494FFBE" w14:textId="77777777" w:rsidR="001F12BF" w:rsidRDefault="001F12BF" w:rsidP="001F12BF">
      <w:pPr>
        <w:pStyle w:val="aa"/>
        <w:numPr>
          <w:ilvl w:val="1"/>
          <w:numId w:val="204"/>
        </w:numPr>
      </w:pPr>
      <w:r>
        <w:t>Квалифицированный трудовой потенциал и интеллект нации.</w:t>
      </w:r>
    </w:p>
    <w:p w14:paraId="2323F4AA" w14:textId="77777777" w:rsidR="001F12BF" w:rsidRDefault="001F12BF" w:rsidP="001F12BF">
      <w:pPr>
        <w:pStyle w:val="aa"/>
        <w:numPr>
          <w:ilvl w:val="1"/>
          <w:numId w:val="204"/>
        </w:numPr>
      </w:pPr>
      <w:r>
        <w:t>Значительные природные ресурсы (земля, вода, лес).</w:t>
      </w:r>
    </w:p>
    <w:p w14:paraId="356DF307" w14:textId="77777777" w:rsidR="001F12BF" w:rsidRDefault="001F12BF" w:rsidP="001F12BF">
      <w:pPr>
        <w:pStyle w:val="aa"/>
        <w:numPr>
          <w:ilvl w:val="1"/>
          <w:numId w:val="204"/>
        </w:numPr>
      </w:pPr>
      <w:r>
        <w:t>Конкурентоспособные машиностроительные и химические производства.</w:t>
      </w:r>
    </w:p>
    <w:p w14:paraId="56112224" w14:textId="77777777" w:rsidR="001F12BF" w:rsidRDefault="001F12BF" w:rsidP="001F12BF">
      <w:pPr>
        <w:pStyle w:val="aa"/>
        <w:numPr>
          <w:ilvl w:val="1"/>
          <w:numId w:val="204"/>
        </w:numPr>
      </w:pPr>
      <w:r>
        <w:t>Современные предприятия нефтепереработки и аграрного сектора.</w:t>
      </w:r>
    </w:p>
    <w:p w14:paraId="6A57ADAC" w14:textId="77777777" w:rsidR="001F12BF" w:rsidRDefault="001F12BF" w:rsidP="001F12BF">
      <w:pPr>
        <w:pStyle w:val="aa"/>
        <w:numPr>
          <w:ilvl w:val="1"/>
          <w:numId w:val="204"/>
        </w:numPr>
      </w:pPr>
      <w:r>
        <w:t>Транзитные возможности.</w:t>
      </w:r>
    </w:p>
    <w:p w14:paraId="40AE7D38" w14:textId="77777777" w:rsidR="001F12BF" w:rsidRDefault="001F12BF" w:rsidP="001F12BF">
      <w:pPr>
        <w:pStyle w:val="aa"/>
        <w:numPr>
          <w:ilvl w:val="0"/>
          <w:numId w:val="204"/>
        </w:numPr>
      </w:pPr>
      <w:r>
        <w:t>Страна расширяет экспорт сырья, аграрной продукции, машиностроения и химии.</w:t>
      </w:r>
    </w:p>
    <w:p w14:paraId="0106B01A" w14:textId="77777777" w:rsidR="001F12BF" w:rsidRDefault="001F12BF" w:rsidP="001F12BF">
      <w:pPr>
        <w:pStyle w:val="aa"/>
        <w:numPr>
          <w:ilvl w:val="0"/>
          <w:numId w:val="204"/>
        </w:numPr>
      </w:pPr>
      <w:r>
        <w:t>Главный торговый партнёр — Россия.</w:t>
      </w:r>
    </w:p>
    <w:p w14:paraId="789E985A" w14:textId="77777777" w:rsidR="001F12BF" w:rsidRDefault="001F12BF" w:rsidP="001F12BF">
      <w:pPr>
        <w:pStyle w:val="aa"/>
        <w:numPr>
          <w:ilvl w:val="0"/>
          <w:numId w:val="204"/>
        </w:numPr>
      </w:pPr>
      <w:r>
        <w:t>Важны интеграция в постсоветском пространстве, внутренний спрос и государственные инвестиции.</w:t>
      </w:r>
    </w:p>
    <w:p w14:paraId="6601A297" w14:textId="0FC95C62" w:rsidR="001F12BF" w:rsidRPr="001F12BF" w:rsidRDefault="001F12BF" w:rsidP="001F12BF">
      <w:pPr>
        <w:pStyle w:val="aa"/>
        <w:numPr>
          <w:ilvl w:val="0"/>
          <w:numId w:val="204"/>
        </w:numPr>
      </w:pPr>
      <w:r>
        <w:t>Современный вызов — борьба за человеческий капитал и развитие цифровой экономики, инноваций.</w:t>
      </w:r>
    </w:p>
    <w:p w14:paraId="63AF73DC" w14:textId="510ED1E5" w:rsidR="00A11034" w:rsidRDefault="00A11034" w:rsidP="00D96767">
      <w:pPr>
        <w:spacing w:after="0"/>
        <w:ind w:firstLine="720"/>
        <w:jc w:val="both"/>
        <w:rPr>
          <w:rFonts w:ascii="Times New Roman" w:hAnsi="Times New Roman" w:cs="Times New Roman"/>
          <w:b/>
          <w:bCs/>
          <w:sz w:val="28"/>
          <w:szCs w:val="28"/>
          <w:u w:val="single"/>
        </w:rPr>
      </w:pPr>
      <w:r w:rsidRPr="00D96767">
        <w:rPr>
          <w:rFonts w:ascii="Times New Roman" w:hAnsi="Times New Roman" w:cs="Times New Roman"/>
          <w:b/>
          <w:bCs/>
          <w:sz w:val="28"/>
          <w:szCs w:val="28"/>
          <w:u w:val="single"/>
        </w:rPr>
        <w:t>60. Всебелорусские народные собрания. Программы социально-экономического</w:t>
      </w:r>
      <w:r w:rsidR="00D96767">
        <w:rPr>
          <w:rFonts w:ascii="Times New Roman" w:hAnsi="Times New Roman" w:cs="Times New Roman"/>
          <w:b/>
          <w:bCs/>
          <w:sz w:val="28"/>
          <w:szCs w:val="28"/>
          <w:u w:val="single"/>
          <w:lang w:val="ru-RU"/>
        </w:rPr>
        <w:t xml:space="preserve"> </w:t>
      </w:r>
      <w:r w:rsidRPr="00D96767">
        <w:rPr>
          <w:rFonts w:ascii="Times New Roman" w:hAnsi="Times New Roman" w:cs="Times New Roman"/>
          <w:b/>
          <w:bCs/>
          <w:sz w:val="28"/>
          <w:szCs w:val="28"/>
          <w:u w:val="single"/>
        </w:rPr>
        <w:t>развития РБ.</w:t>
      </w:r>
    </w:p>
    <w:p w14:paraId="77B4AD27" w14:textId="77777777" w:rsidR="003F3D10" w:rsidRPr="003F3D10" w:rsidRDefault="003F3D10" w:rsidP="003F3D10">
      <w:pPr>
        <w:spacing w:before="100" w:beforeAutospacing="1" w:after="100" w:afterAutospacing="1" w:line="240" w:lineRule="auto"/>
        <w:rPr>
          <w:rFonts w:ascii="Times New Roman" w:eastAsia="Times New Roman" w:hAnsi="Times New Roman" w:cs="Times New Roman"/>
          <w:sz w:val="24"/>
          <w:szCs w:val="24"/>
          <w:lang w:val="ru-BY" w:eastAsia="ru-BY"/>
        </w:rPr>
      </w:pPr>
      <w:r w:rsidRPr="003F3D10">
        <w:rPr>
          <w:rFonts w:ascii="Times New Roman" w:eastAsia="Times New Roman" w:hAnsi="Times New Roman" w:cs="Times New Roman"/>
          <w:b/>
          <w:bCs/>
          <w:sz w:val="24"/>
          <w:szCs w:val="24"/>
          <w:lang w:val="ru-BY" w:eastAsia="ru-BY"/>
        </w:rPr>
        <w:t>1. Первое Всебелорусское народное собрание (1996 г.)</w:t>
      </w:r>
    </w:p>
    <w:p w14:paraId="6963BB30" w14:textId="77777777" w:rsidR="003F3D10" w:rsidRPr="003F3D10" w:rsidRDefault="003F3D10" w:rsidP="003F3D10">
      <w:pPr>
        <w:numPr>
          <w:ilvl w:val="0"/>
          <w:numId w:val="205"/>
        </w:numPr>
        <w:spacing w:before="100" w:beforeAutospacing="1" w:after="100" w:afterAutospacing="1" w:line="240" w:lineRule="auto"/>
        <w:rPr>
          <w:rFonts w:ascii="Times New Roman" w:eastAsia="Times New Roman" w:hAnsi="Times New Roman" w:cs="Times New Roman"/>
          <w:sz w:val="24"/>
          <w:szCs w:val="24"/>
          <w:lang w:val="ru-BY" w:eastAsia="ru-BY"/>
        </w:rPr>
      </w:pPr>
      <w:r w:rsidRPr="003F3D10">
        <w:rPr>
          <w:rFonts w:ascii="Times New Roman" w:eastAsia="Times New Roman" w:hAnsi="Times New Roman" w:cs="Times New Roman"/>
          <w:sz w:val="24"/>
          <w:szCs w:val="24"/>
          <w:lang w:val="ru-BY" w:eastAsia="ru-BY"/>
        </w:rPr>
        <w:t>Принята программа на 1996-2000 гг. под лозунгом «Только народ вправе решать свою судьбу».</w:t>
      </w:r>
    </w:p>
    <w:p w14:paraId="32110152" w14:textId="77777777" w:rsidR="003F3D10" w:rsidRPr="003F3D10" w:rsidRDefault="003F3D10" w:rsidP="003F3D10">
      <w:pPr>
        <w:numPr>
          <w:ilvl w:val="0"/>
          <w:numId w:val="205"/>
        </w:numPr>
        <w:spacing w:before="100" w:beforeAutospacing="1" w:after="100" w:afterAutospacing="1" w:line="240" w:lineRule="auto"/>
        <w:rPr>
          <w:rFonts w:ascii="Times New Roman" w:eastAsia="Times New Roman" w:hAnsi="Times New Roman" w:cs="Times New Roman"/>
          <w:sz w:val="24"/>
          <w:szCs w:val="24"/>
          <w:lang w:val="ru-BY" w:eastAsia="ru-BY"/>
        </w:rPr>
      </w:pPr>
      <w:r w:rsidRPr="003F3D10">
        <w:rPr>
          <w:rFonts w:ascii="Times New Roman" w:eastAsia="Times New Roman" w:hAnsi="Times New Roman" w:cs="Times New Roman"/>
          <w:sz w:val="24"/>
          <w:szCs w:val="24"/>
          <w:lang w:val="ru-BY" w:eastAsia="ru-BY"/>
        </w:rPr>
        <w:t>Цель: преодоление кризиса, построение социально ориентированной рыночной экономики, возвращение к уровню 1990 года.</w:t>
      </w:r>
    </w:p>
    <w:p w14:paraId="516C7B4F" w14:textId="77777777" w:rsidR="003F3D10" w:rsidRPr="003F3D10" w:rsidRDefault="003F3D10" w:rsidP="003F3D10">
      <w:pPr>
        <w:numPr>
          <w:ilvl w:val="0"/>
          <w:numId w:val="205"/>
        </w:numPr>
        <w:spacing w:before="100" w:beforeAutospacing="1" w:after="100" w:afterAutospacing="1" w:line="240" w:lineRule="auto"/>
        <w:rPr>
          <w:rFonts w:ascii="Times New Roman" w:eastAsia="Times New Roman" w:hAnsi="Times New Roman" w:cs="Times New Roman"/>
          <w:sz w:val="24"/>
          <w:szCs w:val="24"/>
          <w:lang w:val="ru-BY" w:eastAsia="ru-BY"/>
        </w:rPr>
      </w:pPr>
      <w:r w:rsidRPr="003F3D10">
        <w:rPr>
          <w:rFonts w:ascii="Times New Roman" w:eastAsia="Times New Roman" w:hAnsi="Times New Roman" w:cs="Times New Roman"/>
          <w:sz w:val="24"/>
          <w:szCs w:val="24"/>
          <w:lang w:val="ru-BY" w:eastAsia="ru-BY"/>
        </w:rPr>
        <w:t>Приоритеты: экспорт, жильё, продовольствие.</w:t>
      </w:r>
    </w:p>
    <w:p w14:paraId="49C35B58" w14:textId="77777777" w:rsidR="003F3D10" w:rsidRPr="003F3D10" w:rsidRDefault="003F3D10" w:rsidP="003F3D10">
      <w:pPr>
        <w:numPr>
          <w:ilvl w:val="0"/>
          <w:numId w:val="205"/>
        </w:numPr>
        <w:spacing w:before="100" w:beforeAutospacing="1" w:after="100" w:afterAutospacing="1" w:line="240" w:lineRule="auto"/>
        <w:rPr>
          <w:rFonts w:ascii="Times New Roman" w:eastAsia="Times New Roman" w:hAnsi="Times New Roman" w:cs="Times New Roman"/>
          <w:sz w:val="24"/>
          <w:szCs w:val="24"/>
          <w:lang w:val="ru-BY" w:eastAsia="ru-BY"/>
        </w:rPr>
      </w:pPr>
      <w:r w:rsidRPr="003F3D10">
        <w:rPr>
          <w:rFonts w:ascii="Times New Roman" w:eastAsia="Times New Roman" w:hAnsi="Times New Roman" w:cs="Times New Roman"/>
          <w:sz w:val="24"/>
          <w:szCs w:val="24"/>
          <w:lang w:val="ru-BY" w:eastAsia="ru-BY"/>
        </w:rPr>
        <w:t>Результаты: рост ВВП на 36%, промышленности — на 64%, реальные доходы населения — на 72%, экспорт — в 1,5 раза.</w:t>
      </w:r>
    </w:p>
    <w:p w14:paraId="66940A0B" w14:textId="77777777" w:rsidR="003F3D10" w:rsidRPr="003F3D10" w:rsidRDefault="003F3D10" w:rsidP="003F3D10">
      <w:pPr>
        <w:numPr>
          <w:ilvl w:val="0"/>
          <w:numId w:val="205"/>
        </w:numPr>
        <w:spacing w:before="100" w:beforeAutospacing="1" w:after="100" w:afterAutospacing="1" w:line="240" w:lineRule="auto"/>
        <w:rPr>
          <w:rFonts w:ascii="Times New Roman" w:eastAsia="Times New Roman" w:hAnsi="Times New Roman" w:cs="Times New Roman"/>
          <w:sz w:val="24"/>
          <w:szCs w:val="24"/>
          <w:lang w:val="ru-BY" w:eastAsia="ru-BY"/>
        </w:rPr>
      </w:pPr>
      <w:r w:rsidRPr="003F3D10">
        <w:rPr>
          <w:rFonts w:ascii="Times New Roman" w:eastAsia="Times New Roman" w:hAnsi="Times New Roman" w:cs="Times New Roman"/>
          <w:sz w:val="24"/>
          <w:szCs w:val="24"/>
          <w:lang w:val="ru-BY" w:eastAsia="ru-BY"/>
        </w:rPr>
        <w:t>Проблемы: снижение сельхозпродукции, рост доли убыточных предприятий, эмиссионное кредитование, деформация денежного рынка.</w:t>
      </w:r>
    </w:p>
    <w:p w14:paraId="58524859" w14:textId="77777777" w:rsidR="003F3D10" w:rsidRPr="003F3D10" w:rsidRDefault="003F3D10" w:rsidP="003F3D10">
      <w:pPr>
        <w:spacing w:before="100" w:beforeAutospacing="1" w:after="100" w:afterAutospacing="1" w:line="240" w:lineRule="auto"/>
        <w:rPr>
          <w:rFonts w:ascii="Times New Roman" w:eastAsia="Times New Roman" w:hAnsi="Times New Roman" w:cs="Times New Roman"/>
          <w:sz w:val="24"/>
          <w:szCs w:val="24"/>
          <w:lang w:val="ru-BY" w:eastAsia="ru-BY"/>
        </w:rPr>
      </w:pPr>
      <w:r w:rsidRPr="003F3D10">
        <w:rPr>
          <w:rFonts w:ascii="Times New Roman" w:eastAsia="Times New Roman" w:hAnsi="Times New Roman" w:cs="Times New Roman"/>
          <w:b/>
          <w:bCs/>
          <w:sz w:val="24"/>
          <w:szCs w:val="24"/>
          <w:lang w:val="ru-BY" w:eastAsia="ru-BY"/>
        </w:rPr>
        <w:t>2. Второе Всебелорусское народное собрание (2001 г.)</w:t>
      </w:r>
    </w:p>
    <w:p w14:paraId="67AE5DF0" w14:textId="77777777" w:rsidR="003F3D10" w:rsidRPr="003F3D10" w:rsidRDefault="003F3D10" w:rsidP="003F3D10">
      <w:pPr>
        <w:numPr>
          <w:ilvl w:val="0"/>
          <w:numId w:val="206"/>
        </w:numPr>
        <w:spacing w:before="100" w:beforeAutospacing="1" w:after="100" w:afterAutospacing="1" w:line="240" w:lineRule="auto"/>
        <w:rPr>
          <w:rFonts w:ascii="Times New Roman" w:eastAsia="Times New Roman" w:hAnsi="Times New Roman" w:cs="Times New Roman"/>
          <w:sz w:val="24"/>
          <w:szCs w:val="24"/>
          <w:lang w:val="ru-BY" w:eastAsia="ru-BY"/>
        </w:rPr>
      </w:pPr>
      <w:r w:rsidRPr="003F3D10">
        <w:rPr>
          <w:rFonts w:ascii="Times New Roman" w:eastAsia="Times New Roman" w:hAnsi="Times New Roman" w:cs="Times New Roman"/>
          <w:sz w:val="24"/>
          <w:szCs w:val="24"/>
          <w:lang w:val="ru-BY" w:eastAsia="ru-BY"/>
        </w:rPr>
        <w:t>Программа на 2001-2005 гг. «За сильную и процветающую Беларусь!».</w:t>
      </w:r>
    </w:p>
    <w:p w14:paraId="2756B7B3" w14:textId="77777777" w:rsidR="003F3D10" w:rsidRPr="003F3D10" w:rsidRDefault="003F3D10" w:rsidP="003F3D10">
      <w:pPr>
        <w:numPr>
          <w:ilvl w:val="0"/>
          <w:numId w:val="206"/>
        </w:numPr>
        <w:spacing w:before="100" w:beforeAutospacing="1" w:after="100" w:afterAutospacing="1" w:line="240" w:lineRule="auto"/>
        <w:rPr>
          <w:rFonts w:ascii="Times New Roman" w:eastAsia="Times New Roman" w:hAnsi="Times New Roman" w:cs="Times New Roman"/>
          <w:sz w:val="24"/>
          <w:szCs w:val="24"/>
          <w:lang w:val="ru-BY" w:eastAsia="ru-BY"/>
        </w:rPr>
      </w:pPr>
      <w:r w:rsidRPr="003F3D10">
        <w:rPr>
          <w:rFonts w:ascii="Times New Roman" w:eastAsia="Times New Roman" w:hAnsi="Times New Roman" w:cs="Times New Roman"/>
          <w:sz w:val="24"/>
          <w:szCs w:val="24"/>
          <w:lang w:val="ru-BY" w:eastAsia="ru-BY"/>
        </w:rPr>
        <w:t>Цель: создание высокоэффективной рыночной экономики с государственным регулированием.</w:t>
      </w:r>
    </w:p>
    <w:p w14:paraId="44D21D00" w14:textId="77777777" w:rsidR="003F3D10" w:rsidRPr="003F3D10" w:rsidRDefault="003F3D10" w:rsidP="003F3D10">
      <w:pPr>
        <w:numPr>
          <w:ilvl w:val="0"/>
          <w:numId w:val="206"/>
        </w:numPr>
        <w:spacing w:before="100" w:beforeAutospacing="1" w:after="100" w:afterAutospacing="1" w:line="240" w:lineRule="auto"/>
        <w:rPr>
          <w:rFonts w:ascii="Times New Roman" w:eastAsia="Times New Roman" w:hAnsi="Times New Roman" w:cs="Times New Roman"/>
          <w:sz w:val="24"/>
          <w:szCs w:val="24"/>
          <w:lang w:val="ru-BY" w:eastAsia="ru-BY"/>
        </w:rPr>
      </w:pPr>
      <w:r w:rsidRPr="003F3D10">
        <w:rPr>
          <w:rFonts w:ascii="Times New Roman" w:eastAsia="Times New Roman" w:hAnsi="Times New Roman" w:cs="Times New Roman"/>
          <w:sz w:val="24"/>
          <w:szCs w:val="24"/>
          <w:lang w:val="ru-BY" w:eastAsia="ru-BY"/>
        </w:rPr>
        <w:t>Приоритеты: экспорт, жильё, продовольствие, инновации, инвестиции, здравоохранение.</w:t>
      </w:r>
    </w:p>
    <w:p w14:paraId="4BAF7412" w14:textId="77777777" w:rsidR="003F3D10" w:rsidRPr="003F3D10" w:rsidRDefault="003F3D10" w:rsidP="003F3D10">
      <w:pPr>
        <w:numPr>
          <w:ilvl w:val="0"/>
          <w:numId w:val="206"/>
        </w:numPr>
        <w:spacing w:before="100" w:beforeAutospacing="1" w:after="100" w:afterAutospacing="1" w:line="240" w:lineRule="auto"/>
        <w:rPr>
          <w:rFonts w:ascii="Times New Roman" w:eastAsia="Times New Roman" w:hAnsi="Times New Roman" w:cs="Times New Roman"/>
          <w:sz w:val="24"/>
          <w:szCs w:val="24"/>
          <w:lang w:val="ru-BY" w:eastAsia="ru-BY"/>
        </w:rPr>
      </w:pPr>
      <w:r w:rsidRPr="003F3D10">
        <w:rPr>
          <w:rFonts w:ascii="Times New Roman" w:eastAsia="Times New Roman" w:hAnsi="Times New Roman" w:cs="Times New Roman"/>
          <w:sz w:val="24"/>
          <w:szCs w:val="24"/>
          <w:lang w:val="ru-BY" w:eastAsia="ru-BY"/>
        </w:rPr>
        <w:t>Достижения: ВВП вырос на 43%, промышленность — на 49%, сельхозпродукция — на 25%, инвестиции — на 79%.</w:t>
      </w:r>
    </w:p>
    <w:p w14:paraId="2504C609" w14:textId="77777777" w:rsidR="003F3D10" w:rsidRPr="003F3D10" w:rsidRDefault="003F3D10" w:rsidP="003F3D10">
      <w:pPr>
        <w:numPr>
          <w:ilvl w:val="0"/>
          <w:numId w:val="206"/>
        </w:numPr>
        <w:spacing w:before="100" w:beforeAutospacing="1" w:after="100" w:afterAutospacing="1" w:line="240" w:lineRule="auto"/>
        <w:rPr>
          <w:rFonts w:ascii="Times New Roman" w:eastAsia="Times New Roman" w:hAnsi="Times New Roman" w:cs="Times New Roman"/>
          <w:sz w:val="24"/>
          <w:szCs w:val="24"/>
          <w:lang w:val="ru-BY" w:eastAsia="ru-BY"/>
        </w:rPr>
      </w:pPr>
      <w:r w:rsidRPr="003F3D10">
        <w:rPr>
          <w:rFonts w:ascii="Times New Roman" w:eastAsia="Times New Roman" w:hAnsi="Times New Roman" w:cs="Times New Roman"/>
          <w:sz w:val="24"/>
          <w:szCs w:val="24"/>
          <w:lang w:val="ru-BY" w:eastAsia="ru-BY"/>
        </w:rPr>
        <w:t>Недостатки: сельское хозяйство и инвестиции не достигли уровня 1990 г.</w:t>
      </w:r>
    </w:p>
    <w:p w14:paraId="432E0589" w14:textId="77777777" w:rsidR="003F3D10" w:rsidRPr="003F3D10" w:rsidRDefault="003F3D10" w:rsidP="003F3D10">
      <w:pPr>
        <w:spacing w:before="100" w:beforeAutospacing="1" w:after="100" w:afterAutospacing="1" w:line="240" w:lineRule="auto"/>
        <w:rPr>
          <w:rFonts w:ascii="Times New Roman" w:eastAsia="Times New Roman" w:hAnsi="Times New Roman" w:cs="Times New Roman"/>
          <w:sz w:val="24"/>
          <w:szCs w:val="24"/>
          <w:lang w:val="ru-BY" w:eastAsia="ru-BY"/>
        </w:rPr>
      </w:pPr>
      <w:r w:rsidRPr="003F3D10">
        <w:rPr>
          <w:rFonts w:ascii="Times New Roman" w:eastAsia="Times New Roman" w:hAnsi="Times New Roman" w:cs="Times New Roman"/>
          <w:b/>
          <w:bCs/>
          <w:sz w:val="24"/>
          <w:szCs w:val="24"/>
          <w:lang w:val="ru-BY" w:eastAsia="ru-BY"/>
        </w:rPr>
        <w:t>3. Третье Всебелорусское народное собрание (2006 г.)</w:t>
      </w:r>
    </w:p>
    <w:p w14:paraId="5797306F" w14:textId="77777777" w:rsidR="003F3D10" w:rsidRPr="003F3D10" w:rsidRDefault="003F3D10" w:rsidP="003F3D10">
      <w:pPr>
        <w:numPr>
          <w:ilvl w:val="0"/>
          <w:numId w:val="207"/>
        </w:numPr>
        <w:spacing w:before="100" w:beforeAutospacing="1" w:after="100" w:afterAutospacing="1" w:line="240" w:lineRule="auto"/>
        <w:rPr>
          <w:rFonts w:ascii="Times New Roman" w:eastAsia="Times New Roman" w:hAnsi="Times New Roman" w:cs="Times New Roman"/>
          <w:sz w:val="24"/>
          <w:szCs w:val="24"/>
          <w:lang w:val="ru-BY" w:eastAsia="ru-BY"/>
        </w:rPr>
      </w:pPr>
      <w:r w:rsidRPr="003F3D10">
        <w:rPr>
          <w:rFonts w:ascii="Times New Roman" w:eastAsia="Times New Roman" w:hAnsi="Times New Roman" w:cs="Times New Roman"/>
          <w:sz w:val="24"/>
          <w:szCs w:val="24"/>
          <w:lang w:val="ru-BY" w:eastAsia="ru-BY"/>
        </w:rPr>
        <w:t>Программа на 2006-2010 гг. под лозунгом «Государство для народа!».</w:t>
      </w:r>
    </w:p>
    <w:p w14:paraId="5E2A0018" w14:textId="77777777" w:rsidR="003F3D10" w:rsidRPr="003F3D10" w:rsidRDefault="003F3D10" w:rsidP="003F3D10">
      <w:pPr>
        <w:numPr>
          <w:ilvl w:val="0"/>
          <w:numId w:val="207"/>
        </w:numPr>
        <w:spacing w:before="100" w:beforeAutospacing="1" w:after="100" w:afterAutospacing="1" w:line="240" w:lineRule="auto"/>
        <w:rPr>
          <w:rFonts w:ascii="Times New Roman" w:eastAsia="Times New Roman" w:hAnsi="Times New Roman" w:cs="Times New Roman"/>
          <w:sz w:val="24"/>
          <w:szCs w:val="24"/>
          <w:lang w:val="ru-BY" w:eastAsia="ru-BY"/>
        </w:rPr>
      </w:pPr>
      <w:r w:rsidRPr="003F3D10">
        <w:rPr>
          <w:rFonts w:ascii="Times New Roman" w:eastAsia="Times New Roman" w:hAnsi="Times New Roman" w:cs="Times New Roman"/>
          <w:sz w:val="24"/>
          <w:szCs w:val="24"/>
          <w:lang w:val="ru-BY" w:eastAsia="ru-BY"/>
        </w:rPr>
        <w:t>Главная цель — повышение качества жизни через конкурентоспособность экономики.</w:t>
      </w:r>
    </w:p>
    <w:p w14:paraId="0C527688" w14:textId="77777777" w:rsidR="003F3D10" w:rsidRPr="003F3D10" w:rsidRDefault="003F3D10" w:rsidP="003F3D10">
      <w:pPr>
        <w:numPr>
          <w:ilvl w:val="0"/>
          <w:numId w:val="207"/>
        </w:numPr>
        <w:spacing w:before="100" w:beforeAutospacing="1" w:after="100" w:afterAutospacing="1" w:line="240" w:lineRule="auto"/>
        <w:rPr>
          <w:rFonts w:ascii="Times New Roman" w:eastAsia="Times New Roman" w:hAnsi="Times New Roman" w:cs="Times New Roman"/>
          <w:sz w:val="24"/>
          <w:szCs w:val="24"/>
          <w:lang w:val="ru-BY" w:eastAsia="ru-BY"/>
        </w:rPr>
      </w:pPr>
      <w:r w:rsidRPr="003F3D10">
        <w:rPr>
          <w:rFonts w:ascii="Times New Roman" w:eastAsia="Times New Roman" w:hAnsi="Times New Roman" w:cs="Times New Roman"/>
          <w:sz w:val="24"/>
          <w:szCs w:val="24"/>
          <w:lang w:val="ru-BY" w:eastAsia="ru-BY"/>
        </w:rPr>
        <w:lastRenderedPageBreak/>
        <w:t>Добавлен приоритет: развитие малых и средних городов (агрогородков).</w:t>
      </w:r>
    </w:p>
    <w:p w14:paraId="529A02C4" w14:textId="77777777" w:rsidR="003F3D10" w:rsidRPr="003F3D10" w:rsidRDefault="003F3D10" w:rsidP="003F3D10">
      <w:pPr>
        <w:numPr>
          <w:ilvl w:val="0"/>
          <w:numId w:val="207"/>
        </w:numPr>
        <w:spacing w:before="100" w:beforeAutospacing="1" w:after="100" w:afterAutospacing="1" w:line="240" w:lineRule="auto"/>
        <w:rPr>
          <w:rFonts w:ascii="Times New Roman" w:eastAsia="Times New Roman" w:hAnsi="Times New Roman" w:cs="Times New Roman"/>
          <w:sz w:val="24"/>
          <w:szCs w:val="24"/>
          <w:lang w:val="ru-BY" w:eastAsia="ru-BY"/>
        </w:rPr>
      </w:pPr>
      <w:r w:rsidRPr="003F3D10">
        <w:rPr>
          <w:rFonts w:ascii="Times New Roman" w:eastAsia="Times New Roman" w:hAnsi="Times New Roman" w:cs="Times New Roman"/>
          <w:sz w:val="24"/>
          <w:szCs w:val="24"/>
          <w:lang w:val="ru-BY" w:eastAsia="ru-BY"/>
        </w:rPr>
        <w:t>Итоги: ВВП вырос на 42%, инвестиции увеличились в 2,3 раза, реальный доход населения — на 74,5%.</w:t>
      </w:r>
    </w:p>
    <w:p w14:paraId="7968FE5A" w14:textId="77777777" w:rsidR="003F3D10" w:rsidRPr="003F3D10" w:rsidRDefault="003F3D10" w:rsidP="003F3D10">
      <w:pPr>
        <w:numPr>
          <w:ilvl w:val="0"/>
          <w:numId w:val="207"/>
        </w:numPr>
        <w:spacing w:before="100" w:beforeAutospacing="1" w:after="100" w:afterAutospacing="1" w:line="240" w:lineRule="auto"/>
        <w:rPr>
          <w:rFonts w:ascii="Times New Roman" w:eastAsia="Times New Roman" w:hAnsi="Times New Roman" w:cs="Times New Roman"/>
          <w:sz w:val="24"/>
          <w:szCs w:val="24"/>
          <w:lang w:val="ru-BY" w:eastAsia="ru-BY"/>
        </w:rPr>
      </w:pPr>
      <w:r w:rsidRPr="003F3D10">
        <w:rPr>
          <w:rFonts w:ascii="Times New Roman" w:eastAsia="Times New Roman" w:hAnsi="Times New Roman" w:cs="Times New Roman"/>
          <w:sz w:val="24"/>
          <w:szCs w:val="24"/>
          <w:lang w:val="ru-BY" w:eastAsia="ru-BY"/>
        </w:rPr>
        <w:t>Сложности: мировой финансовый кризис 2008 г., рост цен на энергоносители, падение внешней торговли.</w:t>
      </w:r>
    </w:p>
    <w:p w14:paraId="4BF2CB24" w14:textId="77777777" w:rsidR="003F3D10" w:rsidRPr="003F3D10" w:rsidRDefault="003F3D10" w:rsidP="003F3D10">
      <w:pPr>
        <w:spacing w:before="100" w:beforeAutospacing="1" w:after="100" w:afterAutospacing="1" w:line="240" w:lineRule="auto"/>
        <w:rPr>
          <w:rFonts w:ascii="Times New Roman" w:eastAsia="Times New Roman" w:hAnsi="Times New Roman" w:cs="Times New Roman"/>
          <w:sz w:val="24"/>
          <w:szCs w:val="24"/>
          <w:lang w:val="ru-BY" w:eastAsia="ru-BY"/>
        </w:rPr>
      </w:pPr>
      <w:r w:rsidRPr="003F3D10">
        <w:rPr>
          <w:rFonts w:ascii="Times New Roman" w:eastAsia="Times New Roman" w:hAnsi="Times New Roman" w:cs="Times New Roman"/>
          <w:b/>
          <w:bCs/>
          <w:sz w:val="24"/>
          <w:szCs w:val="24"/>
          <w:lang w:val="ru-BY" w:eastAsia="ru-BY"/>
        </w:rPr>
        <w:t>4. Четвёртое Всебелорусское народное собрание (2010 г.)</w:t>
      </w:r>
    </w:p>
    <w:p w14:paraId="3C67F513" w14:textId="77777777" w:rsidR="003F3D10" w:rsidRPr="003F3D10" w:rsidRDefault="003F3D10" w:rsidP="003F3D10">
      <w:pPr>
        <w:numPr>
          <w:ilvl w:val="0"/>
          <w:numId w:val="208"/>
        </w:numPr>
        <w:spacing w:before="100" w:beforeAutospacing="1" w:after="100" w:afterAutospacing="1" w:line="240" w:lineRule="auto"/>
        <w:rPr>
          <w:rFonts w:ascii="Times New Roman" w:eastAsia="Times New Roman" w:hAnsi="Times New Roman" w:cs="Times New Roman"/>
          <w:sz w:val="24"/>
          <w:szCs w:val="24"/>
          <w:lang w:val="ru-BY" w:eastAsia="ru-BY"/>
        </w:rPr>
      </w:pPr>
      <w:r w:rsidRPr="003F3D10">
        <w:rPr>
          <w:rFonts w:ascii="Times New Roman" w:eastAsia="Times New Roman" w:hAnsi="Times New Roman" w:cs="Times New Roman"/>
          <w:sz w:val="24"/>
          <w:szCs w:val="24"/>
          <w:lang w:val="ru-BY" w:eastAsia="ru-BY"/>
        </w:rPr>
        <w:t>Программа на 2011-2015 гг. «Наш исторический выбор — независимая, сильная, процветающая Беларусь!».</w:t>
      </w:r>
    </w:p>
    <w:p w14:paraId="7B31C14D" w14:textId="77777777" w:rsidR="003F3D10" w:rsidRPr="003F3D10" w:rsidRDefault="003F3D10" w:rsidP="003F3D10">
      <w:pPr>
        <w:numPr>
          <w:ilvl w:val="0"/>
          <w:numId w:val="208"/>
        </w:numPr>
        <w:spacing w:before="100" w:beforeAutospacing="1" w:after="100" w:afterAutospacing="1" w:line="240" w:lineRule="auto"/>
        <w:rPr>
          <w:rFonts w:ascii="Times New Roman" w:eastAsia="Times New Roman" w:hAnsi="Times New Roman" w:cs="Times New Roman"/>
          <w:sz w:val="24"/>
          <w:szCs w:val="24"/>
          <w:lang w:val="ru-BY" w:eastAsia="ru-BY"/>
        </w:rPr>
      </w:pPr>
      <w:r w:rsidRPr="003F3D10">
        <w:rPr>
          <w:rFonts w:ascii="Times New Roman" w:eastAsia="Times New Roman" w:hAnsi="Times New Roman" w:cs="Times New Roman"/>
          <w:sz w:val="24"/>
          <w:szCs w:val="24"/>
          <w:lang w:val="ru-BY" w:eastAsia="ru-BY"/>
        </w:rPr>
        <w:t>Цели: вход в топ-50 стран по индексу человеческого развития, модернизация экономики, развитие человеческого потенциала.</w:t>
      </w:r>
    </w:p>
    <w:p w14:paraId="3ED19A4A" w14:textId="77777777" w:rsidR="003F3D10" w:rsidRPr="003F3D10" w:rsidRDefault="003F3D10" w:rsidP="003F3D10">
      <w:pPr>
        <w:numPr>
          <w:ilvl w:val="0"/>
          <w:numId w:val="208"/>
        </w:numPr>
        <w:spacing w:before="100" w:beforeAutospacing="1" w:after="100" w:afterAutospacing="1" w:line="240" w:lineRule="auto"/>
        <w:rPr>
          <w:rFonts w:ascii="Times New Roman" w:eastAsia="Times New Roman" w:hAnsi="Times New Roman" w:cs="Times New Roman"/>
          <w:sz w:val="24"/>
          <w:szCs w:val="24"/>
          <w:lang w:val="ru-BY" w:eastAsia="ru-BY"/>
        </w:rPr>
      </w:pPr>
      <w:r w:rsidRPr="003F3D10">
        <w:rPr>
          <w:rFonts w:ascii="Times New Roman" w:eastAsia="Times New Roman" w:hAnsi="Times New Roman" w:cs="Times New Roman"/>
          <w:sz w:val="24"/>
          <w:szCs w:val="24"/>
          <w:lang w:val="ru-BY" w:eastAsia="ru-BY"/>
        </w:rPr>
        <w:t>Планировался рост ВВП до 62-68%, производительности труда до 63-68%, инвестиций почти вдвое.</w:t>
      </w:r>
    </w:p>
    <w:p w14:paraId="0A18D158" w14:textId="77777777" w:rsidR="003F3D10" w:rsidRPr="003F3D10" w:rsidRDefault="003F3D10" w:rsidP="003F3D10">
      <w:pPr>
        <w:numPr>
          <w:ilvl w:val="0"/>
          <w:numId w:val="208"/>
        </w:numPr>
        <w:spacing w:before="100" w:beforeAutospacing="1" w:after="100" w:afterAutospacing="1" w:line="240" w:lineRule="auto"/>
        <w:rPr>
          <w:rFonts w:ascii="Times New Roman" w:eastAsia="Times New Roman" w:hAnsi="Times New Roman" w:cs="Times New Roman"/>
          <w:sz w:val="24"/>
          <w:szCs w:val="24"/>
          <w:lang w:val="ru-BY" w:eastAsia="ru-BY"/>
        </w:rPr>
      </w:pPr>
      <w:r w:rsidRPr="003F3D10">
        <w:rPr>
          <w:rFonts w:ascii="Times New Roman" w:eastAsia="Times New Roman" w:hAnsi="Times New Roman" w:cs="Times New Roman"/>
          <w:sz w:val="24"/>
          <w:szCs w:val="24"/>
          <w:lang w:val="ru-BY" w:eastAsia="ru-BY"/>
        </w:rPr>
        <w:t>Проблемы: мировой финансовый кризис, девальвация рубля, инфляция, падение доходов населения, внешние экономические вызовы.</w:t>
      </w:r>
    </w:p>
    <w:p w14:paraId="7523C2E1" w14:textId="77777777" w:rsidR="003F3D10" w:rsidRPr="003F3D10" w:rsidRDefault="003F3D10" w:rsidP="003F3D10">
      <w:pPr>
        <w:spacing w:before="100" w:beforeAutospacing="1" w:after="100" w:afterAutospacing="1" w:line="240" w:lineRule="auto"/>
        <w:rPr>
          <w:rFonts w:ascii="Times New Roman" w:eastAsia="Times New Roman" w:hAnsi="Times New Roman" w:cs="Times New Roman"/>
          <w:sz w:val="24"/>
          <w:szCs w:val="24"/>
          <w:lang w:val="ru-BY" w:eastAsia="ru-BY"/>
        </w:rPr>
      </w:pPr>
      <w:r w:rsidRPr="003F3D10">
        <w:rPr>
          <w:rFonts w:ascii="Times New Roman" w:eastAsia="Times New Roman" w:hAnsi="Times New Roman" w:cs="Times New Roman"/>
          <w:b/>
          <w:bCs/>
          <w:sz w:val="24"/>
          <w:szCs w:val="24"/>
          <w:lang w:val="ru-BY" w:eastAsia="ru-BY"/>
        </w:rPr>
        <w:t>5. Пятое Всебелорусское народное собрание (2016 г.)</w:t>
      </w:r>
    </w:p>
    <w:p w14:paraId="77F82E7E" w14:textId="77777777" w:rsidR="003F3D10" w:rsidRPr="003F3D10" w:rsidRDefault="003F3D10" w:rsidP="003F3D10">
      <w:pPr>
        <w:numPr>
          <w:ilvl w:val="0"/>
          <w:numId w:val="209"/>
        </w:numPr>
        <w:spacing w:before="100" w:beforeAutospacing="1" w:after="100" w:afterAutospacing="1" w:line="240" w:lineRule="auto"/>
        <w:rPr>
          <w:rFonts w:ascii="Times New Roman" w:eastAsia="Times New Roman" w:hAnsi="Times New Roman" w:cs="Times New Roman"/>
          <w:sz w:val="24"/>
          <w:szCs w:val="24"/>
          <w:lang w:val="ru-BY" w:eastAsia="ru-BY"/>
        </w:rPr>
      </w:pPr>
      <w:r w:rsidRPr="003F3D10">
        <w:rPr>
          <w:rFonts w:ascii="Times New Roman" w:eastAsia="Times New Roman" w:hAnsi="Times New Roman" w:cs="Times New Roman"/>
          <w:sz w:val="24"/>
          <w:szCs w:val="24"/>
          <w:lang w:val="ru-BY" w:eastAsia="ru-BY"/>
        </w:rPr>
        <w:t>Программа на 2016-2020 гг. «Вместе — за сильную и процветающую Беларусь!».</w:t>
      </w:r>
    </w:p>
    <w:p w14:paraId="071C8240" w14:textId="77777777" w:rsidR="003F3D10" w:rsidRPr="003F3D10" w:rsidRDefault="003F3D10" w:rsidP="003F3D10">
      <w:pPr>
        <w:numPr>
          <w:ilvl w:val="0"/>
          <w:numId w:val="209"/>
        </w:numPr>
        <w:spacing w:before="100" w:beforeAutospacing="1" w:after="100" w:afterAutospacing="1" w:line="240" w:lineRule="auto"/>
        <w:rPr>
          <w:rFonts w:ascii="Times New Roman" w:eastAsia="Times New Roman" w:hAnsi="Times New Roman" w:cs="Times New Roman"/>
          <w:sz w:val="24"/>
          <w:szCs w:val="24"/>
          <w:lang w:val="ru-BY" w:eastAsia="ru-BY"/>
        </w:rPr>
      </w:pPr>
      <w:r w:rsidRPr="003F3D10">
        <w:rPr>
          <w:rFonts w:ascii="Times New Roman" w:eastAsia="Times New Roman" w:hAnsi="Times New Roman" w:cs="Times New Roman"/>
          <w:sz w:val="24"/>
          <w:szCs w:val="24"/>
          <w:lang w:val="ru-BY" w:eastAsia="ru-BY"/>
        </w:rPr>
        <w:t>Цели: повышение качества жизни, рост конкурентоспособности, инвестиции, инновации, развитие частного предпринимательства.</w:t>
      </w:r>
    </w:p>
    <w:p w14:paraId="6BBD8912" w14:textId="77777777" w:rsidR="003F3D10" w:rsidRPr="003F3D10" w:rsidRDefault="003F3D10" w:rsidP="003F3D10">
      <w:pPr>
        <w:numPr>
          <w:ilvl w:val="0"/>
          <w:numId w:val="209"/>
        </w:numPr>
        <w:spacing w:before="100" w:beforeAutospacing="1" w:after="100" w:afterAutospacing="1" w:line="240" w:lineRule="auto"/>
        <w:rPr>
          <w:rFonts w:ascii="Times New Roman" w:eastAsia="Times New Roman" w:hAnsi="Times New Roman" w:cs="Times New Roman"/>
          <w:sz w:val="24"/>
          <w:szCs w:val="24"/>
          <w:lang w:val="ru-BY" w:eastAsia="ru-BY"/>
        </w:rPr>
      </w:pPr>
      <w:r w:rsidRPr="003F3D10">
        <w:rPr>
          <w:rFonts w:ascii="Times New Roman" w:eastAsia="Times New Roman" w:hAnsi="Times New Roman" w:cs="Times New Roman"/>
          <w:sz w:val="24"/>
          <w:szCs w:val="24"/>
          <w:lang w:val="ru-BY" w:eastAsia="ru-BY"/>
        </w:rPr>
        <w:t>Результаты: рост реальной зарплаты более чем в 1,3 раза, высокая позиция Беларуси по индексу человеческого развития, развитие предпринимательства (40% экспорта и 50% ВВП).</w:t>
      </w:r>
    </w:p>
    <w:p w14:paraId="61405DBD" w14:textId="77777777" w:rsidR="003F3D10" w:rsidRPr="003F3D10" w:rsidRDefault="003F3D10" w:rsidP="003F3D10">
      <w:pPr>
        <w:numPr>
          <w:ilvl w:val="0"/>
          <w:numId w:val="209"/>
        </w:numPr>
        <w:spacing w:before="100" w:beforeAutospacing="1" w:after="100" w:afterAutospacing="1" w:line="240" w:lineRule="auto"/>
        <w:rPr>
          <w:rFonts w:ascii="Times New Roman" w:eastAsia="Times New Roman" w:hAnsi="Times New Roman" w:cs="Times New Roman"/>
          <w:sz w:val="24"/>
          <w:szCs w:val="24"/>
          <w:lang w:val="ru-BY" w:eastAsia="ru-BY"/>
        </w:rPr>
      </w:pPr>
      <w:r w:rsidRPr="003F3D10">
        <w:rPr>
          <w:rFonts w:ascii="Times New Roman" w:eastAsia="Times New Roman" w:hAnsi="Times New Roman" w:cs="Times New Roman"/>
          <w:sz w:val="24"/>
          <w:szCs w:val="24"/>
          <w:lang w:val="ru-BY" w:eastAsia="ru-BY"/>
        </w:rPr>
        <w:t>Проблемы: пандемия COVID-19, политическая нестабильность, экономические санкции, замедление роста ВВП и инвестиций.</w:t>
      </w:r>
    </w:p>
    <w:p w14:paraId="7D591291" w14:textId="77777777" w:rsidR="003F3D10" w:rsidRPr="003F3D10" w:rsidRDefault="003F3D10" w:rsidP="003F3D10">
      <w:pPr>
        <w:spacing w:before="100" w:beforeAutospacing="1" w:after="100" w:afterAutospacing="1" w:line="240" w:lineRule="auto"/>
        <w:rPr>
          <w:rFonts w:ascii="Times New Roman" w:eastAsia="Times New Roman" w:hAnsi="Times New Roman" w:cs="Times New Roman"/>
          <w:sz w:val="24"/>
          <w:szCs w:val="24"/>
          <w:lang w:val="ru-BY" w:eastAsia="ru-BY"/>
        </w:rPr>
      </w:pPr>
      <w:r w:rsidRPr="003F3D10">
        <w:rPr>
          <w:rFonts w:ascii="Times New Roman" w:eastAsia="Times New Roman" w:hAnsi="Times New Roman" w:cs="Times New Roman"/>
          <w:b/>
          <w:bCs/>
          <w:sz w:val="24"/>
          <w:szCs w:val="24"/>
          <w:lang w:val="ru-BY" w:eastAsia="ru-BY"/>
        </w:rPr>
        <w:t>6. Шестое Всебелорусское народное собрание (2021 г.)</w:t>
      </w:r>
    </w:p>
    <w:p w14:paraId="5D2A4EFE" w14:textId="77777777" w:rsidR="003F3D10" w:rsidRPr="003F3D10" w:rsidRDefault="003F3D10" w:rsidP="003F3D10">
      <w:pPr>
        <w:numPr>
          <w:ilvl w:val="0"/>
          <w:numId w:val="210"/>
        </w:numPr>
        <w:spacing w:before="100" w:beforeAutospacing="1" w:after="100" w:afterAutospacing="1" w:line="240" w:lineRule="auto"/>
        <w:rPr>
          <w:rFonts w:ascii="Times New Roman" w:eastAsia="Times New Roman" w:hAnsi="Times New Roman" w:cs="Times New Roman"/>
          <w:sz w:val="24"/>
          <w:szCs w:val="24"/>
          <w:lang w:val="ru-BY" w:eastAsia="ru-BY"/>
        </w:rPr>
      </w:pPr>
      <w:r w:rsidRPr="003F3D10">
        <w:rPr>
          <w:rFonts w:ascii="Times New Roman" w:eastAsia="Times New Roman" w:hAnsi="Times New Roman" w:cs="Times New Roman"/>
          <w:sz w:val="24"/>
          <w:szCs w:val="24"/>
          <w:lang w:val="ru-BY" w:eastAsia="ru-BY"/>
        </w:rPr>
        <w:t>Программа на 2021-2025 гг. «Единство. Развитие. Независимость!».</w:t>
      </w:r>
    </w:p>
    <w:p w14:paraId="3B254C1A" w14:textId="77777777" w:rsidR="003F3D10" w:rsidRPr="003F3D10" w:rsidRDefault="003F3D10" w:rsidP="003F3D10">
      <w:pPr>
        <w:numPr>
          <w:ilvl w:val="0"/>
          <w:numId w:val="210"/>
        </w:numPr>
        <w:spacing w:before="100" w:beforeAutospacing="1" w:after="100" w:afterAutospacing="1" w:line="240" w:lineRule="auto"/>
        <w:rPr>
          <w:rFonts w:ascii="Times New Roman" w:eastAsia="Times New Roman" w:hAnsi="Times New Roman" w:cs="Times New Roman"/>
          <w:sz w:val="24"/>
          <w:szCs w:val="24"/>
          <w:lang w:val="ru-BY" w:eastAsia="ru-BY"/>
        </w:rPr>
      </w:pPr>
      <w:r w:rsidRPr="003F3D10">
        <w:rPr>
          <w:rFonts w:ascii="Times New Roman" w:eastAsia="Times New Roman" w:hAnsi="Times New Roman" w:cs="Times New Roman"/>
          <w:sz w:val="24"/>
          <w:szCs w:val="24"/>
          <w:lang w:val="ru-BY" w:eastAsia="ru-BY"/>
        </w:rPr>
        <w:t>Главная цель: стабильность общества, рост благосостояния через модернизацию экономики и социальный капитал.</w:t>
      </w:r>
    </w:p>
    <w:p w14:paraId="40973208" w14:textId="49FEC58C" w:rsidR="00D96767" w:rsidRPr="003F3D10" w:rsidRDefault="003F3D10" w:rsidP="003F3D10">
      <w:pPr>
        <w:numPr>
          <w:ilvl w:val="0"/>
          <w:numId w:val="210"/>
        </w:numPr>
        <w:spacing w:before="100" w:beforeAutospacing="1" w:after="100" w:afterAutospacing="1" w:line="240" w:lineRule="auto"/>
        <w:rPr>
          <w:rFonts w:ascii="Times New Roman" w:eastAsia="Times New Roman" w:hAnsi="Times New Roman" w:cs="Times New Roman"/>
          <w:sz w:val="24"/>
          <w:szCs w:val="24"/>
          <w:lang w:val="ru-BY" w:eastAsia="ru-BY"/>
        </w:rPr>
      </w:pPr>
      <w:r w:rsidRPr="003F3D10">
        <w:rPr>
          <w:rFonts w:ascii="Times New Roman" w:eastAsia="Times New Roman" w:hAnsi="Times New Roman" w:cs="Times New Roman"/>
          <w:sz w:val="24"/>
          <w:szCs w:val="24"/>
          <w:lang w:val="ru-BY" w:eastAsia="ru-BY"/>
        </w:rPr>
        <w:t>Приоритеты: счастливая семья, сильные регионы, интеллектуальная страна, государство-партнёр.</w:t>
      </w:r>
    </w:p>
    <w:p w14:paraId="6434E337" w14:textId="5693814B" w:rsidR="00A11034" w:rsidRDefault="00A11034" w:rsidP="002A4112">
      <w:pPr>
        <w:spacing w:after="0"/>
        <w:ind w:firstLine="720"/>
        <w:jc w:val="both"/>
        <w:rPr>
          <w:rFonts w:ascii="Times New Roman" w:hAnsi="Times New Roman" w:cs="Times New Roman"/>
          <w:b/>
          <w:bCs/>
          <w:sz w:val="28"/>
          <w:szCs w:val="28"/>
          <w:u w:val="single"/>
        </w:rPr>
      </w:pPr>
      <w:r w:rsidRPr="002A4112">
        <w:rPr>
          <w:rFonts w:ascii="Times New Roman" w:hAnsi="Times New Roman" w:cs="Times New Roman"/>
          <w:b/>
          <w:bCs/>
          <w:sz w:val="28"/>
          <w:szCs w:val="28"/>
          <w:u w:val="single"/>
        </w:rPr>
        <w:t>61. Геополитический фактор формирования белорусской государственности.</w:t>
      </w:r>
      <w:r w:rsidR="002A4112">
        <w:rPr>
          <w:rFonts w:ascii="Times New Roman" w:hAnsi="Times New Roman" w:cs="Times New Roman"/>
          <w:b/>
          <w:bCs/>
          <w:sz w:val="28"/>
          <w:szCs w:val="28"/>
          <w:u w:val="single"/>
          <w:lang w:val="ru-RU"/>
        </w:rPr>
        <w:t xml:space="preserve"> </w:t>
      </w:r>
      <w:r w:rsidRPr="002A4112">
        <w:rPr>
          <w:rFonts w:ascii="Times New Roman" w:hAnsi="Times New Roman" w:cs="Times New Roman"/>
          <w:b/>
          <w:bCs/>
          <w:sz w:val="28"/>
          <w:szCs w:val="28"/>
          <w:u w:val="single"/>
        </w:rPr>
        <w:t>Характеристика современного геополитического положения Беларуси.</w:t>
      </w:r>
    </w:p>
    <w:p w14:paraId="3CC2B897" w14:textId="77777777" w:rsidR="002A4112" w:rsidRDefault="002A4112" w:rsidP="002A4112">
      <w:pPr>
        <w:pStyle w:val="3"/>
      </w:pPr>
      <w:r>
        <w:t>Геополитический фактор формирования белорусской государственности</w:t>
      </w:r>
    </w:p>
    <w:p w14:paraId="15305924" w14:textId="77777777" w:rsidR="002A4112" w:rsidRDefault="002A4112" w:rsidP="002A4112">
      <w:pPr>
        <w:pStyle w:val="aa"/>
        <w:numPr>
          <w:ilvl w:val="0"/>
          <w:numId w:val="211"/>
        </w:numPr>
      </w:pPr>
      <w:r>
        <w:t>Геополитика — учение о связи политики и географии (климат, ресурсы, территория, население).</w:t>
      </w:r>
    </w:p>
    <w:p w14:paraId="7AD87D36" w14:textId="77777777" w:rsidR="002A4112" w:rsidRDefault="002A4112" w:rsidP="002A4112">
      <w:pPr>
        <w:pStyle w:val="aa"/>
        <w:numPr>
          <w:ilvl w:val="0"/>
          <w:numId w:val="211"/>
        </w:numPr>
      </w:pPr>
      <w:r>
        <w:t>Беларусь расположена в центре Европы, на границе православно-византийской и романо-католической цивилизаций.</w:t>
      </w:r>
    </w:p>
    <w:p w14:paraId="5E48773A" w14:textId="77777777" w:rsidR="002A4112" w:rsidRDefault="002A4112" w:rsidP="002A4112">
      <w:pPr>
        <w:pStyle w:val="aa"/>
        <w:numPr>
          <w:ilvl w:val="0"/>
          <w:numId w:val="211"/>
        </w:numPr>
      </w:pPr>
      <w:r>
        <w:t>Это определило уникальную культуру, но также частое влияние соседних держав и ослабление национального иммунитета.</w:t>
      </w:r>
    </w:p>
    <w:p w14:paraId="1D12DA98" w14:textId="77777777" w:rsidR="002A4112" w:rsidRDefault="002A4112" w:rsidP="002A4112">
      <w:pPr>
        <w:pStyle w:val="aa"/>
        <w:numPr>
          <w:ilvl w:val="0"/>
          <w:numId w:val="211"/>
        </w:numPr>
      </w:pPr>
      <w:r>
        <w:t>Исторически Беларусь была «перекрёстком» торговли и культуры Евразии и зоной постоянных военных конфликтов Востока и Запада.</w:t>
      </w:r>
    </w:p>
    <w:p w14:paraId="7758A99F" w14:textId="77777777" w:rsidR="002A4112" w:rsidRDefault="002A4112" w:rsidP="002A4112">
      <w:pPr>
        <w:pStyle w:val="aa"/>
        <w:numPr>
          <w:ilvl w:val="0"/>
          <w:numId w:val="211"/>
        </w:numPr>
      </w:pPr>
      <w:r>
        <w:t>Войны нанесли огромный ущерб экономике и демографии, замедлили формирование нации и государства.</w:t>
      </w:r>
    </w:p>
    <w:p w14:paraId="1F701FA4" w14:textId="77777777" w:rsidR="002A4112" w:rsidRDefault="002A4112" w:rsidP="002A4112">
      <w:r>
        <w:pict w14:anchorId="70E282D9">
          <v:rect id="_x0000_i1254" style="width:0;height:1.5pt" o:hralign="center" o:hrstd="t" o:hr="t" fillcolor="#a0a0a0" stroked="f"/>
        </w:pict>
      </w:r>
    </w:p>
    <w:p w14:paraId="2B7A9931" w14:textId="77777777" w:rsidR="002A4112" w:rsidRDefault="002A4112" w:rsidP="002A4112">
      <w:pPr>
        <w:pStyle w:val="3"/>
      </w:pPr>
      <w:r>
        <w:lastRenderedPageBreak/>
        <w:t>Характеристика современного геополитического положения Беларуси</w:t>
      </w:r>
    </w:p>
    <w:p w14:paraId="1953B2A3" w14:textId="77777777" w:rsidR="002A4112" w:rsidRDefault="002A4112" w:rsidP="002A4112">
      <w:pPr>
        <w:pStyle w:val="aa"/>
        <w:numPr>
          <w:ilvl w:val="0"/>
          <w:numId w:val="212"/>
        </w:numPr>
      </w:pPr>
      <w:r>
        <w:t>Беларусь — трансконтинентальный транспортный коридор между Атлантикой и Тихим океаном.</w:t>
      </w:r>
    </w:p>
    <w:p w14:paraId="3AF8D5C8" w14:textId="77777777" w:rsidR="002A4112" w:rsidRDefault="002A4112" w:rsidP="002A4112">
      <w:pPr>
        <w:pStyle w:val="aa"/>
        <w:numPr>
          <w:ilvl w:val="0"/>
          <w:numId w:val="212"/>
        </w:numPr>
      </w:pPr>
      <w:r>
        <w:t>Через страну проходят два из десяти трансъевропейских коридоров (№2 и №9).</w:t>
      </w:r>
    </w:p>
    <w:p w14:paraId="772E26D4" w14:textId="77777777" w:rsidR="002A4112" w:rsidRDefault="002A4112" w:rsidP="002A4112">
      <w:pPr>
        <w:pStyle w:val="aa"/>
        <w:numPr>
          <w:ilvl w:val="0"/>
          <w:numId w:val="212"/>
        </w:numPr>
      </w:pPr>
      <w:r>
        <w:t>Находится на водоразделе Черного и Балтийского морей, связана с Западной Европой, Россией, Украиной, Польшей, Латвией и Литвой.</w:t>
      </w:r>
    </w:p>
    <w:p w14:paraId="409496AA" w14:textId="77777777" w:rsidR="002A4112" w:rsidRDefault="002A4112" w:rsidP="002A4112">
      <w:pPr>
        <w:pStyle w:val="aa"/>
        <w:numPr>
          <w:ilvl w:val="0"/>
          <w:numId w:val="212"/>
        </w:numPr>
      </w:pPr>
      <w:r>
        <w:t>Компактная территория с короткими границами, что облегчает их охрану, но нет естественных оборонительных рубежей.</w:t>
      </w:r>
    </w:p>
    <w:p w14:paraId="1F64D725" w14:textId="77777777" w:rsidR="002A4112" w:rsidRDefault="002A4112" w:rsidP="002A4112">
      <w:pPr>
        <w:pStyle w:val="aa"/>
        <w:numPr>
          <w:ilvl w:val="0"/>
          <w:numId w:val="212"/>
        </w:numPr>
      </w:pPr>
      <w:r>
        <w:t>Современная геополитика учитывает экономические, национальные, военные факторы, влияющие на международное влияние государства.</w:t>
      </w:r>
    </w:p>
    <w:p w14:paraId="7A9E62AE" w14:textId="77777777" w:rsidR="002A4112" w:rsidRDefault="002A4112" w:rsidP="002A4112">
      <w:pPr>
        <w:pStyle w:val="aa"/>
        <w:numPr>
          <w:ilvl w:val="0"/>
          <w:numId w:val="212"/>
        </w:numPr>
      </w:pPr>
      <w:r>
        <w:t>Внешняя политика Беларуси (с 1994 г.) направлена на: укрепление суверенитета, интеграцию в мировую экономику, международное признание, защиту прав граждан за рубежом, статус безъядерного и нейтрального государства.</w:t>
      </w:r>
    </w:p>
    <w:p w14:paraId="293CAEEA" w14:textId="77777777" w:rsidR="002A4112" w:rsidRDefault="002A4112" w:rsidP="002A4112">
      <w:pPr>
        <w:pStyle w:val="aa"/>
        <w:numPr>
          <w:ilvl w:val="0"/>
          <w:numId w:val="212"/>
        </w:numPr>
      </w:pPr>
      <w:r>
        <w:t>Конституция провозглашает принципы равенства государств, мирного урегулирования конфликтов и запрет военной агрессии с территории Беларуси.</w:t>
      </w:r>
    </w:p>
    <w:p w14:paraId="180F0AAC" w14:textId="77777777" w:rsidR="002A4112" w:rsidRDefault="002A4112" w:rsidP="002A4112">
      <w:pPr>
        <w:pStyle w:val="aa"/>
        <w:numPr>
          <w:ilvl w:val="0"/>
          <w:numId w:val="212"/>
        </w:numPr>
      </w:pPr>
      <w:r>
        <w:t>На 2022 год Беларусь имела дипломатические отношения с 183 странами, представлена в 105 государствах, активно участвует в ООН, ОБСЕ, сотрудничает с ЕС, НАТО, ШОС.</w:t>
      </w:r>
    </w:p>
    <w:p w14:paraId="14191CCA" w14:textId="77777777" w:rsidR="002A4112" w:rsidRDefault="002A4112" w:rsidP="002A4112">
      <w:pPr>
        <w:pStyle w:val="aa"/>
        <w:numPr>
          <w:ilvl w:val="0"/>
          <w:numId w:val="212"/>
        </w:numPr>
      </w:pPr>
      <w:r>
        <w:t>Мир переживает глобальные геополитические и экономические изменения с ростом конкуренции между странами и моделями развития.</w:t>
      </w:r>
    </w:p>
    <w:p w14:paraId="73D3F0DC" w14:textId="3A29528B" w:rsidR="002A4112" w:rsidRPr="002A4112" w:rsidRDefault="002A4112" w:rsidP="002A4112">
      <w:pPr>
        <w:pStyle w:val="aa"/>
        <w:numPr>
          <w:ilvl w:val="0"/>
          <w:numId w:val="212"/>
        </w:numPr>
      </w:pPr>
      <w:r>
        <w:t>Беларусь сумела сохранить национальные интересы и выстроить самостоятельный международный курс.</w:t>
      </w:r>
    </w:p>
    <w:p w14:paraId="2951607B" w14:textId="496F983C" w:rsidR="00A11034" w:rsidRDefault="00A11034" w:rsidP="002A4112">
      <w:pPr>
        <w:spacing w:after="0"/>
        <w:ind w:firstLine="720"/>
        <w:jc w:val="both"/>
        <w:rPr>
          <w:rFonts w:ascii="Times New Roman" w:hAnsi="Times New Roman" w:cs="Times New Roman"/>
          <w:b/>
          <w:bCs/>
          <w:sz w:val="28"/>
          <w:szCs w:val="28"/>
          <w:u w:val="single"/>
        </w:rPr>
      </w:pPr>
      <w:r w:rsidRPr="002A4112">
        <w:rPr>
          <w:rFonts w:ascii="Times New Roman" w:hAnsi="Times New Roman" w:cs="Times New Roman"/>
          <w:b/>
          <w:bCs/>
          <w:sz w:val="28"/>
          <w:szCs w:val="28"/>
          <w:u w:val="single"/>
        </w:rPr>
        <w:t xml:space="preserve">62. </w:t>
      </w:r>
      <w:proofErr w:type="spellStart"/>
      <w:r w:rsidRPr="002A4112">
        <w:rPr>
          <w:rFonts w:ascii="Times New Roman" w:hAnsi="Times New Roman" w:cs="Times New Roman"/>
          <w:b/>
          <w:bCs/>
          <w:sz w:val="28"/>
          <w:szCs w:val="28"/>
          <w:u w:val="single"/>
        </w:rPr>
        <w:t>Многовекторность</w:t>
      </w:r>
      <w:proofErr w:type="spellEnd"/>
      <w:r w:rsidRPr="002A4112">
        <w:rPr>
          <w:rFonts w:ascii="Times New Roman" w:hAnsi="Times New Roman" w:cs="Times New Roman"/>
          <w:b/>
          <w:bCs/>
          <w:sz w:val="28"/>
          <w:szCs w:val="28"/>
          <w:u w:val="single"/>
        </w:rPr>
        <w:t xml:space="preserve"> внешней политики РБ. Россия и Китай </w:t>
      </w:r>
      <w:r w:rsidR="002A4112">
        <w:rPr>
          <w:rFonts w:ascii="Times New Roman" w:hAnsi="Times New Roman" w:cs="Times New Roman"/>
          <w:b/>
          <w:bCs/>
          <w:sz w:val="28"/>
          <w:szCs w:val="28"/>
          <w:u w:val="single"/>
        </w:rPr>
        <w:t>–</w:t>
      </w:r>
      <w:r w:rsidRPr="002A4112">
        <w:rPr>
          <w:rFonts w:ascii="Times New Roman" w:hAnsi="Times New Roman" w:cs="Times New Roman"/>
          <w:b/>
          <w:bCs/>
          <w:sz w:val="28"/>
          <w:szCs w:val="28"/>
          <w:u w:val="single"/>
        </w:rPr>
        <w:t xml:space="preserve"> стратегические</w:t>
      </w:r>
      <w:r w:rsidR="002A4112">
        <w:rPr>
          <w:rFonts w:ascii="Times New Roman" w:hAnsi="Times New Roman" w:cs="Times New Roman"/>
          <w:b/>
          <w:bCs/>
          <w:sz w:val="28"/>
          <w:szCs w:val="28"/>
          <w:u w:val="single"/>
          <w:lang w:val="ru-RU"/>
        </w:rPr>
        <w:t xml:space="preserve"> </w:t>
      </w:r>
      <w:r w:rsidRPr="002A4112">
        <w:rPr>
          <w:rFonts w:ascii="Times New Roman" w:hAnsi="Times New Roman" w:cs="Times New Roman"/>
          <w:b/>
          <w:bCs/>
          <w:sz w:val="28"/>
          <w:szCs w:val="28"/>
          <w:u w:val="single"/>
        </w:rPr>
        <w:t>партнеры Беларуси.</w:t>
      </w:r>
    </w:p>
    <w:p w14:paraId="239BB6A0" w14:textId="77777777" w:rsidR="007D1CBF" w:rsidRDefault="007D1CBF" w:rsidP="007D1CBF">
      <w:pPr>
        <w:pStyle w:val="3"/>
      </w:pPr>
      <w:proofErr w:type="spellStart"/>
      <w:r>
        <w:t>Многовекторность</w:t>
      </w:r>
      <w:proofErr w:type="spellEnd"/>
      <w:r>
        <w:t xml:space="preserve"> внешней политики Республики Беларусь</w:t>
      </w:r>
    </w:p>
    <w:p w14:paraId="27B9F08B" w14:textId="77777777" w:rsidR="007D1CBF" w:rsidRDefault="007D1CBF" w:rsidP="007D1CBF">
      <w:pPr>
        <w:pStyle w:val="aa"/>
        <w:numPr>
          <w:ilvl w:val="0"/>
          <w:numId w:val="213"/>
        </w:numPr>
      </w:pPr>
      <w:r>
        <w:t xml:space="preserve">В основе внешней политики Беларуси — принцип </w:t>
      </w:r>
      <w:proofErr w:type="spellStart"/>
      <w:r>
        <w:t>многовекторности</w:t>
      </w:r>
      <w:proofErr w:type="spellEnd"/>
      <w:r>
        <w:t>: равное внимание всем регионам мира без географических ограничений.</w:t>
      </w:r>
    </w:p>
    <w:p w14:paraId="234DC4DD" w14:textId="77777777" w:rsidR="007D1CBF" w:rsidRDefault="007D1CBF" w:rsidP="007D1CBF">
      <w:pPr>
        <w:pStyle w:val="aa"/>
        <w:numPr>
          <w:ilvl w:val="0"/>
          <w:numId w:val="213"/>
        </w:numPr>
      </w:pPr>
      <w:r>
        <w:t>Беларусь строит отношения на принципах равноправия, взаимного уважения и невмешательства во внутренние дела.</w:t>
      </w:r>
    </w:p>
    <w:p w14:paraId="798606E2" w14:textId="77777777" w:rsidR="007D1CBF" w:rsidRDefault="007D1CBF" w:rsidP="007D1CBF">
      <w:pPr>
        <w:pStyle w:val="aa"/>
        <w:numPr>
          <w:ilvl w:val="0"/>
          <w:numId w:val="213"/>
        </w:numPr>
      </w:pPr>
      <w:r>
        <w:t>Главная задача — поддерживать баланс между европейским и евразийским политико-экономическим пространством.</w:t>
      </w:r>
    </w:p>
    <w:p w14:paraId="25C2F993" w14:textId="77777777" w:rsidR="007D1CBF" w:rsidRDefault="007D1CBF" w:rsidP="007D1CBF">
      <w:pPr>
        <w:pStyle w:val="aa"/>
        <w:numPr>
          <w:ilvl w:val="0"/>
          <w:numId w:val="213"/>
        </w:numPr>
      </w:pPr>
      <w:r>
        <w:t>Беларусь выступает за многополярную систему международных отношений, учитывающую интересы всех стран.</w:t>
      </w:r>
    </w:p>
    <w:p w14:paraId="43ED3E6A" w14:textId="77777777" w:rsidR="007D1CBF" w:rsidRDefault="007D1CBF" w:rsidP="007D1CBF">
      <w:pPr>
        <w:pStyle w:val="aa"/>
        <w:numPr>
          <w:ilvl w:val="0"/>
          <w:numId w:val="213"/>
        </w:numPr>
      </w:pPr>
      <w:r>
        <w:t>Внешнеполитические усилия сосредоточены на ключевых векторах:</w:t>
      </w:r>
    </w:p>
    <w:p w14:paraId="7F804351" w14:textId="77777777" w:rsidR="007D1CBF" w:rsidRDefault="007D1CBF" w:rsidP="007D1CBF">
      <w:pPr>
        <w:pStyle w:val="aa"/>
        <w:numPr>
          <w:ilvl w:val="1"/>
          <w:numId w:val="213"/>
        </w:numPr>
      </w:pPr>
      <w:r>
        <w:t>Соседние страны, особенно Россия — стратегический партнер.</w:t>
      </w:r>
    </w:p>
    <w:p w14:paraId="76A38052" w14:textId="77777777" w:rsidR="007D1CBF" w:rsidRDefault="007D1CBF" w:rsidP="007D1CBF">
      <w:pPr>
        <w:pStyle w:val="aa"/>
        <w:numPr>
          <w:ilvl w:val="1"/>
          <w:numId w:val="213"/>
        </w:numPr>
      </w:pPr>
      <w:r>
        <w:t>Постсоветские объединения: Евразийский экономический союз, СНГ, ОДКБ.</w:t>
      </w:r>
    </w:p>
    <w:p w14:paraId="797EBA67" w14:textId="77777777" w:rsidR="007D1CBF" w:rsidRDefault="007D1CBF" w:rsidP="007D1CBF">
      <w:pPr>
        <w:pStyle w:val="aa"/>
        <w:numPr>
          <w:ilvl w:val="1"/>
          <w:numId w:val="213"/>
        </w:numPr>
      </w:pPr>
      <w:r>
        <w:t>Стратегическое партнерство с Китаем.</w:t>
      </w:r>
    </w:p>
    <w:p w14:paraId="0DC201EC" w14:textId="77777777" w:rsidR="007D1CBF" w:rsidRDefault="007D1CBF" w:rsidP="007D1CBF">
      <w:pPr>
        <w:pStyle w:val="aa"/>
        <w:numPr>
          <w:ilvl w:val="1"/>
          <w:numId w:val="213"/>
        </w:numPr>
      </w:pPr>
      <w:r>
        <w:t>Торгово-экономическое сотрудничество с Европейским союзом.</w:t>
      </w:r>
    </w:p>
    <w:p w14:paraId="66D081FD" w14:textId="77777777" w:rsidR="007D1CBF" w:rsidRDefault="007D1CBF" w:rsidP="007D1CBF">
      <w:pPr>
        <w:pStyle w:val="aa"/>
        <w:numPr>
          <w:ilvl w:val="1"/>
          <w:numId w:val="213"/>
        </w:numPr>
      </w:pPr>
      <w:r>
        <w:t>Развитие диалога с США.</w:t>
      </w:r>
    </w:p>
    <w:p w14:paraId="6817BD25" w14:textId="77777777" w:rsidR="007D1CBF" w:rsidRDefault="007D1CBF" w:rsidP="007D1CBF">
      <w:pPr>
        <w:pStyle w:val="aa"/>
        <w:numPr>
          <w:ilvl w:val="1"/>
          <w:numId w:val="213"/>
        </w:numPr>
      </w:pPr>
      <w:r>
        <w:t>Сотрудничество с Азией, Африкой и Латинской Америкой.</w:t>
      </w:r>
    </w:p>
    <w:p w14:paraId="71C02668" w14:textId="77777777" w:rsidR="007D1CBF" w:rsidRDefault="007D1CBF" w:rsidP="007D1CBF">
      <w:pPr>
        <w:pStyle w:val="aa"/>
        <w:numPr>
          <w:ilvl w:val="0"/>
          <w:numId w:val="213"/>
        </w:numPr>
      </w:pPr>
      <w:r>
        <w:t>Беларусь активно участвует в многосторонней дипломатии, решает глобальные проблемы и работает с белорусской диаспорой (создан Консультативный совет по делам белорусов зарубежья, реализуются программы поддержки).</w:t>
      </w:r>
    </w:p>
    <w:p w14:paraId="738E482F" w14:textId="77777777" w:rsidR="007D1CBF" w:rsidRDefault="007D1CBF" w:rsidP="007D1CBF">
      <w:r>
        <w:pict w14:anchorId="19BA8562">
          <v:rect id="_x0000_i1256" style="width:0;height:1.5pt" o:hralign="center" o:hrstd="t" o:hr="t" fillcolor="#a0a0a0" stroked="f"/>
        </w:pict>
      </w:r>
    </w:p>
    <w:p w14:paraId="34741C33" w14:textId="77777777" w:rsidR="007D1CBF" w:rsidRDefault="007D1CBF" w:rsidP="007D1CBF">
      <w:pPr>
        <w:pStyle w:val="3"/>
      </w:pPr>
      <w:r>
        <w:t>Россия и Китай — стратегические партнеры Беларуси</w:t>
      </w:r>
    </w:p>
    <w:p w14:paraId="656AA45F" w14:textId="77777777" w:rsidR="007D1CBF" w:rsidRDefault="007D1CBF" w:rsidP="007D1CBF">
      <w:pPr>
        <w:pStyle w:val="aa"/>
        <w:numPr>
          <w:ilvl w:val="0"/>
          <w:numId w:val="214"/>
        </w:numPr>
      </w:pPr>
      <w:r>
        <w:t>Россия — главный стратегический партнер Беларуси, объединены договором о создании Союзного государства (1995–1999 гг.).</w:t>
      </w:r>
    </w:p>
    <w:p w14:paraId="4730B42B" w14:textId="77777777" w:rsidR="007D1CBF" w:rsidRDefault="007D1CBF" w:rsidP="007D1CBF">
      <w:pPr>
        <w:pStyle w:val="aa"/>
        <w:numPr>
          <w:ilvl w:val="0"/>
          <w:numId w:val="214"/>
        </w:numPr>
      </w:pPr>
      <w:r>
        <w:t>Россия — основной торговый партнер и крупнейший рынок с товарооборотом в 50 млрд долларов (2022).</w:t>
      </w:r>
    </w:p>
    <w:p w14:paraId="327C9F6D" w14:textId="77777777" w:rsidR="007D1CBF" w:rsidRDefault="007D1CBF" w:rsidP="007D1CBF">
      <w:pPr>
        <w:pStyle w:val="aa"/>
        <w:numPr>
          <w:ilvl w:val="0"/>
          <w:numId w:val="214"/>
        </w:numPr>
      </w:pPr>
      <w:r>
        <w:lastRenderedPageBreak/>
        <w:t>Сотрудничество охватывает энергетику, оборону, науку, промышленность, инновации и космос.</w:t>
      </w:r>
    </w:p>
    <w:p w14:paraId="71FCEF36" w14:textId="77777777" w:rsidR="007D1CBF" w:rsidRDefault="007D1CBF" w:rsidP="007D1CBF">
      <w:pPr>
        <w:pStyle w:val="aa"/>
        <w:numPr>
          <w:ilvl w:val="0"/>
          <w:numId w:val="214"/>
        </w:numPr>
      </w:pPr>
      <w:r>
        <w:t>Координация на международной арене и интеграция на постсоветском пространстве.</w:t>
      </w:r>
    </w:p>
    <w:p w14:paraId="0F71E9EC" w14:textId="77777777" w:rsidR="007D1CBF" w:rsidRDefault="007D1CBF" w:rsidP="007D1CBF">
      <w:pPr>
        <w:pStyle w:val="aa"/>
        <w:numPr>
          <w:ilvl w:val="0"/>
          <w:numId w:val="214"/>
        </w:numPr>
      </w:pPr>
      <w:r>
        <w:t>Китай — важный стратегический партнер, дипломатические отношения с 1992 года.</w:t>
      </w:r>
    </w:p>
    <w:p w14:paraId="2027CD97" w14:textId="77777777" w:rsidR="007D1CBF" w:rsidRDefault="007D1CBF" w:rsidP="007D1CBF">
      <w:pPr>
        <w:pStyle w:val="aa"/>
        <w:numPr>
          <w:ilvl w:val="0"/>
          <w:numId w:val="214"/>
        </w:numPr>
      </w:pPr>
      <w:r>
        <w:t>Совместные проекты в транспортной логистике, инвестициях, высоких технологиях (Китайско-Белорусский индустриальный парк «Великий Камень»).</w:t>
      </w:r>
    </w:p>
    <w:p w14:paraId="3206DEF1" w14:textId="77777777" w:rsidR="007D1CBF" w:rsidRDefault="007D1CBF" w:rsidP="007D1CBF">
      <w:pPr>
        <w:pStyle w:val="aa"/>
        <w:numPr>
          <w:ilvl w:val="0"/>
          <w:numId w:val="214"/>
        </w:numPr>
      </w:pPr>
      <w:r>
        <w:t>Активное сотрудничество в обороне, науке, культуре и туризме.</w:t>
      </w:r>
    </w:p>
    <w:p w14:paraId="4CA38929" w14:textId="77777777" w:rsidR="007D1CBF" w:rsidRDefault="007D1CBF" w:rsidP="007D1CBF">
      <w:pPr>
        <w:pStyle w:val="aa"/>
        <w:numPr>
          <w:ilvl w:val="0"/>
          <w:numId w:val="214"/>
        </w:numPr>
      </w:pPr>
      <w:r>
        <w:t>Китай — второй торговый партнер после России, двусторонний товарооборот достиг 5,1 млрд долларов (2021).</w:t>
      </w:r>
    </w:p>
    <w:p w14:paraId="38D1B9EB" w14:textId="77777777" w:rsidR="007D1CBF" w:rsidRDefault="007D1CBF" w:rsidP="007D1CBF">
      <w:pPr>
        <w:pStyle w:val="aa"/>
        <w:numPr>
          <w:ilvl w:val="0"/>
          <w:numId w:val="214"/>
        </w:numPr>
      </w:pPr>
      <w:r>
        <w:t>Беларусь экспортирует в Китай пищевую продукцию и удобрения, занимает топ-10 поставщиков калийных удобрений в КНР.</w:t>
      </w:r>
    </w:p>
    <w:p w14:paraId="593004C5" w14:textId="77777777" w:rsidR="002A4112" w:rsidRPr="007D1CBF" w:rsidRDefault="002A4112" w:rsidP="002A4112">
      <w:pPr>
        <w:spacing w:after="0"/>
        <w:jc w:val="both"/>
        <w:rPr>
          <w:rFonts w:ascii="Times New Roman" w:hAnsi="Times New Roman" w:cs="Times New Roman"/>
          <w:b/>
          <w:bCs/>
          <w:sz w:val="28"/>
          <w:szCs w:val="28"/>
          <w:u w:val="single"/>
          <w:lang w:val="ru-BY"/>
        </w:rPr>
      </w:pPr>
    </w:p>
    <w:p w14:paraId="69D3951F" w14:textId="77777777" w:rsidR="00A11034" w:rsidRPr="00A11034" w:rsidRDefault="00A11034" w:rsidP="00A11034">
      <w:pPr>
        <w:spacing w:after="0"/>
        <w:jc w:val="both"/>
        <w:rPr>
          <w:rFonts w:ascii="Times New Roman" w:hAnsi="Times New Roman" w:cs="Times New Roman"/>
          <w:sz w:val="28"/>
          <w:szCs w:val="28"/>
        </w:rPr>
      </w:pPr>
    </w:p>
    <w:p w14:paraId="31EF1232" w14:textId="77777777" w:rsidR="00A11034" w:rsidRPr="00A11034" w:rsidRDefault="00A11034" w:rsidP="00A11034">
      <w:pPr>
        <w:spacing w:after="0"/>
        <w:jc w:val="both"/>
        <w:rPr>
          <w:rFonts w:ascii="Times New Roman" w:hAnsi="Times New Roman" w:cs="Times New Roman"/>
          <w:sz w:val="28"/>
          <w:szCs w:val="28"/>
        </w:rPr>
      </w:pPr>
      <w:r w:rsidRPr="00A11034">
        <w:rPr>
          <w:rFonts w:ascii="Times New Roman" w:hAnsi="Times New Roman" w:cs="Times New Roman"/>
          <w:sz w:val="28"/>
          <w:szCs w:val="28"/>
        </w:rPr>
        <w:t xml:space="preserve">Утверждены на заседании кафедры </w:t>
      </w:r>
      <w:proofErr w:type="spellStart"/>
      <w:r w:rsidRPr="00A11034">
        <w:rPr>
          <w:rFonts w:ascii="Times New Roman" w:hAnsi="Times New Roman" w:cs="Times New Roman"/>
          <w:sz w:val="28"/>
          <w:szCs w:val="28"/>
        </w:rPr>
        <w:t>ИБиП</w:t>
      </w:r>
      <w:proofErr w:type="spellEnd"/>
      <w:r w:rsidRPr="00A11034">
        <w:rPr>
          <w:rFonts w:ascii="Times New Roman" w:hAnsi="Times New Roman" w:cs="Times New Roman"/>
          <w:sz w:val="28"/>
          <w:szCs w:val="28"/>
        </w:rPr>
        <w:t xml:space="preserve"> (протокол №/0 от /02025г.)</w:t>
      </w:r>
    </w:p>
    <w:p w14:paraId="3D1CA8B6" w14:textId="07B3EC33" w:rsidR="00A11034" w:rsidRPr="00A11034" w:rsidRDefault="00A11034" w:rsidP="00A11034">
      <w:pPr>
        <w:spacing w:after="0"/>
        <w:jc w:val="both"/>
        <w:rPr>
          <w:rFonts w:ascii="Times New Roman" w:hAnsi="Times New Roman" w:cs="Times New Roman"/>
          <w:sz w:val="28"/>
          <w:szCs w:val="28"/>
        </w:rPr>
      </w:pPr>
      <w:r w:rsidRPr="00A11034">
        <w:rPr>
          <w:rFonts w:ascii="Times New Roman" w:hAnsi="Times New Roman" w:cs="Times New Roman"/>
          <w:sz w:val="28"/>
          <w:szCs w:val="28"/>
        </w:rPr>
        <w:t xml:space="preserve">Зав. кафедрой </w:t>
      </w:r>
      <w:proofErr w:type="spellStart"/>
      <w:r w:rsidRPr="00A11034">
        <w:rPr>
          <w:rFonts w:ascii="Times New Roman" w:hAnsi="Times New Roman" w:cs="Times New Roman"/>
          <w:sz w:val="28"/>
          <w:szCs w:val="28"/>
        </w:rPr>
        <w:t>ИБиП</w:t>
      </w:r>
      <w:proofErr w:type="spellEnd"/>
      <w:r w:rsidRPr="00A11034">
        <w:rPr>
          <w:rFonts w:ascii="Times New Roman" w:hAnsi="Times New Roman" w:cs="Times New Roman"/>
          <w:sz w:val="28"/>
          <w:szCs w:val="28"/>
          <w:lang w:val="ru-RU"/>
        </w:rPr>
        <w:tab/>
      </w:r>
      <w:r w:rsidRPr="00A11034">
        <w:rPr>
          <w:rFonts w:ascii="Times New Roman" w:hAnsi="Times New Roman" w:cs="Times New Roman"/>
          <w:sz w:val="28"/>
          <w:szCs w:val="28"/>
          <w:lang w:val="ru-RU"/>
        </w:rPr>
        <w:tab/>
      </w:r>
      <w:r w:rsidRPr="00A11034">
        <w:rPr>
          <w:rFonts w:ascii="Times New Roman" w:hAnsi="Times New Roman" w:cs="Times New Roman"/>
          <w:sz w:val="28"/>
          <w:szCs w:val="28"/>
          <w:lang w:val="ru-RU"/>
        </w:rPr>
        <w:tab/>
      </w:r>
      <w:r w:rsidRPr="00A11034">
        <w:rPr>
          <w:rFonts w:ascii="Times New Roman" w:hAnsi="Times New Roman" w:cs="Times New Roman"/>
          <w:sz w:val="28"/>
          <w:szCs w:val="28"/>
          <w:lang w:val="ru-RU"/>
        </w:rPr>
        <w:tab/>
      </w:r>
      <w:r w:rsidRPr="00A11034">
        <w:rPr>
          <w:rFonts w:ascii="Times New Roman" w:hAnsi="Times New Roman" w:cs="Times New Roman"/>
          <w:sz w:val="28"/>
          <w:szCs w:val="28"/>
          <w:lang w:val="ru-RU"/>
        </w:rPr>
        <w:tab/>
      </w:r>
      <w:r w:rsidRPr="00A11034">
        <w:rPr>
          <w:rFonts w:ascii="Times New Roman" w:hAnsi="Times New Roman" w:cs="Times New Roman"/>
          <w:sz w:val="28"/>
          <w:szCs w:val="28"/>
          <w:lang w:val="ru-RU"/>
        </w:rPr>
        <w:tab/>
      </w:r>
      <w:r w:rsidRPr="00A11034">
        <w:rPr>
          <w:rFonts w:ascii="Times New Roman" w:hAnsi="Times New Roman" w:cs="Times New Roman"/>
          <w:sz w:val="28"/>
          <w:szCs w:val="28"/>
          <w:lang w:val="ru-RU"/>
        </w:rPr>
        <w:tab/>
      </w:r>
      <w:r w:rsidRPr="00A11034">
        <w:rPr>
          <w:rFonts w:ascii="Times New Roman" w:hAnsi="Times New Roman" w:cs="Times New Roman"/>
          <w:sz w:val="28"/>
          <w:szCs w:val="28"/>
          <w:lang w:val="ru-RU"/>
        </w:rPr>
        <w:tab/>
      </w:r>
      <w:r w:rsidRPr="00A11034">
        <w:rPr>
          <w:rFonts w:ascii="Times New Roman" w:hAnsi="Times New Roman" w:cs="Times New Roman"/>
          <w:sz w:val="28"/>
          <w:szCs w:val="28"/>
          <w:lang w:val="ru-RU"/>
        </w:rPr>
        <w:tab/>
      </w:r>
      <w:r w:rsidRPr="00A11034">
        <w:rPr>
          <w:rFonts w:ascii="Times New Roman" w:hAnsi="Times New Roman" w:cs="Times New Roman"/>
          <w:sz w:val="28"/>
          <w:szCs w:val="28"/>
        </w:rPr>
        <w:t xml:space="preserve">П.С. </w:t>
      </w:r>
      <w:proofErr w:type="spellStart"/>
      <w:r w:rsidRPr="00A11034">
        <w:rPr>
          <w:rFonts w:ascii="Times New Roman" w:hAnsi="Times New Roman" w:cs="Times New Roman"/>
          <w:sz w:val="28"/>
          <w:szCs w:val="28"/>
        </w:rPr>
        <w:t>Крючек</w:t>
      </w:r>
      <w:proofErr w:type="spellEnd"/>
    </w:p>
    <w:sectPr w:rsidR="00A11034" w:rsidRPr="00A11034" w:rsidSect="002802B0">
      <w:footerReference w:type="default" r:id="rId7"/>
      <w:pgSz w:w="11906" w:h="16838"/>
      <w:pgMar w:top="426" w:right="424" w:bottom="142"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EB540" w14:textId="77777777" w:rsidR="00DD4C9F" w:rsidRDefault="00DD4C9F" w:rsidP="00EB733B">
      <w:pPr>
        <w:spacing w:after="0" w:line="240" w:lineRule="auto"/>
      </w:pPr>
      <w:r>
        <w:separator/>
      </w:r>
    </w:p>
  </w:endnote>
  <w:endnote w:type="continuationSeparator" w:id="0">
    <w:p w14:paraId="6DBE0657" w14:textId="77777777" w:rsidR="00DD4C9F" w:rsidRDefault="00DD4C9F" w:rsidP="00EB7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948854"/>
      <w:docPartObj>
        <w:docPartGallery w:val="Page Numbers (Bottom of Page)"/>
        <w:docPartUnique/>
      </w:docPartObj>
    </w:sdtPr>
    <w:sdtEndPr/>
    <w:sdtContent>
      <w:p w14:paraId="5FEB3A70" w14:textId="1A7C1054" w:rsidR="00EB733B" w:rsidRDefault="00EB733B">
        <w:pPr>
          <w:pStyle w:val="a8"/>
          <w:jc w:val="center"/>
        </w:pPr>
        <w:r>
          <w:fldChar w:fldCharType="begin"/>
        </w:r>
        <w:r>
          <w:instrText>PAGE   \* MERGEFORMAT</w:instrText>
        </w:r>
        <w:r>
          <w:fldChar w:fldCharType="separate"/>
        </w:r>
        <w:r>
          <w:rPr>
            <w:lang w:val="ru-RU"/>
          </w:rPr>
          <w:t>2</w:t>
        </w:r>
        <w:r>
          <w:fldChar w:fldCharType="end"/>
        </w:r>
      </w:p>
    </w:sdtContent>
  </w:sdt>
  <w:p w14:paraId="4AE700A2" w14:textId="77777777" w:rsidR="00EB733B" w:rsidRDefault="00EB733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22B8D" w14:textId="77777777" w:rsidR="00DD4C9F" w:rsidRDefault="00DD4C9F" w:rsidP="00EB733B">
      <w:pPr>
        <w:spacing w:after="0" w:line="240" w:lineRule="auto"/>
      </w:pPr>
      <w:r>
        <w:separator/>
      </w:r>
    </w:p>
  </w:footnote>
  <w:footnote w:type="continuationSeparator" w:id="0">
    <w:p w14:paraId="4F505922" w14:textId="77777777" w:rsidR="00DD4C9F" w:rsidRDefault="00DD4C9F" w:rsidP="00EB7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741"/>
    <w:multiLevelType w:val="multilevel"/>
    <w:tmpl w:val="4D74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A0569"/>
    <w:multiLevelType w:val="multilevel"/>
    <w:tmpl w:val="9C3E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D5B8D"/>
    <w:multiLevelType w:val="multilevel"/>
    <w:tmpl w:val="DEAA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034EB"/>
    <w:multiLevelType w:val="multilevel"/>
    <w:tmpl w:val="BDEA5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181168"/>
    <w:multiLevelType w:val="multilevel"/>
    <w:tmpl w:val="099A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8D226C"/>
    <w:multiLevelType w:val="multilevel"/>
    <w:tmpl w:val="99221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1482F"/>
    <w:multiLevelType w:val="multilevel"/>
    <w:tmpl w:val="12E2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707FE"/>
    <w:multiLevelType w:val="multilevel"/>
    <w:tmpl w:val="8A985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867B8E"/>
    <w:multiLevelType w:val="multilevel"/>
    <w:tmpl w:val="9CAC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EE03C6"/>
    <w:multiLevelType w:val="multilevel"/>
    <w:tmpl w:val="D8E4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A57238"/>
    <w:multiLevelType w:val="multilevel"/>
    <w:tmpl w:val="1978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C41B19"/>
    <w:multiLevelType w:val="multilevel"/>
    <w:tmpl w:val="A768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F444E0"/>
    <w:multiLevelType w:val="multilevel"/>
    <w:tmpl w:val="3480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0E1E54"/>
    <w:multiLevelType w:val="multilevel"/>
    <w:tmpl w:val="86366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023491"/>
    <w:multiLevelType w:val="multilevel"/>
    <w:tmpl w:val="AA86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D41365"/>
    <w:multiLevelType w:val="multilevel"/>
    <w:tmpl w:val="89C4A9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416A85"/>
    <w:multiLevelType w:val="multilevel"/>
    <w:tmpl w:val="976E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8D4E93"/>
    <w:multiLevelType w:val="multilevel"/>
    <w:tmpl w:val="42644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EC2BEF"/>
    <w:multiLevelType w:val="multilevel"/>
    <w:tmpl w:val="5E82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5F2A0E"/>
    <w:multiLevelType w:val="multilevel"/>
    <w:tmpl w:val="0802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0B52F4"/>
    <w:multiLevelType w:val="multilevel"/>
    <w:tmpl w:val="3B8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961888"/>
    <w:multiLevelType w:val="multilevel"/>
    <w:tmpl w:val="A070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BA1587C"/>
    <w:multiLevelType w:val="multilevel"/>
    <w:tmpl w:val="862E3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7A5873"/>
    <w:multiLevelType w:val="multilevel"/>
    <w:tmpl w:val="0216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962738"/>
    <w:multiLevelType w:val="multilevel"/>
    <w:tmpl w:val="7EF0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D20E6A"/>
    <w:multiLevelType w:val="multilevel"/>
    <w:tmpl w:val="539E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0F4EFB"/>
    <w:multiLevelType w:val="multilevel"/>
    <w:tmpl w:val="74B24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AE15EA"/>
    <w:multiLevelType w:val="multilevel"/>
    <w:tmpl w:val="E31A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1081559"/>
    <w:multiLevelType w:val="multilevel"/>
    <w:tmpl w:val="61BE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A5227E"/>
    <w:multiLevelType w:val="multilevel"/>
    <w:tmpl w:val="FD4A8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335C9E"/>
    <w:multiLevelType w:val="multilevel"/>
    <w:tmpl w:val="BE14B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27B19F0"/>
    <w:multiLevelType w:val="multilevel"/>
    <w:tmpl w:val="7A56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A151CD"/>
    <w:multiLevelType w:val="multilevel"/>
    <w:tmpl w:val="CBF40E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3458C5"/>
    <w:multiLevelType w:val="multilevel"/>
    <w:tmpl w:val="AF9C7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3432CA4"/>
    <w:multiLevelType w:val="multilevel"/>
    <w:tmpl w:val="B478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4ED09F6"/>
    <w:multiLevelType w:val="multilevel"/>
    <w:tmpl w:val="A5764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58251EF"/>
    <w:multiLevelType w:val="multilevel"/>
    <w:tmpl w:val="FD3C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5B60E70"/>
    <w:multiLevelType w:val="multilevel"/>
    <w:tmpl w:val="0B4C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5F05533"/>
    <w:multiLevelType w:val="multilevel"/>
    <w:tmpl w:val="BC48C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62D7BDC"/>
    <w:multiLevelType w:val="multilevel"/>
    <w:tmpl w:val="DAEAC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666DE8"/>
    <w:multiLevelType w:val="multilevel"/>
    <w:tmpl w:val="3E3A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8D5CD5"/>
    <w:multiLevelType w:val="multilevel"/>
    <w:tmpl w:val="53BC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7944340"/>
    <w:multiLevelType w:val="multilevel"/>
    <w:tmpl w:val="6F2E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7EF530F"/>
    <w:multiLevelType w:val="multilevel"/>
    <w:tmpl w:val="65DADF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8287AD8"/>
    <w:multiLevelType w:val="multilevel"/>
    <w:tmpl w:val="E466A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8564383"/>
    <w:multiLevelType w:val="multilevel"/>
    <w:tmpl w:val="9ADC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916130E"/>
    <w:multiLevelType w:val="multilevel"/>
    <w:tmpl w:val="8BC2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95C1ECF"/>
    <w:multiLevelType w:val="multilevel"/>
    <w:tmpl w:val="4022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A1D732B"/>
    <w:multiLevelType w:val="multilevel"/>
    <w:tmpl w:val="17DA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A5433CB"/>
    <w:multiLevelType w:val="multilevel"/>
    <w:tmpl w:val="77BE5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A776CA2"/>
    <w:multiLevelType w:val="multilevel"/>
    <w:tmpl w:val="C836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B4D2211"/>
    <w:multiLevelType w:val="multilevel"/>
    <w:tmpl w:val="3872B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B9718D2"/>
    <w:multiLevelType w:val="multilevel"/>
    <w:tmpl w:val="EF1C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BF37FE4"/>
    <w:multiLevelType w:val="multilevel"/>
    <w:tmpl w:val="204C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C005008"/>
    <w:multiLevelType w:val="multilevel"/>
    <w:tmpl w:val="0498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C8A114B"/>
    <w:multiLevelType w:val="multilevel"/>
    <w:tmpl w:val="2BBA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C9B1503"/>
    <w:multiLevelType w:val="multilevel"/>
    <w:tmpl w:val="B6B2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CD26C1F"/>
    <w:multiLevelType w:val="multilevel"/>
    <w:tmpl w:val="3D74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DAA40ED"/>
    <w:multiLevelType w:val="multilevel"/>
    <w:tmpl w:val="2B3E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F094E70"/>
    <w:multiLevelType w:val="multilevel"/>
    <w:tmpl w:val="A89E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F192E7B"/>
    <w:multiLevelType w:val="multilevel"/>
    <w:tmpl w:val="C2F4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00477CF"/>
    <w:multiLevelType w:val="multilevel"/>
    <w:tmpl w:val="477E2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02B4610"/>
    <w:multiLevelType w:val="multilevel"/>
    <w:tmpl w:val="356C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0E36054"/>
    <w:multiLevelType w:val="multilevel"/>
    <w:tmpl w:val="9B60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1625AFE"/>
    <w:multiLevelType w:val="multilevel"/>
    <w:tmpl w:val="0EFA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1933870"/>
    <w:multiLevelType w:val="multilevel"/>
    <w:tmpl w:val="AD6ED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1B84B52"/>
    <w:multiLevelType w:val="multilevel"/>
    <w:tmpl w:val="BF48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1EE6762"/>
    <w:multiLevelType w:val="hybridMultilevel"/>
    <w:tmpl w:val="EFF2AEB4"/>
    <w:lvl w:ilvl="0" w:tplc="96AAA74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8" w15:restartNumberingAfterBreak="0">
    <w:nsid w:val="21F16215"/>
    <w:multiLevelType w:val="multilevel"/>
    <w:tmpl w:val="2DBC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23876F3"/>
    <w:multiLevelType w:val="multilevel"/>
    <w:tmpl w:val="14B8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2EF5CD8"/>
    <w:multiLevelType w:val="multilevel"/>
    <w:tmpl w:val="1312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38F5CF7"/>
    <w:multiLevelType w:val="multilevel"/>
    <w:tmpl w:val="7EBE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3C03132"/>
    <w:multiLevelType w:val="multilevel"/>
    <w:tmpl w:val="1A5E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40457C0"/>
    <w:multiLevelType w:val="multilevel"/>
    <w:tmpl w:val="306C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498209E"/>
    <w:multiLevelType w:val="multilevel"/>
    <w:tmpl w:val="E5CE9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5A90C8E"/>
    <w:multiLevelType w:val="multilevel"/>
    <w:tmpl w:val="87CC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5CC45D6"/>
    <w:multiLevelType w:val="multilevel"/>
    <w:tmpl w:val="AF62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6391648"/>
    <w:multiLevelType w:val="multilevel"/>
    <w:tmpl w:val="1D50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6F839BD"/>
    <w:multiLevelType w:val="multilevel"/>
    <w:tmpl w:val="B07E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7E407FA"/>
    <w:multiLevelType w:val="multilevel"/>
    <w:tmpl w:val="696E1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8D76EB6"/>
    <w:multiLevelType w:val="multilevel"/>
    <w:tmpl w:val="19EAA8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97403AE"/>
    <w:multiLevelType w:val="multilevel"/>
    <w:tmpl w:val="93F80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B616FFD"/>
    <w:multiLevelType w:val="multilevel"/>
    <w:tmpl w:val="0604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C8367F7"/>
    <w:multiLevelType w:val="multilevel"/>
    <w:tmpl w:val="5A76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C8B10CE"/>
    <w:multiLevelType w:val="multilevel"/>
    <w:tmpl w:val="A25AE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DEB5161"/>
    <w:multiLevelType w:val="multilevel"/>
    <w:tmpl w:val="549C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DEC702B"/>
    <w:multiLevelType w:val="multilevel"/>
    <w:tmpl w:val="D0AC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F760DE4"/>
    <w:multiLevelType w:val="multilevel"/>
    <w:tmpl w:val="4DA8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00D1227"/>
    <w:multiLevelType w:val="multilevel"/>
    <w:tmpl w:val="2B166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0E86E96"/>
    <w:multiLevelType w:val="multilevel"/>
    <w:tmpl w:val="8456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1315DFA"/>
    <w:multiLevelType w:val="multilevel"/>
    <w:tmpl w:val="00DA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1722A87"/>
    <w:multiLevelType w:val="multilevel"/>
    <w:tmpl w:val="826C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2AF23D7"/>
    <w:multiLevelType w:val="multilevel"/>
    <w:tmpl w:val="447A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3B72A43"/>
    <w:multiLevelType w:val="multilevel"/>
    <w:tmpl w:val="EC86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3F3286A"/>
    <w:multiLevelType w:val="multilevel"/>
    <w:tmpl w:val="2A788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49336FA"/>
    <w:multiLevelType w:val="multilevel"/>
    <w:tmpl w:val="C4D0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4EB5427"/>
    <w:multiLevelType w:val="multilevel"/>
    <w:tmpl w:val="4C780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53E55BB"/>
    <w:multiLevelType w:val="multilevel"/>
    <w:tmpl w:val="40D4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5636828"/>
    <w:multiLevelType w:val="multilevel"/>
    <w:tmpl w:val="1342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5913AED"/>
    <w:multiLevelType w:val="multilevel"/>
    <w:tmpl w:val="A252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5AD5E5C"/>
    <w:multiLevelType w:val="multilevel"/>
    <w:tmpl w:val="5B1A7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81130F9"/>
    <w:multiLevelType w:val="multilevel"/>
    <w:tmpl w:val="F5BC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8CA62DE"/>
    <w:multiLevelType w:val="multilevel"/>
    <w:tmpl w:val="30E8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91E6311"/>
    <w:multiLevelType w:val="multilevel"/>
    <w:tmpl w:val="85D0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B0C03CC"/>
    <w:multiLevelType w:val="multilevel"/>
    <w:tmpl w:val="BA20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B980334"/>
    <w:multiLevelType w:val="multilevel"/>
    <w:tmpl w:val="17F6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C3D216C"/>
    <w:multiLevelType w:val="multilevel"/>
    <w:tmpl w:val="BF84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C4310FC"/>
    <w:multiLevelType w:val="multilevel"/>
    <w:tmpl w:val="84A6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C887D2F"/>
    <w:multiLevelType w:val="multilevel"/>
    <w:tmpl w:val="AA26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CB35D50"/>
    <w:multiLevelType w:val="multilevel"/>
    <w:tmpl w:val="10D0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D3F67B3"/>
    <w:multiLevelType w:val="multilevel"/>
    <w:tmpl w:val="304C2D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DD84D5E"/>
    <w:multiLevelType w:val="multilevel"/>
    <w:tmpl w:val="8744C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E8714F6"/>
    <w:multiLevelType w:val="multilevel"/>
    <w:tmpl w:val="973A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FA71B67"/>
    <w:multiLevelType w:val="multilevel"/>
    <w:tmpl w:val="F3A8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FC40421"/>
    <w:multiLevelType w:val="multilevel"/>
    <w:tmpl w:val="4378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0497046"/>
    <w:multiLevelType w:val="multilevel"/>
    <w:tmpl w:val="EFDED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0763FCA"/>
    <w:multiLevelType w:val="multilevel"/>
    <w:tmpl w:val="AFC23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07A5367"/>
    <w:multiLevelType w:val="multilevel"/>
    <w:tmpl w:val="CE7E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0A240DA"/>
    <w:multiLevelType w:val="multilevel"/>
    <w:tmpl w:val="34DE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130233F"/>
    <w:multiLevelType w:val="multilevel"/>
    <w:tmpl w:val="A7EE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21B3C7E"/>
    <w:multiLevelType w:val="multilevel"/>
    <w:tmpl w:val="F55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220070E"/>
    <w:multiLevelType w:val="multilevel"/>
    <w:tmpl w:val="B534F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23642CE"/>
    <w:multiLevelType w:val="multilevel"/>
    <w:tmpl w:val="2436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3D80678"/>
    <w:multiLevelType w:val="multilevel"/>
    <w:tmpl w:val="ACCA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4F5334B"/>
    <w:multiLevelType w:val="multilevel"/>
    <w:tmpl w:val="0A00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55B7FA2"/>
    <w:multiLevelType w:val="multilevel"/>
    <w:tmpl w:val="8EBE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5C42091"/>
    <w:multiLevelType w:val="multilevel"/>
    <w:tmpl w:val="3904C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6877AF6"/>
    <w:multiLevelType w:val="multilevel"/>
    <w:tmpl w:val="FEA6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7096431"/>
    <w:multiLevelType w:val="multilevel"/>
    <w:tmpl w:val="D9C2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7636796"/>
    <w:multiLevelType w:val="multilevel"/>
    <w:tmpl w:val="7D689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7B35263"/>
    <w:multiLevelType w:val="multilevel"/>
    <w:tmpl w:val="B7D2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7E72772"/>
    <w:multiLevelType w:val="multilevel"/>
    <w:tmpl w:val="F8DCB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8F23DB5"/>
    <w:multiLevelType w:val="multilevel"/>
    <w:tmpl w:val="2D0EB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9341179"/>
    <w:multiLevelType w:val="multilevel"/>
    <w:tmpl w:val="EA6A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AFE4138"/>
    <w:multiLevelType w:val="multilevel"/>
    <w:tmpl w:val="69E0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BD279C0"/>
    <w:multiLevelType w:val="multilevel"/>
    <w:tmpl w:val="2B88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C4C3973"/>
    <w:multiLevelType w:val="multilevel"/>
    <w:tmpl w:val="51349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C896579"/>
    <w:multiLevelType w:val="multilevel"/>
    <w:tmpl w:val="33604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CB456F8"/>
    <w:multiLevelType w:val="multilevel"/>
    <w:tmpl w:val="41E4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D160371"/>
    <w:multiLevelType w:val="multilevel"/>
    <w:tmpl w:val="66121A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EFC65C9"/>
    <w:multiLevelType w:val="multilevel"/>
    <w:tmpl w:val="54F4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F867F25"/>
    <w:multiLevelType w:val="multilevel"/>
    <w:tmpl w:val="27D2F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0191926"/>
    <w:multiLevelType w:val="multilevel"/>
    <w:tmpl w:val="0860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0772BB5"/>
    <w:multiLevelType w:val="multilevel"/>
    <w:tmpl w:val="187E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0CC6801"/>
    <w:multiLevelType w:val="multilevel"/>
    <w:tmpl w:val="72DA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1AB5445"/>
    <w:multiLevelType w:val="multilevel"/>
    <w:tmpl w:val="61A4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1CD5C03"/>
    <w:multiLevelType w:val="multilevel"/>
    <w:tmpl w:val="3C0C1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22C2F7D"/>
    <w:multiLevelType w:val="multilevel"/>
    <w:tmpl w:val="FD74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2467CDE"/>
    <w:multiLevelType w:val="multilevel"/>
    <w:tmpl w:val="3D04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2A54A6B"/>
    <w:multiLevelType w:val="multilevel"/>
    <w:tmpl w:val="569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31478E3"/>
    <w:multiLevelType w:val="multilevel"/>
    <w:tmpl w:val="FDA6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433666C"/>
    <w:multiLevelType w:val="multilevel"/>
    <w:tmpl w:val="06C4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45F0DF8"/>
    <w:multiLevelType w:val="multilevel"/>
    <w:tmpl w:val="4194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55577C8"/>
    <w:multiLevelType w:val="multilevel"/>
    <w:tmpl w:val="2494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59D3920"/>
    <w:multiLevelType w:val="multilevel"/>
    <w:tmpl w:val="6508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61E0308"/>
    <w:multiLevelType w:val="multilevel"/>
    <w:tmpl w:val="EDF8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8BD1BFC"/>
    <w:multiLevelType w:val="multilevel"/>
    <w:tmpl w:val="B5F2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8C82A36"/>
    <w:multiLevelType w:val="multilevel"/>
    <w:tmpl w:val="4B64A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8E75642"/>
    <w:multiLevelType w:val="multilevel"/>
    <w:tmpl w:val="BB1E1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9030CFB"/>
    <w:multiLevelType w:val="multilevel"/>
    <w:tmpl w:val="6B98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91C53F4"/>
    <w:multiLevelType w:val="multilevel"/>
    <w:tmpl w:val="132A8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A041A52"/>
    <w:multiLevelType w:val="multilevel"/>
    <w:tmpl w:val="C5B8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A247234"/>
    <w:multiLevelType w:val="multilevel"/>
    <w:tmpl w:val="FFB2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A35617C"/>
    <w:multiLevelType w:val="multilevel"/>
    <w:tmpl w:val="4C3A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AFF2CDC"/>
    <w:multiLevelType w:val="multilevel"/>
    <w:tmpl w:val="7CFAF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B4D61B0"/>
    <w:multiLevelType w:val="multilevel"/>
    <w:tmpl w:val="BED45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C5C07F6"/>
    <w:multiLevelType w:val="multilevel"/>
    <w:tmpl w:val="0C4E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CED37BB"/>
    <w:multiLevelType w:val="multilevel"/>
    <w:tmpl w:val="8D90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D666338"/>
    <w:multiLevelType w:val="multilevel"/>
    <w:tmpl w:val="357A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DD4615C"/>
    <w:multiLevelType w:val="multilevel"/>
    <w:tmpl w:val="86A0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ED14EB0"/>
    <w:multiLevelType w:val="multilevel"/>
    <w:tmpl w:val="074A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09E56A8"/>
    <w:multiLevelType w:val="multilevel"/>
    <w:tmpl w:val="49387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0A14642"/>
    <w:multiLevelType w:val="multilevel"/>
    <w:tmpl w:val="1BB8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3417399"/>
    <w:multiLevelType w:val="multilevel"/>
    <w:tmpl w:val="269C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34E0482"/>
    <w:multiLevelType w:val="multilevel"/>
    <w:tmpl w:val="5982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4EB69C7"/>
    <w:multiLevelType w:val="multilevel"/>
    <w:tmpl w:val="9C26D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69A6A32"/>
    <w:multiLevelType w:val="multilevel"/>
    <w:tmpl w:val="7866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7D10052"/>
    <w:multiLevelType w:val="multilevel"/>
    <w:tmpl w:val="F8F2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A773093"/>
    <w:multiLevelType w:val="multilevel"/>
    <w:tmpl w:val="4976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ADA0A01"/>
    <w:multiLevelType w:val="multilevel"/>
    <w:tmpl w:val="EDEC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AE103D6"/>
    <w:multiLevelType w:val="multilevel"/>
    <w:tmpl w:val="B7D0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C1B19E1"/>
    <w:multiLevelType w:val="multilevel"/>
    <w:tmpl w:val="ED741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C7F0CFE"/>
    <w:multiLevelType w:val="multilevel"/>
    <w:tmpl w:val="584CF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CBE0F0D"/>
    <w:multiLevelType w:val="multilevel"/>
    <w:tmpl w:val="0E5C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D4B12F2"/>
    <w:multiLevelType w:val="multilevel"/>
    <w:tmpl w:val="03E6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E3F4867"/>
    <w:multiLevelType w:val="multilevel"/>
    <w:tmpl w:val="A6B4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F170B83"/>
    <w:multiLevelType w:val="multilevel"/>
    <w:tmpl w:val="AA96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F5F69F7"/>
    <w:multiLevelType w:val="multilevel"/>
    <w:tmpl w:val="CCCC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F6A0BC7"/>
    <w:multiLevelType w:val="multilevel"/>
    <w:tmpl w:val="018A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006543C"/>
    <w:multiLevelType w:val="multilevel"/>
    <w:tmpl w:val="854C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0663A5C"/>
    <w:multiLevelType w:val="multilevel"/>
    <w:tmpl w:val="242C1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0A9411D"/>
    <w:multiLevelType w:val="multilevel"/>
    <w:tmpl w:val="4F94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0C203C4"/>
    <w:multiLevelType w:val="multilevel"/>
    <w:tmpl w:val="48D0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10E6E7F"/>
    <w:multiLevelType w:val="multilevel"/>
    <w:tmpl w:val="9C04B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1882F63"/>
    <w:multiLevelType w:val="multilevel"/>
    <w:tmpl w:val="285A4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18E2401"/>
    <w:multiLevelType w:val="multilevel"/>
    <w:tmpl w:val="D384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1F93B79"/>
    <w:multiLevelType w:val="multilevel"/>
    <w:tmpl w:val="B7BE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2946B14"/>
    <w:multiLevelType w:val="multilevel"/>
    <w:tmpl w:val="6D2C9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29E56DE"/>
    <w:multiLevelType w:val="multilevel"/>
    <w:tmpl w:val="97B4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33A4D8B"/>
    <w:multiLevelType w:val="multilevel"/>
    <w:tmpl w:val="4262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3D21A1D"/>
    <w:multiLevelType w:val="multilevel"/>
    <w:tmpl w:val="2432F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4AC2E97"/>
    <w:multiLevelType w:val="multilevel"/>
    <w:tmpl w:val="3A5C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528538F"/>
    <w:multiLevelType w:val="multilevel"/>
    <w:tmpl w:val="D382C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5D7786A"/>
    <w:multiLevelType w:val="multilevel"/>
    <w:tmpl w:val="B174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74434C7"/>
    <w:multiLevelType w:val="multilevel"/>
    <w:tmpl w:val="D59E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7776CCE"/>
    <w:multiLevelType w:val="multilevel"/>
    <w:tmpl w:val="CF42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84E1BAD"/>
    <w:multiLevelType w:val="multilevel"/>
    <w:tmpl w:val="FA78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A887945"/>
    <w:multiLevelType w:val="multilevel"/>
    <w:tmpl w:val="4414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B460E50"/>
    <w:multiLevelType w:val="multilevel"/>
    <w:tmpl w:val="785E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D1B4A98"/>
    <w:multiLevelType w:val="multilevel"/>
    <w:tmpl w:val="BF46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E8D32FD"/>
    <w:multiLevelType w:val="multilevel"/>
    <w:tmpl w:val="A48E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F8D2838"/>
    <w:multiLevelType w:val="multilevel"/>
    <w:tmpl w:val="2B6A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FD30F8F"/>
    <w:multiLevelType w:val="multilevel"/>
    <w:tmpl w:val="08A2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7"/>
  </w:num>
  <w:num w:numId="2">
    <w:abstractNumId w:val="107"/>
  </w:num>
  <w:num w:numId="3">
    <w:abstractNumId w:val="129"/>
  </w:num>
  <w:num w:numId="4">
    <w:abstractNumId w:val="116"/>
  </w:num>
  <w:num w:numId="5">
    <w:abstractNumId w:val="14"/>
  </w:num>
  <w:num w:numId="6">
    <w:abstractNumId w:val="158"/>
  </w:num>
  <w:num w:numId="7">
    <w:abstractNumId w:val="113"/>
  </w:num>
  <w:num w:numId="8">
    <w:abstractNumId w:val="88"/>
  </w:num>
  <w:num w:numId="9">
    <w:abstractNumId w:val="137"/>
  </w:num>
  <w:num w:numId="10">
    <w:abstractNumId w:val="203"/>
  </w:num>
  <w:num w:numId="11">
    <w:abstractNumId w:val="87"/>
  </w:num>
  <w:num w:numId="12">
    <w:abstractNumId w:val="16"/>
  </w:num>
  <w:num w:numId="13">
    <w:abstractNumId w:val="64"/>
  </w:num>
  <w:num w:numId="14">
    <w:abstractNumId w:val="73"/>
  </w:num>
  <w:num w:numId="15">
    <w:abstractNumId w:val="56"/>
  </w:num>
  <w:num w:numId="16">
    <w:abstractNumId w:val="119"/>
  </w:num>
  <w:num w:numId="17">
    <w:abstractNumId w:val="196"/>
  </w:num>
  <w:num w:numId="18">
    <w:abstractNumId w:val="78"/>
  </w:num>
  <w:num w:numId="19">
    <w:abstractNumId w:val="9"/>
  </w:num>
  <w:num w:numId="20">
    <w:abstractNumId w:val="60"/>
  </w:num>
  <w:num w:numId="21">
    <w:abstractNumId w:val="50"/>
  </w:num>
  <w:num w:numId="22">
    <w:abstractNumId w:val="210"/>
  </w:num>
  <w:num w:numId="23">
    <w:abstractNumId w:val="168"/>
  </w:num>
  <w:num w:numId="24">
    <w:abstractNumId w:val="39"/>
  </w:num>
  <w:num w:numId="25">
    <w:abstractNumId w:val="200"/>
  </w:num>
  <w:num w:numId="26">
    <w:abstractNumId w:val="171"/>
  </w:num>
  <w:num w:numId="27">
    <w:abstractNumId w:val="189"/>
  </w:num>
  <w:num w:numId="28">
    <w:abstractNumId w:val="130"/>
  </w:num>
  <w:num w:numId="29">
    <w:abstractNumId w:val="164"/>
  </w:num>
  <w:num w:numId="30">
    <w:abstractNumId w:val="194"/>
  </w:num>
  <w:num w:numId="31">
    <w:abstractNumId w:val="13"/>
  </w:num>
  <w:num w:numId="32">
    <w:abstractNumId w:val="125"/>
  </w:num>
  <w:num w:numId="33">
    <w:abstractNumId w:val="22"/>
  </w:num>
  <w:num w:numId="34">
    <w:abstractNumId w:val="57"/>
  </w:num>
  <w:num w:numId="35">
    <w:abstractNumId w:val="10"/>
  </w:num>
  <w:num w:numId="36">
    <w:abstractNumId w:val="89"/>
  </w:num>
  <w:num w:numId="37">
    <w:abstractNumId w:val="117"/>
  </w:num>
  <w:num w:numId="38">
    <w:abstractNumId w:val="167"/>
  </w:num>
  <w:num w:numId="39">
    <w:abstractNumId w:val="207"/>
  </w:num>
  <w:num w:numId="40">
    <w:abstractNumId w:val="24"/>
  </w:num>
  <w:num w:numId="41">
    <w:abstractNumId w:val="142"/>
  </w:num>
  <w:num w:numId="42">
    <w:abstractNumId w:val="182"/>
  </w:num>
  <w:num w:numId="43">
    <w:abstractNumId w:val="146"/>
  </w:num>
  <w:num w:numId="44">
    <w:abstractNumId w:val="141"/>
  </w:num>
  <w:num w:numId="45">
    <w:abstractNumId w:val="37"/>
  </w:num>
  <w:num w:numId="46">
    <w:abstractNumId w:val="100"/>
  </w:num>
  <w:num w:numId="47">
    <w:abstractNumId w:val="111"/>
  </w:num>
  <w:num w:numId="48">
    <w:abstractNumId w:val="136"/>
  </w:num>
  <w:num w:numId="49">
    <w:abstractNumId w:val="181"/>
  </w:num>
  <w:num w:numId="50">
    <w:abstractNumId w:val="33"/>
  </w:num>
  <w:num w:numId="51">
    <w:abstractNumId w:val="93"/>
  </w:num>
  <w:num w:numId="52">
    <w:abstractNumId w:val="160"/>
  </w:num>
  <w:num w:numId="53">
    <w:abstractNumId w:val="98"/>
  </w:num>
  <w:num w:numId="54">
    <w:abstractNumId w:val="208"/>
  </w:num>
  <w:num w:numId="55">
    <w:abstractNumId w:val="46"/>
  </w:num>
  <w:num w:numId="56">
    <w:abstractNumId w:val="40"/>
  </w:num>
  <w:num w:numId="57">
    <w:abstractNumId w:val="209"/>
  </w:num>
  <w:num w:numId="58">
    <w:abstractNumId w:val="70"/>
  </w:num>
  <w:num w:numId="59">
    <w:abstractNumId w:val="17"/>
  </w:num>
  <w:num w:numId="60">
    <w:abstractNumId w:val="127"/>
  </w:num>
  <w:num w:numId="61">
    <w:abstractNumId w:val="151"/>
  </w:num>
  <w:num w:numId="62">
    <w:abstractNumId w:val="63"/>
  </w:num>
  <w:num w:numId="63">
    <w:abstractNumId w:val="172"/>
  </w:num>
  <w:num w:numId="64">
    <w:abstractNumId w:val="2"/>
  </w:num>
  <w:num w:numId="65">
    <w:abstractNumId w:val="11"/>
  </w:num>
  <w:num w:numId="66">
    <w:abstractNumId w:val="25"/>
  </w:num>
  <w:num w:numId="67">
    <w:abstractNumId w:val="69"/>
  </w:num>
  <w:num w:numId="68">
    <w:abstractNumId w:val="4"/>
  </w:num>
  <w:num w:numId="69">
    <w:abstractNumId w:val="42"/>
  </w:num>
  <w:num w:numId="70">
    <w:abstractNumId w:val="206"/>
  </w:num>
  <w:num w:numId="71">
    <w:abstractNumId w:val="126"/>
  </w:num>
  <w:num w:numId="72">
    <w:abstractNumId w:val="112"/>
  </w:num>
  <w:num w:numId="73">
    <w:abstractNumId w:val="48"/>
  </w:num>
  <w:num w:numId="74">
    <w:abstractNumId w:val="153"/>
  </w:num>
  <w:num w:numId="75">
    <w:abstractNumId w:val="163"/>
  </w:num>
  <w:num w:numId="76">
    <w:abstractNumId w:val="106"/>
  </w:num>
  <w:num w:numId="77">
    <w:abstractNumId w:val="38"/>
  </w:num>
  <w:num w:numId="78">
    <w:abstractNumId w:val="121"/>
  </w:num>
  <w:num w:numId="79">
    <w:abstractNumId w:val="192"/>
  </w:num>
  <w:num w:numId="80">
    <w:abstractNumId w:val="53"/>
  </w:num>
  <w:num w:numId="81">
    <w:abstractNumId w:val="184"/>
  </w:num>
  <w:num w:numId="82">
    <w:abstractNumId w:val="204"/>
  </w:num>
  <w:num w:numId="83">
    <w:abstractNumId w:val="72"/>
  </w:num>
  <w:num w:numId="84">
    <w:abstractNumId w:val="31"/>
  </w:num>
  <w:num w:numId="85">
    <w:abstractNumId w:val="34"/>
  </w:num>
  <w:num w:numId="86">
    <w:abstractNumId w:val="54"/>
  </w:num>
  <w:num w:numId="87">
    <w:abstractNumId w:val="86"/>
  </w:num>
  <w:num w:numId="88">
    <w:abstractNumId w:val="157"/>
  </w:num>
  <w:num w:numId="89">
    <w:abstractNumId w:val="32"/>
  </w:num>
  <w:num w:numId="90">
    <w:abstractNumId w:val="32"/>
    <w:lvlOverride w:ilvl="1">
      <w:lvl w:ilvl="1">
        <w:numFmt w:val="bullet"/>
        <w:lvlText w:val="o"/>
        <w:lvlJc w:val="left"/>
        <w:pPr>
          <w:tabs>
            <w:tab w:val="num" w:pos="1440"/>
          </w:tabs>
          <w:ind w:left="1440" w:hanging="360"/>
        </w:pPr>
        <w:rPr>
          <w:rFonts w:ascii="Courier New" w:hAnsi="Courier New" w:hint="default"/>
          <w:sz w:val="20"/>
        </w:rPr>
      </w:lvl>
    </w:lvlOverride>
  </w:num>
  <w:num w:numId="91">
    <w:abstractNumId w:val="51"/>
  </w:num>
  <w:num w:numId="92">
    <w:abstractNumId w:val="135"/>
  </w:num>
  <w:num w:numId="93">
    <w:abstractNumId w:val="124"/>
  </w:num>
  <w:num w:numId="94">
    <w:abstractNumId w:val="44"/>
  </w:num>
  <w:num w:numId="95">
    <w:abstractNumId w:val="211"/>
  </w:num>
  <w:num w:numId="96">
    <w:abstractNumId w:val="159"/>
  </w:num>
  <w:num w:numId="97">
    <w:abstractNumId w:val="133"/>
  </w:num>
  <w:num w:numId="98">
    <w:abstractNumId w:val="122"/>
  </w:num>
  <w:num w:numId="99">
    <w:abstractNumId w:val="178"/>
  </w:num>
  <w:num w:numId="100">
    <w:abstractNumId w:val="145"/>
  </w:num>
  <w:num w:numId="101">
    <w:abstractNumId w:val="177"/>
  </w:num>
  <w:num w:numId="102">
    <w:abstractNumId w:val="26"/>
  </w:num>
  <w:num w:numId="103">
    <w:abstractNumId w:val="91"/>
  </w:num>
  <w:num w:numId="104">
    <w:abstractNumId w:val="59"/>
  </w:num>
  <w:num w:numId="105">
    <w:abstractNumId w:val="55"/>
  </w:num>
  <w:num w:numId="106">
    <w:abstractNumId w:val="174"/>
  </w:num>
  <w:num w:numId="107">
    <w:abstractNumId w:val="161"/>
  </w:num>
  <w:num w:numId="108">
    <w:abstractNumId w:val="23"/>
  </w:num>
  <w:num w:numId="109">
    <w:abstractNumId w:val="201"/>
  </w:num>
  <w:num w:numId="110">
    <w:abstractNumId w:val="71"/>
  </w:num>
  <w:num w:numId="111">
    <w:abstractNumId w:val="68"/>
  </w:num>
  <w:num w:numId="112">
    <w:abstractNumId w:val="62"/>
  </w:num>
  <w:num w:numId="113">
    <w:abstractNumId w:val="131"/>
  </w:num>
  <w:num w:numId="114">
    <w:abstractNumId w:val="47"/>
  </w:num>
  <w:num w:numId="115">
    <w:abstractNumId w:val="191"/>
  </w:num>
  <w:num w:numId="116">
    <w:abstractNumId w:val="175"/>
  </w:num>
  <w:num w:numId="117">
    <w:abstractNumId w:val="102"/>
  </w:num>
  <w:num w:numId="118">
    <w:abstractNumId w:val="65"/>
  </w:num>
  <w:num w:numId="119">
    <w:abstractNumId w:val="83"/>
  </w:num>
  <w:num w:numId="120">
    <w:abstractNumId w:val="35"/>
  </w:num>
  <w:num w:numId="121">
    <w:abstractNumId w:val="149"/>
  </w:num>
  <w:num w:numId="122">
    <w:abstractNumId w:val="197"/>
  </w:num>
  <w:num w:numId="123">
    <w:abstractNumId w:val="154"/>
  </w:num>
  <w:num w:numId="124">
    <w:abstractNumId w:val="199"/>
  </w:num>
  <w:num w:numId="125">
    <w:abstractNumId w:val="166"/>
  </w:num>
  <w:num w:numId="126">
    <w:abstractNumId w:val="176"/>
  </w:num>
  <w:num w:numId="127">
    <w:abstractNumId w:val="170"/>
  </w:num>
  <w:num w:numId="128">
    <w:abstractNumId w:val="52"/>
  </w:num>
  <w:num w:numId="129">
    <w:abstractNumId w:val="108"/>
  </w:num>
  <w:num w:numId="130">
    <w:abstractNumId w:val="212"/>
  </w:num>
  <w:num w:numId="131">
    <w:abstractNumId w:val="120"/>
  </w:num>
  <w:num w:numId="132">
    <w:abstractNumId w:val="18"/>
  </w:num>
  <w:num w:numId="133">
    <w:abstractNumId w:val="143"/>
  </w:num>
  <w:num w:numId="134">
    <w:abstractNumId w:val="75"/>
  </w:num>
  <w:num w:numId="135">
    <w:abstractNumId w:val="7"/>
  </w:num>
  <w:num w:numId="136">
    <w:abstractNumId w:val="132"/>
  </w:num>
  <w:num w:numId="137">
    <w:abstractNumId w:val="140"/>
  </w:num>
  <w:num w:numId="138">
    <w:abstractNumId w:val="155"/>
  </w:num>
  <w:num w:numId="139">
    <w:abstractNumId w:val="148"/>
  </w:num>
  <w:num w:numId="140">
    <w:abstractNumId w:val="30"/>
  </w:num>
  <w:num w:numId="141">
    <w:abstractNumId w:val="187"/>
  </w:num>
  <w:num w:numId="142">
    <w:abstractNumId w:val="84"/>
  </w:num>
  <w:num w:numId="143">
    <w:abstractNumId w:val="188"/>
  </w:num>
  <w:num w:numId="144">
    <w:abstractNumId w:val="162"/>
  </w:num>
  <w:num w:numId="145">
    <w:abstractNumId w:val="105"/>
  </w:num>
  <w:num w:numId="146">
    <w:abstractNumId w:val="76"/>
  </w:num>
  <w:num w:numId="147">
    <w:abstractNumId w:val="150"/>
  </w:num>
  <w:num w:numId="148">
    <w:abstractNumId w:val="186"/>
  </w:num>
  <w:num w:numId="149">
    <w:abstractNumId w:val="28"/>
  </w:num>
  <w:num w:numId="150">
    <w:abstractNumId w:val="138"/>
  </w:num>
  <w:num w:numId="151">
    <w:abstractNumId w:val="193"/>
  </w:num>
  <w:num w:numId="152">
    <w:abstractNumId w:val="12"/>
  </w:num>
  <w:num w:numId="153">
    <w:abstractNumId w:val="6"/>
  </w:num>
  <w:num w:numId="154">
    <w:abstractNumId w:val="144"/>
  </w:num>
  <w:num w:numId="155">
    <w:abstractNumId w:val="152"/>
  </w:num>
  <w:num w:numId="156">
    <w:abstractNumId w:val="205"/>
  </w:num>
  <w:num w:numId="157">
    <w:abstractNumId w:val="123"/>
  </w:num>
  <w:num w:numId="158">
    <w:abstractNumId w:val="202"/>
  </w:num>
  <w:num w:numId="159">
    <w:abstractNumId w:val="97"/>
  </w:num>
  <w:num w:numId="160">
    <w:abstractNumId w:val="8"/>
  </w:num>
  <w:num w:numId="161">
    <w:abstractNumId w:val="58"/>
  </w:num>
  <w:num w:numId="162">
    <w:abstractNumId w:val="96"/>
  </w:num>
  <w:num w:numId="163">
    <w:abstractNumId w:val="94"/>
  </w:num>
  <w:num w:numId="164">
    <w:abstractNumId w:val="74"/>
  </w:num>
  <w:num w:numId="165">
    <w:abstractNumId w:val="49"/>
  </w:num>
  <w:num w:numId="166">
    <w:abstractNumId w:val="134"/>
  </w:num>
  <w:num w:numId="167">
    <w:abstractNumId w:val="29"/>
  </w:num>
  <w:num w:numId="168">
    <w:abstractNumId w:val="165"/>
  </w:num>
  <w:num w:numId="169">
    <w:abstractNumId w:val="21"/>
  </w:num>
  <w:num w:numId="170">
    <w:abstractNumId w:val="77"/>
  </w:num>
  <w:num w:numId="171">
    <w:abstractNumId w:val="19"/>
  </w:num>
  <w:num w:numId="172">
    <w:abstractNumId w:val="92"/>
  </w:num>
  <w:num w:numId="173">
    <w:abstractNumId w:val="0"/>
  </w:num>
  <w:num w:numId="174">
    <w:abstractNumId w:val="190"/>
  </w:num>
  <w:num w:numId="175">
    <w:abstractNumId w:val="198"/>
  </w:num>
  <w:num w:numId="176">
    <w:abstractNumId w:val="36"/>
  </w:num>
  <w:num w:numId="177">
    <w:abstractNumId w:val="3"/>
  </w:num>
  <w:num w:numId="178">
    <w:abstractNumId w:val="156"/>
  </w:num>
  <w:num w:numId="179">
    <w:abstractNumId w:val="109"/>
  </w:num>
  <w:num w:numId="180">
    <w:abstractNumId w:val="114"/>
  </w:num>
  <w:num w:numId="181">
    <w:abstractNumId w:val="61"/>
  </w:num>
  <w:num w:numId="182">
    <w:abstractNumId w:val="147"/>
  </w:num>
  <w:num w:numId="183">
    <w:abstractNumId w:val="5"/>
  </w:num>
  <w:num w:numId="184">
    <w:abstractNumId w:val="81"/>
  </w:num>
  <w:num w:numId="185">
    <w:abstractNumId w:val="20"/>
  </w:num>
  <w:num w:numId="186">
    <w:abstractNumId w:val="110"/>
  </w:num>
  <w:num w:numId="187">
    <w:abstractNumId w:val="115"/>
  </w:num>
  <w:num w:numId="188">
    <w:abstractNumId w:val="90"/>
  </w:num>
  <w:num w:numId="189">
    <w:abstractNumId w:val="80"/>
  </w:num>
  <w:num w:numId="190">
    <w:abstractNumId w:val="103"/>
  </w:num>
  <w:num w:numId="191">
    <w:abstractNumId w:val="43"/>
  </w:num>
  <w:num w:numId="192">
    <w:abstractNumId w:val="101"/>
  </w:num>
  <w:num w:numId="193">
    <w:abstractNumId w:val="173"/>
  </w:num>
  <w:num w:numId="194">
    <w:abstractNumId w:val="180"/>
  </w:num>
  <w:num w:numId="195">
    <w:abstractNumId w:val="95"/>
  </w:num>
  <w:num w:numId="196">
    <w:abstractNumId w:val="45"/>
  </w:num>
  <w:num w:numId="197">
    <w:abstractNumId w:val="183"/>
  </w:num>
  <w:num w:numId="198">
    <w:abstractNumId w:val="179"/>
  </w:num>
  <w:num w:numId="199">
    <w:abstractNumId w:val="128"/>
  </w:num>
  <w:num w:numId="200">
    <w:abstractNumId w:val="82"/>
  </w:num>
  <w:num w:numId="201">
    <w:abstractNumId w:val="169"/>
  </w:num>
  <w:num w:numId="202">
    <w:abstractNumId w:val="27"/>
  </w:num>
  <w:num w:numId="203">
    <w:abstractNumId w:val="139"/>
  </w:num>
  <w:num w:numId="204">
    <w:abstractNumId w:val="79"/>
  </w:num>
  <w:num w:numId="205">
    <w:abstractNumId w:val="185"/>
  </w:num>
  <w:num w:numId="206">
    <w:abstractNumId w:val="41"/>
  </w:num>
  <w:num w:numId="207">
    <w:abstractNumId w:val="195"/>
  </w:num>
  <w:num w:numId="208">
    <w:abstractNumId w:val="66"/>
  </w:num>
  <w:num w:numId="209">
    <w:abstractNumId w:val="104"/>
  </w:num>
  <w:num w:numId="210">
    <w:abstractNumId w:val="99"/>
  </w:num>
  <w:num w:numId="211">
    <w:abstractNumId w:val="1"/>
  </w:num>
  <w:num w:numId="212">
    <w:abstractNumId w:val="118"/>
  </w:num>
  <w:num w:numId="213">
    <w:abstractNumId w:val="15"/>
  </w:num>
  <w:num w:numId="214">
    <w:abstractNumId w:val="85"/>
  </w:num>
  <w:numIdMacAtCleanup w:val="2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034"/>
    <w:rsid w:val="00073D0B"/>
    <w:rsid w:val="000938BF"/>
    <w:rsid w:val="001B237D"/>
    <w:rsid w:val="001F12BF"/>
    <w:rsid w:val="00225D6F"/>
    <w:rsid w:val="002802B0"/>
    <w:rsid w:val="002A4112"/>
    <w:rsid w:val="003669AA"/>
    <w:rsid w:val="003868CD"/>
    <w:rsid w:val="003A0BF4"/>
    <w:rsid w:val="003F3D10"/>
    <w:rsid w:val="004A08E4"/>
    <w:rsid w:val="004C1331"/>
    <w:rsid w:val="004F3C43"/>
    <w:rsid w:val="00513B30"/>
    <w:rsid w:val="0054222F"/>
    <w:rsid w:val="00546326"/>
    <w:rsid w:val="00597CEB"/>
    <w:rsid w:val="005F4CE0"/>
    <w:rsid w:val="007D1CBF"/>
    <w:rsid w:val="008351D9"/>
    <w:rsid w:val="00842791"/>
    <w:rsid w:val="00850409"/>
    <w:rsid w:val="00851E5E"/>
    <w:rsid w:val="008A5527"/>
    <w:rsid w:val="008D6F34"/>
    <w:rsid w:val="0094049A"/>
    <w:rsid w:val="00A11034"/>
    <w:rsid w:val="00A40DC0"/>
    <w:rsid w:val="00AA6191"/>
    <w:rsid w:val="00AE6361"/>
    <w:rsid w:val="00B17591"/>
    <w:rsid w:val="00B41D53"/>
    <w:rsid w:val="00C9730D"/>
    <w:rsid w:val="00CB35EA"/>
    <w:rsid w:val="00D34AC4"/>
    <w:rsid w:val="00D96767"/>
    <w:rsid w:val="00DB05B2"/>
    <w:rsid w:val="00DD4C9F"/>
    <w:rsid w:val="00E45102"/>
    <w:rsid w:val="00E51800"/>
    <w:rsid w:val="00E56A6D"/>
    <w:rsid w:val="00EB733B"/>
    <w:rsid w:val="00EC2D40"/>
    <w:rsid w:val="00F3069D"/>
    <w:rsid w:val="00FB0376"/>
    <w:rsid w:val="00FF1E0A"/>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E7570"/>
  <w15:chartTrackingRefBased/>
  <w15:docId w15:val="{BABDD4D9-C3E0-4D4E-AA88-1551C6179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8A5527"/>
    <w:pPr>
      <w:spacing w:before="100" w:beforeAutospacing="1" w:after="100" w:afterAutospacing="1" w:line="240" w:lineRule="auto"/>
      <w:outlineLvl w:val="1"/>
    </w:pPr>
    <w:rPr>
      <w:rFonts w:ascii="Times New Roman" w:eastAsia="Times New Roman" w:hAnsi="Times New Roman" w:cs="Times New Roman"/>
      <w:b/>
      <w:bCs/>
      <w:sz w:val="36"/>
      <w:szCs w:val="36"/>
      <w:lang w:val="ru-BY" w:eastAsia="ru-BY"/>
    </w:rPr>
  </w:style>
  <w:style w:type="paragraph" w:styleId="3">
    <w:name w:val="heading 3"/>
    <w:basedOn w:val="a"/>
    <w:next w:val="a"/>
    <w:link w:val="30"/>
    <w:uiPriority w:val="9"/>
    <w:semiHidden/>
    <w:unhideWhenUsed/>
    <w:qFormat/>
    <w:rsid w:val="000938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0938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6326"/>
    <w:pPr>
      <w:ind w:left="720"/>
      <w:contextualSpacing/>
    </w:pPr>
  </w:style>
  <w:style w:type="character" w:styleId="a4">
    <w:name w:val="Strong"/>
    <w:basedOn w:val="a0"/>
    <w:uiPriority w:val="22"/>
    <w:qFormat/>
    <w:rsid w:val="00546326"/>
    <w:rPr>
      <w:b/>
      <w:bCs/>
    </w:rPr>
  </w:style>
  <w:style w:type="character" w:styleId="a5">
    <w:name w:val="Emphasis"/>
    <w:basedOn w:val="a0"/>
    <w:uiPriority w:val="20"/>
    <w:qFormat/>
    <w:rsid w:val="00546326"/>
    <w:rPr>
      <w:i/>
      <w:iCs/>
    </w:rPr>
  </w:style>
  <w:style w:type="paragraph" w:styleId="a6">
    <w:name w:val="header"/>
    <w:basedOn w:val="a"/>
    <w:link w:val="a7"/>
    <w:uiPriority w:val="99"/>
    <w:unhideWhenUsed/>
    <w:rsid w:val="00EB733B"/>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EB733B"/>
  </w:style>
  <w:style w:type="paragraph" w:styleId="a8">
    <w:name w:val="footer"/>
    <w:basedOn w:val="a"/>
    <w:link w:val="a9"/>
    <w:uiPriority w:val="99"/>
    <w:unhideWhenUsed/>
    <w:rsid w:val="00EB733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EB733B"/>
  </w:style>
  <w:style w:type="character" w:customStyle="1" w:styleId="20">
    <w:name w:val="Заголовок 2 Знак"/>
    <w:basedOn w:val="a0"/>
    <w:link w:val="2"/>
    <w:uiPriority w:val="9"/>
    <w:rsid w:val="008A5527"/>
    <w:rPr>
      <w:rFonts w:ascii="Times New Roman" w:eastAsia="Times New Roman" w:hAnsi="Times New Roman" w:cs="Times New Roman"/>
      <w:b/>
      <w:bCs/>
      <w:sz w:val="36"/>
      <w:szCs w:val="36"/>
      <w:lang w:val="ru-BY" w:eastAsia="ru-BY"/>
    </w:rPr>
  </w:style>
  <w:style w:type="paragraph" w:styleId="aa">
    <w:name w:val="Normal (Web)"/>
    <w:basedOn w:val="a"/>
    <w:uiPriority w:val="99"/>
    <w:unhideWhenUsed/>
    <w:rsid w:val="008A5527"/>
    <w:pPr>
      <w:spacing w:before="100" w:beforeAutospacing="1" w:after="100" w:afterAutospacing="1" w:line="240" w:lineRule="auto"/>
    </w:pPr>
    <w:rPr>
      <w:rFonts w:ascii="Times New Roman" w:eastAsia="Times New Roman" w:hAnsi="Times New Roman" w:cs="Times New Roman"/>
      <w:sz w:val="24"/>
      <w:szCs w:val="24"/>
      <w:lang w:val="ru-BY" w:eastAsia="ru-BY"/>
    </w:rPr>
  </w:style>
  <w:style w:type="character" w:customStyle="1" w:styleId="30">
    <w:name w:val="Заголовок 3 Знак"/>
    <w:basedOn w:val="a0"/>
    <w:link w:val="3"/>
    <w:uiPriority w:val="9"/>
    <w:semiHidden/>
    <w:rsid w:val="000938BF"/>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0938B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952">
      <w:bodyDiv w:val="1"/>
      <w:marLeft w:val="0"/>
      <w:marRight w:val="0"/>
      <w:marTop w:val="0"/>
      <w:marBottom w:val="0"/>
      <w:divBdr>
        <w:top w:val="none" w:sz="0" w:space="0" w:color="auto"/>
        <w:left w:val="none" w:sz="0" w:space="0" w:color="auto"/>
        <w:bottom w:val="none" w:sz="0" w:space="0" w:color="auto"/>
        <w:right w:val="none" w:sz="0" w:space="0" w:color="auto"/>
      </w:divBdr>
    </w:div>
    <w:div w:id="50691386">
      <w:bodyDiv w:val="1"/>
      <w:marLeft w:val="0"/>
      <w:marRight w:val="0"/>
      <w:marTop w:val="0"/>
      <w:marBottom w:val="0"/>
      <w:divBdr>
        <w:top w:val="none" w:sz="0" w:space="0" w:color="auto"/>
        <w:left w:val="none" w:sz="0" w:space="0" w:color="auto"/>
        <w:bottom w:val="none" w:sz="0" w:space="0" w:color="auto"/>
        <w:right w:val="none" w:sz="0" w:space="0" w:color="auto"/>
      </w:divBdr>
    </w:div>
    <w:div w:id="93209371">
      <w:bodyDiv w:val="1"/>
      <w:marLeft w:val="0"/>
      <w:marRight w:val="0"/>
      <w:marTop w:val="0"/>
      <w:marBottom w:val="0"/>
      <w:divBdr>
        <w:top w:val="none" w:sz="0" w:space="0" w:color="auto"/>
        <w:left w:val="none" w:sz="0" w:space="0" w:color="auto"/>
        <w:bottom w:val="none" w:sz="0" w:space="0" w:color="auto"/>
        <w:right w:val="none" w:sz="0" w:space="0" w:color="auto"/>
      </w:divBdr>
    </w:div>
    <w:div w:id="93870634">
      <w:bodyDiv w:val="1"/>
      <w:marLeft w:val="0"/>
      <w:marRight w:val="0"/>
      <w:marTop w:val="0"/>
      <w:marBottom w:val="0"/>
      <w:divBdr>
        <w:top w:val="none" w:sz="0" w:space="0" w:color="auto"/>
        <w:left w:val="none" w:sz="0" w:space="0" w:color="auto"/>
        <w:bottom w:val="none" w:sz="0" w:space="0" w:color="auto"/>
        <w:right w:val="none" w:sz="0" w:space="0" w:color="auto"/>
      </w:divBdr>
    </w:div>
    <w:div w:id="95565817">
      <w:bodyDiv w:val="1"/>
      <w:marLeft w:val="0"/>
      <w:marRight w:val="0"/>
      <w:marTop w:val="0"/>
      <w:marBottom w:val="0"/>
      <w:divBdr>
        <w:top w:val="none" w:sz="0" w:space="0" w:color="auto"/>
        <w:left w:val="none" w:sz="0" w:space="0" w:color="auto"/>
        <w:bottom w:val="none" w:sz="0" w:space="0" w:color="auto"/>
        <w:right w:val="none" w:sz="0" w:space="0" w:color="auto"/>
      </w:divBdr>
    </w:div>
    <w:div w:id="98916958">
      <w:bodyDiv w:val="1"/>
      <w:marLeft w:val="0"/>
      <w:marRight w:val="0"/>
      <w:marTop w:val="0"/>
      <w:marBottom w:val="0"/>
      <w:divBdr>
        <w:top w:val="none" w:sz="0" w:space="0" w:color="auto"/>
        <w:left w:val="none" w:sz="0" w:space="0" w:color="auto"/>
        <w:bottom w:val="none" w:sz="0" w:space="0" w:color="auto"/>
        <w:right w:val="none" w:sz="0" w:space="0" w:color="auto"/>
      </w:divBdr>
    </w:div>
    <w:div w:id="124466511">
      <w:bodyDiv w:val="1"/>
      <w:marLeft w:val="0"/>
      <w:marRight w:val="0"/>
      <w:marTop w:val="0"/>
      <w:marBottom w:val="0"/>
      <w:divBdr>
        <w:top w:val="none" w:sz="0" w:space="0" w:color="auto"/>
        <w:left w:val="none" w:sz="0" w:space="0" w:color="auto"/>
        <w:bottom w:val="none" w:sz="0" w:space="0" w:color="auto"/>
        <w:right w:val="none" w:sz="0" w:space="0" w:color="auto"/>
      </w:divBdr>
    </w:div>
    <w:div w:id="161942759">
      <w:bodyDiv w:val="1"/>
      <w:marLeft w:val="0"/>
      <w:marRight w:val="0"/>
      <w:marTop w:val="0"/>
      <w:marBottom w:val="0"/>
      <w:divBdr>
        <w:top w:val="none" w:sz="0" w:space="0" w:color="auto"/>
        <w:left w:val="none" w:sz="0" w:space="0" w:color="auto"/>
        <w:bottom w:val="none" w:sz="0" w:space="0" w:color="auto"/>
        <w:right w:val="none" w:sz="0" w:space="0" w:color="auto"/>
      </w:divBdr>
    </w:div>
    <w:div w:id="185947979">
      <w:bodyDiv w:val="1"/>
      <w:marLeft w:val="0"/>
      <w:marRight w:val="0"/>
      <w:marTop w:val="0"/>
      <w:marBottom w:val="0"/>
      <w:divBdr>
        <w:top w:val="none" w:sz="0" w:space="0" w:color="auto"/>
        <w:left w:val="none" w:sz="0" w:space="0" w:color="auto"/>
        <w:bottom w:val="none" w:sz="0" w:space="0" w:color="auto"/>
        <w:right w:val="none" w:sz="0" w:space="0" w:color="auto"/>
      </w:divBdr>
    </w:div>
    <w:div w:id="263732502">
      <w:bodyDiv w:val="1"/>
      <w:marLeft w:val="0"/>
      <w:marRight w:val="0"/>
      <w:marTop w:val="0"/>
      <w:marBottom w:val="0"/>
      <w:divBdr>
        <w:top w:val="none" w:sz="0" w:space="0" w:color="auto"/>
        <w:left w:val="none" w:sz="0" w:space="0" w:color="auto"/>
        <w:bottom w:val="none" w:sz="0" w:space="0" w:color="auto"/>
        <w:right w:val="none" w:sz="0" w:space="0" w:color="auto"/>
      </w:divBdr>
    </w:div>
    <w:div w:id="337192298">
      <w:bodyDiv w:val="1"/>
      <w:marLeft w:val="0"/>
      <w:marRight w:val="0"/>
      <w:marTop w:val="0"/>
      <w:marBottom w:val="0"/>
      <w:divBdr>
        <w:top w:val="none" w:sz="0" w:space="0" w:color="auto"/>
        <w:left w:val="none" w:sz="0" w:space="0" w:color="auto"/>
        <w:bottom w:val="none" w:sz="0" w:space="0" w:color="auto"/>
        <w:right w:val="none" w:sz="0" w:space="0" w:color="auto"/>
      </w:divBdr>
    </w:div>
    <w:div w:id="398673894">
      <w:bodyDiv w:val="1"/>
      <w:marLeft w:val="0"/>
      <w:marRight w:val="0"/>
      <w:marTop w:val="0"/>
      <w:marBottom w:val="0"/>
      <w:divBdr>
        <w:top w:val="none" w:sz="0" w:space="0" w:color="auto"/>
        <w:left w:val="none" w:sz="0" w:space="0" w:color="auto"/>
        <w:bottom w:val="none" w:sz="0" w:space="0" w:color="auto"/>
        <w:right w:val="none" w:sz="0" w:space="0" w:color="auto"/>
      </w:divBdr>
    </w:div>
    <w:div w:id="399714936">
      <w:bodyDiv w:val="1"/>
      <w:marLeft w:val="0"/>
      <w:marRight w:val="0"/>
      <w:marTop w:val="0"/>
      <w:marBottom w:val="0"/>
      <w:divBdr>
        <w:top w:val="none" w:sz="0" w:space="0" w:color="auto"/>
        <w:left w:val="none" w:sz="0" w:space="0" w:color="auto"/>
        <w:bottom w:val="none" w:sz="0" w:space="0" w:color="auto"/>
        <w:right w:val="none" w:sz="0" w:space="0" w:color="auto"/>
      </w:divBdr>
    </w:div>
    <w:div w:id="410543259">
      <w:bodyDiv w:val="1"/>
      <w:marLeft w:val="0"/>
      <w:marRight w:val="0"/>
      <w:marTop w:val="0"/>
      <w:marBottom w:val="0"/>
      <w:divBdr>
        <w:top w:val="none" w:sz="0" w:space="0" w:color="auto"/>
        <w:left w:val="none" w:sz="0" w:space="0" w:color="auto"/>
        <w:bottom w:val="none" w:sz="0" w:space="0" w:color="auto"/>
        <w:right w:val="none" w:sz="0" w:space="0" w:color="auto"/>
      </w:divBdr>
    </w:div>
    <w:div w:id="431513256">
      <w:bodyDiv w:val="1"/>
      <w:marLeft w:val="0"/>
      <w:marRight w:val="0"/>
      <w:marTop w:val="0"/>
      <w:marBottom w:val="0"/>
      <w:divBdr>
        <w:top w:val="none" w:sz="0" w:space="0" w:color="auto"/>
        <w:left w:val="none" w:sz="0" w:space="0" w:color="auto"/>
        <w:bottom w:val="none" w:sz="0" w:space="0" w:color="auto"/>
        <w:right w:val="none" w:sz="0" w:space="0" w:color="auto"/>
      </w:divBdr>
    </w:div>
    <w:div w:id="513803888">
      <w:bodyDiv w:val="1"/>
      <w:marLeft w:val="0"/>
      <w:marRight w:val="0"/>
      <w:marTop w:val="0"/>
      <w:marBottom w:val="0"/>
      <w:divBdr>
        <w:top w:val="none" w:sz="0" w:space="0" w:color="auto"/>
        <w:left w:val="none" w:sz="0" w:space="0" w:color="auto"/>
        <w:bottom w:val="none" w:sz="0" w:space="0" w:color="auto"/>
        <w:right w:val="none" w:sz="0" w:space="0" w:color="auto"/>
      </w:divBdr>
    </w:div>
    <w:div w:id="536740182">
      <w:bodyDiv w:val="1"/>
      <w:marLeft w:val="0"/>
      <w:marRight w:val="0"/>
      <w:marTop w:val="0"/>
      <w:marBottom w:val="0"/>
      <w:divBdr>
        <w:top w:val="none" w:sz="0" w:space="0" w:color="auto"/>
        <w:left w:val="none" w:sz="0" w:space="0" w:color="auto"/>
        <w:bottom w:val="none" w:sz="0" w:space="0" w:color="auto"/>
        <w:right w:val="none" w:sz="0" w:space="0" w:color="auto"/>
      </w:divBdr>
    </w:div>
    <w:div w:id="615988018">
      <w:bodyDiv w:val="1"/>
      <w:marLeft w:val="0"/>
      <w:marRight w:val="0"/>
      <w:marTop w:val="0"/>
      <w:marBottom w:val="0"/>
      <w:divBdr>
        <w:top w:val="none" w:sz="0" w:space="0" w:color="auto"/>
        <w:left w:val="none" w:sz="0" w:space="0" w:color="auto"/>
        <w:bottom w:val="none" w:sz="0" w:space="0" w:color="auto"/>
        <w:right w:val="none" w:sz="0" w:space="0" w:color="auto"/>
      </w:divBdr>
    </w:div>
    <w:div w:id="662927199">
      <w:bodyDiv w:val="1"/>
      <w:marLeft w:val="0"/>
      <w:marRight w:val="0"/>
      <w:marTop w:val="0"/>
      <w:marBottom w:val="0"/>
      <w:divBdr>
        <w:top w:val="none" w:sz="0" w:space="0" w:color="auto"/>
        <w:left w:val="none" w:sz="0" w:space="0" w:color="auto"/>
        <w:bottom w:val="none" w:sz="0" w:space="0" w:color="auto"/>
        <w:right w:val="none" w:sz="0" w:space="0" w:color="auto"/>
      </w:divBdr>
    </w:div>
    <w:div w:id="732582357">
      <w:bodyDiv w:val="1"/>
      <w:marLeft w:val="0"/>
      <w:marRight w:val="0"/>
      <w:marTop w:val="0"/>
      <w:marBottom w:val="0"/>
      <w:divBdr>
        <w:top w:val="none" w:sz="0" w:space="0" w:color="auto"/>
        <w:left w:val="none" w:sz="0" w:space="0" w:color="auto"/>
        <w:bottom w:val="none" w:sz="0" w:space="0" w:color="auto"/>
        <w:right w:val="none" w:sz="0" w:space="0" w:color="auto"/>
      </w:divBdr>
    </w:div>
    <w:div w:id="808060320">
      <w:bodyDiv w:val="1"/>
      <w:marLeft w:val="0"/>
      <w:marRight w:val="0"/>
      <w:marTop w:val="0"/>
      <w:marBottom w:val="0"/>
      <w:divBdr>
        <w:top w:val="none" w:sz="0" w:space="0" w:color="auto"/>
        <w:left w:val="none" w:sz="0" w:space="0" w:color="auto"/>
        <w:bottom w:val="none" w:sz="0" w:space="0" w:color="auto"/>
        <w:right w:val="none" w:sz="0" w:space="0" w:color="auto"/>
      </w:divBdr>
    </w:div>
    <w:div w:id="813251692">
      <w:bodyDiv w:val="1"/>
      <w:marLeft w:val="0"/>
      <w:marRight w:val="0"/>
      <w:marTop w:val="0"/>
      <w:marBottom w:val="0"/>
      <w:divBdr>
        <w:top w:val="none" w:sz="0" w:space="0" w:color="auto"/>
        <w:left w:val="none" w:sz="0" w:space="0" w:color="auto"/>
        <w:bottom w:val="none" w:sz="0" w:space="0" w:color="auto"/>
        <w:right w:val="none" w:sz="0" w:space="0" w:color="auto"/>
      </w:divBdr>
    </w:div>
    <w:div w:id="819734106">
      <w:bodyDiv w:val="1"/>
      <w:marLeft w:val="0"/>
      <w:marRight w:val="0"/>
      <w:marTop w:val="0"/>
      <w:marBottom w:val="0"/>
      <w:divBdr>
        <w:top w:val="none" w:sz="0" w:space="0" w:color="auto"/>
        <w:left w:val="none" w:sz="0" w:space="0" w:color="auto"/>
        <w:bottom w:val="none" w:sz="0" w:space="0" w:color="auto"/>
        <w:right w:val="none" w:sz="0" w:space="0" w:color="auto"/>
      </w:divBdr>
    </w:div>
    <w:div w:id="903298851">
      <w:bodyDiv w:val="1"/>
      <w:marLeft w:val="0"/>
      <w:marRight w:val="0"/>
      <w:marTop w:val="0"/>
      <w:marBottom w:val="0"/>
      <w:divBdr>
        <w:top w:val="none" w:sz="0" w:space="0" w:color="auto"/>
        <w:left w:val="none" w:sz="0" w:space="0" w:color="auto"/>
        <w:bottom w:val="none" w:sz="0" w:space="0" w:color="auto"/>
        <w:right w:val="none" w:sz="0" w:space="0" w:color="auto"/>
      </w:divBdr>
    </w:div>
    <w:div w:id="1001542949">
      <w:bodyDiv w:val="1"/>
      <w:marLeft w:val="0"/>
      <w:marRight w:val="0"/>
      <w:marTop w:val="0"/>
      <w:marBottom w:val="0"/>
      <w:divBdr>
        <w:top w:val="none" w:sz="0" w:space="0" w:color="auto"/>
        <w:left w:val="none" w:sz="0" w:space="0" w:color="auto"/>
        <w:bottom w:val="none" w:sz="0" w:space="0" w:color="auto"/>
        <w:right w:val="none" w:sz="0" w:space="0" w:color="auto"/>
      </w:divBdr>
    </w:div>
    <w:div w:id="1031372378">
      <w:bodyDiv w:val="1"/>
      <w:marLeft w:val="0"/>
      <w:marRight w:val="0"/>
      <w:marTop w:val="0"/>
      <w:marBottom w:val="0"/>
      <w:divBdr>
        <w:top w:val="none" w:sz="0" w:space="0" w:color="auto"/>
        <w:left w:val="none" w:sz="0" w:space="0" w:color="auto"/>
        <w:bottom w:val="none" w:sz="0" w:space="0" w:color="auto"/>
        <w:right w:val="none" w:sz="0" w:space="0" w:color="auto"/>
      </w:divBdr>
    </w:div>
    <w:div w:id="1050883259">
      <w:bodyDiv w:val="1"/>
      <w:marLeft w:val="0"/>
      <w:marRight w:val="0"/>
      <w:marTop w:val="0"/>
      <w:marBottom w:val="0"/>
      <w:divBdr>
        <w:top w:val="none" w:sz="0" w:space="0" w:color="auto"/>
        <w:left w:val="none" w:sz="0" w:space="0" w:color="auto"/>
        <w:bottom w:val="none" w:sz="0" w:space="0" w:color="auto"/>
        <w:right w:val="none" w:sz="0" w:space="0" w:color="auto"/>
      </w:divBdr>
    </w:div>
    <w:div w:id="1051538297">
      <w:bodyDiv w:val="1"/>
      <w:marLeft w:val="0"/>
      <w:marRight w:val="0"/>
      <w:marTop w:val="0"/>
      <w:marBottom w:val="0"/>
      <w:divBdr>
        <w:top w:val="none" w:sz="0" w:space="0" w:color="auto"/>
        <w:left w:val="none" w:sz="0" w:space="0" w:color="auto"/>
        <w:bottom w:val="none" w:sz="0" w:space="0" w:color="auto"/>
        <w:right w:val="none" w:sz="0" w:space="0" w:color="auto"/>
      </w:divBdr>
    </w:div>
    <w:div w:id="1056588630">
      <w:bodyDiv w:val="1"/>
      <w:marLeft w:val="0"/>
      <w:marRight w:val="0"/>
      <w:marTop w:val="0"/>
      <w:marBottom w:val="0"/>
      <w:divBdr>
        <w:top w:val="none" w:sz="0" w:space="0" w:color="auto"/>
        <w:left w:val="none" w:sz="0" w:space="0" w:color="auto"/>
        <w:bottom w:val="none" w:sz="0" w:space="0" w:color="auto"/>
        <w:right w:val="none" w:sz="0" w:space="0" w:color="auto"/>
      </w:divBdr>
    </w:div>
    <w:div w:id="1097409767">
      <w:bodyDiv w:val="1"/>
      <w:marLeft w:val="0"/>
      <w:marRight w:val="0"/>
      <w:marTop w:val="0"/>
      <w:marBottom w:val="0"/>
      <w:divBdr>
        <w:top w:val="none" w:sz="0" w:space="0" w:color="auto"/>
        <w:left w:val="none" w:sz="0" w:space="0" w:color="auto"/>
        <w:bottom w:val="none" w:sz="0" w:space="0" w:color="auto"/>
        <w:right w:val="none" w:sz="0" w:space="0" w:color="auto"/>
      </w:divBdr>
    </w:div>
    <w:div w:id="1133788511">
      <w:bodyDiv w:val="1"/>
      <w:marLeft w:val="0"/>
      <w:marRight w:val="0"/>
      <w:marTop w:val="0"/>
      <w:marBottom w:val="0"/>
      <w:divBdr>
        <w:top w:val="none" w:sz="0" w:space="0" w:color="auto"/>
        <w:left w:val="none" w:sz="0" w:space="0" w:color="auto"/>
        <w:bottom w:val="none" w:sz="0" w:space="0" w:color="auto"/>
        <w:right w:val="none" w:sz="0" w:space="0" w:color="auto"/>
      </w:divBdr>
    </w:div>
    <w:div w:id="1199393458">
      <w:bodyDiv w:val="1"/>
      <w:marLeft w:val="0"/>
      <w:marRight w:val="0"/>
      <w:marTop w:val="0"/>
      <w:marBottom w:val="0"/>
      <w:divBdr>
        <w:top w:val="none" w:sz="0" w:space="0" w:color="auto"/>
        <w:left w:val="none" w:sz="0" w:space="0" w:color="auto"/>
        <w:bottom w:val="none" w:sz="0" w:space="0" w:color="auto"/>
        <w:right w:val="none" w:sz="0" w:space="0" w:color="auto"/>
      </w:divBdr>
    </w:div>
    <w:div w:id="1261333565">
      <w:bodyDiv w:val="1"/>
      <w:marLeft w:val="0"/>
      <w:marRight w:val="0"/>
      <w:marTop w:val="0"/>
      <w:marBottom w:val="0"/>
      <w:divBdr>
        <w:top w:val="none" w:sz="0" w:space="0" w:color="auto"/>
        <w:left w:val="none" w:sz="0" w:space="0" w:color="auto"/>
        <w:bottom w:val="none" w:sz="0" w:space="0" w:color="auto"/>
        <w:right w:val="none" w:sz="0" w:space="0" w:color="auto"/>
      </w:divBdr>
    </w:div>
    <w:div w:id="1268199090">
      <w:bodyDiv w:val="1"/>
      <w:marLeft w:val="0"/>
      <w:marRight w:val="0"/>
      <w:marTop w:val="0"/>
      <w:marBottom w:val="0"/>
      <w:divBdr>
        <w:top w:val="none" w:sz="0" w:space="0" w:color="auto"/>
        <w:left w:val="none" w:sz="0" w:space="0" w:color="auto"/>
        <w:bottom w:val="none" w:sz="0" w:space="0" w:color="auto"/>
        <w:right w:val="none" w:sz="0" w:space="0" w:color="auto"/>
      </w:divBdr>
    </w:div>
    <w:div w:id="1313221047">
      <w:bodyDiv w:val="1"/>
      <w:marLeft w:val="0"/>
      <w:marRight w:val="0"/>
      <w:marTop w:val="0"/>
      <w:marBottom w:val="0"/>
      <w:divBdr>
        <w:top w:val="none" w:sz="0" w:space="0" w:color="auto"/>
        <w:left w:val="none" w:sz="0" w:space="0" w:color="auto"/>
        <w:bottom w:val="none" w:sz="0" w:space="0" w:color="auto"/>
        <w:right w:val="none" w:sz="0" w:space="0" w:color="auto"/>
      </w:divBdr>
    </w:div>
    <w:div w:id="1342585442">
      <w:bodyDiv w:val="1"/>
      <w:marLeft w:val="0"/>
      <w:marRight w:val="0"/>
      <w:marTop w:val="0"/>
      <w:marBottom w:val="0"/>
      <w:divBdr>
        <w:top w:val="none" w:sz="0" w:space="0" w:color="auto"/>
        <w:left w:val="none" w:sz="0" w:space="0" w:color="auto"/>
        <w:bottom w:val="none" w:sz="0" w:space="0" w:color="auto"/>
        <w:right w:val="none" w:sz="0" w:space="0" w:color="auto"/>
      </w:divBdr>
    </w:div>
    <w:div w:id="1423452310">
      <w:bodyDiv w:val="1"/>
      <w:marLeft w:val="0"/>
      <w:marRight w:val="0"/>
      <w:marTop w:val="0"/>
      <w:marBottom w:val="0"/>
      <w:divBdr>
        <w:top w:val="none" w:sz="0" w:space="0" w:color="auto"/>
        <w:left w:val="none" w:sz="0" w:space="0" w:color="auto"/>
        <w:bottom w:val="none" w:sz="0" w:space="0" w:color="auto"/>
        <w:right w:val="none" w:sz="0" w:space="0" w:color="auto"/>
      </w:divBdr>
    </w:div>
    <w:div w:id="1447040980">
      <w:bodyDiv w:val="1"/>
      <w:marLeft w:val="0"/>
      <w:marRight w:val="0"/>
      <w:marTop w:val="0"/>
      <w:marBottom w:val="0"/>
      <w:divBdr>
        <w:top w:val="none" w:sz="0" w:space="0" w:color="auto"/>
        <w:left w:val="none" w:sz="0" w:space="0" w:color="auto"/>
        <w:bottom w:val="none" w:sz="0" w:space="0" w:color="auto"/>
        <w:right w:val="none" w:sz="0" w:space="0" w:color="auto"/>
      </w:divBdr>
    </w:div>
    <w:div w:id="1493570430">
      <w:bodyDiv w:val="1"/>
      <w:marLeft w:val="0"/>
      <w:marRight w:val="0"/>
      <w:marTop w:val="0"/>
      <w:marBottom w:val="0"/>
      <w:divBdr>
        <w:top w:val="none" w:sz="0" w:space="0" w:color="auto"/>
        <w:left w:val="none" w:sz="0" w:space="0" w:color="auto"/>
        <w:bottom w:val="none" w:sz="0" w:space="0" w:color="auto"/>
        <w:right w:val="none" w:sz="0" w:space="0" w:color="auto"/>
      </w:divBdr>
    </w:div>
    <w:div w:id="1507473163">
      <w:bodyDiv w:val="1"/>
      <w:marLeft w:val="0"/>
      <w:marRight w:val="0"/>
      <w:marTop w:val="0"/>
      <w:marBottom w:val="0"/>
      <w:divBdr>
        <w:top w:val="none" w:sz="0" w:space="0" w:color="auto"/>
        <w:left w:val="none" w:sz="0" w:space="0" w:color="auto"/>
        <w:bottom w:val="none" w:sz="0" w:space="0" w:color="auto"/>
        <w:right w:val="none" w:sz="0" w:space="0" w:color="auto"/>
      </w:divBdr>
    </w:div>
    <w:div w:id="1512716707">
      <w:bodyDiv w:val="1"/>
      <w:marLeft w:val="0"/>
      <w:marRight w:val="0"/>
      <w:marTop w:val="0"/>
      <w:marBottom w:val="0"/>
      <w:divBdr>
        <w:top w:val="none" w:sz="0" w:space="0" w:color="auto"/>
        <w:left w:val="none" w:sz="0" w:space="0" w:color="auto"/>
        <w:bottom w:val="none" w:sz="0" w:space="0" w:color="auto"/>
        <w:right w:val="none" w:sz="0" w:space="0" w:color="auto"/>
      </w:divBdr>
    </w:div>
    <w:div w:id="1516915643">
      <w:bodyDiv w:val="1"/>
      <w:marLeft w:val="0"/>
      <w:marRight w:val="0"/>
      <w:marTop w:val="0"/>
      <w:marBottom w:val="0"/>
      <w:divBdr>
        <w:top w:val="none" w:sz="0" w:space="0" w:color="auto"/>
        <w:left w:val="none" w:sz="0" w:space="0" w:color="auto"/>
        <w:bottom w:val="none" w:sz="0" w:space="0" w:color="auto"/>
        <w:right w:val="none" w:sz="0" w:space="0" w:color="auto"/>
      </w:divBdr>
    </w:div>
    <w:div w:id="1561205227">
      <w:bodyDiv w:val="1"/>
      <w:marLeft w:val="0"/>
      <w:marRight w:val="0"/>
      <w:marTop w:val="0"/>
      <w:marBottom w:val="0"/>
      <w:divBdr>
        <w:top w:val="none" w:sz="0" w:space="0" w:color="auto"/>
        <w:left w:val="none" w:sz="0" w:space="0" w:color="auto"/>
        <w:bottom w:val="none" w:sz="0" w:space="0" w:color="auto"/>
        <w:right w:val="none" w:sz="0" w:space="0" w:color="auto"/>
      </w:divBdr>
    </w:div>
    <w:div w:id="1572082981">
      <w:bodyDiv w:val="1"/>
      <w:marLeft w:val="0"/>
      <w:marRight w:val="0"/>
      <w:marTop w:val="0"/>
      <w:marBottom w:val="0"/>
      <w:divBdr>
        <w:top w:val="none" w:sz="0" w:space="0" w:color="auto"/>
        <w:left w:val="none" w:sz="0" w:space="0" w:color="auto"/>
        <w:bottom w:val="none" w:sz="0" w:space="0" w:color="auto"/>
        <w:right w:val="none" w:sz="0" w:space="0" w:color="auto"/>
      </w:divBdr>
    </w:div>
    <w:div w:id="1622496483">
      <w:bodyDiv w:val="1"/>
      <w:marLeft w:val="0"/>
      <w:marRight w:val="0"/>
      <w:marTop w:val="0"/>
      <w:marBottom w:val="0"/>
      <w:divBdr>
        <w:top w:val="none" w:sz="0" w:space="0" w:color="auto"/>
        <w:left w:val="none" w:sz="0" w:space="0" w:color="auto"/>
        <w:bottom w:val="none" w:sz="0" w:space="0" w:color="auto"/>
        <w:right w:val="none" w:sz="0" w:space="0" w:color="auto"/>
      </w:divBdr>
    </w:div>
    <w:div w:id="1633292337">
      <w:bodyDiv w:val="1"/>
      <w:marLeft w:val="0"/>
      <w:marRight w:val="0"/>
      <w:marTop w:val="0"/>
      <w:marBottom w:val="0"/>
      <w:divBdr>
        <w:top w:val="none" w:sz="0" w:space="0" w:color="auto"/>
        <w:left w:val="none" w:sz="0" w:space="0" w:color="auto"/>
        <w:bottom w:val="none" w:sz="0" w:space="0" w:color="auto"/>
        <w:right w:val="none" w:sz="0" w:space="0" w:color="auto"/>
      </w:divBdr>
    </w:div>
    <w:div w:id="1655452422">
      <w:bodyDiv w:val="1"/>
      <w:marLeft w:val="0"/>
      <w:marRight w:val="0"/>
      <w:marTop w:val="0"/>
      <w:marBottom w:val="0"/>
      <w:divBdr>
        <w:top w:val="none" w:sz="0" w:space="0" w:color="auto"/>
        <w:left w:val="none" w:sz="0" w:space="0" w:color="auto"/>
        <w:bottom w:val="none" w:sz="0" w:space="0" w:color="auto"/>
        <w:right w:val="none" w:sz="0" w:space="0" w:color="auto"/>
      </w:divBdr>
    </w:div>
    <w:div w:id="1728450303">
      <w:bodyDiv w:val="1"/>
      <w:marLeft w:val="0"/>
      <w:marRight w:val="0"/>
      <w:marTop w:val="0"/>
      <w:marBottom w:val="0"/>
      <w:divBdr>
        <w:top w:val="none" w:sz="0" w:space="0" w:color="auto"/>
        <w:left w:val="none" w:sz="0" w:space="0" w:color="auto"/>
        <w:bottom w:val="none" w:sz="0" w:space="0" w:color="auto"/>
        <w:right w:val="none" w:sz="0" w:space="0" w:color="auto"/>
      </w:divBdr>
    </w:div>
    <w:div w:id="1786269494">
      <w:bodyDiv w:val="1"/>
      <w:marLeft w:val="0"/>
      <w:marRight w:val="0"/>
      <w:marTop w:val="0"/>
      <w:marBottom w:val="0"/>
      <w:divBdr>
        <w:top w:val="none" w:sz="0" w:space="0" w:color="auto"/>
        <w:left w:val="none" w:sz="0" w:space="0" w:color="auto"/>
        <w:bottom w:val="none" w:sz="0" w:space="0" w:color="auto"/>
        <w:right w:val="none" w:sz="0" w:space="0" w:color="auto"/>
      </w:divBdr>
    </w:div>
    <w:div w:id="1786315100">
      <w:bodyDiv w:val="1"/>
      <w:marLeft w:val="0"/>
      <w:marRight w:val="0"/>
      <w:marTop w:val="0"/>
      <w:marBottom w:val="0"/>
      <w:divBdr>
        <w:top w:val="none" w:sz="0" w:space="0" w:color="auto"/>
        <w:left w:val="none" w:sz="0" w:space="0" w:color="auto"/>
        <w:bottom w:val="none" w:sz="0" w:space="0" w:color="auto"/>
        <w:right w:val="none" w:sz="0" w:space="0" w:color="auto"/>
      </w:divBdr>
    </w:div>
    <w:div w:id="1789468843">
      <w:bodyDiv w:val="1"/>
      <w:marLeft w:val="0"/>
      <w:marRight w:val="0"/>
      <w:marTop w:val="0"/>
      <w:marBottom w:val="0"/>
      <w:divBdr>
        <w:top w:val="none" w:sz="0" w:space="0" w:color="auto"/>
        <w:left w:val="none" w:sz="0" w:space="0" w:color="auto"/>
        <w:bottom w:val="none" w:sz="0" w:space="0" w:color="auto"/>
        <w:right w:val="none" w:sz="0" w:space="0" w:color="auto"/>
      </w:divBdr>
    </w:div>
    <w:div w:id="1803227878">
      <w:bodyDiv w:val="1"/>
      <w:marLeft w:val="0"/>
      <w:marRight w:val="0"/>
      <w:marTop w:val="0"/>
      <w:marBottom w:val="0"/>
      <w:divBdr>
        <w:top w:val="none" w:sz="0" w:space="0" w:color="auto"/>
        <w:left w:val="none" w:sz="0" w:space="0" w:color="auto"/>
        <w:bottom w:val="none" w:sz="0" w:space="0" w:color="auto"/>
        <w:right w:val="none" w:sz="0" w:space="0" w:color="auto"/>
      </w:divBdr>
    </w:div>
    <w:div w:id="1820727761">
      <w:bodyDiv w:val="1"/>
      <w:marLeft w:val="0"/>
      <w:marRight w:val="0"/>
      <w:marTop w:val="0"/>
      <w:marBottom w:val="0"/>
      <w:divBdr>
        <w:top w:val="none" w:sz="0" w:space="0" w:color="auto"/>
        <w:left w:val="none" w:sz="0" w:space="0" w:color="auto"/>
        <w:bottom w:val="none" w:sz="0" w:space="0" w:color="auto"/>
        <w:right w:val="none" w:sz="0" w:space="0" w:color="auto"/>
      </w:divBdr>
    </w:div>
    <w:div w:id="1822234313">
      <w:bodyDiv w:val="1"/>
      <w:marLeft w:val="0"/>
      <w:marRight w:val="0"/>
      <w:marTop w:val="0"/>
      <w:marBottom w:val="0"/>
      <w:divBdr>
        <w:top w:val="none" w:sz="0" w:space="0" w:color="auto"/>
        <w:left w:val="none" w:sz="0" w:space="0" w:color="auto"/>
        <w:bottom w:val="none" w:sz="0" w:space="0" w:color="auto"/>
        <w:right w:val="none" w:sz="0" w:space="0" w:color="auto"/>
      </w:divBdr>
    </w:div>
    <w:div w:id="1840195338">
      <w:bodyDiv w:val="1"/>
      <w:marLeft w:val="0"/>
      <w:marRight w:val="0"/>
      <w:marTop w:val="0"/>
      <w:marBottom w:val="0"/>
      <w:divBdr>
        <w:top w:val="none" w:sz="0" w:space="0" w:color="auto"/>
        <w:left w:val="none" w:sz="0" w:space="0" w:color="auto"/>
        <w:bottom w:val="none" w:sz="0" w:space="0" w:color="auto"/>
        <w:right w:val="none" w:sz="0" w:space="0" w:color="auto"/>
      </w:divBdr>
    </w:div>
    <w:div w:id="1926718788">
      <w:bodyDiv w:val="1"/>
      <w:marLeft w:val="0"/>
      <w:marRight w:val="0"/>
      <w:marTop w:val="0"/>
      <w:marBottom w:val="0"/>
      <w:divBdr>
        <w:top w:val="none" w:sz="0" w:space="0" w:color="auto"/>
        <w:left w:val="none" w:sz="0" w:space="0" w:color="auto"/>
        <w:bottom w:val="none" w:sz="0" w:space="0" w:color="auto"/>
        <w:right w:val="none" w:sz="0" w:space="0" w:color="auto"/>
      </w:divBdr>
    </w:div>
    <w:div w:id="1947079899">
      <w:bodyDiv w:val="1"/>
      <w:marLeft w:val="0"/>
      <w:marRight w:val="0"/>
      <w:marTop w:val="0"/>
      <w:marBottom w:val="0"/>
      <w:divBdr>
        <w:top w:val="none" w:sz="0" w:space="0" w:color="auto"/>
        <w:left w:val="none" w:sz="0" w:space="0" w:color="auto"/>
        <w:bottom w:val="none" w:sz="0" w:space="0" w:color="auto"/>
        <w:right w:val="none" w:sz="0" w:space="0" w:color="auto"/>
      </w:divBdr>
    </w:div>
    <w:div w:id="1951159273">
      <w:bodyDiv w:val="1"/>
      <w:marLeft w:val="0"/>
      <w:marRight w:val="0"/>
      <w:marTop w:val="0"/>
      <w:marBottom w:val="0"/>
      <w:divBdr>
        <w:top w:val="none" w:sz="0" w:space="0" w:color="auto"/>
        <w:left w:val="none" w:sz="0" w:space="0" w:color="auto"/>
        <w:bottom w:val="none" w:sz="0" w:space="0" w:color="auto"/>
        <w:right w:val="none" w:sz="0" w:space="0" w:color="auto"/>
      </w:divBdr>
    </w:div>
    <w:div w:id="1963923180">
      <w:bodyDiv w:val="1"/>
      <w:marLeft w:val="0"/>
      <w:marRight w:val="0"/>
      <w:marTop w:val="0"/>
      <w:marBottom w:val="0"/>
      <w:divBdr>
        <w:top w:val="none" w:sz="0" w:space="0" w:color="auto"/>
        <w:left w:val="none" w:sz="0" w:space="0" w:color="auto"/>
        <w:bottom w:val="none" w:sz="0" w:space="0" w:color="auto"/>
        <w:right w:val="none" w:sz="0" w:space="0" w:color="auto"/>
      </w:divBdr>
    </w:div>
    <w:div w:id="2013557439">
      <w:bodyDiv w:val="1"/>
      <w:marLeft w:val="0"/>
      <w:marRight w:val="0"/>
      <w:marTop w:val="0"/>
      <w:marBottom w:val="0"/>
      <w:divBdr>
        <w:top w:val="none" w:sz="0" w:space="0" w:color="auto"/>
        <w:left w:val="none" w:sz="0" w:space="0" w:color="auto"/>
        <w:bottom w:val="none" w:sz="0" w:space="0" w:color="auto"/>
        <w:right w:val="none" w:sz="0" w:space="0" w:color="auto"/>
      </w:divBdr>
    </w:div>
    <w:div w:id="2065981480">
      <w:bodyDiv w:val="1"/>
      <w:marLeft w:val="0"/>
      <w:marRight w:val="0"/>
      <w:marTop w:val="0"/>
      <w:marBottom w:val="0"/>
      <w:divBdr>
        <w:top w:val="none" w:sz="0" w:space="0" w:color="auto"/>
        <w:left w:val="none" w:sz="0" w:space="0" w:color="auto"/>
        <w:bottom w:val="none" w:sz="0" w:space="0" w:color="auto"/>
        <w:right w:val="none" w:sz="0" w:space="0" w:color="auto"/>
      </w:divBdr>
    </w:div>
    <w:div w:id="2072075964">
      <w:bodyDiv w:val="1"/>
      <w:marLeft w:val="0"/>
      <w:marRight w:val="0"/>
      <w:marTop w:val="0"/>
      <w:marBottom w:val="0"/>
      <w:divBdr>
        <w:top w:val="none" w:sz="0" w:space="0" w:color="auto"/>
        <w:left w:val="none" w:sz="0" w:space="0" w:color="auto"/>
        <w:bottom w:val="none" w:sz="0" w:space="0" w:color="auto"/>
        <w:right w:val="none" w:sz="0" w:space="0" w:color="auto"/>
      </w:divBdr>
    </w:div>
    <w:div w:id="2085954778">
      <w:bodyDiv w:val="1"/>
      <w:marLeft w:val="0"/>
      <w:marRight w:val="0"/>
      <w:marTop w:val="0"/>
      <w:marBottom w:val="0"/>
      <w:divBdr>
        <w:top w:val="none" w:sz="0" w:space="0" w:color="auto"/>
        <w:left w:val="none" w:sz="0" w:space="0" w:color="auto"/>
        <w:bottom w:val="none" w:sz="0" w:space="0" w:color="auto"/>
        <w:right w:val="none" w:sz="0" w:space="0" w:color="auto"/>
      </w:divBdr>
    </w:div>
    <w:div w:id="209748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60</Pages>
  <Words>20308</Words>
  <Characters>115761</Characters>
  <Application>Microsoft Office Word</Application>
  <DocSecurity>0</DocSecurity>
  <Lines>964</Lines>
  <Paragraphs>271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dc:creator>
  <cp:keywords/>
  <dc:description/>
  <cp:lastModifiedBy>Pavel</cp:lastModifiedBy>
  <cp:revision>30</cp:revision>
  <dcterms:created xsi:type="dcterms:W3CDTF">2025-05-02T16:22:00Z</dcterms:created>
  <dcterms:modified xsi:type="dcterms:W3CDTF">2025-05-30T22:18:00Z</dcterms:modified>
</cp:coreProperties>
</file>