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Macroeconomics: Bond Pricing and Expectations Theory – Key Formulas and Concepts</w:t>
      </w:r>
    </w:p>
    <w:p>
      <w:pPr>
        <w:pStyle w:val="Heading1"/>
      </w:pPr>
      <w:r>
        <w:t>📉 Bond Yield from Price</w:t>
      </w:r>
    </w:p>
    <w:p>
      <w:r>
        <w:t>For a zero-coupon bond:</w:t>
      </w:r>
    </w:p>
    <w:p>
      <w:pPr>
        <w:pStyle w:val="IntenseQuote"/>
      </w:pPr>
      <w:r>
        <w:t>i_t = (100 - P_t) / P_t × 100</w:t>
      </w:r>
    </w:p>
    <w:p>
      <w:r>
        <w:t>Where:</w:t>
      </w:r>
    </w:p>
    <w:p>
      <w:r>
        <w:t>• i_t = interest rate (yield) this year</w:t>
        <w:br/>
        <w:t>• P_t = price of the bond today (for a bond that pays 100 at maturity)</w:t>
      </w:r>
    </w:p>
    <w:p>
      <w:pPr>
        <w:pStyle w:val="Heading1"/>
      </w:pPr>
      <w:r>
        <w:t>📉 Expectations Theory of the Yield Curve</w:t>
      </w:r>
    </w:p>
    <w:p>
      <w:r>
        <w:t>The yield on a 2-year bond should equal the average of the expected short-term interest rates over those two years:</w:t>
      </w:r>
    </w:p>
    <w:p>
      <w:pPr>
        <w:pStyle w:val="IntenseQuote"/>
      </w:pPr>
      <w:r>
        <w:t>i_{2t} = 1/2(i_t + i^e_{t+1})</w:t>
      </w:r>
    </w:p>
    <w:p>
      <w:r>
        <w:t>Where:</w:t>
      </w:r>
    </w:p>
    <w:p>
      <w:r>
        <w:t>• i_{2t} = yield on a 2-year bond today</w:t>
        <w:br/>
        <w:t>• i_t = 1-year interest rate today</w:t>
        <w:br/>
        <w:t>• i^e_{t+1} = expected 1-year interest rate next year (market expectation)</w:t>
      </w:r>
    </w:p>
    <w:p>
      <w:r>
        <w:t>If YOU expect a different rate next year (e.g. i^{er}_{t+1}), your personal expected return from holding 1-year bonds would be:</w:t>
      </w:r>
    </w:p>
    <w:p>
      <w:pPr>
        <w:pStyle w:val="IntenseQuote"/>
      </w:pPr>
      <w:r>
        <w:t>Your Expected Return = 1/2(i_t + i^{er}_{t+1})</w:t>
      </w:r>
    </w:p>
    <w:p>
      <w:pPr>
        <w:pStyle w:val="Heading1"/>
      </w:pPr>
      <w:r>
        <w:t>📌 Decision Rule</w:t>
      </w:r>
    </w:p>
    <w:p>
      <w:r>
        <w:t>Compare:</w:t>
      </w:r>
    </w:p>
    <w:p>
      <w:r>
        <w:t>• Market yield on 2-year bond: i_{2t}</w:t>
        <w:br/>
        <w:t>• Your expected return from two 1-year bonds: 1/2(i_t + i^{er}_{t+1})</w:t>
      </w:r>
    </w:p>
    <w:p>
      <w:pPr>
        <w:pStyle w:val="IntenseQuote"/>
      </w:pPr>
      <w:r>
        <w:t>If:</w:t>
        <w:br/>
        <w:t>1/2(i_t + i^{er}_{t+1}) &gt; i_{2t}</w:t>
      </w:r>
    </w:p>
    <w:p>
      <w:r>
        <w:t>Then you should prefer buying 1-year bonds.</w:t>
      </w:r>
    </w:p>
    <w:p>
      <w:pPr>
        <w:pStyle w:val="Heading1"/>
      </w:pPr>
      <w:r>
        <w:t>🌍 Real-World Adjustments</w:t>
      </w:r>
    </w:p>
    <w:p>
      <w:r>
        <w:t>In practice, long-term yields also include a term premium (x):</w:t>
      </w:r>
    </w:p>
    <w:p>
      <w:pPr>
        <w:pStyle w:val="IntenseQuote"/>
      </w:pPr>
      <w:r>
        <w:t>i_{nt} = 1/n(i_t + i^e_{t+1} + ... + i^e_{t+n-1}) + x</w:t>
      </w:r>
    </w:p>
    <w:p>
      <w:r>
        <w:t>So a more general formula would be:</w:t>
      </w:r>
    </w:p>
    <w:p>
      <w:pPr>
        <w:pStyle w:val="IntenseQuote"/>
      </w:pPr>
      <w:r>
        <w:t>i_{nt} = average expected short-term rates + term premium</w:t>
      </w:r>
    </w:p>
    <w:p>
      <w:r>
        <w:t>This accounts for the extra risk or illiquidity of holding long-term bonds.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