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A7F9" w14:textId="77777777" w:rsidR="00F307DE" w:rsidRDefault="00000000" w:rsidP="004F44D1">
      <w:pPr>
        <w:shd w:val="clear" w:color="auto" w:fill="FFFFFF"/>
        <w:spacing w:before="160"/>
        <w:ind w:right="240"/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</w:p>
    <w:p w14:paraId="0A5A57BC" w14:textId="284B89DB" w:rsidR="00C018D4" w:rsidRDefault="00C018D4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Grilledutableau"/>
        <w:tblW w:w="9271" w:type="dxa"/>
        <w:tblLook w:val="04A0" w:firstRow="1" w:lastRow="0" w:firstColumn="1" w:lastColumn="0" w:noHBand="0" w:noVBand="1"/>
      </w:tblPr>
      <w:tblGrid>
        <w:gridCol w:w="3089"/>
        <w:gridCol w:w="3091"/>
        <w:gridCol w:w="3091"/>
      </w:tblGrid>
      <w:tr w:rsidR="004058D3" w14:paraId="6121CB5C" w14:textId="77777777" w:rsidTr="00265BB9">
        <w:trPr>
          <w:trHeight w:val="465"/>
        </w:trPr>
        <w:tc>
          <w:tcPr>
            <w:tcW w:w="9271" w:type="dxa"/>
            <w:gridSpan w:val="3"/>
          </w:tcPr>
          <w:p w14:paraId="7005C7FD" w14:textId="77777777" w:rsidR="004058D3" w:rsidRDefault="004058D3" w:rsidP="004058D3">
            <w:pPr>
              <w:jc w:val="center"/>
              <w:rPr>
                <w:sz w:val="18"/>
                <w:szCs w:val="18"/>
                <w:lang w:val="fr-FR"/>
              </w:rPr>
            </w:pPr>
          </w:p>
          <w:p w14:paraId="3A3F680C" w14:textId="77777777" w:rsidR="004058D3" w:rsidRDefault="004058D3" w:rsidP="004058D3">
            <w:pPr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Dashboard 1 : Création de services</w:t>
            </w:r>
          </w:p>
          <w:p w14:paraId="2888E7C0" w14:textId="28D62468" w:rsidR="004058D3" w:rsidRDefault="004058D3" w:rsidP="004058D3">
            <w:pPr>
              <w:jc w:val="center"/>
              <w:rPr>
                <w:sz w:val="18"/>
                <w:szCs w:val="18"/>
                <w:lang w:val="fr-FR"/>
              </w:rPr>
            </w:pPr>
          </w:p>
        </w:tc>
      </w:tr>
      <w:tr w:rsidR="0046616C" w14:paraId="1A26FF81" w14:textId="77777777" w:rsidTr="004058D3">
        <w:trPr>
          <w:trHeight w:val="495"/>
        </w:trPr>
        <w:tc>
          <w:tcPr>
            <w:tcW w:w="3089" w:type="dxa"/>
          </w:tcPr>
          <w:p w14:paraId="18D7A7A1" w14:textId="77777777" w:rsidR="004058D3" w:rsidRDefault="004058D3" w:rsidP="004058D3">
            <w:pPr>
              <w:rPr>
                <w:sz w:val="18"/>
                <w:szCs w:val="18"/>
                <w:lang w:val="fr-FR"/>
              </w:rPr>
            </w:pPr>
          </w:p>
          <w:p w14:paraId="4E83FACE" w14:textId="062D746A" w:rsidR="004058D3" w:rsidRDefault="004058D3" w:rsidP="004058D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Besoin utilisateur</w:t>
            </w:r>
          </w:p>
          <w:p w14:paraId="688376CA" w14:textId="7A44967F" w:rsidR="0046616C" w:rsidRDefault="0046616C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091" w:type="dxa"/>
          </w:tcPr>
          <w:p w14:paraId="41254885" w14:textId="77777777" w:rsidR="004058D3" w:rsidRDefault="004058D3">
            <w:pPr>
              <w:rPr>
                <w:sz w:val="18"/>
                <w:szCs w:val="18"/>
                <w:lang w:val="fr-FR"/>
              </w:rPr>
            </w:pPr>
          </w:p>
          <w:p w14:paraId="16711294" w14:textId="244689E8" w:rsidR="0046616C" w:rsidRDefault="004058D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Mesures spécifiques à utiliser</w:t>
            </w:r>
          </w:p>
        </w:tc>
        <w:tc>
          <w:tcPr>
            <w:tcW w:w="3091" w:type="dxa"/>
          </w:tcPr>
          <w:p w14:paraId="39D96C07" w14:textId="77777777" w:rsidR="004058D3" w:rsidRDefault="004058D3" w:rsidP="004058D3">
            <w:pPr>
              <w:rPr>
                <w:sz w:val="18"/>
                <w:szCs w:val="18"/>
                <w:lang w:val="fr-FR"/>
              </w:rPr>
            </w:pPr>
          </w:p>
          <w:p w14:paraId="0AE28086" w14:textId="4E5BFBD8" w:rsidR="0046616C" w:rsidRDefault="004058D3" w:rsidP="004058D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Visualisation</w:t>
            </w:r>
          </w:p>
        </w:tc>
      </w:tr>
      <w:tr w:rsidR="0046616C" w14:paraId="6FFEF1A7" w14:textId="77777777" w:rsidTr="0046616C">
        <w:trPr>
          <w:trHeight w:val="707"/>
        </w:trPr>
        <w:tc>
          <w:tcPr>
            <w:tcW w:w="3089" w:type="dxa"/>
          </w:tcPr>
          <w:p w14:paraId="05110C04" w14:textId="77777777" w:rsidR="004058D3" w:rsidRDefault="004058D3">
            <w:pPr>
              <w:rPr>
                <w:sz w:val="18"/>
                <w:szCs w:val="18"/>
                <w:lang w:val="fr-FR"/>
              </w:rPr>
            </w:pPr>
          </w:p>
          <w:p w14:paraId="6524BD65" w14:textId="65122B39" w:rsidR="0046616C" w:rsidRDefault="0046616C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Voir l’évolution de l’accès aux services d’eau potable de base pour une population donnée</w:t>
            </w:r>
          </w:p>
        </w:tc>
        <w:tc>
          <w:tcPr>
            <w:tcW w:w="3091" w:type="dxa"/>
          </w:tcPr>
          <w:p w14:paraId="6E576F70" w14:textId="77777777" w:rsidR="004058D3" w:rsidRDefault="004058D3">
            <w:pPr>
              <w:rPr>
                <w:sz w:val="18"/>
                <w:szCs w:val="18"/>
                <w:lang w:val="fr-FR"/>
              </w:rPr>
            </w:pPr>
          </w:p>
          <w:p w14:paraId="42EDB782" w14:textId="3EF147A5" w:rsidR="0046616C" w:rsidRPr="00843466" w:rsidRDefault="0046616C" w:rsidP="00843466">
            <w:pPr>
              <w:rPr>
                <w:sz w:val="18"/>
                <w:szCs w:val="18"/>
                <w:lang w:val="fr-FR"/>
              </w:rPr>
            </w:pPr>
            <w:r w:rsidRPr="00843466">
              <w:rPr>
                <w:sz w:val="18"/>
                <w:szCs w:val="18"/>
                <w:lang w:val="fr-FR"/>
              </w:rPr>
              <w:t xml:space="preserve"> </w:t>
            </w:r>
            <w:r w:rsidR="00843466">
              <w:rPr>
                <w:sz w:val="18"/>
                <w:szCs w:val="18"/>
                <w:lang w:val="fr-FR"/>
              </w:rPr>
              <w:t>A</w:t>
            </w:r>
            <w:r w:rsidRPr="00843466">
              <w:rPr>
                <w:sz w:val="18"/>
                <w:szCs w:val="18"/>
                <w:lang w:val="fr-FR"/>
              </w:rPr>
              <w:t>nnée</w:t>
            </w:r>
          </w:p>
          <w:p w14:paraId="602A5881" w14:textId="77777777" w:rsidR="004058D3" w:rsidRDefault="004058D3">
            <w:pPr>
              <w:rPr>
                <w:sz w:val="18"/>
                <w:szCs w:val="18"/>
                <w:lang w:val="fr-FR"/>
              </w:rPr>
            </w:pPr>
          </w:p>
          <w:p w14:paraId="4D82BB1C" w14:textId="3BA7014F" w:rsidR="0046616C" w:rsidRPr="00843466" w:rsidRDefault="0046616C" w:rsidP="00843466">
            <w:pPr>
              <w:rPr>
                <w:sz w:val="18"/>
                <w:szCs w:val="18"/>
                <w:lang w:val="fr-FR"/>
              </w:rPr>
            </w:pPr>
            <w:r w:rsidRPr="00843466">
              <w:rPr>
                <w:sz w:val="18"/>
                <w:szCs w:val="18"/>
                <w:lang w:val="fr-FR"/>
              </w:rPr>
              <w:t>% population qui ont accès à l’eau potable</w:t>
            </w:r>
          </w:p>
        </w:tc>
        <w:tc>
          <w:tcPr>
            <w:tcW w:w="3091" w:type="dxa"/>
          </w:tcPr>
          <w:p w14:paraId="2E21FCAB" w14:textId="77777777" w:rsidR="004058D3" w:rsidRDefault="004058D3">
            <w:pPr>
              <w:rPr>
                <w:b/>
                <w:bCs/>
                <w:color w:val="FF0000"/>
                <w:sz w:val="18"/>
                <w:szCs w:val="18"/>
                <w:lang w:val="fr-FR"/>
              </w:rPr>
            </w:pPr>
          </w:p>
          <w:p w14:paraId="4FB3BC5B" w14:textId="539249B1" w:rsidR="0046616C" w:rsidRDefault="0046616C">
            <w:pPr>
              <w:rPr>
                <w:sz w:val="18"/>
                <w:szCs w:val="18"/>
                <w:lang w:val="fr-FR"/>
              </w:rPr>
            </w:pPr>
            <w:r w:rsidRPr="0046616C">
              <w:rPr>
                <w:b/>
                <w:bCs/>
                <w:color w:val="FF0000"/>
                <w:sz w:val="18"/>
                <w:szCs w:val="18"/>
                <w:lang w:val="fr-FR"/>
              </w:rPr>
              <w:t>Graphique 1</w:t>
            </w:r>
            <w:r w:rsidRPr="0046616C">
              <w:rPr>
                <w:color w:val="FF0000"/>
                <w:sz w:val="18"/>
                <w:szCs w:val="18"/>
                <w:lang w:val="fr-FR"/>
              </w:rPr>
              <w:t> </w:t>
            </w:r>
            <w:r>
              <w:rPr>
                <w:sz w:val="18"/>
                <w:szCs w:val="18"/>
                <w:lang w:val="fr-FR"/>
              </w:rPr>
              <w:t>: Histogramme groupé (grouped barplot)</w:t>
            </w:r>
          </w:p>
          <w:p w14:paraId="6C436FAC" w14:textId="77777777" w:rsidR="0046616C" w:rsidRDefault="0046616C">
            <w:pPr>
              <w:rPr>
                <w:sz w:val="18"/>
                <w:szCs w:val="18"/>
                <w:lang w:val="fr-FR"/>
              </w:rPr>
            </w:pPr>
          </w:p>
          <w:p w14:paraId="45FF0E0B" w14:textId="77777777" w:rsidR="0046616C" w:rsidRDefault="0046616C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% population qui ont accès à l’eau potable/année</w:t>
            </w:r>
          </w:p>
          <w:p w14:paraId="2B50FED5" w14:textId="42D023ED" w:rsidR="0046616C" w:rsidRDefault="0046616C">
            <w:pPr>
              <w:rPr>
                <w:sz w:val="18"/>
                <w:szCs w:val="18"/>
                <w:lang w:val="fr-FR"/>
              </w:rPr>
            </w:pPr>
          </w:p>
        </w:tc>
      </w:tr>
      <w:tr w:rsidR="0046616C" w14:paraId="58F674EF" w14:textId="77777777" w:rsidTr="0046616C">
        <w:trPr>
          <w:trHeight w:val="707"/>
        </w:trPr>
        <w:tc>
          <w:tcPr>
            <w:tcW w:w="3089" w:type="dxa"/>
          </w:tcPr>
          <w:p w14:paraId="00D6EBD0" w14:textId="77777777" w:rsidR="004058D3" w:rsidRDefault="004058D3">
            <w:pPr>
              <w:rPr>
                <w:sz w:val="18"/>
                <w:szCs w:val="18"/>
                <w:lang w:val="fr-FR"/>
              </w:rPr>
            </w:pPr>
          </w:p>
          <w:p w14:paraId="22897500" w14:textId="68E6FF24" w:rsidR="0046616C" w:rsidRDefault="0046616C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Voir l’évolution de la population rurale/urbaine/totale sur une période donnée</w:t>
            </w:r>
          </w:p>
        </w:tc>
        <w:tc>
          <w:tcPr>
            <w:tcW w:w="3091" w:type="dxa"/>
          </w:tcPr>
          <w:p w14:paraId="24FA06F5" w14:textId="77777777" w:rsidR="004058D3" w:rsidRDefault="004058D3" w:rsidP="003B770A">
            <w:pPr>
              <w:rPr>
                <w:sz w:val="18"/>
                <w:szCs w:val="18"/>
                <w:lang w:val="fr-FR"/>
              </w:rPr>
            </w:pPr>
          </w:p>
          <w:p w14:paraId="59A308C8" w14:textId="7DEF50A2" w:rsidR="0046616C" w:rsidRPr="00843466" w:rsidRDefault="00843466" w:rsidP="00843466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P</w:t>
            </w:r>
            <w:r w:rsidR="0046616C" w:rsidRPr="00843466">
              <w:rPr>
                <w:sz w:val="18"/>
                <w:szCs w:val="18"/>
                <w:lang w:val="fr-FR"/>
              </w:rPr>
              <w:t>opulation urbaine/rurale/totale en nombre</w:t>
            </w:r>
          </w:p>
          <w:p w14:paraId="0AAE5DE9" w14:textId="77777777" w:rsidR="0046616C" w:rsidRDefault="0046616C" w:rsidP="003B770A">
            <w:pPr>
              <w:rPr>
                <w:sz w:val="18"/>
                <w:szCs w:val="18"/>
                <w:lang w:val="fr-FR"/>
              </w:rPr>
            </w:pPr>
          </w:p>
          <w:p w14:paraId="0E5A590B" w14:textId="580F2CA1" w:rsidR="0046616C" w:rsidRPr="00843466" w:rsidRDefault="0046616C" w:rsidP="00843466">
            <w:pPr>
              <w:rPr>
                <w:sz w:val="18"/>
                <w:szCs w:val="18"/>
                <w:lang w:val="fr-FR"/>
              </w:rPr>
            </w:pPr>
            <w:r w:rsidRPr="00843466">
              <w:rPr>
                <w:sz w:val="18"/>
                <w:szCs w:val="18"/>
                <w:lang w:val="fr-FR"/>
              </w:rPr>
              <w:t>année</w:t>
            </w:r>
          </w:p>
        </w:tc>
        <w:tc>
          <w:tcPr>
            <w:tcW w:w="3091" w:type="dxa"/>
          </w:tcPr>
          <w:p w14:paraId="6C2F2579" w14:textId="77777777" w:rsidR="004058D3" w:rsidRDefault="004058D3">
            <w:pPr>
              <w:rPr>
                <w:b/>
                <w:bCs/>
                <w:color w:val="FF0000"/>
                <w:sz w:val="18"/>
                <w:szCs w:val="18"/>
                <w:lang w:val="fr-FR"/>
              </w:rPr>
            </w:pPr>
          </w:p>
          <w:p w14:paraId="32D1EBE5" w14:textId="26E9A36C" w:rsidR="0046616C" w:rsidRDefault="0046616C">
            <w:pPr>
              <w:rPr>
                <w:sz w:val="18"/>
                <w:szCs w:val="18"/>
                <w:lang w:val="fr-FR"/>
              </w:rPr>
            </w:pPr>
            <w:r w:rsidRPr="0046616C">
              <w:rPr>
                <w:b/>
                <w:bCs/>
                <w:color w:val="FF0000"/>
                <w:sz w:val="18"/>
                <w:szCs w:val="18"/>
                <w:lang w:val="fr-FR"/>
              </w:rPr>
              <w:t>Graphique 2</w:t>
            </w:r>
            <w:r w:rsidRPr="0046616C">
              <w:rPr>
                <w:color w:val="FF0000"/>
                <w:sz w:val="18"/>
                <w:szCs w:val="18"/>
                <w:lang w:val="fr-FR"/>
              </w:rPr>
              <w:t> </w:t>
            </w:r>
            <w:r>
              <w:rPr>
                <w:sz w:val="18"/>
                <w:szCs w:val="18"/>
                <w:lang w:val="fr-FR"/>
              </w:rPr>
              <w:t>: Graphique en courbes (lineplot)</w:t>
            </w:r>
          </w:p>
          <w:p w14:paraId="32B21D45" w14:textId="77777777" w:rsidR="0046616C" w:rsidRDefault="0046616C">
            <w:pPr>
              <w:rPr>
                <w:sz w:val="18"/>
                <w:szCs w:val="18"/>
                <w:lang w:val="fr-FR"/>
              </w:rPr>
            </w:pPr>
          </w:p>
          <w:p w14:paraId="39F9E4ED" w14:textId="77777777" w:rsidR="0046616C" w:rsidRDefault="0046616C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évolution population urbaine/rurale/totale en nombre</w:t>
            </w:r>
          </w:p>
          <w:p w14:paraId="3B16BEE2" w14:textId="39B042A7" w:rsidR="0046616C" w:rsidRDefault="0046616C">
            <w:pPr>
              <w:rPr>
                <w:sz w:val="18"/>
                <w:szCs w:val="18"/>
                <w:lang w:val="fr-FR"/>
              </w:rPr>
            </w:pPr>
          </w:p>
        </w:tc>
      </w:tr>
      <w:tr w:rsidR="0046616C" w14:paraId="09FEDEDB" w14:textId="77777777" w:rsidTr="0046616C">
        <w:trPr>
          <w:trHeight w:val="707"/>
        </w:trPr>
        <w:tc>
          <w:tcPr>
            <w:tcW w:w="3089" w:type="dxa"/>
          </w:tcPr>
          <w:p w14:paraId="6AC40BAE" w14:textId="77777777" w:rsidR="004058D3" w:rsidRDefault="0046616C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</w:t>
            </w:r>
          </w:p>
          <w:p w14:paraId="01F0C860" w14:textId="67BD787C" w:rsidR="0046616C" w:rsidRDefault="0046616C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Voir la part de la population rurale/urbaine qui a accès aux services d’eau potable de base</w:t>
            </w:r>
          </w:p>
        </w:tc>
        <w:tc>
          <w:tcPr>
            <w:tcW w:w="3091" w:type="dxa"/>
          </w:tcPr>
          <w:p w14:paraId="06CB051C" w14:textId="77777777" w:rsidR="004058D3" w:rsidRDefault="004058D3">
            <w:pPr>
              <w:rPr>
                <w:sz w:val="18"/>
                <w:szCs w:val="18"/>
                <w:lang w:val="fr-FR"/>
              </w:rPr>
            </w:pPr>
          </w:p>
          <w:p w14:paraId="0D43AC4C" w14:textId="53928500" w:rsidR="0046616C" w:rsidRPr="00843466" w:rsidRDefault="0046616C" w:rsidP="00843466">
            <w:pPr>
              <w:rPr>
                <w:sz w:val="18"/>
                <w:szCs w:val="18"/>
                <w:lang w:val="fr-FR"/>
              </w:rPr>
            </w:pPr>
            <w:r w:rsidRPr="00843466">
              <w:rPr>
                <w:sz w:val="18"/>
                <w:szCs w:val="18"/>
                <w:lang w:val="fr-FR"/>
              </w:rPr>
              <w:t>% population urbaine/rurale qui a accès aux services d’eau potable</w:t>
            </w:r>
          </w:p>
        </w:tc>
        <w:tc>
          <w:tcPr>
            <w:tcW w:w="3091" w:type="dxa"/>
          </w:tcPr>
          <w:p w14:paraId="673BFA82" w14:textId="77777777" w:rsidR="004058D3" w:rsidRDefault="004058D3">
            <w:pPr>
              <w:rPr>
                <w:b/>
                <w:bCs/>
                <w:color w:val="FF0000"/>
                <w:sz w:val="18"/>
                <w:szCs w:val="18"/>
                <w:lang w:val="fr-FR"/>
              </w:rPr>
            </w:pPr>
          </w:p>
          <w:p w14:paraId="3F6012D3" w14:textId="358FC316" w:rsidR="0046616C" w:rsidRDefault="0046616C">
            <w:pPr>
              <w:rPr>
                <w:sz w:val="18"/>
                <w:szCs w:val="18"/>
                <w:lang w:val="fr-FR"/>
              </w:rPr>
            </w:pPr>
            <w:r w:rsidRPr="0046616C">
              <w:rPr>
                <w:b/>
                <w:bCs/>
                <w:color w:val="FF0000"/>
                <w:sz w:val="18"/>
                <w:szCs w:val="18"/>
                <w:lang w:val="fr-FR"/>
              </w:rPr>
              <w:t>Graphique 3</w:t>
            </w:r>
            <w:r w:rsidRPr="0046616C">
              <w:rPr>
                <w:color w:val="FF0000"/>
                <w:sz w:val="18"/>
                <w:szCs w:val="18"/>
                <w:lang w:val="fr-FR"/>
              </w:rPr>
              <w:t> </w:t>
            </w:r>
            <w:r>
              <w:rPr>
                <w:sz w:val="18"/>
                <w:szCs w:val="18"/>
                <w:lang w:val="fr-FR"/>
              </w:rPr>
              <w:t>: Graphique en aires (lineplot)</w:t>
            </w:r>
          </w:p>
          <w:p w14:paraId="3122F535" w14:textId="77777777" w:rsidR="0046616C" w:rsidRDefault="0046616C">
            <w:pPr>
              <w:rPr>
                <w:sz w:val="18"/>
                <w:szCs w:val="18"/>
                <w:lang w:val="fr-FR"/>
              </w:rPr>
            </w:pPr>
          </w:p>
          <w:p w14:paraId="03504694" w14:textId="77777777" w:rsidR="0046616C" w:rsidRDefault="0046616C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évolution du taux d’accès aux services d’eau potable de la population urbaine/rurale</w:t>
            </w:r>
          </w:p>
          <w:p w14:paraId="78359389" w14:textId="67F6D4D8" w:rsidR="0046616C" w:rsidRDefault="0046616C">
            <w:pPr>
              <w:rPr>
                <w:sz w:val="18"/>
                <w:szCs w:val="18"/>
                <w:lang w:val="fr-FR"/>
              </w:rPr>
            </w:pPr>
          </w:p>
        </w:tc>
      </w:tr>
      <w:tr w:rsidR="0046616C" w14:paraId="29D6D6F7" w14:textId="77777777" w:rsidTr="0046616C">
        <w:trPr>
          <w:trHeight w:val="707"/>
        </w:trPr>
        <w:tc>
          <w:tcPr>
            <w:tcW w:w="3089" w:type="dxa"/>
          </w:tcPr>
          <w:p w14:paraId="1EFB7E81" w14:textId="77777777" w:rsidR="004058D3" w:rsidRDefault="004058D3">
            <w:pPr>
              <w:rPr>
                <w:sz w:val="18"/>
                <w:szCs w:val="18"/>
                <w:lang w:val="fr-FR"/>
              </w:rPr>
            </w:pPr>
          </w:p>
          <w:p w14:paraId="11B8275E" w14:textId="03062D10" w:rsidR="0046616C" w:rsidRDefault="0046616C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Visualisation les 10 pays qui ont le plus faible accès aux services d’eau potable de basse par zone géographique</w:t>
            </w:r>
          </w:p>
        </w:tc>
        <w:tc>
          <w:tcPr>
            <w:tcW w:w="3091" w:type="dxa"/>
          </w:tcPr>
          <w:p w14:paraId="3AAD6E28" w14:textId="77777777" w:rsidR="004058D3" w:rsidRDefault="004058D3">
            <w:pPr>
              <w:rPr>
                <w:sz w:val="18"/>
                <w:szCs w:val="18"/>
                <w:lang w:val="fr-FR"/>
              </w:rPr>
            </w:pPr>
          </w:p>
          <w:p w14:paraId="611CEFDD" w14:textId="035206A2" w:rsidR="0046616C" w:rsidRPr="00843466" w:rsidRDefault="0046616C" w:rsidP="00843466">
            <w:pPr>
              <w:rPr>
                <w:sz w:val="18"/>
                <w:szCs w:val="18"/>
                <w:lang w:val="fr-FR"/>
              </w:rPr>
            </w:pPr>
            <w:r w:rsidRPr="00843466">
              <w:rPr>
                <w:sz w:val="18"/>
                <w:szCs w:val="18"/>
                <w:lang w:val="fr-FR"/>
              </w:rPr>
              <w:t>% population qui a accès aux services d’eau potable de base</w:t>
            </w:r>
          </w:p>
          <w:p w14:paraId="3EAD6F08" w14:textId="77777777" w:rsidR="0046616C" w:rsidRDefault="0046616C">
            <w:pPr>
              <w:rPr>
                <w:sz w:val="18"/>
                <w:szCs w:val="18"/>
                <w:lang w:val="fr-FR"/>
              </w:rPr>
            </w:pPr>
          </w:p>
          <w:p w14:paraId="60CAF047" w14:textId="17B8588F" w:rsidR="0046616C" w:rsidRPr="00843466" w:rsidRDefault="00843466" w:rsidP="00843466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</w:t>
            </w:r>
            <w:r w:rsidR="0046616C" w:rsidRPr="00843466">
              <w:rPr>
                <w:sz w:val="18"/>
                <w:szCs w:val="18"/>
                <w:lang w:val="fr-FR"/>
              </w:rPr>
              <w:t>ssociation pays/</w:t>
            </w:r>
            <w:r w:rsidR="007F4301" w:rsidRPr="00843466">
              <w:rPr>
                <w:sz w:val="18"/>
                <w:szCs w:val="18"/>
                <w:lang w:val="fr-FR"/>
              </w:rPr>
              <w:t>région</w:t>
            </w:r>
          </w:p>
        </w:tc>
        <w:tc>
          <w:tcPr>
            <w:tcW w:w="3091" w:type="dxa"/>
          </w:tcPr>
          <w:p w14:paraId="6BB280B0" w14:textId="77777777" w:rsidR="004058D3" w:rsidRDefault="004058D3">
            <w:pPr>
              <w:rPr>
                <w:b/>
                <w:bCs/>
                <w:color w:val="FF0000"/>
                <w:sz w:val="18"/>
                <w:szCs w:val="18"/>
                <w:lang w:val="fr-FR"/>
              </w:rPr>
            </w:pPr>
          </w:p>
          <w:p w14:paraId="24ED77CA" w14:textId="2A67D065" w:rsidR="0046616C" w:rsidRDefault="0046616C">
            <w:pPr>
              <w:rPr>
                <w:sz w:val="18"/>
                <w:szCs w:val="18"/>
                <w:lang w:val="fr-FR"/>
              </w:rPr>
            </w:pPr>
            <w:r w:rsidRPr="0046616C">
              <w:rPr>
                <w:b/>
                <w:bCs/>
                <w:color w:val="FF0000"/>
                <w:sz w:val="18"/>
                <w:szCs w:val="18"/>
                <w:lang w:val="fr-FR"/>
              </w:rPr>
              <w:t>Graphique 4</w:t>
            </w:r>
            <w:r w:rsidRPr="0046616C">
              <w:rPr>
                <w:color w:val="FF0000"/>
                <w:sz w:val="18"/>
                <w:szCs w:val="18"/>
                <w:lang w:val="fr-FR"/>
              </w:rPr>
              <w:t> </w:t>
            </w:r>
            <w:r>
              <w:rPr>
                <w:sz w:val="18"/>
                <w:szCs w:val="18"/>
                <w:lang w:val="fr-FR"/>
              </w:rPr>
              <w:t xml:space="preserve">: </w:t>
            </w:r>
            <w:r>
              <w:rPr>
                <w:sz w:val="18"/>
                <w:szCs w:val="18"/>
              </w:rPr>
              <w:t xml:space="preserve">Carte du monde : </w:t>
            </w:r>
            <w:r w:rsidRPr="0046616C">
              <w:rPr>
                <w:sz w:val="18"/>
                <w:szCs w:val="18"/>
              </w:rPr>
              <w:t>Vue nationale / continent/ pays</w:t>
            </w:r>
          </w:p>
          <w:p w14:paraId="76AA4544" w14:textId="77777777" w:rsidR="0046616C" w:rsidRDefault="0046616C">
            <w:pPr>
              <w:rPr>
                <w:sz w:val="18"/>
                <w:szCs w:val="18"/>
                <w:lang w:val="fr-FR"/>
              </w:rPr>
            </w:pPr>
          </w:p>
          <w:p w14:paraId="52CB9A9A" w14:textId="77777777" w:rsidR="0046616C" w:rsidRDefault="0046616C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carte du monde avec qui résume le top 10 des pays qui ont le plus faible accès aux services d’eau potable de base</w:t>
            </w:r>
          </w:p>
          <w:p w14:paraId="6470B74C" w14:textId="72200E25" w:rsidR="0046616C" w:rsidRDefault="0046616C">
            <w:pPr>
              <w:rPr>
                <w:sz w:val="18"/>
                <w:szCs w:val="18"/>
                <w:lang w:val="fr-FR"/>
              </w:rPr>
            </w:pPr>
          </w:p>
        </w:tc>
      </w:tr>
      <w:tr w:rsidR="0046616C" w14:paraId="72A9A3C7" w14:textId="77777777" w:rsidTr="0046616C">
        <w:trPr>
          <w:trHeight w:val="223"/>
        </w:trPr>
        <w:tc>
          <w:tcPr>
            <w:tcW w:w="3089" w:type="dxa"/>
          </w:tcPr>
          <w:p w14:paraId="28C7F0EF" w14:textId="77777777" w:rsidR="004058D3" w:rsidRDefault="004058D3" w:rsidP="003B770A">
            <w:pPr>
              <w:rPr>
                <w:sz w:val="18"/>
                <w:szCs w:val="18"/>
                <w:lang w:val="fr-FR"/>
              </w:rPr>
            </w:pPr>
          </w:p>
          <w:p w14:paraId="615ED56D" w14:textId="77777777" w:rsidR="0046616C" w:rsidRDefault="0046616C" w:rsidP="003B770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Visualiser et pouvoir écarter les pays politiquement instables</w:t>
            </w:r>
          </w:p>
          <w:p w14:paraId="320199EC" w14:textId="1972BA39" w:rsidR="004058D3" w:rsidRDefault="004058D3" w:rsidP="003B770A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091" w:type="dxa"/>
          </w:tcPr>
          <w:p w14:paraId="2E4AA920" w14:textId="77777777" w:rsidR="004058D3" w:rsidRDefault="004058D3" w:rsidP="003B770A">
            <w:pPr>
              <w:rPr>
                <w:sz w:val="18"/>
                <w:szCs w:val="18"/>
                <w:lang w:val="fr-FR"/>
              </w:rPr>
            </w:pPr>
          </w:p>
          <w:p w14:paraId="027AC48F" w14:textId="2B8BA69B" w:rsidR="0046616C" w:rsidRPr="00843466" w:rsidRDefault="0046616C" w:rsidP="00843466">
            <w:pPr>
              <w:rPr>
                <w:sz w:val="18"/>
                <w:szCs w:val="18"/>
                <w:lang w:val="fr-FR"/>
              </w:rPr>
            </w:pPr>
            <w:r w:rsidRPr="00843466">
              <w:rPr>
                <w:sz w:val="18"/>
                <w:szCs w:val="18"/>
                <w:lang w:val="fr-FR"/>
              </w:rPr>
              <w:t>Stabilité politique par tranche</w:t>
            </w:r>
          </w:p>
        </w:tc>
        <w:tc>
          <w:tcPr>
            <w:tcW w:w="3091" w:type="dxa"/>
          </w:tcPr>
          <w:p w14:paraId="19DA11E7" w14:textId="77777777" w:rsidR="004058D3" w:rsidRDefault="004058D3" w:rsidP="003B770A">
            <w:pPr>
              <w:rPr>
                <w:b/>
                <w:bCs/>
                <w:color w:val="00B050"/>
                <w:sz w:val="18"/>
                <w:szCs w:val="18"/>
                <w:lang w:val="fr-FR"/>
              </w:rPr>
            </w:pPr>
          </w:p>
          <w:p w14:paraId="3AD362EA" w14:textId="0146F2B7" w:rsidR="0046616C" w:rsidRDefault="0046616C" w:rsidP="003B770A">
            <w:pPr>
              <w:rPr>
                <w:sz w:val="18"/>
                <w:szCs w:val="18"/>
                <w:lang w:val="fr-FR"/>
              </w:rPr>
            </w:pPr>
            <w:r w:rsidRPr="0046616C">
              <w:rPr>
                <w:b/>
                <w:bCs/>
                <w:color w:val="00B050"/>
                <w:sz w:val="18"/>
                <w:szCs w:val="18"/>
                <w:lang w:val="fr-FR"/>
              </w:rPr>
              <w:t>Filtre 1</w:t>
            </w:r>
            <w:r w:rsidRPr="0046616C">
              <w:rPr>
                <w:color w:val="00B050"/>
                <w:sz w:val="18"/>
                <w:szCs w:val="18"/>
                <w:lang w:val="fr-FR"/>
              </w:rPr>
              <w:t> </w:t>
            </w:r>
            <w:r>
              <w:rPr>
                <w:sz w:val="18"/>
                <w:szCs w:val="18"/>
                <w:lang w:val="fr-FR"/>
              </w:rPr>
              <w:t>: stabilité politique (stable/instable)</w:t>
            </w:r>
          </w:p>
        </w:tc>
      </w:tr>
      <w:tr w:rsidR="0046616C" w14:paraId="1B5D5EE1" w14:textId="77777777" w:rsidTr="0046616C">
        <w:trPr>
          <w:trHeight w:val="241"/>
        </w:trPr>
        <w:tc>
          <w:tcPr>
            <w:tcW w:w="3089" w:type="dxa"/>
          </w:tcPr>
          <w:p w14:paraId="7B532325" w14:textId="77777777" w:rsidR="004058D3" w:rsidRDefault="004058D3" w:rsidP="003B770A">
            <w:pPr>
              <w:rPr>
                <w:sz w:val="18"/>
                <w:szCs w:val="18"/>
                <w:lang w:val="fr-FR"/>
              </w:rPr>
            </w:pPr>
          </w:p>
          <w:p w14:paraId="044B1E23" w14:textId="77777777" w:rsidR="0046616C" w:rsidRDefault="0046616C" w:rsidP="003B770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Regrouper plusieurs pays par région géographique</w:t>
            </w:r>
          </w:p>
          <w:p w14:paraId="70FCEB85" w14:textId="3F784711" w:rsidR="004058D3" w:rsidRDefault="004058D3" w:rsidP="003B770A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091" w:type="dxa"/>
          </w:tcPr>
          <w:p w14:paraId="50B9C091" w14:textId="77777777" w:rsidR="004058D3" w:rsidRDefault="004058D3" w:rsidP="003B770A">
            <w:pPr>
              <w:rPr>
                <w:sz w:val="18"/>
                <w:szCs w:val="18"/>
                <w:lang w:val="fr-FR"/>
              </w:rPr>
            </w:pPr>
          </w:p>
          <w:p w14:paraId="31E4529D" w14:textId="1CC67FD4" w:rsidR="0046616C" w:rsidRPr="00843466" w:rsidRDefault="0046616C" w:rsidP="00843466">
            <w:pPr>
              <w:rPr>
                <w:sz w:val="18"/>
                <w:szCs w:val="18"/>
                <w:lang w:val="fr-FR"/>
              </w:rPr>
            </w:pPr>
            <w:r w:rsidRPr="00843466">
              <w:rPr>
                <w:sz w:val="18"/>
                <w:szCs w:val="18"/>
                <w:lang w:val="fr-FR"/>
              </w:rPr>
              <w:t>Table région avec chaque pays associé à une région spécifique</w:t>
            </w:r>
          </w:p>
        </w:tc>
        <w:tc>
          <w:tcPr>
            <w:tcW w:w="3091" w:type="dxa"/>
          </w:tcPr>
          <w:p w14:paraId="5E9BEDFA" w14:textId="77777777" w:rsidR="004058D3" w:rsidRDefault="004058D3" w:rsidP="003B770A">
            <w:pPr>
              <w:rPr>
                <w:b/>
                <w:bCs/>
                <w:color w:val="00B050"/>
                <w:sz w:val="18"/>
                <w:szCs w:val="18"/>
                <w:lang w:val="fr-FR"/>
              </w:rPr>
            </w:pPr>
          </w:p>
          <w:p w14:paraId="1F423045" w14:textId="011D5D96" w:rsidR="0046616C" w:rsidRDefault="0046616C" w:rsidP="003B770A">
            <w:pPr>
              <w:rPr>
                <w:sz w:val="18"/>
                <w:szCs w:val="18"/>
                <w:lang w:val="fr-FR"/>
              </w:rPr>
            </w:pPr>
            <w:r w:rsidRPr="0046616C">
              <w:rPr>
                <w:b/>
                <w:bCs/>
                <w:color w:val="00B050"/>
                <w:sz w:val="18"/>
                <w:szCs w:val="18"/>
                <w:lang w:val="fr-FR"/>
              </w:rPr>
              <w:t>Filtre 2</w:t>
            </w:r>
            <w:r w:rsidRPr="0046616C">
              <w:rPr>
                <w:color w:val="00B050"/>
                <w:sz w:val="18"/>
                <w:szCs w:val="18"/>
                <w:lang w:val="fr-FR"/>
              </w:rPr>
              <w:t> </w:t>
            </w:r>
            <w:r>
              <w:rPr>
                <w:sz w:val="18"/>
                <w:szCs w:val="18"/>
                <w:lang w:val="fr-FR"/>
              </w:rPr>
              <w:t>: Région (données géographiques)</w:t>
            </w:r>
          </w:p>
        </w:tc>
      </w:tr>
      <w:tr w:rsidR="0046616C" w14:paraId="1E2B37D9" w14:textId="77777777" w:rsidTr="0046616C">
        <w:trPr>
          <w:trHeight w:val="241"/>
        </w:trPr>
        <w:tc>
          <w:tcPr>
            <w:tcW w:w="3089" w:type="dxa"/>
          </w:tcPr>
          <w:p w14:paraId="2DA4F62E" w14:textId="77777777" w:rsidR="004058D3" w:rsidRDefault="004058D3" w:rsidP="003B770A">
            <w:pPr>
              <w:rPr>
                <w:sz w:val="18"/>
                <w:szCs w:val="18"/>
                <w:lang w:val="fr-FR"/>
              </w:rPr>
            </w:pPr>
          </w:p>
          <w:p w14:paraId="05B70C2A" w14:textId="77777777" w:rsidR="0046616C" w:rsidRDefault="0046616C" w:rsidP="003B770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Pouvoir cibler des données d’une certaine période</w:t>
            </w:r>
          </w:p>
          <w:p w14:paraId="56B79387" w14:textId="2C850254" w:rsidR="004058D3" w:rsidRDefault="004058D3" w:rsidP="003B770A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091" w:type="dxa"/>
          </w:tcPr>
          <w:p w14:paraId="54F64B63" w14:textId="77777777" w:rsidR="004058D3" w:rsidRDefault="004058D3" w:rsidP="003B770A">
            <w:pPr>
              <w:rPr>
                <w:sz w:val="18"/>
                <w:szCs w:val="18"/>
                <w:lang w:val="fr-FR"/>
              </w:rPr>
            </w:pPr>
          </w:p>
          <w:p w14:paraId="5BA3821A" w14:textId="3CF6D0BD" w:rsidR="0046616C" w:rsidRPr="00843466" w:rsidRDefault="0046616C" w:rsidP="00843466">
            <w:pPr>
              <w:rPr>
                <w:sz w:val="18"/>
                <w:szCs w:val="18"/>
                <w:lang w:val="fr-FR"/>
              </w:rPr>
            </w:pPr>
            <w:r w:rsidRPr="00843466">
              <w:rPr>
                <w:sz w:val="18"/>
                <w:szCs w:val="18"/>
                <w:lang w:val="fr-FR"/>
              </w:rPr>
              <w:t>La variable année</w:t>
            </w:r>
          </w:p>
        </w:tc>
        <w:tc>
          <w:tcPr>
            <w:tcW w:w="3091" w:type="dxa"/>
          </w:tcPr>
          <w:p w14:paraId="0E95764A" w14:textId="77777777" w:rsidR="004058D3" w:rsidRDefault="004058D3" w:rsidP="003B770A">
            <w:pPr>
              <w:rPr>
                <w:b/>
                <w:bCs/>
                <w:color w:val="00B050"/>
                <w:sz w:val="18"/>
                <w:szCs w:val="18"/>
                <w:lang w:val="fr-FR"/>
              </w:rPr>
            </w:pPr>
          </w:p>
          <w:p w14:paraId="2AC2F40A" w14:textId="07B6E5AB" w:rsidR="0046616C" w:rsidRDefault="0046616C" w:rsidP="003B770A">
            <w:pPr>
              <w:rPr>
                <w:sz w:val="18"/>
                <w:szCs w:val="18"/>
                <w:lang w:val="fr-FR"/>
              </w:rPr>
            </w:pPr>
            <w:r w:rsidRPr="0046616C">
              <w:rPr>
                <w:b/>
                <w:bCs/>
                <w:color w:val="00B050"/>
                <w:sz w:val="18"/>
                <w:szCs w:val="18"/>
                <w:lang w:val="fr-FR"/>
              </w:rPr>
              <w:t>Filtre 3</w:t>
            </w:r>
            <w:r w:rsidRPr="0046616C">
              <w:rPr>
                <w:color w:val="00B050"/>
                <w:sz w:val="18"/>
                <w:szCs w:val="18"/>
                <w:lang w:val="fr-FR"/>
              </w:rPr>
              <w:t> </w:t>
            </w:r>
            <w:r>
              <w:rPr>
                <w:sz w:val="18"/>
                <w:szCs w:val="18"/>
                <w:lang w:val="fr-FR"/>
              </w:rPr>
              <w:t>: Année (données temporelles)</w:t>
            </w:r>
          </w:p>
        </w:tc>
      </w:tr>
      <w:tr w:rsidR="0046616C" w14:paraId="77D5B9D8" w14:textId="77777777" w:rsidTr="0046616C">
        <w:trPr>
          <w:trHeight w:val="241"/>
        </w:trPr>
        <w:tc>
          <w:tcPr>
            <w:tcW w:w="3089" w:type="dxa"/>
          </w:tcPr>
          <w:p w14:paraId="50BC9CE3" w14:textId="77777777" w:rsidR="004058D3" w:rsidRDefault="004058D3" w:rsidP="003B770A">
            <w:pPr>
              <w:rPr>
                <w:sz w:val="18"/>
                <w:szCs w:val="18"/>
                <w:lang w:val="fr-FR"/>
              </w:rPr>
            </w:pPr>
          </w:p>
          <w:p w14:paraId="765E6F20" w14:textId="77777777" w:rsidR="0046616C" w:rsidRDefault="0046616C" w:rsidP="003B770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Choisir entre la population rurale ou urbaine</w:t>
            </w:r>
          </w:p>
          <w:p w14:paraId="445948AB" w14:textId="6EDB83DC" w:rsidR="004058D3" w:rsidRDefault="004058D3" w:rsidP="003B770A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091" w:type="dxa"/>
          </w:tcPr>
          <w:p w14:paraId="0F2AEDC4" w14:textId="77777777" w:rsidR="004058D3" w:rsidRDefault="004058D3" w:rsidP="003B770A">
            <w:pPr>
              <w:rPr>
                <w:sz w:val="18"/>
                <w:szCs w:val="18"/>
                <w:lang w:val="fr-FR"/>
              </w:rPr>
            </w:pPr>
          </w:p>
          <w:p w14:paraId="30459DB1" w14:textId="1FDA2785" w:rsidR="0046616C" w:rsidRDefault="0046616C" w:rsidP="003B770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Population rurale/urbaine</w:t>
            </w:r>
          </w:p>
        </w:tc>
        <w:tc>
          <w:tcPr>
            <w:tcW w:w="3091" w:type="dxa"/>
          </w:tcPr>
          <w:p w14:paraId="231C3728" w14:textId="77777777" w:rsidR="004058D3" w:rsidRDefault="004058D3" w:rsidP="003B770A">
            <w:pPr>
              <w:rPr>
                <w:b/>
                <w:bCs/>
                <w:color w:val="00B050"/>
                <w:sz w:val="18"/>
                <w:szCs w:val="18"/>
                <w:lang w:val="fr-FR"/>
              </w:rPr>
            </w:pPr>
          </w:p>
          <w:p w14:paraId="79BF5368" w14:textId="7CF02083" w:rsidR="0046616C" w:rsidRDefault="0046616C" w:rsidP="003B770A">
            <w:pPr>
              <w:rPr>
                <w:sz w:val="18"/>
                <w:szCs w:val="18"/>
                <w:lang w:val="fr-FR"/>
              </w:rPr>
            </w:pPr>
            <w:r w:rsidRPr="0046616C">
              <w:rPr>
                <w:b/>
                <w:bCs/>
                <w:color w:val="00B050"/>
                <w:sz w:val="18"/>
                <w:szCs w:val="18"/>
                <w:lang w:val="fr-FR"/>
              </w:rPr>
              <w:t>Filtre 4</w:t>
            </w:r>
            <w:r w:rsidRPr="0046616C">
              <w:rPr>
                <w:color w:val="00B050"/>
                <w:sz w:val="18"/>
                <w:szCs w:val="18"/>
                <w:lang w:val="fr-FR"/>
              </w:rPr>
              <w:t> </w:t>
            </w:r>
            <w:r>
              <w:rPr>
                <w:sz w:val="18"/>
                <w:szCs w:val="18"/>
                <w:lang w:val="fr-FR"/>
              </w:rPr>
              <w:t>: Granularité (urbaine/rurale)</w:t>
            </w:r>
          </w:p>
        </w:tc>
      </w:tr>
    </w:tbl>
    <w:p w14:paraId="225D3ECB" w14:textId="7033AD4C" w:rsidR="006674A5" w:rsidRDefault="006674A5">
      <w:pPr>
        <w:rPr>
          <w:sz w:val="18"/>
          <w:szCs w:val="18"/>
          <w:lang w:val="fr-FR"/>
        </w:rPr>
      </w:pPr>
    </w:p>
    <w:p w14:paraId="098C3985" w14:textId="00068F53" w:rsidR="000459E5" w:rsidRDefault="000459E5">
      <w:pPr>
        <w:rPr>
          <w:sz w:val="18"/>
          <w:szCs w:val="18"/>
          <w:lang w:val="fr-FR"/>
        </w:rPr>
      </w:pPr>
    </w:p>
    <w:p w14:paraId="16B516C8" w14:textId="3C37AFE7" w:rsidR="001E5E85" w:rsidRDefault="001E5E85">
      <w:pPr>
        <w:rPr>
          <w:sz w:val="18"/>
          <w:szCs w:val="18"/>
          <w:lang w:val="fr-FR"/>
        </w:rPr>
      </w:pPr>
    </w:p>
    <w:p w14:paraId="3F640FB9" w14:textId="7CBBF58F" w:rsidR="001E5E85" w:rsidRDefault="001E5E85">
      <w:pPr>
        <w:rPr>
          <w:sz w:val="18"/>
          <w:szCs w:val="18"/>
          <w:lang w:val="fr-FR"/>
        </w:rPr>
      </w:pPr>
    </w:p>
    <w:p w14:paraId="51C8687B" w14:textId="105D2881" w:rsidR="001E5E85" w:rsidRDefault="001E5E85">
      <w:pPr>
        <w:rPr>
          <w:sz w:val="18"/>
          <w:szCs w:val="18"/>
          <w:lang w:val="fr-FR"/>
        </w:rPr>
      </w:pPr>
    </w:p>
    <w:p w14:paraId="60E78CF7" w14:textId="2E17D119" w:rsidR="001E5E85" w:rsidRDefault="001E5E85">
      <w:pPr>
        <w:rPr>
          <w:sz w:val="18"/>
          <w:szCs w:val="18"/>
          <w:lang w:val="fr-FR"/>
        </w:rPr>
      </w:pPr>
    </w:p>
    <w:p w14:paraId="62BD7F1A" w14:textId="0C7CACDC" w:rsidR="001E5E85" w:rsidRDefault="001E5E85">
      <w:pPr>
        <w:rPr>
          <w:sz w:val="18"/>
          <w:szCs w:val="18"/>
          <w:lang w:val="fr-FR"/>
        </w:rPr>
      </w:pPr>
    </w:p>
    <w:p w14:paraId="260037A9" w14:textId="716409A9" w:rsidR="004058D3" w:rsidRDefault="004058D3">
      <w:pPr>
        <w:rPr>
          <w:sz w:val="18"/>
          <w:szCs w:val="18"/>
          <w:lang w:val="fr-FR"/>
        </w:rPr>
      </w:pPr>
    </w:p>
    <w:p w14:paraId="25D38C3C" w14:textId="77777777" w:rsidR="004058D3" w:rsidRDefault="004058D3">
      <w:pPr>
        <w:rPr>
          <w:sz w:val="18"/>
          <w:szCs w:val="18"/>
          <w:lang w:val="fr-FR"/>
        </w:rPr>
      </w:pPr>
    </w:p>
    <w:p w14:paraId="1C8E4B1F" w14:textId="19E4B6C3" w:rsidR="001E5E85" w:rsidRDefault="001E5E85">
      <w:pPr>
        <w:rPr>
          <w:sz w:val="18"/>
          <w:szCs w:val="18"/>
          <w:lang w:val="fr-FR"/>
        </w:rPr>
      </w:pPr>
    </w:p>
    <w:p w14:paraId="764409CA" w14:textId="77777777" w:rsidR="001E5E85" w:rsidRDefault="001E5E85">
      <w:pPr>
        <w:rPr>
          <w:sz w:val="18"/>
          <w:szCs w:val="18"/>
          <w:lang w:val="fr-FR"/>
        </w:rPr>
      </w:pPr>
    </w:p>
    <w:tbl>
      <w:tblPr>
        <w:tblStyle w:val="Grilledutableau"/>
        <w:tblW w:w="9271" w:type="dxa"/>
        <w:tblLook w:val="04A0" w:firstRow="1" w:lastRow="0" w:firstColumn="1" w:lastColumn="0" w:noHBand="0" w:noVBand="1"/>
      </w:tblPr>
      <w:tblGrid>
        <w:gridCol w:w="3089"/>
        <w:gridCol w:w="3091"/>
        <w:gridCol w:w="3091"/>
      </w:tblGrid>
      <w:tr w:rsidR="004058D3" w14:paraId="04D334AC" w14:textId="77777777" w:rsidTr="00283C82">
        <w:trPr>
          <w:trHeight w:val="465"/>
        </w:trPr>
        <w:tc>
          <w:tcPr>
            <w:tcW w:w="9271" w:type="dxa"/>
            <w:gridSpan w:val="3"/>
          </w:tcPr>
          <w:p w14:paraId="119BEEC0" w14:textId="77777777" w:rsidR="004058D3" w:rsidRDefault="004058D3" w:rsidP="004058D3">
            <w:pPr>
              <w:jc w:val="center"/>
              <w:rPr>
                <w:sz w:val="18"/>
                <w:szCs w:val="18"/>
                <w:lang w:val="fr-FR"/>
              </w:rPr>
            </w:pPr>
          </w:p>
          <w:p w14:paraId="7AA0F3DE" w14:textId="6C90890E" w:rsidR="004058D3" w:rsidRDefault="004058D3" w:rsidP="004058D3">
            <w:pPr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Dashboard 2 : </w:t>
            </w:r>
            <w:r w:rsidR="007F4301">
              <w:rPr>
                <w:sz w:val="18"/>
                <w:szCs w:val="18"/>
                <w:lang w:val="fr-FR"/>
              </w:rPr>
              <w:t>Modernisation</w:t>
            </w:r>
            <w:r>
              <w:rPr>
                <w:sz w:val="18"/>
                <w:szCs w:val="18"/>
                <w:lang w:val="fr-FR"/>
              </w:rPr>
              <w:t xml:space="preserve"> de services</w:t>
            </w:r>
          </w:p>
          <w:p w14:paraId="6B46590D" w14:textId="6CE3F55C" w:rsidR="004058D3" w:rsidRDefault="004058D3" w:rsidP="004058D3">
            <w:pPr>
              <w:rPr>
                <w:sz w:val="18"/>
                <w:szCs w:val="18"/>
                <w:lang w:val="fr-FR"/>
              </w:rPr>
            </w:pPr>
          </w:p>
        </w:tc>
      </w:tr>
      <w:tr w:rsidR="000459E5" w14:paraId="6D539B55" w14:textId="77777777" w:rsidTr="004058D3">
        <w:trPr>
          <w:trHeight w:val="637"/>
        </w:trPr>
        <w:tc>
          <w:tcPr>
            <w:tcW w:w="3089" w:type="dxa"/>
          </w:tcPr>
          <w:p w14:paraId="62E123AC" w14:textId="77777777" w:rsidR="000459E5" w:rsidRDefault="000459E5" w:rsidP="009C2B63">
            <w:pPr>
              <w:rPr>
                <w:sz w:val="18"/>
                <w:szCs w:val="18"/>
                <w:lang w:val="fr-FR"/>
              </w:rPr>
            </w:pPr>
          </w:p>
          <w:p w14:paraId="35986228" w14:textId="72226017" w:rsidR="004058D3" w:rsidRDefault="004058D3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Besoin utilisateur</w:t>
            </w:r>
          </w:p>
        </w:tc>
        <w:tc>
          <w:tcPr>
            <w:tcW w:w="3091" w:type="dxa"/>
          </w:tcPr>
          <w:p w14:paraId="6A64FD9A" w14:textId="77777777" w:rsidR="000459E5" w:rsidRDefault="000459E5" w:rsidP="009C2B63">
            <w:pPr>
              <w:rPr>
                <w:sz w:val="18"/>
                <w:szCs w:val="18"/>
                <w:lang w:val="fr-FR"/>
              </w:rPr>
            </w:pPr>
          </w:p>
          <w:p w14:paraId="31FA70CC" w14:textId="3F61EBC4" w:rsidR="004058D3" w:rsidRDefault="004058D3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Mesures spécifiques à utiliser</w:t>
            </w:r>
          </w:p>
        </w:tc>
        <w:tc>
          <w:tcPr>
            <w:tcW w:w="3091" w:type="dxa"/>
          </w:tcPr>
          <w:p w14:paraId="122B171E" w14:textId="77777777" w:rsidR="000459E5" w:rsidRDefault="000459E5" w:rsidP="004058D3">
            <w:pPr>
              <w:rPr>
                <w:sz w:val="18"/>
                <w:szCs w:val="18"/>
                <w:lang w:val="fr-FR"/>
              </w:rPr>
            </w:pPr>
          </w:p>
          <w:p w14:paraId="488339F7" w14:textId="1A2296E5" w:rsidR="004058D3" w:rsidRDefault="004058D3" w:rsidP="004058D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Visualisation</w:t>
            </w:r>
          </w:p>
        </w:tc>
      </w:tr>
      <w:tr w:rsidR="000459E5" w14:paraId="041EE7B1" w14:textId="77777777" w:rsidTr="009C2B63">
        <w:trPr>
          <w:trHeight w:val="707"/>
        </w:trPr>
        <w:tc>
          <w:tcPr>
            <w:tcW w:w="3089" w:type="dxa"/>
          </w:tcPr>
          <w:p w14:paraId="5CC37983" w14:textId="77777777" w:rsidR="004058D3" w:rsidRDefault="004058D3" w:rsidP="009C2B63">
            <w:pPr>
              <w:rPr>
                <w:sz w:val="18"/>
                <w:szCs w:val="18"/>
                <w:lang w:val="fr-FR"/>
              </w:rPr>
            </w:pPr>
          </w:p>
          <w:p w14:paraId="3B7B0D95" w14:textId="53BFF319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Voir l’évolution de l’accès aux services d’eau potable de base/</w:t>
            </w:r>
            <w:r w:rsidR="007F4301">
              <w:rPr>
                <w:sz w:val="18"/>
                <w:szCs w:val="18"/>
                <w:lang w:val="fr-FR"/>
              </w:rPr>
              <w:t>de</w:t>
            </w:r>
            <w:r>
              <w:rPr>
                <w:sz w:val="18"/>
                <w:szCs w:val="18"/>
                <w:lang w:val="fr-FR"/>
              </w:rPr>
              <w:t xml:space="preserve"> qualité pour une population donnée afin de déterminer son besoin</w:t>
            </w:r>
          </w:p>
        </w:tc>
        <w:tc>
          <w:tcPr>
            <w:tcW w:w="3091" w:type="dxa"/>
          </w:tcPr>
          <w:p w14:paraId="34966229" w14:textId="77777777" w:rsidR="004058D3" w:rsidRDefault="004058D3" w:rsidP="009C2B63">
            <w:pPr>
              <w:rPr>
                <w:sz w:val="18"/>
                <w:szCs w:val="18"/>
                <w:lang w:val="fr-FR"/>
              </w:rPr>
            </w:pPr>
          </w:p>
          <w:p w14:paraId="7AC4D0C9" w14:textId="4D8B5D17" w:rsidR="000459E5" w:rsidRDefault="00843466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</w:t>
            </w:r>
            <w:r w:rsidR="000459E5">
              <w:rPr>
                <w:sz w:val="18"/>
                <w:szCs w:val="18"/>
                <w:lang w:val="fr-FR"/>
              </w:rPr>
              <w:t>nnée</w:t>
            </w:r>
          </w:p>
          <w:p w14:paraId="0193B420" w14:textId="77777777" w:rsidR="004058D3" w:rsidRDefault="004058D3" w:rsidP="009C2B63">
            <w:pPr>
              <w:rPr>
                <w:sz w:val="18"/>
                <w:szCs w:val="18"/>
                <w:lang w:val="fr-FR"/>
              </w:rPr>
            </w:pPr>
          </w:p>
          <w:p w14:paraId="0C31B6F1" w14:textId="6091FAC2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% population qui ont accès à l’eau potable</w:t>
            </w:r>
          </w:p>
          <w:p w14:paraId="0042AD1F" w14:textId="77777777" w:rsidR="004058D3" w:rsidRDefault="004058D3" w:rsidP="009C2B63">
            <w:pPr>
              <w:rPr>
                <w:sz w:val="18"/>
                <w:szCs w:val="18"/>
                <w:lang w:val="fr-FR"/>
              </w:rPr>
            </w:pPr>
          </w:p>
          <w:p w14:paraId="2FBD66A7" w14:textId="5B4DC5A8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% population qui ont accès aux services d’eau potable de qualité</w:t>
            </w:r>
          </w:p>
          <w:p w14:paraId="6B8AB00B" w14:textId="08408F12" w:rsidR="004058D3" w:rsidRDefault="004058D3" w:rsidP="009C2B63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091" w:type="dxa"/>
          </w:tcPr>
          <w:p w14:paraId="1F9FC4F4" w14:textId="77777777" w:rsidR="004058D3" w:rsidRDefault="004058D3" w:rsidP="009C2B63">
            <w:pPr>
              <w:rPr>
                <w:b/>
                <w:bCs/>
                <w:color w:val="FF0000"/>
                <w:sz w:val="18"/>
                <w:szCs w:val="18"/>
                <w:lang w:val="fr-FR"/>
              </w:rPr>
            </w:pPr>
          </w:p>
          <w:p w14:paraId="42908E1B" w14:textId="1A71ED0D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 w:rsidRPr="0046616C">
              <w:rPr>
                <w:b/>
                <w:bCs/>
                <w:color w:val="FF0000"/>
                <w:sz w:val="18"/>
                <w:szCs w:val="18"/>
                <w:lang w:val="fr-FR"/>
              </w:rPr>
              <w:t>Graphique 1</w:t>
            </w:r>
            <w:r w:rsidRPr="0046616C">
              <w:rPr>
                <w:color w:val="FF0000"/>
                <w:sz w:val="18"/>
                <w:szCs w:val="18"/>
                <w:lang w:val="fr-FR"/>
              </w:rPr>
              <w:t> </w:t>
            </w:r>
            <w:r>
              <w:rPr>
                <w:sz w:val="18"/>
                <w:szCs w:val="18"/>
                <w:lang w:val="fr-FR"/>
              </w:rPr>
              <w:t>: Graphique en aires (lineplot)</w:t>
            </w:r>
          </w:p>
          <w:p w14:paraId="3EA8823E" w14:textId="77777777" w:rsidR="000459E5" w:rsidRDefault="000459E5" w:rsidP="009C2B63">
            <w:pPr>
              <w:rPr>
                <w:sz w:val="18"/>
                <w:szCs w:val="18"/>
                <w:lang w:val="fr-FR"/>
              </w:rPr>
            </w:pPr>
          </w:p>
          <w:p w14:paraId="61995598" w14:textId="3A44E6BD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accès à l’eau potable et aux services de qualité</w:t>
            </w:r>
          </w:p>
          <w:p w14:paraId="52759696" w14:textId="77777777" w:rsidR="000459E5" w:rsidRDefault="000459E5" w:rsidP="009C2B63">
            <w:pPr>
              <w:rPr>
                <w:sz w:val="18"/>
                <w:szCs w:val="18"/>
                <w:lang w:val="fr-FR"/>
              </w:rPr>
            </w:pPr>
          </w:p>
        </w:tc>
      </w:tr>
      <w:tr w:rsidR="000459E5" w14:paraId="02F1BBD1" w14:textId="77777777" w:rsidTr="009C2B63">
        <w:trPr>
          <w:trHeight w:val="707"/>
        </w:trPr>
        <w:tc>
          <w:tcPr>
            <w:tcW w:w="3089" w:type="dxa"/>
          </w:tcPr>
          <w:p w14:paraId="1566A861" w14:textId="77777777" w:rsidR="004058D3" w:rsidRDefault="004058D3" w:rsidP="009C2B63">
            <w:pPr>
              <w:rPr>
                <w:sz w:val="18"/>
                <w:szCs w:val="18"/>
                <w:lang w:val="fr-FR"/>
              </w:rPr>
            </w:pPr>
          </w:p>
          <w:p w14:paraId="30AB13B2" w14:textId="299A0961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Voir l’évolution de la population sur une période donnée</w:t>
            </w:r>
          </w:p>
        </w:tc>
        <w:tc>
          <w:tcPr>
            <w:tcW w:w="3091" w:type="dxa"/>
          </w:tcPr>
          <w:p w14:paraId="5AF5FA8E" w14:textId="77777777" w:rsidR="004058D3" w:rsidRDefault="004058D3" w:rsidP="009C2B63">
            <w:pPr>
              <w:rPr>
                <w:sz w:val="18"/>
                <w:szCs w:val="18"/>
                <w:lang w:val="fr-FR"/>
              </w:rPr>
            </w:pPr>
          </w:p>
          <w:p w14:paraId="2E1F5574" w14:textId="520CF941" w:rsidR="000459E5" w:rsidRDefault="00843466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P</w:t>
            </w:r>
            <w:r w:rsidR="000459E5">
              <w:rPr>
                <w:sz w:val="18"/>
                <w:szCs w:val="18"/>
                <w:lang w:val="fr-FR"/>
              </w:rPr>
              <w:t>opulation totale en nombre</w:t>
            </w:r>
          </w:p>
          <w:p w14:paraId="031E090E" w14:textId="77777777" w:rsidR="000459E5" w:rsidRDefault="000459E5" w:rsidP="009C2B63">
            <w:pPr>
              <w:rPr>
                <w:sz w:val="18"/>
                <w:szCs w:val="18"/>
                <w:lang w:val="fr-FR"/>
              </w:rPr>
            </w:pPr>
          </w:p>
          <w:p w14:paraId="324DFD42" w14:textId="130C77F7" w:rsidR="000459E5" w:rsidRPr="003B770A" w:rsidRDefault="00843466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</w:t>
            </w:r>
            <w:r w:rsidR="000459E5">
              <w:rPr>
                <w:sz w:val="18"/>
                <w:szCs w:val="18"/>
                <w:lang w:val="fr-FR"/>
              </w:rPr>
              <w:t>nnée</w:t>
            </w:r>
          </w:p>
        </w:tc>
        <w:tc>
          <w:tcPr>
            <w:tcW w:w="3091" w:type="dxa"/>
          </w:tcPr>
          <w:p w14:paraId="51CCCE27" w14:textId="77777777" w:rsidR="004058D3" w:rsidRDefault="004058D3" w:rsidP="009C2B63">
            <w:pPr>
              <w:rPr>
                <w:b/>
                <w:bCs/>
                <w:color w:val="FF0000"/>
                <w:sz w:val="18"/>
                <w:szCs w:val="18"/>
                <w:lang w:val="fr-FR"/>
              </w:rPr>
            </w:pPr>
          </w:p>
          <w:p w14:paraId="74F99608" w14:textId="4F5382C6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 w:rsidRPr="0046616C">
              <w:rPr>
                <w:b/>
                <w:bCs/>
                <w:color w:val="FF0000"/>
                <w:sz w:val="18"/>
                <w:szCs w:val="18"/>
                <w:lang w:val="fr-FR"/>
              </w:rPr>
              <w:t>Graphique 2</w:t>
            </w:r>
            <w:r w:rsidRPr="0046616C">
              <w:rPr>
                <w:color w:val="FF0000"/>
                <w:sz w:val="18"/>
                <w:szCs w:val="18"/>
                <w:lang w:val="fr-FR"/>
              </w:rPr>
              <w:t> </w:t>
            </w:r>
            <w:r>
              <w:rPr>
                <w:sz w:val="18"/>
                <w:szCs w:val="18"/>
                <w:lang w:val="fr-FR"/>
              </w:rPr>
              <w:t>: Graphique en courbes (lineplot)</w:t>
            </w:r>
          </w:p>
          <w:p w14:paraId="25FDA592" w14:textId="77777777" w:rsidR="000459E5" w:rsidRDefault="000459E5" w:rsidP="009C2B63">
            <w:pPr>
              <w:rPr>
                <w:sz w:val="18"/>
                <w:szCs w:val="18"/>
                <w:lang w:val="fr-FR"/>
              </w:rPr>
            </w:pPr>
          </w:p>
          <w:p w14:paraId="501AD705" w14:textId="71E50B25" w:rsidR="000459E5" w:rsidRDefault="000459E5" w:rsidP="000459E5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évolution population </w:t>
            </w:r>
            <w:r w:rsidR="007F4301">
              <w:rPr>
                <w:sz w:val="18"/>
                <w:szCs w:val="18"/>
                <w:lang w:val="fr-FR"/>
              </w:rPr>
              <w:t>annuelle</w:t>
            </w:r>
            <w:r>
              <w:rPr>
                <w:sz w:val="18"/>
                <w:szCs w:val="18"/>
                <w:lang w:val="fr-FR"/>
              </w:rPr>
              <w:t xml:space="preserve"> en nombre</w:t>
            </w:r>
          </w:p>
          <w:p w14:paraId="0EC5A4D7" w14:textId="30B7C418" w:rsidR="000459E5" w:rsidRDefault="000459E5" w:rsidP="009C2B63">
            <w:pPr>
              <w:rPr>
                <w:sz w:val="18"/>
                <w:szCs w:val="18"/>
                <w:lang w:val="fr-FR"/>
              </w:rPr>
            </w:pPr>
          </w:p>
          <w:p w14:paraId="4F517491" w14:textId="77777777" w:rsidR="000459E5" w:rsidRDefault="000459E5" w:rsidP="009C2B63">
            <w:pPr>
              <w:rPr>
                <w:sz w:val="18"/>
                <w:szCs w:val="18"/>
                <w:lang w:val="fr-FR"/>
              </w:rPr>
            </w:pPr>
          </w:p>
        </w:tc>
      </w:tr>
      <w:tr w:rsidR="000459E5" w14:paraId="6F490B21" w14:textId="77777777" w:rsidTr="009C2B63">
        <w:trPr>
          <w:trHeight w:val="707"/>
        </w:trPr>
        <w:tc>
          <w:tcPr>
            <w:tcW w:w="3089" w:type="dxa"/>
          </w:tcPr>
          <w:p w14:paraId="2F65AA4A" w14:textId="77777777" w:rsidR="004058D3" w:rsidRDefault="004058D3" w:rsidP="009C2B63">
            <w:pPr>
              <w:rPr>
                <w:sz w:val="18"/>
                <w:szCs w:val="18"/>
                <w:lang w:val="fr-FR"/>
              </w:rPr>
            </w:pPr>
          </w:p>
          <w:p w14:paraId="0EBEEBF0" w14:textId="21C22081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Déterminer les pays qui ont le plus besoin de moderniser leur</w:t>
            </w:r>
            <w:r w:rsidR="001E67B9">
              <w:rPr>
                <w:sz w:val="18"/>
                <w:szCs w:val="18"/>
                <w:lang w:val="fr-FR"/>
              </w:rPr>
              <w:t xml:space="preserve"> service d’eau potable</w:t>
            </w:r>
          </w:p>
        </w:tc>
        <w:tc>
          <w:tcPr>
            <w:tcW w:w="3091" w:type="dxa"/>
          </w:tcPr>
          <w:p w14:paraId="6DC6F080" w14:textId="77777777" w:rsidR="004058D3" w:rsidRDefault="004058D3" w:rsidP="009C2B63">
            <w:pPr>
              <w:rPr>
                <w:sz w:val="18"/>
                <w:szCs w:val="18"/>
                <w:lang w:val="fr-FR"/>
              </w:rPr>
            </w:pPr>
          </w:p>
          <w:p w14:paraId="3B4AF583" w14:textId="67357C56" w:rsidR="000459E5" w:rsidRDefault="00843466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P</w:t>
            </w:r>
            <w:r w:rsidR="001E67B9">
              <w:rPr>
                <w:sz w:val="18"/>
                <w:szCs w:val="18"/>
                <w:lang w:val="fr-FR"/>
              </w:rPr>
              <w:t>ays</w:t>
            </w:r>
          </w:p>
          <w:p w14:paraId="5A2392C3" w14:textId="77777777" w:rsidR="004058D3" w:rsidRDefault="004058D3" w:rsidP="009C2B63">
            <w:pPr>
              <w:rPr>
                <w:sz w:val="18"/>
                <w:szCs w:val="18"/>
                <w:lang w:val="fr-FR"/>
              </w:rPr>
            </w:pPr>
          </w:p>
          <w:p w14:paraId="4D6E13B5" w14:textId="0691B7FE" w:rsidR="001E67B9" w:rsidRDefault="001E67B9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% population qui ont accès aux services d’eau potable de qualité</w:t>
            </w:r>
          </w:p>
        </w:tc>
        <w:tc>
          <w:tcPr>
            <w:tcW w:w="3091" w:type="dxa"/>
          </w:tcPr>
          <w:p w14:paraId="718AF023" w14:textId="77777777" w:rsidR="004058D3" w:rsidRDefault="004058D3" w:rsidP="009C2B63">
            <w:pPr>
              <w:rPr>
                <w:b/>
                <w:bCs/>
                <w:color w:val="FF0000"/>
                <w:sz w:val="18"/>
                <w:szCs w:val="18"/>
                <w:lang w:val="fr-FR"/>
              </w:rPr>
            </w:pPr>
          </w:p>
          <w:p w14:paraId="12F6D61B" w14:textId="1E56586C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 w:rsidRPr="0046616C">
              <w:rPr>
                <w:b/>
                <w:bCs/>
                <w:color w:val="FF0000"/>
                <w:sz w:val="18"/>
                <w:szCs w:val="18"/>
                <w:lang w:val="fr-FR"/>
              </w:rPr>
              <w:t>Graphique 3</w:t>
            </w:r>
            <w:r w:rsidRPr="0046616C">
              <w:rPr>
                <w:color w:val="FF0000"/>
                <w:sz w:val="18"/>
                <w:szCs w:val="18"/>
                <w:lang w:val="fr-FR"/>
              </w:rPr>
              <w:t> </w:t>
            </w:r>
            <w:r>
              <w:rPr>
                <w:sz w:val="18"/>
                <w:szCs w:val="18"/>
                <w:lang w:val="fr-FR"/>
              </w:rPr>
              <w:t>: Histogramme groupé (grouped barplot)</w:t>
            </w:r>
          </w:p>
          <w:p w14:paraId="22808B00" w14:textId="77777777" w:rsidR="000459E5" w:rsidRDefault="000459E5" w:rsidP="009C2B63">
            <w:pPr>
              <w:rPr>
                <w:sz w:val="18"/>
                <w:szCs w:val="18"/>
                <w:lang w:val="fr-FR"/>
              </w:rPr>
            </w:pPr>
          </w:p>
          <w:p w14:paraId="38613387" w14:textId="6C984C57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top 10 des pays qui ont le plus grand besoin de </w:t>
            </w:r>
            <w:r w:rsidR="007F4301">
              <w:rPr>
                <w:sz w:val="18"/>
                <w:szCs w:val="18"/>
                <w:lang w:val="fr-FR"/>
              </w:rPr>
              <w:t>modernisation</w:t>
            </w:r>
            <w:r>
              <w:rPr>
                <w:sz w:val="18"/>
                <w:szCs w:val="18"/>
                <w:lang w:val="fr-FR"/>
              </w:rPr>
              <w:t xml:space="preserve"> des services</w:t>
            </w:r>
          </w:p>
          <w:p w14:paraId="04028230" w14:textId="77777777" w:rsidR="000459E5" w:rsidRDefault="000459E5" w:rsidP="009C2B63">
            <w:pPr>
              <w:rPr>
                <w:sz w:val="18"/>
                <w:szCs w:val="18"/>
                <w:lang w:val="fr-FR"/>
              </w:rPr>
            </w:pPr>
          </w:p>
        </w:tc>
      </w:tr>
      <w:tr w:rsidR="000459E5" w14:paraId="282FD946" w14:textId="77777777" w:rsidTr="009C2B63">
        <w:trPr>
          <w:trHeight w:val="707"/>
        </w:trPr>
        <w:tc>
          <w:tcPr>
            <w:tcW w:w="3089" w:type="dxa"/>
          </w:tcPr>
          <w:p w14:paraId="18FDB558" w14:textId="77777777" w:rsidR="004058D3" w:rsidRDefault="004058D3" w:rsidP="009C2B63">
            <w:pPr>
              <w:rPr>
                <w:sz w:val="18"/>
                <w:szCs w:val="18"/>
                <w:lang w:val="fr-FR"/>
              </w:rPr>
            </w:pPr>
          </w:p>
          <w:p w14:paraId="603CEAD2" w14:textId="6A429FEA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Visualisation les 10 pays qui ont le plus faible </w:t>
            </w:r>
            <w:r w:rsidR="001E67B9">
              <w:rPr>
                <w:sz w:val="18"/>
                <w:szCs w:val="18"/>
                <w:lang w:val="fr-FR"/>
              </w:rPr>
              <w:t>taux d’accès aux services d’eau potable de qualité</w:t>
            </w:r>
            <w:r>
              <w:rPr>
                <w:sz w:val="18"/>
                <w:szCs w:val="18"/>
                <w:lang w:val="fr-FR"/>
              </w:rPr>
              <w:t xml:space="preserve"> par zone géographique</w:t>
            </w:r>
          </w:p>
        </w:tc>
        <w:tc>
          <w:tcPr>
            <w:tcW w:w="3091" w:type="dxa"/>
          </w:tcPr>
          <w:p w14:paraId="43C39E52" w14:textId="77777777" w:rsidR="004058D3" w:rsidRDefault="004058D3" w:rsidP="009C2B63">
            <w:pPr>
              <w:rPr>
                <w:sz w:val="18"/>
                <w:szCs w:val="18"/>
                <w:lang w:val="fr-FR"/>
              </w:rPr>
            </w:pPr>
          </w:p>
          <w:p w14:paraId="1C09619E" w14:textId="1F4C3ED4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% population qui a accès aux services d’eau potable de </w:t>
            </w:r>
            <w:r w:rsidR="001E67B9">
              <w:rPr>
                <w:sz w:val="18"/>
                <w:szCs w:val="18"/>
                <w:lang w:val="fr-FR"/>
              </w:rPr>
              <w:t>qualité</w:t>
            </w:r>
          </w:p>
          <w:p w14:paraId="2EF2B062" w14:textId="77777777" w:rsidR="000459E5" w:rsidRDefault="000459E5" w:rsidP="009C2B63">
            <w:pPr>
              <w:rPr>
                <w:sz w:val="18"/>
                <w:szCs w:val="18"/>
                <w:lang w:val="fr-FR"/>
              </w:rPr>
            </w:pPr>
          </w:p>
          <w:p w14:paraId="2F656C1B" w14:textId="33E3FEC8" w:rsidR="000459E5" w:rsidRPr="0046616C" w:rsidRDefault="00843466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</w:t>
            </w:r>
            <w:r w:rsidR="000459E5">
              <w:rPr>
                <w:sz w:val="18"/>
                <w:szCs w:val="18"/>
                <w:lang w:val="fr-FR"/>
              </w:rPr>
              <w:t>ssociation pays/</w:t>
            </w:r>
            <w:r w:rsidR="007F4301">
              <w:rPr>
                <w:sz w:val="18"/>
                <w:szCs w:val="18"/>
                <w:lang w:val="fr-FR"/>
              </w:rPr>
              <w:t>région</w:t>
            </w:r>
          </w:p>
        </w:tc>
        <w:tc>
          <w:tcPr>
            <w:tcW w:w="3091" w:type="dxa"/>
          </w:tcPr>
          <w:p w14:paraId="2ED5ACC2" w14:textId="77777777" w:rsidR="004058D3" w:rsidRDefault="004058D3" w:rsidP="009C2B63">
            <w:pPr>
              <w:rPr>
                <w:b/>
                <w:bCs/>
                <w:color w:val="FF0000"/>
                <w:sz w:val="18"/>
                <w:szCs w:val="18"/>
                <w:lang w:val="fr-FR"/>
              </w:rPr>
            </w:pPr>
          </w:p>
          <w:p w14:paraId="60F10CBE" w14:textId="429D7D1D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 w:rsidRPr="0046616C">
              <w:rPr>
                <w:b/>
                <w:bCs/>
                <w:color w:val="FF0000"/>
                <w:sz w:val="18"/>
                <w:szCs w:val="18"/>
                <w:lang w:val="fr-FR"/>
              </w:rPr>
              <w:t>Graphique 4</w:t>
            </w:r>
            <w:r w:rsidRPr="0046616C">
              <w:rPr>
                <w:color w:val="FF0000"/>
                <w:sz w:val="18"/>
                <w:szCs w:val="18"/>
                <w:lang w:val="fr-FR"/>
              </w:rPr>
              <w:t> </w:t>
            </w:r>
            <w:r>
              <w:rPr>
                <w:sz w:val="18"/>
                <w:szCs w:val="18"/>
                <w:lang w:val="fr-FR"/>
              </w:rPr>
              <w:t xml:space="preserve">: </w:t>
            </w:r>
            <w:r>
              <w:rPr>
                <w:sz w:val="18"/>
                <w:szCs w:val="18"/>
              </w:rPr>
              <w:t xml:space="preserve">Carte du monde : </w:t>
            </w:r>
            <w:r w:rsidRPr="0046616C">
              <w:rPr>
                <w:sz w:val="18"/>
                <w:szCs w:val="18"/>
              </w:rPr>
              <w:t>Vue nationale / continent/ pays</w:t>
            </w:r>
          </w:p>
          <w:p w14:paraId="1A82B310" w14:textId="77777777" w:rsidR="000459E5" w:rsidRDefault="000459E5" w:rsidP="009C2B63">
            <w:pPr>
              <w:rPr>
                <w:sz w:val="18"/>
                <w:szCs w:val="18"/>
                <w:lang w:val="fr-FR"/>
              </w:rPr>
            </w:pPr>
          </w:p>
          <w:p w14:paraId="231C1EB8" w14:textId="79557EFA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carte du monde avec qui résume le top 10 des pays qui ont le plus faible accès aux services d’eau potable</w:t>
            </w:r>
            <w:r w:rsidR="001E67B9">
              <w:rPr>
                <w:sz w:val="18"/>
                <w:szCs w:val="18"/>
                <w:lang w:val="fr-FR"/>
              </w:rPr>
              <w:t xml:space="preserve"> de qualité</w:t>
            </w:r>
          </w:p>
          <w:p w14:paraId="08D32B46" w14:textId="77777777" w:rsidR="000459E5" w:rsidRDefault="000459E5" w:rsidP="009C2B63">
            <w:pPr>
              <w:rPr>
                <w:sz w:val="18"/>
                <w:szCs w:val="18"/>
                <w:lang w:val="fr-FR"/>
              </w:rPr>
            </w:pPr>
          </w:p>
        </w:tc>
      </w:tr>
      <w:tr w:rsidR="000459E5" w14:paraId="198C8C3B" w14:textId="77777777" w:rsidTr="009C2B63">
        <w:trPr>
          <w:trHeight w:val="223"/>
        </w:trPr>
        <w:tc>
          <w:tcPr>
            <w:tcW w:w="3089" w:type="dxa"/>
          </w:tcPr>
          <w:p w14:paraId="0BB161E3" w14:textId="77777777" w:rsidR="004058D3" w:rsidRDefault="004058D3" w:rsidP="009C2B63">
            <w:pPr>
              <w:rPr>
                <w:sz w:val="18"/>
                <w:szCs w:val="18"/>
                <w:lang w:val="fr-FR"/>
              </w:rPr>
            </w:pPr>
          </w:p>
          <w:p w14:paraId="6BFEF5AD" w14:textId="77777777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Visualiser et pouvoir écarter les pays politiquement instables</w:t>
            </w:r>
          </w:p>
          <w:p w14:paraId="4EAF18C9" w14:textId="2F04F385" w:rsidR="004058D3" w:rsidRDefault="004058D3" w:rsidP="009C2B63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091" w:type="dxa"/>
          </w:tcPr>
          <w:p w14:paraId="4AD59E9C" w14:textId="77777777" w:rsidR="004058D3" w:rsidRDefault="004058D3" w:rsidP="009C2B63">
            <w:pPr>
              <w:rPr>
                <w:sz w:val="18"/>
                <w:szCs w:val="18"/>
                <w:lang w:val="fr-FR"/>
              </w:rPr>
            </w:pPr>
          </w:p>
          <w:p w14:paraId="2E56C65D" w14:textId="6405BAA1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Stabilité politique par tranche</w:t>
            </w:r>
          </w:p>
        </w:tc>
        <w:tc>
          <w:tcPr>
            <w:tcW w:w="3091" w:type="dxa"/>
          </w:tcPr>
          <w:p w14:paraId="31E2AC26" w14:textId="77777777" w:rsidR="004058D3" w:rsidRDefault="004058D3" w:rsidP="009C2B63">
            <w:pPr>
              <w:rPr>
                <w:b/>
                <w:bCs/>
                <w:color w:val="00B050"/>
                <w:sz w:val="18"/>
                <w:szCs w:val="18"/>
                <w:lang w:val="fr-FR"/>
              </w:rPr>
            </w:pPr>
          </w:p>
          <w:p w14:paraId="5204B47A" w14:textId="0032A4A3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 w:rsidRPr="0046616C">
              <w:rPr>
                <w:b/>
                <w:bCs/>
                <w:color w:val="00B050"/>
                <w:sz w:val="18"/>
                <w:szCs w:val="18"/>
                <w:lang w:val="fr-FR"/>
              </w:rPr>
              <w:t>Filtre 1</w:t>
            </w:r>
            <w:r w:rsidRPr="0046616C">
              <w:rPr>
                <w:color w:val="00B050"/>
                <w:sz w:val="18"/>
                <w:szCs w:val="18"/>
                <w:lang w:val="fr-FR"/>
              </w:rPr>
              <w:t> </w:t>
            </w:r>
            <w:r>
              <w:rPr>
                <w:sz w:val="18"/>
                <w:szCs w:val="18"/>
                <w:lang w:val="fr-FR"/>
              </w:rPr>
              <w:t>: stabilité politique (stable/instable)</w:t>
            </w:r>
          </w:p>
        </w:tc>
      </w:tr>
      <w:tr w:rsidR="000459E5" w14:paraId="508C7A22" w14:textId="77777777" w:rsidTr="009C2B63">
        <w:trPr>
          <w:trHeight w:val="241"/>
        </w:trPr>
        <w:tc>
          <w:tcPr>
            <w:tcW w:w="3089" w:type="dxa"/>
          </w:tcPr>
          <w:p w14:paraId="109B589C" w14:textId="77777777" w:rsidR="004058D3" w:rsidRDefault="004058D3" w:rsidP="009C2B63">
            <w:pPr>
              <w:rPr>
                <w:sz w:val="18"/>
                <w:szCs w:val="18"/>
                <w:lang w:val="fr-FR"/>
              </w:rPr>
            </w:pPr>
          </w:p>
          <w:p w14:paraId="329790AE" w14:textId="77777777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Regrouper plusieurs pays par région géographique</w:t>
            </w:r>
          </w:p>
          <w:p w14:paraId="3FEC7A17" w14:textId="32A3022F" w:rsidR="004058D3" w:rsidRDefault="004058D3" w:rsidP="009C2B63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091" w:type="dxa"/>
          </w:tcPr>
          <w:p w14:paraId="4CCE8872" w14:textId="77777777" w:rsidR="004058D3" w:rsidRDefault="004058D3" w:rsidP="009C2B63">
            <w:pPr>
              <w:rPr>
                <w:sz w:val="18"/>
                <w:szCs w:val="18"/>
                <w:lang w:val="fr-FR"/>
              </w:rPr>
            </w:pPr>
          </w:p>
          <w:p w14:paraId="6E14A935" w14:textId="7882CBBA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Table région avec chaque pays associé à une région spécifique</w:t>
            </w:r>
          </w:p>
        </w:tc>
        <w:tc>
          <w:tcPr>
            <w:tcW w:w="3091" w:type="dxa"/>
          </w:tcPr>
          <w:p w14:paraId="09EEFFB3" w14:textId="77777777" w:rsidR="004058D3" w:rsidRDefault="004058D3" w:rsidP="009C2B63">
            <w:pPr>
              <w:rPr>
                <w:b/>
                <w:bCs/>
                <w:color w:val="00B050"/>
                <w:sz w:val="18"/>
                <w:szCs w:val="18"/>
                <w:lang w:val="fr-FR"/>
              </w:rPr>
            </w:pPr>
          </w:p>
          <w:p w14:paraId="29AC42D4" w14:textId="5FF30AB7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 w:rsidRPr="0046616C">
              <w:rPr>
                <w:b/>
                <w:bCs/>
                <w:color w:val="00B050"/>
                <w:sz w:val="18"/>
                <w:szCs w:val="18"/>
                <w:lang w:val="fr-FR"/>
              </w:rPr>
              <w:t>Filtre 2</w:t>
            </w:r>
            <w:r w:rsidRPr="0046616C">
              <w:rPr>
                <w:color w:val="00B050"/>
                <w:sz w:val="18"/>
                <w:szCs w:val="18"/>
                <w:lang w:val="fr-FR"/>
              </w:rPr>
              <w:t> </w:t>
            </w:r>
            <w:r>
              <w:rPr>
                <w:sz w:val="18"/>
                <w:szCs w:val="18"/>
                <w:lang w:val="fr-FR"/>
              </w:rPr>
              <w:t>: Région (données géographiques)</w:t>
            </w:r>
          </w:p>
        </w:tc>
      </w:tr>
      <w:tr w:rsidR="000459E5" w14:paraId="67E44933" w14:textId="77777777" w:rsidTr="009C2B63">
        <w:trPr>
          <w:trHeight w:val="241"/>
        </w:trPr>
        <w:tc>
          <w:tcPr>
            <w:tcW w:w="3089" w:type="dxa"/>
          </w:tcPr>
          <w:p w14:paraId="49867D60" w14:textId="77777777" w:rsidR="004058D3" w:rsidRDefault="004058D3" w:rsidP="009C2B63">
            <w:pPr>
              <w:rPr>
                <w:sz w:val="18"/>
                <w:szCs w:val="18"/>
                <w:lang w:val="fr-FR"/>
              </w:rPr>
            </w:pPr>
          </w:p>
          <w:p w14:paraId="45F03980" w14:textId="77777777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Pouvoir cibler des données d’une certaine période</w:t>
            </w:r>
          </w:p>
          <w:p w14:paraId="38365041" w14:textId="47849FB8" w:rsidR="004058D3" w:rsidRDefault="004058D3" w:rsidP="009C2B63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091" w:type="dxa"/>
          </w:tcPr>
          <w:p w14:paraId="250D00CA" w14:textId="77777777" w:rsidR="004058D3" w:rsidRDefault="004058D3" w:rsidP="009C2B63">
            <w:pPr>
              <w:rPr>
                <w:sz w:val="18"/>
                <w:szCs w:val="18"/>
                <w:lang w:val="fr-FR"/>
              </w:rPr>
            </w:pPr>
          </w:p>
          <w:p w14:paraId="16B1A8A7" w14:textId="2A554A38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La variable année</w:t>
            </w:r>
          </w:p>
        </w:tc>
        <w:tc>
          <w:tcPr>
            <w:tcW w:w="3091" w:type="dxa"/>
          </w:tcPr>
          <w:p w14:paraId="58EC8D24" w14:textId="77777777" w:rsidR="004058D3" w:rsidRDefault="004058D3" w:rsidP="009C2B63">
            <w:pPr>
              <w:rPr>
                <w:b/>
                <w:bCs/>
                <w:color w:val="00B050"/>
                <w:sz w:val="18"/>
                <w:szCs w:val="18"/>
                <w:lang w:val="fr-FR"/>
              </w:rPr>
            </w:pPr>
          </w:p>
          <w:p w14:paraId="389FDCBE" w14:textId="30D43B1D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 w:rsidRPr="0046616C">
              <w:rPr>
                <w:b/>
                <w:bCs/>
                <w:color w:val="00B050"/>
                <w:sz w:val="18"/>
                <w:szCs w:val="18"/>
                <w:lang w:val="fr-FR"/>
              </w:rPr>
              <w:t>Filtre 3</w:t>
            </w:r>
            <w:r w:rsidRPr="0046616C">
              <w:rPr>
                <w:color w:val="00B050"/>
                <w:sz w:val="18"/>
                <w:szCs w:val="18"/>
                <w:lang w:val="fr-FR"/>
              </w:rPr>
              <w:t> </w:t>
            </w:r>
            <w:r>
              <w:rPr>
                <w:sz w:val="18"/>
                <w:szCs w:val="18"/>
                <w:lang w:val="fr-FR"/>
              </w:rPr>
              <w:t>: Année (données temporelles)</w:t>
            </w:r>
          </w:p>
        </w:tc>
      </w:tr>
      <w:tr w:rsidR="000459E5" w14:paraId="5BCAA50B" w14:textId="77777777" w:rsidTr="009C2B63">
        <w:trPr>
          <w:trHeight w:val="241"/>
        </w:trPr>
        <w:tc>
          <w:tcPr>
            <w:tcW w:w="3089" w:type="dxa"/>
          </w:tcPr>
          <w:p w14:paraId="7F375FF3" w14:textId="77777777" w:rsidR="004058D3" w:rsidRDefault="004058D3" w:rsidP="009C2B63">
            <w:pPr>
              <w:rPr>
                <w:sz w:val="18"/>
                <w:szCs w:val="18"/>
                <w:lang w:val="fr-FR"/>
              </w:rPr>
            </w:pPr>
          </w:p>
          <w:p w14:paraId="7648DAFB" w14:textId="77777777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Choisir</w:t>
            </w:r>
            <w:r w:rsidR="001E67B9">
              <w:rPr>
                <w:sz w:val="18"/>
                <w:szCs w:val="18"/>
                <w:lang w:val="fr-FR"/>
              </w:rPr>
              <w:t xml:space="preserve"> une fourchette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="001E67B9">
              <w:rPr>
                <w:sz w:val="18"/>
                <w:szCs w:val="18"/>
                <w:lang w:val="fr-FR"/>
              </w:rPr>
              <w:t xml:space="preserve">du taux en % de la population qui ont accès aux services de qualité afin de cibler ceux qui intéresse le plus notre client </w:t>
            </w:r>
          </w:p>
          <w:p w14:paraId="3BD9241C" w14:textId="0A68EC96" w:rsidR="004058D3" w:rsidRDefault="004058D3" w:rsidP="009C2B63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091" w:type="dxa"/>
          </w:tcPr>
          <w:p w14:paraId="0EB73497" w14:textId="77777777" w:rsidR="004058D3" w:rsidRDefault="004058D3" w:rsidP="009C2B63">
            <w:pPr>
              <w:rPr>
                <w:sz w:val="18"/>
                <w:szCs w:val="18"/>
                <w:lang w:val="fr-FR"/>
              </w:rPr>
            </w:pPr>
          </w:p>
          <w:p w14:paraId="144B264F" w14:textId="7EE412EE" w:rsidR="000459E5" w:rsidRDefault="001E67B9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% population qui ont accès aux services de qualité</w:t>
            </w:r>
          </w:p>
        </w:tc>
        <w:tc>
          <w:tcPr>
            <w:tcW w:w="3091" w:type="dxa"/>
          </w:tcPr>
          <w:p w14:paraId="531F72C5" w14:textId="77777777" w:rsidR="004058D3" w:rsidRDefault="004058D3" w:rsidP="009C2B63">
            <w:pPr>
              <w:rPr>
                <w:b/>
                <w:bCs/>
                <w:color w:val="00B050"/>
                <w:sz w:val="18"/>
                <w:szCs w:val="18"/>
                <w:lang w:val="fr-FR"/>
              </w:rPr>
            </w:pPr>
          </w:p>
          <w:p w14:paraId="220959E7" w14:textId="05EF9478" w:rsidR="000459E5" w:rsidRDefault="000459E5" w:rsidP="009C2B63">
            <w:pPr>
              <w:rPr>
                <w:sz w:val="18"/>
                <w:szCs w:val="18"/>
                <w:lang w:val="fr-FR"/>
              </w:rPr>
            </w:pPr>
            <w:r w:rsidRPr="0046616C">
              <w:rPr>
                <w:b/>
                <w:bCs/>
                <w:color w:val="00B050"/>
                <w:sz w:val="18"/>
                <w:szCs w:val="18"/>
                <w:lang w:val="fr-FR"/>
              </w:rPr>
              <w:t>Filtre 4</w:t>
            </w:r>
            <w:r w:rsidRPr="0046616C">
              <w:rPr>
                <w:color w:val="00B050"/>
                <w:sz w:val="18"/>
                <w:szCs w:val="18"/>
                <w:lang w:val="fr-FR"/>
              </w:rPr>
              <w:t> </w:t>
            </w:r>
            <w:r>
              <w:rPr>
                <w:sz w:val="18"/>
                <w:szCs w:val="18"/>
                <w:lang w:val="fr-FR"/>
              </w:rPr>
              <w:t xml:space="preserve">: </w:t>
            </w:r>
            <w:r w:rsidR="001E67B9">
              <w:rPr>
                <w:sz w:val="18"/>
                <w:szCs w:val="18"/>
                <w:lang w:val="fr-FR"/>
              </w:rPr>
              <w:t>% de population qui a accès aux services d’eau de qualité</w:t>
            </w:r>
          </w:p>
        </w:tc>
      </w:tr>
    </w:tbl>
    <w:p w14:paraId="58EE88DE" w14:textId="01910B3E" w:rsidR="000459E5" w:rsidRDefault="000459E5">
      <w:pPr>
        <w:rPr>
          <w:sz w:val="18"/>
          <w:szCs w:val="18"/>
          <w:lang w:val="fr-FR"/>
        </w:rPr>
      </w:pPr>
    </w:p>
    <w:p w14:paraId="3468F103" w14:textId="2B387801" w:rsidR="001E67B9" w:rsidRDefault="001E67B9">
      <w:pPr>
        <w:rPr>
          <w:sz w:val="18"/>
          <w:szCs w:val="18"/>
          <w:lang w:val="fr-FR"/>
        </w:rPr>
      </w:pPr>
    </w:p>
    <w:p w14:paraId="30608E50" w14:textId="034065A3" w:rsidR="001E5E85" w:rsidRDefault="001E5E85">
      <w:pPr>
        <w:rPr>
          <w:sz w:val="18"/>
          <w:szCs w:val="18"/>
          <w:lang w:val="fr-FR"/>
        </w:rPr>
      </w:pPr>
    </w:p>
    <w:p w14:paraId="5887D822" w14:textId="6E7B79DA" w:rsidR="001E5E85" w:rsidRDefault="001E5E85">
      <w:pPr>
        <w:rPr>
          <w:sz w:val="18"/>
          <w:szCs w:val="18"/>
          <w:lang w:val="fr-FR"/>
        </w:rPr>
      </w:pPr>
    </w:p>
    <w:p w14:paraId="11FE8773" w14:textId="6C9F05F1" w:rsidR="001E5E85" w:rsidRDefault="001E5E85">
      <w:pPr>
        <w:rPr>
          <w:sz w:val="18"/>
          <w:szCs w:val="18"/>
          <w:lang w:val="fr-FR"/>
        </w:rPr>
      </w:pPr>
    </w:p>
    <w:p w14:paraId="2BB3CD1D" w14:textId="77777777" w:rsidR="001E5E85" w:rsidRDefault="001E5E85">
      <w:pPr>
        <w:rPr>
          <w:sz w:val="18"/>
          <w:szCs w:val="18"/>
          <w:lang w:val="fr-FR"/>
        </w:rPr>
      </w:pPr>
    </w:p>
    <w:tbl>
      <w:tblPr>
        <w:tblStyle w:val="Grilledutableau"/>
        <w:tblW w:w="9271" w:type="dxa"/>
        <w:tblLook w:val="04A0" w:firstRow="1" w:lastRow="0" w:firstColumn="1" w:lastColumn="0" w:noHBand="0" w:noVBand="1"/>
      </w:tblPr>
      <w:tblGrid>
        <w:gridCol w:w="3089"/>
        <w:gridCol w:w="3091"/>
        <w:gridCol w:w="3091"/>
      </w:tblGrid>
      <w:tr w:rsidR="0054147B" w14:paraId="56C2EFC6" w14:textId="77777777" w:rsidTr="008E2751">
        <w:trPr>
          <w:trHeight w:val="465"/>
        </w:trPr>
        <w:tc>
          <w:tcPr>
            <w:tcW w:w="9271" w:type="dxa"/>
            <w:gridSpan w:val="3"/>
          </w:tcPr>
          <w:p w14:paraId="51A641C9" w14:textId="77777777" w:rsidR="0054147B" w:rsidRDefault="0054147B" w:rsidP="0054147B">
            <w:pPr>
              <w:jc w:val="center"/>
              <w:rPr>
                <w:b/>
                <w:bCs/>
                <w:sz w:val="18"/>
                <w:szCs w:val="18"/>
                <w:lang w:val="fr-FR"/>
              </w:rPr>
            </w:pPr>
          </w:p>
          <w:p w14:paraId="1B2B89EC" w14:textId="7056EBF0" w:rsidR="0054147B" w:rsidRPr="0054147B" w:rsidRDefault="0054147B" w:rsidP="0054147B">
            <w:pPr>
              <w:jc w:val="center"/>
              <w:rPr>
                <w:b/>
                <w:bCs/>
                <w:sz w:val="18"/>
                <w:szCs w:val="18"/>
                <w:lang w:val="fr-FR"/>
              </w:rPr>
            </w:pPr>
            <w:r w:rsidRPr="0054147B">
              <w:rPr>
                <w:b/>
                <w:bCs/>
                <w:sz w:val="18"/>
                <w:szCs w:val="18"/>
                <w:lang w:val="fr-FR"/>
              </w:rPr>
              <w:t>Dashboard 3 : Consulting</w:t>
            </w:r>
          </w:p>
          <w:p w14:paraId="23D5A90C" w14:textId="38AB5088" w:rsidR="0054147B" w:rsidRDefault="0054147B" w:rsidP="009C2B63">
            <w:pPr>
              <w:rPr>
                <w:sz w:val="18"/>
                <w:szCs w:val="18"/>
                <w:lang w:val="fr-FR"/>
              </w:rPr>
            </w:pPr>
          </w:p>
        </w:tc>
      </w:tr>
      <w:tr w:rsidR="001E67B9" w14:paraId="10FA921C" w14:textId="77777777" w:rsidTr="0054147B">
        <w:trPr>
          <w:trHeight w:val="637"/>
        </w:trPr>
        <w:tc>
          <w:tcPr>
            <w:tcW w:w="3089" w:type="dxa"/>
          </w:tcPr>
          <w:p w14:paraId="75A1779A" w14:textId="77777777" w:rsidR="0054147B" w:rsidRDefault="0054147B" w:rsidP="009C2B63">
            <w:pPr>
              <w:rPr>
                <w:sz w:val="18"/>
                <w:szCs w:val="18"/>
                <w:lang w:val="fr-FR"/>
              </w:rPr>
            </w:pPr>
          </w:p>
          <w:p w14:paraId="0F756489" w14:textId="3B5CE3F1" w:rsidR="0054147B" w:rsidRDefault="0054147B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Besoin utilisateur</w:t>
            </w:r>
          </w:p>
        </w:tc>
        <w:tc>
          <w:tcPr>
            <w:tcW w:w="3091" w:type="dxa"/>
          </w:tcPr>
          <w:p w14:paraId="322E7575" w14:textId="77777777" w:rsidR="0054147B" w:rsidRDefault="0054147B" w:rsidP="009C2B63">
            <w:pPr>
              <w:rPr>
                <w:sz w:val="18"/>
                <w:szCs w:val="18"/>
                <w:lang w:val="fr-FR"/>
              </w:rPr>
            </w:pPr>
          </w:p>
          <w:p w14:paraId="259E9AF0" w14:textId="72368F90" w:rsidR="001E67B9" w:rsidRDefault="0054147B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Mesures spécifiques à utiliser</w:t>
            </w:r>
          </w:p>
        </w:tc>
        <w:tc>
          <w:tcPr>
            <w:tcW w:w="3091" w:type="dxa"/>
          </w:tcPr>
          <w:p w14:paraId="2C84EE04" w14:textId="77777777" w:rsidR="0054147B" w:rsidRDefault="0054147B" w:rsidP="0054147B">
            <w:pPr>
              <w:rPr>
                <w:sz w:val="18"/>
                <w:szCs w:val="18"/>
                <w:lang w:val="fr-FR"/>
              </w:rPr>
            </w:pPr>
          </w:p>
          <w:p w14:paraId="0EBD588B" w14:textId="4E765418" w:rsidR="001E67B9" w:rsidRDefault="0054147B" w:rsidP="0054147B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Visualisation</w:t>
            </w:r>
          </w:p>
        </w:tc>
      </w:tr>
      <w:tr w:rsidR="001E67B9" w14:paraId="6C57D600" w14:textId="77777777" w:rsidTr="009C2B63">
        <w:trPr>
          <w:trHeight w:val="707"/>
        </w:trPr>
        <w:tc>
          <w:tcPr>
            <w:tcW w:w="3089" w:type="dxa"/>
          </w:tcPr>
          <w:p w14:paraId="050BC10D" w14:textId="77777777" w:rsidR="0054147B" w:rsidRDefault="0054147B" w:rsidP="009C2B63">
            <w:pPr>
              <w:rPr>
                <w:sz w:val="18"/>
                <w:szCs w:val="18"/>
                <w:lang w:val="fr-FR"/>
              </w:rPr>
            </w:pPr>
          </w:p>
          <w:p w14:paraId="521EA65A" w14:textId="77777777" w:rsidR="001E67B9" w:rsidRDefault="0054147B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Mettre en évidence une possible corrélation entre taux de mortalité lié à la mauvaise qualité d’eau potable et l’accès à l’eau potable de base</w:t>
            </w:r>
          </w:p>
          <w:p w14:paraId="77C3E5D4" w14:textId="0B9E4736" w:rsidR="0054147B" w:rsidRDefault="0054147B" w:rsidP="009C2B63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091" w:type="dxa"/>
          </w:tcPr>
          <w:p w14:paraId="299AE0F6" w14:textId="77777777" w:rsidR="0054147B" w:rsidRDefault="0054147B" w:rsidP="009C2B63">
            <w:pPr>
              <w:rPr>
                <w:sz w:val="18"/>
                <w:szCs w:val="18"/>
                <w:lang w:val="fr-FR"/>
              </w:rPr>
            </w:pPr>
          </w:p>
          <w:p w14:paraId="3154F5EB" w14:textId="1209F10F" w:rsidR="001E67B9" w:rsidRDefault="001E67B9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</w:t>
            </w:r>
            <w:r w:rsidR="00843466">
              <w:rPr>
                <w:sz w:val="18"/>
                <w:szCs w:val="18"/>
                <w:lang w:val="fr-FR"/>
              </w:rPr>
              <w:t>T</w:t>
            </w:r>
            <w:r w:rsidR="0054147B">
              <w:rPr>
                <w:sz w:val="18"/>
                <w:szCs w:val="18"/>
                <w:lang w:val="fr-FR"/>
              </w:rPr>
              <w:t>aux de mortalité lié à la mauvaise qualité d’eau potable</w:t>
            </w:r>
          </w:p>
          <w:p w14:paraId="03ED4FAA" w14:textId="77777777" w:rsidR="00843466" w:rsidRDefault="00843466" w:rsidP="009C2B63">
            <w:pPr>
              <w:rPr>
                <w:sz w:val="18"/>
                <w:szCs w:val="18"/>
                <w:lang w:val="fr-FR"/>
              </w:rPr>
            </w:pPr>
          </w:p>
          <w:p w14:paraId="236B149C" w14:textId="5D9E4014" w:rsidR="001E67B9" w:rsidRDefault="00843466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</w:t>
            </w:r>
            <w:r w:rsidR="001E67B9">
              <w:rPr>
                <w:sz w:val="18"/>
                <w:szCs w:val="18"/>
                <w:lang w:val="fr-FR"/>
              </w:rPr>
              <w:t>% population qui ont accès à l’eau potable</w:t>
            </w:r>
            <w:r w:rsidR="0054147B">
              <w:rPr>
                <w:sz w:val="18"/>
                <w:szCs w:val="18"/>
                <w:lang w:val="fr-FR"/>
              </w:rPr>
              <w:t xml:space="preserve"> de base</w:t>
            </w:r>
          </w:p>
        </w:tc>
        <w:tc>
          <w:tcPr>
            <w:tcW w:w="3091" w:type="dxa"/>
          </w:tcPr>
          <w:p w14:paraId="7E200B3E" w14:textId="77777777" w:rsidR="0054147B" w:rsidRDefault="0054147B" w:rsidP="009C2B63">
            <w:pPr>
              <w:rPr>
                <w:b/>
                <w:bCs/>
                <w:color w:val="FF0000"/>
                <w:sz w:val="18"/>
                <w:szCs w:val="18"/>
                <w:lang w:val="fr-FR"/>
              </w:rPr>
            </w:pPr>
          </w:p>
          <w:p w14:paraId="5E026F26" w14:textId="35B50F7D" w:rsidR="001E67B9" w:rsidRDefault="001E67B9" w:rsidP="009C2B63">
            <w:pPr>
              <w:rPr>
                <w:sz w:val="18"/>
                <w:szCs w:val="18"/>
                <w:lang w:val="fr-FR"/>
              </w:rPr>
            </w:pPr>
            <w:r w:rsidRPr="0046616C">
              <w:rPr>
                <w:b/>
                <w:bCs/>
                <w:color w:val="FF0000"/>
                <w:sz w:val="18"/>
                <w:szCs w:val="18"/>
                <w:lang w:val="fr-FR"/>
              </w:rPr>
              <w:t>Graphique 1</w:t>
            </w:r>
            <w:r w:rsidRPr="0046616C">
              <w:rPr>
                <w:color w:val="FF0000"/>
                <w:sz w:val="18"/>
                <w:szCs w:val="18"/>
                <w:lang w:val="fr-FR"/>
              </w:rPr>
              <w:t> </w:t>
            </w:r>
            <w:r>
              <w:rPr>
                <w:sz w:val="18"/>
                <w:szCs w:val="18"/>
                <w:lang w:val="fr-FR"/>
              </w:rPr>
              <w:t xml:space="preserve">: </w:t>
            </w:r>
            <w:r w:rsidR="0054147B">
              <w:rPr>
                <w:sz w:val="18"/>
                <w:szCs w:val="18"/>
                <w:lang w:val="fr-FR"/>
              </w:rPr>
              <w:t>Nuage de points</w:t>
            </w:r>
            <w:r>
              <w:rPr>
                <w:sz w:val="18"/>
                <w:szCs w:val="18"/>
                <w:lang w:val="fr-FR"/>
              </w:rPr>
              <w:t xml:space="preserve"> (</w:t>
            </w:r>
            <w:r w:rsidR="0054147B">
              <w:rPr>
                <w:sz w:val="18"/>
                <w:szCs w:val="18"/>
                <w:lang w:val="fr-FR"/>
              </w:rPr>
              <w:t>scatterplot</w:t>
            </w:r>
            <w:r>
              <w:rPr>
                <w:sz w:val="18"/>
                <w:szCs w:val="18"/>
                <w:lang w:val="fr-FR"/>
              </w:rPr>
              <w:t>)</w:t>
            </w:r>
          </w:p>
          <w:p w14:paraId="1E6EF3C7" w14:textId="77777777" w:rsidR="001E67B9" w:rsidRDefault="001E67B9" w:rsidP="009C2B63">
            <w:pPr>
              <w:rPr>
                <w:sz w:val="18"/>
                <w:szCs w:val="18"/>
                <w:lang w:val="fr-FR"/>
              </w:rPr>
            </w:pPr>
          </w:p>
          <w:p w14:paraId="218ACD25" w14:textId="77777777" w:rsidR="001E67B9" w:rsidRDefault="001E67B9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% population qui ont accès à l’eau potable/année</w:t>
            </w:r>
          </w:p>
          <w:p w14:paraId="64ECD297" w14:textId="77777777" w:rsidR="001E67B9" w:rsidRDefault="001E67B9" w:rsidP="009C2B63">
            <w:pPr>
              <w:rPr>
                <w:sz w:val="18"/>
                <w:szCs w:val="18"/>
                <w:lang w:val="fr-FR"/>
              </w:rPr>
            </w:pPr>
          </w:p>
        </w:tc>
      </w:tr>
      <w:tr w:rsidR="001E67B9" w14:paraId="0ABFA580" w14:textId="77777777" w:rsidTr="009C2B63">
        <w:trPr>
          <w:trHeight w:val="707"/>
        </w:trPr>
        <w:tc>
          <w:tcPr>
            <w:tcW w:w="3089" w:type="dxa"/>
          </w:tcPr>
          <w:p w14:paraId="3C9A6608" w14:textId="77777777" w:rsidR="0054147B" w:rsidRDefault="0054147B" w:rsidP="009C2B63">
            <w:pPr>
              <w:rPr>
                <w:sz w:val="18"/>
                <w:szCs w:val="18"/>
                <w:lang w:val="fr-FR"/>
              </w:rPr>
            </w:pPr>
          </w:p>
          <w:p w14:paraId="00B9B477" w14:textId="65C1C48F" w:rsidR="001E67B9" w:rsidRDefault="001E67B9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Voir l’évolution de la </w:t>
            </w:r>
            <w:r w:rsidR="000A40C7">
              <w:rPr>
                <w:sz w:val="18"/>
                <w:szCs w:val="18"/>
                <w:lang w:val="fr-FR"/>
              </w:rPr>
              <w:t>stabilité politique</w:t>
            </w:r>
            <w:r>
              <w:rPr>
                <w:sz w:val="18"/>
                <w:szCs w:val="18"/>
                <w:lang w:val="fr-FR"/>
              </w:rPr>
              <w:t xml:space="preserve"> sur une période donnée</w:t>
            </w:r>
            <w:r w:rsidR="000A40C7">
              <w:rPr>
                <w:sz w:val="18"/>
                <w:szCs w:val="18"/>
                <w:lang w:val="fr-FR"/>
              </w:rPr>
              <w:t xml:space="preserve"> afin de </w:t>
            </w:r>
            <w:r w:rsidR="007F4301">
              <w:rPr>
                <w:sz w:val="18"/>
                <w:szCs w:val="18"/>
                <w:lang w:val="fr-FR"/>
              </w:rPr>
              <w:t>sélectionner</w:t>
            </w:r>
            <w:r w:rsidR="000A40C7">
              <w:rPr>
                <w:sz w:val="18"/>
                <w:szCs w:val="18"/>
                <w:lang w:val="fr-FR"/>
              </w:rPr>
              <w:t xml:space="preserve"> des pays stables pour le consulting</w:t>
            </w:r>
          </w:p>
        </w:tc>
        <w:tc>
          <w:tcPr>
            <w:tcW w:w="3091" w:type="dxa"/>
          </w:tcPr>
          <w:p w14:paraId="55224D85" w14:textId="77777777" w:rsidR="000A40C7" w:rsidRDefault="000A40C7" w:rsidP="009C2B63">
            <w:pPr>
              <w:rPr>
                <w:sz w:val="18"/>
                <w:szCs w:val="18"/>
                <w:lang w:val="fr-FR"/>
              </w:rPr>
            </w:pPr>
          </w:p>
          <w:p w14:paraId="6F4CF372" w14:textId="25171907" w:rsidR="001E67B9" w:rsidRDefault="00843466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S</w:t>
            </w:r>
            <w:r w:rsidR="000A40C7">
              <w:rPr>
                <w:sz w:val="18"/>
                <w:szCs w:val="18"/>
                <w:lang w:val="fr-FR"/>
              </w:rPr>
              <w:t>tabilité politique</w:t>
            </w:r>
          </w:p>
          <w:p w14:paraId="762461C9" w14:textId="77777777" w:rsidR="001E67B9" w:rsidRDefault="001E67B9" w:rsidP="009C2B63">
            <w:pPr>
              <w:rPr>
                <w:sz w:val="18"/>
                <w:szCs w:val="18"/>
                <w:lang w:val="fr-FR"/>
              </w:rPr>
            </w:pPr>
          </w:p>
          <w:p w14:paraId="6CC84DAF" w14:textId="3BAD57CB" w:rsidR="001E67B9" w:rsidRPr="003B770A" w:rsidRDefault="00843466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A</w:t>
            </w:r>
            <w:r w:rsidR="001E67B9">
              <w:rPr>
                <w:sz w:val="18"/>
                <w:szCs w:val="18"/>
                <w:lang w:val="fr-FR"/>
              </w:rPr>
              <w:t>nnée</w:t>
            </w:r>
          </w:p>
        </w:tc>
        <w:tc>
          <w:tcPr>
            <w:tcW w:w="3091" w:type="dxa"/>
          </w:tcPr>
          <w:p w14:paraId="78ED6C04" w14:textId="77777777" w:rsidR="000A40C7" w:rsidRDefault="000A40C7" w:rsidP="009C2B63">
            <w:pPr>
              <w:rPr>
                <w:b/>
                <w:bCs/>
                <w:color w:val="FF0000"/>
                <w:sz w:val="18"/>
                <w:szCs w:val="18"/>
                <w:lang w:val="fr-FR"/>
              </w:rPr>
            </w:pPr>
          </w:p>
          <w:p w14:paraId="5B59218B" w14:textId="478FF66C" w:rsidR="001E67B9" w:rsidRDefault="001E67B9" w:rsidP="009C2B63">
            <w:pPr>
              <w:rPr>
                <w:sz w:val="18"/>
                <w:szCs w:val="18"/>
                <w:lang w:val="fr-FR"/>
              </w:rPr>
            </w:pPr>
            <w:r w:rsidRPr="0046616C">
              <w:rPr>
                <w:b/>
                <w:bCs/>
                <w:color w:val="FF0000"/>
                <w:sz w:val="18"/>
                <w:szCs w:val="18"/>
                <w:lang w:val="fr-FR"/>
              </w:rPr>
              <w:t>Graphique 2</w:t>
            </w:r>
            <w:r w:rsidRPr="0046616C">
              <w:rPr>
                <w:color w:val="FF0000"/>
                <w:sz w:val="18"/>
                <w:szCs w:val="18"/>
                <w:lang w:val="fr-FR"/>
              </w:rPr>
              <w:t> </w:t>
            </w:r>
            <w:r>
              <w:rPr>
                <w:sz w:val="18"/>
                <w:szCs w:val="18"/>
                <w:lang w:val="fr-FR"/>
              </w:rPr>
              <w:t>: Graphique en courbes (lineplot)</w:t>
            </w:r>
          </w:p>
          <w:p w14:paraId="0568ABCA" w14:textId="77777777" w:rsidR="001E67B9" w:rsidRDefault="001E67B9" w:rsidP="009C2B63">
            <w:pPr>
              <w:rPr>
                <w:sz w:val="18"/>
                <w:szCs w:val="18"/>
                <w:lang w:val="fr-FR"/>
              </w:rPr>
            </w:pPr>
          </w:p>
          <w:p w14:paraId="1B931324" w14:textId="3150C4DB" w:rsidR="001E67B9" w:rsidRDefault="001E67B9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</w:t>
            </w:r>
            <w:r w:rsidR="000A40C7">
              <w:rPr>
                <w:sz w:val="18"/>
                <w:szCs w:val="18"/>
                <w:lang w:val="fr-FR"/>
              </w:rPr>
              <w:t>Stabilité politique par année</w:t>
            </w:r>
          </w:p>
          <w:p w14:paraId="74520CBD" w14:textId="77777777" w:rsidR="001E67B9" w:rsidRDefault="001E67B9" w:rsidP="009C2B63">
            <w:pPr>
              <w:rPr>
                <w:sz w:val="18"/>
                <w:szCs w:val="18"/>
                <w:lang w:val="fr-FR"/>
              </w:rPr>
            </w:pPr>
          </w:p>
        </w:tc>
      </w:tr>
      <w:tr w:rsidR="001E67B9" w14:paraId="12E37832" w14:textId="77777777" w:rsidTr="009C2B63">
        <w:trPr>
          <w:trHeight w:val="707"/>
        </w:trPr>
        <w:tc>
          <w:tcPr>
            <w:tcW w:w="3089" w:type="dxa"/>
          </w:tcPr>
          <w:p w14:paraId="2F5ABCAB" w14:textId="77777777" w:rsidR="0054147B" w:rsidRDefault="001E67B9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</w:t>
            </w:r>
          </w:p>
          <w:p w14:paraId="753CD645" w14:textId="3F3E80AE" w:rsidR="001E67B9" w:rsidRDefault="000A40C7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Mettre en évidence les pays qui ont le plus besoin d’un consulting afin de baisser le taux de mortalité lié à l’eau </w:t>
            </w:r>
            <w:r w:rsidR="007F4301">
              <w:rPr>
                <w:sz w:val="18"/>
                <w:szCs w:val="18"/>
                <w:lang w:val="fr-FR"/>
              </w:rPr>
              <w:t>insalubre</w:t>
            </w:r>
          </w:p>
        </w:tc>
        <w:tc>
          <w:tcPr>
            <w:tcW w:w="3091" w:type="dxa"/>
          </w:tcPr>
          <w:p w14:paraId="694A72F8" w14:textId="77777777" w:rsidR="000A40C7" w:rsidRDefault="000A40C7" w:rsidP="009C2B63">
            <w:pPr>
              <w:rPr>
                <w:sz w:val="18"/>
                <w:szCs w:val="18"/>
                <w:lang w:val="fr-FR"/>
              </w:rPr>
            </w:pPr>
          </w:p>
          <w:p w14:paraId="3C8DD297" w14:textId="15282EA8" w:rsidR="000A40C7" w:rsidRDefault="00843466" w:rsidP="000A40C7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T</w:t>
            </w:r>
            <w:r w:rsidR="000A40C7">
              <w:rPr>
                <w:sz w:val="18"/>
                <w:szCs w:val="18"/>
                <w:lang w:val="fr-FR"/>
              </w:rPr>
              <w:t>aux de mortalité lié à la mauvaise qualité d’eau potable</w:t>
            </w:r>
          </w:p>
          <w:p w14:paraId="28F9B19A" w14:textId="77777777" w:rsidR="001E67B9" w:rsidRDefault="001E67B9" w:rsidP="009C2B63">
            <w:pPr>
              <w:rPr>
                <w:sz w:val="18"/>
                <w:szCs w:val="18"/>
                <w:lang w:val="fr-FR"/>
              </w:rPr>
            </w:pPr>
          </w:p>
          <w:p w14:paraId="545C1858" w14:textId="253AFC05" w:rsidR="000A40C7" w:rsidRDefault="00843466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P</w:t>
            </w:r>
            <w:r w:rsidR="000A40C7">
              <w:rPr>
                <w:sz w:val="18"/>
                <w:szCs w:val="18"/>
                <w:lang w:val="fr-FR"/>
              </w:rPr>
              <w:t>ays</w:t>
            </w:r>
          </w:p>
          <w:p w14:paraId="39F50CCD" w14:textId="63732B96" w:rsidR="000A40C7" w:rsidRDefault="000A40C7" w:rsidP="009C2B63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091" w:type="dxa"/>
          </w:tcPr>
          <w:p w14:paraId="5A07928E" w14:textId="77777777" w:rsidR="000A40C7" w:rsidRDefault="000A40C7" w:rsidP="009C2B63">
            <w:pPr>
              <w:rPr>
                <w:b/>
                <w:bCs/>
                <w:color w:val="FF0000"/>
                <w:sz w:val="18"/>
                <w:szCs w:val="18"/>
                <w:lang w:val="fr-FR"/>
              </w:rPr>
            </w:pPr>
          </w:p>
          <w:p w14:paraId="08F8F881" w14:textId="03CC91F2" w:rsidR="001E67B9" w:rsidRDefault="001E67B9" w:rsidP="009C2B63">
            <w:pPr>
              <w:rPr>
                <w:sz w:val="18"/>
                <w:szCs w:val="18"/>
                <w:lang w:val="fr-FR"/>
              </w:rPr>
            </w:pPr>
            <w:r w:rsidRPr="0046616C">
              <w:rPr>
                <w:b/>
                <w:bCs/>
                <w:color w:val="FF0000"/>
                <w:sz w:val="18"/>
                <w:szCs w:val="18"/>
                <w:lang w:val="fr-FR"/>
              </w:rPr>
              <w:t>Graphique 3</w:t>
            </w:r>
            <w:r w:rsidRPr="0046616C">
              <w:rPr>
                <w:color w:val="FF0000"/>
                <w:sz w:val="18"/>
                <w:szCs w:val="18"/>
                <w:lang w:val="fr-FR"/>
              </w:rPr>
              <w:t> </w:t>
            </w:r>
            <w:r>
              <w:rPr>
                <w:sz w:val="18"/>
                <w:szCs w:val="18"/>
                <w:lang w:val="fr-FR"/>
              </w:rPr>
              <w:t xml:space="preserve">: </w:t>
            </w:r>
            <w:r w:rsidR="000A40C7">
              <w:rPr>
                <w:sz w:val="18"/>
                <w:szCs w:val="18"/>
                <w:lang w:val="fr-FR"/>
              </w:rPr>
              <w:t>Histogramme groupé</w:t>
            </w:r>
            <w:r>
              <w:rPr>
                <w:sz w:val="18"/>
                <w:szCs w:val="18"/>
                <w:lang w:val="fr-FR"/>
              </w:rPr>
              <w:t xml:space="preserve"> (</w:t>
            </w:r>
            <w:r w:rsidR="000A40C7">
              <w:rPr>
                <w:sz w:val="18"/>
                <w:szCs w:val="18"/>
                <w:lang w:val="fr-FR"/>
              </w:rPr>
              <w:t>grouped barplot</w:t>
            </w:r>
            <w:r>
              <w:rPr>
                <w:sz w:val="18"/>
                <w:szCs w:val="18"/>
                <w:lang w:val="fr-FR"/>
              </w:rPr>
              <w:t>)</w:t>
            </w:r>
          </w:p>
          <w:p w14:paraId="52623325" w14:textId="77777777" w:rsidR="001E67B9" w:rsidRDefault="001E67B9" w:rsidP="009C2B63">
            <w:pPr>
              <w:rPr>
                <w:sz w:val="18"/>
                <w:szCs w:val="18"/>
                <w:lang w:val="fr-FR"/>
              </w:rPr>
            </w:pPr>
          </w:p>
          <w:p w14:paraId="1C50FAD2" w14:textId="6630BF52" w:rsidR="001E67B9" w:rsidRDefault="000A40C7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Taux de mortalité par pays (pour les 10 pays </w:t>
            </w:r>
          </w:p>
          <w:p w14:paraId="69B2FEBD" w14:textId="77777777" w:rsidR="001E67B9" w:rsidRDefault="001E67B9" w:rsidP="009C2B63">
            <w:pPr>
              <w:rPr>
                <w:sz w:val="18"/>
                <w:szCs w:val="18"/>
                <w:lang w:val="fr-FR"/>
              </w:rPr>
            </w:pPr>
          </w:p>
        </w:tc>
      </w:tr>
      <w:tr w:rsidR="001E67B9" w14:paraId="63E9F14E" w14:textId="77777777" w:rsidTr="009C2B63">
        <w:trPr>
          <w:trHeight w:val="707"/>
        </w:trPr>
        <w:tc>
          <w:tcPr>
            <w:tcW w:w="3089" w:type="dxa"/>
          </w:tcPr>
          <w:p w14:paraId="18E6F130" w14:textId="77777777" w:rsidR="0054147B" w:rsidRDefault="0054147B" w:rsidP="009C2B63">
            <w:pPr>
              <w:rPr>
                <w:sz w:val="18"/>
                <w:szCs w:val="18"/>
                <w:lang w:val="fr-FR"/>
              </w:rPr>
            </w:pPr>
          </w:p>
          <w:p w14:paraId="5AC30A47" w14:textId="464C8993" w:rsidR="00D479B8" w:rsidRDefault="001E67B9" w:rsidP="00D479B8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Visualisation </w:t>
            </w:r>
            <w:r w:rsidR="00D479B8">
              <w:rPr>
                <w:sz w:val="18"/>
                <w:szCs w:val="18"/>
                <w:lang w:val="fr-FR"/>
              </w:rPr>
              <w:t>d</w:t>
            </w:r>
            <w:r>
              <w:rPr>
                <w:sz w:val="18"/>
                <w:szCs w:val="18"/>
                <w:lang w:val="fr-FR"/>
              </w:rPr>
              <w:t xml:space="preserve">es 10 pays qui ont le plus </w:t>
            </w:r>
            <w:r w:rsidR="00D479B8">
              <w:rPr>
                <w:sz w:val="18"/>
                <w:szCs w:val="18"/>
                <w:lang w:val="fr-FR"/>
              </w:rPr>
              <w:t>fort taux de mortalité lié à la mauvaise qualité d’eau potable</w:t>
            </w:r>
          </w:p>
          <w:p w14:paraId="3B86E058" w14:textId="076E29FA" w:rsidR="001E67B9" w:rsidRDefault="001E67B9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par zone géographique</w:t>
            </w:r>
          </w:p>
        </w:tc>
        <w:tc>
          <w:tcPr>
            <w:tcW w:w="3091" w:type="dxa"/>
          </w:tcPr>
          <w:p w14:paraId="54EB95C2" w14:textId="77777777" w:rsidR="000A40C7" w:rsidRDefault="000A40C7" w:rsidP="009C2B63">
            <w:pPr>
              <w:rPr>
                <w:sz w:val="18"/>
                <w:szCs w:val="18"/>
                <w:lang w:val="fr-FR"/>
              </w:rPr>
            </w:pPr>
          </w:p>
          <w:p w14:paraId="78EAD163" w14:textId="01F79EB9" w:rsidR="00D479B8" w:rsidRDefault="00D479B8" w:rsidP="00D479B8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</w:t>
            </w:r>
            <w:r w:rsidR="00843466">
              <w:rPr>
                <w:sz w:val="18"/>
                <w:szCs w:val="18"/>
                <w:lang w:val="fr-FR"/>
              </w:rPr>
              <w:t>T</w:t>
            </w:r>
            <w:r>
              <w:rPr>
                <w:sz w:val="18"/>
                <w:szCs w:val="18"/>
                <w:lang w:val="fr-FR"/>
              </w:rPr>
              <w:t>aux de mortalité lié à la mauvaise qualité d’eau potable</w:t>
            </w:r>
          </w:p>
          <w:p w14:paraId="403A4783" w14:textId="77777777" w:rsidR="001E67B9" w:rsidRDefault="001E67B9" w:rsidP="009C2B63">
            <w:pPr>
              <w:rPr>
                <w:sz w:val="18"/>
                <w:szCs w:val="18"/>
                <w:lang w:val="fr-FR"/>
              </w:rPr>
            </w:pPr>
          </w:p>
          <w:p w14:paraId="16D6393F" w14:textId="0BA00126" w:rsidR="001E67B9" w:rsidRPr="0046616C" w:rsidRDefault="00843466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</w:t>
            </w:r>
            <w:r w:rsidR="001E67B9">
              <w:rPr>
                <w:sz w:val="18"/>
                <w:szCs w:val="18"/>
                <w:lang w:val="fr-FR"/>
              </w:rPr>
              <w:t>ssociation pays/</w:t>
            </w:r>
            <w:r w:rsidR="007F4301">
              <w:rPr>
                <w:sz w:val="18"/>
                <w:szCs w:val="18"/>
                <w:lang w:val="fr-FR"/>
              </w:rPr>
              <w:t>région</w:t>
            </w:r>
          </w:p>
        </w:tc>
        <w:tc>
          <w:tcPr>
            <w:tcW w:w="3091" w:type="dxa"/>
          </w:tcPr>
          <w:p w14:paraId="3F580169" w14:textId="77777777" w:rsidR="000A40C7" w:rsidRDefault="000A40C7" w:rsidP="009C2B63">
            <w:pPr>
              <w:rPr>
                <w:b/>
                <w:bCs/>
                <w:color w:val="FF0000"/>
                <w:sz w:val="18"/>
                <w:szCs w:val="18"/>
                <w:lang w:val="fr-FR"/>
              </w:rPr>
            </w:pPr>
          </w:p>
          <w:p w14:paraId="335ED265" w14:textId="6F8E40C7" w:rsidR="001E67B9" w:rsidRDefault="001E67B9" w:rsidP="009C2B63">
            <w:pPr>
              <w:rPr>
                <w:sz w:val="18"/>
                <w:szCs w:val="18"/>
                <w:lang w:val="fr-FR"/>
              </w:rPr>
            </w:pPr>
            <w:r w:rsidRPr="0046616C">
              <w:rPr>
                <w:b/>
                <w:bCs/>
                <w:color w:val="FF0000"/>
                <w:sz w:val="18"/>
                <w:szCs w:val="18"/>
                <w:lang w:val="fr-FR"/>
              </w:rPr>
              <w:t>Graphique 4</w:t>
            </w:r>
            <w:r w:rsidRPr="0046616C">
              <w:rPr>
                <w:color w:val="FF0000"/>
                <w:sz w:val="18"/>
                <w:szCs w:val="18"/>
                <w:lang w:val="fr-FR"/>
              </w:rPr>
              <w:t> </w:t>
            </w:r>
            <w:r>
              <w:rPr>
                <w:sz w:val="18"/>
                <w:szCs w:val="18"/>
                <w:lang w:val="fr-FR"/>
              </w:rPr>
              <w:t xml:space="preserve">: </w:t>
            </w:r>
            <w:r>
              <w:rPr>
                <w:sz w:val="18"/>
                <w:szCs w:val="18"/>
              </w:rPr>
              <w:t xml:space="preserve">Carte du monde : </w:t>
            </w:r>
            <w:r w:rsidRPr="0046616C">
              <w:rPr>
                <w:sz w:val="18"/>
                <w:szCs w:val="18"/>
              </w:rPr>
              <w:t>Vue nationale / continent/ pays</w:t>
            </w:r>
          </w:p>
          <w:p w14:paraId="57BA427C" w14:textId="77777777" w:rsidR="001E67B9" w:rsidRDefault="001E67B9" w:rsidP="009C2B63">
            <w:pPr>
              <w:rPr>
                <w:sz w:val="18"/>
                <w:szCs w:val="18"/>
                <w:lang w:val="fr-FR"/>
              </w:rPr>
            </w:pPr>
          </w:p>
          <w:p w14:paraId="1F956810" w14:textId="4F57948C" w:rsidR="001E67B9" w:rsidRDefault="001E67B9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</w:t>
            </w:r>
            <w:r w:rsidR="00D255DD">
              <w:rPr>
                <w:sz w:val="18"/>
                <w:szCs w:val="18"/>
                <w:lang w:val="fr-FR"/>
              </w:rPr>
              <w:t>C</w:t>
            </w:r>
            <w:r>
              <w:rPr>
                <w:sz w:val="18"/>
                <w:szCs w:val="18"/>
                <w:lang w:val="fr-FR"/>
              </w:rPr>
              <w:t xml:space="preserve">arte du monde avec qui résume le top 10 des pays qui ont le plus </w:t>
            </w:r>
            <w:r w:rsidR="00D255DD">
              <w:rPr>
                <w:sz w:val="18"/>
                <w:szCs w:val="18"/>
                <w:lang w:val="fr-FR"/>
              </w:rPr>
              <w:t>fort taux de mortalité</w:t>
            </w:r>
          </w:p>
          <w:p w14:paraId="41C5FF8F" w14:textId="77777777" w:rsidR="001E67B9" w:rsidRDefault="001E67B9" w:rsidP="009C2B63">
            <w:pPr>
              <w:rPr>
                <w:sz w:val="18"/>
                <w:szCs w:val="18"/>
                <w:lang w:val="fr-FR"/>
              </w:rPr>
            </w:pPr>
          </w:p>
        </w:tc>
      </w:tr>
      <w:tr w:rsidR="001E67B9" w14:paraId="3EAD74B7" w14:textId="77777777" w:rsidTr="009C2B63">
        <w:trPr>
          <w:trHeight w:val="223"/>
        </w:trPr>
        <w:tc>
          <w:tcPr>
            <w:tcW w:w="3089" w:type="dxa"/>
          </w:tcPr>
          <w:p w14:paraId="333CA7F9" w14:textId="77777777" w:rsidR="0054147B" w:rsidRDefault="0054147B" w:rsidP="009C2B63">
            <w:pPr>
              <w:rPr>
                <w:sz w:val="18"/>
                <w:szCs w:val="18"/>
                <w:lang w:val="fr-FR"/>
              </w:rPr>
            </w:pPr>
          </w:p>
          <w:p w14:paraId="09C8C96F" w14:textId="76E4667C" w:rsidR="001E67B9" w:rsidRDefault="001E67B9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Visualiser et pouvoir écarter les pays politiquement instables</w:t>
            </w:r>
          </w:p>
          <w:p w14:paraId="20DB2DCE" w14:textId="26D30DE5" w:rsidR="0054147B" w:rsidRDefault="0054147B" w:rsidP="009C2B63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091" w:type="dxa"/>
          </w:tcPr>
          <w:p w14:paraId="425B6A0E" w14:textId="77777777" w:rsidR="000A40C7" w:rsidRDefault="000A40C7" w:rsidP="009C2B63">
            <w:pPr>
              <w:rPr>
                <w:sz w:val="18"/>
                <w:szCs w:val="18"/>
                <w:lang w:val="fr-FR"/>
              </w:rPr>
            </w:pPr>
          </w:p>
          <w:p w14:paraId="137903F7" w14:textId="40F64254" w:rsidR="001E67B9" w:rsidRDefault="001E67B9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Stabilité politique par tranche</w:t>
            </w:r>
          </w:p>
        </w:tc>
        <w:tc>
          <w:tcPr>
            <w:tcW w:w="3091" w:type="dxa"/>
          </w:tcPr>
          <w:p w14:paraId="28B06664" w14:textId="77777777" w:rsidR="000A40C7" w:rsidRDefault="000A40C7" w:rsidP="009C2B63">
            <w:pPr>
              <w:rPr>
                <w:b/>
                <w:bCs/>
                <w:color w:val="00B050"/>
                <w:sz w:val="18"/>
                <w:szCs w:val="18"/>
                <w:lang w:val="fr-FR"/>
              </w:rPr>
            </w:pPr>
          </w:p>
          <w:p w14:paraId="2499E330" w14:textId="2E3B015F" w:rsidR="001E67B9" w:rsidRDefault="001E67B9" w:rsidP="009C2B63">
            <w:pPr>
              <w:rPr>
                <w:sz w:val="18"/>
                <w:szCs w:val="18"/>
                <w:lang w:val="fr-FR"/>
              </w:rPr>
            </w:pPr>
            <w:r w:rsidRPr="0046616C">
              <w:rPr>
                <w:b/>
                <w:bCs/>
                <w:color w:val="00B050"/>
                <w:sz w:val="18"/>
                <w:szCs w:val="18"/>
                <w:lang w:val="fr-FR"/>
              </w:rPr>
              <w:t>Filtre 1</w:t>
            </w:r>
            <w:r w:rsidRPr="0046616C">
              <w:rPr>
                <w:color w:val="00B050"/>
                <w:sz w:val="18"/>
                <w:szCs w:val="18"/>
                <w:lang w:val="fr-FR"/>
              </w:rPr>
              <w:t> </w:t>
            </w:r>
            <w:r>
              <w:rPr>
                <w:sz w:val="18"/>
                <w:szCs w:val="18"/>
                <w:lang w:val="fr-FR"/>
              </w:rPr>
              <w:t>: stabilité politique (stable/instable)</w:t>
            </w:r>
          </w:p>
        </w:tc>
      </w:tr>
      <w:tr w:rsidR="001E67B9" w14:paraId="000DF5E1" w14:textId="77777777" w:rsidTr="009C2B63">
        <w:trPr>
          <w:trHeight w:val="241"/>
        </w:trPr>
        <w:tc>
          <w:tcPr>
            <w:tcW w:w="3089" w:type="dxa"/>
          </w:tcPr>
          <w:p w14:paraId="0510C8FB" w14:textId="77777777" w:rsidR="0054147B" w:rsidRDefault="0054147B" w:rsidP="009C2B63">
            <w:pPr>
              <w:rPr>
                <w:sz w:val="18"/>
                <w:szCs w:val="18"/>
                <w:lang w:val="fr-FR"/>
              </w:rPr>
            </w:pPr>
          </w:p>
          <w:p w14:paraId="0AB1F69B" w14:textId="77777777" w:rsidR="001E67B9" w:rsidRDefault="001E67B9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Regrouper plusieurs pays par région géographique</w:t>
            </w:r>
          </w:p>
          <w:p w14:paraId="1F6366E0" w14:textId="6FFAFC67" w:rsidR="0054147B" w:rsidRDefault="0054147B" w:rsidP="009C2B63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091" w:type="dxa"/>
          </w:tcPr>
          <w:p w14:paraId="6D7BC9B6" w14:textId="77777777" w:rsidR="000A40C7" w:rsidRDefault="000A40C7" w:rsidP="009C2B63">
            <w:pPr>
              <w:rPr>
                <w:sz w:val="18"/>
                <w:szCs w:val="18"/>
                <w:lang w:val="fr-FR"/>
              </w:rPr>
            </w:pPr>
          </w:p>
          <w:p w14:paraId="436E6369" w14:textId="7728A62B" w:rsidR="001E67B9" w:rsidRDefault="001E67B9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Table région avec chaque pays associé à une région spécifique</w:t>
            </w:r>
          </w:p>
        </w:tc>
        <w:tc>
          <w:tcPr>
            <w:tcW w:w="3091" w:type="dxa"/>
          </w:tcPr>
          <w:p w14:paraId="5A190174" w14:textId="77777777" w:rsidR="000A40C7" w:rsidRDefault="000A40C7" w:rsidP="009C2B63">
            <w:pPr>
              <w:rPr>
                <w:b/>
                <w:bCs/>
                <w:color w:val="00B050"/>
                <w:sz w:val="18"/>
                <w:szCs w:val="18"/>
                <w:lang w:val="fr-FR"/>
              </w:rPr>
            </w:pPr>
          </w:p>
          <w:p w14:paraId="7CE88A48" w14:textId="1254CBBE" w:rsidR="001E67B9" w:rsidRDefault="001E67B9" w:rsidP="009C2B63">
            <w:pPr>
              <w:rPr>
                <w:sz w:val="18"/>
                <w:szCs w:val="18"/>
                <w:lang w:val="fr-FR"/>
              </w:rPr>
            </w:pPr>
            <w:r w:rsidRPr="0046616C">
              <w:rPr>
                <w:b/>
                <w:bCs/>
                <w:color w:val="00B050"/>
                <w:sz w:val="18"/>
                <w:szCs w:val="18"/>
                <w:lang w:val="fr-FR"/>
              </w:rPr>
              <w:t>Filtre 2</w:t>
            </w:r>
            <w:r w:rsidRPr="0046616C">
              <w:rPr>
                <w:color w:val="00B050"/>
                <w:sz w:val="18"/>
                <w:szCs w:val="18"/>
                <w:lang w:val="fr-FR"/>
              </w:rPr>
              <w:t> </w:t>
            </w:r>
            <w:r>
              <w:rPr>
                <w:sz w:val="18"/>
                <w:szCs w:val="18"/>
                <w:lang w:val="fr-FR"/>
              </w:rPr>
              <w:t>: Région (données géographiques)</w:t>
            </w:r>
          </w:p>
        </w:tc>
      </w:tr>
      <w:tr w:rsidR="001E67B9" w14:paraId="71B9EA8A" w14:textId="77777777" w:rsidTr="009C2B63">
        <w:trPr>
          <w:trHeight w:val="241"/>
        </w:trPr>
        <w:tc>
          <w:tcPr>
            <w:tcW w:w="3089" w:type="dxa"/>
          </w:tcPr>
          <w:p w14:paraId="1C8AC90B" w14:textId="77777777" w:rsidR="0054147B" w:rsidRDefault="0054147B" w:rsidP="009C2B63">
            <w:pPr>
              <w:rPr>
                <w:sz w:val="18"/>
                <w:szCs w:val="18"/>
                <w:lang w:val="fr-FR"/>
              </w:rPr>
            </w:pPr>
          </w:p>
          <w:p w14:paraId="672756C8" w14:textId="77777777" w:rsidR="001E67B9" w:rsidRDefault="001E67B9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Pouvoir cibler des données d’une certaine période</w:t>
            </w:r>
          </w:p>
          <w:p w14:paraId="329E66D2" w14:textId="134F6020" w:rsidR="0054147B" w:rsidRDefault="0054147B" w:rsidP="009C2B63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091" w:type="dxa"/>
          </w:tcPr>
          <w:p w14:paraId="7B1D6283" w14:textId="77777777" w:rsidR="000A40C7" w:rsidRDefault="000A40C7" w:rsidP="009C2B63">
            <w:pPr>
              <w:rPr>
                <w:sz w:val="18"/>
                <w:szCs w:val="18"/>
                <w:lang w:val="fr-FR"/>
              </w:rPr>
            </w:pPr>
          </w:p>
          <w:p w14:paraId="01DB54F8" w14:textId="6CDD2690" w:rsidR="001E67B9" w:rsidRDefault="001E67B9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La variable année</w:t>
            </w:r>
          </w:p>
        </w:tc>
        <w:tc>
          <w:tcPr>
            <w:tcW w:w="3091" w:type="dxa"/>
          </w:tcPr>
          <w:p w14:paraId="645A2656" w14:textId="77777777" w:rsidR="000A40C7" w:rsidRDefault="000A40C7" w:rsidP="009C2B63">
            <w:pPr>
              <w:rPr>
                <w:b/>
                <w:bCs/>
                <w:color w:val="00B050"/>
                <w:sz w:val="18"/>
                <w:szCs w:val="18"/>
                <w:lang w:val="fr-FR"/>
              </w:rPr>
            </w:pPr>
          </w:p>
          <w:p w14:paraId="56576491" w14:textId="0C599948" w:rsidR="001E67B9" w:rsidRDefault="001E67B9" w:rsidP="009C2B63">
            <w:pPr>
              <w:rPr>
                <w:sz w:val="18"/>
                <w:szCs w:val="18"/>
                <w:lang w:val="fr-FR"/>
              </w:rPr>
            </w:pPr>
            <w:r w:rsidRPr="0046616C">
              <w:rPr>
                <w:b/>
                <w:bCs/>
                <w:color w:val="00B050"/>
                <w:sz w:val="18"/>
                <w:szCs w:val="18"/>
                <w:lang w:val="fr-FR"/>
              </w:rPr>
              <w:t>Filtre 3</w:t>
            </w:r>
            <w:r w:rsidRPr="0046616C">
              <w:rPr>
                <w:color w:val="00B050"/>
                <w:sz w:val="18"/>
                <w:szCs w:val="18"/>
                <w:lang w:val="fr-FR"/>
              </w:rPr>
              <w:t> </w:t>
            </w:r>
            <w:r>
              <w:rPr>
                <w:sz w:val="18"/>
                <w:szCs w:val="18"/>
                <w:lang w:val="fr-FR"/>
              </w:rPr>
              <w:t>: Année (données temporelles)</w:t>
            </w:r>
          </w:p>
        </w:tc>
      </w:tr>
      <w:tr w:rsidR="001E67B9" w14:paraId="1FA323AE" w14:textId="77777777" w:rsidTr="009C2B63">
        <w:trPr>
          <w:trHeight w:val="241"/>
        </w:trPr>
        <w:tc>
          <w:tcPr>
            <w:tcW w:w="3089" w:type="dxa"/>
          </w:tcPr>
          <w:p w14:paraId="0AD2806E" w14:textId="77777777" w:rsidR="0054147B" w:rsidRDefault="0054147B" w:rsidP="009C2B63">
            <w:pPr>
              <w:rPr>
                <w:sz w:val="18"/>
                <w:szCs w:val="18"/>
                <w:lang w:val="fr-FR"/>
              </w:rPr>
            </w:pPr>
          </w:p>
          <w:p w14:paraId="2F44C6B5" w14:textId="2D35D257" w:rsidR="001E67B9" w:rsidRDefault="00D479B8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Pouvoir cibler les populations des pays qui ont le plus/moins accès aux services d’eau potable</w:t>
            </w:r>
          </w:p>
          <w:p w14:paraId="04679524" w14:textId="4895A0C0" w:rsidR="0054147B" w:rsidRDefault="0054147B" w:rsidP="009C2B63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091" w:type="dxa"/>
          </w:tcPr>
          <w:p w14:paraId="46213A76" w14:textId="77777777" w:rsidR="000A40C7" w:rsidRDefault="000A40C7" w:rsidP="009C2B63">
            <w:pPr>
              <w:rPr>
                <w:sz w:val="18"/>
                <w:szCs w:val="18"/>
                <w:lang w:val="fr-FR"/>
              </w:rPr>
            </w:pPr>
          </w:p>
          <w:p w14:paraId="14D133DD" w14:textId="750A5428" w:rsidR="001E67B9" w:rsidRDefault="00D479B8" w:rsidP="009C2B6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Accès à l’eau potable</w:t>
            </w:r>
          </w:p>
        </w:tc>
        <w:tc>
          <w:tcPr>
            <w:tcW w:w="3091" w:type="dxa"/>
          </w:tcPr>
          <w:p w14:paraId="7B83914F" w14:textId="77777777" w:rsidR="000A40C7" w:rsidRDefault="000A40C7" w:rsidP="009C2B63">
            <w:pPr>
              <w:rPr>
                <w:b/>
                <w:bCs/>
                <w:color w:val="00B050"/>
                <w:sz w:val="18"/>
                <w:szCs w:val="18"/>
                <w:lang w:val="fr-FR"/>
              </w:rPr>
            </w:pPr>
          </w:p>
          <w:p w14:paraId="38BF5816" w14:textId="3D39BE6F" w:rsidR="001E67B9" w:rsidRDefault="001E67B9" w:rsidP="009C2B63">
            <w:pPr>
              <w:rPr>
                <w:sz w:val="18"/>
                <w:szCs w:val="18"/>
                <w:lang w:val="fr-FR"/>
              </w:rPr>
            </w:pPr>
            <w:r w:rsidRPr="0046616C">
              <w:rPr>
                <w:b/>
                <w:bCs/>
                <w:color w:val="00B050"/>
                <w:sz w:val="18"/>
                <w:szCs w:val="18"/>
                <w:lang w:val="fr-FR"/>
              </w:rPr>
              <w:t>Filtre 4</w:t>
            </w:r>
            <w:r w:rsidRPr="0046616C">
              <w:rPr>
                <w:color w:val="00B050"/>
                <w:sz w:val="18"/>
                <w:szCs w:val="18"/>
                <w:lang w:val="fr-FR"/>
              </w:rPr>
              <w:t> </w:t>
            </w:r>
            <w:r>
              <w:rPr>
                <w:sz w:val="18"/>
                <w:szCs w:val="18"/>
                <w:lang w:val="fr-FR"/>
              </w:rPr>
              <w:t xml:space="preserve">: </w:t>
            </w:r>
            <w:r w:rsidR="00D479B8">
              <w:rPr>
                <w:sz w:val="18"/>
                <w:szCs w:val="18"/>
                <w:lang w:val="fr-FR"/>
              </w:rPr>
              <w:t>% population qui ont accès à l’eau potable</w:t>
            </w:r>
          </w:p>
        </w:tc>
      </w:tr>
    </w:tbl>
    <w:p w14:paraId="560A0EDE" w14:textId="77777777" w:rsidR="001E67B9" w:rsidRPr="00C018D4" w:rsidRDefault="001E67B9">
      <w:pPr>
        <w:rPr>
          <w:sz w:val="18"/>
          <w:szCs w:val="18"/>
          <w:lang w:val="fr-FR"/>
        </w:rPr>
      </w:pPr>
    </w:p>
    <w:sectPr w:rsidR="001E67B9" w:rsidRPr="00C018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7636"/>
    <w:multiLevelType w:val="multilevel"/>
    <w:tmpl w:val="9B384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E46181"/>
    <w:multiLevelType w:val="multilevel"/>
    <w:tmpl w:val="97D6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74B62"/>
    <w:multiLevelType w:val="hybridMultilevel"/>
    <w:tmpl w:val="EC62122C"/>
    <w:lvl w:ilvl="0" w:tplc="980480C0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E776B"/>
    <w:multiLevelType w:val="hybridMultilevel"/>
    <w:tmpl w:val="5DB0918E"/>
    <w:lvl w:ilvl="0" w:tplc="7F6239D0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8055C"/>
    <w:multiLevelType w:val="hybridMultilevel"/>
    <w:tmpl w:val="B1DA887A"/>
    <w:lvl w:ilvl="0" w:tplc="7F542EE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193828">
    <w:abstractNumId w:val="0"/>
  </w:num>
  <w:num w:numId="2" w16cid:durableId="184561721">
    <w:abstractNumId w:val="1"/>
  </w:num>
  <w:num w:numId="3" w16cid:durableId="152264548">
    <w:abstractNumId w:val="3"/>
  </w:num>
  <w:num w:numId="4" w16cid:durableId="1200898794">
    <w:abstractNumId w:val="2"/>
  </w:num>
  <w:num w:numId="5" w16cid:durableId="1954434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7DE"/>
    <w:rsid w:val="000459E5"/>
    <w:rsid w:val="000A40C7"/>
    <w:rsid w:val="000A5DDA"/>
    <w:rsid w:val="001B52DA"/>
    <w:rsid w:val="001E5E85"/>
    <w:rsid w:val="001E67B9"/>
    <w:rsid w:val="003B126C"/>
    <w:rsid w:val="003B770A"/>
    <w:rsid w:val="004058D3"/>
    <w:rsid w:val="00435D3B"/>
    <w:rsid w:val="0046616C"/>
    <w:rsid w:val="004A65A3"/>
    <w:rsid w:val="004C68A7"/>
    <w:rsid w:val="004F44D1"/>
    <w:rsid w:val="0054147B"/>
    <w:rsid w:val="006674A5"/>
    <w:rsid w:val="007F1FD2"/>
    <w:rsid w:val="007F4301"/>
    <w:rsid w:val="00816465"/>
    <w:rsid w:val="00843466"/>
    <w:rsid w:val="008D1AC5"/>
    <w:rsid w:val="00944A00"/>
    <w:rsid w:val="00A15C2D"/>
    <w:rsid w:val="00C018D4"/>
    <w:rsid w:val="00C70595"/>
    <w:rsid w:val="00CA1E3F"/>
    <w:rsid w:val="00D255DD"/>
    <w:rsid w:val="00D479B8"/>
    <w:rsid w:val="00DA61B4"/>
    <w:rsid w:val="00E637A5"/>
    <w:rsid w:val="00F307DE"/>
    <w:rsid w:val="00FE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8C842"/>
  <w15:docId w15:val="{6E32E96A-BB0E-422C-B9E6-2A65E0F9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01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A15C2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B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0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4DA67-6662-425D-B5F9-00F6756A6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3</Pages>
  <Words>892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</cp:lastModifiedBy>
  <cp:revision>13</cp:revision>
  <cp:lastPrinted>2023-01-25T08:42:00Z</cp:lastPrinted>
  <dcterms:created xsi:type="dcterms:W3CDTF">2023-01-05T14:26:00Z</dcterms:created>
  <dcterms:modified xsi:type="dcterms:W3CDTF">2023-01-25T17:10:00Z</dcterms:modified>
</cp:coreProperties>
</file>