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565A3" w14:textId="714703E8" w:rsidR="00F961F1" w:rsidRPr="006B1B4E" w:rsidRDefault="006B1B4E" w:rsidP="006B1B4E">
      <w:r>
        <w:rPr>
          <w:rFonts w:ascii="Arial" w:hAnsi="Arial" w:cs="Arial"/>
          <w:color w:val="000000"/>
          <w:sz w:val="21"/>
          <w:szCs w:val="21"/>
        </w:rPr>
        <w:t>the first test showed that the application works at 90%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6B1B4E">
        <w:t>the second test showed that the application works at 100%</w:t>
      </w:r>
      <w:bookmarkStart w:id="0" w:name="_GoBack"/>
      <w:bookmarkEnd w:id="0"/>
    </w:p>
    <w:sectPr w:rsidR="00F961F1" w:rsidRPr="006B1B4E" w:rsidSect="00F3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1B"/>
    <w:rsid w:val="006B1B4E"/>
    <w:rsid w:val="00D8041B"/>
    <w:rsid w:val="00F343B5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749F"/>
  <w15:chartTrackingRefBased/>
  <w15:docId w15:val="{22B42BCD-1318-42BC-AC3E-9EE67D60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Stralenya</dc:creator>
  <cp:keywords/>
  <dc:description/>
  <cp:lastModifiedBy>Natalya Stralenya</cp:lastModifiedBy>
  <cp:revision>2</cp:revision>
  <dcterms:created xsi:type="dcterms:W3CDTF">2025-03-12T16:08:00Z</dcterms:created>
  <dcterms:modified xsi:type="dcterms:W3CDTF">2025-03-12T16:10:00Z</dcterms:modified>
</cp:coreProperties>
</file>