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3D" w:rsidRDefault="00D56FA8" w:rsidP="00D56FA8">
      <w:pPr>
        <w:pStyle w:val="Title"/>
        <w:rPr>
          <w:lang w:val="en-US"/>
        </w:rPr>
      </w:pPr>
      <w:proofErr w:type="spellStart"/>
      <w:r>
        <w:rPr>
          <w:lang w:val="en-US"/>
        </w:rPr>
        <w:t>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</w:t>
      </w:r>
      <w:proofErr w:type="spellEnd"/>
    </w:p>
    <w:p w:rsidR="00D56FA8" w:rsidRDefault="00D56FA8" w:rsidP="00D56FA8">
      <w:pPr>
        <w:rPr>
          <w:lang w:val="en-US"/>
        </w:rPr>
      </w:pPr>
    </w:p>
    <w:p w:rsidR="00D56FA8" w:rsidRDefault="00D56FA8" w:rsidP="00D56F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Scr</w:t>
      </w:r>
      <w:r w:rsidR="007C63BA">
        <w:rPr>
          <w:lang w:val="en-US"/>
        </w:rPr>
        <w:t>i</w:t>
      </w:r>
      <w:r>
        <w:rPr>
          <w:lang w:val="en-US"/>
        </w:rPr>
        <w:t>eti</w:t>
      </w:r>
      <w:proofErr w:type="spellEnd"/>
      <w:r>
        <w:rPr>
          <w:lang w:val="en-US"/>
        </w:rPr>
        <w:t xml:space="preserve"> un program care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ca input un text m de maxim 50 de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natural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 xml:space="preserve">n &lt;= </w:t>
      </w:r>
      <w:proofErr w:type="spellStart"/>
      <w:r>
        <w:rPr>
          <w:lang w:val="en-US"/>
        </w:rPr>
        <w:t>lungimea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textului</w:t>
      </w:r>
      <w:proofErr w:type="spellEnd"/>
      <w:r>
        <w:rPr>
          <w:lang w:val="en-US"/>
        </w:rPr>
        <w:t xml:space="preserve"> m).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determine 2 </w:t>
      </w:r>
      <w:proofErr w:type="spellStart"/>
      <w:r>
        <w:rPr>
          <w:lang w:val="en-US"/>
        </w:rPr>
        <w:t>lucruri</w:t>
      </w:r>
      <w:proofErr w:type="spellEnd"/>
      <w:r>
        <w:rPr>
          <w:lang w:val="en-US"/>
        </w:rPr>
        <w:t>:</w:t>
      </w:r>
    </w:p>
    <w:p w:rsidR="00D56FA8" w:rsidRDefault="00D56FA8" w:rsidP="00D56FA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r w:rsidR="00161C78">
        <w:rPr>
          <w:lang w:val="en-US"/>
        </w:rPr>
        <w:t>ul</w:t>
      </w:r>
      <w:proofErr w:type="spellEnd"/>
      <w:r w:rsidR="00161C78">
        <w:rPr>
          <w:lang w:val="en-US"/>
        </w:rPr>
        <w:t xml:space="preserve"> m </w:t>
      </w:r>
      <w:proofErr w:type="spellStart"/>
      <w:r w:rsidR="00161C78">
        <w:rPr>
          <w:lang w:val="en-US"/>
        </w:rPr>
        <w:t>poate</w:t>
      </w:r>
      <w:proofErr w:type="spellEnd"/>
      <w:r w:rsidR="00161C78">
        <w:rPr>
          <w:lang w:val="en-US"/>
        </w:rPr>
        <w:t xml:space="preserve"> </w:t>
      </w:r>
      <w:proofErr w:type="spellStart"/>
      <w:r w:rsidR="00161C78">
        <w:rPr>
          <w:lang w:val="en-US"/>
        </w:rPr>
        <w:t>fi</w:t>
      </w:r>
      <w:proofErr w:type="spellEnd"/>
      <w:r w:rsidR="00161C78">
        <w:rPr>
          <w:lang w:val="en-US"/>
        </w:rPr>
        <w:t xml:space="preserve"> un text </w:t>
      </w:r>
      <w:proofErr w:type="spellStart"/>
      <w:r w:rsidR="00161C78">
        <w:rPr>
          <w:lang w:val="en-US"/>
        </w:rPr>
        <w:t>criptat</w:t>
      </w:r>
      <w:proofErr w:type="spellEnd"/>
      <w:r w:rsidR="00161C78">
        <w:rPr>
          <w:lang w:val="en-US"/>
        </w:rPr>
        <w:t xml:space="preserve"> cu </w:t>
      </w:r>
      <w:proofErr w:type="spellStart"/>
      <w:r w:rsidR="00161C78">
        <w:rPr>
          <w:lang w:val="en-US"/>
        </w:rPr>
        <w:t>playfair</w:t>
      </w:r>
      <w:proofErr w:type="spellEnd"/>
      <w:r w:rsidR="00161C78">
        <w:rPr>
          <w:lang w:val="en-US"/>
        </w:rPr>
        <w:t xml:space="preserve">. </w:t>
      </w:r>
      <w:proofErr w:type="spellStart"/>
      <w:r w:rsidR="00161C78">
        <w:rPr>
          <w:lang w:val="en-US"/>
        </w:rPr>
        <w:t>Programul</w:t>
      </w:r>
      <w:proofErr w:type="spellEnd"/>
      <w:r w:rsidR="00161C78">
        <w:rPr>
          <w:lang w:val="en-US"/>
        </w:rPr>
        <w:t xml:space="preserve"> </w:t>
      </w:r>
      <w:proofErr w:type="spellStart"/>
      <w:proofErr w:type="gramStart"/>
      <w:r w:rsidR="00161C78">
        <w:rPr>
          <w:lang w:val="en-US"/>
        </w:rPr>
        <w:t>va</w:t>
      </w:r>
      <w:proofErr w:type="spellEnd"/>
      <w:proofErr w:type="gramEnd"/>
      <w:r w:rsidR="00161C78">
        <w:rPr>
          <w:lang w:val="en-US"/>
        </w:rPr>
        <w:t xml:space="preserve"> </w:t>
      </w:r>
      <w:proofErr w:type="spellStart"/>
      <w:r w:rsidR="00161C78">
        <w:rPr>
          <w:lang w:val="en-US"/>
        </w:rPr>
        <w:t>afisa</w:t>
      </w:r>
      <w:proofErr w:type="spellEnd"/>
      <w:r w:rsidR="00161C78">
        <w:rPr>
          <w:lang w:val="en-US"/>
        </w:rPr>
        <w:t xml:space="preserve"> un </w:t>
      </w:r>
      <w:proofErr w:type="spellStart"/>
      <w:r w:rsidR="00161C78">
        <w:rPr>
          <w:lang w:val="en-US"/>
        </w:rPr>
        <w:t>raspuns</w:t>
      </w:r>
      <w:proofErr w:type="spellEnd"/>
      <w:r w:rsidR="00161C78">
        <w:rPr>
          <w:lang w:val="en-US"/>
        </w:rPr>
        <w:t xml:space="preserve"> “DA” </w:t>
      </w:r>
      <w:proofErr w:type="spellStart"/>
      <w:r w:rsidR="00161C78">
        <w:rPr>
          <w:lang w:val="en-US"/>
        </w:rPr>
        <w:t>sau</w:t>
      </w:r>
      <w:proofErr w:type="spellEnd"/>
      <w:r w:rsidR="00161C78">
        <w:rPr>
          <w:lang w:val="en-US"/>
        </w:rPr>
        <w:t xml:space="preserve"> “NU”</w:t>
      </w:r>
      <w:r w:rsidR="00314E7F">
        <w:rPr>
          <w:lang w:val="en-US"/>
        </w:rPr>
        <w:t xml:space="preserve"> </w:t>
      </w:r>
      <w:proofErr w:type="spellStart"/>
      <w:r w:rsidR="00314E7F">
        <w:rPr>
          <w:lang w:val="en-US"/>
        </w:rPr>
        <w:t>si</w:t>
      </w:r>
      <w:proofErr w:type="spellEnd"/>
      <w:r w:rsidR="00314E7F">
        <w:rPr>
          <w:lang w:val="en-US"/>
        </w:rPr>
        <w:t xml:space="preserve"> </w:t>
      </w:r>
      <w:proofErr w:type="spellStart"/>
      <w:r w:rsidR="00314E7F">
        <w:rPr>
          <w:lang w:val="en-US"/>
        </w:rPr>
        <w:t>motivul</w:t>
      </w:r>
      <w:proofErr w:type="spellEnd"/>
      <w:r w:rsidR="00314E7F">
        <w:rPr>
          <w:lang w:val="en-US"/>
        </w:rPr>
        <w:t xml:space="preserve"> </w:t>
      </w:r>
      <w:proofErr w:type="spellStart"/>
      <w:r w:rsidR="00314E7F">
        <w:rPr>
          <w:lang w:val="en-US"/>
        </w:rPr>
        <w:t>pentru</w:t>
      </w:r>
      <w:proofErr w:type="spellEnd"/>
      <w:r w:rsidR="00314E7F">
        <w:rPr>
          <w:lang w:val="en-US"/>
        </w:rPr>
        <w:t xml:space="preserve"> care nu </w:t>
      </w:r>
      <w:proofErr w:type="spellStart"/>
      <w:r w:rsidR="00314E7F">
        <w:rPr>
          <w:lang w:val="en-US"/>
        </w:rPr>
        <w:t>poate</w:t>
      </w:r>
      <w:proofErr w:type="spellEnd"/>
      <w:r w:rsidR="00314E7F">
        <w:rPr>
          <w:lang w:val="en-US"/>
        </w:rPr>
        <w:t xml:space="preserve"> </w:t>
      </w:r>
      <w:proofErr w:type="spellStart"/>
      <w:r w:rsidR="00314E7F">
        <w:rPr>
          <w:lang w:val="en-US"/>
        </w:rPr>
        <w:t>fi</w:t>
      </w:r>
      <w:proofErr w:type="spellEnd"/>
      <w:r w:rsidR="00314E7F">
        <w:rPr>
          <w:lang w:val="en-US"/>
        </w:rPr>
        <w:t xml:space="preserve"> un text </w:t>
      </w:r>
      <w:proofErr w:type="spellStart"/>
      <w:r w:rsidR="00314E7F">
        <w:rPr>
          <w:lang w:val="en-US"/>
        </w:rPr>
        <w:t>criptat</w:t>
      </w:r>
      <w:proofErr w:type="spellEnd"/>
      <w:r w:rsidR="00314E7F">
        <w:rPr>
          <w:lang w:val="en-US"/>
        </w:rPr>
        <w:t xml:space="preserve"> cu </w:t>
      </w:r>
      <w:proofErr w:type="spellStart"/>
      <w:r w:rsidR="00314E7F">
        <w:rPr>
          <w:lang w:val="en-US"/>
        </w:rPr>
        <w:t>playfair</w:t>
      </w:r>
      <w:proofErr w:type="spellEnd"/>
      <w:r w:rsidR="00161C78">
        <w:rPr>
          <w:lang w:val="en-US"/>
        </w:rPr>
        <w:t>.</w:t>
      </w:r>
    </w:p>
    <w:p w:rsidR="00161C78" w:rsidRDefault="00161C78" w:rsidP="00D56FA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realizeze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atac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forta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determina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criptare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stiind</w:t>
      </w:r>
      <w:proofErr w:type="spellEnd"/>
      <w:r>
        <w:rPr>
          <w:lang w:val="en-US"/>
        </w:rPr>
        <w:t xml:space="preserve"> ca n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mesajele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decriptate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cheile</w:t>
      </w:r>
      <w:proofErr w:type="spellEnd"/>
      <w:r>
        <w:rPr>
          <w:lang w:val="en-US"/>
        </w:rPr>
        <w:t xml:space="preserve"> determinate.</w:t>
      </w:r>
    </w:p>
    <w:p w:rsidR="006C3ABC" w:rsidRPr="006C3ABC" w:rsidRDefault="006C3ABC" w:rsidP="006C3ABC">
      <w:pPr>
        <w:rPr>
          <w:lang w:val="en-US"/>
        </w:rPr>
      </w:pPr>
    </w:p>
    <w:p w:rsidR="00061F0D" w:rsidRPr="00061F0D" w:rsidRDefault="00061F0D" w:rsidP="00061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un </w:t>
      </w:r>
      <w:proofErr w:type="spellStart"/>
      <w:r w:rsidR="006C3ABC">
        <w:rPr>
          <w:lang w:val="en-US"/>
        </w:rPr>
        <w:t>numar</w:t>
      </w:r>
      <w:proofErr w:type="spellEnd"/>
      <w:r>
        <w:rPr>
          <w:lang w:val="en-US"/>
        </w:rPr>
        <w:t xml:space="preserve"> N</w:t>
      </w:r>
      <w:r w:rsidR="006C3ABC">
        <w:rPr>
          <w:lang w:val="en-US"/>
        </w:rPr>
        <w:t xml:space="preserve"> de maxim 200 de </w:t>
      </w:r>
      <w:proofErr w:type="spellStart"/>
      <w:r w:rsidR="006C3ABC">
        <w:rPr>
          <w:lang w:val="en-US"/>
        </w:rPr>
        <w:t>cifre</w:t>
      </w:r>
      <w:proofErr w:type="spellEnd"/>
      <w:r w:rsidR="006C3AB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produsul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dou</w:t>
      </w:r>
      <w:r w:rsidRPr="00061F0D">
        <w:rPr>
          <w:lang w:val="en-US"/>
        </w:rPr>
        <w:t>a</w:t>
      </w:r>
      <w:proofErr w:type="spellEnd"/>
      <w:r w:rsidRPr="00061F0D">
        <w:rPr>
          <w:lang w:val="en-US"/>
        </w:rPr>
        <w:t xml:space="preserve"> </w:t>
      </w:r>
      <w:proofErr w:type="spellStart"/>
      <w:r w:rsidRPr="00061F0D">
        <w:rPr>
          <w:lang w:val="en-US"/>
        </w:rPr>
        <w:t>numere</w:t>
      </w:r>
      <w:proofErr w:type="spellEnd"/>
      <w:r w:rsidRPr="00061F0D">
        <w:rPr>
          <w:lang w:val="en-US"/>
        </w:rPr>
        <w:t xml:space="preserve"> prime p </w:t>
      </w:r>
      <w:proofErr w:type="spellStart"/>
      <w:r w:rsidRPr="00061F0D">
        <w:rPr>
          <w:lang w:val="en-US"/>
        </w:rPr>
        <w:t>si</w:t>
      </w:r>
      <w:proofErr w:type="spellEnd"/>
      <w:r w:rsidRPr="00061F0D">
        <w:rPr>
          <w:lang w:val="en-US"/>
        </w:rPr>
        <w:t xml:space="preserve"> q cu</w:t>
      </w:r>
      <w:r w:rsidR="006C3ABC">
        <w:rPr>
          <w:lang w:val="en-US"/>
        </w:rPr>
        <w:t>:</w:t>
      </w:r>
    </w:p>
    <w:p w:rsidR="00061F0D" w:rsidRPr="00061F0D" w:rsidRDefault="00061F0D" w:rsidP="006C3ABC">
      <w:pPr>
        <w:pStyle w:val="ListParagraph"/>
        <w:ind w:left="1800"/>
        <w:rPr>
          <w:lang w:val="en-US"/>
        </w:rPr>
      </w:pPr>
      <w:r>
        <w:rPr>
          <w:lang w:val="en-US"/>
        </w:rPr>
        <w:t>|p –</w:t>
      </w:r>
      <w:r w:rsidRPr="00061F0D">
        <w:rPr>
          <w:lang w:val="en-US"/>
        </w:rPr>
        <w:t xml:space="preserve"> q</w:t>
      </w:r>
      <w:r>
        <w:rPr>
          <w:lang w:val="en-US"/>
        </w:rPr>
        <w:t xml:space="preserve"> |</w:t>
      </w:r>
      <w:r w:rsidRPr="00061F0D">
        <w:rPr>
          <w:lang w:val="en-US"/>
        </w:rPr>
        <w:t xml:space="preserve"> &lt; 2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1/4</m:t>
            </m:r>
          </m:sup>
        </m:sSup>
      </m:oMath>
    </w:p>
    <w:p w:rsidR="007C63BA" w:rsidRDefault="006C3ABC" w:rsidP="00061F0D">
      <w:pPr>
        <w:pStyle w:val="ListParagraph"/>
        <w:ind w:left="1080" w:firstLine="0"/>
        <w:rPr>
          <w:lang w:val="en-US"/>
        </w:rPr>
      </w:pPr>
      <w:proofErr w:type="spellStart"/>
      <w:proofErr w:type="gramStart"/>
      <w:r>
        <w:rPr>
          <w:lang w:val="en-US"/>
        </w:rPr>
        <w:t>Gasit</w:t>
      </w:r>
      <w:r w:rsidR="00061F0D" w:rsidRPr="00061F0D">
        <w:rPr>
          <w:lang w:val="en-US"/>
        </w:rPr>
        <w:t>i</w:t>
      </w:r>
      <w:proofErr w:type="spellEnd"/>
      <w:r w:rsidR="00061F0D" w:rsidRPr="00061F0D">
        <w:rPr>
          <w:lang w:val="en-US"/>
        </w:rPr>
        <w:t xml:space="preserve"> </w:t>
      </w:r>
      <w:proofErr w:type="spellStart"/>
      <w:r w:rsidR="00061F0D" w:rsidRPr="00061F0D">
        <w:rPr>
          <w:lang w:val="en-US"/>
        </w:rPr>
        <w:t>cei</w:t>
      </w:r>
      <w:proofErr w:type="spellEnd"/>
      <w:r w:rsidR="00061F0D" w:rsidRPr="00061F0D">
        <w:rPr>
          <w:lang w:val="en-US"/>
        </w:rPr>
        <w:t xml:space="preserve"> </w:t>
      </w:r>
      <w:proofErr w:type="spellStart"/>
      <w:r w:rsidR="00061F0D" w:rsidRPr="00061F0D">
        <w:rPr>
          <w:lang w:val="en-US"/>
        </w:rPr>
        <w:t>doi</w:t>
      </w:r>
      <w:proofErr w:type="spellEnd"/>
      <w:r w:rsidR="00061F0D" w:rsidRPr="00061F0D">
        <w:rPr>
          <w:lang w:val="en-US"/>
        </w:rPr>
        <w:t xml:space="preserve"> </w:t>
      </w:r>
      <w:proofErr w:type="spellStart"/>
      <w:r w:rsidR="00061F0D" w:rsidRPr="00061F0D">
        <w:rPr>
          <w:lang w:val="en-US"/>
        </w:rPr>
        <w:t>factori</w:t>
      </w:r>
      <w:proofErr w:type="spellEnd"/>
      <w:r w:rsidR="00061F0D" w:rsidRPr="00061F0D">
        <w:rPr>
          <w:lang w:val="en-US"/>
        </w:rPr>
        <w:t xml:space="preserve"> </w:t>
      </w:r>
      <w:proofErr w:type="spellStart"/>
      <w:r w:rsidR="00061F0D" w:rsidRPr="00061F0D">
        <w:rPr>
          <w:lang w:val="en-US"/>
        </w:rPr>
        <w:t>primi</w:t>
      </w:r>
      <w:proofErr w:type="spellEnd"/>
      <w:r w:rsidR="00061F0D" w:rsidRPr="00061F0D">
        <w:rPr>
          <w:lang w:val="en-US"/>
        </w:rPr>
        <w:t xml:space="preserve"> p </w:t>
      </w:r>
      <w:proofErr w:type="spellStart"/>
      <w:r w:rsidR="00061F0D" w:rsidRPr="00061F0D">
        <w:rPr>
          <w:lang w:val="en-US"/>
        </w:rPr>
        <w:t>si</w:t>
      </w:r>
      <w:proofErr w:type="spellEnd"/>
      <w:r w:rsidR="00061F0D" w:rsidRPr="00061F0D">
        <w:rPr>
          <w:lang w:val="en-US"/>
        </w:rPr>
        <w:t xml:space="preserve"> </w:t>
      </w:r>
      <w:r>
        <w:rPr>
          <w:lang w:val="en-US"/>
        </w:rPr>
        <w:t>q.</w:t>
      </w:r>
      <w:proofErr w:type="gramEnd"/>
    </w:p>
    <w:p w:rsidR="009A758F" w:rsidRDefault="009A758F" w:rsidP="00061F0D">
      <w:pPr>
        <w:pStyle w:val="ListParagraph"/>
        <w:ind w:left="1080" w:firstLine="0"/>
        <w:rPr>
          <w:lang w:val="en-US"/>
        </w:rPr>
      </w:pPr>
    </w:p>
    <w:p w:rsidR="009A758F" w:rsidRDefault="00F4150C" w:rsidP="009A7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trimite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mesaj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banci</w:t>
      </w:r>
      <w:proofErr w:type="spellEnd"/>
      <w:r>
        <w:rPr>
          <w:lang w:val="en-US"/>
        </w:rPr>
        <w:t xml:space="preserve"> din Romania care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un transfer de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formatul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>:</w:t>
      </w:r>
    </w:p>
    <w:p w:rsidR="00F4150C" w:rsidRDefault="00F4150C" w:rsidP="00F4150C">
      <w:pPr>
        <w:pStyle w:val="ListParagraph"/>
        <w:ind w:left="1080" w:firstLine="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302"/>
        <w:gridCol w:w="1239"/>
        <w:gridCol w:w="1301"/>
        <w:gridCol w:w="1239"/>
        <w:gridCol w:w="1279"/>
        <w:gridCol w:w="1068"/>
      </w:tblGrid>
      <w:tr w:rsidR="00F4150C" w:rsidTr="00F4150C">
        <w:tc>
          <w:tcPr>
            <w:tcW w:w="1302" w:type="dxa"/>
          </w:tcPr>
          <w:p w:rsidR="00F4150C" w:rsidRDefault="00F4150C" w:rsidP="00F4150C">
            <w:pPr>
              <w:pStyle w:val="ListParagraph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Banca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239" w:type="dxa"/>
          </w:tcPr>
          <w:p w:rsidR="00F4150C" w:rsidRDefault="00F4150C" w:rsidP="00F4150C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Cont A</w:t>
            </w:r>
          </w:p>
        </w:tc>
        <w:tc>
          <w:tcPr>
            <w:tcW w:w="1301" w:type="dxa"/>
          </w:tcPr>
          <w:p w:rsidR="00F4150C" w:rsidRDefault="00F4150C" w:rsidP="00F4150C">
            <w:pPr>
              <w:pStyle w:val="ListParagraph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Banca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1239" w:type="dxa"/>
          </w:tcPr>
          <w:p w:rsidR="00F4150C" w:rsidRDefault="00F4150C" w:rsidP="00F4150C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Cont B</w:t>
            </w:r>
          </w:p>
        </w:tc>
        <w:tc>
          <w:tcPr>
            <w:tcW w:w="1279" w:type="dxa"/>
          </w:tcPr>
          <w:p w:rsidR="00F4150C" w:rsidRDefault="00F4150C" w:rsidP="00F4150C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Suma</w:t>
            </w:r>
          </w:p>
        </w:tc>
        <w:tc>
          <w:tcPr>
            <w:tcW w:w="1068" w:type="dxa"/>
          </w:tcPr>
          <w:p w:rsidR="00F4150C" w:rsidRDefault="00F4150C" w:rsidP="00F4150C">
            <w:pPr>
              <w:pStyle w:val="ListParagraph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Valuta</w:t>
            </w:r>
            <w:proofErr w:type="spellEnd"/>
          </w:p>
        </w:tc>
      </w:tr>
    </w:tbl>
    <w:p w:rsidR="00F4150C" w:rsidRDefault="00F4150C" w:rsidP="00F4150C">
      <w:pPr>
        <w:pStyle w:val="ListParagraph"/>
        <w:ind w:left="1080" w:firstLine="0"/>
        <w:rPr>
          <w:lang w:val="en-US"/>
        </w:rPr>
      </w:pPr>
    </w:p>
    <w:p w:rsidR="00F4150C" w:rsidRDefault="00F4150C" w:rsidP="00F4150C">
      <w:pPr>
        <w:pStyle w:val="ListParagraph"/>
        <w:ind w:left="1080" w:firstLine="0"/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bloc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criptat</w:t>
      </w:r>
      <w:proofErr w:type="spellEnd"/>
      <w:r>
        <w:rPr>
          <w:lang w:val="en-US"/>
        </w:rPr>
        <w:t xml:space="preserve"> cu AES mod ECB.</w:t>
      </w:r>
    </w:p>
    <w:p w:rsidR="00F4150C" w:rsidRDefault="00F4150C" w:rsidP="00F4150C">
      <w:pPr>
        <w:pStyle w:val="ListParagraph"/>
        <w:ind w:left="1080" w:firstLine="0"/>
        <w:rPr>
          <w:lang w:val="en-US"/>
        </w:rPr>
      </w:pPr>
      <w:proofErr w:type="spellStart"/>
      <w:r>
        <w:rPr>
          <w:lang w:val="en-US"/>
        </w:rPr>
        <w:t>Scrieti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program care </w:t>
      </w:r>
      <w:proofErr w:type="spellStart"/>
      <w:r>
        <w:rPr>
          <w:lang w:val="en-US"/>
        </w:rPr>
        <w:t>realizeaza</w:t>
      </w:r>
      <w:proofErr w:type="spellEnd"/>
      <w:r w:rsidR="002A6F5A">
        <w:rPr>
          <w:lang w:val="en-US"/>
        </w:rPr>
        <w:t xml:space="preserve"> </w:t>
      </w:r>
      <w:proofErr w:type="spellStart"/>
      <w:r w:rsidR="002A6F5A">
        <w:rPr>
          <w:lang w:val="en-US"/>
        </w:rPr>
        <w:t>cel</w:t>
      </w:r>
      <w:proofErr w:type="spellEnd"/>
      <w:r w:rsidR="002A6F5A">
        <w:rPr>
          <w:lang w:val="en-US"/>
        </w:rPr>
        <w:t xml:space="preserve"> </w:t>
      </w:r>
      <w:proofErr w:type="spellStart"/>
      <w:r w:rsidR="002A6F5A">
        <w:rPr>
          <w:lang w:val="en-US"/>
        </w:rPr>
        <w:t>putin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>:</w:t>
      </w:r>
    </w:p>
    <w:p w:rsidR="00F4150C" w:rsidRDefault="00F4150C" w:rsidP="00F4150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conturile</w:t>
      </w:r>
      <w:proofErr w:type="spellEnd"/>
      <w:r>
        <w:rPr>
          <w:lang w:val="en-US"/>
        </w:rPr>
        <w:t xml:space="preserve"> in format </w:t>
      </w:r>
      <w:proofErr w:type="spellStart"/>
      <w:r>
        <w:rPr>
          <w:lang w:val="en-US"/>
        </w:rPr>
        <w:t>iban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care se face </w:t>
      </w:r>
      <w:proofErr w:type="spellStart"/>
      <w:r>
        <w:rPr>
          <w:lang w:val="en-US"/>
        </w:rPr>
        <w:t>transferul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Banca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iban</w:t>
      </w:r>
      <w:proofErr w:type="spellEnd"/>
      <w:r>
        <w:rPr>
          <w:lang w:val="en-US"/>
        </w:rPr>
        <w:t xml:space="preserve"> (ex: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ibanul</w:t>
      </w:r>
      <w:proofErr w:type="spellEnd"/>
      <w:r>
        <w:rPr>
          <w:lang w:val="en-US"/>
        </w:rPr>
        <w:t xml:space="preserve"> </w:t>
      </w:r>
      <w:r w:rsidRPr="00F4150C">
        <w:rPr>
          <w:lang w:val="en-US"/>
        </w:rPr>
        <w:t>R</w:t>
      </w:r>
      <w:r>
        <w:rPr>
          <w:lang w:val="en-US"/>
        </w:rPr>
        <w:t>O</w:t>
      </w:r>
      <w:r w:rsidRPr="00F4150C">
        <w:rPr>
          <w:lang w:val="en-US"/>
        </w:rPr>
        <w:t xml:space="preserve"> 06 INGB 0001 </w:t>
      </w:r>
      <w:proofErr w:type="spellStart"/>
      <w:r w:rsidRPr="00F4150C">
        <w:rPr>
          <w:lang w:val="en-US"/>
        </w:rPr>
        <w:t>0001</w:t>
      </w:r>
      <w:proofErr w:type="spellEnd"/>
      <w:r w:rsidRPr="00F4150C">
        <w:rPr>
          <w:lang w:val="en-US"/>
        </w:rPr>
        <w:t xml:space="preserve"> 8824 8913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banca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ING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bic</w:t>
      </w:r>
      <w:proofErr w:type="spellEnd"/>
      <w:r>
        <w:rPr>
          <w:lang w:val="en-US"/>
        </w:rPr>
        <w:t xml:space="preserve"> INGB </w:t>
      </w:r>
      <w:proofErr w:type="spellStart"/>
      <w:r>
        <w:rPr>
          <w:lang w:val="en-US"/>
        </w:rPr>
        <w:t>corespunde</w:t>
      </w:r>
      <w:proofErr w:type="spellEnd"/>
      <w:r>
        <w:rPr>
          <w:lang w:val="en-US"/>
        </w:rPr>
        <w:t xml:space="preserve"> ING).</w:t>
      </w:r>
    </w:p>
    <w:p w:rsidR="00F4150C" w:rsidRDefault="00F4150C" w:rsidP="00F4150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Cripteaza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mesajul</w:t>
      </w:r>
      <w:proofErr w:type="spellEnd"/>
      <w:r>
        <w:rPr>
          <w:lang w:val="en-US"/>
        </w:rPr>
        <w:t xml:space="preserve"> cu AES in mod ECB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mesajul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text</w:t>
      </w:r>
    </w:p>
    <w:p w:rsidR="00F4150C" w:rsidRDefault="002A6F5A" w:rsidP="00F4150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Simuleaza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atac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Oscar,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banii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Banca</w:t>
      </w:r>
      <w:proofErr w:type="spellEnd"/>
      <w:r>
        <w:rPr>
          <w:lang w:val="en-US"/>
        </w:rPr>
        <w:t xml:space="preserve"> B. </w:t>
      </w:r>
      <w:proofErr w:type="spellStart"/>
      <w:r w:rsidR="00F4150C">
        <w:rPr>
          <w:lang w:val="en-US"/>
        </w:rPr>
        <w:t>Fisierul</w:t>
      </w:r>
      <w:proofErr w:type="spellEnd"/>
      <w:r w:rsidR="00F4150C">
        <w:rPr>
          <w:lang w:val="en-US"/>
        </w:rPr>
        <w:t xml:space="preserve"> text cu </w:t>
      </w:r>
      <w:proofErr w:type="spellStart"/>
      <w:r w:rsidR="00F4150C">
        <w:rPr>
          <w:lang w:val="en-US"/>
        </w:rPr>
        <w:t>mesajul</w:t>
      </w:r>
      <w:proofErr w:type="spellEnd"/>
      <w:r w:rsidR="00F4150C">
        <w:rPr>
          <w:lang w:val="en-US"/>
        </w:rPr>
        <w:t xml:space="preserve"> </w:t>
      </w:r>
      <w:proofErr w:type="spellStart"/>
      <w:r w:rsidR="00F4150C">
        <w:rPr>
          <w:lang w:val="en-US"/>
        </w:rPr>
        <w:t>criptat</w:t>
      </w:r>
      <w:proofErr w:type="spellEnd"/>
      <w:r w:rsidR="00F4150C">
        <w:rPr>
          <w:lang w:val="en-US"/>
        </w:rPr>
        <w:t xml:space="preserve"> </w:t>
      </w:r>
      <w:proofErr w:type="spellStart"/>
      <w:r w:rsidR="00F4150C">
        <w:rPr>
          <w:lang w:val="en-US"/>
        </w:rPr>
        <w:t>este</w:t>
      </w:r>
      <w:proofErr w:type="spellEnd"/>
      <w:r w:rsidR="00F4150C">
        <w:rPr>
          <w:lang w:val="en-US"/>
        </w:rPr>
        <w:t xml:space="preserve"> </w:t>
      </w:r>
      <w:proofErr w:type="spellStart"/>
      <w:r w:rsidR="00F4150C">
        <w:rPr>
          <w:lang w:val="en-US"/>
        </w:rPr>
        <w:t>modificat</w:t>
      </w:r>
      <w:proofErr w:type="spellEnd"/>
      <w:r w:rsidR="00F4150C">
        <w:rPr>
          <w:lang w:val="en-US"/>
        </w:rPr>
        <w:t xml:space="preserve"> </w:t>
      </w:r>
      <w:proofErr w:type="spellStart"/>
      <w:r w:rsidR="00F4150C">
        <w:rPr>
          <w:lang w:val="en-US"/>
        </w:rPr>
        <w:t>astfel</w:t>
      </w:r>
      <w:proofErr w:type="spellEnd"/>
      <w:r w:rsidR="00F4150C">
        <w:rPr>
          <w:lang w:val="en-US"/>
        </w:rPr>
        <w:t xml:space="preserve"> </w:t>
      </w:r>
      <w:proofErr w:type="spellStart"/>
      <w:r w:rsidR="00F4150C">
        <w:rPr>
          <w:lang w:val="en-US"/>
        </w:rPr>
        <w:t>incat</w:t>
      </w:r>
      <w:proofErr w:type="spellEnd"/>
      <w:r w:rsidR="00F4150C">
        <w:rPr>
          <w:lang w:val="en-US"/>
        </w:rPr>
        <w:t xml:space="preserve"> </w:t>
      </w:r>
      <w:proofErr w:type="spellStart"/>
      <w:r>
        <w:rPr>
          <w:lang w:val="en-US"/>
        </w:rPr>
        <w:t>banii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ajunga</w:t>
      </w:r>
      <w:proofErr w:type="spellEnd"/>
      <w:r>
        <w:rPr>
          <w:lang w:val="en-US"/>
        </w:rPr>
        <w:t xml:space="preserve"> in alt cont </w:t>
      </w:r>
      <w:proofErr w:type="spellStart"/>
      <w:r>
        <w:rPr>
          <w:lang w:val="en-US"/>
        </w:rPr>
        <w:t>nestiind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criptare</w:t>
      </w:r>
      <w:proofErr w:type="spellEnd"/>
      <w:r>
        <w:rPr>
          <w:lang w:val="en-US"/>
        </w:rPr>
        <w:t xml:space="preserve">. </w:t>
      </w:r>
    </w:p>
    <w:p w:rsidR="00313468" w:rsidRDefault="00313468" w:rsidP="00D03B17">
      <w:pPr>
        <w:ind w:left="720" w:firstLine="0"/>
        <w:rPr>
          <w:lang w:val="en-US"/>
        </w:rPr>
      </w:pPr>
      <w:proofErr w:type="spellStart"/>
      <w:proofErr w:type="gramStart"/>
      <w:r>
        <w:rPr>
          <w:lang w:val="en-US"/>
        </w:rPr>
        <w:t>Puteti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AES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doriti</w:t>
      </w:r>
      <w:proofErr w:type="spellEnd"/>
      <w:r>
        <w:rPr>
          <w:lang w:val="en-US"/>
        </w:rPr>
        <w:t>.</w:t>
      </w:r>
      <w:proofErr w:type="gramEnd"/>
      <w:r w:rsidR="00D03B17">
        <w:rPr>
          <w:lang w:val="en-US"/>
        </w:rPr>
        <w:t xml:space="preserve"> </w:t>
      </w:r>
      <w:proofErr w:type="spellStart"/>
      <w:proofErr w:type="gramStart"/>
      <w:r w:rsidR="00D03B17">
        <w:rPr>
          <w:lang w:val="en-US"/>
        </w:rPr>
        <w:t>Puteti</w:t>
      </w:r>
      <w:proofErr w:type="spellEnd"/>
      <w:r w:rsidR="00D03B17">
        <w:rPr>
          <w:lang w:val="en-US"/>
        </w:rPr>
        <w:t xml:space="preserve"> </w:t>
      </w:r>
      <w:proofErr w:type="spellStart"/>
      <w:r w:rsidR="00D03B17">
        <w:rPr>
          <w:lang w:val="en-US"/>
        </w:rPr>
        <w:t>folosi</w:t>
      </w:r>
      <w:proofErr w:type="spellEnd"/>
      <w:r w:rsidR="00D03B17">
        <w:rPr>
          <w:lang w:val="en-US"/>
        </w:rPr>
        <w:t xml:space="preserve"> </w:t>
      </w:r>
      <w:proofErr w:type="spellStart"/>
      <w:r w:rsidR="00D03B17">
        <w:rPr>
          <w:lang w:val="en-US"/>
        </w:rPr>
        <w:t>pentru</w:t>
      </w:r>
      <w:proofErr w:type="spellEnd"/>
      <w:r w:rsidR="00D03B17">
        <w:rPr>
          <w:lang w:val="en-US"/>
        </w:rPr>
        <w:t xml:space="preserve"> AES </w:t>
      </w:r>
      <w:proofErr w:type="spellStart"/>
      <w:r w:rsidR="00D03B17">
        <w:rPr>
          <w:lang w:val="en-US"/>
        </w:rPr>
        <w:t>biblioteci</w:t>
      </w:r>
      <w:proofErr w:type="spellEnd"/>
      <w:r w:rsidR="00D03B17">
        <w:rPr>
          <w:lang w:val="en-US"/>
        </w:rPr>
        <w:t xml:space="preserve"> </w:t>
      </w:r>
      <w:proofErr w:type="spellStart"/>
      <w:r w:rsidR="00D03B17">
        <w:rPr>
          <w:lang w:val="en-US"/>
        </w:rPr>
        <w:t>deja</w:t>
      </w:r>
      <w:proofErr w:type="spellEnd"/>
      <w:r w:rsidR="00D03B17">
        <w:rPr>
          <w:lang w:val="en-US"/>
        </w:rPr>
        <w:t xml:space="preserve"> </w:t>
      </w:r>
      <w:proofErr w:type="spellStart"/>
      <w:r w:rsidR="00D03B17">
        <w:rPr>
          <w:lang w:val="en-US"/>
        </w:rPr>
        <w:t>implementate</w:t>
      </w:r>
      <w:proofErr w:type="spellEnd"/>
      <w:r w:rsidR="00D03B17">
        <w:rPr>
          <w:lang w:val="en-US"/>
        </w:rPr>
        <w:t xml:space="preserve"> in </w:t>
      </w:r>
      <w:proofErr w:type="spellStart"/>
      <w:r w:rsidR="00D03B17">
        <w:rPr>
          <w:lang w:val="en-US"/>
        </w:rPr>
        <w:t>tehnologia</w:t>
      </w:r>
      <w:proofErr w:type="spellEnd"/>
      <w:r w:rsidR="00D03B17">
        <w:rPr>
          <w:lang w:val="en-US"/>
        </w:rPr>
        <w:t xml:space="preserve"> </w:t>
      </w:r>
      <w:proofErr w:type="spellStart"/>
      <w:r w:rsidR="00D03B17">
        <w:rPr>
          <w:lang w:val="en-US"/>
        </w:rPr>
        <w:t>aleasa</w:t>
      </w:r>
      <w:proofErr w:type="spellEnd"/>
      <w:r w:rsidR="00D03B17">
        <w:rPr>
          <w:lang w:val="en-US"/>
        </w:rPr>
        <w:t>.</w:t>
      </w:r>
      <w:proofErr w:type="gramEnd"/>
    </w:p>
    <w:p w:rsidR="00313468" w:rsidRPr="00313468" w:rsidRDefault="00313468" w:rsidP="00313468">
      <w:pPr>
        <w:rPr>
          <w:lang w:val="en-US"/>
        </w:rPr>
      </w:pPr>
    </w:p>
    <w:sectPr w:rsidR="00313468" w:rsidRPr="00313468" w:rsidSect="0043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320C"/>
    <w:multiLevelType w:val="hybridMultilevel"/>
    <w:tmpl w:val="78FE1D16"/>
    <w:lvl w:ilvl="0" w:tplc="412456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FD519D"/>
    <w:multiLevelType w:val="hybridMultilevel"/>
    <w:tmpl w:val="85660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E32255"/>
    <w:multiLevelType w:val="hybridMultilevel"/>
    <w:tmpl w:val="85660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CA171B"/>
    <w:multiLevelType w:val="hybridMultilevel"/>
    <w:tmpl w:val="85660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A65EA3"/>
    <w:multiLevelType w:val="hybridMultilevel"/>
    <w:tmpl w:val="D37E1C4C"/>
    <w:lvl w:ilvl="0" w:tplc="412456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FA8"/>
    <w:rsid w:val="00061F0D"/>
    <w:rsid w:val="00161C78"/>
    <w:rsid w:val="002676B9"/>
    <w:rsid w:val="002A6F5A"/>
    <w:rsid w:val="00313468"/>
    <w:rsid w:val="00314E7F"/>
    <w:rsid w:val="00433D3D"/>
    <w:rsid w:val="006C3ABC"/>
    <w:rsid w:val="007C63BA"/>
    <w:rsid w:val="009A758F"/>
    <w:rsid w:val="00CD3946"/>
    <w:rsid w:val="00D03B17"/>
    <w:rsid w:val="00D56FA8"/>
    <w:rsid w:val="00F4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3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ListParagraph">
    <w:name w:val="List Paragraph"/>
    <w:basedOn w:val="Normal"/>
    <w:uiPriority w:val="34"/>
    <w:qFormat/>
    <w:rsid w:val="00D56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BC"/>
    <w:rPr>
      <w:rFonts w:ascii="Tahoma" w:hAnsi="Tahoma" w:cs="Tahoma"/>
      <w:sz w:val="16"/>
      <w:szCs w:val="16"/>
      <w:lang w:val="ro-RO"/>
    </w:rPr>
  </w:style>
  <w:style w:type="character" w:styleId="PlaceholderText">
    <w:name w:val="Placeholder Text"/>
    <w:basedOn w:val="DefaultParagraphFont"/>
    <w:uiPriority w:val="99"/>
    <w:semiHidden/>
    <w:rsid w:val="006C3ABC"/>
    <w:rPr>
      <w:color w:val="808080"/>
    </w:rPr>
  </w:style>
  <w:style w:type="table" w:styleId="TableGrid">
    <w:name w:val="Table Grid"/>
    <w:basedOn w:val="TableNormal"/>
    <w:uiPriority w:val="59"/>
    <w:rsid w:val="00F41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CNSH</dc:creator>
  <cp:lastModifiedBy>CNSH</cp:lastModifiedBy>
  <cp:revision>10</cp:revision>
  <dcterms:created xsi:type="dcterms:W3CDTF">2018-04-09T16:43:00Z</dcterms:created>
  <dcterms:modified xsi:type="dcterms:W3CDTF">2018-04-09T17:24:00Z</dcterms:modified>
</cp:coreProperties>
</file>