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955" w:rsidRDefault="00732384" w:rsidP="006647C3">
      <w:pPr>
        <w:pStyle w:val="Nadpis1"/>
        <w:rPr>
          <w:lang w:val="en-US"/>
        </w:rPr>
      </w:pPr>
      <w:r>
        <w:rPr>
          <w:lang w:val="en-US"/>
        </w:rPr>
        <w:t>Teorie BDI</w:t>
      </w:r>
    </w:p>
    <w:p w:rsidR="00732384" w:rsidRDefault="00732384">
      <w:r>
        <w:rPr>
          <w:lang w:val="en-US"/>
        </w:rPr>
        <w:t xml:space="preserve">Believes, Desires, </w:t>
      </w:r>
      <w:r w:rsidR="006647C3">
        <w:rPr>
          <w:lang w:val="en-US"/>
        </w:rPr>
        <w:t>Intentions (p</w:t>
      </w:r>
      <w:r w:rsidR="006647C3">
        <w:t>ředstavy, přání, záměry)</w:t>
      </w:r>
    </w:p>
    <w:p w:rsidR="00476293" w:rsidRDefault="00476293" w:rsidP="006D64BB">
      <w:pPr>
        <w:pStyle w:val="Odstavecseseznamem"/>
        <w:numPr>
          <w:ilvl w:val="0"/>
          <w:numId w:val="2"/>
        </w:numPr>
        <w:ind w:left="426" w:hanging="284"/>
      </w:pPr>
      <w:r>
        <w:t>Softwarový model agenta</w:t>
      </w:r>
      <w:r w:rsidR="000133CA">
        <w:t>, jedna z teorie intencionálních systémů</w:t>
      </w:r>
    </w:p>
    <w:p w:rsidR="00476293" w:rsidRDefault="00476293" w:rsidP="006D64BB">
      <w:pPr>
        <w:pStyle w:val="Odstavecseseznamem"/>
        <w:numPr>
          <w:ilvl w:val="0"/>
          <w:numId w:val="2"/>
        </w:numPr>
        <w:ind w:left="426" w:hanging="284"/>
      </w:pPr>
      <w:r>
        <w:t>Vytvořil Michael E. Bratman</w:t>
      </w:r>
    </w:p>
    <w:p w:rsidR="00476293" w:rsidRDefault="00476293" w:rsidP="006D64BB">
      <w:pPr>
        <w:pStyle w:val="Odstavecseseznamem"/>
        <w:numPr>
          <w:ilvl w:val="0"/>
          <w:numId w:val="2"/>
        </w:numPr>
        <w:ind w:left="426" w:hanging="284"/>
      </w:pPr>
      <w:r>
        <w:t xml:space="preserve">Záměry nejsou převoditelné na představy a </w:t>
      </w:r>
      <w:r w:rsidR="006D64BB">
        <w:t>přání (obsahují</w:t>
      </w:r>
      <w:r>
        <w:t xml:space="preserve"> určitý závazek)</w:t>
      </w:r>
    </w:p>
    <w:p w:rsidR="0047381A" w:rsidRDefault="0047381A" w:rsidP="006D64BB">
      <w:pPr>
        <w:pStyle w:val="Odstavecseseznamem"/>
        <w:numPr>
          <w:ilvl w:val="0"/>
          <w:numId w:val="2"/>
        </w:numPr>
        <w:ind w:left="426" w:hanging="284"/>
      </w:pPr>
      <w:r>
        <w:t xml:space="preserve">Jedná se o hodně obecný model, </w:t>
      </w:r>
      <w:r w:rsidR="00864430">
        <w:t>konkrétní implementace vyžaduje další prvky</w:t>
      </w:r>
    </w:p>
    <w:p w:rsidR="00B90B83" w:rsidRDefault="00B90B83" w:rsidP="006D64BB">
      <w:pPr>
        <w:pStyle w:val="Odstavecseseznamem"/>
        <w:numPr>
          <w:ilvl w:val="0"/>
          <w:numId w:val="2"/>
        </w:numPr>
        <w:ind w:left="426" w:hanging="284"/>
      </w:pPr>
      <w:r>
        <w:t>Pokud existují další agenti, vnímá je a chová se k nim jako k prostředí</w:t>
      </w:r>
    </w:p>
    <w:p w:rsidR="004E5455" w:rsidRDefault="004E5455" w:rsidP="004E5455">
      <w:pPr>
        <w:pStyle w:val="Nadpis2"/>
      </w:pPr>
      <w:r>
        <w:t>Struktura</w:t>
      </w:r>
    </w:p>
    <w:p w:rsidR="004E5455" w:rsidRDefault="004E5455" w:rsidP="004E5455">
      <w:pPr>
        <w:pStyle w:val="Odstavecseseznamem"/>
        <w:numPr>
          <w:ilvl w:val="0"/>
          <w:numId w:val="2"/>
        </w:numPr>
        <w:ind w:left="426" w:hanging="284"/>
      </w:pPr>
      <w:r>
        <w:t>Believes (představy) – agentovy informace. Představa o světě, ve kterém se agent vyskytuje (mohou být mylné či proměnlivé)</w:t>
      </w:r>
    </w:p>
    <w:p w:rsidR="004E5455" w:rsidRDefault="004E5455" w:rsidP="004E5455">
      <w:pPr>
        <w:pStyle w:val="Odstavecseseznamem"/>
        <w:numPr>
          <w:ilvl w:val="0"/>
          <w:numId w:val="2"/>
        </w:numPr>
        <w:ind w:left="426" w:hanging="284"/>
      </w:pPr>
      <w:r>
        <w:t>Desires (touhy) – stav světa jakého si agent přeje dosáhnout. Krátkodobý i dlouhodobý. Nemusí jich dosáhnout. Mohou se navzájem vylučovat.</w:t>
      </w:r>
    </w:p>
    <w:p w:rsidR="004E5455" w:rsidRDefault="004E5455" w:rsidP="004E5455">
      <w:pPr>
        <w:pStyle w:val="Odstavecseseznamem"/>
        <w:numPr>
          <w:ilvl w:val="0"/>
          <w:numId w:val="2"/>
        </w:numPr>
        <w:ind w:left="426" w:hanging="284"/>
      </w:pPr>
      <w:r>
        <w:t xml:space="preserve">Intentions (záměry) – Co se agent může rozhodnout dělat. </w:t>
      </w:r>
    </w:p>
    <w:p w:rsidR="006D64BB" w:rsidRDefault="006D64BB" w:rsidP="00784550">
      <w:pPr>
        <w:pStyle w:val="Nadpis2"/>
      </w:pPr>
      <w:r>
        <w:t>Vlastnosti</w:t>
      </w:r>
    </w:p>
    <w:p w:rsidR="006D64BB" w:rsidRDefault="006D64BB" w:rsidP="006D64BB">
      <w:pPr>
        <w:pStyle w:val="Odstavecseseznamem"/>
        <w:numPr>
          <w:ilvl w:val="0"/>
          <w:numId w:val="2"/>
        </w:numPr>
        <w:ind w:left="426" w:hanging="284"/>
      </w:pPr>
      <w:r>
        <w:t>Deliberativní – uchovává symbolickou reprezentaci prostředí, je řízen určitou vnitřní logikou</w:t>
      </w:r>
    </w:p>
    <w:p w:rsidR="006D64BB" w:rsidRDefault="006D64BB" w:rsidP="006D64BB">
      <w:pPr>
        <w:pStyle w:val="Odstavecseseznamem"/>
        <w:numPr>
          <w:ilvl w:val="0"/>
          <w:numId w:val="2"/>
        </w:numPr>
        <w:ind w:left="426" w:hanging="284"/>
      </w:pPr>
      <w:r>
        <w:t>Řízený logikou – akce voleny podle logického kalkulu</w:t>
      </w:r>
    </w:p>
    <w:p w:rsidR="006D64BB" w:rsidRDefault="006D64BB" w:rsidP="006D64BB">
      <w:pPr>
        <w:pStyle w:val="Odstavecseseznamem"/>
        <w:numPr>
          <w:ilvl w:val="0"/>
          <w:numId w:val="2"/>
        </w:numPr>
        <w:ind w:left="426" w:hanging="284"/>
      </w:pPr>
      <w:r>
        <w:t>Racionální – koná akce, které jsou v jeho nejlepším zájmu s ohledem na představy, které má o světě</w:t>
      </w:r>
    </w:p>
    <w:p w:rsidR="006D64BB" w:rsidRDefault="006D64BB" w:rsidP="006D64BB">
      <w:pPr>
        <w:pStyle w:val="Odstavecseseznamem"/>
        <w:numPr>
          <w:ilvl w:val="0"/>
          <w:numId w:val="2"/>
        </w:numPr>
        <w:ind w:left="426" w:hanging="284"/>
      </w:pPr>
      <w:r>
        <w:t>Omezeně racionální</w:t>
      </w:r>
      <w:r w:rsidR="00784550">
        <w:t xml:space="preserve"> – má </w:t>
      </w:r>
      <w:r w:rsidR="00784550" w:rsidRPr="00784550">
        <w:rPr>
          <w:b/>
        </w:rPr>
        <w:t>omezené</w:t>
      </w:r>
      <w:r w:rsidR="00784550">
        <w:t xml:space="preserve"> informace, kognitivní schopnosti a čas na rozhodnutí</w:t>
      </w:r>
    </w:p>
    <w:p w:rsidR="006D64BB" w:rsidRDefault="006D64BB" w:rsidP="006D64BB">
      <w:pPr>
        <w:pStyle w:val="Odstavecseseznamem"/>
        <w:numPr>
          <w:ilvl w:val="0"/>
          <w:numId w:val="2"/>
        </w:numPr>
        <w:ind w:left="426" w:hanging="284"/>
      </w:pPr>
      <w:r>
        <w:t>Zaměřený na cíl</w:t>
      </w:r>
      <w:r w:rsidR="00784550">
        <w:t xml:space="preserve"> – snaží se dosáhnout splnění svých přání</w:t>
      </w:r>
    </w:p>
    <w:p w:rsidR="00784550" w:rsidRDefault="00BB76C9" w:rsidP="00784550">
      <w:r>
        <w:t xml:space="preserve">Rozhodování agentů je řízeno BDI logikou (rozšíření temporální logiky o větvení času ve stromové hierarchii). </w:t>
      </w:r>
    </w:p>
    <w:p w:rsidR="00FF1F5E" w:rsidRPr="00FF1F5E" w:rsidRDefault="00FF1F5E" w:rsidP="00FF1F5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</w:pPr>
      <w:r w:rsidRPr="00FF1F5E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t>(Bel i Otevřený(ventil32)) =&gt; (Int i (Bel j Otevřený(ventil32)))</w:t>
      </w:r>
    </w:p>
    <w:p w:rsidR="00FF1F5E" w:rsidRDefault="00FF1F5E" w:rsidP="00784550"/>
    <w:p w:rsidR="00776F37" w:rsidRDefault="00776F37" w:rsidP="00784550">
      <w:r>
        <w:t>Architektura IRMA (Intelligent Resource-Bounded Machine Architecture)</w:t>
      </w:r>
    </w:p>
    <w:p w:rsidR="00776F37" w:rsidRDefault="00776F37" w:rsidP="00776F37">
      <w:pPr>
        <w:pStyle w:val="Odstavecseseznamem"/>
        <w:numPr>
          <w:ilvl w:val="0"/>
          <w:numId w:val="2"/>
        </w:numPr>
        <w:ind w:left="426" w:hanging="284"/>
      </w:pPr>
      <w:r>
        <w:t>První architektura, ve které byl zmíněn přístup založený na BDI</w:t>
      </w:r>
    </w:p>
    <w:p w:rsidR="000D2081" w:rsidRDefault="000157C8" w:rsidP="000D2081">
      <w:pPr>
        <w:pStyle w:val="Odstavecseseznamem"/>
        <w:numPr>
          <w:ilvl w:val="0"/>
          <w:numId w:val="2"/>
        </w:numPr>
        <w:ind w:left="426" w:hanging="284"/>
      </w:pPr>
      <w:r>
        <w:t xml:space="preserve">Je určena pro plánování a praktické rozhodování </w:t>
      </w:r>
    </w:p>
    <w:p w:rsidR="00776F37" w:rsidRDefault="000157C8" w:rsidP="00784550">
      <w:pPr>
        <w:pStyle w:val="Odstavecseseznamem"/>
        <w:numPr>
          <w:ilvl w:val="0"/>
          <w:numId w:val="2"/>
        </w:numPr>
        <w:ind w:left="426" w:hanging="284"/>
      </w:pPr>
      <w:r>
        <w:t>4 klíčové symbolické str</w:t>
      </w:r>
      <w:r w:rsidR="000D2081">
        <w:t>uktury (</w:t>
      </w:r>
      <w:r>
        <w:t>Knihovna plánů</w:t>
      </w:r>
      <w:r w:rsidR="000D2081">
        <w:t>, e</w:t>
      </w:r>
      <w:r>
        <w:t xml:space="preserve">xplicitní </w:t>
      </w:r>
      <w:r w:rsidR="000D2081">
        <w:t>reprezentace</w:t>
      </w:r>
      <w:r>
        <w:t xml:space="preserve"> představ</w:t>
      </w:r>
      <w:r w:rsidR="000D2081">
        <w:t>,</w:t>
      </w:r>
      <w:r>
        <w:t xml:space="preserve"> přání</w:t>
      </w:r>
      <w:r w:rsidR="000D2081">
        <w:t>, záměrů)</w:t>
      </w:r>
    </w:p>
    <w:p w:rsidR="00B329E6" w:rsidRDefault="00B329E6" w:rsidP="00784550">
      <w:pPr>
        <w:pStyle w:val="Odstavecseseznamem"/>
        <w:numPr>
          <w:ilvl w:val="0"/>
          <w:numId w:val="2"/>
        </w:numPr>
        <w:ind w:left="426" w:hanging="284"/>
      </w:pPr>
      <w:r>
        <w:t>Obsahuje</w:t>
      </w:r>
      <w:r w:rsidR="00376D2B">
        <w:t xml:space="preserve"> navíc</w:t>
      </w:r>
      <w:r>
        <w:t>:</w:t>
      </w:r>
    </w:p>
    <w:p w:rsidR="00B329E6" w:rsidRDefault="00B329E6" w:rsidP="00B329E6">
      <w:pPr>
        <w:pStyle w:val="Odstavecseseznamem"/>
        <w:numPr>
          <w:ilvl w:val="1"/>
          <w:numId w:val="2"/>
        </w:numPr>
      </w:pPr>
      <w:r>
        <w:t xml:space="preserve">Reasoner (usuzovač) </w:t>
      </w:r>
    </w:p>
    <w:p w:rsidR="00376D2B" w:rsidRDefault="00376D2B" w:rsidP="00B329E6">
      <w:pPr>
        <w:pStyle w:val="Odstavecseseznamem"/>
        <w:numPr>
          <w:ilvl w:val="1"/>
          <w:numId w:val="2"/>
        </w:numPr>
      </w:pPr>
      <w:r>
        <w:t>Means-end analyser (analyzér prostředků a cílů)</w:t>
      </w:r>
    </w:p>
    <w:p w:rsidR="00376D2B" w:rsidRDefault="00376D2B" w:rsidP="00B329E6">
      <w:pPr>
        <w:pStyle w:val="Odstavecseseznamem"/>
        <w:numPr>
          <w:ilvl w:val="1"/>
          <w:numId w:val="2"/>
        </w:numPr>
      </w:pPr>
      <w:r>
        <w:t>Opportunity analyser (analyzér příležitostí)</w:t>
      </w:r>
    </w:p>
    <w:p w:rsidR="00376D2B" w:rsidRDefault="00376D2B" w:rsidP="00B329E6">
      <w:pPr>
        <w:pStyle w:val="Odstavecseseznamem"/>
        <w:numPr>
          <w:ilvl w:val="1"/>
          <w:numId w:val="2"/>
        </w:numPr>
      </w:pPr>
      <w:r>
        <w:t>Filtering process (filtrovací proces)</w:t>
      </w:r>
    </w:p>
    <w:p w:rsidR="00376D2B" w:rsidRDefault="00376D2B" w:rsidP="00B329E6">
      <w:pPr>
        <w:pStyle w:val="Odstavecseseznamem"/>
        <w:numPr>
          <w:ilvl w:val="1"/>
          <w:numId w:val="2"/>
        </w:numPr>
      </w:pPr>
      <w:r>
        <w:t>Deliberation process (zvažovací proces)</w:t>
      </w:r>
    </w:p>
    <w:p w:rsidR="00776F37" w:rsidRDefault="00376D2B" w:rsidP="00784550">
      <w:r>
        <w:t>Architektura PRS (Procedural Reasoning System)</w:t>
      </w:r>
    </w:p>
    <w:p w:rsidR="00877CB8" w:rsidRDefault="00376D2B" w:rsidP="00877CB8">
      <w:pPr>
        <w:pStyle w:val="Odstavecseseznamem"/>
        <w:numPr>
          <w:ilvl w:val="0"/>
          <w:numId w:val="2"/>
        </w:numPr>
        <w:ind w:left="426" w:hanging="284"/>
      </w:pPr>
      <w:r>
        <w:t>Forma realizace BDI systémů</w:t>
      </w:r>
    </w:p>
    <w:p w:rsidR="000D3955" w:rsidRDefault="00877CB8" w:rsidP="000D3955">
      <w:pPr>
        <w:pStyle w:val="Odstavecseseznamem"/>
        <w:numPr>
          <w:ilvl w:val="0"/>
          <w:numId w:val="2"/>
        </w:numPr>
        <w:ind w:left="426" w:hanging="284"/>
      </w:pPr>
      <w:r>
        <w:t>OASIS (Optimal Aircraft Sequencing using Inteligent Scheduling</w:t>
      </w:r>
      <w:r w:rsidR="000D3955">
        <w:t>), rok 1992</w:t>
      </w:r>
    </w:p>
    <w:p w:rsidR="006D64BB" w:rsidRDefault="00376D2B" w:rsidP="00784550">
      <w:pPr>
        <w:pStyle w:val="Odstavecseseznamem"/>
        <w:numPr>
          <w:ilvl w:val="0"/>
          <w:numId w:val="2"/>
        </w:numPr>
      </w:pPr>
      <w:r>
        <w:t xml:space="preserve"> </w:t>
      </w:r>
      <w:r w:rsidR="000D3955">
        <w:t>Inteligentní systém asistující při optimalizaci řízení provozu přistávací dráhy letadel v reálném čase</w:t>
      </w:r>
    </w:p>
    <w:p w:rsidR="00B90B83" w:rsidRDefault="00B90B83" w:rsidP="00A75263">
      <w:pPr>
        <w:pStyle w:val="Nadpis1"/>
      </w:pPr>
      <w:r>
        <w:lastRenderedPageBreak/>
        <w:t>Sociální agent</w:t>
      </w:r>
    </w:p>
    <w:p w:rsidR="00B90B83" w:rsidRDefault="00B90B83" w:rsidP="00B90B83">
      <w:pPr>
        <w:pStyle w:val="Odstavecseseznamem"/>
        <w:numPr>
          <w:ilvl w:val="0"/>
          <w:numId w:val="3"/>
        </w:numPr>
      </w:pPr>
      <w:r>
        <w:t>Na rozdíl od BDI Agentů ví o dalších agentech a umí s nimi kooperovat</w:t>
      </w:r>
    </w:p>
    <w:p w:rsidR="00B90B83" w:rsidRDefault="00B90B83" w:rsidP="00B90B83">
      <w:pPr>
        <w:pStyle w:val="Odstavecseseznamem"/>
        <w:numPr>
          <w:ilvl w:val="0"/>
          <w:numId w:val="3"/>
        </w:numPr>
      </w:pPr>
      <w:r>
        <w:t>Každý agent ví o jiných agentech (neexistuje centrální řídicí agent)</w:t>
      </w:r>
    </w:p>
    <w:p w:rsidR="00B90B83" w:rsidRDefault="00A75263" w:rsidP="00B90B83">
      <w:pPr>
        <w:pStyle w:val="Odstavecseseznamem"/>
        <w:numPr>
          <w:ilvl w:val="1"/>
          <w:numId w:val="3"/>
        </w:numPr>
      </w:pPr>
      <w:r>
        <w:t>Adresy, jména, specifikace jejich schopností</w:t>
      </w:r>
    </w:p>
    <w:p w:rsidR="00B90B83" w:rsidRDefault="00B90B83" w:rsidP="00B90B83">
      <w:pPr>
        <w:pStyle w:val="Odstavecseseznamem"/>
        <w:numPr>
          <w:ilvl w:val="1"/>
          <w:numId w:val="3"/>
        </w:numPr>
      </w:pPr>
      <w:r>
        <w:t>Historie minulých interakcí (ceny transakcí, míra kooperativnosti agentů, jejich negociační strategie apod)</w:t>
      </w:r>
    </w:p>
    <w:p w:rsidR="006647C3" w:rsidRDefault="00A75263" w:rsidP="002C662E">
      <w:pPr>
        <w:pStyle w:val="Nadpis2"/>
      </w:pPr>
      <w:r>
        <w:t>Architektura GRATE</w:t>
      </w:r>
    </w:p>
    <w:p w:rsidR="00A75263" w:rsidRDefault="00AB3F71" w:rsidP="00AB3F71">
      <w:pPr>
        <w:pStyle w:val="Odstavecseseznamem"/>
        <w:numPr>
          <w:ilvl w:val="0"/>
          <w:numId w:val="3"/>
        </w:numPr>
      </w:pPr>
      <w:r>
        <w:t>Podobá se architektuře IRMA</w:t>
      </w:r>
    </w:p>
    <w:p w:rsidR="00AB3F71" w:rsidRDefault="00AB3F71" w:rsidP="00AB3F71">
      <w:pPr>
        <w:pStyle w:val="Odstavecseseznamem"/>
        <w:numPr>
          <w:ilvl w:val="0"/>
          <w:numId w:val="3"/>
        </w:numPr>
      </w:pPr>
      <w:r>
        <w:t>Agent je vybudovaný podle teorie BDI, ale rozšířen o sociální model</w:t>
      </w:r>
    </w:p>
    <w:p w:rsidR="002C662E" w:rsidRDefault="00AB3F71" w:rsidP="00AB3F71">
      <w:pPr>
        <w:pStyle w:val="Odstavecseseznamem"/>
        <w:numPr>
          <w:ilvl w:val="0"/>
          <w:numId w:val="3"/>
        </w:numPr>
      </w:pPr>
      <w:r>
        <w:t xml:space="preserve">Pokud </w:t>
      </w:r>
      <w:r w:rsidR="002C662E">
        <w:t>agent neumí vyřešit problém sám</w:t>
      </w:r>
    </w:p>
    <w:p w:rsidR="00AB3F71" w:rsidRDefault="002C662E" w:rsidP="002C662E">
      <w:pPr>
        <w:pStyle w:val="Odstavecseseznamem"/>
        <w:numPr>
          <w:ilvl w:val="1"/>
          <w:numId w:val="3"/>
        </w:numPr>
      </w:pPr>
      <w:r>
        <w:t>N</w:t>
      </w:r>
      <w:r w:rsidR="00AB3F71">
        <w:t xml:space="preserve">a základě informací o jiných agentech </w:t>
      </w:r>
      <w:r>
        <w:t>najde potenciální partnery zainteresované ve společném problému</w:t>
      </w:r>
    </w:p>
    <w:p w:rsidR="002C662E" w:rsidRDefault="002C662E" w:rsidP="002C662E">
      <w:pPr>
        <w:pStyle w:val="Odstavecseseznamem"/>
        <w:numPr>
          <w:ilvl w:val="1"/>
          <w:numId w:val="3"/>
        </w:numPr>
      </w:pPr>
      <w:r>
        <w:t>Vytvoří společný plán</w:t>
      </w:r>
    </w:p>
    <w:p w:rsidR="002C662E" w:rsidRDefault="002C662E" w:rsidP="002C662E">
      <w:pPr>
        <w:pStyle w:val="Odstavecseseznamem"/>
        <w:numPr>
          <w:ilvl w:val="1"/>
          <w:numId w:val="3"/>
        </w:numPr>
      </w:pPr>
      <w:r>
        <w:t>Přidelí častečné úkoly jednotlivým agentům ( =&gt; každý agent má roli )</w:t>
      </w:r>
    </w:p>
    <w:p w:rsidR="002C662E" w:rsidRDefault="002C662E" w:rsidP="002C662E">
      <w:pPr>
        <w:pStyle w:val="Nadpis1"/>
      </w:pPr>
      <w:r>
        <w:t>Hybridní agent</w:t>
      </w:r>
    </w:p>
    <w:p w:rsidR="002C662E" w:rsidRDefault="002C662E" w:rsidP="002C662E">
      <w:pPr>
        <w:pStyle w:val="Odstavecseseznamem"/>
        <w:numPr>
          <w:ilvl w:val="0"/>
          <w:numId w:val="3"/>
        </w:numPr>
      </w:pPr>
      <w:r>
        <w:t>Obsahuje komponenty pro reaktivitu, deliberativnost a sociální model pro komunikaci na vyšší úrovni</w:t>
      </w:r>
    </w:p>
    <w:p w:rsidR="002C662E" w:rsidRDefault="00CC00CC" w:rsidP="002C662E">
      <w:pPr>
        <w:pStyle w:val="Odstavecseseznamem"/>
        <w:numPr>
          <w:ilvl w:val="0"/>
          <w:numId w:val="3"/>
        </w:numPr>
      </w:pPr>
      <w:r>
        <w:t>Dělí</w:t>
      </w:r>
      <w:r w:rsidR="002C662E">
        <w:t xml:space="preserve"> se na </w:t>
      </w:r>
    </w:p>
    <w:p w:rsidR="002C662E" w:rsidRDefault="002C662E" w:rsidP="002C662E">
      <w:pPr>
        <w:pStyle w:val="Odstavecseseznamem"/>
        <w:numPr>
          <w:ilvl w:val="1"/>
          <w:numId w:val="3"/>
        </w:numPr>
      </w:pPr>
      <w:r>
        <w:t>Horizontální</w:t>
      </w:r>
    </w:p>
    <w:p w:rsidR="002C662E" w:rsidRDefault="002C662E" w:rsidP="002C662E">
      <w:pPr>
        <w:pStyle w:val="Odstavecseseznamem"/>
        <w:numPr>
          <w:ilvl w:val="2"/>
          <w:numId w:val="3"/>
        </w:numPr>
      </w:pPr>
      <w:r>
        <w:t xml:space="preserve">Všechny vrstvy mají přístup k senzorům a </w:t>
      </w:r>
      <w:r w:rsidR="006D00E2">
        <w:t>aktuátorům</w:t>
      </w:r>
    </w:p>
    <w:p w:rsidR="002C662E" w:rsidRDefault="002C662E" w:rsidP="002C662E">
      <w:pPr>
        <w:pStyle w:val="Odstavecseseznamem"/>
        <w:numPr>
          <w:ilvl w:val="2"/>
          <w:numId w:val="3"/>
        </w:numPr>
      </w:pPr>
      <w:r>
        <w:t>Řídící mechanizmus musí zabezpečit správně přidělování zdrojů, aby bylo zajištěno racionální chování – nenarazil do zdi, kterou staví</w:t>
      </w:r>
    </w:p>
    <w:p w:rsidR="006D00E2" w:rsidRDefault="006D00E2" w:rsidP="002C662E">
      <w:pPr>
        <w:pStyle w:val="Odstavecseseznamem"/>
        <w:numPr>
          <w:ilvl w:val="2"/>
          <w:numId w:val="3"/>
        </w:numPr>
      </w:pPr>
      <w:r>
        <w:t>Př. TouringMachines</w:t>
      </w:r>
    </w:p>
    <w:p w:rsidR="002C662E" w:rsidRDefault="002C662E" w:rsidP="002C662E">
      <w:pPr>
        <w:pStyle w:val="Odstavecseseznamem"/>
        <w:numPr>
          <w:ilvl w:val="1"/>
          <w:numId w:val="3"/>
        </w:numPr>
      </w:pPr>
      <w:r>
        <w:t>Vertikální</w:t>
      </w:r>
    </w:p>
    <w:p w:rsidR="008B72F0" w:rsidRDefault="006D00E2" w:rsidP="008B72F0">
      <w:pPr>
        <w:pStyle w:val="Odstavecseseznamem"/>
        <w:numPr>
          <w:ilvl w:val="2"/>
          <w:numId w:val="3"/>
        </w:numPr>
      </w:pPr>
      <w:r>
        <w:t>Pouze jedna vrstva je spojena se senzory a aktuátory</w:t>
      </w:r>
    </w:p>
    <w:p w:rsidR="00407FAD" w:rsidRDefault="006D00E2" w:rsidP="002C662E">
      <w:pPr>
        <w:pStyle w:val="Odstavecseseznamem"/>
        <w:numPr>
          <w:ilvl w:val="2"/>
          <w:numId w:val="3"/>
        </w:numPr>
      </w:pPr>
      <w:r>
        <w:t xml:space="preserve">Data proudi z nižších vrstev do vyšších, které následně do nižších delegují vykonávání úloh </w:t>
      </w:r>
    </w:p>
    <w:p w:rsidR="002C662E" w:rsidRDefault="00407FAD" w:rsidP="00407FAD">
      <w:pPr>
        <w:pStyle w:val="Odstavecseseznamem"/>
        <w:numPr>
          <w:ilvl w:val="0"/>
          <w:numId w:val="3"/>
        </w:numPr>
      </w:pPr>
      <w:r>
        <w:t>Využívá jej a</w:t>
      </w:r>
      <w:r w:rsidR="002C662E">
        <w:t>rchitektura InteRRaP</w:t>
      </w:r>
    </w:p>
    <w:p w:rsidR="002C662E" w:rsidRDefault="002C662E" w:rsidP="002C662E"/>
    <w:p w:rsidR="002C662E" w:rsidRDefault="00064887" w:rsidP="00064887">
      <w:pPr>
        <w:pStyle w:val="Nadpis1"/>
      </w:pPr>
      <w:r>
        <w:t>Multiagentové systémy</w:t>
      </w:r>
    </w:p>
    <w:p w:rsidR="00064887" w:rsidRDefault="00064887" w:rsidP="002C662E"/>
    <w:p w:rsidR="00064887" w:rsidRDefault="00064887" w:rsidP="00064887">
      <w:pPr>
        <w:pStyle w:val="Nadpis1"/>
      </w:pPr>
      <w:r>
        <w:t>Interakce agentů</w:t>
      </w:r>
    </w:p>
    <w:p w:rsidR="00064887" w:rsidRDefault="00064887" w:rsidP="00064887">
      <w:pPr>
        <w:pStyle w:val="Odstavecseseznamem"/>
        <w:numPr>
          <w:ilvl w:val="0"/>
          <w:numId w:val="3"/>
        </w:numPr>
      </w:pPr>
      <w:r>
        <w:t>Vztah individuálního agenta k celému společenství agentů</w:t>
      </w:r>
    </w:p>
    <w:p w:rsidR="00064887" w:rsidRDefault="00064887" w:rsidP="00064887">
      <w:pPr>
        <w:pStyle w:val="Odstavecseseznamem"/>
        <w:numPr>
          <w:ilvl w:val="0"/>
          <w:numId w:val="3"/>
        </w:numPr>
      </w:pPr>
      <w:r>
        <w:t>Možné úhly pohledu</w:t>
      </w:r>
    </w:p>
    <w:p w:rsidR="00064887" w:rsidRDefault="00064887" w:rsidP="00064887">
      <w:pPr>
        <w:pStyle w:val="Odstavecseseznamem"/>
        <w:numPr>
          <w:ilvl w:val="1"/>
          <w:numId w:val="3"/>
        </w:numPr>
      </w:pPr>
      <w:r>
        <w:t>Distribuovaná umělá inteligence</w:t>
      </w:r>
    </w:p>
    <w:p w:rsidR="00064887" w:rsidRDefault="00064887" w:rsidP="00064887">
      <w:pPr>
        <w:pStyle w:val="Odstavecseseznamem"/>
        <w:numPr>
          <w:ilvl w:val="1"/>
          <w:numId w:val="3"/>
        </w:numPr>
      </w:pPr>
      <w:r>
        <w:t>Decentralizovaná umělá inteligence</w:t>
      </w:r>
    </w:p>
    <w:p w:rsidR="00064887" w:rsidRDefault="00064887" w:rsidP="00064887">
      <w:pPr>
        <w:pStyle w:val="Odstavecseseznamem"/>
        <w:numPr>
          <w:ilvl w:val="1"/>
          <w:numId w:val="3"/>
        </w:numPr>
      </w:pPr>
      <w:r>
        <w:t>Umělý život</w:t>
      </w:r>
      <w:r w:rsidR="00DB6E5D">
        <w:t xml:space="preserve"> </w:t>
      </w:r>
      <w:bookmarkStart w:id="0" w:name="_GoBack"/>
      <w:bookmarkEnd w:id="0"/>
    </w:p>
    <w:p w:rsidR="00064887" w:rsidRDefault="00064887" w:rsidP="00AE7883">
      <w:pPr>
        <w:pStyle w:val="Nadpis2"/>
      </w:pPr>
      <w:r>
        <w:t>Distribuovaná umělá inteligence</w:t>
      </w:r>
    </w:p>
    <w:p w:rsidR="00064887" w:rsidRDefault="007701DD" w:rsidP="00064887">
      <w:pPr>
        <w:pStyle w:val="Odstavecseseznamem"/>
        <w:numPr>
          <w:ilvl w:val="0"/>
          <w:numId w:val="3"/>
        </w:numPr>
      </w:pPr>
      <w:r>
        <w:t>Snaží se společně vyřešit společný cíl</w:t>
      </w:r>
    </w:p>
    <w:p w:rsidR="007701DD" w:rsidRDefault="007701DD" w:rsidP="00064887">
      <w:pPr>
        <w:pStyle w:val="Odstavecseseznamem"/>
        <w:numPr>
          <w:ilvl w:val="0"/>
          <w:numId w:val="3"/>
        </w:numPr>
      </w:pPr>
      <w:r>
        <w:t>Rozděluje úlohu na menší díly a přiřazuje agentům dle jejich kompetence v dané oblasti</w:t>
      </w:r>
    </w:p>
    <w:p w:rsidR="007701DD" w:rsidRDefault="007701DD" w:rsidP="00064887">
      <w:pPr>
        <w:pStyle w:val="Odstavecseseznamem"/>
        <w:numPr>
          <w:ilvl w:val="0"/>
          <w:numId w:val="3"/>
        </w:numPr>
      </w:pPr>
      <w:r>
        <w:t xml:space="preserve">Agenti musí splňovat </w:t>
      </w:r>
      <w:r w:rsidRPr="007701DD">
        <w:rPr>
          <w:b/>
        </w:rPr>
        <w:t>předpoklad benevolence</w:t>
      </w:r>
      <w:r w:rsidRPr="007701DD">
        <w:t xml:space="preserve"> (</w:t>
      </w:r>
      <w:r>
        <w:t xml:space="preserve"> = agent se musí podřídit globálnímu cíli)</w:t>
      </w:r>
    </w:p>
    <w:p w:rsidR="007701DD" w:rsidRDefault="007701DD" w:rsidP="00064887">
      <w:pPr>
        <w:pStyle w:val="Odstavecseseznamem"/>
        <w:numPr>
          <w:ilvl w:val="0"/>
          <w:numId w:val="3"/>
        </w:numPr>
      </w:pPr>
      <w:r>
        <w:t>Koordinaci společenství, kde je splněn předpoklad benevolence se říká Kolaborace</w:t>
      </w:r>
    </w:p>
    <w:p w:rsidR="007701DD" w:rsidRDefault="007701DD" w:rsidP="007701DD">
      <w:pPr>
        <w:pStyle w:val="Nadpis2"/>
      </w:pPr>
      <w:r>
        <w:lastRenderedPageBreak/>
        <w:t>Decentralizovaná umělá inteligence</w:t>
      </w:r>
    </w:p>
    <w:p w:rsidR="00AE7883" w:rsidRDefault="007701DD" w:rsidP="00064887">
      <w:pPr>
        <w:pStyle w:val="Odstavecseseznamem"/>
        <w:numPr>
          <w:ilvl w:val="0"/>
          <w:numId w:val="3"/>
        </w:numPr>
      </w:pPr>
      <w:r>
        <w:t>Opak Distribuované UI</w:t>
      </w:r>
    </w:p>
    <w:p w:rsidR="007701DD" w:rsidRDefault="007701DD" w:rsidP="00064887">
      <w:pPr>
        <w:pStyle w:val="Odstavecseseznamem"/>
        <w:numPr>
          <w:ilvl w:val="0"/>
          <w:numId w:val="3"/>
        </w:numPr>
      </w:pPr>
      <w:r>
        <w:t xml:space="preserve">Agent je tvořen za účelem </w:t>
      </w:r>
      <w:r w:rsidR="00DA512B">
        <w:t>plnit individuální cíle</w:t>
      </w:r>
    </w:p>
    <w:p w:rsidR="00475871" w:rsidRDefault="00475871" w:rsidP="00064887">
      <w:pPr>
        <w:pStyle w:val="Odstavecseseznamem"/>
        <w:numPr>
          <w:ilvl w:val="0"/>
          <w:numId w:val="3"/>
        </w:numPr>
      </w:pPr>
      <w:r>
        <w:t>Agent je spojen s jinými volnějšími vazbami</w:t>
      </w:r>
    </w:p>
    <w:p w:rsidR="00475871" w:rsidRDefault="00475871" w:rsidP="00064887">
      <w:pPr>
        <w:pStyle w:val="Odstavecseseznamem"/>
        <w:numPr>
          <w:ilvl w:val="0"/>
          <w:numId w:val="3"/>
        </w:numPr>
      </w:pPr>
      <w:r>
        <w:t>Upouští se od předpokladu benevolence</w:t>
      </w:r>
    </w:p>
    <w:p w:rsidR="00475871" w:rsidRDefault="00475871" w:rsidP="00475871">
      <w:pPr>
        <w:pStyle w:val="Odstavecseseznamem"/>
        <w:numPr>
          <w:ilvl w:val="1"/>
          <w:numId w:val="3"/>
        </w:numPr>
      </w:pPr>
      <w:r>
        <w:t xml:space="preserve">Agenti </w:t>
      </w:r>
      <w:r w:rsidR="00166B3B">
        <w:t xml:space="preserve">se </w:t>
      </w:r>
      <w:r>
        <w:t xml:space="preserve">mohou </w:t>
      </w:r>
      <w:r w:rsidR="00166B3B">
        <w:t>vyskytovat spolu se vzájemně antagonistickými agenty</w:t>
      </w:r>
    </w:p>
    <w:p w:rsidR="00166B3B" w:rsidRDefault="00166B3B" w:rsidP="00166B3B">
      <w:pPr>
        <w:pStyle w:val="Odstavecseseznamem"/>
        <w:numPr>
          <w:ilvl w:val="0"/>
          <w:numId w:val="3"/>
        </w:numPr>
      </w:pPr>
      <w:r>
        <w:t>Tento model se více blíží realitě a ke tvorbě otevřených systémů</w:t>
      </w:r>
    </w:p>
    <w:p w:rsidR="00166B3B" w:rsidRDefault="00166B3B" w:rsidP="00166B3B">
      <w:pPr>
        <w:pStyle w:val="Odstavecseseznamem"/>
        <w:numPr>
          <w:ilvl w:val="0"/>
          <w:numId w:val="3"/>
        </w:numPr>
      </w:pPr>
      <w:r>
        <w:t>Problém koordinace, protože neexistuje centrální řídicí prvek</w:t>
      </w:r>
    </w:p>
    <w:p w:rsidR="00166B3B" w:rsidRDefault="00166B3B" w:rsidP="00166B3B"/>
    <w:p w:rsidR="00166B3B" w:rsidRPr="006647C3" w:rsidRDefault="00166B3B" w:rsidP="00166B3B"/>
    <w:sectPr w:rsidR="00166B3B" w:rsidRPr="00664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91F2E"/>
    <w:multiLevelType w:val="hybridMultilevel"/>
    <w:tmpl w:val="25DCD2AC"/>
    <w:lvl w:ilvl="0" w:tplc="E0D28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35BD6"/>
    <w:multiLevelType w:val="hybridMultilevel"/>
    <w:tmpl w:val="FB52322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047376"/>
    <w:multiLevelType w:val="hybridMultilevel"/>
    <w:tmpl w:val="855EE51A"/>
    <w:lvl w:ilvl="0" w:tplc="0B66C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84"/>
    <w:rsid w:val="000133CA"/>
    <w:rsid w:val="000157C8"/>
    <w:rsid w:val="00064887"/>
    <w:rsid w:val="000D2081"/>
    <w:rsid w:val="000D3955"/>
    <w:rsid w:val="00166B3B"/>
    <w:rsid w:val="002C662E"/>
    <w:rsid w:val="00376D2B"/>
    <w:rsid w:val="00407FAD"/>
    <w:rsid w:val="0047381A"/>
    <w:rsid w:val="00475871"/>
    <w:rsid w:val="00476293"/>
    <w:rsid w:val="004873D8"/>
    <w:rsid w:val="004E5455"/>
    <w:rsid w:val="005D2672"/>
    <w:rsid w:val="006647C3"/>
    <w:rsid w:val="006D00E2"/>
    <w:rsid w:val="006D64BB"/>
    <w:rsid w:val="00732384"/>
    <w:rsid w:val="007701DD"/>
    <w:rsid w:val="00776F37"/>
    <w:rsid w:val="00784550"/>
    <w:rsid w:val="007B5CBC"/>
    <w:rsid w:val="00864430"/>
    <w:rsid w:val="00877CB8"/>
    <w:rsid w:val="008B72F0"/>
    <w:rsid w:val="00987ED9"/>
    <w:rsid w:val="00A75263"/>
    <w:rsid w:val="00AB3F71"/>
    <w:rsid w:val="00AE7883"/>
    <w:rsid w:val="00B329E6"/>
    <w:rsid w:val="00B63F69"/>
    <w:rsid w:val="00B90B83"/>
    <w:rsid w:val="00BA133F"/>
    <w:rsid w:val="00BB76C9"/>
    <w:rsid w:val="00CC00CC"/>
    <w:rsid w:val="00DA512B"/>
    <w:rsid w:val="00DB6E5D"/>
    <w:rsid w:val="00DD55FE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29D7"/>
  <w15:chartTrackingRefBased/>
  <w15:docId w15:val="{8776AE22-6626-4FE4-80B4-75474A0D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64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4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64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64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64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7629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8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F1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F1F5E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3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598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Drabek Pavel</dc:creator>
  <cp:keywords/>
  <dc:description/>
  <cp:lastModifiedBy>Drabek Pavel</cp:lastModifiedBy>
  <cp:revision>11</cp:revision>
  <dcterms:created xsi:type="dcterms:W3CDTF">2017-10-30T19:43:00Z</dcterms:created>
  <dcterms:modified xsi:type="dcterms:W3CDTF">2017-11-05T16:31:00Z</dcterms:modified>
</cp:coreProperties>
</file>