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3DEFD">
      <w:pPr>
        <w:jc w:val="center"/>
      </w:pPr>
      <w:r>
        <w:t>МИНИСТЕРСТВО ОБРАЗОВАНИЯ РЕСПУБЛИКИ БЕЛАРУСЬ</w:t>
      </w:r>
    </w:p>
    <w:p w14:paraId="7D038CB7">
      <w:pPr>
        <w:jc w:val="center"/>
      </w:pPr>
      <w:r>
        <w:t>Учреждение образования «Гродненский государственный университет имени Янки Купалы»</w:t>
      </w:r>
      <w:r>
        <w:br w:type="textWrapping"/>
      </w:r>
      <w:r>
        <w:t>Факультет математики и информатики</w:t>
      </w:r>
      <w:r>
        <w:br w:type="textWrapping"/>
      </w:r>
      <w:r>
        <w:t>Кафедра современных технологий программирования</w:t>
      </w:r>
    </w:p>
    <w:p w14:paraId="3FDB7883">
      <w:pPr>
        <w:jc w:val="center"/>
      </w:pPr>
    </w:p>
    <w:p w14:paraId="19F224BF">
      <w:pPr>
        <w:jc w:val="center"/>
      </w:pPr>
      <w:r>
        <w:rPr>
          <w:b/>
          <w:bCs/>
        </w:rPr>
        <w:t>Дракель Павел Дмитриевич</w:t>
      </w:r>
    </w:p>
    <w:p w14:paraId="1CA1DFEE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w:t>Санаторий. Регистратура - карточки отдыхающих, платные услуги, запись на приём.</w:t>
      </w:r>
    </w:p>
    <w:p w14:paraId="159D288B">
      <w:pPr>
        <w:jc w:val="center"/>
      </w:pPr>
      <w:r>
        <w:t>Курсовая работа</w:t>
      </w:r>
      <w:r>
        <w:br w:type="textWrapping"/>
      </w:r>
      <w:r>
        <w:rPr>
          <w:sz w:val="28"/>
          <w:szCs w:val="28"/>
        </w:rPr>
        <w:t>по дисциплине «Основы алгоритмизации и программирования»</w:t>
      </w:r>
    </w:p>
    <w:p w14:paraId="7ADAAC54">
      <w:pPr>
        <w:jc w:val="center"/>
      </w:pPr>
      <w:r>
        <w:t>студента 1 курса специальности 6-05-0611-03</w:t>
      </w:r>
      <w:r>
        <w:br w:type="textWrapping"/>
      </w:r>
      <w:r>
        <w:t>дневной формы получения образования</w:t>
      </w:r>
      <w:r>
        <w:br w:type="textWrapping"/>
      </w:r>
    </w:p>
    <w:p w14:paraId="7D18F6BC">
      <w:pPr>
        <w:jc w:val="center"/>
      </w:pPr>
    </w:p>
    <w:p w14:paraId="5A492113">
      <w:pPr>
        <w:jc w:val="right"/>
      </w:pPr>
      <w:r>
        <w:br w:type="textWrapping"/>
      </w:r>
      <w:r>
        <w:t>Научный руководитель:</w:t>
      </w:r>
    </w:p>
    <w:p w14:paraId="37924C57">
      <w:pPr>
        <w:jc w:val="right"/>
      </w:pPr>
      <w:r>
        <w:t>Ермак Иван Валерьевич,</w:t>
      </w:r>
    </w:p>
    <w:p w14:paraId="752AF983">
      <w:pPr>
        <w:jc w:val="right"/>
      </w:pPr>
      <w:r>
        <w:t>старший преподаватель кафедры современных</w:t>
      </w:r>
    </w:p>
    <w:p w14:paraId="655BA458">
      <w:pPr>
        <w:jc w:val="right"/>
      </w:pPr>
      <w:r>
        <w:t>технологий программирования</w:t>
      </w:r>
    </w:p>
    <w:p w14:paraId="63637424">
      <w:pPr>
        <w:jc w:val="center"/>
      </w:pPr>
    </w:p>
    <w:p w14:paraId="173BDDBC">
      <w:pPr>
        <w:jc w:val="center"/>
      </w:pPr>
      <w:r>
        <w:t>Гродно, 2026</w:t>
      </w:r>
    </w:p>
    <w:p w14:paraId="1B5E984F">
      <w:pPr>
        <w:spacing w:before="0" w:after="240" w:line="360" w:lineRule="auto"/>
        <w:ind w:firstLine="0"/>
        <w:jc w:val="center"/>
        <w:rPr>
          <w:rFonts w:ascii="Times New Roman" w:hAnsi="Times New Roman"/>
          <w:b/>
          <w:i w:val="0"/>
          <w:sz w:val="28"/>
        </w:rPr>
        <w:sectPr>
          <w:pgSz w:w="12240" w:h="15840"/>
          <w:pgMar w:top="1138" w:right="562" w:bottom="1138" w:left="1699" w:header="720" w:footer="720" w:gutter="0"/>
          <w:cols w:space="720" w:num="1"/>
          <w:docGrid w:linePitch="360" w:charSpace="0"/>
        </w:sectPr>
      </w:pPr>
    </w:p>
    <w:p w14:paraId="279EAC3B"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РЕЗЮМЕ</w:t>
      </w:r>
    </w:p>
    <w:p w14:paraId="48B0E777">
      <w:pPr>
        <w:spacing w:before="0" w:after="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Дракель Павел Дмитриевич</w:t>
      </w:r>
    </w:p>
    <w:p w14:paraId="17B2D50C">
      <w:pPr>
        <w:spacing w:before="0" w:after="0" w:line="360" w:lineRule="auto"/>
        <w:ind w:firstLine="0"/>
        <w:jc w:val="left"/>
      </w:pPr>
      <w:r>
        <w:rPr>
          <w:b/>
        </w:rPr>
        <w:t xml:space="preserve">Тема курсовой работы: </w:t>
      </w:r>
      <w:r>
        <w:t>«Санаторий. Регистратура - карточки отдыхающих, платные услуги, запись на приём».</w:t>
      </w:r>
    </w:p>
    <w:p w14:paraId="67CB8E17">
      <w:pPr>
        <w:spacing w:before="0" w:after="0" w:line="360" w:lineRule="auto"/>
        <w:ind w:firstLine="0"/>
        <w:jc w:val="left"/>
      </w:pPr>
      <w:r>
        <w:rPr>
          <w:rFonts w:ascii="Times New Roman" w:hAnsi="Times New Roman"/>
          <w:b w:val="0"/>
          <w:bCs w:val="0"/>
          <w:i w:val="0"/>
          <w:iCs w:val="0"/>
          <w:sz w:val="28"/>
          <w:szCs w:val="28"/>
        </w:rPr>
        <w:t>Работа содержит: 25 страниц, 3 использованных источников литературы.</w:t>
      </w:r>
    </w:p>
    <w:p w14:paraId="4EA3D127">
      <w:pPr>
        <w:spacing w:before="0" w:after="0" w:line="360" w:lineRule="auto"/>
        <w:ind w:firstLine="0"/>
        <w:jc w:val="left"/>
      </w:pPr>
      <w:r>
        <w:rPr>
          <w:b/>
        </w:rPr>
        <w:t xml:space="preserve">Ключевые слова: </w:t>
      </w:r>
      <w:r>
        <w:t>Консольное приложение, C++, Регистратура, Учет отдыхающих, Автоматизация санатория, Хранение данных.</w:t>
      </w:r>
    </w:p>
    <w:p w14:paraId="496C448B">
      <w:pPr>
        <w:spacing w:before="0" w:after="0" w:line="360" w:lineRule="auto"/>
        <w:ind w:firstLine="720"/>
        <w:jc w:val="both"/>
      </w:pPr>
      <w:r>
        <w:rPr>
          <w:b/>
        </w:rPr>
        <w:t xml:space="preserve">Цель курсовой работы – </w:t>
      </w:r>
      <w:r>
        <w:t>создание консольного приложения на языке программирования C++, предназначенного для автоматизации процессов регистрации отдыхающих, ведения медицинских и организационных карточек, бронирования платных медицинских или рекреационных услуг, а также ведения расписания приемов.</w:t>
      </w:r>
    </w:p>
    <w:p w14:paraId="261D200D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Предусмотрено решение следующих задач:</w:t>
      </w:r>
    </w:p>
    <w:p w14:paraId="61879A20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1. Изучить предметную область организационной структуры санаторно-курортного учреждения и процессы учета пациентов.</w:t>
      </w:r>
    </w:p>
    <w:p w14:paraId="0F07C036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2. Спроектировать оптимальную объектно-ориентированную архитектуру хранения карточек отдыхающих и перечня услуг средствами языка C++.</w:t>
      </w:r>
    </w:p>
    <w:p w14:paraId="3B29AF25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3. Разработать алгоритмы поиска, валидации входных данных (email, ФИО, числовые диапазоны) и управления записями на сеансы услуг.</w:t>
      </w:r>
    </w:p>
    <w:p w14:paraId="239461DB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4. Написать, отладить и протестировать консольное приложение, реализующее разделение ролей (отдыхающий / сотрудник регистратуры) для обеспечения корректности выполнения бизнес-логики.</w:t>
      </w:r>
    </w:p>
    <w:p w14:paraId="4E38868D">
      <w:pPr>
        <w:spacing w:before="0" w:after="0" w:line="360" w:lineRule="auto"/>
        <w:ind w:firstLine="720"/>
        <w:jc w:val="both"/>
      </w:pPr>
      <w:r>
        <w:rPr>
          <w:b/>
        </w:rPr>
        <w:t xml:space="preserve">Объектом исследования </w:t>
      </w:r>
      <w:r>
        <w:t xml:space="preserve">выступает процесс функционирования </w:t>
      </w:r>
      <w:bookmarkStart w:id="15" w:name="_GoBack"/>
      <w:bookmarkEnd w:id="15"/>
      <w:r>
        <w:t>регистратуры санаторно-курортного учреждения.</w:t>
      </w:r>
    </w:p>
    <w:p w14:paraId="77DEBCFB">
      <w:pPr>
        <w:spacing w:before="0" w:after="0" w:line="360" w:lineRule="auto"/>
        <w:ind w:firstLine="720"/>
        <w:jc w:val="both"/>
      </w:pPr>
      <w:r>
        <w:rPr>
          <w:b/>
        </w:rPr>
        <w:t xml:space="preserve">Предметом исследования </w:t>
      </w:r>
      <w:r>
        <w:t>является архитектура программного обеспечения и алгоритмы автоматизации учета карточек отдыхающих, распределения платных услуг и формирования графиков записи на процедуры в среде C++.</w:t>
      </w:r>
    </w:p>
    <w:p w14:paraId="7D343FDA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В работе были использованы следующие методы: анализ предметной области, объектно-ориентированное моделирование, проектирование интерфейсов взаимодействия пользователь-оператор, системный подход.</w:t>
      </w:r>
    </w:p>
    <w:p w14:paraId="4CBBA12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Данное приложение разработано с целью предоставить надежный, быстродействующий и легковесный программный модуль, который может быть легко интегрирован в автоматизированные системы управления деятельностью медицинских и оздоровительных организаций.</w:t>
      </w:r>
    </w:p>
    <w:p w14:paraId="0A37501D">
      <w:r>
        <w:br w:type="page"/>
      </w:r>
    </w:p>
    <w:p w14:paraId="4982928A"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СОДЕРЖАНИЕ</w:t>
      </w:r>
    </w:p>
    <w:p w14:paraId="00485424">
      <w:pPr>
        <w:pStyle w:val="22"/>
        <w:tabs>
          <w:tab w:val="right" w:leader="dot" w:pos="9975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fldChar w:fldCharType="begin"/>
      </w:r>
      <w:r>
        <w:instrText xml:space="preserve"> HYPERLINK \l "_Toc1166853139" \h </w:instrText>
      </w:r>
      <w:r>
        <w:fldChar w:fldCharType="separate"/>
      </w:r>
      <w:r>
        <w:rPr>
          <w:rStyle w:val="14"/>
        </w:rPr>
        <w:t>ВВЕДЕНИЕ</w:t>
      </w:r>
      <w:r>
        <w:tab/>
      </w:r>
      <w:r>
        <w:fldChar w:fldCharType="begin"/>
      </w:r>
      <w:r>
        <w:instrText xml:space="preserve">PAGEREF _Toc1166853139 \h</w:instrText>
      </w:r>
      <w:r>
        <w:fldChar w:fldCharType="separate"/>
      </w:r>
      <w:r>
        <w:rPr>
          <w:rStyle w:val="14"/>
        </w:rPr>
        <w:t>5</w:t>
      </w:r>
      <w:r>
        <w:fldChar w:fldCharType="end"/>
      </w:r>
      <w:r>
        <w:fldChar w:fldCharType="end"/>
      </w:r>
    </w:p>
    <w:p w14:paraId="1C061B36">
      <w:pPr>
        <w:pStyle w:val="22"/>
        <w:tabs>
          <w:tab w:val="right" w:leader="dot" w:pos="9975"/>
        </w:tabs>
      </w:pPr>
      <w:r>
        <w:fldChar w:fldCharType="begin"/>
      </w:r>
      <w:r>
        <w:instrText xml:space="preserve"> HYPERLINK \l "_Toc595088820" \h </w:instrText>
      </w:r>
      <w:r>
        <w:fldChar w:fldCharType="separate"/>
      </w:r>
      <w:r>
        <w:rPr>
          <w:rStyle w:val="14"/>
        </w:rPr>
        <w:t>ГЛАВА 1. АНАЛИЗ ПРЕДМЕТНОЙ ОБЛАСТИ</w:t>
      </w:r>
      <w:r>
        <w:tab/>
      </w:r>
      <w:r>
        <w:fldChar w:fldCharType="begin"/>
      </w:r>
      <w:r>
        <w:instrText xml:space="preserve">PAGEREF _Toc595088820 \h</w:instrText>
      </w:r>
      <w:r>
        <w:fldChar w:fldCharType="separate"/>
      </w:r>
      <w:r>
        <w:rPr>
          <w:rStyle w:val="14"/>
        </w:rPr>
        <w:t>7</w:t>
      </w:r>
      <w:r>
        <w:fldChar w:fldCharType="end"/>
      </w:r>
      <w:r>
        <w:fldChar w:fldCharType="end"/>
      </w:r>
    </w:p>
    <w:p w14:paraId="5AA830EC">
      <w:pPr>
        <w:pStyle w:val="24"/>
        <w:tabs>
          <w:tab w:val="right" w:leader="dot" w:pos="9975"/>
        </w:tabs>
      </w:pPr>
      <w:r>
        <w:fldChar w:fldCharType="begin"/>
      </w:r>
      <w:r>
        <w:instrText xml:space="preserve"> HYPERLINK \l "_Toc790936883" \h </w:instrText>
      </w:r>
      <w:r>
        <w:fldChar w:fldCharType="separate"/>
      </w:r>
      <w:r>
        <w:rPr>
          <w:rStyle w:val="14"/>
        </w:rPr>
        <w:t>1.1 Постановка задачи автоматизации работы регистратуры санатория</w:t>
      </w:r>
      <w:r>
        <w:tab/>
      </w:r>
      <w:r>
        <w:fldChar w:fldCharType="begin"/>
      </w:r>
      <w:r>
        <w:instrText xml:space="preserve">PAGEREF _Toc790936883 \h</w:instrText>
      </w:r>
      <w:r>
        <w:fldChar w:fldCharType="separate"/>
      </w:r>
      <w:r>
        <w:rPr>
          <w:rStyle w:val="14"/>
        </w:rPr>
        <w:t>8</w:t>
      </w:r>
      <w:r>
        <w:fldChar w:fldCharType="end"/>
      </w:r>
      <w:r>
        <w:fldChar w:fldCharType="end"/>
      </w:r>
    </w:p>
    <w:p w14:paraId="363C5266">
      <w:pPr>
        <w:pStyle w:val="24"/>
        <w:tabs>
          <w:tab w:val="right" w:leader="dot" w:pos="9975"/>
        </w:tabs>
      </w:pPr>
      <w:r>
        <w:fldChar w:fldCharType="begin"/>
      </w:r>
      <w:r>
        <w:instrText xml:space="preserve"> HYPERLINK \l "_Toc811442996" \h </w:instrText>
      </w:r>
      <w:r>
        <w:fldChar w:fldCharType="separate"/>
      </w:r>
      <w:r>
        <w:rPr>
          <w:rStyle w:val="14"/>
        </w:rPr>
        <w:t>1.2 Проектирование требований к учетным данным и валидация информации</w:t>
      </w:r>
      <w:r>
        <w:tab/>
      </w:r>
      <w:r>
        <w:fldChar w:fldCharType="begin"/>
      </w:r>
      <w:r>
        <w:instrText xml:space="preserve">PAGEREF _Toc811442996 \h</w:instrText>
      </w:r>
      <w:r>
        <w:fldChar w:fldCharType="separate"/>
      </w:r>
      <w:r>
        <w:rPr>
          <w:rStyle w:val="14"/>
        </w:rPr>
        <w:t>8</w:t>
      </w:r>
      <w:r>
        <w:fldChar w:fldCharType="end"/>
      </w:r>
      <w:r>
        <w:fldChar w:fldCharType="end"/>
      </w:r>
    </w:p>
    <w:p w14:paraId="0580FF3C">
      <w:pPr>
        <w:pStyle w:val="24"/>
        <w:tabs>
          <w:tab w:val="right" w:leader="dot" w:pos="9975"/>
        </w:tabs>
      </w:pPr>
      <w:r>
        <w:fldChar w:fldCharType="begin"/>
      </w:r>
      <w:r>
        <w:instrText xml:space="preserve"> HYPERLINK \l "_Toc616395942" \h </w:instrText>
      </w:r>
      <w:r>
        <w:fldChar w:fldCharType="separate"/>
      </w:r>
      <w:r>
        <w:rPr>
          <w:rStyle w:val="14"/>
        </w:rPr>
        <w:t>1.3 Обзор преимуществ использования объектных структур в С++</w:t>
      </w:r>
      <w:r>
        <w:tab/>
      </w:r>
      <w:r>
        <w:fldChar w:fldCharType="begin"/>
      </w:r>
      <w:r>
        <w:instrText xml:space="preserve">PAGEREF _Toc616395942 \h</w:instrText>
      </w:r>
      <w:r>
        <w:fldChar w:fldCharType="separate"/>
      </w:r>
      <w:r>
        <w:rPr>
          <w:rStyle w:val="14"/>
        </w:rPr>
        <w:t>9</w:t>
      </w:r>
      <w:r>
        <w:fldChar w:fldCharType="end"/>
      </w:r>
      <w:r>
        <w:fldChar w:fldCharType="end"/>
      </w:r>
    </w:p>
    <w:p w14:paraId="27419D0A">
      <w:pPr>
        <w:pStyle w:val="22"/>
        <w:tabs>
          <w:tab w:val="right" w:leader="dot" w:pos="9975"/>
        </w:tabs>
      </w:pPr>
      <w:r>
        <w:fldChar w:fldCharType="begin"/>
      </w:r>
      <w:r>
        <w:instrText xml:space="preserve"> HYPERLINK \l "_Toc1060365196" \h </w:instrText>
      </w:r>
      <w:r>
        <w:fldChar w:fldCharType="separate"/>
      </w:r>
      <w:r>
        <w:rPr>
          <w:rStyle w:val="14"/>
        </w:rPr>
        <w:t>ГЛАВА 2. ПРОЕКТИРОВАНИЕ И АЛГОРИТМИЗАЦИЯ ПРИЛОЖЕНИЯ</w:t>
      </w:r>
      <w:r>
        <w:tab/>
      </w:r>
      <w:r>
        <w:fldChar w:fldCharType="begin"/>
      </w:r>
      <w:r>
        <w:instrText xml:space="preserve">PAGEREF _Toc1060365196 \h</w:instrText>
      </w:r>
      <w:r>
        <w:fldChar w:fldCharType="separate"/>
      </w:r>
      <w:r>
        <w:rPr>
          <w:rStyle w:val="14"/>
        </w:rPr>
        <w:t>9</w:t>
      </w:r>
      <w:r>
        <w:fldChar w:fldCharType="end"/>
      </w:r>
      <w:r>
        <w:fldChar w:fldCharType="end"/>
      </w:r>
    </w:p>
    <w:p w14:paraId="2C5D237C">
      <w:pPr>
        <w:pStyle w:val="24"/>
        <w:tabs>
          <w:tab w:val="right" w:leader="dot" w:pos="9975"/>
        </w:tabs>
      </w:pPr>
      <w:r>
        <w:fldChar w:fldCharType="begin"/>
      </w:r>
      <w:r>
        <w:instrText xml:space="preserve"> HYPERLINK \l "_Toc1680015359" \h </w:instrText>
      </w:r>
      <w:r>
        <w:fldChar w:fldCharType="separate"/>
      </w:r>
      <w:r>
        <w:rPr>
          <w:rStyle w:val="14"/>
        </w:rPr>
        <w:t>2.1 Архитектура программного комплекса и структуры данных</w:t>
      </w:r>
      <w:r>
        <w:tab/>
      </w:r>
      <w:r>
        <w:fldChar w:fldCharType="begin"/>
      </w:r>
      <w:r>
        <w:instrText xml:space="preserve">PAGEREF _Toc1680015359 \h</w:instrText>
      </w:r>
      <w:r>
        <w:fldChar w:fldCharType="separate"/>
      </w:r>
      <w:r>
        <w:rPr>
          <w:rStyle w:val="14"/>
        </w:rPr>
        <w:t>10</w:t>
      </w:r>
      <w:r>
        <w:fldChar w:fldCharType="end"/>
      </w:r>
      <w:r>
        <w:fldChar w:fldCharType="end"/>
      </w:r>
    </w:p>
    <w:p w14:paraId="5387AD6C">
      <w:pPr>
        <w:pStyle w:val="24"/>
        <w:tabs>
          <w:tab w:val="right" w:leader="dot" w:pos="9975"/>
        </w:tabs>
      </w:pPr>
      <w:r>
        <w:fldChar w:fldCharType="begin"/>
      </w:r>
      <w:r>
        <w:instrText xml:space="preserve"> HYPERLINK \l "_Toc1084791751" \h </w:instrText>
      </w:r>
      <w:r>
        <w:fldChar w:fldCharType="separate"/>
      </w:r>
      <w:r>
        <w:rPr>
          <w:rStyle w:val="14"/>
        </w:rPr>
        <w:t>2.2 Логика авторизации, разграничения прав доступа и поиска в базе данных</w:t>
      </w:r>
      <w:r>
        <w:tab/>
      </w:r>
      <w:r>
        <w:fldChar w:fldCharType="begin"/>
      </w:r>
      <w:r>
        <w:instrText xml:space="preserve">PAGEREF _Toc1084791751 \h</w:instrText>
      </w:r>
      <w:r>
        <w:fldChar w:fldCharType="separate"/>
      </w:r>
      <w:r>
        <w:rPr>
          <w:rStyle w:val="14"/>
        </w:rPr>
        <w:t>10</w:t>
      </w:r>
      <w:r>
        <w:fldChar w:fldCharType="end"/>
      </w:r>
      <w:r>
        <w:fldChar w:fldCharType="end"/>
      </w:r>
    </w:p>
    <w:p w14:paraId="26B0F5CC">
      <w:pPr>
        <w:pStyle w:val="24"/>
        <w:tabs>
          <w:tab w:val="right" w:leader="dot" w:pos="9975"/>
        </w:tabs>
      </w:pPr>
      <w:r>
        <w:fldChar w:fldCharType="begin"/>
      </w:r>
      <w:r>
        <w:instrText xml:space="preserve"> HYPERLINK \l "_Toc346192902" \h </w:instrText>
      </w:r>
      <w:r>
        <w:fldChar w:fldCharType="separate"/>
      </w:r>
      <w:r>
        <w:rPr>
          <w:rStyle w:val="14"/>
        </w:rPr>
        <w:t>2.3 Моделирование бизнес-процесса записи на процедуры</w:t>
      </w:r>
      <w:r>
        <w:tab/>
      </w:r>
      <w:r>
        <w:fldChar w:fldCharType="begin"/>
      </w:r>
      <w:r>
        <w:instrText xml:space="preserve">PAGEREF _Toc346192902 \h</w:instrText>
      </w:r>
      <w:r>
        <w:fldChar w:fldCharType="separate"/>
      </w:r>
      <w:r>
        <w:rPr>
          <w:rStyle w:val="14"/>
        </w:rPr>
        <w:t>11</w:t>
      </w:r>
      <w:r>
        <w:fldChar w:fldCharType="end"/>
      </w:r>
      <w:r>
        <w:fldChar w:fldCharType="end"/>
      </w:r>
    </w:p>
    <w:p w14:paraId="404AE8B3">
      <w:pPr>
        <w:pStyle w:val="22"/>
        <w:tabs>
          <w:tab w:val="right" w:leader="dot" w:pos="9975"/>
        </w:tabs>
      </w:pPr>
      <w:r>
        <w:fldChar w:fldCharType="begin"/>
      </w:r>
      <w:r>
        <w:instrText xml:space="preserve"> HYPERLINK \l "_Toc39971841" \h </w:instrText>
      </w:r>
      <w:r>
        <w:fldChar w:fldCharType="separate"/>
      </w:r>
      <w:r>
        <w:rPr>
          <w:rStyle w:val="14"/>
        </w:rPr>
        <w:t>ГЛАВА 3. ПРОГРАММНАЯ РЕАЛИЗАЦИЯ И ТЕСТИРОВАНИЕ</w:t>
      </w:r>
      <w:r>
        <w:tab/>
      </w:r>
      <w:r>
        <w:fldChar w:fldCharType="begin"/>
      </w:r>
      <w:r>
        <w:instrText xml:space="preserve">PAGEREF _Toc39971841 \h</w:instrText>
      </w:r>
      <w:r>
        <w:fldChar w:fldCharType="separate"/>
      </w:r>
      <w:r>
        <w:rPr>
          <w:rStyle w:val="14"/>
        </w:rPr>
        <w:t>12</w:t>
      </w:r>
      <w:r>
        <w:fldChar w:fldCharType="end"/>
      </w:r>
      <w:r>
        <w:fldChar w:fldCharType="end"/>
      </w:r>
    </w:p>
    <w:p w14:paraId="685095CE">
      <w:pPr>
        <w:pStyle w:val="24"/>
        <w:tabs>
          <w:tab w:val="right" w:leader="dot" w:pos="9975"/>
        </w:tabs>
      </w:pPr>
      <w:r>
        <w:fldChar w:fldCharType="begin"/>
      </w:r>
      <w:r>
        <w:instrText xml:space="preserve"> HYPERLINK \l "_Toc439355799" \h </w:instrText>
      </w:r>
      <w:r>
        <w:fldChar w:fldCharType="separate"/>
      </w:r>
      <w:r>
        <w:rPr>
          <w:rStyle w:val="14"/>
        </w:rPr>
        <w:t>3.1 Спецификация функций разработанного программного комплекса на C++</w:t>
      </w:r>
      <w:r>
        <w:tab/>
      </w:r>
      <w:r>
        <w:fldChar w:fldCharType="begin"/>
      </w:r>
      <w:r>
        <w:instrText xml:space="preserve">PAGEREF _Toc439355799 \h</w:instrText>
      </w:r>
      <w:r>
        <w:fldChar w:fldCharType="separate"/>
      </w:r>
      <w:r>
        <w:rPr>
          <w:rStyle w:val="14"/>
        </w:rPr>
        <w:t>13</w:t>
      </w:r>
      <w:r>
        <w:fldChar w:fldCharType="end"/>
      </w:r>
      <w:r>
        <w:fldChar w:fldCharType="end"/>
      </w:r>
    </w:p>
    <w:p w14:paraId="45391651">
      <w:pPr>
        <w:pStyle w:val="24"/>
        <w:tabs>
          <w:tab w:val="right" w:leader="dot" w:pos="9975"/>
        </w:tabs>
      </w:pPr>
      <w:r>
        <w:fldChar w:fldCharType="begin"/>
      </w:r>
      <w:r>
        <w:instrText xml:space="preserve"> HYPERLINK \l "_Toc1688532226" \h </w:instrText>
      </w:r>
      <w:r>
        <w:fldChar w:fldCharType="separate"/>
      </w:r>
      <w:r>
        <w:rPr>
          <w:rStyle w:val="14"/>
        </w:rPr>
        <w:t>3.2 Анализ результатов тестирования</w:t>
      </w:r>
      <w:r>
        <w:tab/>
      </w:r>
      <w:r>
        <w:fldChar w:fldCharType="begin"/>
      </w:r>
      <w:r>
        <w:instrText xml:space="preserve">PAGEREF _Toc1688532226 \h</w:instrText>
      </w:r>
      <w:r>
        <w:fldChar w:fldCharType="separate"/>
      </w:r>
      <w:r>
        <w:rPr>
          <w:rStyle w:val="14"/>
        </w:rPr>
        <w:t>13</w:t>
      </w:r>
      <w:r>
        <w:fldChar w:fldCharType="end"/>
      </w:r>
      <w:r>
        <w:fldChar w:fldCharType="end"/>
      </w:r>
    </w:p>
    <w:p w14:paraId="66F31F38">
      <w:pPr>
        <w:pStyle w:val="22"/>
        <w:tabs>
          <w:tab w:val="right" w:leader="dot" w:pos="9975"/>
        </w:tabs>
      </w:pPr>
      <w:r>
        <w:fldChar w:fldCharType="begin"/>
      </w:r>
      <w:r>
        <w:instrText xml:space="preserve"> HYPERLINK \l "_Toc1177304635" \h </w:instrText>
      </w:r>
      <w:r>
        <w:fldChar w:fldCharType="separate"/>
      </w:r>
      <w:r>
        <w:rPr>
          <w:rStyle w:val="14"/>
        </w:rPr>
        <w:t>ЗАКЛЮЧЕНИЕ</w:t>
      </w:r>
      <w:r>
        <w:tab/>
      </w:r>
      <w:r>
        <w:fldChar w:fldCharType="begin"/>
      </w:r>
      <w:r>
        <w:instrText xml:space="preserve">PAGEREF _Toc1177304635 \h</w:instrText>
      </w:r>
      <w:r>
        <w:fldChar w:fldCharType="separate"/>
      </w:r>
      <w:r>
        <w:rPr>
          <w:rStyle w:val="14"/>
        </w:rPr>
        <w:t>14</w:t>
      </w:r>
      <w:r>
        <w:fldChar w:fldCharType="end"/>
      </w:r>
      <w:r>
        <w:fldChar w:fldCharType="end"/>
      </w:r>
    </w:p>
    <w:p w14:paraId="0630D228">
      <w:pPr>
        <w:pStyle w:val="22"/>
        <w:tabs>
          <w:tab w:val="right" w:leader="dot" w:pos="9975"/>
        </w:tabs>
      </w:pPr>
      <w:r>
        <w:fldChar w:fldCharType="begin"/>
      </w:r>
      <w:r>
        <w:instrText xml:space="preserve"> HYPERLINK \l "_Toc1051156903" \h </w:instrText>
      </w:r>
      <w:r>
        <w:fldChar w:fldCharType="separate"/>
      </w:r>
      <w:r>
        <w:rPr>
          <w:rStyle w:val="14"/>
        </w:rPr>
        <w:t>СПИСОК ИСПОЛЬЗОВАННЫХ ИСТОЧНИКОВ</w:t>
      </w:r>
      <w:r>
        <w:tab/>
      </w:r>
      <w:r>
        <w:fldChar w:fldCharType="begin"/>
      </w:r>
      <w:r>
        <w:instrText xml:space="preserve">PAGEREF _Toc1051156903 \h</w:instrText>
      </w:r>
      <w:r>
        <w:fldChar w:fldCharType="separate"/>
      </w:r>
      <w:r>
        <w:rPr>
          <w:rStyle w:val="14"/>
        </w:rPr>
        <w:t>15</w:t>
      </w:r>
      <w:r>
        <w:fldChar w:fldCharType="end"/>
      </w:r>
      <w:r>
        <w:fldChar w:fldCharType="end"/>
      </w:r>
    </w:p>
    <w:p w14:paraId="61344F3B">
      <w:pPr>
        <w:pStyle w:val="22"/>
        <w:tabs>
          <w:tab w:val="right" w:leader="dot" w:pos="9975"/>
        </w:tabs>
      </w:pPr>
      <w:r>
        <w:fldChar w:fldCharType="begin"/>
      </w:r>
      <w:r>
        <w:instrText xml:space="preserve"> HYPERLINK \l "_Toc1328253439" \h </w:instrText>
      </w:r>
      <w:r>
        <w:fldChar w:fldCharType="separate"/>
      </w:r>
      <w:r>
        <w:rPr>
          <w:rStyle w:val="14"/>
        </w:rPr>
        <w:t>ПРИЛОЖЕНИЕ А</w:t>
      </w:r>
      <w:r>
        <w:tab/>
      </w:r>
      <w:r>
        <w:fldChar w:fldCharType="begin"/>
      </w:r>
      <w:r>
        <w:instrText xml:space="preserve">PAGEREF _Toc1328253439 \h</w:instrText>
      </w:r>
      <w:r>
        <w:fldChar w:fldCharType="separate"/>
      </w:r>
      <w:r>
        <w:rPr>
          <w:rStyle w:val="14"/>
        </w:rPr>
        <w:t>16</w:t>
      </w:r>
      <w:r>
        <w:fldChar w:fldCharType="end"/>
      </w:r>
      <w:r>
        <w:fldChar w:fldCharType="end"/>
      </w:r>
    </w:p>
    <w:p w14:paraId="39673959">
      <w:r>
        <w:fldChar w:fldCharType="end"/>
      </w:r>
    </w:p>
    <w:p w14:paraId="5DAB6C7B">
      <w:r>
        <w:br w:type="page"/>
      </w:r>
    </w:p>
    <w:p w14:paraId="6A1BCE6E">
      <w:pPr>
        <w:pStyle w:val="2"/>
        <w:spacing w:before="0" w:after="240" w:line="360" w:lineRule="auto"/>
        <w:ind w:firstLine="0"/>
        <w:jc w:val="center"/>
        <w:rPr>
          <w:rFonts w:ascii="Times New Roman" w:hAnsi="Times New Roman"/>
          <w:b/>
          <w:bCs/>
          <w:i w:val="0"/>
          <w:iCs w:val="0"/>
          <w:sz w:val="32"/>
          <w:szCs w:val="32"/>
        </w:rPr>
      </w:pPr>
      <w:bookmarkStart w:id="0" w:name="_Toc1166853139"/>
      <w:r>
        <w:rPr>
          <w:rFonts w:ascii="Times New Roman" w:hAnsi="Times New Roman"/>
          <w:b/>
          <w:bCs/>
          <w:i w:val="0"/>
          <w:iCs w:val="0"/>
          <w:sz w:val="32"/>
          <w:szCs w:val="32"/>
        </w:rPr>
        <w:t>ВВЕДЕНИЕ</w:t>
      </w:r>
      <w:bookmarkEnd w:id="0"/>
    </w:p>
    <w:p w14:paraId="5B36706C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Актуальность темы. В современной практике управления санаторно-курортными и оздоровительными комплексами ключевое значение приобретает оптимизация внутренних административных процессов. Регистратура является центральным узлом любого санатория, через который проходит управление потоками отдыхающих, ведение личных карточек, предоставление платных услуг и координация времени приема врачей и процедурных кабинетов.</w:t>
      </w:r>
    </w:p>
    <w:p w14:paraId="0F0D476B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Использование устаревших бумажных носителей информации ведет к потере персональных данных, возникновению накладок при бронировании процедур на одно и то же время, а также значительно увеличивает время обслуживания одного клиента. Автоматизация данных процессов на базе легковесного и надежного программного обеспечения позволяет устранить человеческий фактор, ускорить процессы регистрации и обеспечить прозрачный учет медицинских и оздоровительных сессий.</w:t>
      </w:r>
    </w:p>
    <w:p w14:paraId="47F44DC1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Данный подход минимизирует риски преднамеренного искажения данных или случайных операторских ошибок при ведении карточек и бронировании процедур.</w:t>
      </w:r>
    </w:p>
    <w:p w14:paraId="2508D9D2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Разработка интуитивного, эффективного и надежного алгоритма ведения электронных регистрационных карточек осложняется необходимостью строгого контроля целостности и уникальности связей данных.</w:t>
      </w:r>
    </w:p>
    <w:p w14:paraId="7BB1A3FB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Программа должна обладать развитой системой проверок, требующей строгого соответствия типов, проверки логических диапазонов возраста и комнат, а также валидации уникальных идентификаторов в зависимости от контекста и позиции запроса оператора.</w:t>
      </w:r>
    </w:p>
    <w:p w14:paraId="13C4E9D5">
      <w:pPr>
        <w:spacing w:before="0" w:after="0" w:line="360" w:lineRule="auto"/>
        <w:ind w:firstLine="720"/>
        <w:jc w:val="both"/>
      </w:pPr>
      <w:r>
        <w:rPr>
          <w:b/>
        </w:rPr>
        <w:t xml:space="preserve">Объектом исследования </w:t>
      </w:r>
      <w:r>
        <w:t>выступает процесс функционирования регистратуры санаторно-курортного учреждения для их последующей алгоритмической обработки.</w:t>
      </w:r>
    </w:p>
    <w:p w14:paraId="49437C67">
      <w:pPr>
        <w:spacing w:before="0" w:after="0" w:line="360" w:lineRule="auto"/>
        <w:ind w:firstLine="720"/>
        <w:jc w:val="both"/>
      </w:pPr>
      <w:r>
        <w:rPr>
          <w:b/>
        </w:rPr>
        <w:t xml:space="preserve">Предметом исследования </w:t>
      </w:r>
      <w:r>
        <w:t>выступает программный алгоритм автоматизации учета карточек отдыхающих, распределения платных услуг и формирования графиков записи на процедуры на языке C++.</w:t>
      </w:r>
    </w:p>
    <w:p w14:paraId="75A5686B">
      <w:pPr>
        <w:spacing w:before="0" w:after="0" w:line="360" w:lineRule="auto"/>
        <w:ind w:firstLine="720"/>
        <w:jc w:val="both"/>
      </w:pPr>
      <w:r>
        <w:rPr>
          <w:b/>
        </w:rPr>
        <w:t xml:space="preserve">Цель курсовой работы — </w:t>
      </w:r>
      <w:r>
        <w:t>спроектировать и программно реализовать интерактивное консольное приложение на языке высокого уровня C++, выполняющее корректное, бизнес-логически точное ведение базы отдыхающих широкого диапазона данных (включая учет назначенных услуг) с разграничением ролей доступа.</w:t>
      </w:r>
    </w:p>
    <w:p w14:paraId="50BF8EF6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Для достижения поставленной цели необходимо решить следующие задачи:</w:t>
      </w:r>
    </w:p>
    <w:p w14:paraId="7E6FB688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1. Изучить предметную область организационной структуры санаторно-курортного учреждения и процессы учета пациентов.</w:t>
      </w:r>
    </w:p>
    <w:p w14:paraId="1CD0E024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2. Спроектировать оптимальную объектно-ориентированную архитектуру хранения карточек отдыхающих и перечня услуг средствами языка C++.</w:t>
      </w:r>
    </w:p>
    <w:p w14:paraId="22CB79D9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3. Разработать алгоритмы поиска, валидации входных данных (email, ФИО, числовые диапазоны) и управления записями на сеансы услуг.</w:t>
      </w:r>
    </w:p>
    <w:p w14:paraId="704CD0D4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4. Написать, отладить и протестировать консольное приложение, реализующее разделение ролей для обеспечения корректности выполнения бизнес-логики.</w:t>
      </w:r>
    </w:p>
    <w:p w14:paraId="02EB378F">
      <w:r>
        <w:br w:type="page"/>
      </w:r>
    </w:p>
    <w:p w14:paraId="7A40FF81">
      <w:pPr>
        <w:pStyle w:val="2"/>
        <w:spacing w:before="0" w:after="240" w:line="360" w:lineRule="auto"/>
        <w:ind w:firstLine="0"/>
        <w:jc w:val="center"/>
        <w:rPr>
          <w:rFonts w:ascii="Times New Roman" w:hAnsi="Times New Roman"/>
          <w:b/>
          <w:bCs/>
          <w:i w:val="0"/>
          <w:iCs w:val="0"/>
          <w:sz w:val="32"/>
          <w:szCs w:val="32"/>
        </w:rPr>
      </w:pPr>
      <w:bookmarkStart w:id="1" w:name="_Toc595088820"/>
      <w:r>
        <w:rPr>
          <w:rFonts w:ascii="Times New Roman" w:hAnsi="Times New Roman"/>
          <w:b/>
          <w:bCs/>
          <w:i w:val="0"/>
          <w:iCs w:val="0"/>
          <w:sz w:val="32"/>
          <w:szCs w:val="32"/>
        </w:rPr>
        <w:t>ГЛАВА 1. АНАЛИЗ ПРЕДМЕТНОЙ ОБЛАСТИ</w:t>
      </w:r>
      <w:bookmarkEnd w:id="1"/>
    </w:p>
    <w:p w14:paraId="78A0BC04">
      <w:pPr>
        <w:pStyle w:val="3"/>
        <w:spacing w:before="240" w:after="120" w:line="360" w:lineRule="auto"/>
        <w:ind w:firstLine="0"/>
        <w:jc w:val="left"/>
        <w:rPr>
          <w:rFonts w:ascii="Times New Roman" w:hAnsi="Times New Roman"/>
          <w:b/>
          <w:bCs/>
          <w:i w:val="0"/>
          <w:iCs w:val="0"/>
          <w:sz w:val="28"/>
          <w:szCs w:val="28"/>
        </w:rPr>
      </w:pPr>
      <w:bookmarkStart w:id="2" w:name="_Toc790936883"/>
      <w:r>
        <w:rPr>
          <w:rFonts w:ascii="Times New Roman" w:hAnsi="Times New Roman"/>
          <w:b/>
          <w:bCs/>
          <w:i w:val="0"/>
          <w:iCs w:val="0"/>
          <w:sz w:val="28"/>
          <w:szCs w:val="28"/>
        </w:rPr>
        <w:t>1.1 Постановка задачи автоматизации работы регистратуры санатория</w:t>
      </w:r>
      <w:bookmarkEnd w:id="2"/>
    </w:p>
    <w:p w14:paraId="0DC8DD72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Входным параметром системы является информация об отдыхающем. Для обеспечения максимальной применимости в программных комплексах верхний и нижний пределы числовых значений должны покрывать стандартные диапазоны сущностей реального мира. В языке C++ базовым целочисленным типом для подсчета и индексации выступает int, занимающий стандартный объем памяти.</w:t>
      </w:r>
    </w:p>
    <w:p w14:paraId="620C55ED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Программа должна на основе поданного числового и текстового потока сформировать единую динамическую базу данных, содержащую структуры с личными картами. Система обязана корректно обрабатывать уникальные поля ввода (проверка уникальности email), исключать некорректный ввод возраста и комнат, а также осуществлять пропуски или пустые выводы, если у отдыхающего отсутствуют активные записи на процедуры.</w:t>
      </w:r>
    </w:p>
    <w:p w14:paraId="31ABDDFC">
      <w:pPr>
        <w:pStyle w:val="3"/>
        <w:spacing w:before="240" w:after="120" w:line="360" w:lineRule="auto"/>
        <w:ind w:firstLine="0"/>
        <w:jc w:val="left"/>
        <w:rPr>
          <w:rFonts w:ascii="Times New Roman" w:hAnsi="Times New Roman"/>
          <w:b/>
          <w:bCs/>
          <w:i w:val="0"/>
          <w:iCs w:val="0"/>
          <w:sz w:val="28"/>
          <w:szCs w:val="28"/>
        </w:rPr>
      </w:pPr>
      <w:bookmarkStart w:id="3" w:name="_Toc811442996"/>
      <w:r>
        <w:rPr>
          <w:rFonts w:ascii="Times New Roman" w:hAnsi="Times New Roman"/>
          <w:b/>
          <w:bCs/>
          <w:i w:val="0"/>
          <w:iCs w:val="0"/>
          <w:sz w:val="28"/>
          <w:szCs w:val="28"/>
        </w:rPr>
        <w:t>1.2 Проектирование требований к учетным данным и валидация информации</w:t>
      </w:r>
      <w:bookmarkEnd w:id="3"/>
    </w:p>
    <w:p w14:paraId="40416606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Основная трудность алгоритмизации заключается в том, что в реальных бизнес-процессах данные могут вводиться пользователями некорректно. При формировании карточек используются строгие правила типов данных, однако их корректность жестко зависит от контекста. При анализе выявляются следующие закономерности:</w:t>
      </w:r>
    </w:p>
    <w:p w14:paraId="54A0C10D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Категория уникальности: Учетные записи, обозначающие отдыхающих, зависят от уникального адреса электронной почты. База данных проверяет наличие символа '@' и отсутствие дубликатов в памяти.</w:t>
      </w:r>
    </w:p>
    <w:p w14:paraId="4AB8402B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Категория диапазонов и исключений: Числа возраста от 1 до 119 формируют допустимую группу, которая отсекает заведомо ошибочные попытки ввода. Точно так же контролируется номер комнаты отдыхающего.</w:t>
      </w:r>
    </w:p>
    <w:p w14:paraId="0CE7D355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Структурирование платных услуг: Ключевые параметры назначенной процедуры (название, дата, время) изменяют состав вектора карточки в зависимости от действий сотрудника регистратуры. Выделяют несколько базовых услуг, представленных в таблице 1.1:</w:t>
      </w:r>
    </w:p>
    <w:p w14:paraId="0A000001"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Таблица 1.1 - Базовые санаторные услуги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6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5"/>
        <w:gridCol w:w="2495"/>
        <w:gridCol w:w="2495"/>
        <w:gridCol w:w="2495"/>
      </w:tblGrid>
      <w:tr w14:paraId="49AFAB18">
        <w:tblPrEx>
          <w:tblBorders>
            <w:top w:val="single" w:color="D3D3D3" w:sz="4" w:space="0"/>
            <w:left w:val="none" w:color="auto" w:sz="0" w:space="0"/>
            <w:bottom w:val="single" w:color="D3D3D3" w:sz="6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5" w:type="dxa"/>
            <w:shd w:val="clear" w:color="auto" w:fill="4F81BD"/>
          </w:tcPr>
          <w:p w14:paraId="3D29799C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Класс услуги</w:t>
            </w:r>
          </w:p>
        </w:tc>
        <w:tc>
          <w:tcPr>
            <w:tcW w:w="2495" w:type="dxa"/>
            <w:shd w:val="clear" w:color="auto" w:fill="4F81BD"/>
          </w:tcPr>
          <w:p w14:paraId="50429A4F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Название процедуры</w:t>
            </w:r>
          </w:p>
        </w:tc>
        <w:tc>
          <w:tcPr>
            <w:tcW w:w="2495" w:type="dxa"/>
            <w:shd w:val="clear" w:color="auto" w:fill="4F81BD"/>
          </w:tcPr>
          <w:p w14:paraId="0CC30488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Временная сетка слотов</w:t>
            </w:r>
          </w:p>
        </w:tc>
        <w:tc>
          <w:tcPr>
            <w:tcW w:w="2495" w:type="dxa"/>
            <w:shd w:val="clear" w:color="auto" w:fill="4F81BD"/>
          </w:tcPr>
          <w:p w14:paraId="0C7F85AE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Метод привязки данных</w:t>
            </w:r>
          </w:p>
        </w:tc>
      </w:tr>
      <w:tr w14:paraId="2E71232A">
        <w:tblPrEx>
          <w:tblBorders>
            <w:top w:val="single" w:color="D3D3D3" w:sz="4" w:space="0"/>
            <w:left w:val="none" w:color="auto" w:sz="0" w:space="0"/>
            <w:bottom w:val="single" w:color="D3D3D3" w:sz="6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5" w:type="dxa"/>
          </w:tcPr>
          <w:p w14:paraId="2513C292">
            <w:pPr>
              <w:jc w:val="left"/>
            </w:pPr>
            <w:r>
              <w:rPr>
                <w:rFonts w:ascii="Times New Roman" w:hAnsi="Times New Roman"/>
                <w:sz w:val="22"/>
              </w:rPr>
              <w:t>Бальнеотерапия</w:t>
            </w:r>
          </w:p>
        </w:tc>
        <w:tc>
          <w:tcPr>
            <w:tcW w:w="2495" w:type="dxa"/>
          </w:tcPr>
          <w:p w14:paraId="7543FB10">
            <w:pPr>
              <w:jc w:val="left"/>
            </w:pPr>
            <w:r>
              <w:rPr>
                <w:rFonts w:ascii="Times New Roman" w:hAnsi="Times New Roman"/>
                <w:sz w:val="22"/>
              </w:rPr>
              <w:t>Лечебные ванны / души</w:t>
            </w:r>
          </w:p>
        </w:tc>
        <w:tc>
          <w:tcPr>
            <w:tcW w:w="2495" w:type="dxa"/>
          </w:tcPr>
          <w:p w14:paraId="7C00AD95">
            <w:pPr>
              <w:jc w:val="left"/>
            </w:pPr>
            <w:r>
              <w:rPr>
                <w:rFonts w:ascii="Times New Roman" w:hAnsi="Times New Roman"/>
                <w:sz w:val="22"/>
              </w:rPr>
              <w:t>12:00, 13:00, 14:00, 15:00</w:t>
            </w:r>
          </w:p>
        </w:tc>
        <w:tc>
          <w:tcPr>
            <w:tcW w:w="2495" w:type="dxa"/>
          </w:tcPr>
          <w:p w14:paraId="38524E39">
            <w:pPr>
              <w:jc w:val="left"/>
            </w:pPr>
            <w:r>
              <w:rPr>
                <w:rFonts w:ascii="Times New Roman" w:hAnsi="Times New Roman"/>
                <w:sz w:val="22"/>
              </w:rPr>
              <w:t>Идентификация по ФИО и комнате</w:t>
            </w:r>
          </w:p>
        </w:tc>
      </w:tr>
      <w:tr w14:paraId="7BFA22FA">
        <w:tblPrEx>
          <w:tblBorders>
            <w:top w:val="single" w:color="D3D3D3" w:sz="4" w:space="0"/>
            <w:left w:val="none" w:color="auto" w:sz="0" w:space="0"/>
            <w:bottom w:val="single" w:color="D3D3D3" w:sz="6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5" w:type="dxa"/>
          </w:tcPr>
          <w:p w14:paraId="132278B2">
            <w:pPr>
              <w:jc w:val="left"/>
            </w:pPr>
            <w:r>
              <w:rPr>
                <w:rFonts w:ascii="Times New Roman" w:hAnsi="Times New Roman"/>
                <w:sz w:val="22"/>
              </w:rPr>
              <w:t>Массаж</w:t>
            </w:r>
          </w:p>
        </w:tc>
        <w:tc>
          <w:tcPr>
            <w:tcW w:w="2495" w:type="dxa"/>
          </w:tcPr>
          <w:p w14:paraId="7A98125F">
            <w:pPr>
              <w:jc w:val="left"/>
            </w:pPr>
            <w:r>
              <w:rPr>
                <w:rFonts w:ascii="Times New Roman" w:hAnsi="Times New Roman"/>
                <w:sz w:val="22"/>
              </w:rPr>
              <w:t>Классический / зональный</w:t>
            </w:r>
          </w:p>
        </w:tc>
        <w:tc>
          <w:tcPr>
            <w:tcW w:w="2495" w:type="dxa"/>
          </w:tcPr>
          <w:p w14:paraId="7F6FBA68">
            <w:pPr>
              <w:jc w:val="left"/>
            </w:pPr>
            <w:r>
              <w:rPr>
                <w:rFonts w:ascii="Times New Roman" w:hAnsi="Times New Roman"/>
                <w:sz w:val="22"/>
              </w:rPr>
              <w:t>12:00, 13:00, 14:00, 15:00</w:t>
            </w:r>
          </w:p>
        </w:tc>
        <w:tc>
          <w:tcPr>
            <w:tcW w:w="2495" w:type="dxa"/>
          </w:tcPr>
          <w:p w14:paraId="6A271546">
            <w:pPr>
              <w:jc w:val="left"/>
            </w:pPr>
            <w:r>
              <w:rPr>
                <w:rFonts w:ascii="Times New Roman" w:hAnsi="Times New Roman"/>
                <w:sz w:val="22"/>
              </w:rPr>
              <w:t>Идентификация по ФИО и комнате</w:t>
            </w:r>
          </w:p>
        </w:tc>
      </w:tr>
      <w:tr w14:paraId="4C6B52EE">
        <w:tblPrEx>
          <w:tblBorders>
            <w:top w:val="single" w:color="D3D3D3" w:sz="4" w:space="0"/>
            <w:left w:val="none" w:color="auto" w:sz="0" w:space="0"/>
            <w:bottom w:val="single" w:color="D3D3D3" w:sz="6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5" w:type="dxa"/>
          </w:tcPr>
          <w:p w14:paraId="16166F0A">
            <w:pPr>
              <w:jc w:val="left"/>
            </w:pPr>
            <w:r>
              <w:rPr>
                <w:rFonts w:ascii="Times New Roman" w:hAnsi="Times New Roman"/>
                <w:sz w:val="22"/>
              </w:rPr>
              <w:t>Физиотерапия</w:t>
            </w:r>
          </w:p>
        </w:tc>
        <w:tc>
          <w:tcPr>
            <w:tcW w:w="2495" w:type="dxa"/>
          </w:tcPr>
          <w:p w14:paraId="7563443A">
            <w:pPr>
              <w:jc w:val="left"/>
            </w:pPr>
            <w:r>
              <w:rPr>
                <w:rFonts w:ascii="Times New Roman" w:hAnsi="Times New Roman"/>
                <w:sz w:val="22"/>
              </w:rPr>
              <w:t>Электрофорез / УВЧ</w:t>
            </w:r>
          </w:p>
        </w:tc>
        <w:tc>
          <w:tcPr>
            <w:tcW w:w="2495" w:type="dxa"/>
          </w:tcPr>
          <w:p w14:paraId="77DC09E7">
            <w:pPr>
              <w:jc w:val="left"/>
            </w:pPr>
            <w:r>
              <w:rPr>
                <w:rFonts w:ascii="Times New Roman" w:hAnsi="Times New Roman"/>
                <w:sz w:val="22"/>
              </w:rPr>
              <w:t>12:00, 13:00, 14:00, 15:00</w:t>
            </w:r>
          </w:p>
        </w:tc>
        <w:tc>
          <w:tcPr>
            <w:tcW w:w="2495" w:type="dxa"/>
          </w:tcPr>
          <w:p w14:paraId="2EB72A05">
            <w:pPr>
              <w:jc w:val="left"/>
            </w:pPr>
            <w:r>
              <w:rPr>
                <w:rFonts w:ascii="Times New Roman" w:hAnsi="Times New Roman"/>
                <w:sz w:val="22"/>
              </w:rPr>
              <w:t>Идентификация по ФИО и комнате</w:t>
            </w:r>
          </w:p>
        </w:tc>
      </w:tr>
      <w:tr w14:paraId="314D9BF6">
        <w:tblPrEx>
          <w:tblBorders>
            <w:top w:val="single" w:color="D3D3D3" w:sz="4" w:space="0"/>
            <w:left w:val="none" w:color="auto" w:sz="0" w:space="0"/>
            <w:bottom w:val="single" w:color="D3D3D3" w:sz="6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5" w:type="dxa"/>
          </w:tcPr>
          <w:p w14:paraId="07C8ABEB">
            <w:pPr>
              <w:jc w:val="left"/>
            </w:pPr>
            <w:r>
              <w:rPr>
                <w:rFonts w:ascii="Times New Roman" w:hAnsi="Times New Roman"/>
                <w:sz w:val="22"/>
              </w:rPr>
              <w:t>Ингаляции</w:t>
            </w:r>
          </w:p>
        </w:tc>
        <w:tc>
          <w:tcPr>
            <w:tcW w:w="2495" w:type="dxa"/>
          </w:tcPr>
          <w:p w14:paraId="1529EBE8">
            <w:pPr>
              <w:jc w:val="left"/>
            </w:pPr>
            <w:r>
              <w:rPr>
                <w:rFonts w:ascii="Times New Roman" w:hAnsi="Times New Roman"/>
                <w:sz w:val="22"/>
              </w:rPr>
              <w:t>Масляные / ультразвуковые</w:t>
            </w:r>
          </w:p>
        </w:tc>
        <w:tc>
          <w:tcPr>
            <w:tcW w:w="2495" w:type="dxa"/>
          </w:tcPr>
          <w:p w14:paraId="2DE50609">
            <w:pPr>
              <w:jc w:val="left"/>
            </w:pPr>
            <w:r>
              <w:rPr>
                <w:rFonts w:ascii="Times New Roman" w:hAnsi="Times New Roman"/>
                <w:sz w:val="22"/>
              </w:rPr>
              <w:t>12:00, 13:00, 14:00, 15:00</w:t>
            </w:r>
          </w:p>
        </w:tc>
        <w:tc>
          <w:tcPr>
            <w:tcW w:w="2495" w:type="dxa"/>
          </w:tcPr>
          <w:p w14:paraId="055680BE">
            <w:pPr>
              <w:jc w:val="left"/>
            </w:pPr>
            <w:r>
              <w:rPr>
                <w:rFonts w:ascii="Times New Roman" w:hAnsi="Times New Roman"/>
                <w:sz w:val="22"/>
              </w:rPr>
              <w:t>Идентификация по ФИО и комнате</w:t>
            </w:r>
          </w:p>
        </w:tc>
      </w:tr>
    </w:tbl>
    <w:p w14:paraId="6A05A809">
      <w:pPr>
        <w:spacing w:before="0" w:after="120" w:line="360" w:lineRule="auto"/>
        <w:ind w:firstLine="0"/>
        <w:jc w:val="both"/>
      </w:pPr>
    </w:p>
    <w:p w14:paraId="4E943C01">
      <w:pPr>
        <w:pStyle w:val="3"/>
        <w:spacing w:before="240" w:after="120" w:line="360" w:lineRule="auto"/>
        <w:ind w:firstLine="0"/>
        <w:jc w:val="left"/>
        <w:rPr>
          <w:rFonts w:ascii="Times New Roman" w:hAnsi="Times New Roman"/>
          <w:b/>
          <w:bCs/>
          <w:i w:val="0"/>
          <w:iCs w:val="0"/>
          <w:sz w:val="28"/>
          <w:szCs w:val="28"/>
        </w:rPr>
      </w:pPr>
      <w:bookmarkStart w:id="4" w:name="_Toc616395942"/>
      <w:r>
        <w:rPr>
          <w:rFonts w:ascii="Times New Roman" w:hAnsi="Times New Roman"/>
          <w:b/>
          <w:bCs/>
          <w:i w:val="0"/>
          <w:iCs w:val="0"/>
          <w:sz w:val="28"/>
          <w:szCs w:val="28"/>
        </w:rPr>
        <w:t>1.3 Обзор преимуществ использования объектных структур в С++</w:t>
      </w:r>
      <w:bookmarkEnd w:id="4"/>
    </w:p>
    <w:p w14:paraId="14A8992C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Существующие архитектурные подходы (например, использование массивов простых типов или параллельных списков) часто используют массивные конструкции ветвления switch-case или вложенные цепочки if-else для связывания полей. Нестом таких подходов является высокая цикломатическая сложность программного кода, уязвимость к ошибкам рассогласования индексов при удалении элементов. Оптимальным решением является использование декларативного объектно-ориентированного подхода, при котором все атрибуты отдыхающего инкапсулируются внутри единой структуры или класса, а связанные коллекции процедур динамически выделяются по расчетным указателям.</w:t>
      </w:r>
    </w:p>
    <w:p w14:paraId="5A39BBE3">
      <w:r>
        <w:br w:type="page"/>
      </w:r>
    </w:p>
    <w:p w14:paraId="74DF6D77">
      <w:pPr>
        <w:pStyle w:val="2"/>
        <w:spacing w:before="0" w:after="240" w:line="360" w:lineRule="auto"/>
        <w:ind w:firstLine="0"/>
        <w:jc w:val="center"/>
        <w:rPr>
          <w:rFonts w:ascii="Times New Roman" w:hAnsi="Times New Roman"/>
          <w:b/>
          <w:bCs/>
          <w:i w:val="0"/>
          <w:iCs w:val="0"/>
          <w:sz w:val="32"/>
          <w:szCs w:val="32"/>
        </w:rPr>
      </w:pPr>
      <w:bookmarkStart w:id="5" w:name="_Toc1060365196"/>
      <w:r>
        <w:rPr>
          <w:rFonts w:ascii="Times New Roman" w:hAnsi="Times New Roman"/>
          <w:b/>
          <w:bCs/>
          <w:i w:val="0"/>
          <w:iCs w:val="0"/>
          <w:sz w:val="32"/>
          <w:szCs w:val="32"/>
        </w:rPr>
        <w:t>ГЛАВА 2. ПРОЕКТИРОВАНИЕ И АЛГОРИТМИЗАЦИЯ ПРИЛОЖЕНИЯ</w:t>
      </w:r>
      <w:bookmarkEnd w:id="5"/>
    </w:p>
    <w:p w14:paraId="739CBA98">
      <w:pPr>
        <w:pStyle w:val="3"/>
        <w:spacing w:before="240" w:after="120" w:line="360" w:lineRule="auto"/>
        <w:ind w:firstLine="0"/>
        <w:jc w:val="left"/>
        <w:rPr>
          <w:rFonts w:ascii="Times New Roman" w:hAnsi="Times New Roman"/>
          <w:b/>
          <w:bCs/>
          <w:i w:val="0"/>
          <w:iCs w:val="0"/>
          <w:sz w:val="28"/>
          <w:szCs w:val="28"/>
        </w:rPr>
      </w:pPr>
      <w:bookmarkStart w:id="6" w:name="_Toc1680015359"/>
      <w:r>
        <w:rPr>
          <w:rFonts w:ascii="Times New Roman" w:hAnsi="Times New Roman"/>
          <w:b/>
          <w:bCs/>
          <w:i w:val="0"/>
          <w:iCs w:val="0"/>
          <w:sz w:val="28"/>
          <w:szCs w:val="28"/>
        </w:rPr>
        <w:t>2.1 Архитектура программного комплекса и структуры данных</w:t>
      </w:r>
      <w:bookmarkEnd w:id="6"/>
    </w:p>
    <w:p w14:paraId="3BC4AE25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Для реализации концепции объектного программирования личные данные разбиты на специализированные связанные структуры и векторы std::vector:</w:t>
      </w:r>
    </w:p>
    <w:p w14:paraId="648FBA00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cards — глобальная коллекция всех электронных карточек отдыхающих санатория;</w:t>
      </w:r>
    </w:p>
    <w:p w14:paraId="46FB1A70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serv — внутренний динамический вектор записей на процедуры, хранящийся персонально в каждом объекте карточки;</w:t>
      </w:r>
    </w:p>
    <w:p w14:paraId="2074DBAA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available_services — подмножество доступных в регистратуре санаторных услуг (от «Бальнеотерапия» до «Ингаляции»);</w:t>
      </w:r>
    </w:p>
    <w:p w14:paraId="6D1226EB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available_times — фиксированная матрица временных слотов сеансов проведения процедур (от «12:00» до «15:00»).</w:t>
      </w:r>
    </w:p>
    <w:p w14:paraId="2AB78743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Для инкапсуляции свойств каждого класса данных (услуги и личной карты) спроектирована легковесная структура service и Card:</w:t>
      </w:r>
    </w:p>
    <w:p w14:paraId="0A000003"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Листинг 2.1 - Структуры данных service и Card</w:t>
      </w:r>
    </w:p>
    <w:p w14:paraId="212127C7">
      <w:pPr>
        <w:spacing w:line="276" w:lineRule="auto"/>
        <w:ind w:firstLine="720"/>
      </w:pPr>
      <w:r>
        <w:rPr>
          <w:rFonts w:ascii="Courier New" w:hAnsi="Courier New"/>
          <w:sz w:val="22"/>
        </w:rPr>
        <w:t>struct Card {</w:t>
      </w:r>
      <w:r>
        <w:rPr>
          <w:rFonts w:ascii="Courier New" w:hAnsi="Courier New"/>
          <w:sz w:val="22"/>
        </w:rPr>
        <w:br w:type="textWrapping"/>
      </w:r>
      <w:r>
        <w:rPr>
          <w:rFonts w:ascii="Courier New" w:hAnsi="Courier New"/>
          <w:sz w:val="22"/>
        </w:rPr>
        <w:t xml:space="preserve">    string Fname, Mname, Lname; // ФИО отдыхающего</w:t>
      </w:r>
      <w:r>
        <w:rPr>
          <w:rFonts w:ascii="Courier New" w:hAnsi="Courier New"/>
          <w:sz w:val="22"/>
        </w:rPr>
        <w:br w:type="textWrapping"/>
      </w:r>
      <w:r>
        <w:rPr>
          <w:rFonts w:ascii="Courier New" w:hAnsi="Courier New"/>
          <w:sz w:val="22"/>
        </w:rPr>
        <w:t xml:space="preserve">    string password; // Пароль учетной записи</w:t>
      </w:r>
      <w:r>
        <w:rPr>
          <w:rFonts w:ascii="Courier New" w:hAnsi="Courier New"/>
          <w:sz w:val="22"/>
        </w:rPr>
        <w:br w:type="textWrapping"/>
      </w:r>
      <w:r>
        <w:rPr>
          <w:rFonts w:ascii="Courier New" w:hAnsi="Courier New"/>
          <w:sz w:val="22"/>
        </w:rPr>
        <w:t xml:space="preserve">    string email; // Электронная почта (уникальный ID)</w:t>
      </w:r>
      <w:r>
        <w:rPr>
          <w:rFonts w:ascii="Courier New" w:hAnsi="Courier New"/>
          <w:sz w:val="22"/>
        </w:rPr>
        <w:br w:type="textWrapping"/>
      </w:r>
      <w:r>
        <w:rPr>
          <w:rFonts w:ascii="Courier New" w:hAnsi="Courier New"/>
          <w:sz w:val="22"/>
        </w:rPr>
        <w:t xml:space="preserve">    int age; // Возраст пациента</w:t>
      </w:r>
      <w:r>
        <w:rPr>
          <w:rFonts w:ascii="Courier New" w:hAnsi="Courier New"/>
          <w:sz w:val="22"/>
        </w:rPr>
        <w:br w:type="textWrapping"/>
      </w:r>
      <w:r>
        <w:rPr>
          <w:rFonts w:ascii="Courier New" w:hAnsi="Courier New"/>
          <w:sz w:val="22"/>
        </w:rPr>
        <w:t xml:space="preserve">    int room; // Номер закрепленной комнаты</w:t>
      </w:r>
      <w:r>
        <w:rPr>
          <w:rFonts w:ascii="Courier New" w:hAnsi="Courier New"/>
          <w:sz w:val="22"/>
        </w:rPr>
        <w:br w:type="textWrapping"/>
      </w:r>
      <w:r>
        <w:rPr>
          <w:rFonts w:ascii="Courier New" w:hAnsi="Courier New"/>
          <w:sz w:val="22"/>
        </w:rPr>
        <w:t xml:space="preserve">    char gender; // Пол отдыхающего: 'M' или 'F'</w:t>
      </w:r>
      <w:r>
        <w:rPr>
          <w:rFonts w:ascii="Courier New" w:hAnsi="Courier New"/>
          <w:sz w:val="22"/>
        </w:rPr>
        <w:br w:type="textWrapping"/>
      </w:r>
      <w:r>
        <w:rPr>
          <w:rFonts w:ascii="Courier New" w:hAnsi="Courier New"/>
          <w:sz w:val="22"/>
        </w:rPr>
        <w:t xml:space="preserve">    vector&lt;service&gt; serv; // Список назначенных процедур</w:t>
      </w:r>
      <w:r>
        <w:rPr>
          <w:rFonts w:ascii="Courier New" w:hAnsi="Courier New"/>
          <w:sz w:val="22"/>
        </w:rPr>
        <w:br w:type="textWrapping"/>
      </w:r>
      <w:r>
        <w:rPr>
          <w:rFonts w:ascii="Courier New" w:hAnsi="Courier New"/>
          <w:sz w:val="22"/>
        </w:rPr>
        <w:t>};</w:t>
      </w:r>
    </w:p>
    <w:p w14:paraId="75BB0041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Сборный вектор связывает порядковый индекс учетной записи в системе с соответствующими учетными ролями пользователей и администраторов.</w:t>
      </w:r>
    </w:p>
    <w:p w14:paraId="01DA09CE">
      <w:pPr>
        <w:pStyle w:val="3"/>
        <w:spacing w:before="240" w:after="120" w:line="360" w:lineRule="auto"/>
        <w:ind w:firstLine="0"/>
        <w:jc w:val="left"/>
        <w:rPr>
          <w:rFonts w:ascii="Times New Roman" w:hAnsi="Times New Roman"/>
          <w:b/>
          <w:bCs/>
          <w:i w:val="0"/>
          <w:iCs w:val="0"/>
          <w:sz w:val="28"/>
          <w:szCs w:val="28"/>
        </w:rPr>
      </w:pPr>
      <w:bookmarkStart w:id="7" w:name="_Toc1084791751"/>
      <w:r>
        <w:rPr>
          <w:rFonts w:ascii="Times New Roman" w:hAnsi="Times New Roman"/>
          <w:b/>
          <w:bCs/>
          <w:i w:val="0"/>
          <w:iCs w:val="0"/>
          <w:sz w:val="28"/>
          <w:szCs w:val="28"/>
        </w:rPr>
        <w:t>2.2 Логика авторизации, разграничения прав доступа и поиска в базе данных</w:t>
      </w:r>
      <w:bookmarkEnd w:id="7"/>
    </w:p>
    <w:p w14:paraId="003888B2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Любое действие пользователя в интерактивном приложении должно осуществляться с учетом его роли в системе. Математически выделение и поиск учетной записи в векторе реализуется циклическим применением операций линейного сканирования и посимвольного сравнения строковых ключей. Формулы логики поиска имеют вид:</w:t>
      </w:r>
    </w:p>
    <w:p w14:paraId="6EDE774C">
      <w:pPr>
        <w:spacing w:before="120" w:after="12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Index_i = Input_Mail == Card[i].Mail &amp;&amp; Input_Pas == Card[i].Pas</w:t>
      </w:r>
    </w:p>
    <w:p w14:paraId="62D22634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Где Index_i — индекс найденного отдыхающего в векторе базы данных. Полученные индексы передаются управляющей функции личного кабинета. Так как операция поиска идет от начала к концу вектора, итоговый обход выполняется по принципу линейной сложности, обеспечивая мгновенный отклик системы при штатных объемах данных.</w:t>
      </w:r>
    </w:p>
    <w:p w14:paraId="327439DA">
      <w:pPr>
        <w:pStyle w:val="3"/>
        <w:spacing w:before="240" w:after="120" w:line="360" w:lineRule="auto"/>
        <w:ind w:firstLine="0"/>
        <w:jc w:val="left"/>
        <w:rPr>
          <w:rFonts w:ascii="Times New Roman" w:hAnsi="Times New Roman"/>
          <w:b/>
          <w:bCs/>
          <w:i w:val="0"/>
          <w:iCs w:val="0"/>
          <w:sz w:val="28"/>
          <w:szCs w:val="28"/>
        </w:rPr>
      </w:pPr>
      <w:bookmarkStart w:id="8" w:name="_Toc346192902"/>
      <w:r>
        <w:rPr>
          <w:rFonts w:ascii="Times New Roman" w:hAnsi="Times New Roman"/>
          <w:b/>
          <w:bCs/>
          <w:i w:val="0"/>
          <w:iCs w:val="0"/>
          <w:sz w:val="28"/>
          <w:szCs w:val="28"/>
        </w:rPr>
        <w:t>2.3 Моделирование бизнес-процесса записи на процедуры</w:t>
      </w:r>
      <w:bookmarkEnd w:id="8"/>
    </w:p>
    <w:p w14:paraId="60963BA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Выбор формы действия в меню определяется методами login и emplogin. Логика выбора строится на основе анализа введенных текстовых данных и флага роли:</w:t>
      </w:r>
    </w:p>
    <w:p w14:paraId="04808729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1. Вычисляется значение вхождения: анализируется строка почты. Если она совпадает со статической константой empEmail («admin») и пароль равен empPas («root»), то система предоставляет доступ к правам сотрудника регистратуры.</w:t>
      </w:r>
    </w:p>
    <w:p w14:paraId="56AE01B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2. В противном случае изолируется поиск по базе отдыхающих: выполняется проход циклом по вектору.</w:t>
      </w:r>
    </w:p>
    <w:p w14:paraId="0485AAC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3. Если совпали email и пароль — возвращается индекс отдыхающего и вызывается меню личного кабинета пациента.</w:t>
      </w:r>
    </w:p>
    <w:p w14:paraId="63405BAF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4. Если совпадений не обнаружено — генерируется сообщение об ошибке аутентификации.</w:t>
      </w:r>
    </w:p>
    <w:p w14:paraId="48337BA1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5. Во всех остальных ситуациях, когда выполняется добавление платной услуги сотрудником, программа запрашивает ФИО и комнату, находит целевую карточку и пушит новый объект service в ее внутреннюю коллекцию.</w:t>
      </w:r>
    </w:p>
    <w:p w14:paraId="41C8F396">
      <w:r>
        <w:br w:type="page"/>
      </w:r>
    </w:p>
    <w:p w14:paraId="7CDCB3EB">
      <w:pPr>
        <w:pStyle w:val="2"/>
        <w:spacing w:before="0" w:after="240" w:line="360" w:lineRule="auto"/>
        <w:ind w:firstLine="0"/>
        <w:jc w:val="center"/>
        <w:rPr>
          <w:rFonts w:ascii="Times New Roman" w:hAnsi="Times New Roman"/>
          <w:b/>
          <w:bCs/>
          <w:i w:val="0"/>
          <w:iCs w:val="0"/>
          <w:sz w:val="32"/>
          <w:szCs w:val="32"/>
        </w:rPr>
      </w:pPr>
      <w:bookmarkStart w:id="9" w:name="_Toc39971841"/>
      <w:r>
        <w:rPr>
          <w:rFonts w:ascii="Times New Roman" w:hAnsi="Times New Roman"/>
          <w:b/>
          <w:bCs/>
          <w:i w:val="0"/>
          <w:iCs w:val="0"/>
          <w:sz w:val="32"/>
          <w:szCs w:val="32"/>
        </w:rPr>
        <w:t>ГЛАВА 3. ПРОГРАММНАЯ РЕАЛИЗАЦИЯ И ТЕСТИРОВАНИЕ</w:t>
      </w:r>
      <w:bookmarkEnd w:id="9"/>
    </w:p>
    <w:p w14:paraId="0A4B3386">
      <w:pPr>
        <w:pStyle w:val="3"/>
        <w:spacing w:before="240" w:after="120" w:line="360" w:lineRule="auto"/>
        <w:ind w:firstLine="0"/>
        <w:jc w:val="left"/>
        <w:rPr>
          <w:rFonts w:ascii="Times New Roman" w:hAnsi="Times New Roman"/>
          <w:b/>
          <w:bCs/>
          <w:i w:val="0"/>
          <w:iCs w:val="0"/>
          <w:sz w:val="28"/>
          <w:szCs w:val="28"/>
        </w:rPr>
      </w:pPr>
      <w:bookmarkStart w:id="10" w:name="_Toc439355799"/>
      <w:r>
        <w:rPr>
          <w:rFonts w:ascii="Times New Roman" w:hAnsi="Times New Roman"/>
          <w:b/>
          <w:bCs/>
          <w:i w:val="0"/>
          <w:iCs w:val="0"/>
          <w:sz w:val="28"/>
          <w:szCs w:val="28"/>
        </w:rPr>
        <w:t>3.1 Спецификация функций разработанного программного комплекса на C++</w:t>
      </w:r>
      <w:bookmarkEnd w:id="10"/>
    </w:p>
    <w:p w14:paraId="2E5784CB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Разработанное приложение является модульным и состоит из следующих ключевых функциональных блоков:</w:t>
      </w:r>
    </w:p>
    <w:p w14:paraId="4067ECE6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registration — выполняет сбор анкетных данных нового отдыхающего, проводит пошаговую runtime-валидацию полей ввода и сохраняет карточку.</w:t>
      </w:r>
    </w:p>
    <w:p w14:paraId="10EC5D0E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login / emplogin — выполняют разграничение прав доступа, сопоставляя учетные данные с базой клиентов либо константами сотрудника регистратуры.</w:t>
      </w:r>
    </w:p>
    <w:p w14:paraId="4838F83B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add_srv — диспетчерская функция сотрудника, отвечающая за идентификацию отдыхающего по ФИО/комнате, выбор процедуры и тайм-слота, с последующей записью. Дополнительно выполняет проверку на конфликт времени: если отдыхающий уже записан на другую процедуру в ту же дату и то же время, запись отклоняется с выводом соответствующего сообщения.</w:t>
      </w:r>
    </w:p>
    <w:p w14:paraId="02D31AC7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cancel_srv — функция сотрудника регистратуры, реализующая отмену ранее назначенной процедуры. Выполняет поиск карточки по ФИО и номеру комнаты, выводит список активных записей и удаляет выбранный объект service из внутреннего вектора карточки с помощью операции erase.</w:t>
      </w:r>
    </w:p>
    <w:p w14:paraId="26E3547D">
      <w:pPr>
        <w:pStyle w:val="3"/>
        <w:spacing w:before="240" w:after="120" w:line="360" w:lineRule="auto"/>
        <w:ind w:firstLine="0"/>
        <w:jc w:val="left"/>
        <w:rPr>
          <w:rFonts w:ascii="Times New Roman" w:hAnsi="Times New Roman"/>
          <w:b/>
          <w:bCs/>
          <w:i w:val="0"/>
          <w:iCs w:val="0"/>
          <w:sz w:val="28"/>
          <w:szCs w:val="28"/>
        </w:rPr>
      </w:pPr>
      <w:bookmarkStart w:id="11" w:name="_Toc1688532226"/>
      <w:r>
        <w:rPr>
          <w:rFonts w:ascii="Times New Roman" w:hAnsi="Times New Roman"/>
          <w:b/>
          <w:bCs/>
          <w:i w:val="0"/>
          <w:iCs w:val="0"/>
          <w:sz w:val="28"/>
          <w:szCs w:val="28"/>
        </w:rPr>
        <w:t>3.2 Анализ результатов тестирования</w:t>
      </w:r>
      <w:bookmarkEnd w:id="11"/>
    </w:p>
    <w:p w14:paraId="00164655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С целью верификации корректности работы алгоритма была подготовлена тестовая матрица, включающая проверку критических ситуаций, обработку пустых коллекций векторов и валидацию некорректного потока ввода:</w:t>
      </w:r>
    </w:p>
    <w:p w14:paraId="0A000002"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Таблица 3.1 - Результаты тестирования программного комплекса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6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5"/>
        <w:gridCol w:w="2495"/>
        <w:gridCol w:w="2495"/>
        <w:gridCol w:w="2495"/>
      </w:tblGrid>
      <w:tr w14:paraId="523894D4">
        <w:tblPrEx>
          <w:tblBorders>
            <w:top w:val="single" w:color="D3D3D3" w:sz="4" w:space="0"/>
            <w:left w:val="none" w:color="auto" w:sz="0" w:space="0"/>
            <w:bottom w:val="single" w:color="D3D3D3" w:sz="6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5" w:type="dxa"/>
            <w:shd w:val="clear" w:color="auto" w:fill="4F81BD"/>
          </w:tcPr>
          <w:p w14:paraId="3C6EB00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Входные данные / Сценарий</w:t>
            </w:r>
          </w:p>
        </w:tc>
        <w:tc>
          <w:tcPr>
            <w:tcW w:w="2495" w:type="dxa"/>
            <w:shd w:val="clear" w:color="auto" w:fill="4F81BD"/>
          </w:tcPr>
          <w:p w14:paraId="129BFD3A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Ожидаемый результат валидации</w:t>
            </w:r>
          </w:p>
        </w:tc>
        <w:tc>
          <w:tcPr>
            <w:tcW w:w="2495" w:type="dxa"/>
            <w:shd w:val="clear" w:color="auto" w:fill="4F81BD"/>
          </w:tcPr>
          <w:p w14:paraId="47C2F2C8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Фактический вывод программы</w:t>
            </w:r>
          </w:p>
        </w:tc>
        <w:tc>
          <w:tcPr>
            <w:tcW w:w="2495" w:type="dxa"/>
            <w:shd w:val="clear" w:color="auto" w:fill="4F81BD"/>
          </w:tcPr>
          <w:p w14:paraId="202A37D1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Статус</w:t>
            </w:r>
          </w:p>
        </w:tc>
      </w:tr>
      <w:tr w14:paraId="4C2CCF72">
        <w:tblPrEx>
          <w:tblBorders>
            <w:top w:val="single" w:color="D3D3D3" w:sz="4" w:space="0"/>
            <w:left w:val="none" w:color="auto" w:sz="0" w:space="0"/>
            <w:bottom w:val="single" w:color="D3D3D3" w:sz="6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5" w:type="dxa"/>
          </w:tcPr>
          <w:p w14:paraId="63DE5C5F">
            <w:pPr>
              <w:jc w:val="left"/>
            </w:pPr>
            <w:r>
              <w:rPr>
                <w:rFonts w:ascii="Times New Roman" w:hAnsi="Times New Roman"/>
                <w:sz w:val="22"/>
              </w:rPr>
              <w:t>ivan_mail.ru</w:t>
            </w:r>
          </w:p>
        </w:tc>
        <w:tc>
          <w:tcPr>
            <w:tcW w:w="2495" w:type="dxa"/>
          </w:tcPr>
          <w:p w14:paraId="3CC169CE">
            <w:pPr>
              <w:jc w:val="left"/>
            </w:pPr>
            <w:r>
              <w:rPr>
                <w:rFonts w:ascii="Times New Roman" w:hAnsi="Times New Roman"/>
                <w:sz w:val="22"/>
              </w:rPr>
              <w:t>Регистрация: некорректный синтаксис email</w:t>
            </w:r>
          </w:p>
        </w:tc>
        <w:tc>
          <w:tcPr>
            <w:tcW w:w="2495" w:type="dxa"/>
          </w:tcPr>
          <w:p w14:paraId="040E74C5">
            <w:pPr>
              <w:jc w:val="left"/>
            </w:pPr>
            <w:r>
              <w:rPr>
                <w:rFonts w:ascii="Times New Roman" w:hAnsi="Times New Roman"/>
                <w:sz w:val="22"/>
              </w:rPr>
              <w:t>Вывод предупреждения, повторный запрос ввода</w:t>
            </w:r>
          </w:p>
        </w:tc>
        <w:tc>
          <w:tcPr>
            <w:tcW w:w="2495" w:type="dxa"/>
          </w:tcPr>
          <w:p w14:paraId="13977D4E">
            <w:pPr>
              <w:jc w:val="left"/>
            </w:pPr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 w14:paraId="1D863BE0">
        <w:tblPrEx>
          <w:tblBorders>
            <w:top w:val="single" w:color="D3D3D3" w:sz="4" w:space="0"/>
            <w:left w:val="none" w:color="auto" w:sz="0" w:space="0"/>
            <w:bottom w:val="single" w:color="D3D3D3" w:sz="6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5" w:type="dxa"/>
          </w:tcPr>
          <w:p w14:paraId="13E26BDA">
            <w:pPr>
              <w:jc w:val="left"/>
            </w:pPr>
            <w:r>
              <w:rPr>
                <w:rFonts w:ascii="Times New Roman" w:hAnsi="Times New Roman"/>
                <w:sz w:val="22"/>
              </w:rPr>
              <w:t>Возраст: 'abc'</w:t>
            </w:r>
          </w:p>
        </w:tc>
        <w:tc>
          <w:tcPr>
            <w:tcW w:w="2495" w:type="dxa"/>
          </w:tcPr>
          <w:p w14:paraId="76D8B990">
            <w:pPr>
              <w:jc w:val="left"/>
            </w:pPr>
            <w:r>
              <w:rPr>
                <w:rFonts w:ascii="Times New Roman" w:hAnsi="Times New Roman"/>
                <w:sz w:val="22"/>
              </w:rPr>
              <w:t>Ввод символов вместо числового возраста</w:t>
            </w:r>
          </w:p>
        </w:tc>
        <w:tc>
          <w:tcPr>
            <w:tcW w:w="2495" w:type="dxa"/>
          </w:tcPr>
          <w:p w14:paraId="134592D7">
            <w:pPr>
              <w:jc w:val="left"/>
            </w:pPr>
            <w:r>
              <w:rPr>
                <w:rFonts w:ascii="Times New Roman" w:hAnsi="Times New Roman"/>
                <w:sz w:val="22"/>
              </w:rPr>
              <w:t>Срабатывание cin.clear(), очистка буфера, запрос повтора</w:t>
            </w:r>
          </w:p>
        </w:tc>
        <w:tc>
          <w:tcPr>
            <w:tcW w:w="2495" w:type="dxa"/>
          </w:tcPr>
          <w:p w14:paraId="57D11538">
            <w:pPr>
              <w:jc w:val="left"/>
            </w:pPr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 w14:paraId="7D1129EA">
        <w:tblPrEx>
          <w:tblBorders>
            <w:top w:val="single" w:color="D3D3D3" w:sz="4" w:space="0"/>
            <w:left w:val="none" w:color="auto" w:sz="0" w:space="0"/>
            <w:bottom w:val="single" w:color="D3D3D3" w:sz="6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5" w:type="dxa"/>
          </w:tcPr>
          <w:p w14:paraId="4A621E14">
            <w:pPr>
              <w:jc w:val="left"/>
            </w:pPr>
            <w:r>
              <w:rPr>
                <w:rFonts w:ascii="Times New Roman" w:hAnsi="Times New Roman"/>
                <w:sz w:val="22"/>
              </w:rPr>
              <w:t>admin / root</w:t>
            </w:r>
          </w:p>
        </w:tc>
        <w:tc>
          <w:tcPr>
            <w:tcW w:w="2495" w:type="dxa"/>
          </w:tcPr>
          <w:p w14:paraId="3F85CE36">
            <w:pPr>
              <w:jc w:val="left"/>
            </w:pPr>
            <w:r>
              <w:rPr>
                <w:rFonts w:ascii="Times New Roman" w:hAnsi="Times New Roman"/>
                <w:sz w:val="22"/>
              </w:rPr>
              <w:t>Авторизация: вход под учетной записью сотрудника</w:t>
            </w:r>
          </w:p>
        </w:tc>
        <w:tc>
          <w:tcPr>
            <w:tcW w:w="2495" w:type="dxa"/>
          </w:tcPr>
          <w:p w14:paraId="055836A0">
            <w:pPr>
              <w:jc w:val="left"/>
            </w:pPr>
            <w:r>
              <w:rPr>
                <w:rFonts w:ascii="Times New Roman" w:hAnsi="Times New Roman"/>
                <w:sz w:val="22"/>
              </w:rPr>
              <w:t>Допуск к панели добавления услуг отдыхающим</w:t>
            </w:r>
          </w:p>
        </w:tc>
        <w:tc>
          <w:tcPr>
            <w:tcW w:w="2495" w:type="dxa"/>
          </w:tcPr>
          <w:p w14:paraId="709866BF">
            <w:pPr>
              <w:jc w:val="left"/>
            </w:pPr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 w14:paraId="1967F302">
        <w:tblPrEx>
          <w:tblBorders>
            <w:top w:val="single" w:color="D3D3D3" w:sz="4" w:space="0"/>
            <w:left w:val="none" w:color="auto" w:sz="0" w:space="0"/>
            <w:bottom w:val="single" w:color="D3D3D3" w:sz="6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5" w:type="dxa"/>
          </w:tcPr>
          <w:p w14:paraId="209F6E81">
            <w:pPr>
              <w:jc w:val="left"/>
            </w:pPr>
            <w:r>
              <w:rPr>
                <w:rFonts w:ascii="Times New Roman" w:hAnsi="Times New Roman"/>
                <w:sz w:val="22"/>
              </w:rPr>
              <w:t>Иван, 102 комната</w:t>
            </w:r>
          </w:p>
        </w:tc>
        <w:tc>
          <w:tcPr>
            <w:tcW w:w="2495" w:type="dxa"/>
          </w:tcPr>
          <w:p w14:paraId="7EB8D426">
            <w:pPr>
              <w:jc w:val="left"/>
            </w:pPr>
            <w:r>
              <w:rPr>
                <w:rFonts w:ascii="Times New Roman" w:hAnsi="Times New Roman"/>
                <w:sz w:val="22"/>
              </w:rPr>
              <w:t>Назначение платной услуги отдыхающему</w:t>
            </w:r>
          </w:p>
        </w:tc>
        <w:tc>
          <w:tcPr>
            <w:tcW w:w="2495" w:type="dxa"/>
          </w:tcPr>
          <w:p w14:paraId="4EECE462">
            <w:pPr>
              <w:jc w:val="left"/>
            </w:pPr>
            <w:r>
              <w:rPr>
                <w:rFonts w:ascii="Times New Roman" w:hAnsi="Times New Roman"/>
                <w:sz w:val="22"/>
              </w:rPr>
              <w:t>Объект service добавлен в вектор карточки клиента</w:t>
            </w:r>
          </w:p>
        </w:tc>
        <w:tc>
          <w:tcPr>
            <w:tcW w:w="2495" w:type="dxa"/>
          </w:tcPr>
          <w:p w14:paraId="79378996">
            <w:pPr>
              <w:jc w:val="left"/>
            </w:pPr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 w14:paraId="40519F56">
        <w:tblPrEx>
          <w:tblBorders>
            <w:top w:val="single" w:color="D3D3D3" w:sz="4" w:space="0"/>
            <w:left w:val="none" w:color="auto" w:sz="0" w:space="0"/>
            <w:bottom w:val="single" w:color="D3D3D3" w:sz="6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5" w:type="dxa"/>
          </w:tcPr>
          <w:p w14:paraId="0293082D"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Попытка записать отдыхающего на уже занятое время (дата и слот совпадают)</w:t>
            </w:r>
          </w:p>
        </w:tc>
        <w:tc>
          <w:tcPr>
            <w:tcW w:w="2495" w:type="dxa"/>
          </w:tcPr>
          <w:p w14:paraId="339A4C59">
            <w:pPr>
              <w:jc w:val="left"/>
            </w:pPr>
            <w:r>
              <w:rPr>
                <w:rFonts w:ascii="Times New Roman" w:hAnsi="Times New Roman"/>
                <w:sz w:val="22"/>
              </w:rPr>
              <w:t>Конфликт записи: отказ с сообщением об ошибке, объект не добавляется в вектор</w:t>
            </w:r>
          </w:p>
        </w:tc>
        <w:tc>
          <w:tcPr>
            <w:tcW w:w="2495" w:type="dxa"/>
          </w:tcPr>
          <w:p w14:paraId="3BCD9173">
            <w:pPr>
              <w:jc w:val="left"/>
            </w:pPr>
            <w:r>
              <w:rPr>
                <w:rFonts w:ascii="Times New Roman" w:hAnsi="Times New Roman"/>
                <w:sz w:val="22"/>
              </w:rPr>
              <w:t>Вывод сообщения об ошибке с указанием конфликтующей процедуры и времени, запись отклонена</w:t>
            </w:r>
          </w:p>
        </w:tc>
        <w:tc>
          <w:tcPr>
            <w:tcW w:w="2495" w:type="dxa"/>
          </w:tcPr>
          <w:p w14:paraId="01BAF224">
            <w:pPr>
              <w:jc w:val="left"/>
            </w:pPr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 w14:paraId="107FD3E3">
        <w:tblPrEx>
          <w:tblBorders>
            <w:top w:val="single" w:color="D3D3D3" w:sz="4" w:space="0"/>
            <w:left w:val="none" w:color="auto" w:sz="0" w:space="0"/>
            <w:bottom w:val="single" w:color="D3D3D3" w:sz="6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5" w:type="dxa"/>
          </w:tcPr>
          <w:p w14:paraId="4F5EAAEA">
            <w:pPr>
              <w:jc w:val="left"/>
            </w:pPr>
            <w:r>
              <w:rPr>
                <w:rFonts w:ascii="Times New Roman" w:hAnsi="Times New Roman"/>
                <w:sz w:val="22"/>
              </w:rPr>
              <w:t>Отмена записи на процедуру сотрудником (cancel_srv)</w:t>
            </w:r>
          </w:p>
        </w:tc>
        <w:tc>
          <w:tcPr>
            <w:tcW w:w="2495" w:type="dxa"/>
          </w:tcPr>
          <w:p w14:paraId="6C3BC3DC">
            <w:pPr>
              <w:jc w:val="left"/>
            </w:pPr>
            <w:r>
              <w:rPr>
                <w:rFonts w:ascii="Times New Roman" w:hAnsi="Times New Roman"/>
                <w:sz w:val="22"/>
              </w:rPr>
              <w:t>Удаление выбранного объекта service из вектора карточки отдыхающего</w:t>
            </w:r>
          </w:p>
        </w:tc>
        <w:tc>
          <w:tcPr>
            <w:tcW w:w="2495" w:type="dxa"/>
          </w:tcPr>
          <w:p w14:paraId="0203B5D4">
            <w:pPr>
              <w:jc w:val="left"/>
            </w:pPr>
            <w:r>
              <w:rPr>
                <w:rFonts w:ascii="Times New Roman" w:hAnsi="Times New Roman"/>
                <w:sz w:val="22"/>
              </w:rPr>
              <w:t>Запись успешно удалена, вектор serv обновлен, выведено подтверждение</w:t>
            </w:r>
          </w:p>
        </w:tc>
        <w:tc>
          <w:tcPr>
            <w:tcW w:w="2495" w:type="dxa"/>
          </w:tcPr>
          <w:p w14:paraId="0A57CCA9">
            <w:pPr>
              <w:jc w:val="left"/>
            </w:pPr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</w:tbl>
    <w:p w14:paraId="72A3D3EC">
      <w:r>
        <w:br w:type="page"/>
      </w:r>
    </w:p>
    <w:p w14:paraId="557536F4">
      <w:pPr>
        <w:pStyle w:val="2"/>
        <w:spacing w:before="0" w:after="240" w:line="360" w:lineRule="auto"/>
        <w:ind w:firstLine="0"/>
        <w:jc w:val="center"/>
        <w:rPr>
          <w:rFonts w:ascii="Times New Roman" w:hAnsi="Times New Roman"/>
          <w:b/>
          <w:bCs/>
          <w:i w:val="0"/>
          <w:iCs w:val="0"/>
          <w:sz w:val="32"/>
          <w:szCs w:val="32"/>
        </w:rPr>
      </w:pPr>
      <w:bookmarkStart w:id="12" w:name="_Toc1177304635"/>
      <w:r>
        <w:rPr>
          <w:rFonts w:ascii="Times New Roman" w:hAnsi="Times New Roman"/>
          <w:b/>
          <w:bCs/>
          <w:i w:val="0"/>
          <w:iCs w:val="0"/>
          <w:sz w:val="32"/>
          <w:szCs w:val="32"/>
        </w:rPr>
        <w:t>ЗАКЛЮЧЕНИЕ</w:t>
      </w:r>
      <w:bookmarkEnd w:id="12"/>
    </w:p>
    <w:p w14:paraId="5E3E37DA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В ходе выполнения данной курсовой работы были успешно решены все поставленные задачи, а именно:</w:t>
      </w:r>
    </w:p>
    <w:p w14:paraId="085D9F21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Определены и структурированы особенности функционирования регистратурных систем в санаторно-курортных учреждениях, включая правила валидации полей (уникальности email, номеров комнат, возраста) и влияние корректной фильтрации на согласованность базы данных.</w:t>
      </w:r>
    </w:p>
    <w:p w14:paraId="23B05FD2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Спроектирована оптимальная расширяемая архитектура программного модуля на основе объектно-ориентированного метода. Использование контейнеров std::vector для хранения карточек отдыхающих позволило заменить громоздкие каскады условных операторов быстрым и легко сопровождаемым индексным доступом.</w:t>
      </w:r>
    </w:p>
    <w:p w14:paraId="41E4CBCC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Разработан и внедрен алгоритм управления коллекциями, осуществляющий декомпозицию базы данных формата Card с последующим точечным восстановлением итоговой текстовой строки личного кабинета пациента.</w:t>
      </w:r>
    </w:p>
    <w:p w14:paraId="494F5089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Разработано, отлажено и протестировано консольное приложение на языке высокого уровня C++. Проведенный анализ тестовой матрицы подтвердил полную устойчивость работы программного комплекса при обработке нулевых, отрицательных и граничных числовых величин в полях анкет.</w:t>
      </w:r>
    </w:p>
    <w:p w14:paraId="3B075CE1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Все целевые показатели проекта достигнуты.</w:t>
      </w:r>
    </w:p>
    <w:p w14:paraId="0D0B940D">
      <w:r>
        <w:br w:type="page"/>
      </w:r>
    </w:p>
    <w:p w14:paraId="58A50F17">
      <w:pPr>
        <w:pStyle w:val="2"/>
        <w:spacing w:before="0" w:after="240" w:line="360" w:lineRule="auto"/>
        <w:ind w:firstLine="0"/>
        <w:jc w:val="center"/>
        <w:rPr>
          <w:rFonts w:ascii="Times New Roman" w:hAnsi="Times New Roman"/>
          <w:b/>
          <w:bCs/>
          <w:i w:val="0"/>
          <w:iCs w:val="0"/>
          <w:sz w:val="32"/>
          <w:szCs w:val="32"/>
        </w:rPr>
      </w:pPr>
      <w:bookmarkStart w:id="13" w:name="_Toc1051156903"/>
      <w:r>
        <w:rPr>
          <w:rFonts w:ascii="Times New Roman" w:hAnsi="Times New Roman"/>
          <w:b/>
          <w:bCs/>
          <w:i w:val="0"/>
          <w:iCs w:val="0"/>
          <w:sz w:val="32"/>
          <w:szCs w:val="32"/>
        </w:rPr>
        <w:t>СПИСОК ИСПОЛЬЗОВАННЫХ ИСТОЧНИКОВ</w:t>
      </w:r>
      <w:bookmarkEnd w:id="13"/>
    </w:p>
    <w:p w14:paraId="661AEB7D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1. Страуструп, Б. Язык программирования C++. Специальное издание / Б. Страуструп. — Пер. с англ. — М.: Бином, 2011. — 1136 с.</w:t>
      </w:r>
    </w:p>
    <w:p w14:paraId="49707242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2. Розенталь, Д. Э. Справочник по правописанию и литературной правке / Д. Э. Розенталь. — М.: Книга, 2012. — 368 с.</w:t>
      </w:r>
    </w:p>
    <w:p w14:paraId="30F9FD24">
      <w:pPr>
        <w:spacing w:before="0" w:after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3. Microsoft Visual Studio C++ — официальная документация [Электронный ресурс]. — Режим доступа: https://learn.microsoft.com/ru-ru/cpp/ — Дата доступа: 21.05.2026.</w:t>
      </w:r>
    </w:p>
    <w:p w14:paraId="0B000001">
      <w:r>
        <w:br w:type="page"/>
      </w:r>
    </w:p>
    <w:p w14:paraId="0B000002">
      <w:pPr>
        <w:pStyle w:val="2"/>
        <w:spacing w:before="0" w:after="240" w:line="360" w:lineRule="auto"/>
        <w:ind w:firstLine="0"/>
        <w:jc w:val="center"/>
        <w:rPr>
          <w:rFonts w:ascii="Times New Roman" w:hAnsi="Times New Roman"/>
          <w:b/>
          <w:bCs/>
          <w:i w:val="0"/>
          <w:iCs w:val="0"/>
          <w:sz w:val="32"/>
          <w:szCs w:val="32"/>
        </w:rPr>
      </w:pPr>
      <w:bookmarkStart w:id="14" w:name="_Toc1328253439"/>
      <w:r>
        <w:rPr>
          <w:rFonts w:ascii="Times New Roman" w:hAnsi="Times New Roman"/>
          <w:b/>
          <w:bCs/>
          <w:i w:val="0"/>
          <w:iCs w:val="0"/>
          <w:sz w:val="32"/>
          <w:szCs w:val="32"/>
        </w:rPr>
        <w:t>ПРИЛОЖЕНИЕ А</w:t>
      </w:r>
      <w:bookmarkEnd w:id="14"/>
    </w:p>
    <w:p w14:paraId="0B000003">
      <w:pPr>
        <w:spacing w:before="0" w:after="24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Код разработанного приложения</w:t>
      </w:r>
    </w:p>
    <w:p w14:paraId="28E13F68"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Листинг 3.1 - Код разработанного приложения</w:t>
      </w:r>
    </w:p>
    <w:p w14:paraId="45452947">
      <w:pPr>
        <w:spacing w:before="80" w:after="80" w:line="240" w:lineRule="auto"/>
        <w:ind w:left="288"/>
      </w:pPr>
      <w:r>
        <w:rPr>
          <w:rFonts w:ascii="Courier New" w:hAnsi="Courier New"/>
          <w:sz w:val="20"/>
        </w:rPr>
        <w:t>#include &lt;iostream&gt;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#include &lt;vector&gt;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#include &lt;string&gt;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#include &lt;cctype&gt;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#include &lt;limits&gt;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using namespace std;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struct service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string selected_service;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string date;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string selected_time;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struct Card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string Fname, Mname, Lname;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string password;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string email;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int age;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int room;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char gender;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vector&lt;service&gt; serv;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class Registry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private: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vector&lt;Card&gt; cards;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string empEmail = "admin";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string empPas = "root";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public: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bool find_email(string mail)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(cards.empty())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return true;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for (int i = 0; i &lt; cards.size(); ++i)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if (mail == cards[i].email)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return false;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return true;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void registration()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string fname, mname, lname;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string mail;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string pas;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int ag;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int rom;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char gen;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"Давйте начнем регистрацию\n";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"Введите ваш email: 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cin &gt;&gt; mail;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int cdog = 0;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for (char ch : mail)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if (ch == '@')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cdog++;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if (cdog != 1)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cout &lt;&lt; "email введён не корректно\nПопробуйте еще раз\n";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continue;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if (!cards.empty())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bool f = true;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for (int i = 0; i &lt; cards.size(); ++i)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if (mail == cards[i].email)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    f = false;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    cout &lt;&lt; "Такой email уже зарегисрирован\nПопробуйте еще раз\n";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    break;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if (f == false)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continue;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break;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"Отлично!\n\n";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"Введите ваше ФИО (через пробел): 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cin &gt;&gt; lname &gt;&gt; fname &gt;&gt; mname;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"Отлично!\n\n";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"Введите ваш возраст 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if (cin &gt;&gt; ag)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if (ag &gt; 0 &amp;&amp; ag &lt; 120)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break;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cout &lt;&lt; "Возраст должен быть реальным числом (от 1 до 119)!\n";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else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cout &lt;&lt; "Ошибка! Вы ввели не число. Пожалуйста, используйте цифры.\n";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cin.clear();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cin.ignore(numeric_limits&lt;streamsize&gt;::max(), '\n');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"Отлично!\n\n";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"Введите ваш пол (M/F): 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cin &gt;&gt; gen;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gen = toupper(gen);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if (gen == 'M' || gen == 'F')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"Вы ввели не корекстный пол\nПопробуйте еще раз\n";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"Отлично!\n\n";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"Введите номер вашей комнаты: 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if (cin &gt;&gt; rom)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if (rom &gt; 0)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break;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cout &lt;&lt; "Вы ввели не корекстный номер комнаты\nПопробуйте еще раз\n";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else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cout &lt;&lt; "Ошибка! Вы ввели не число. Пожалуйста, используйте цифры.\n";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cin.clear();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cin.ignore(numeric_limits&lt;streamsize&gt;::max(), '\n');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"Отлично!\n\n";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cin.clear();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cin.ignore(numeric_limits&lt;streamsize&gt;::max(), '\n');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"Придумайте пароль: 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getline(cin, pas);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if (pas.find(' ') == string::npos &amp;&amp; !pas.empty())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if (pas.empty())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cout &lt;&lt; "Пароль не может быть пустым!\n";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 else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cout &lt;&lt; "В пароле не должно быть пробелов!\nПопробуйте еще раз\n";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"Отлично!\n\n";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Card obj;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obj.Fname = fname;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obj.Lname = lname;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obj.Mname = mname;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obj.age = ag;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obj.email = mail;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obj.gender = gen;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obj.password = pas;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obj.room = rom;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cards.push_back(obj);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"Регистрация завершена!\n";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personal_account(mail, pas);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void personal_account(string mail, string pas)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bool f = false;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int t = -1;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for (int i = 0; i &lt; cards.size(); ++i)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if (mail == cards[i].email &amp;&amp; pas == cards[i].password)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f = true;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t = i;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(f)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personal_account(t);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else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"Неудалось войти\nНеверный email или пороль\n";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void personal_account(int t)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"----------ЛИЧНЫЙ КАБИНЕТ----------\n";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"Имя: " &lt;&lt; cards[t].Fname &lt;&lt; endl;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"Фамилие: " &lt;&lt; cards[t].Lname &lt;&lt; endl;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"Отчество: " &lt;&lt; cards[t].Mname &lt;&lt; endl;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"Возраст: " &lt;&lt; cards[t].age &lt;&lt; endl;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"Пол: " &lt;&lt; cards[t].gender &lt;&lt; endl;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"Номер комнаты: " &lt;&lt; cards[t].room &lt;&lt; endl;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"---------Список записей---------\n";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(cards[t].serv.empty())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"У вас пока нет активных записей.\n";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 else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for (int i = 0; i &lt; cards[t].serv.size(); ++i)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cout &lt;&lt; "[" &lt;&lt; i + 1 &lt;&lt; "] " &lt;&lt; cards[t].serv[i].selected_service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 &lt;&lt; " | Дата: " &lt;&lt; cards[t].serv[i].date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 &lt;&lt; " | Время: " &lt;&lt; cards[t].serv[i].selected_time &lt;&lt; endl;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"--------------------------------\n";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int m;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"[0] Выход\n";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if (cin &gt;&gt; m &amp;&amp; m == 0)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cout &lt;&lt; endl &lt;&lt; endl &lt;&lt; endl;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return;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void login()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string mail;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string pas;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"Введите ваш email: 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cin &gt;&gt; mail;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int cdog = 0;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for (char ch : mail)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if (ch == '@')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cdog++;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if (cdog != 1)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cout &lt;&lt; "email введён не корректно\nПопробуйте еще раз\n";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continue;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break;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"Введите ваш пароль: 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cin &gt;&gt; pas;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(!cards.empty())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for (int i = 0; i &lt; cards.size(); ++i)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if (mail == cards[i].email)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if (pas == cards[i].password)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    personal_account(i);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    return;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} else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    break;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"Пользователь не найден.\nПроверьте правильность email и пароля и попробуйте снова.\n";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void add_srv()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(cards.empty())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"В базе еще нет зарегистрированных отдыхающих!\n";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return;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string name, fam;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int rom;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"Введите Имя, Фамилию и номер комнаты отдыхающего (через пробел):\n";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cin &gt;&gt; name &gt;&gt; fam &gt;&gt; rom;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int user_index = -1;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for (int i = 0; i &lt; cards.size(); ++i)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if (name == cards[i].Fname &amp;&amp; fam == cards[i].Lname &amp;&amp; rom == cards[i].room)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user_index = i;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(user_index == -1)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"Пользователь с такими данными не найден.\n";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return;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string available_services[4] = {"Бальнеотерапия", "Массаж", "Физиотерапия", "Ингаляции"};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string available_times[4] = {"12:00", "13:00", "14:00", "15:00"};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service new_booking;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// 1. Выбор услуги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"\n--- Выберите услугу ---\n";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for (int i = 0; i &lt; 4; ++i)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"[" &lt;&lt; i + 1 &lt;&lt; "] " &lt;&lt; available_services[i] &lt;&lt; endl;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int choice_ser;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while (!(cin &gt;&gt; choice_ser) || choice_ser &lt; 1 || choice_ser &gt; 4)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"Неверный ввод. Выберите от 1 до 4: 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cin.clear();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cin.ignore(numeric_limits&lt;streamsize&gt;::max(), '\n');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new_booking.selected_service = available_services[choice_ser - 1];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// 2. Ввод даты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"\nВведите дату приема (например, 28.05.2026): 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cin &gt;&gt; new_booking.date;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// 3. Выбор времени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"\n--- Выберите доступное время ---\n";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for (int i = 0; i &lt; 4; ++i)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"[" &lt;&lt; i + 1 &lt;&lt; "] " &lt;&lt; available_times[i] &lt;&lt; endl;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int choice_time;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while (!(cin &gt;&gt; choice_time) || choice_time &lt; 1 || choice_time &gt; 4)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"Неверный ввод. Выберите от 1 до 4: 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cin.clear();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cin.ignore(numeric_limits&lt;streamsize&gt;::max(), '\n');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new_booking.selected_time = available_times[choice_time - 1];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bool is_busy = false;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for (int i = 0; i &lt; cards[user_index].serv.size(); ++i)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if (cards[user_index].serv[i].date == new_booking.date &amp;&amp;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cards[user_index].serv[i].selected_time == new_booking.selected_time)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is_busy = true;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cout &lt;&lt; "\n[ОШИБКА] Отдыхающий уже записан на "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 &lt;&lt; cards[user_index].serv[i].selected_service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 &lt;&lt; " в это же время (" &lt;&lt; new_booking.selected_time &lt;&lt; " " &lt;&lt; new_booking.date &lt;&lt; ")!\n";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(is_busy)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"Запись отклонена. Выберите другое время или дату.\n";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return;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cards[user_index].serv.push_back(new_booking);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"\nУспешно! Отдыхающий " &lt;&lt; fam &lt;&lt; " " &lt;&lt; name &lt;&lt; " записан на "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&lt;&lt; new_booking.selected_service &lt;&lt; " (" &lt;&lt; new_booking.date &lt;&lt; " в " &lt;&lt; new_booking.selected_time &lt;&lt; ")\n";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void cancel_srv()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(cards.empty())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"В базе еще нет зарегистрированных отдыхающих!\n";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return;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string name, fam;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int rom;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"Введите Имя, Фамилию и номер комнаты отдыхающего для отмены записи (через пробел):\n";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cin &gt;&gt; name &gt;&gt; fam &gt;&gt; rom;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int user_index = -1;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for (int i = 0; i &lt; cards.size(); ++i)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if (name == cards[i].Fname &amp;&amp; fam == cards[i].Lname &amp;&amp; rom == cards[i].room)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user_index = i;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(user_index == -1)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"Пользователь с такими данными не найден.\n";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return;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(cards[user_index].serv.empty())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"У отдыхающего " &lt;&lt; fam &lt;&lt; " " &lt;&lt; name &lt;&lt; " нет активных записей.\n";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return;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"\n--- Список текущих записей отдыхающего ---\n";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for (int i = 0; i &lt; cards[user_index].serv.size(); ++i)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"[" &lt;&lt; i + 1 &lt;&lt; "] " &lt;&lt; cards[user_index].serv[i].selected_service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&lt;&lt; " (" &lt;&lt; cards[user_index].serv[i].date &lt;&lt; " в " &lt;&lt; cards[user_index].serv[i].selected_time &lt;&lt; ")\n";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"[0] Отмена (вернуться назад)\n";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int choice;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"\nВыберите номер записи для удаления: 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while (!(cin &gt;&gt; choice) || choice &lt; 0 || choice &gt; cards[user_index].serv.size())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"Неверный ввод. Выберите корректный номер: 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cin.clear();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cin.ignore(numeric_limits&lt;streamsize&gt;::max(), '\n');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(choice == 0)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"Отмена операции.\n";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return;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string deleted_name = cards[user_index].serv[choice - 1].selected_service;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cards[user_index].serv.erase(cards[user_index].serv.begin() + (choice - 1));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"\nЗапись на процедуру \"" &lt;&lt; deleted_name &lt;&lt; "\" успешно отменена!\n";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void emp_account()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while (true)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"----------ЛИЧНЫЙ КАБИНЕТ СОТРУДНИКА----------\n";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"Логин сотрудника: " &lt;&lt; empEmail &lt;&lt; endl &lt;&lt; endl;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"[1] Записать отдыхающего на приём\n";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"[2] Отменить приём у отдыхающего\n";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"[0] Выйти\n";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int menu;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cin &gt;&gt; menu;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switch (menu)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case 1: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add_srv();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break;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case 2: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cancel_srv();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break;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case 0: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return;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default: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cout &lt;&lt; "Неверный пункт меню!\n";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break;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void emplogin()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string mail;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string pas;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"Введите email сотрудника: 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cin &gt;&gt; mail;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"Введите пароль сотрудника: 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cin &gt;&gt; pas;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(mail == empEmail &amp;&amp; pas == empPas)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"Вход выполнен успешно!\n\n";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emp_account();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else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cout &lt;&lt; "Неправильный email или пароль\n";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int main()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Registry MyReg;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bool f = true;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do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"----------МЕНЮ-----------\n";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"[1] Зарегистрироваться как отдыхающий\n";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"[2] Войти как отдыхающий\n";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"[3] Войти как сотрудник\n";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cout &lt;&lt; "[0] Выйти из программы\n";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int menu;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(!(cin &gt;&gt; menu))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cin.clear();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cin.ignore(numeric_limits&lt;streamsize&gt;::max(), '\n');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continue;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switch (menu)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case 1: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MyReg.registration();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case 2: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MyReg.login();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case 3: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MyReg.emplogin();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case 0: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f = false;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default: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cout &lt;&lt; "Неверный ввод!\n";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break;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 while (f);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return 0;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sectPr>
      <w:footerReference r:id="rId5" w:type="default"/>
      <w:pgSz w:w="12240" w:h="15840"/>
      <w:pgMar w:top="1138" w:right="562" w:bottom="1138" w:left="1699" w:header="720" w:footer="720" w:gutter="0"/>
      <w:pgNumType w:fmt="decimal" w:start="2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EA711">
    <w:pPr>
      <w:pStyle w:val="29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EEF555">
                          <w:pPr>
                            <w:pStyle w:val="2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s0lY7tAAAAAFAQAADwAAAAAAAAABACAAAAAiAAAAZHJzL2Rv&#10;d25yZXYueG1sUEsBAhQAFAAAAAgAh07iQJE6Y7HtAgAANgYAAA4AAAAAAAAAAQAgAAAAHwEAAGRy&#10;cy9lMm9Eb2MueG1sUEsFBgAAAAAGAAYAWQEAAH4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EEF555">
                    <w:pPr>
                      <w:pStyle w:val="2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F8858"/>
    <w:rsid w:val="0ABEC96F"/>
    <w:rsid w:val="0EB06E33"/>
    <w:rsid w:val="1A3274C7"/>
    <w:rsid w:val="1EEAC228"/>
    <w:rsid w:val="207D89EC"/>
    <w:rsid w:val="30152FC5"/>
    <w:rsid w:val="308F25D7"/>
    <w:rsid w:val="343EBDBD"/>
    <w:rsid w:val="3EDAB40A"/>
    <w:rsid w:val="43BBDCF2"/>
    <w:rsid w:val="4650ACF1"/>
    <w:rsid w:val="46F34B35"/>
    <w:rsid w:val="4BE3B8F1"/>
    <w:rsid w:val="5427E3D6"/>
    <w:rsid w:val="55CF863E"/>
    <w:rsid w:val="56E42146"/>
    <w:rsid w:val="5A74C32A"/>
    <w:rsid w:val="5B760A08"/>
    <w:rsid w:val="5F4EADE9"/>
    <w:rsid w:val="646E9E7F"/>
    <w:rsid w:val="659909DE"/>
    <w:rsid w:val="6CCC5565"/>
    <w:rsid w:val="71BA24E1"/>
    <w:rsid w:val="74A25A0C"/>
    <w:rsid w:val="789AB996"/>
    <w:rsid w:val="78ADD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unhideWhenUsed/>
    <w:uiPriority w:val="99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50"/>
    <w:unhideWhenUsed/>
    <w:qFormat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9"/>
    <w:unhideWhenUsed/>
    <w:qFormat/>
    <w:uiPriority w:val="99"/>
    <w:pPr>
      <w:spacing w:after="120"/>
    </w:pPr>
  </w:style>
  <w:style w:type="paragraph" w:styleId="22">
    <w:name w:val="toc 1"/>
    <w:basedOn w:val="1"/>
    <w:next w:val="1"/>
    <w:unhideWhenUsed/>
    <w:uiPriority w:val="39"/>
    <w:pPr>
      <w:spacing w:after="100"/>
    </w:pPr>
  </w:style>
  <w:style w:type="paragraph" w:styleId="23">
    <w:name w:val="macro"/>
    <w:link w:val="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4">
    <w:name w:val="toc 2"/>
    <w:basedOn w:val="1"/>
    <w:next w:val="1"/>
    <w:unhideWhenUsed/>
    <w:uiPriority w:val="39"/>
    <w:pPr>
      <w:spacing w:after="100"/>
      <w:ind w:left="220"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Title"/>
    <w:basedOn w:val="1"/>
    <w:next w:val="1"/>
    <w:link w:val="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footer"/>
    <w:basedOn w:val="1"/>
    <w:link w:val="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List"/>
    <w:basedOn w:val="1"/>
    <w:unhideWhenUsed/>
    <w:uiPriority w:val="99"/>
    <w:pPr>
      <w:ind w:left="360" w:hanging="360"/>
      <w:contextualSpacing/>
    </w:pPr>
  </w:style>
  <w:style w:type="paragraph" w:styleId="33">
    <w:name w:val="Body Text 3"/>
    <w:basedOn w:val="1"/>
    <w:link w:val="51"/>
    <w:unhideWhenUsed/>
    <w:uiPriority w:val="99"/>
    <w:pPr>
      <w:spacing w:after="120"/>
    </w:pPr>
    <w:rPr>
      <w:sz w:val="16"/>
      <w:szCs w:val="16"/>
    </w:rPr>
  </w:style>
  <w:style w:type="paragraph" w:styleId="34">
    <w:name w:val="Subtitle"/>
    <w:basedOn w:val="1"/>
    <w:next w:val="1"/>
    <w:link w:val="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7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8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9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Header Char"/>
    <w:basedOn w:val="11"/>
    <w:link w:val="20"/>
    <w:qFormat/>
    <w:uiPriority w:val="99"/>
  </w:style>
  <w:style w:type="character" w:customStyle="1" w:styleId="41">
    <w:name w:val="Footer Char"/>
    <w:basedOn w:val="11"/>
    <w:link w:val="29"/>
    <w:qFormat/>
    <w:uiPriority w:val="99"/>
  </w:style>
  <w:style w:type="paragraph" w:styleId="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4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5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6">
    <w:name w:val="Title Char"/>
    <w:basedOn w:val="11"/>
    <w:link w:val="2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7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  <w:style w:type="character" w:customStyle="1" w:styleId="49">
    <w:name w:val="Body Text Char"/>
    <w:basedOn w:val="11"/>
    <w:link w:val="21"/>
    <w:uiPriority w:val="99"/>
  </w:style>
  <w:style w:type="character" w:customStyle="1" w:styleId="50">
    <w:name w:val="Body Text 2 Char"/>
    <w:basedOn w:val="11"/>
    <w:link w:val="17"/>
    <w:qFormat/>
    <w:uiPriority w:val="99"/>
  </w:style>
  <w:style w:type="character" w:customStyle="1" w:styleId="51">
    <w:name w:val="Body Text 3 Char"/>
    <w:basedOn w:val="11"/>
    <w:link w:val="33"/>
    <w:qFormat/>
    <w:uiPriority w:val="99"/>
    <w:rPr>
      <w:sz w:val="16"/>
      <w:szCs w:val="16"/>
    </w:rPr>
  </w:style>
  <w:style w:type="character" w:customStyle="1" w:styleId="52">
    <w:name w:val="Macro Text Char"/>
    <w:basedOn w:val="11"/>
    <w:link w:val="23"/>
    <w:qFormat/>
    <w:uiPriority w:val="99"/>
    <w:rPr>
      <w:rFonts w:ascii="Courier" w:hAnsi="Courier"/>
      <w:sz w:val="20"/>
      <w:szCs w:val="20"/>
    </w:rPr>
  </w:style>
  <w:style w:type="paragraph" w:styleId="53">
    <w:name w:val="Quote"/>
    <w:basedOn w:val="1"/>
    <w:next w:val="1"/>
    <w:link w:val="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Quote Char"/>
    <w:basedOn w:val="1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6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7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8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9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60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1">
    <w:name w:val="Intense Quote"/>
    <w:basedOn w:val="1"/>
    <w:next w:val="1"/>
    <w:link w:val="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Intense Quote Char"/>
    <w:basedOn w:val="11"/>
    <w:link w:val="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4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5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6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7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8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927</Words>
  <Characters>7140</Characters>
  <TotalTime>3</TotalTime>
  <ScaleCrop>false</ScaleCrop>
  <LinksUpToDate>false</LinksUpToDate>
  <CharactersWithSpaces>7989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Arseniy ponamarew</cp:lastModifiedBy>
  <dcterms:modified xsi:type="dcterms:W3CDTF">2026-06-01T15:44:26Z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eyJoZGlkIjoiNzA3ODY4MWI4YTE5MWM2ODcwOWE0YWQwY2Y0YzYzNmMiLCJ1c2VySWQiOiI3NTc3MDM0Mzk0MjExIn0=</vt:lpwstr>
  </property>
  <property fmtid="{D5CDD505-2E9C-101B-9397-08002B2CF9AE}" pid="3" name="KSOProductBuildVer">
    <vt:lpwstr>1049-12.1.0.25242</vt:lpwstr>
  </property>
  <property fmtid="{D5CDD505-2E9C-101B-9397-08002B2CF9AE}" pid="4" name="ICV">
    <vt:lpwstr>E0E0EE1E77374E08A0433F87F45932D9_12</vt:lpwstr>
  </property>
</Properties>
</file>