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CDB34" w14:textId="3E358E69" w:rsidR="00723C87" w:rsidRPr="000A0CC2" w:rsidRDefault="00CC5FA2" w:rsidP="00CC5FA2">
      <w:pPr>
        <w:pStyle w:val="a3"/>
        <w:numPr>
          <w:ilvl w:val="0"/>
          <w:numId w:val="6"/>
        </w:numPr>
        <w:rPr>
          <w:highlight w:val="green"/>
        </w:rPr>
      </w:pPr>
      <w:r w:rsidRPr="000A0CC2">
        <w:rPr>
          <w:highlight w:val="green"/>
        </w:rPr>
        <w:t xml:space="preserve">Добавляю функцию </w:t>
      </w:r>
      <w:r w:rsidR="00A664B7" w:rsidRPr="000A0CC2">
        <w:rPr>
          <w:highlight w:val="green"/>
        </w:rPr>
        <w:t>добавление товара с ингредиент</w:t>
      </w:r>
      <w:r w:rsidR="00F20AB4" w:rsidRPr="000A0CC2">
        <w:rPr>
          <w:highlight w:val="green"/>
        </w:rPr>
        <w:t>а</w:t>
      </w:r>
      <w:r w:rsidR="00A664B7" w:rsidRPr="000A0CC2">
        <w:rPr>
          <w:highlight w:val="green"/>
        </w:rPr>
        <w:t>м</w:t>
      </w:r>
      <w:r w:rsidR="00F20AB4" w:rsidRPr="000A0CC2">
        <w:rPr>
          <w:highlight w:val="green"/>
        </w:rPr>
        <w:t>и</w:t>
      </w:r>
      <w:r w:rsidR="00A664B7" w:rsidRPr="000A0CC2">
        <w:rPr>
          <w:highlight w:val="green"/>
        </w:rPr>
        <w:t xml:space="preserve"> и без </w:t>
      </w:r>
    </w:p>
    <w:p w14:paraId="27A51522" w14:textId="5BA9D164" w:rsidR="0019680B" w:rsidRPr="009A1FD1" w:rsidRDefault="0019680B" w:rsidP="00CC5FA2">
      <w:pPr>
        <w:pStyle w:val="a3"/>
        <w:numPr>
          <w:ilvl w:val="0"/>
          <w:numId w:val="6"/>
        </w:numPr>
        <w:rPr>
          <w:highlight w:val="yellow"/>
        </w:rPr>
      </w:pPr>
      <w:r w:rsidRPr="009A1FD1">
        <w:rPr>
          <w:highlight w:val="green"/>
        </w:rPr>
        <w:t>Добавит</w:t>
      </w:r>
      <w:r w:rsidR="00D07B70" w:rsidRPr="009A1FD1">
        <w:rPr>
          <w:highlight w:val="green"/>
        </w:rPr>
        <w:t>ь функцию удаления товара</w:t>
      </w:r>
      <w:r w:rsidR="00D07B70">
        <w:t xml:space="preserve"> </w:t>
      </w:r>
      <w:r w:rsidR="00D07B70" w:rsidRPr="009A1FD1">
        <w:rPr>
          <w:highlight w:val="yellow"/>
        </w:rPr>
        <w:t>и удаления подгруппы товара</w:t>
      </w:r>
    </w:p>
    <w:p w14:paraId="1CD2E1D1" w14:textId="0EE6AFA8" w:rsidR="00D07B70" w:rsidRDefault="00D07B70" w:rsidP="00CC5FA2">
      <w:pPr>
        <w:pStyle w:val="a3"/>
        <w:numPr>
          <w:ilvl w:val="0"/>
          <w:numId w:val="6"/>
        </w:numPr>
      </w:pPr>
      <w:r w:rsidRPr="009A1FD1">
        <w:rPr>
          <w:highlight w:val="green"/>
        </w:rPr>
        <w:t>Добавить функцию удаления продукта</w:t>
      </w:r>
      <w:r>
        <w:t xml:space="preserve"> </w:t>
      </w:r>
      <w:r w:rsidRPr="009A1FD1">
        <w:rPr>
          <w:highlight w:val="yellow"/>
        </w:rPr>
        <w:t>и удаления группы продукта</w:t>
      </w:r>
      <w:r>
        <w:t xml:space="preserve"> </w:t>
      </w:r>
    </w:p>
    <w:p w14:paraId="42ED6E69" w14:textId="33A998BC" w:rsidR="00AC6A94" w:rsidRPr="00A9390B" w:rsidRDefault="00AC6A94" w:rsidP="00CC5FA2">
      <w:pPr>
        <w:pStyle w:val="a3"/>
        <w:numPr>
          <w:ilvl w:val="0"/>
          <w:numId w:val="6"/>
        </w:numPr>
        <w:rPr>
          <w:highlight w:val="green"/>
        </w:rPr>
      </w:pPr>
      <w:r w:rsidRPr="00A9390B">
        <w:rPr>
          <w:highlight w:val="green"/>
        </w:rPr>
        <w:t xml:space="preserve">Перенести всё в глобальный </w:t>
      </w:r>
      <w:proofErr w:type="spellStart"/>
      <w:r w:rsidRPr="00A9390B">
        <w:rPr>
          <w:highlight w:val="green"/>
          <w:lang w:val="en-US"/>
        </w:rPr>
        <w:t>psql</w:t>
      </w:r>
      <w:proofErr w:type="spellEnd"/>
      <w:r w:rsidRPr="00A9390B">
        <w:rPr>
          <w:highlight w:val="green"/>
          <w:lang w:val="en-US"/>
        </w:rPr>
        <w:t xml:space="preserve"> </w:t>
      </w:r>
    </w:p>
    <w:p w14:paraId="4F6DB496" w14:textId="19CC2F43" w:rsidR="00A664B7" w:rsidRDefault="006B2A7C" w:rsidP="00CC5FA2">
      <w:pPr>
        <w:pStyle w:val="a3"/>
        <w:numPr>
          <w:ilvl w:val="0"/>
          <w:numId w:val="6"/>
        </w:numPr>
      </w:pPr>
      <w:r>
        <w:t xml:space="preserve">Итак у нас есть три таблицы (ингредиенты, состав и паспорт товара) </w:t>
      </w:r>
    </w:p>
    <w:p w14:paraId="67F074A2" w14:textId="54ADA164" w:rsidR="00B805ED" w:rsidRDefault="002E7F8C" w:rsidP="00530D11">
      <w:pPr>
        <w:pStyle w:val="a3"/>
        <w:numPr>
          <w:ilvl w:val="0"/>
          <w:numId w:val="6"/>
        </w:numPr>
      </w:pPr>
      <w:r>
        <w:t>Добавить функцию инвен</w:t>
      </w:r>
      <w:r w:rsidR="00530D11">
        <w:t>т</w:t>
      </w:r>
      <w:r>
        <w:t xml:space="preserve">аризация: </w:t>
      </w:r>
      <w:r w:rsidR="00B93633">
        <w:t xml:space="preserve">+ выбрать точку заведения инвентаризации </w:t>
      </w:r>
    </w:p>
    <w:p w14:paraId="74742F57" w14:textId="24154C2A" w:rsidR="009177B1" w:rsidRDefault="005F7E96" w:rsidP="00CC5FA2">
      <w:pPr>
        <w:pStyle w:val="a3"/>
        <w:numPr>
          <w:ilvl w:val="0"/>
          <w:numId w:val="6"/>
        </w:numPr>
      </w:pPr>
      <w:r>
        <w:t xml:space="preserve">Установить вначале пароль для кнопок добавить, изменить и т.д. </w:t>
      </w:r>
    </w:p>
    <w:p w14:paraId="6017A659" w14:textId="073E6B02" w:rsidR="00530D11" w:rsidRDefault="00530D11" w:rsidP="00CC5FA2">
      <w:pPr>
        <w:pStyle w:val="a3"/>
        <w:numPr>
          <w:ilvl w:val="0"/>
          <w:numId w:val="6"/>
        </w:numPr>
      </w:pPr>
      <w:r>
        <w:t xml:space="preserve">Добавляю функцию </w:t>
      </w:r>
      <w:r w:rsidR="00C15217">
        <w:t xml:space="preserve">изменения товара и продукта </w:t>
      </w:r>
    </w:p>
    <w:p w14:paraId="009BE487" w14:textId="447D9137" w:rsidR="00C15217" w:rsidRDefault="00C15217" w:rsidP="00CC5FA2">
      <w:pPr>
        <w:pStyle w:val="a3"/>
        <w:numPr>
          <w:ilvl w:val="0"/>
          <w:numId w:val="6"/>
        </w:numPr>
      </w:pPr>
      <w:r>
        <w:t xml:space="preserve">Добавляю функцию прихода и списания </w:t>
      </w:r>
    </w:p>
    <w:p w14:paraId="0C4A73F6" w14:textId="4EE87CED" w:rsidR="00423CB7" w:rsidRDefault="00423CB7" w:rsidP="00423CB7">
      <w:pPr>
        <w:pStyle w:val="1"/>
      </w:pPr>
      <w:r>
        <w:t>План инвентаризация:</w:t>
      </w:r>
    </w:p>
    <w:p w14:paraId="480D5E79" w14:textId="7B001AE0" w:rsidR="00423CB7" w:rsidRDefault="00423CB7" w:rsidP="00423CB7">
      <w:pPr>
        <w:pStyle w:val="a3"/>
        <w:numPr>
          <w:ilvl w:val="0"/>
          <w:numId w:val="7"/>
        </w:numPr>
      </w:pPr>
    </w:p>
    <w:p w14:paraId="61643978" w14:textId="77777777" w:rsidR="00D46F02" w:rsidRPr="00BD0698" w:rsidRDefault="00D46F02" w:rsidP="00DB3B52">
      <w:pPr>
        <w:ind w:left="360"/>
      </w:pPr>
    </w:p>
    <w:p w14:paraId="72B1585C" w14:textId="1897A561" w:rsidR="00845F4F" w:rsidRDefault="00845F4F" w:rsidP="00845F4F"/>
    <w:p w14:paraId="0CB039B5" w14:textId="7332395E" w:rsidR="00845F4F" w:rsidRDefault="00845F4F" w:rsidP="00845F4F">
      <w:r>
        <w:rPr>
          <w:noProof/>
        </w:rPr>
        <w:drawing>
          <wp:inline distT="0" distB="0" distL="0" distR="0" wp14:anchorId="63C61B18" wp14:editId="5845432A">
            <wp:extent cx="4184650" cy="203931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942" cy="20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C61B" w14:textId="05EFD680" w:rsidR="00517D24" w:rsidRDefault="00517D24" w:rsidP="00845F4F"/>
    <w:p w14:paraId="5D049410" w14:textId="13B1000F" w:rsidR="00517D24" w:rsidRDefault="00517D24" w:rsidP="00845F4F"/>
    <w:p w14:paraId="085BF58D" w14:textId="4AE7DB3E" w:rsidR="00517D24" w:rsidRDefault="00517D24" w:rsidP="00845F4F"/>
    <w:p w14:paraId="3BD2BC21" w14:textId="1E881954" w:rsidR="00517D24" w:rsidRDefault="00517D24" w:rsidP="00845F4F"/>
    <w:p w14:paraId="66406F19" w14:textId="50F30C24" w:rsidR="00517D24" w:rsidRDefault="00517D24" w:rsidP="00845F4F"/>
    <w:p w14:paraId="172596CD" w14:textId="1816E229" w:rsidR="00517D24" w:rsidRDefault="00517D24" w:rsidP="00845F4F"/>
    <w:p w14:paraId="40EEEE66" w14:textId="293C9F0A" w:rsidR="00517D24" w:rsidRDefault="00517D24" w:rsidP="00845F4F"/>
    <w:p w14:paraId="15AE1043" w14:textId="51B294B5" w:rsidR="00517D24" w:rsidRDefault="00517D24" w:rsidP="00845F4F"/>
    <w:p w14:paraId="4AFFD0B3" w14:textId="52F640E9" w:rsidR="00517D24" w:rsidRDefault="00517D24" w:rsidP="00845F4F"/>
    <w:p w14:paraId="4C251B56" w14:textId="46969346" w:rsidR="00517D24" w:rsidRDefault="00517D24" w:rsidP="00845F4F"/>
    <w:p w14:paraId="199CC6E3" w14:textId="2E86BFDE" w:rsidR="00517D24" w:rsidRDefault="00517D24" w:rsidP="00845F4F"/>
    <w:p w14:paraId="027B737B" w14:textId="5509E244" w:rsidR="00517D24" w:rsidRDefault="00517D24" w:rsidP="00845F4F"/>
    <w:p w14:paraId="773A2777" w14:textId="0D08EC21" w:rsidR="00517D24" w:rsidRDefault="00517D24" w:rsidP="00845F4F"/>
    <w:p w14:paraId="2A57770C" w14:textId="787EBEA7" w:rsidR="00517D24" w:rsidRDefault="00517D24" w:rsidP="00845F4F"/>
    <w:p w14:paraId="31650ED2" w14:textId="0CF65566" w:rsidR="00517D24" w:rsidRDefault="00517D24" w:rsidP="00845F4F"/>
    <w:p w14:paraId="6136EBFD" w14:textId="1308431F" w:rsidR="00517D24" w:rsidRDefault="00517D24" w:rsidP="00845F4F"/>
    <w:p w14:paraId="70E1A38D" w14:textId="653FB5F2" w:rsidR="00800E99" w:rsidRDefault="00800E99" w:rsidP="00800E99">
      <w:pPr>
        <w:pStyle w:val="a3"/>
        <w:numPr>
          <w:ilvl w:val="0"/>
          <w:numId w:val="8"/>
        </w:numPr>
      </w:pPr>
      <w:r>
        <w:t>Проектная документация для Грани, разобраться в этом, т.е. в том, что я ему должен буду прислать. Также по завершении работ тоже есть правила, изучить их до 27.07</w:t>
      </w:r>
    </w:p>
    <w:p w14:paraId="3F03B98E" w14:textId="05AAF338" w:rsidR="00517D24" w:rsidRDefault="00924D16" w:rsidP="00517D24">
      <w:pPr>
        <w:pStyle w:val="a3"/>
        <w:numPr>
          <w:ilvl w:val="0"/>
          <w:numId w:val="8"/>
        </w:numPr>
      </w:pPr>
      <w:r w:rsidRPr="00924D16">
        <w:t>Сделать KPI общей выручки, после которой начнём открывать четвёртую точку</w:t>
      </w:r>
      <w:r>
        <w:t xml:space="preserve"> (сначала нужно узнать примерные инвестиционные расходы на Богдана и Грани) </w:t>
      </w:r>
    </w:p>
    <w:p w14:paraId="119B84A9" w14:textId="02E28230" w:rsidR="00924D16" w:rsidRDefault="00546F66" w:rsidP="00517D24">
      <w:pPr>
        <w:pStyle w:val="a3"/>
        <w:numPr>
          <w:ilvl w:val="0"/>
          <w:numId w:val="8"/>
        </w:numPr>
      </w:pPr>
      <w:r w:rsidRPr="00546F66">
        <w:t>автоматизация контроль запасов и инвентаризация</w:t>
      </w:r>
      <w:r>
        <w:t xml:space="preserve"> (до 05.0</w:t>
      </w:r>
      <w:r w:rsidR="00671AB5">
        <w:t>8</w:t>
      </w:r>
      <w:r>
        <w:t>.25)</w:t>
      </w:r>
    </w:p>
    <w:p w14:paraId="458A5327" w14:textId="5B7F436D" w:rsidR="00546F66" w:rsidRDefault="002F40FE" w:rsidP="00517D24">
      <w:pPr>
        <w:pStyle w:val="a3"/>
        <w:numPr>
          <w:ilvl w:val="0"/>
          <w:numId w:val="8"/>
        </w:numPr>
      </w:pPr>
      <w:r>
        <w:t>заказать фартуки (до 05.08.25)</w:t>
      </w:r>
    </w:p>
    <w:p w14:paraId="3C4A8696" w14:textId="0B876E18" w:rsidR="00F67D80" w:rsidRDefault="00F67D80" w:rsidP="00517D24">
      <w:pPr>
        <w:pStyle w:val="a3"/>
        <w:numPr>
          <w:ilvl w:val="0"/>
          <w:numId w:val="8"/>
        </w:numPr>
      </w:pPr>
      <w:r>
        <w:t xml:space="preserve">Построить финансовый симулятор для БХ2 </w:t>
      </w:r>
    </w:p>
    <w:p w14:paraId="6F709126" w14:textId="7ECF2112" w:rsidR="00671AB5" w:rsidRDefault="00671AB5" w:rsidP="009929D2"/>
    <w:p w14:paraId="6B34BE5A" w14:textId="61777B8E" w:rsidR="009929D2" w:rsidRDefault="009929D2" w:rsidP="009929D2"/>
    <w:p w14:paraId="3FCBCFFA" w14:textId="08F6780D" w:rsidR="009929D2" w:rsidRDefault="009929D2" w:rsidP="009929D2"/>
    <w:p w14:paraId="4D69BD82" w14:textId="77777777" w:rsidR="001543F7" w:rsidRDefault="00192997" w:rsidP="009929D2">
      <w:r>
        <w:t xml:space="preserve">Прежде чем помочь написать мне код, я объясню текущую структуру. </w:t>
      </w:r>
    </w:p>
    <w:p w14:paraId="1EA71C17" w14:textId="4C198AAC" w:rsidR="001543F7" w:rsidRDefault="001543F7" w:rsidP="001543F7">
      <w:pPr>
        <w:pStyle w:val="2"/>
      </w:pPr>
      <w:r>
        <w:t xml:space="preserve">Категории товаров: </w:t>
      </w:r>
    </w:p>
    <w:p w14:paraId="0FD03001" w14:textId="450E0E3B" w:rsidR="00482D46" w:rsidRDefault="00192997" w:rsidP="009929D2">
      <w:r>
        <w:br/>
        <w:t xml:space="preserve">У меня есть 2 вида </w:t>
      </w:r>
      <w:r w:rsidR="001543F7">
        <w:t xml:space="preserve">(категории) </w:t>
      </w:r>
      <w:r>
        <w:t xml:space="preserve">товаров: </w:t>
      </w:r>
      <w:r>
        <w:br/>
        <w:t xml:space="preserve">1. </w:t>
      </w:r>
      <w:r>
        <w:rPr>
          <w:b/>
          <w:bCs/>
        </w:rPr>
        <w:t>Товар от поставщиков</w:t>
      </w:r>
      <w:r>
        <w:t xml:space="preserve"> </w:t>
      </w:r>
      <w:r>
        <w:br/>
        <w:t xml:space="preserve">- без ингредиентов </w:t>
      </w:r>
    </w:p>
    <w:p w14:paraId="7268301C" w14:textId="40CE5A53" w:rsidR="009929D2" w:rsidRDefault="00192997" w:rsidP="009929D2">
      <w:r>
        <w:br/>
        <w:t>- может быть с упаковкой, может быть и без неё</w:t>
      </w:r>
      <w:r w:rsidR="00061CD9">
        <w:t xml:space="preserve"> – то есть вообще без компонентов. Например, есть товар «трайфл», он приходит от поставщика вместе с упаковкой и считается как целый товар, т.е. отдельно наша упаковка для него не требуется и в системе он указан «без упаковки». А есть товары, которые приходят в больших коробках и которые мы раскладываем отдельно по маленьким коробкам, соответственно, это дополнительная маленькая коробка, будет считаться как «упаковка» - так как она идёт отдельно от поставщика с товаром. </w:t>
      </w:r>
      <w:r w:rsidR="00061CD9">
        <w:br/>
      </w:r>
      <w:r>
        <w:br/>
        <w:t>- в с</w:t>
      </w:r>
      <w:r w:rsidR="00061CD9">
        <w:t>истеме упаковка не считается ингредиентом, но тем не менее записывается в таблицу с составом: «</w:t>
      </w:r>
      <w:proofErr w:type="spellStart"/>
      <w:r w:rsidR="00061CD9" w:rsidRPr="00061CD9">
        <w:t>tovar_composition</w:t>
      </w:r>
      <w:proofErr w:type="spellEnd"/>
      <w:r w:rsidR="00061CD9">
        <w:t>» (</w:t>
      </w:r>
      <w:proofErr w:type="spellStart"/>
      <w:r w:rsidR="00061CD9">
        <w:rPr>
          <w:lang w:val="en-US"/>
        </w:rPr>
        <w:t>psql</w:t>
      </w:r>
      <w:proofErr w:type="spellEnd"/>
      <w:r w:rsidR="00061CD9">
        <w:t>)</w:t>
      </w:r>
    </w:p>
    <w:p w14:paraId="09AE9169" w14:textId="7A3D504B" w:rsidR="00482D46" w:rsidRDefault="00482D46" w:rsidP="009929D2">
      <w:r>
        <w:t xml:space="preserve">- участвуют в инвентаризации </w:t>
      </w:r>
    </w:p>
    <w:p w14:paraId="5808D067" w14:textId="2B38F5E2" w:rsidR="00482D46" w:rsidRPr="00482D46" w:rsidRDefault="00482D46" w:rsidP="009929D2">
      <w:r>
        <w:rPr>
          <w:b/>
          <w:bCs/>
        </w:rPr>
        <w:t xml:space="preserve">2. Товар с ингредиентами: </w:t>
      </w:r>
      <w:r>
        <w:rPr>
          <w:b/>
          <w:bCs/>
        </w:rPr>
        <w:br/>
      </w:r>
      <w:r>
        <w:t xml:space="preserve">- всегда имеет ингредиенты </w:t>
      </w:r>
      <w:r>
        <w:br/>
        <w:t xml:space="preserve">- такие товары производим мы. Например, капучино, сэндвич и другое. Т.е. они состоят из продуктов (ингредиентов). </w:t>
      </w:r>
      <w:r>
        <w:br/>
        <w:t>- не участвуют в инвентаризации так как такой товар разбит по сути на продукты. В инвентаризации считаются именно продукты и товары от поставщиков.</w:t>
      </w:r>
      <w:r>
        <w:br/>
      </w:r>
      <w:r>
        <w:br/>
      </w:r>
      <w:r>
        <w:rPr>
          <w:b/>
          <w:bCs/>
        </w:rPr>
        <w:t xml:space="preserve">Обозначение в таблице: </w:t>
      </w:r>
      <w:r>
        <w:t xml:space="preserve"> </w:t>
      </w:r>
    </w:p>
    <w:p w14:paraId="4A70C1FA" w14:textId="77777777" w:rsidR="00482D46" w:rsidRDefault="00061CD9" w:rsidP="00482D46">
      <w:pPr>
        <w:spacing w:after="0"/>
      </w:pPr>
      <w:r>
        <w:t>- товар от поставщиков в таблице «</w:t>
      </w:r>
      <w:proofErr w:type="spellStart"/>
      <w:r>
        <w:rPr>
          <w:lang w:val="en-US"/>
        </w:rPr>
        <w:t>tovar</w:t>
      </w:r>
      <w:proofErr w:type="spellEnd"/>
      <w:r w:rsidRPr="00061CD9">
        <w:t>_</w:t>
      </w:r>
      <w:r>
        <w:rPr>
          <w:lang w:val="en-US"/>
        </w:rPr>
        <w:t>catalog</w:t>
      </w:r>
      <w:r>
        <w:t>» обозначает</w:t>
      </w:r>
      <w:r w:rsidR="00482D46">
        <w:t xml:space="preserve">ся: </w:t>
      </w:r>
      <w:r w:rsidR="00482D46">
        <w:br/>
      </w:r>
      <w:r w:rsidR="00482D46">
        <w:t xml:space="preserve">— если </w:t>
      </w:r>
      <w:proofErr w:type="spellStart"/>
      <w:r w:rsidR="00482D46">
        <w:t>inhouse</w:t>
      </w:r>
      <w:proofErr w:type="spellEnd"/>
      <w:r w:rsidR="00482D46">
        <w:t xml:space="preserve"> = true, всегда есть состав (не пустой список).</w:t>
      </w:r>
    </w:p>
    <w:p w14:paraId="0AF046A0" w14:textId="39BE570B" w:rsidR="009929D2" w:rsidRDefault="00482D46" w:rsidP="00482D46">
      <w:pPr>
        <w:spacing w:after="0"/>
      </w:pPr>
      <w:r>
        <w:t xml:space="preserve">— если </w:t>
      </w:r>
      <w:proofErr w:type="spellStart"/>
      <w:r>
        <w:t>inhouse</w:t>
      </w:r>
      <w:proofErr w:type="spellEnd"/>
      <w:r>
        <w:t xml:space="preserve"> = false, смотрим только упаковку (которая может отсутствовать).</w:t>
      </w:r>
    </w:p>
    <w:p w14:paraId="72BAA25F" w14:textId="162AE4CB" w:rsidR="001543F7" w:rsidRDefault="001543F7" w:rsidP="001543F7">
      <w:pPr>
        <w:pStyle w:val="2"/>
      </w:pPr>
      <w:r>
        <w:t xml:space="preserve">Таблицы </w:t>
      </w:r>
      <w:r>
        <w:rPr>
          <w:lang w:val="en-US"/>
        </w:rPr>
        <w:t>PSQL</w:t>
      </w:r>
      <w:r>
        <w:t xml:space="preserve">: </w:t>
      </w:r>
    </w:p>
    <w:p w14:paraId="4B5932E7" w14:textId="77777777" w:rsidR="001543F7" w:rsidRDefault="001543F7" w:rsidP="001543F7">
      <w:pPr>
        <w:pStyle w:val="3"/>
        <w:rPr>
          <w:rStyle w:val="30"/>
          <w:b/>
          <w:bCs/>
        </w:rPr>
      </w:pPr>
      <w:r w:rsidRPr="001543F7">
        <w:rPr>
          <w:rStyle w:val="30"/>
          <w:b/>
          <w:bCs/>
        </w:rPr>
        <w:t xml:space="preserve">1. Таблица: каталог товаров: </w:t>
      </w:r>
    </w:p>
    <w:p w14:paraId="3802AC8C" w14:textId="77777777" w:rsidR="001543F7" w:rsidRPr="001543F7" w:rsidRDefault="001543F7" w:rsidP="001543F7">
      <w:pPr>
        <w:rPr>
          <w:lang w:val="en-US"/>
        </w:rPr>
      </w:pPr>
      <w:r>
        <w:rPr>
          <w:b/>
          <w:bCs/>
        </w:rPr>
        <w:br/>
      </w:r>
      <w:r>
        <w:t xml:space="preserve"> - здесь паспорт товара. Указывается группа, подгруппа, принадлежность к категории товара и т.д. </w:t>
      </w:r>
      <w:r>
        <w:br/>
      </w:r>
      <w:r w:rsidRPr="001543F7">
        <w:rPr>
          <w:lang w:val="en-US"/>
        </w:rPr>
        <w:t>Table "</w:t>
      </w:r>
      <w:proofErr w:type="spellStart"/>
      <w:r w:rsidRPr="001543F7">
        <w:rPr>
          <w:lang w:val="en-US"/>
        </w:rPr>
        <w:t>public.tovar_catalog</w:t>
      </w:r>
      <w:proofErr w:type="spellEnd"/>
      <w:r w:rsidRPr="001543F7">
        <w:rPr>
          <w:lang w:val="en-US"/>
        </w:rPr>
        <w:t>"</w:t>
      </w:r>
    </w:p>
    <w:p w14:paraId="59A24E86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    Column        |           Type           | Collation | Nullable |                  Default                  </w:t>
      </w:r>
    </w:p>
    <w:p w14:paraId="42AB5873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----------------------+--------------------------+-----------+----------+------------------------------------------- id                   | integer                  |           | not null | </w:t>
      </w:r>
      <w:proofErr w:type="spellStart"/>
      <w:r w:rsidRPr="001543F7">
        <w:rPr>
          <w:lang w:val="en-US"/>
        </w:rPr>
        <w:t>nextval</w:t>
      </w:r>
      <w:proofErr w:type="spellEnd"/>
      <w:r w:rsidRPr="001543F7">
        <w:rPr>
          <w:lang w:val="en-US"/>
        </w:rPr>
        <w:t>('</w:t>
      </w:r>
      <w:proofErr w:type="spellStart"/>
      <w:r w:rsidRPr="001543F7">
        <w:rPr>
          <w:lang w:val="en-US"/>
        </w:rPr>
        <w:t>tovar_catalog_id_seq</w:t>
      </w:r>
      <w:proofErr w:type="spellEnd"/>
      <w:proofErr w:type="gramStart"/>
      <w:r w:rsidRPr="001543F7">
        <w:rPr>
          <w:lang w:val="en-US"/>
        </w:rPr>
        <w:t>'::</w:t>
      </w:r>
      <w:proofErr w:type="spellStart"/>
      <w:proofErr w:type="gramEnd"/>
      <w:r w:rsidRPr="001543F7">
        <w:rPr>
          <w:lang w:val="en-US"/>
        </w:rPr>
        <w:t>regclass</w:t>
      </w:r>
      <w:proofErr w:type="spellEnd"/>
      <w:r w:rsidRPr="001543F7">
        <w:rPr>
          <w:lang w:val="en-US"/>
        </w:rPr>
        <w:t xml:space="preserve">) </w:t>
      </w:r>
    </w:p>
    <w:p w14:paraId="426D1196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group_name</w:t>
      </w:r>
      <w:proofErr w:type="spellEnd"/>
      <w:r w:rsidRPr="001543F7">
        <w:rPr>
          <w:lang w:val="en-US"/>
        </w:rPr>
        <w:t xml:space="preserve">           | character varying(100)   |           | not null |</w:t>
      </w:r>
    </w:p>
    <w:p w14:paraId="6D489137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subgroup_name</w:t>
      </w:r>
      <w:proofErr w:type="spellEnd"/>
      <w:r w:rsidRPr="001543F7">
        <w:rPr>
          <w:lang w:val="en-US"/>
        </w:rPr>
        <w:t xml:space="preserve">        | character varying(100)   |           | not null |</w:t>
      </w:r>
    </w:p>
    <w:p w14:paraId="13F7D023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tovar_name</w:t>
      </w:r>
      <w:proofErr w:type="spellEnd"/>
      <w:r w:rsidRPr="001543F7">
        <w:rPr>
          <w:lang w:val="en-US"/>
        </w:rPr>
        <w:t xml:space="preserve">           | character varying(255)   |           | not null |</w:t>
      </w:r>
    </w:p>
    <w:p w14:paraId="24F88A96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price                | numeric                  |           | not null |</w:t>
      </w:r>
    </w:p>
    <w:p w14:paraId="6DE954FC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fudcost              | numeric                  |           | not null |</w:t>
      </w:r>
    </w:p>
    <w:p w14:paraId="2B6E461A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gross_profit_rub</w:t>
      </w:r>
      <w:proofErr w:type="spellEnd"/>
      <w:r w:rsidRPr="001543F7">
        <w:rPr>
          <w:lang w:val="en-US"/>
        </w:rPr>
        <w:t xml:space="preserve">     | numeric                  |           | not null |</w:t>
      </w:r>
    </w:p>
    <w:p w14:paraId="40842558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gross_profit_percent</w:t>
      </w:r>
      <w:proofErr w:type="spellEnd"/>
      <w:r w:rsidRPr="001543F7">
        <w:rPr>
          <w:lang w:val="en-US"/>
        </w:rPr>
        <w:t xml:space="preserve"> | numeric                  |           | not null |</w:t>
      </w:r>
    </w:p>
    <w:p w14:paraId="289968E7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inhouse              | boolean                  |           | not null | false</w:t>
      </w:r>
    </w:p>
    <w:p w14:paraId="205A27C8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cash_synced_at</w:t>
      </w:r>
      <w:proofErr w:type="spellEnd"/>
      <w:r w:rsidRPr="001543F7">
        <w:rPr>
          <w:lang w:val="en-US"/>
        </w:rPr>
        <w:t xml:space="preserve">       | timestamp with time zone |           |          |</w:t>
      </w:r>
    </w:p>
    <w:p w14:paraId="3DB4F088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cash_sync_status</w:t>
      </w:r>
      <w:proofErr w:type="spellEnd"/>
      <w:r w:rsidRPr="001543F7">
        <w:rPr>
          <w:lang w:val="en-US"/>
        </w:rPr>
        <w:t xml:space="preserve">     | boolean                  |           | not null | false</w:t>
      </w:r>
    </w:p>
    <w:p w14:paraId="617C792E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invent_code</w:t>
      </w:r>
      <w:proofErr w:type="spellEnd"/>
      <w:r w:rsidRPr="001543F7">
        <w:rPr>
          <w:lang w:val="en-US"/>
        </w:rPr>
        <w:t xml:space="preserve">          | character varying(50)    |           |          |</w:t>
      </w:r>
    </w:p>
    <w:p w14:paraId="7F41C980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Indexes:</w:t>
      </w:r>
    </w:p>
    <w:p w14:paraId="19DC3401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"</w:t>
      </w:r>
      <w:proofErr w:type="spellStart"/>
      <w:proofErr w:type="gramStart"/>
      <w:r w:rsidRPr="001543F7">
        <w:rPr>
          <w:lang w:val="en-US"/>
        </w:rPr>
        <w:t>tovar</w:t>
      </w:r>
      <w:proofErr w:type="gramEnd"/>
      <w:r w:rsidRPr="001543F7">
        <w:rPr>
          <w:lang w:val="en-US"/>
        </w:rPr>
        <w:t>_catalog_pkey</w:t>
      </w:r>
      <w:proofErr w:type="spellEnd"/>
      <w:r w:rsidRPr="001543F7">
        <w:rPr>
          <w:lang w:val="en-US"/>
        </w:rPr>
        <w:t xml:space="preserve">" PRIMARY KEY, </w:t>
      </w:r>
      <w:proofErr w:type="spellStart"/>
      <w:r w:rsidRPr="001543F7">
        <w:rPr>
          <w:lang w:val="en-US"/>
        </w:rPr>
        <w:t>btree</w:t>
      </w:r>
      <w:proofErr w:type="spellEnd"/>
      <w:r w:rsidRPr="001543F7">
        <w:rPr>
          <w:lang w:val="en-US"/>
        </w:rPr>
        <w:t xml:space="preserve"> (id)</w:t>
      </w:r>
    </w:p>
    <w:p w14:paraId="2FC3D19F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Referenced by:</w:t>
      </w:r>
    </w:p>
    <w:p w14:paraId="064D90A4" w14:textId="77777777" w:rsid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TABLE "</w:t>
      </w:r>
      <w:proofErr w:type="spellStart"/>
      <w:r w:rsidRPr="001543F7">
        <w:rPr>
          <w:lang w:val="en-US"/>
        </w:rPr>
        <w:t>tovar_composition</w:t>
      </w:r>
      <w:proofErr w:type="spellEnd"/>
      <w:r w:rsidRPr="001543F7">
        <w:rPr>
          <w:lang w:val="en-US"/>
        </w:rPr>
        <w:t>" CONSTRAINT "</w:t>
      </w:r>
      <w:proofErr w:type="spellStart"/>
      <w:r w:rsidRPr="001543F7">
        <w:rPr>
          <w:lang w:val="en-US"/>
        </w:rPr>
        <w:t>tovar_composition_tovar_id_fkey</w:t>
      </w:r>
      <w:proofErr w:type="spellEnd"/>
      <w:r w:rsidRPr="001543F7">
        <w:rPr>
          <w:lang w:val="en-US"/>
        </w:rPr>
        <w:t>" FOREIGN KEY (</w:t>
      </w:r>
      <w:proofErr w:type="spellStart"/>
      <w:r w:rsidRPr="001543F7">
        <w:rPr>
          <w:lang w:val="en-US"/>
        </w:rPr>
        <w:t>tovar_id</w:t>
      </w:r>
      <w:proofErr w:type="spellEnd"/>
      <w:r w:rsidRPr="001543F7">
        <w:rPr>
          <w:lang w:val="en-US"/>
        </w:rPr>
        <w:t xml:space="preserve">) REFERENCES </w:t>
      </w:r>
      <w:proofErr w:type="spellStart"/>
      <w:r w:rsidRPr="001543F7">
        <w:rPr>
          <w:lang w:val="en-US"/>
        </w:rPr>
        <w:t>tovar_catalog</w:t>
      </w:r>
      <w:proofErr w:type="spellEnd"/>
      <w:r w:rsidRPr="001543F7">
        <w:rPr>
          <w:lang w:val="en-US"/>
        </w:rPr>
        <w:t>(id) ON UPDATE CASCADE ON DELETE CASCADE</w:t>
      </w:r>
    </w:p>
    <w:p w14:paraId="68B288D1" w14:textId="77777777" w:rsidR="001543F7" w:rsidRDefault="001543F7" w:rsidP="001543F7">
      <w:pPr>
        <w:pStyle w:val="3"/>
        <w:rPr>
          <w:b/>
          <w:bCs/>
        </w:rPr>
      </w:pPr>
      <w:r>
        <w:rPr>
          <w:b/>
          <w:bCs/>
        </w:rPr>
        <w:t xml:space="preserve">2. </w:t>
      </w:r>
      <w:r w:rsidRPr="001543F7">
        <w:rPr>
          <w:b/>
          <w:bCs/>
        </w:rPr>
        <w:t xml:space="preserve">Таблица состава: </w:t>
      </w:r>
    </w:p>
    <w:p w14:paraId="24379E55" w14:textId="77777777" w:rsidR="001543F7" w:rsidRDefault="001543F7" w:rsidP="001543F7">
      <w:r>
        <w:t xml:space="preserve">- здесь товары разобраны по составу. Здесь также присутствую товары без ингредиентов, чтобы указать наличие упаковки: </w:t>
      </w:r>
    </w:p>
    <w:p w14:paraId="04C1E5A5" w14:textId="77777777" w:rsidR="001543F7" w:rsidRPr="001543F7" w:rsidRDefault="001543F7" w:rsidP="001543F7">
      <w:pPr>
        <w:rPr>
          <w:lang w:val="en-US"/>
        </w:rPr>
      </w:pPr>
      <w:r w:rsidRPr="001543F7">
        <w:t xml:space="preserve">                                             </w:t>
      </w:r>
      <w:r w:rsidRPr="001543F7">
        <w:rPr>
          <w:lang w:val="en-US"/>
        </w:rPr>
        <w:t>Table "</w:t>
      </w:r>
      <w:proofErr w:type="spellStart"/>
      <w:r w:rsidRPr="001543F7">
        <w:rPr>
          <w:lang w:val="en-US"/>
        </w:rPr>
        <w:t>public.tovar_composition</w:t>
      </w:r>
      <w:proofErr w:type="spellEnd"/>
      <w:r w:rsidRPr="001543F7">
        <w:rPr>
          <w:lang w:val="en-US"/>
        </w:rPr>
        <w:t>"</w:t>
      </w:r>
    </w:p>
    <w:p w14:paraId="1D93985A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       Column           |         Type          | Collation | Nullable |                    Default             </w:t>
      </w:r>
    </w:p>
    <w:p w14:paraId="42486B05" w14:textId="77777777" w:rsidR="001543F7" w:rsidRPr="001543F7" w:rsidRDefault="001543F7" w:rsidP="001543F7">
      <w:pPr>
        <w:rPr>
          <w:lang w:val="en-US"/>
        </w:rPr>
      </w:pPr>
    </w:p>
    <w:p w14:paraId="6F3E6CBD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----------------------------+-----------------------+-----------+----------+-----------------------------------------------</w:t>
      </w:r>
    </w:p>
    <w:p w14:paraId="48DE8B44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id                         | integer               |           | not null | </w:t>
      </w:r>
      <w:proofErr w:type="spellStart"/>
      <w:r w:rsidRPr="001543F7">
        <w:rPr>
          <w:lang w:val="en-US"/>
        </w:rPr>
        <w:t>nextval</w:t>
      </w:r>
      <w:proofErr w:type="spellEnd"/>
      <w:r w:rsidRPr="001543F7">
        <w:rPr>
          <w:lang w:val="en-US"/>
        </w:rPr>
        <w:t>('</w:t>
      </w:r>
      <w:proofErr w:type="spellStart"/>
      <w:r w:rsidRPr="001543F7">
        <w:rPr>
          <w:lang w:val="en-US"/>
        </w:rPr>
        <w:t>tovar_composition_id_seq</w:t>
      </w:r>
      <w:proofErr w:type="spellEnd"/>
      <w:proofErr w:type="gramStart"/>
      <w:r w:rsidRPr="001543F7">
        <w:rPr>
          <w:lang w:val="en-US"/>
        </w:rPr>
        <w:t>'::</w:t>
      </w:r>
      <w:proofErr w:type="spellStart"/>
      <w:proofErr w:type="gramEnd"/>
      <w:r w:rsidRPr="001543F7">
        <w:rPr>
          <w:lang w:val="en-US"/>
        </w:rPr>
        <w:t>regclass</w:t>
      </w:r>
      <w:proofErr w:type="spellEnd"/>
      <w:r w:rsidRPr="001543F7">
        <w:rPr>
          <w:lang w:val="en-US"/>
        </w:rPr>
        <w:t>)</w:t>
      </w:r>
    </w:p>
    <w:p w14:paraId="1C918C3E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tovar_id</w:t>
      </w:r>
      <w:proofErr w:type="spellEnd"/>
      <w:r w:rsidRPr="001543F7">
        <w:rPr>
          <w:lang w:val="en-US"/>
        </w:rPr>
        <w:t xml:space="preserve">                   | integer               |           | not null |</w:t>
      </w:r>
    </w:p>
    <w:p w14:paraId="16BDE684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product_id</w:t>
      </w:r>
      <w:proofErr w:type="spellEnd"/>
      <w:r w:rsidRPr="001543F7">
        <w:rPr>
          <w:lang w:val="en-US"/>
        </w:rPr>
        <w:t xml:space="preserve">                 | integer               |           | not null |</w:t>
      </w:r>
    </w:p>
    <w:p w14:paraId="0E410E14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product_additive_volume</w:t>
      </w:r>
      <w:proofErr w:type="spellEnd"/>
      <w:r w:rsidRPr="001543F7">
        <w:rPr>
          <w:lang w:val="en-US"/>
        </w:rPr>
        <w:t xml:space="preserve">    | numeric               |           | not null |</w:t>
      </w:r>
    </w:p>
    <w:p w14:paraId="70C5CA9D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unit_of_measurement</w:t>
      </w:r>
      <w:proofErr w:type="spellEnd"/>
      <w:r w:rsidRPr="001543F7">
        <w:rPr>
          <w:lang w:val="en-US"/>
        </w:rPr>
        <w:t xml:space="preserve">        | character varying(20) |           | not null |</w:t>
      </w:r>
    </w:p>
    <w:p w14:paraId="6EFACF76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the_cost_of_the_supplement</w:t>
      </w:r>
      <w:proofErr w:type="spellEnd"/>
      <w:r w:rsidRPr="001543F7">
        <w:rPr>
          <w:lang w:val="en-US"/>
        </w:rPr>
        <w:t xml:space="preserve"> | numeric               |           | not null |</w:t>
      </w:r>
    </w:p>
    <w:p w14:paraId="26F5C766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Indexes:</w:t>
      </w:r>
    </w:p>
    <w:p w14:paraId="3DEF4C54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"</w:t>
      </w:r>
      <w:proofErr w:type="spellStart"/>
      <w:proofErr w:type="gramStart"/>
      <w:r w:rsidRPr="001543F7">
        <w:rPr>
          <w:lang w:val="en-US"/>
        </w:rPr>
        <w:t>tovar</w:t>
      </w:r>
      <w:proofErr w:type="gramEnd"/>
      <w:r w:rsidRPr="001543F7">
        <w:rPr>
          <w:lang w:val="en-US"/>
        </w:rPr>
        <w:t>_composition_pkey</w:t>
      </w:r>
      <w:proofErr w:type="spellEnd"/>
      <w:r w:rsidRPr="001543F7">
        <w:rPr>
          <w:lang w:val="en-US"/>
        </w:rPr>
        <w:t xml:space="preserve">" PRIMARY KEY, </w:t>
      </w:r>
      <w:proofErr w:type="spellStart"/>
      <w:r w:rsidRPr="001543F7">
        <w:rPr>
          <w:lang w:val="en-US"/>
        </w:rPr>
        <w:t>btree</w:t>
      </w:r>
      <w:proofErr w:type="spellEnd"/>
      <w:r w:rsidRPr="001543F7">
        <w:rPr>
          <w:lang w:val="en-US"/>
        </w:rPr>
        <w:t xml:space="preserve"> (id)</w:t>
      </w:r>
    </w:p>
    <w:p w14:paraId="204FF5CE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Foreign-key constraints:</w:t>
      </w:r>
    </w:p>
    <w:p w14:paraId="369597A9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"</w:t>
      </w:r>
      <w:proofErr w:type="spellStart"/>
      <w:proofErr w:type="gramStart"/>
      <w:r w:rsidRPr="001543F7">
        <w:rPr>
          <w:lang w:val="en-US"/>
        </w:rPr>
        <w:t>tovar</w:t>
      </w:r>
      <w:proofErr w:type="gramEnd"/>
      <w:r w:rsidRPr="001543F7">
        <w:rPr>
          <w:lang w:val="en-US"/>
        </w:rPr>
        <w:t>_composition_product_id_fkey</w:t>
      </w:r>
      <w:proofErr w:type="spellEnd"/>
      <w:r w:rsidRPr="001543F7">
        <w:rPr>
          <w:lang w:val="en-US"/>
        </w:rPr>
        <w:t>" FOREIGN KEY (</w:t>
      </w:r>
      <w:proofErr w:type="spellStart"/>
      <w:r w:rsidRPr="001543F7">
        <w:rPr>
          <w:lang w:val="en-US"/>
        </w:rPr>
        <w:t>product_id</w:t>
      </w:r>
      <w:proofErr w:type="spellEnd"/>
      <w:r w:rsidRPr="001543F7">
        <w:rPr>
          <w:lang w:val="en-US"/>
        </w:rPr>
        <w:t>) REFERENCES products(id) ON UPDATE CASCADE ON DELETE RESTRICT</w:t>
      </w:r>
    </w:p>
    <w:p w14:paraId="23E7EE3C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"</w:t>
      </w:r>
      <w:proofErr w:type="spellStart"/>
      <w:proofErr w:type="gramStart"/>
      <w:r w:rsidRPr="001543F7">
        <w:rPr>
          <w:lang w:val="en-US"/>
        </w:rPr>
        <w:t>tovar</w:t>
      </w:r>
      <w:proofErr w:type="gramEnd"/>
      <w:r w:rsidRPr="001543F7">
        <w:rPr>
          <w:lang w:val="en-US"/>
        </w:rPr>
        <w:t>_composition_tovar_id_fkey</w:t>
      </w:r>
      <w:proofErr w:type="spellEnd"/>
      <w:r w:rsidRPr="001543F7">
        <w:rPr>
          <w:lang w:val="en-US"/>
        </w:rPr>
        <w:t>" FOREIGN KEY (</w:t>
      </w:r>
      <w:proofErr w:type="spellStart"/>
      <w:r w:rsidRPr="001543F7">
        <w:rPr>
          <w:lang w:val="en-US"/>
        </w:rPr>
        <w:t>tovar_id</w:t>
      </w:r>
      <w:proofErr w:type="spellEnd"/>
      <w:r w:rsidRPr="001543F7">
        <w:rPr>
          <w:lang w:val="en-US"/>
        </w:rPr>
        <w:t xml:space="preserve">) REFERENCES </w:t>
      </w:r>
      <w:proofErr w:type="spellStart"/>
      <w:r w:rsidRPr="001543F7">
        <w:rPr>
          <w:lang w:val="en-US"/>
        </w:rPr>
        <w:t>tovar_catalog</w:t>
      </w:r>
      <w:proofErr w:type="spellEnd"/>
      <w:r w:rsidRPr="001543F7">
        <w:rPr>
          <w:lang w:val="en-US"/>
        </w:rPr>
        <w:t>(id) ON UPDATE CASCADE ON DELETE CASCADE</w:t>
      </w:r>
    </w:p>
    <w:p w14:paraId="13AB4459" w14:textId="77777777" w:rsidR="001543F7" w:rsidRPr="001543F7" w:rsidRDefault="001543F7" w:rsidP="001543F7">
      <w:pPr>
        <w:pStyle w:val="3"/>
        <w:rPr>
          <w:b/>
          <w:bCs/>
        </w:rPr>
      </w:pPr>
      <w:r w:rsidRPr="001543F7">
        <w:rPr>
          <w:b/>
          <w:bCs/>
        </w:rPr>
        <w:t>3</w:t>
      </w:r>
      <w:r w:rsidRPr="001543F7">
        <w:t xml:space="preserve">. </w:t>
      </w:r>
      <w:r>
        <w:rPr>
          <w:b/>
          <w:bCs/>
        </w:rPr>
        <w:t>Таблица</w:t>
      </w:r>
      <w:r w:rsidRPr="001543F7">
        <w:rPr>
          <w:b/>
          <w:bCs/>
        </w:rPr>
        <w:t xml:space="preserve"> </w:t>
      </w:r>
      <w:r>
        <w:rPr>
          <w:b/>
          <w:bCs/>
        </w:rPr>
        <w:t>продуктов</w:t>
      </w:r>
      <w:r w:rsidRPr="001543F7">
        <w:rPr>
          <w:b/>
          <w:bCs/>
        </w:rPr>
        <w:t xml:space="preserve">: </w:t>
      </w:r>
    </w:p>
    <w:p w14:paraId="2C69C7ED" w14:textId="77777777" w:rsidR="001543F7" w:rsidRDefault="001543F7" w:rsidP="001543F7">
      <w:r>
        <w:t xml:space="preserve">- здесь лежат все ингредиенты. Отсюда мы также берём и упаковки. Например, в этой таблице есть маленькие коробки. Просто если товар без ингредиента, то во время выбора упаковки система фильтрует только упаковки и показывает ему, что можно вставить в «упаковку». </w:t>
      </w:r>
    </w:p>
    <w:p w14:paraId="71278E69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Table "</w:t>
      </w:r>
      <w:proofErr w:type="spellStart"/>
      <w:r w:rsidRPr="001543F7">
        <w:rPr>
          <w:lang w:val="en-US"/>
        </w:rPr>
        <w:t>public.products</w:t>
      </w:r>
      <w:proofErr w:type="spellEnd"/>
      <w:r w:rsidRPr="001543F7">
        <w:rPr>
          <w:lang w:val="en-US"/>
        </w:rPr>
        <w:t>"</w:t>
      </w:r>
    </w:p>
    <w:p w14:paraId="158F3EA5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   Column        |  Type   | Collation | Nullable |               Default</w:t>
      </w:r>
    </w:p>
    <w:p w14:paraId="3362F405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---------------------+---------+-----------+----------+--------------------------------------</w:t>
      </w:r>
    </w:p>
    <w:p w14:paraId="76382081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id                  | integer |           | not null | </w:t>
      </w:r>
      <w:proofErr w:type="spellStart"/>
      <w:r w:rsidRPr="001543F7">
        <w:rPr>
          <w:lang w:val="en-US"/>
        </w:rPr>
        <w:t>nextval</w:t>
      </w:r>
      <w:proofErr w:type="spellEnd"/>
      <w:r w:rsidRPr="001543F7">
        <w:rPr>
          <w:lang w:val="en-US"/>
        </w:rPr>
        <w:t>('</w:t>
      </w:r>
      <w:proofErr w:type="spellStart"/>
      <w:r w:rsidRPr="001543F7">
        <w:rPr>
          <w:lang w:val="en-US"/>
        </w:rPr>
        <w:t>products_id_seq</w:t>
      </w:r>
      <w:proofErr w:type="spellEnd"/>
      <w:proofErr w:type="gramStart"/>
      <w:r w:rsidRPr="001543F7">
        <w:rPr>
          <w:lang w:val="en-US"/>
        </w:rPr>
        <w:t>'::</w:t>
      </w:r>
      <w:proofErr w:type="spellStart"/>
      <w:proofErr w:type="gramEnd"/>
      <w:r w:rsidRPr="001543F7">
        <w:rPr>
          <w:lang w:val="en-US"/>
        </w:rPr>
        <w:t>regclass</w:t>
      </w:r>
      <w:proofErr w:type="spellEnd"/>
      <w:r w:rsidRPr="001543F7">
        <w:rPr>
          <w:lang w:val="en-US"/>
        </w:rPr>
        <w:t>)</w:t>
      </w:r>
    </w:p>
    <w:p w14:paraId="6243FA02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name                | text    |           |          |</w:t>
      </w:r>
    </w:p>
    <w:p w14:paraId="64DB1663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gruppa              | text    |           |          |</w:t>
      </w:r>
    </w:p>
    <w:p w14:paraId="43F6B0E0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v_ing</w:t>
      </w:r>
      <w:proofErr w:type="spellEnd"/>
      <w:r w:rsidRPr="001543F7">
        <w:rPr>
          <w:lang w:val="en-US"/>
        </w:rPr>
        <w:t xml:space="preserve">               | numeric |           |          |</w:t>
      </w:r>
    </w:p>
    <w:p w14:paraId="69EC6434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unit_of_measurement</w:t>
      </w:r>
      <w:proofErr w:type="spellEnd"/>
      <w:r w:rsidRPr="001543F7">
        <w:rPr>
          <w:lang w:val="en-US"/>
        </w:rPr>
        <w:t xml:space="preserve"> | text    |           |          |</w:t>
      </w:r>
    </w:p>
    <w:p w14:paraId="2CCD0F22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price_producta</w:t>
      </w:r>
      <w:proofErr w:type="spellEnd"/>
      <w:r w:rsidRPr="001543F7">
        <w:rPr>
          <w:lang w:val="en-US"/>
        </w:rPr>
        <w:t xml:space="preserve">      | numeric |           |          |</w:t>
      </w:r>
    </w:p>
    <w:p w14:paraId="51CA68F0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price_unit</w:t>
      </w:r>
      <w:proofErr w:type="spellEnd"/>
      <w:r w:rsidRPr="001543F7">
        <w:rPr>
          <w:lang w:val="en-US"/>
        </w:rPr>
        <w:t xml:space="preserve">          | numeric |           |          |</w:t>
      </w:r>
    </w:p>
    <w:p w14:paraId="5D289401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krit_dney</w:t>
      </w:r>
      <w:proofErr w:type="spellEnd"/>
      <w:r w:rsidRPr="001543F7">
        <w:rPr>
          <w:lang w:val="en-US"/>
        </w:rPr>
        <w:t xml:space="preserve">           | integer |           |          |</w:t>
      </w:r>
    </w:p>
    <w:p w14:paraId="78C2DBE0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</w:t>
      </w:r>
      <w:proofErr w:type="spellStart"/>
      <w:r w:rsidRPr="001543F7">
        <w:rPr>
          <w:lang w:val="en-US"/>
        </w:rPr>
        <w:t>krit_zapas</w:t>
      </w:r>
      <w:proofErr w:type="spellEnd"/>
      <w:r w:rsidRPr="001543F7">
        <w:rPr>
          <w:lang w:val="en-US"/>
        </w:rPr>
        <w:t xml:space="preserve">          | integer |           |          |</w:t>
      </w:r>
    </w:p>
    <w:p w14:paraId="667A27B2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quantity            | numeric |           |          |</w:t>
      </w:r>
    </w:p>
    <w:p w14:paraId="7751B34C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>Indexes:</w:t>
      </w:r>
    </w:p>
    <w:p w14:paraId="1458706F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"</w:t>
      </w:r>
      <w:proofErr w:type="spellStart"/>
      <w:proofErr w:type="gramStart"/>
      <w:r w:rsidRPr="001543F7">
        <w:rPr>
          <w:lang w:val="en-US"/>
        </w:rPr>
        <w:t>products</w:t>
      </w:r>
      <w:proofErr w:type="gramEnd"/>
      <w:r w:rsidRPr="001543F7">
        <w:rPr>
          <w:lang w:val="en-US"/>
        </w:rPr>
        <w:t>_pkey</w:t>
      </w:r>
      <w:proofErr w:type="spellEnd"/>
      <w:r w:rsidRPr="001543F7">
        <w:rPr>
          <w:lang w:val="en-US"/>
        </w:rPr>
        <w:t xml:space="preserve">" PRIMARY KEY, </w:t>
      </w:r>
      <w:proofErr w:type="spellStart"/>
      <w:r w:rsidRPr="001543F7">
        <w:rPr>
          <w:lang w:val="en-US"/>
        </w:rPr>
        <w:t>btree</w:t>
      </w:r>
      <w:proofErr w:type="spellEnd"/>
      <w:r w:rsidRPr="001543F7">
        <w:rPr>
          <w:lang w:val="en-US"/>
        </w:rPr>
        <w:t xml:space="preserve"> (id)</w:t>
      </w:r>
    </w:p>
    <w:p w14:paraId="1FDE15B0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lastRenderedPageBreak/>
        <w:t>Referenced by:</w:t>
      </w:r>
    </w:p>
    <w:p w14:paraId="25F2BFBB" w14:textId="77777777" w:rsidR="001543F7" w:rsidRPr="001543F7" w:rsidRDefault="001543F7" w:rsidP="001543F7">
      <w:pPr>
        <w:rPr>
          <w:lang w:val="en-US"/>
        </w:rPr>
      </w:pPr>
      <w:r w:rsidRPr="001543F7">
        <w:rPr>
          <w:lang w:val="en-US"/>
        </w:rPr>
        <w:t xml:space="preserve">    TABLE "</w:t>
      </w:r>
      <w:proofErr w:type="spellStart"/>
      <w:r w:rsidRPr="001543F7">
        <w:rPr>
          <w:lang w:val="en-US"/>
        </w:rPr>
        <w:t>tovar_composition</w:t>
      </w:r>
      <w:proofErr w:type="spellEnd"/>
      <w:r w:rsidRPr="001543F7">
        <w:rPr>
          <w:lang w:val="en-US"/>
        </w:rPr>
        <w:t>" CONSTRAINT "</w:t>
      </w:r>
      <w:proofErr w:type="spellStart"/>
      <w:r w:rsidRPr="001543F7">
        <w:rPr>
          <w:lang w:val="en-US"/>
        </w:rPr>
        <w:t>tovar_composition_product_id_fkey</w:t>
      </w:r>
      <w:proofErr w:type="spellEnd"/>
      <w:r w:rsidRPr="001543F7">
        <w:rPr>
          <w:lang w:val="en-US"/>
        </w:rPr>
        <w:t>" FOREIGN KEY (</w:t>
      </w:r>
      <w:proofErr w:type="spellStart"/>
      <w:r w:rsidRPr="001543F7">
        <w:rPr>
          <w:lang w:val="en-US"/>
        </w:rPr>
        <w:t>product_id</w:t>
      </w:r>
      <w:proofErr w:type="spellEnd"/>
      <w:r w:rsidRPr="001543F7">
        <w:rPr>
          <w:lang w:val="en-US"/>
        </w:rPr>
        <w:t>) REFERENCES products(id) ON UPDATE CASCADE ON DELETE RESTRICT</w:t>
      </w:r>
    </w:p>
    <w:p w14:paraId="6CB224A6" w14:textId="77777777" w:rsidR="001543F7" w:rsidRPr="001543F7" w:rsidRDefault="001543F7" w:rsidP="001543F7">
      <w:pPr>
        <w:rPr>
          <w:lang w:val="en-US"/>
        </w:rPr>
      </w:pPr>
    </w:p>
    <w:p w14:paraId="0934EB98" w14:textId="72030E72" w:rsidR="001543F7" w:rsidRDefault="00D31043" w:rsidP="00D31043">
      <w:pPr>
        <w:pStyle w:val="3"/>
        <w:rPr>
          <w:b/>
          <w:bCs/>
        </w:rPr>
      </w:pPr>
      <w:r>
        <w:rPr>
          <w:b/>
          <w:bCs/>
        </w:rPr>
        <w:t>3. Таблица группы продукты</w:t>
      </w:r>
    </w:p>
    <w:p w14:paraId="7A4E3308" w14:textId="7413A652" w:rsidR="00D31043" w:rsidRDefault="00D31043" w:rsidP="00D31043">
      <w:r>
        <w:t xml:space="preserve">- понадобится при формировании групп продуктов, перев выбором самого продукта: </w:t>
      </w:r>
    </w:p>
    <w:p w14:paraId="49D8AA6B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>Table "</w:t>
      </w:r>
      <w:proofErr w:type="spellStart"/>
      <w:r w:rsidRPr="00D31043">
        <w:rPr>
          <w:lang w:val="en-US"/>
        </w:rPr>
        <w:t>public.product_groups</w:t>
      </w:r>
      <w:proofErr w:type="spellEnd"/>
      <w:r w:rsidRPr="00D31043">
        <w:rPr>
          <w:lang w:val="en-US"/>
        </w:rPr>
        <w:t>"</w:t>
      </w:r>
    </w:p>
    <w:p w14:paraId="180E9F05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 xml:space="preserve">     Column     |  Type   | Collation | Nullable |                  Default</w:t>
      </w:r>
    </w:p>
    <w:p w14:paraId="03F7359F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>----------------+---------+-----------+----------+--------------------------------------------</w:t>
      </w:r>
    </w:p>
    <w:p w14:paraId="3DD0CE15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 xml:space="preserve"> id             | integer |           | not null | </w:t>
      </w:r>
      <w:proofErr w:type="spellStart"/>
      <w:r w:rsidRPr="00D31043">
        <w:rPr>
          <w:lang w:val="en-US"/>
        </w:rPr>
        <w:t>nextval</w:t>
      </w:r>
      <w:proofErr w:type="spellEnd"/>
      <w:r w:rsidRPr="00D31043">
        <w:rPr>
          <w:lang w:val="en-US"/>
        </w:rPr>
        <w:t>('</w:t>
      </w:r>
      <w:proofErr w:type="spellStart"/>
      <w:r w:rsidRPr="00D31043">
        <w:rPr>
          <w:lang w:val="en-US"/>
        </w:rPr>
        <w:t>product_groups_id_seq</w:t>
      </w:r>
      <w:proofErr w:type="spellEnd"/>
      <w:proofErr w:type="gramStart"/>
      <w:r w:rsidRPr="00D31043">
        <w:rPr>
          <w:lang w:val="en-US"/>
        </w:rPr>
        <w:t>'::</w:t>
      </w:r>
      <w:proofErr w:type="spellStart"/>
      <w:proofErr w:type="gramEnd"/>
      <w:r w:rsidRPr="00D31043">
        <w:rPr>
          <w:lang w:val="en-US"/>
        </w:rPr>
        <w:t>regclass</w:t>
      </w:r>
      <w:proofErr w:type="spellEnd"/>
      <w:r w:rsidRPr="00D31043">
        <w:rPr>
          <w:lang w:val="en-US"/>
        </w:rPr>
        <w:t>)</w:t>
      </w:r>
    </w:p>
    <w:p w14:paraId="0E7ED3BF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 xml:space="preserve"> </w:t>
      </w:r>
      <w:proofErr w:type="spellStart"/>
      <w:r w:rsidRPr="00D31043">
        <w:rPr>
          <w:lang w:val="en-US"/>
        </w:rPr>
        <w:t>product_groups</w:t>
      </w:r>
      <w:proofErr w:type="spellEnd"/>
      <w:r w:rsidRPr="00D31043">
        <w:rPr>
          <w:lang w:val="en-US"/>
        </w:rPr>
        <w:t xml:space="preserve"> | text    |           |          |</w:t>
      </w:r>
    </w:p>
    <w:p w14:paraId="328E113E" w14:textId="77777777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>Indexes:</w:t>
      </w:r>
    </w:p>
    <w:p w14:paraId="30E0857C" w14:textId="0F383C9C" w:rsidR="00D31043" w:rsidRPr="00D31043" w:rsidRDefault="00D31043" w:rsidP="00D31043">
      <w:pPr>
        <w:rPr>
          <w:lang w:val="en-US"/>
        </w:rPr>
      </w:pPr>
      <w:r w:rsidRPr="00D31043">
        <w:rPr>
          <w:lang w:val="en-US"/>
        </w:rPr>
        <w:t xml:space="preserve">    "</w:t>
      </w:r>
      <w:proofErr w:type="spellStart"/>
      <w:proofErr w:type="gramStart"/>
      <w:r w:rsidRPr="00D31043">
        <w:rPr>
          <w:lang w:val="en-US"/>
        </w:rPr>
        <w:t>product</w:t>
      </w:r>
      <w:proofErr w:type="gramEnd"/>
      <w:r w:rsidRPr="00D31043">
        <w:rPr>
          <w:lang w:val="en-US"/>
        </w:rPr>
        <w:t>_groups_pkey</w:t>
      </w:r>
      <w:proofErr w:type="spellEnd"/>
      <w:r w:rsidRPr="00D31043">
        <w:rPr>
          <w:lang w:val="en-US"/>
        </w:rPr>
        <w:t xml:space="preserve">" PRIMARY KEY, </w:t>
      </w:r>
      <w:proofErr w:type="spellStart"/>
      <w:r w:rsidRPr="00D31043">
        <w:rPr>
          <w:lang w:val="en-US"/>
        </w:rPr>
        <w:t>btree</w:t>
      </w:r>
      <w:proofErr w:type="spellEnd"/>
      <w:r w:rsidRPr="00D31043">
        <w:rPr>
          <w:lang w:val="en-US"/>
        </w:rPr>
        <w:t xml:space="preserve"> (id)</w:t>
      </w:r>
    </w:p>
    <w:p w14:paraId="4E3EE04A" w14:textId="77777777" w:rsidR="001543F7" w:rsidRPr="00D31043" w:rsidRDefault="001543F7" w:rsidP="001543F7">
      <w:pPr>
        <w:rPr>
          <w:lang w:val="en-US"/>
        </w:rPr>
      </w:pPr>
    </w:p>
    <w:p w14:paraId="5D2F47F4" w14:textId="77777777" w:rsidR="001543F7" w:rsidRPr="00D31043" w:rsidRDefault="001543F7" w:rsidP="001543F7">
      <w:pPr>
        <w:rPr>
          <w:lang w:val="en-US"/>
        </w:rPr>
      </w:pPr>
    </w:p>
    <w:p w14:paraId="79E84A02" w14:textId="77777777" w:rsidR="001543F7" w:rsidRPr="00D31043" w:rsidRDefault="001543F7" w:rsidP="001543F7">
      <w:pPr>
        <w:rPr>
          <w:lang w:val="en-US"/>
        </w:rPr>
      </w:pPr>
    </w:p>
    <w:p w14:paraId="069806DB" w14:textId="77777777" w:rsidR="001543F7" w:rsidRPr="00D31043" w:rsidRDefault="001543F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 w:rsidRPr="00D31043">
        <w:rPr>
          <w:lang w:val="en-US"/>
        </w:rPr>
        <w:br w:type="page"/>
      </w:r>
    </w:p>
    <w:p w14:paraId="218F6BE5" w14:textId="5F6C1DEB" w:rsidR="001543F7" w:rsidRDefault="001543F7" w:rsidP="001543F7">
      <w:pPr>
        <w:pStyle w:val="2"/>
      </w:pPr>
      <w:r>
        <w:lastRenderedPageBreak/>
        <w:t>Текущая задача (функционал по инвентаризации)</w:t>
      </w:r>
    </w:p>
    <w:p w14:paraId="51C4AF7D" w14:textId="629FA98E" w:rsidR="001543F7" w:rsidRDefault="00F71CD2" w:rsidP="001543F7">
      <w:r>
        <w:t xml:space="preserve">Наша текущая задача, сделать новые модули для  функционала пересчёта продуктов и нужных товаров. </w:t>
      </w:r>
    </w:p>
    <w:p w14:paraId="2238A333" w14:textId="2EF78CDF" w:rsidR="00F71CD2" w:rsidRDefault="00F71CD2" w:rsidP="001543F7">
      <w:r>
        <w:t xml:space="preserve">Что нужно считать? </w:t>
      </w:r>
    </w:p>
    <w:p w14:paraId="69E4111D" w14:textId="7C223FE9" w:rsidR="00F71CD2" w:rsidRDefault="00F71CD2" w:rsidP="001543F7">
      <w:r>
        <w:t>Считать нужно все товары без ингредиентов и продукты. Товары с ингредиентом (</w:t>
      </w:r>
      <w:proofErr w:type="spellStart"/>
      <w:r>
        <w:t>inhouse</w:t>
      </w:r>
      <w:proofErr w:type="spellEnd"/>
      <w:r>
        <w:t xml:space="preserve"> = true</w:t>
      </w:r>
      <w:r>
        <w:t xml:space="preserve"> ) не участвуют в инвентаризации, так как мы не можем посчитать «капучино», мы можем посчитать количество молока, кофе и стаканов, например. </w:t>
      </w:r>
    </w:p>
    <w:p w14:paraId="48FACB73" w14:textId="4E13FE2F" w:rsidR="00F71CD2" w:rsidRDefault="00F71CD2" w:rsidP="001543F7">
      <w:pPr>
        <w:rPr>
          <w:b/>
          <w:bCs/>
        </w:rPr>
      </w:pPr>
      <w:r>
        <w:rPr>
          <w:b/>
          <w:bCs/>
        </w:rPr>
        <w:t xml:space="preserve">Предлагаемая мной система пересчёта: </w:t>
      </w:r>
    </w:p>
    <w:p w14:paraId="4749D1D8" w14:textId="77777777" w:rsidR="00D31043" w:rsidRDefault="00F71CD2" w:rsidP="00F71CD2">
      <w:pPr>
        <w:pStyle w:val="a3"/>
        <w:numPr>
          <w:ilvl w:val="0"/>
          <w:numId w:val="11"/>
        </w:numPr>
      </w:pPr>
      <w:r>
        <w:t>Пользователь нажимает на кнопку инвентаризация</w:t>
      </w:r>
      <w:r>
        <w:t>. Сейчас у пользователя первично на экране отображается выбор категории для дальнейших операций: кнопка 1 – товары. Кнопка 2 – продукты. После этого стоит кнопка «добавить», «удалить», инвентаризация и другие. Прежде чем реализовывать функционал инвентаризации</w:t>
      </w:r>
      <w:r w:rsidR="00D31043">
        <w:t xml:space="preserve">, нужно эту кнопку вынести отдельно в первичный экран. Сейчас так: </w:t>
      </w:r>
    </w:p>
    <w:p w14:paraId="69AB22B7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</w:t>
      </w:r>
      <w:r w:rsidRPr="00D31043">
        <w:rPr>
          <w:rFonts w:ascii="Consolas" w:eastAsia="Times New Roman" w:hAnsi="Consolas" w:cs="Times New Roman"/>
          <w:color w:val="569CD6"/>
          <w:sz w:val="21"/>
          <w:szCs w:val="21"/>
          <w:lang w:eastAsia="ru-RU"/>
          <w14:ligatures w14:val="none"/>
        </w:rPr>
        <w:t>const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1043">
        <w:rPr>
          <w:rFonts w:ascii="Consolas" w:eastAsia="Times New Roman" w:hAnsi="Consolas" w:cs="Times New Roman"/>
          <w:color w:val="4FC1FF"/>
          <w:sz w:val="21"/>
          <w:szCs w:val="21"/>
          <w:lang w:eastAsia="ru-RU"/>
          <w14:ligatures w14:val="none"/>
        </w:rPr>
        <w:t>extra</w:t>
      </w:r>
      <w:proofErr w:type="spellEnd"/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D31043">
        <w:rPr>
          <w:rFonts w:ascii="Consolas" w:eastAsia="Times New Roman" w:hAnsi="Consolas" w:cs="Times New Roman"/>
          <w:color w:val="D4D4D4"/>
          <w:sz w:val="21"/>
          <w:szCs w:val="21"/>
          <w:lang w:eastAsia="ru-RU"/>
          <w14:ligatures w14:val="none"/>
        </w:rPr>
        <w:t>=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Markup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D31043">
        <w:rPr>
          <w:rFonts w:ascii="Consolas" w:eastAsia="Times New Roman" w:hAnsi="Consolas" w:cs="Times New Roman"/>
          <w:color w:val="DCDCAA"/>
          <w:sz w:val="21"/>
          <w:szCs w:val="21"/>
          <w:lang w:eastAsia="ru-RU"/>
          <w14:ligatures w14:val="none"/>
        </w:rPr>
        <w:t>inlineKeyboard</w:t>
      </w:r>
      <w:proofErr w:type="spellEnd"/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</w:p>
    <w:p w14:paraId="655FB436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  [</w:t>
      </w:r>
    </w:p>
    <w:p w14:paraId="2391777A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    [</w:t>
      </w:r>
    </w:p>
    <w:p w14:paraId="1EA14077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Markup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button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D31043">
        <w:rPr>
          <w:rFonts w:ascii="Consolas" w:eastAsia="Times New Roman" w:hAnsi="Consolas" w:cs="Times New Roman"/>
          <w:color w:val="DCDCAA"/>
          <w:sz w:val="21"/>
          <w:szCs w:val="21"/>
          <w:lang w:eastAsia="ru-RU"/>
          <w14:ligatures w14:val="none"/>
        </w:rPr>
        <w:t>callback</w:t>
      </w:r>
      <w:proofErr w:type="spellEnd"/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 xml:space="preserve">"товары </w:t>
      </w:r>
      <w:r w:rsidRPr="00D3104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  <w14:ligatures w14:val="none"/>
        </w:rPr>
        <w:t>🍰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proofErr w:type="spellStart"/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spisokOperTovar</w:t>
      </w:r>
      <w:proofErr w:type="spellEnd"/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),</w:t>
      </w:r>
    </w:p>
    <w:p w14:paraId="2B32D11A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Markup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button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.</w:t>
      </w:r>
      <w:r w:rsidRPr="00D31043">
        <w:rPr>
          <w:rFonts w:ascii="Consolas" w:eastAsia="Times New Roman" w:hAnsi="Consolas" w:cs="Times New Roman"/>
          <w:color w:val="DCDCAA"/>
          <w:sz w:val="21"/>
          <w:szCs w:val="21"/>
          <w:lang w:eastAsia="ru-RU"/>
          <w14:ligatures w14:val="none"/>
        </w:rPr>
        <w:t>callback</w:t>
      </w:r>
      <w:proofErr w:type="spellEnd"/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 xml:space="preserve">"продукты </w:t>
      </w:r>
      <w:r w:rsidRPr="00D3104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  <w14:ligatures w14:val="none"/>
        </w:rPr>
        <w:t>🍓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</w:t>
      </w:r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proofErr w:type="spellStart"/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spisokOperProduct</w:t>
      </w:r>
      <w:proofErr w:type="spellEnd"/>
      <w:r w:rsidRPr="00D31043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"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),</w:t>
      </w:r>
    </w:p>
    <w:p w14:paraId="578C8AF1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    ],</w:t>
      </w:r>
    </w:p>
    <w:p w14:paraId="45BB17BE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  ],</w:t>
      </w:r>
    </w:p>
    <w:p w14:paraId="358AA5D9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    { </w:t>
      </w:r>
      <w:proofErr w:type="spellStart"/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columns</w:t>
      </w:r>
      <w:proofErr w:type="spellEnd"/>
      <w:r w:rsidRPr="00D31043">
        <w:rPr>
          <w:rFonts w:ascii="Consolas" w:eastAsia="Times New Roman" w:hAnsi="Consolas" w:cs="Times New Roman"/>
          <w:color w:val="9CDCFE"/>
          <w:sz w:val="21"/>
          <w:szCs w:val="21"/>
          <w:lang w:eastAsia="ru-RU"/>
          <w14:ligatures w14:val="none"/>
        </w:rPr>
        <w:t>: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D31043">
        <w:rPr>
          <w:rFonts w:ascii="Consolas" w:eastAsia="Times New Roman" w:hAnsi="Consolas" w:cs="Times New Roman"/>
          <w:color w:val="B5CEA8"/>
          <w:sz w:val="21"/>
          <w:szCs w:val="21"/>
          <w:lang w:eastAsia="ru-RU"/>
          <w14:ligatures w14:val="none"/>
        </w:rPr>
        <w:t>2</w:t>
      </w: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}</w:t>
      </w:r>
    </w:p>
    <w:p w14:paraId="230936CC" w14:textId="77777777" w:rsidR="00D31043" w:rsidRPr="00D31043" w:rsidRDefault="00D31043" w:rsidP="00D310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D31043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  );</w:t>
      </w:r>
    </w:p>
    <w:p w14:paraId="188B1433" w14:textId="5162A194" w:rsidR="00D31043" w:rsidRPr="00D31043" w:rsidRDefault="00D31043" w:rsidP="00D31043">
      <w:pPr>
        <w:pStyle w:val="a3"/>
      </w:pPr>
      <w:r>
        <w:t>- мы должны убрать на экране второго выбора «инвентаризация» и установить её ниже  этих кнопок (товары</w:t>
      </w:r>
      <w:r w:rsidRPr="00D31043">
        <w:t>/</w:t>
      </w:r>
      <w:r>
        <w:t xml:space="preserve">продукты), т.е. чтобы эта кнопка была общая а не отдельно у продуктов и у товаров. </w:t>
      </w:r>
    </w:p>
    <w:p w14:paraId="5976F5FE" w14:textId="5E268BD6" w:rsidR="00D31043" w:rsidRPr="00D31043" w:rsidRDefault="00D31043" w:rsidP="00F71CD2">
      <w:pPr>
        <w:pStyle w:val="a3"/>
        <w:numPr>
          <w:ilvl w:val="0"/>
          <w:numId w:val="11"/>
        </w:numPr>
      </w:pPr>
      <w:r>
        <w:t xml:space="preserve">Далее мы должны будем выбрать заведение где будет проходить инвентаризация </w:t>
      </w:r>
      <w:r>
        <w:rPr>
          <w:b/>
          <w:bCs/>
        </w:rPr>
        <w:t xml:space="preserve">(новый модуль 1). </w:t>
      </w:r>
    </w:p>
    <w:p w14:paraId="16FCAE7E" w14:textId="4D7FB088" w:rsidR="00D31043" w:rsidRPr="00D31043" w:rsidRDefault="00D31043" w:rsidP="00F71CD2">
      <w:pPr>
        <w:pStyle w:val="a3"/>
        <w:numPr>
          <w:ilvl w:val="0"/>
          <w:numId w:val="11"/>
        </w:numPr>
      </w:pPr>
      <w:r>
        <w:t>Далее нам будет предложен выбор: продукты</w:t>
      </w:r>
      <w:r w:rsidRPr="00D31043">
        <w:t>/</w:t>
      </w:r>
      <w:r>
        <w:t xml:space="preserve">товары </w:t>
      </w:r>
      <w:r>
        <w:rPr>
          <w:b/>
          <w:bCs/>
        </w:rPr>
        <w:t>(новый модуль 2)</w:t>
      </w:r>
    </w:p>
    <w:p w14:paraId="09EF2616" w14:textId="0DFC6FF4" w:rsidR="00116A17" w:rsidRDefault="00D31043" w:rsidP="00116A17">
      <w:pPr>
        <w:pStyle w:val="a3"/>
        <w:numPr>
          <w:ilvl w:val="0"/>
          <w:numId w:val="11"/>
        </w:numPr>
      </w:pPr>
      <w:r>
        <w:t>Если выбрал продукты, ему предлагается выбрать группу продуктов, с которой начнёт  пользователь пересчёт (</w:t>
      </w:r>
      <w:r w:rsidRPr="00116A17">
        <w:rPr>
          <w:lang w:val="en-US"/>
        </w:rPr>
        <w:t>product</w:t>
      </w:r>
      <w:r w:rsidRPr="00D31043">
        <w:t>_</w:t>
      </w:r>
      <w:r w:rsidRPr="00116A17">
        <w:rPr>
          <w:lang w:val="en-US"/>
        </w:rPr>
        <w:t>groups</w:t>
      </w:r>
      <w:r w:rsidRPr="00D31043">
        <w:t xml:space="preserve">) </w:t>
      </w:r>
      <w:r>
        <w:t xml:space="preserve">таблица . Например «мясо». </w:t>
      </w:r>
      <w:r w:rsidR="00116A17">
        <w:t xml:space="preserve">При этом у каждой кнопки с наименование группы есть число в скобках. Например: «мясо (3)» - это будет означать, что в этой группе 3 не пересчитанных продукта.  </w:t>
      </w:r>
    </w:p>
    <w:p w14:paraId="2E71E9CF" w14:textId="5BC4048B" w:rsidR="00116A17" w:rsidRPr="00116A17" w:rsidRDefault="00D31043" w:rsidP="00116A17">
      <w:pPr>
        <w:pStyle w:val="a3"/>
        <w:numPr>
          <w:ilvl w:val="0"/>
          <w:numId w:val="11"/>
        </w:numPr>
      </w:pPr>
      <w:r>
        <w:t xml:space="preserve">После этого ему предлагаются кнопки по фильтру этой группы (из таблицы </w:t>
      </w:r>
      <w:r w:rsidRPr="00116A17">
        <w:rPr>
          <w:lang w:val="en-US"/>
        </w:rPr>
        <w:t>products</w:t>
      </w:r>
      <w:r w:rsidRPr="00D31043">
        <w:t>)</w:t>
      </w:r>
      <w:r>
        <w:t xml:space="preserve">. У этих кнопок должен быть смайлик </w:t>
      </w:r>
      <w:r w:rsidR="00116A17">
        <w:rPr>
          <w:rFonts w:ascii="Calibri" w:hAnsi="Calibri" w:cs="Calibri"/>
        </w:rPr>
        <w:t xml:space="preserve">изначально </w:t>
      </w:r>
      <w:r w:rsidR="00116A17" w:rsidRPr="00116A17">
        <w:rPr>
          <w:rFonts w:ascii="Segoe UI Emoji" w:hAnsi="Segoe UI Emoji" w:cs="Segoe UI Emoji"/>
        </w:rPr>
        <w:t>📋</w:t>
      </w:r>
      <w:r w:rsidR="00116A17">
        <w:rPr>
          <w:rFonts w:cs="Segoe UI Emoji"/>
        </w:rPr>
        <w:t xml:space="preserve">. </w:t>
      </w:r>
      <w:r w:rsidR="00116A17">
        <w:rPr>
          <w:rFonts w:cs="Segoe UI Emoji"/>
          <w:b/>
          <w:bCs/>
        </w:rPr>
        <w:t xml:space="preserve">(новый модуль 3 ) </w:t>
      </w:r>
    </w:p>
    <w:p w14:paraId="6FF201FE" w14:textId="740F7FEF" w:rsidR="00116A17" w:rsidRPr="00116A17" w:rsidRDefault="00116A17" w:rsidP="00116A17">
      <w:pPr>
        <w:pStyle w:val="a3"/>
        <w:numPr>
          <w:ilvl w:val="0"/>
          <w:numId w:val="11"/>
        </w:numPr>
      </w:pPr>
      <w:r>
        <w:t>После выбора конкретного продукта, система предлагает ввести количество этого продукта. Здесь пользователь вводит количество, и происходит обработка ответа … (</w:t>
      </w:r>
      <w:r>
        <w:rPr>
          <w:b/>
          <w:bCs/>
        </w:rPr>
        <w:t xml:space="preserve">новый модуль 4).  </w:t>
      </w:r>
      <w:r w:rsidRPr="00116A17">
        <w:t>Например</w:t>
      </w:r>
      <w:r>
        <w:t xml:space="preserve">, он выбрал товар «куриная грудка» и ввёл количество «1000». Далее система возвращает его в «модуль 3». Т.е. в тот же экран, в котором он был до ввода количества с тем же фильтром. Только на этот раз кнопка с «куриная грудка» будет </w:t>
      </w:r>
      <w:r w:rsidR="00896647">
        <w:t>визуализирована как: «</w:t>
      </w:r>
      <w:r w:rsidR="00896647">
        <w:rPr>
          <w:rFonts w:ascii="Segoe UI Emoji" w:hAnsi="Segoe UI Emoji" w:cs="Segoe UI Emoji"/>
        </w:rPr>
        <w:t>✔</w:t>
      </w:r>
      <w:r w:rsidR="00896647">
        <w:t>️</w:t>
      </w:r>
      <w:r w:rsidR="00896647">
        <w:t xml:space="preserve"> куриная грудка – 1000 г. ()</w:t>
      </w:r>
    </w:p>
    <w:p w14:paraId="3B11C136" w14:textId="4A69E6B2" w:rsidR="00116A17" w:rsidRPr="00116A17" w:rsidRDefault="00116A17" w:rsidP="00116A17">
      <w:pPr>
        <w:pStyle w:val="a3"/>
        <w:numPr>
          <w:ilvl w:val="0"/>
          <w:numId w:val="11"/>
        </w:numPr>
      </w:pPr>
      <w:r>
        <w:t xml:space="preserve">На каждом из этих экранов есть кнопка внизу </w:t>
      </w:r>
      <w:r w:rsidRPr="00116A17">
        <w:t>[</w:t>
      </w:r>
      <w:proofErr w:type="spellStart"/>
      <w:r w:rsidRPr="00116A17">
        <w:t>Markup.button.callback</w:t>
      </w:r>
      <w:proofErr w:type="spellEnd"/>
      <w:r w:rsidRPr="00116A17">
        <w:t>("</w:t>
      </w:r>
      <w:r w:rsidRPr="00116A17">
        <w:rPr>
          <w:rFonts w:ascii="Segoe UI Emoji" w:hAnsi="Segoe UI Emoji" w:cs="Segoe UI Emoji"/>
        </w:rPr>
        <w:t>🔙</w:t>
      </w:r>
      <w:r w:rsidRPr="00116A17">
        <w:t>", "</w:t>
      </w:r>
      <w:proofErr w:type="spellStart"/>
      <w:r w:rsidRPr="00116A17">
        <w:t>back_to_operations</w:t>
      </w:r>
      <w:proofErr w:type="spellEnd"/>
      <w:r w:rsidRPr="00116A17">
        <w:t>")],</w:t>
      </w:r>
      <w:r>
        <w:t xml:space="preserve"> которая возвращает на предыдущий экран. </w:t>
      </w:r>
    </w:p>
    <w:p w14:paraId="36A42447" w14:textId="332E0D2F" w:rsidR="00D31043" w:rsidRDefault="00D31043" w:rsidP="00F71CD2">
      <w:pPr>
        <w:pStyle w:val="a3"/>
        <w:numPr>
          <w:ilvl w:val="0"/>
          <w:numId w:val="11"/>
        </w:numPr>
      </w:pPr>
    </w:p>
    <w:p w14:paraId="28E0FEB6" w14:textId="77777777" w:rsidR="00D31043" w:rsidRDefault="00D31043" w:rsidP="00D31043">
      <w:pPr>
        <w:pStyle w:val="a3"/>
      </w:pPr>
    </w:p>
    <w:p w14:paraId="700B1FD2" w14:textId="2A92B6AE" w:rsidR="00F71CD2" w:rsidRDefault="00F71CD2" w:rsidP="00F71CD2">
      <w:pPr>
        <w:pStyle w:val="a3"/>
        <w:numPr>
          <w:ilvl w:val="0"/>
          <w:numId w:val="11"/>
        </w:numPr>
      </w:pPr>
      <w:r w:rsidRPr="00F71CD2">
        <w:t>)</w:t>
      </w:r>
      <w:r>
        <w:t xml:space="preserve"> Т.е. нужно реализовать модули после нажатия на кнопку «инвентаризация»</w:t>
      </w:r>
    </w:p>
    <w:p w14:paraId="48CF1FED" w14:textId="2A99272C" w:rsidR="00F71CD2" w:rsidRDefault="00F71CD2" w:rsidP="00F71CD2">
      <w:pPr>
        <w:pStyle w:val="a3"/>
        <w:numPr>
          <w:ilvl w:val="0"/>
          <w:numId w:val="11"/>
        </w:numPr>
      </w:pPr>
      <w:r>
        <w:t xml:space="preserve">Допустим мы нажали на «кофейное», далее у нас появляются соответствующие продукты, мы выбираем «кофе в зёрнах», мы посчитали его и записываем, после того как мы это </w:t>
      </w:r>
      <w:r>
        <w:lastRenderedPageBreak/>
        <w:t xml:space="preserve">записали, у нас появляется снова экран «кофейное», мы можем перейти назад и к какой </w:t>
      </w:r>
      <w:proofErr w:type="gramStart"/>
      <w:r>
        <w:t>ни-будь</w:t>
      </w:r>
      <w:proofErr w:type="gramEnd"/>
      <w:r>
        <w:t xml:space="preserve">   другой группе. У каждого продукта (кнопка) есть смайлик</w:t>
      </w:r>
      <w:r w:rsidRPr="00845B9E">
        <w:t xml:space="preserve"> </w:t>
      </w:r>
      <w:r>
        <w:t>с обозначением: посчитано</w:t>
      </w:r>
      <w:r w:rsidRPr="006168E9">
        <w:t>/</w:t>
      </w:r>
      <w:proofErr w:type="spellStart"/>
      <w:r>
        <w:t>непосчитано</w:t>
      </w:r>
      <w:proofErr w:type="spellEnd"/>
      <w:r>
        <w:t>. При</w:t>
      </w:r>
      <w:r>
        <w:t xml:space="preserve"> повторном нажатии на пересчитанный продукт</w:t>
      </w:r>
      <w:r w:rsidRPr="00F71CD2">
        <w:t>/</w:t>
      </w:r>
      <w:r>
        <w:t>товар</w:t>
      </w:r>
      <w:r>
        <w:t xml:space="preserve"> можно изменить количество подсчёта. В конце инвентаризации мы ставим проверку, всё ли заполнено. Далее бот переводит пользователя на подсчёт товаров от поставщика и после того как всё посчитано, бот снова проверяет всё ли заполнено и сохраняет в журнал. </w:t>
      </w:r>
    </w:p>
    <w:p w14:paraId="4D08B1CC" w14:textId="77777777" w:rsidR="00F71CD2" w:rsidRDefault="00F71CD2" w:rsidP="00F71CD2">
      <w:pPr>
        <w:pStyle w:val="a3"/>
        <w:numPr>
          <w:ilvl w:val="0"/>
          <w:numId w:val="11"/>
        </w:numPr>
      </w:pPr>
      <w:r>
        <w:t>После того как система добавляет подсчёты в журнал, она проверяет сколько должно было уйти продукта, а сколько на самом деле ушло исходя из продаж за период между инвентаризациями и</w:t>
      </w:r>
      <w:r w:rsidRPr="00F409AD">
        <w:t xml:space="preserve"> </w:t>
      </w:r>
      <w:proofErr w:type="spellStart"/>
      <w:r w:rsidRPr="00F409AD">
        <w:t>показываеет</w:t>
      </w:r>
      <w:proofErr w:type="spellEnd"/>
      <w:r w:rsidRPr="00F409AD">
        <w:t xml:space="preserve"> разницу между фактическим и должным расходом, показывая недостачу, либо излишки.</w:t>
      </w:r>
      <w:r>
        <w:t xml:space="preserve"> Также записывает это в журнал (</w:t>
      </w:r>
      <w:proofErr w:type="spellStart"/>
      <w:r>
        <w:rPr>
          <w:lang w:val="en-US"/>
        </w:rPr>
        <w:t>psql</w:t>
      </w:r>
      <w:proofErr w:type="spellEnd"/>
      <w:r>
        <w:rPr>
          <w:lang w:val="en-US"/>
        </w:rPr>
        <w:t xml:space="preserve"> </w:t>
      </w:r>
      <w:r>
        <w:t xml:space="preserve">таблицы) </w:t>
      </w:r>
    </w:p>
    <w:p w14:paraId="1E581D54" w14:textId="77777777" w:rsidR="00F71CD2" w:rsidRDefault="00F71CD2" w:rsidP="00F71CD2">
      <w:pPr>
        <w:pStyle w:val="a3"/>
        <w:numPr>
          <w:ilvl w:val="0"/>
          <w:numId w:val="11"/>
        </w:numPr>
      </w:pPr>
    </w:p>
    <w:p w14:paraId="1A6EA2B6" w14:textId="77777777" w:rsidR="00F71CD2" w:rsidRDefault="00F71CD2" w:rsidP="001543F7">
      <w:pPr>
        <w:rPr>
          <w:b/>
          <w:bCs/>
        </w:rPr>
      </w:pPr>
    </w:p>
    <w:p w14:paraId="34BD0E71" w14:textId="77777777" w:rsidR="00F71CD2" w:rsidRPr="00F71CD2" w:rsidRDefault="00F71CD2" w:rsidP="001543F7">
      <w:pPr>
        <w:rPr>
          <w:b/>
          <w:bCs/>
        </w:rPr>
      </w:pPr>
    </w:p>
    <w:p w14:paraId="1EC445BF" w14:textId="6FBE1D9F" w:rsidR="009929D2" w:rsidRDefault="009929D2" w:rsidP="009929D2">
      <w:pPr>
        <w:pStyle w:val="1"/>
      </w:pPr>
      <w:r>
        <w:t xml:space="preserve">С момента появления сотрудника: </w:t>
      </w:r>
    </w:p>
    <w:p w14:paraId="6B835B3D" w14:textId="7E1CC9CE" w:rsidR="009929D2" w:rsidRDefault="00FC0D01" w:rsidP="00FC0D01">
      <w:pPr>
        <w:pStyle w:val="a3"/>
        <w:numPr>
          <w:ilvl w:val="0"/>
          <w:numId w:val="9"/>
        </w:numPr>
      </w:pPr>
      <w:r>
        <w:t xml:space="preserve">Внимательно следить за маркировками на товары </w:t>
      </w:r>
    </w:p>
    <w:p w14:paraId="7C17A35B" w14:textId="62692A16" w:rsidR="0046419F" w:rsidRDefault="004912D3" w:rsidP="0046419F">
      <w:pPr>
        <w:pStyle w:val="a3"/>
        <w:numPr>
          <w:ilvl w:val="0"/>
          <w:numId w:val="9"/>
        </w:numPr>
      </w:pPr>
      <w:proofErr w:type="spellStart"/>
      <w:r>
        <w:t>Дресс</w:t>
      </w:r>
      <w:proofErr w:type="spellEnd"/>
      <w:r>
        <w:t xml:space="preserve"> код </w:t>
      </w:r>
    </w:p>
    <w:p w14:paraId="778068CD" w14:textId="2011D56D" w:rsidR="0046419F" w:rsidRDefault="0046419F" w:rsidP="0046419F"/>
    <w:p w14:paraId="673577C9" w14:textId="3F4E69AB" w:rsidR="0046419F" w:rsidRDefault="004C3177" w:rsidP="004C3177">
      <w:pPr>
        <w:pStyle w:val="1"/>
      </w:pPr>
      <w:r>
        <w:t xml:space="preserve">Расчёт ЗП сотрудников: </w:t>
      </w:r>
    </w:p>
    <w:p w14:paraId="3E38AD7F" w14:textId="77777777" w:rsidR="004C3177" w:rsidRPr="004C3177" w:rsidRDefault="004C3177" w:rsidP="004C3177">
      <w:pPr>
        <w:pStyle w:val="a3"/>
        <w:numPr>
          <w:ilvl w:val="0"/>
          <w:numId w:val="10"/>
        </w:numPr>
      </w:pPr>
    </w:p>
    <w:p w14:paraId="74ADF438" w14:textId="36FC492A" w:rsidR="004912D3" w:rsidRDefault="004912D3" w:rsidP="009226AD"/>
    <w:p w14:paraId="078FAFCC" w14:textId="2E57C8ED" w:rsidR="009226AD" w:rsidRDefault="009226AD" w:rsidP="009226AD"/>
    <w:p w14:paraId="78C3FF31" w14:textId="1221E580" w:rsidR="009226AD" w:rsidRDefault="009226AD" w:rsidP="009226AD"/>
    <w:p w14:paraId="396E2C27" w14:textId="52A0A70A" w:rsidR="009226AD" w:rsidRDefault="009226AD" w:rsidP="009226AD"/>
    <w:p w14:paraId="7835006C" w14:textId="245E2E9D" w:rsidR="009226AD" w:rsidRDefault="009226AD" w:rsidP="009226AD"/>
    <w:p w14:paraId="4C2F0EC8" w14:textId="4456EF04" w:rsidR="009226AD" w:rsidRDefault="009226AD" w:rsidP="009226AD"/>
    <w:p w14:paraId="561C368E" w14:textId="1365D814" w:rsidR="009226AD" w:rsidRDefault="009226AD" w:rsidP="009226AD"/>
    <w:p w14:paraId="451F3FB9" w14:textId="5ADC687C" w:rsidR="009226AD" w:rsidRDefault="009226AD" w:rsidP="009226AD"/>
    <w:p w14:paraId="54A13370" w14:textId="473F3A16" w:rsidR="009226AD" w:rsidRDefault="009226AD" w:rsidP="009226AD"/>
    <w:p w14:paraId="5FA43522" w14:textId="39973CB5" w:rsidR="009226AD" w:rsidRDefault="009226AD" w:rsidP="009226AD"/>
    <w:p w14:paraId="7A00C00C" w14:textId="09D47377" w:rsidR="009226AD" w:rsidRDefault="009226AD" w:rsidP="009226AD"/>
    <w:p w14:paraId="365E4D4F" w14:textId="5AC8A890" w:rsidR="009226AD" w:rsidRDefault="009226AD" w:rsidP="009226AD"/>
    <w:p w14:paraId="5EF7867C" w14:textId="58EF2BA5" w:rsidR="009226AD" w:rsidRDefault="009226AD" w:rsidP="009226AD"/>
    <w:p w14:paraId="6A6A48A8" w14:textId="0A724E92" w:rsidR="009226AD" w:rsidRDefault="009226AD" w:rsidP="009226AD"/>
    <w:p w14:paraId="5E3CDBFA" w14:textId="5FCFF4B6" w:rsidR="009226AD" w:rsidRDefault="009226AD" w:rsidP="009226AD"/>
    <w:p w14:paraId="47EBE3BA" w14:textId="3F8C28D8" w:rsidR="009226AD" w:rsidRDefault="009226AD" w:rsidP="009226AD"/>
    <w:p w14:paraId="7F07AAE0" w14:textId="64334D5B" w:rsidR="009226AD" w:rsidRDefault="009226AD" w:rsidP="009226AD"/>
    <w:p w14:paraId="1F2B912D" w14:textId="656D1B26" w:rsidR="009226AD" w:rsidRDefault="009226AD" w:rsidP="009226AD"/>
    <w:p w14:paraId="25B77CAA" w14:textId="60B555B6" w:rsidR="009226AD" w:rsidRDefault="00054B3E" w:rsidP="009226AD">
      <w:r>
        <w:t>1) Эспрессо (только это название) – 30мл</w:t>
      </w:r>
    </w:p>
    <w:p w14:paraId="27A62320" w14:textId="12DBB1E3" w:rsidR="00BA64BD" w:rsidRDefault="00BA64BD" w:rsidP="009226AD">
      <w:r>
        <w:t xml:space="preserve">2) </w:t>
      </w:r>
      <w:proofErr w:type="spellStart"/>
      <w:r w:rsidR="00112E8B">
        <w:t>американо</w:t>
      </w:r>
      <w:proofErr w:type="spellEnd"/>
      <w:r w:rsidR="00112E8B">
        <w:t xml:space="preserve"> </w:t>
      </w:r>
      <w:r w:rsidR="00802813">
        <w:t>180</w:t>
      </w:r>
      <w:r w:rsidR="00802813">
        <w:rPr>
          <w:lang w:val="en-US"/>
        </w:rPr>
        <w:t>/</w:t>
      </w:r>
      <w:r w:rsidR="00802813">
        <w:t xml:space="preserve">250 – оставляем </w:t>
      </w:r>
    </w:p>
    <w:p w14:paraId="114414E7" w14:textId="5D61EF1A" w:rsidR="00CD66E1" w:rsidRDefault="00CD66E1" w:rsidP="009226AD">
      <w:r>
        <w:t xml:space="preserve">3) флэт 20 </w:t>
      </w:r>
      <w:r>
        <w:rPr>
          <w:lang w:val="en-US"/>
        </w:rPr>
        <w:t xml:space="preserve">/ </w:t>
      </w:r>
      <w:r>
        <w:t xml:space="preserve">25 (нужно попробовать) </w:t>
      </w:r>
    </w:p>
    <w:p w14:paraId="111E99DB" w14:textId="269C0A9C" w:rsidR="00D13012" w:rsidRDefault="00D13012" w:rsidP="009226AD">
      <w:r>
        <w:t xml:space="preserve">4) арахис меньше </w:t>
      </w:r>
    </w:p>
    <w:p w14:paraId="4B4FBFD0" w14:textId="59185397" w:rsidR="00A14664" w:rsidRDefault="00A14664" w:rsidP="009226AD">
      <w:r>
        <w:t xml:space="preserve">5) латте попкорн (попробовать) – можно в обычное меню </w:t>
      </w:r>
    </w:p>
    <w:p w14:paraId="57839EEC" w14:textId="77777777" w:rsidR="00CD3F51" w:rsidRDefault="009515DC" w:rsidP="009226AD">
      <w:r>
        <w:t xml:space="preserve">6) цитрус и злой </w:t>
      </w:r>
      <w:proofErr w:type="spellStart"/>
      <w:r>
        <w:t>санта</w:t>
      </w:r>
      <w:proofErr w:type="spellEnd"/>
      <w:r>
        <w:t xml:space="preserve"> – убираем. Вместо этого апельсиновый </w:t>
      </w:r>
      <w:proofErr w:type="spellStart"/>
      <w:r w:rsidR="00A845A1">
        <w:t>раф</w:t>
      </w:r>
      <w:proofErr w:type="spellEnd"/>
      <w:r w:rsidR="00A845A1">
        <w:t xml:space="preserve"> и капучино медовый </w:t>
      </w:r>
    </w:p>
    <w:p w14:paraId="0B1F2CD7" w14:textId="77777777" w:rsidR="008E6813" w:rsidRDefault="00CD3F51" w:rsidP="009226AD">
      <w:r>
        <w:t>7) возможно латте клубника шоколад (10</w:t>
      </w:r>
      <w:r w:rsidRPr="008E6813">
        <w:t>/</w:t>
      </w:r>
      <w:r>
        <w:t xml:space="preserve">10) </w:t>
      </w:r>
      <w:r w:rsidR="008E6813">
        <w:t xml:space="preserve">– латте попкорн  (сублимат) </w:t>
      </w:r>
    </w:p>
    <w:p w14:paraId="3BB153C9" w14:textId="4870415D" w:rsidR="009226AD" w:rsidRDefault="008E6813" w:rsidP="009226AD">
      <w:r>
        <w:t xml:space="preserve">8) </w:t>
      </w:r>
      <w:r w:rsidR="008D31CF">
        <w:t xml:space="preserve"> В дальнейшем можно ввести </w:t>
      </w:r>
      <w:r w:rsidR="0017638A">
        <w:t xml:space="preserve">розовый гор. Шок + банан </w:t>
      </w:r>
    </w:p>
    <w:p w14:paraId="15887503" w14:textId="7F4EB2DE" w:rsidR="0017638A" w:rsidRDefault="0017638A" w:rsidP="009226AD">
      <w:r>
        <w:t xml:space="preserve">9) </w:t>
      </w:r>
      <w:proofErr w:type="spellStart"/>
      <w:r>
        <w:t>бамбл</w:t>
      </w:r>
      <w:proofErr w:type="spellEnd"/>
      <w:r>
        <w:t xml:space="preserve"> </w:t>
      </w:r>
      <w:proofErr w:type="gramStart"/>
      <w:r>
        <w:t>по другому</w:t>
      </w:r>
      <w:proofErr w:type="gramEnd"/>
      <w:r>
        <w:t xml:space="preserve"> (взбиваем) </w:t>
      </w:r>
      <w:r w:rsidR="00B751F3">
        <w:t>(2 вида)</w:t>
      </w:r>
    </w:p>
    <w:p w14:paraId="10DBA3EF" w14:textId="552CB348" w:rsidR="009226AD" w:rsidRDefault="009226AD" w:rsidP="009226AD"/>
    <w:p w14:paraId="2EE6B87C" w14:textId="64403307" w:rsidR="009226AD" w:rsidRDefault="009226AD" w:rsidP="009226AD"/>
    <w:p w14:paraId="0DF28669" w14:textId="2C1B2F15" w:rsidR="009226AD" w:rsidRDefault="009226AD" w:rsidP="009226AD"/>
    <w:p w14:paraId="29E9F04D" w14:textId="0EB4923E" w:rsidR="009226AD" w:rsidRDefault="009226AD" w:rsidP="009226AD"/>
    <w:p w14:paraId="405B06F3" w14:textId="7F267B7B" w:rsidR="009226AD" w:rsidRDefault="009226AD" w:rsidP="009226AD"/>
    <w:p w14:paraId="025C0A69" w14:textId="200800D7" w:rsidR="009226AD" w:rsidRDefault="009226AD" w:rsidP="009226AD"/>
    <w:p w14:paraId="6E14EF67" w14:textId="34313536" w:rsidR="009226AD" w:rsidRDefault="009226AD" w:rsidP="009226AD"/>
    <w:p w14:paraId="5ED31695" w14:textId="63163448" w:rsidR="009226AD" w:rsidRDefault="009226AD" w:rsidP="009226AD"/>
    <w:p w14:paraId="65E0AC69" w14:textId="77431474" w:rsidR="009226AD" w:rsidRDefault="009226AD" w:rsidP="009226AD"/>
    <w:p w14:paraId="63749DF3" w14:textId="0BDC5E34" w:rsidR="009226AD" w:rsidRDefault="009226AD" w:rsidP="009226AD"/>
    <w:p w14:paraId="2016AC16" w14:textId="20D48E80" w:rsidR="009226AD" w:rsidRDefault="009226AD" w:rsidP="009226AD"/>
    <w:p w14:paraId="156B9B6B" w14:textId="5C362652" w:rsidR="009226AD" w:rsidRDefault="009226AD" w:rsidP="009226AD"/>
    <w:p w14:paraId="2468F873" w14:textId="6A101364" w:rsidR="009226AD" w:rsidRDefault="009226AD" w:rsidP="009226AD"/>
    <w:p w14:paraId="05C4C557" w14:textId="68D33E32" w:rsidR="009226AD" w:rsidRDefault="009226AD" w:rsidP="009226AD"/>
    <w:p w14:paraId="0B05E8B9" w14:textId="7CBDAB8A" w:rsidR="009226AD" w:rsidRDefault="009226AD" w:rsidP="009226AD"/>
    <w:p w14:paraId="136ABF07" w14:textId="77777777" w:rsidR="009226AD" w:rsidRPr="009929D2" w:rsidRDefault="009226AD" w:rsidP="009226AD"/>
    <w:p w14:paraId="458340F2" w14:textId="575F5CDA" w:rsidR="00517D24" w:rsidRDefault="00517D24" w:rsidP="00845F4F"/>
    <w:p w14:paraId="007A0857" w14:textId="649EAFB8" w:rsidR="00517D24" w:rsidRDefault="00517D24" w:rsidP="00845F4F"/>
    <w:p w14:paraId="36C815F0" w14:textId="34FE734D" w:rsidR="00517D24" w:rsidRDefault="00517D24" w:rsidP="00845F4F"/>
    <w:p w14:paraId="209A2605" w14:textId="77777777" w:rsidR="00517D24" w:rsidRPr="00423CB7" w:rsidRDefault="00517D24" w:rsidP="00845F4F"/>
    <w:sectPr w:rsidR="00517D24" w:rsidRPr="00423CB7" w:rsidSect="00B86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B008B"/>
    <w:multiLevelType w:val="hybridMultilevel"/>
    <w:tmpl w:val="0FC8E976"/>
    <w:lvl w:ilvl="0" w:tplc="04190001">
      <w:start w:val="1"/>
      <w:numFmt w:val="bullet"/>
      <w:lvlText w:val=""/>
      <w:lvlJc w:val="left"/>
      <w:pPr>
        <w:ind w:left="92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79" w:hanging="360"/>
      </w:pPr>
      <w:rPr>
        <w:rFonts w:ascii="Wingdings" w:hAnsi="Wingdings" w:hint="default"/>
      </w:rPr>
    </w:lvl>
  </w:abstractNum>
  <w:abstractNum w:abstractNumId="1" w15:restartNumberingAfterBreak="0">
    <w:nsid w:val="1F64768A"/>
    <w:multiLevelType w:val="hybridMultilevel"/>
    <w:tmpl w:val="AC1C4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D3B5C"/>
    <w:multiLevelType w:val="hybridMultilevel"/>
    <w:tmpl w:val="15303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F6F78"/>
    <w:multiLevelType w:val="hybridMultilevel"/>
    <w:tmpl w:val="47505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D218D"/>
    <w:multiLevelType w:val="hybridMultilevel"/>
    <w:tmpl w:val="A2CE3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03010"/>
    <w:multiLevelType w:val="hybridMultilevel"/>
    <w:tmpl w:val="41FCB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75F22"/>
    <w:multiLevelType w:val="hybridMultilevel"/>
    <w:tmpl w:val="EADEC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57A39"/>
    <w:multiLevelType w:val="hybridMultilevel"/>
    <w:tmpl w:val="435C7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55397"/>
    <w:multiLevelType w:val="hybridMultilevel"/>
    <w:tmpl w:val="20083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A592C"/>
    <w:multiLevelType w:val="hybridMultilevel"/>
    <w:tmpl w:val="8E780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4091F"/>
    <w:multiLevelType w:val="hybridMultilevel"/>
    <w:tmpl w:val="1DAE0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10"/>
  </w:num>
  <w:num w:numId="7">
    <w:abstractNumId w:val="4"/>
  </w:num>
  <w:num w:numId="8">
    <w:abstractNumId w:val="5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BB"/>
    <w:rsid w:val="00054B3E"/>
    <w:rsid w:val="00061CD9"/>
    <w:rsid w:val="000A0CC2"/>
    <w:rsid w:val="00112E8B"/>
    <w:rsid w:val="001153A0"/>
    <w:rsid w:val="00116A17"/>
    <w:rsid w:val="001543F7"/>
    <w:rsid w:val="0017638A"/>
    <w:rsid w:val="00192997"/>
    <w:rsid w:val="0019680B"/>
    <w:rsid w:val="001F02C3"/>
    <w:rsid w:val="0023680B"/>
    <w:rsid w:val="0026092A"/>
    <w:rsid w:val="002E7F8C"/>
    <w:rsid w:val="002F40FE"/>
    <w:rsid w:val="00335274"/>
    <w:rsid w:val="003772F7"/>
    <w:rsid w:val="003F7063"/>
    <w:rsid w:val="00422557"/>
    <w:rsid w:val="00423CB7"/>
    <w:rsid w:val="0046419F"/>
    <w:rsid w:val="00482D46"/>
    <w:rsid w:val="004912D3"/>
    <w:rsid w:val="004C3177"/>
    <w:rsid w:val="005047BB"/>
    <w:rsid w:val="00517D24"/>
    <w:rsid w:val="00530D11"/>
    <w:rsid w:val="00546F66"/>
    <w:rsid w:val="005F7E96"/>
    <w:rsid w:val="006168E9"/>
    <w:rsid w:val="00651086"/>
    <w:rsid w:val="00671AB5"/>
    <w:rsid w:val="006B2A7C"/>
    <w:rsid w:val="006D7264"/>
    <w:rsid w:val="00721095"/>
    <w:rsid w:val="00723C87"/>
    <w:rsid w:val="00800E99"/>
    <w:rsid w:val="00802813"/>
    <w:rsid w:val="00845B9E"/>
    <w:rsid w:val="00845F4F"/>
    <w:rsid w:val="00896647"/>
    <w:rsid w:val="008A1D99"/>
    <w:rsid w:val="008B484D"/>
    <w:rsid w:val="008D31CF"/>
    <w:rsid w:val="008E2FA4"/>
    <w:rsid w:val="008E6813"/>
    <w:rsid w:val="009177B1"/>
    <w:rsid w:val="009226AD"/>
    <w:rsid w:val="00924D16"/>
    <w:rsid w:val="009515DC"/>
    <w:rsid w:val="009929D2"/>
    <w:rsid w:val="009A1FD1"/>
    <w:rsid w:val="009F66E2"/>
    <w:rsid w:val="00A14664"/>
    <w:rsid w:val="00A61918"/>
    <w:rsid w:val="00A664B7"/>
    <w:rsid w:val="00A845A1"/>
    <w:rsid w:val="00A9390B"/>
    <w:rsid w:val="00AC6A94"/>
    <w:rsid w:val="00B751F3"/>
    <w:rsid w:val="00B805ED"/>
    <w:rsid w:val="00B86323"/>
    <w:rsid w:val="00B910E6"/>
    <w:rsid w:val="00B93633"/>
    <w:rsid w:val="00BA64BD"/>
    <w:rsid w:val="00BD0698"/>
    <w:rsid w:val="00C15217"/>
    <w:rsid w:val="00CC5FA2"/>
    <w:rsid w:val="00CD3F51"/>
    <w:rsid w:val="00CD66E1"/>
    <w:rsid w:val="00D07B70"/>
    <w:rsid w:val="00D11B45"/>
    <w:rsid w:val="00D13012"/>
    <w:rsid w:val="00D31043"/>
    <w:rsid w:val="00D46F02"/>
    <w:rsid w:val="00DB3B52"/>
    <w:rsid w:val="00F20AB4"/>
    <w:rsid w:val="00F409AD"/>
    <w:rsid w:val="00F45754"/>
    <w:rsid w:val="00F67D80"/>
    <w:rsid w:val="00F71CD2"/>
    <w:rsid w:val="00FC0D01"/>
    <w:rsid w:val="00FD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C262"/>
  <w15:chartTrackingRefBased/>
  <w15:docId w15:val="{5D5A7309-0FE6-4EC9-AAFA-3CEB08A7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7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43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43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75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4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543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543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766DE-D776-479C-A204-2E44B98B3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2025-08-11T04:55:00Z</dcterms:created>
  <dcterms:modified xsi:type="dcterms:W3CDTF">2025-08-11T04:55:00Z</dcterms:modified>
</cp:coreProperties>
</file>