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80"/>
        <w:jc w:val="center"/>
      </w:pPr>
      <w:r>
        <w:rPr>
          <w:b/>
          <w:bCs/>
        </w:rPr>
        <w:t xml:space="preserve">АКТ СВЕРКИ ВЗАИМНЫХ РАСЧЁТОВ</w:t>
      </w:r>
    </w:p>
    <w:p>
      <w:pPr>
        <w:spacing w:after="260" w:before="0" w:line="280"/>
        <w:jc w:val="center"/>
      </w:pPr>
      <w:r>
        <w:rPr>
          <w:b w:val="false"/>
          <w:bCs w:val="false"/>
        </w:rPr>
        <w:t xml:space="preserve">к расчётам по корпоративному питанию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Период сверки: 01.11.2025 – 28.02.2026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Исполнитель: ИП Валеев Павел Сергеевич, ИНН 540131420015</w:t>
      </w:r>
    </w:p>
    <w:p>
      <w:pPr>
        <w:spacing w:after="180" w:before="0" w:line="276"/>
        <w:jc w:val="left"/>
      </w:pPr>
      <w:r>
        <w:rPr>
          <w:b w:val="false"/>
          <w:bCs w:val="false"/>
        </w:rPr>
        <w:t xml:space="preserve">Заказчик: ООО «Рейлшип Сервис», ИНН 6658246043, КПП 665801001</w:t>
      </w:r>
    </w:p>
    <w:p>
      <w:pPr>
        <w:spacing w:after="220" w:before="0" w:line="276"/>
        <w:jc w:val="left"/>
      </w:pPr>
      <w:r>
        <w:rPr>
          <w:b w:val="false"/>
          <w:bCs w:val="false"/>
        </w:rPr>
        <w:t xml:space="preserve">Сальдо на начало периода: 15 000,00 руб.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Документ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Начислено, руб.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Оплачено, руб.</w:t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17.11.2025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Акт выполненных работ № 2 за октябрь 2025 г.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5 500,00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 w:before="220" w:line="276"/>
        <w:jc w:val="left"/>
      </w:pPr>
      <w:r>
        <w:rPr>
          <w:b w:val="false"/>
          <w:bCs w:val="false"/>
        </w:rPr>
        <w:t xml:space="preserve">Итого начислено: 5 500,00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Итого оплачено: 0,00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Сальдо на конец периода: 9 500,00 руб. в пользу Заказчика.</w:t>
      </w:r>
    </w:p>
    <w:p>
      <w:pPr>
        <w:spacing w:after="360" w:before="0" w:line="276"/>
        <w:jc w:val="left"/>
      </w:pPr>
      <w:r>
        <w:rPr>
          <w:b w:val="false"/>
          <w:bCs w:val="false"/>
        </w:rPr>
        <w:t xml:space="preserve">Настоящий акт сверки составлен в двух экземплярах, имеющих равную юридическую силу, по одному для каждой из сторон.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ИСПОЛНИТЕЛЬ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ИП Валеев Павел Сергеевич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/Валеев П.С./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ЗАКАЗЧИК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ООО «Рейлшип Сервис»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3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/_____________/</w:t>
                  </w:r>
                </w:p>
              </w:tc>
              <w:tc>
                <w:tcPr>
                  <w:tcW w:type="pct" w:w="1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М.П.</w:t>
                  </w:r>
                </w:p>
              </w:tc>
            </w:tr>
          </w:tbl>
          <w:p/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2026-04-12T23:04:29.900Z</dcterms:created>
  <dcterms:modified xsi:type="dcterms:W3CDTF">2026-04-12T23:04:29.900Z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