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51D3" w:rsidRPr="009E51D3" w:rsidRDefault="009E51D3" w:rsidP="009E51D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1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Министерство образования Республики Беларусь</w:t>
      </w:r>
    </w:p>
    <w:p w:rsidR="009E51D3" w:rsidRPr="009E51D3" w:rsidRDefault="009E51D3" w:rsidP="009E51D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1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Учреждение образования</w:t>
      </w:r>
    </w:p>
    <w:p w:rsidR="009E51D3" w:rsidRPr="009E51D3" w:rsidRDefault="009E51D3" w:rsidP="009E51D3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E51D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“Гомельский государственный университет имени Ф. Скорины”</w:t>
      </w:r>
    </w:p>
    <w:p w:rsidR="00AE4F05" w:rsidRDefault="00AE4F05" w:rsidP="009E51D3">
      <w:pPr>
        <w:rPr>
          <w:rFonts w:ascii="Times New Roman" w:hAnsi="Times New Roman" w:cs="Times New Roman"/>
          <w:sz w:val="32"/>
          <w:szCs w:val="32"/>
        </w:rPr>
      </w:pPr>
    </w:p>
    <w:p w:rsidR="00AE4F05" w:rsidRDefault="00AE4F05" w:rsidP="00AE4F0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E4F05" w:rsidRDefault="00AE4F05" w:rsidP="009E51D3">
      <w:pPr>
        <w:rPr>
          <w:rFonts w:ascii="Times New Roman" w:hAnsi="Times New Roman" w:cs="Times New Roman"/>
          <w:sz w:val="32"/>
          <w:szCs w:val="32"/>
        </w:rPr>
      </w:pPr>
    </w:p>
    <w:p w:rsidR="00AE4F05" w:rsidRDefault="00AE4F05" w:rsidP="00AE4F0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E4F05" w:rsidRDefault="00AE4F05" w:rsidP="00AE4F0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E4F05" w:rsidRDefault="00AE4F05" w:rsidP="00AE4F05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sz w:val="32"/>
          <w:szCs w:val="32"/>
        </w:rPr>
      </w:pPr>
      <w:r w:rsidRPr="009E31EB">
        <w:rPr>
          <w:rFonts w:ascii="Times New Roman" w:hAnsi="Times New Roman" w:cs="Times New Roman"/>
          <w:sz w:val="32"/>
          <w:szCs w:val="32"/>
        </w:rPr>
        <w:t>Отчет по лабораторной работе</w:t>
      </w: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sz w:val="32"/>
          <w:szCs w:val="32"/>
        </w:rPr>
        <w:t>Лабораторная работа №3</w:t>
      </w:r>
      <w:r w:rsidRPr="00934764">
        <w:rPr>
          <w:sz w:val="32"/>
          <w:szCs w:val="32"/>
        </w:rPr>
        <w:t xml:space="preserve">. </w:t>
      </w:r>
      <w:hyperlink r:id="rId7" w:history="1">
        <w:r w:rsidRPr="00AE4F05">
          <w:rPr>
            <w:rFonts w:ascii="Times New Roman" w:hAnsi="Times New Roman" w:cs="Times New Roman"/>
            <w:sz w:val="28"/>
            <w:szCs w:val="28"/>
          </w:rPr>
          <w:t>Команды Linux для работы с процессами</w:t>
        </w:r>
      </w:hyperlink>
    </w:p>
    <w:p w:rsidR="00AE4F05" w:rsidRPr="009E31EB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4F05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AE4F05" w:rsidRPr="000308AC" w:rsidRDefault="00AE4F05" w:rsidP="00AE4F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 w:rsidRPr="000308AC">
        <w:rPr>
          <w:rFonts w:ascii="Times New Roman" w:hAnsi="Times New Roman" w:cs="Times New Roman"/>
          <w:sz w:val="32"/>
          <w:szCs w:val="32"/>
        </w:rPr>
        <w:t>:</w:t>
      </w:r>
    </w:p>
    <w:p w:rsidR="00AE4F05" w:rsidRPr="009E31EB" w:rsidRDefault="00AE4F05" w:rsidP="00AE4F05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9E31EB">
        <w:rPr>
          <w:rFonts w:ascii="Times New Roman" w:hAnsi="Times New Roman" w:cs="Times New Roman"/>
          <w:sz w:val="28"/>
          <w:szCs w:val="28"/>
        </w:rPr>
        <w:t xml:space="preserve"> группы КФ-17</w:t>
      </w:r>
    </w:p>
    <w:p w:rsidR="00AE4F05" w:rsidRPr="00FF34C6" w:rsidRDefault="00AE4F05" w:rsidP="00AE4F05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Гуревич П</w:t>
      </w:r>
      <w:r w:rsidRPr="00FF34C6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А</w:t>
      </w:r>
      <w:r w:rsidRPr="00FF34C6">
        <w:rPr>
          <w:rFonts w:ascii="Times New Roman" w:hAnsi="Times New Roman" w:cs="Times New Roman"/>
          <w:sz w:val="32"/>
          <w:szCs w:val="32"/>
        </w:rPr>
        <w:t>.</w:t>
      </w:r>
    </w:p>
    <w:p w:rsidR="00AE4F05" w:rsidRPr="009E31EB" w:rsidRDefault="00AE4F05" w:rsidP="00AE4F05">
      <w:pPr>
        <w:rPr>
          <w:rFonts w:ascii="Times New Roman" w:hAnsi="Times New Roman" w:cs="Times New Roman"/>
          <w:sz w:val="24"/>
          <w:szCs w:val="24"/>
        </w:rPr>
      </w:pPr>
    </w:p>
    <w:p w:rsidR="00AE4F05" w:rsidRPr="00FF34C6" w:rsidRDefault="00AE4F05" w:rsidP="00AE4F05">
      <w:pPr>
        <w:jc w:val="center"/>
        <w:rPr>
          <w:rFonts w:ascii="Times New Roman" w:hAnsi="Times New Roman" w:cs="Times New Roman"/>
          <w:sz w:val="24"/>
          <w:szCs w:val="24"/>
        </w:rPr>
      </w:pPr>
      <w:r w:rsidRPr="00FF34C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4F05" w:rsidRPr="00FF34C6" w:rsidRDefault="00AE4F05" w:rsidP="00AE4F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4F05" w:rsidRDefault="00AE4F05" w:rsidP="009E51D3">
      <w:pPr>
        <w:rPr>
          <w:rFonts w:ascii="Times New Roman" w:hAnsi="Times New Roman" w:cs="Times New Roman"/>
          <w:sz w:val="24"/>
          <w:szCs w:val="24"/>
        </w:rPr>
      </w:pPr>
    </w:p>
    <w:p w:rsidR="009E51D3" w:rsidRDefault="009E51D3" w:rsidP="009E51D3">
      <w:pPr>
        <w:rPr>
          <w:rFonts w:ascii="Times New Roman" w:hAnsi="Times New Roman" w:cs="Times New Roman"/>
          <w:sz w:val="24"/>
          <w:szCs w:val="24"/>
        </w:rPr>
      </w:pPr>
    </w:p>
    <w:p w:rsidR="009E51D3" w:rsidRPr="00FF34C6" w:rsidRDefault="009E51D3" w:rsidP="009E51D3">
      <w:pPr>
        <w:rPr>
          <w:rFonts w:ascii="Times New Roman" w:hAnsi="Times New Roman" w:cs="Times New Roman"/>
          <w:sz w:val="24"/>
          <w:szCs w:val="24"/>
        </w:rPr>
      </w:pPr>
    </w:p>
    <w:p w:rsidR="00AE4F05" w:rsidRPr="00FF34C6" w:rsidRDefault="00AE4F05" w:rsidP="00AE4F0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E4F05" w:rsidRPr="009E31EB" w:rsidRDefault="00AE4F05" w:rsidP="00AE4F05">
      <w:pPr>
        <w:jc w:val="center"/>
        <w:rPr>
          <w:rFonts w:ascii="Times New Roman" w:hAnsi="Times New Roman" w:cs="Times New Roman"/>
          <w:sz w:val="24"/>
          <w:szCs w:val="24"/>
        </w:rPr>
      </w:pPr>
      <w:r w:rsidRPr="009E31EB">
        <w:rPr>
          <w:rFonts w:ascii="Times New Roman" w:hAnsi="Times New Roman" w:cs="Times New Roman"/>
          <w:sz w:val="24"/>
          <w:szCs w:val="24"/>
        </w:rPr>
        <w:t>Гомель 2022</w:t>
      </w:r>
    </w:p>
    <w:p w:rsidR="00AE4F05" w:rsidRDefault="00AE4F05" w:rsidP="00AE4F05">
      <w:pPr>
        <w:ind w:left="360"/>
      </w:pPr>
    </w:p>
    <w:p w:rsidR="009E51D3" w:rsidRPr="00AE4F05" w:rsidRDefault="009E51D3" w:rsidP="00AE4F05">
      <w:pPr>
        <w:ind w:left="360"/>
      </w:pPr>
      <w:bookmarkStart w:id="0" w:name="_GoBack"/>
      <w:bookmarkEnd w:id="0"/>
    </w:p>
    <w:p w:rsidR="00AE4F05" w:rsidRPr="00AE4F05" w:rsidRDefault="00AE4F05" w:rsidP="00AE4F05">
      <w:pPr>
        <w:ind w:left="360"/>
        <w:rPr>
          <w:rFonts w:ascii="Times New Roman" w:hAnsi="Times New Roman" w:cs="Times New Roman"/>
          <w:sz w:val="28"/>
          <w:szCs w:val="28"/>
        </w:rPr>
      </w:pPr>
      <w:r w:rsidRPr="00AE4F05">
        <w:rPr>
          <w:rFonts w:ascii="Times New Roman" w:hAnsi="Times New Roman" w:cs="Times New Roman"/>
          <w:b/>
          <w:sz w:val="28"/>
          <w:szCs w:val="28"/>
        </w:rPr>
        <w:t>Цель:</w:t>
      </w:r>
      <w:r w:rsidRPr="00AE4F05">
        <w:rPr>
          <w:rFonts w:ascii="Times New Roman" w:hAnsi="Times New Roman" w:cs="Times New Roman"/>
          <w:sz w:val="28"/>
          <w:szCs w:val="28"/>
        </w:rPr>
        <w:t xml:space="preserve"> изучение команд Linux для работы с процессами.</w:t>
      </w:r>
    </w:p>
    <w:p w:rsidR="00AE4F05" w:rsidRDefault="00AE4F05" w:rsidP="00AE4F05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AE4F05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F1E3E" w:rsidRDefault="00CF1E3E" w:rsidP="00AE4F05">
      <w:pPr>
        <w:pStyle w:val="a3"/>
        <w:numPr>
          <w:ilvl w:val="0"/>
          <w:numId w:val="7"/>
        </w:numPr>
      </w:pPr>
      <w:r w:rsidRPr="00AE4F05">
        <w:rPr>
          <w:lang w:val="en-US"/>
        </w:rPr>
        <w:t>Terminal</w:t>
      </w:r>
    </w:p>
    <w:p w:rsidR="00AE48B4" w:rsidRPr="00AE4F05" w:rsidRDefault="00CF1E3E" w:rsidP="00AE4F05">
      <w:r>
        <w:rPr>
          <w:noProof/>
          <w:lang w:eastAsia="ru-RU"/>
        </w:rPr>
        <w:drawing>
          <wp:inline distT="0" distB="0" distL="0" distR="0" wp14:anchorId="5C330AFE" wp14:editId="6705251B">
            <wp:extent cx="5940425" cy="50190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E4F05" w:rsidRDefault="00AE4F05" w:rsidP="00AE4F05">
      <w:pPr>
        <w:pStyle w:val="a3"/>
        <w:rPr>
          <w:lang w:val="en-US"/>
        </w:rPr>
      </w:pPr>
    </w:p>
    <w:p w:rsidR="00A03598" w:rsidRPr="00F45086" w:rsidRDefault="00A03598" w:rsidP="00AE4F05">
      <w:pPr>
        <w:pStyle w:val="a3"/>
        <w:numPr>
          <w:ilvl w:val="0"/>
          <w:numId w:val="7"/>
        </w:numPr>
      </w:pPr>
      <w:r w:rsidRPr="00AE4F05">
        <w:rPr>
          <w:lang w:val="en-US"/>
        </w:rPr>
        <w:t>Jobs</w:t>
      </w:r>
      <w:r w:rsidR="00F45086" w:rsidRPr="00F45086">
        <w:rPr>
          <w:color w:val="333333"/>
          <w:sz w:val="28"/>
          <w:szCs w:val="28"/>
          <w:shd w:val="clear" w:color="auto" w:fill="FFFFFF"/>
        </w:rPr>
        <w:t xml:space="preserve"> (</w:t>
      </w:r>
      <w:r w:rsidR="00F45086" w:rsidRPr="00796BD9">
        <w:rPr>
          <w:color w:val="333333"/>
          <w:sz w:val="28"/>
          <w:szCs w:val="28"/>
          <w:shd w:val="clear" w:color="auto" w:fill="FFFFFF"/>
        </w:rPr>
        <w:t>Команда </w:t>
      </w:r>
      <w:r w:rsidR="00F45086" w:rsidRPr="00796BD9">
        <w:rPr>
          <w:b/>
          <w:bCs/>
          <w:color w:val="333333"/>
          <w:sz w:val="28"/>
          <w:szCs w:val="28"/>
          <w:shd w:val="clear" w:color="auto" w:fill="FFFFFF"/>
        </w:rPr>
        <w:t>top</w:t>
      </w:r>
      <w:r w:rsidR="00F45086" w:rsidRPr="00796BD9">
        <w:rPr>
          <w:color w:val="333333"/>
          <w:sz w:val="28"/>
          <w:szCs w:val="28"/>
          <w:shd w:val="clear" w:color="auto" w:fill="FFFFFF"/>
        </w:rPr>
        <w:t>. Данная команда так же выводит данные о загрузке процессора и памяти компьютера</w:t>
      </w:r>
      <w:r w:rsidR="00F45086" w:rsidRPr="00F45086">
        <w:rPr>
          <w:color w:val="333333"/>
          <w:sz w:val="28"/>
          <w:szCs w:val="28"/>
          <w:shd w:val="clear" w:color="auto" w:fill="FFFFFF"/>
        </w:rPr>
        <w:t>)</w:t>
      </w:r>
    </w:p>
    <w:p w:rsidR="00AE48B4" w:rsidRPr="00AE4F05" w:rsidRDefault="00AE4F05" w:rsidP="00AE4F0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7821E5A" wp14:editId="35D35304">
            <wp:extent cx="4809506" cy="3669927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8498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70" w:rsidRPr="00615470" w:rsidRDefault="009A74D3" w:rsidP="00615470">
      <w:pPr>
        <w:pStyle w:val="a3"/>
        <w:ind w:left="108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lang w:val="en-US"/>
        </w:rPr>
        <w:t>Bg</w:t>
      </w:r>
      <w:r w:rsidRPr="00615470">
        <w:t xml:space="preserve"> &amp; </w:t>
      </w:r>
      <w:r>
        <w:rPr>
          <w:lang w:val="en-US"/>
        </w:rPr>
        <w:t>Fg</w:t>
      </w:r>
      <w:r w:rsidR="00615470" w:rsidRPr="00615470">
        <w:t xml:space="preserve"> </w:t>
      </w:r>
      <w:r w:rsidR="00615470" w:rsidRPr="0084042F">
        <w:t>(</w:t>
      </w:r>
      <w:r w:rsidR="00615470"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Команда </w:t>
      </w:r>
      <w:r w:rsidR="00615470" w:rsidRPr="00FC5D9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fg</w:t>
      </w:r>
      <w:r w:rsidR="00615470"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переводит фоновую задачу на передний план</w:t>
      </w:r>
      <w:r w:rsidR="00615470"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615470" w:rsidRPr="008E08B2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615470"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просмотра текущих заданий используется команда </w:t>
      </w:r>
      <w:r w:rsidR="00615470" w:rsidRPr="008E08B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jobs</w:t>
      </w:r>
      <w:r w:rsidR="00615470"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которая вводится без аргументов.</w:t>
      </w:r>
      <w:r w:rsidR="00615470" w:rsidRPr="0061547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:rsidR="00CF1E3E" w:rsidRPr="00615470" w:rsidRDefault="00CF1E3E" w:rsidP="00AE4F05">
      <w:pPr>
        <w:pStyle w:val="a3"/>
        <w:numPr>
          <w:ilvl w:val="0"/>
          <w:numId w:val="7"/>
        </w:numPr>
      </w:pPr>
    </w:p>
    <w:p w:rsidR="007C7AD2" w:rsidRPr="00AE4F05" w:rsidRDefault="009A74D3" w:rsidP="00AE4F05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F7A246" wp14:editId="5B17008B">
            <wp:extent cx="4457700" cy="3782017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8191" cy="37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12" w:rsidRPr="00AE4F05" w:rsidRDefault="000F5712" w:rsidP="00AE4F05">
      <w:pPr>
        <w:rPr>
          <w:lang w:val="en-US"/>
        </w:rPr>
      </w:pPr>
    </w:p>
    <w:p w:rsidR="000F5712" w:rsidRDefault="000F5712" w:rsidP="000F5712">
      <w:pPr>
        <w:pStyle w:val="a3"/>
        <w:rPr>
          <w:lang w:val="en-US"/>
        </w:rPr>
      </w:pPr>
    </w:p>
    <w:p w:rsidR="000F5712" w:rsidRPr="0084042F" w:rsidRDefault="00AE4F05" w:rsidP="00AE4F05">
      <w:pPr>
        <w:pStyle w:val="a3"/>
        <w:numPr>
          <w:ilvl w:val="0"/>
          <w:numId w:val="7"/>
        </w:numPr>
      </w:pPr>
      <w:r>
        <w:rPr>
          <w:lang w:val="en-US"/>
        </w:rPr>
        <w:t>Ps</w:t>
      </w:r>
      <w:r w:rsidR="0084042F" w:rsidRPr="0084042F">
        <w:t xml:space="preserve"> (</w:t>
      </w:r>
      <w:r w:rsidR="0084042F" w:rsidRPr="00796BD9">
        <w:rPr>
          <w:color w:val="333333"/>
          <w:sz w:val="28"/>
          <w:szCs w:val="28"/>
          <w:shd w:val="clear" w:color="auto" w:fill="FFFFFF"/>
        </w:rPr>
        <w:t>Команда </w:t>
      </w:r>
      <w:r w:rsidR="0084042F" w:rsidRPr="00796BD9">
        <w:rPr>
          <w:b/>
          <w:bCs/>
          <w:color w:val="333333"/>
          <w:sz w:val="28"/>
          <w:szCs w:val="28"/>
          <w:shd w:val="clear" w:color="auto" w:fill="FFFFFF"/>
        </w:rPr>
        <w:t>ps</w:t>
      </w:r>
      <w:r w:rsidR="0084042F" w:rsidRPr="00796BD9">
        <w:rPr>
          <w:color w:val="333333"/>
          <w:sz w:val="28"/>
          <w:szCs w:val="28"/>
          <w:shd w:val="clear" w:color="auto" w:fill="FFFFFF"/>
        </w:rPr>
        <w:t> выводит информацию о запущенных процессах.</w:t>
      </w:r>
      <w:r w:rsidR="0084042F" w:rsidRPr="00796BD9">
        <w:rPr>
          <w:color w:val="333333"/>
          <w:sz w:val="28"/>
          <w:szCs w:val="28"/>
        </w:rPr>
        <w:t xml:space="preserve"> Если мы хотим просмотреть список всех запущенных процессов, то нужно задать в команде ключ </w:t>
      </w:r>
      <w:r w:rsidR="0084042F">
        <w:rPr>
          <w:b/>
          <w:bCs/>
          <w:color w:val="333333"/>
          <w:sz w:val="28"/>
          <w:szCs w:val="28"/>
        </w:rPr>
        <w:t>–</w:t>
      </w:r>
      <w:r w:rsidR="0084042F" w:rsidRPr="00796BD9">
        <w:rPr>
          <w:b/>
          <w:bCs/>
          <w:color w:val="333333"/>
          <w:sz w:val="28"/>
          <w:szCs w:val="28"/>
        </w:rPr>
        <w:t>A</w:t>
      </w:r>
      <w:r w:rsidR="0084042F" w:rsidRPr="0084042F">
        <w:rPr>
          <w:bCs/>
          <w:color w:val="333333"/>
          <w:sz w:val="28"/>
          <w:szCs w:val="28"/>
        </w:rPr>
        <w:t>)</w:t>
      </w:r>
    </w:p>
    <w:p w:rsidR="007C7AD2" w:rsidRDefault="007C7AD2" w:rsidP="007C7AD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521428" wp14:editId="6F413809">
            <wp:extent cx="4938316" cy="4124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5949" cy="41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12" w:rsidRPr="00AE4F05" w:rsidRDefault="00621D98" w:rsidP="00AE4F05">
      <w:pPr>
        <w:pStyle w:val="a3"/>
        <w:rPr>
          <w:lang w:val="en-US"/>
        </w:rPr>
      </w:pPr>
      <w:r>
        <w:rPr>
          <w:lang w:val="en-US"/>
        </w:rPr>
        <w:t>4.1 ps -A</w:t>
      </w:r>
    </w:p>
    <w:p w:rsidR="000F5712" w:rsidRDefault="00AE48B4" w:rsidP="007C7AD2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AB3C27" wp14:editId="33424BCE">
            <wp:extent cx="4953000" cy="390513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361" cy="392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12" w:rsidRDefault="000F5712" w:rsidP="007C7AD2">
      <w:pPr>
        <w:pStyle w:val="a3"/>
        <w:rPr>
          <w:lang w:val="en-US"/>
        </w:rPr>
      </w:pPr>
    </w:p>
    <w:p w:rsidR="000F5712" w:rsidRDefault="000F5712" w:rsidP="007C7AD2">
      <w:pPr>
        <w:pStyle w:val="a3"/>
        <w:rPr>
          <w:lang w:val="en-US"/>
        </w:rPr>
      </w:pPr>
    </w:p>
    <w:p w:rsidR="000F5712" w:rsidRDefault="000F5712" w:rsidP="007C7AD2">
      <w:pPr>
        <w:pStyle w:val="a3"/>
        <w:rPr>
          <w:lang w:val="en-US"/>
        </w:rPr>
      </w:pPr>
    </w:p>
    <w:p w:rsidR="00AE4F05" w:rsidRDefault="00AE4F05" w:rsidP="007C7AD2">
      <w:pPr>
        <w:pStyle w:val="a3"/>
        <w:rPr>
          <w:lang w:val="en-US"/>
        </w:rPr>
      </w:pPr>
    </w:p>
    <w:p w:rsidR="000F5712" w:rsidRDefault="00621D98" w:rsidP="007C7AD2">
      <w:pPr>
        <w:pStyle w:val="a3"/>
        <w:rPr>
          <w:lang w:val="en-US"/>
        </w:rPr>
      </w:pPr>
      <w:r>
        <w:rPr>
          <w:lang w:val="en-US"/>
        </w:rPr>
        <w:t>4.2 ps -Alf</w:t>
      </w:r>
    </w:p>
    <w:p w:rsidR="00E22805" w:rsidRDefault="00621D98" w:rsidP="00AE4F0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603A33E" wp14:editId="37381754">
            <wp:extent cx="5200650" cy="4418468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8955" cy="442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12" w:rsidRPr="00E22805" w:rsidRDefault="000F5712" w:rsidP="00AE4F05">
      <w:pPr>
        <w:pStyle w:val="a3"/>
        <w:numPr>
          <w:ilvl w:val="0"/>
          <w:numId w:val="7"/>
        </w:numPr>
        <w:rPr>
          <w:lang w:val="en-US"/>
        </w:rPr>
      </w:pPr>
      <w:r w:rsidRPr="00E22805">
        <w:rPr>
          <w:lang w:val="en-US"/>
        </w:rPr>
        <w:t>pstree</w:t>
      </w:r>
    </w:p>
    <w:p w:rsidR="000F5712" w:rsidRDefault="000F5712" w:rsidP="007C7AD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B312CD5" wp14:editId="222A31F5">
            <wp:extent cx="4133850" cy="34533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220" cy="346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712" w:rsidRDefault="000F5712" w:rsidP="007C7AD2">
      <w:pPr>
        <w:pStyle w:val="a3"/>
        <w:rPr>
          <w:lang w:val="en-US"/>
        </w:rPr>
      </w:pPr>
      <w:r>
        <w:rPr>
          <w:lang w:val="en-US"/>
        </w:rPr>
        <w:t xml:space="preserve">5.1 </w:t>
      </w:r>
    </w:p>
    <w:p w:rsidR="000F5712" w:rsidRPr="00AE4F05" w:rsidRDefault="000F5712" w:rsidP="00AE4F05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C40DBEE" wp14:editId="234DBA3A">
            <wp:extent cx="4857750" cy="40850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961" cy="408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F67" w:rsidRDefault="00ED7F67" w:rsidP="007C7AD2">
      <w:pPr>
        <w:pStyle w:val="a3"/>
        <w:rPr>
          <w:lang w:val="en-US"/>
        </w:rPr>
      </w:pPr>
    </w:p>
    <w:p w:rsidR="00ED7F67" w:rsidRDefault="00ED7F67" w:rsidP="007C7AD2">
      <w:pPr>
        <w:pStyle w:val="a3"/>
        <w:rPr>
          <w:lang w:val="en-US"/>
        </w:rPr>
      </w:pPr>
      <w:r>
        <w:rPr>
          <w:lang w:val="en-US"/>
        </w:rPr>
        <w:t>5.2</w:t>
      </w:r>
    </w:p>
    <w:p w:rsidR="000F5712" w:rsidRDefault="00ED7F67" w:rsidP="007C7AD2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F1402A" wp14:editId="7A5B9140">
            <wp:extent cx="5180471" cy="432435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3350" cy="4326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AE4F05" w:rsidRPr="00AE4F05" w:rsidRDefault="00AE4F05" w:rsidP="00AE4F05">
      <w:pPr>
        <w:ind w:left="360"/>
        <w:rPr>
          <w:lang w:val="en-US"/>
        </w:rPr>
      </w:pPr>
    </w:p>
    <w:p w:rsidR="000F5712" w:rsidRPr="0084042F" w:rsidRDefault="00DF277A" w:rsidP="00AE4F05">
      <w:pPr>
        <w:pStyle w:val="a3"/>
        <w:numPr>
          <w:ilvl w:val="0"/>
          <w:numId w:val="8"/>
        </w:numPr>
      </w:pPr>
      <w:r>
        <w:rPr>
          <w:lang w:val="en-US"/>
        </w:rPr>
        <w:lastRenderedPageBreak/>
        <w:t>Top</w:t>
      </w:r>
      <w:r w:rsidR="0084042F" w:rsidRPr="009E51D3">
        <w:t xml:space="preserve"> </w:t>
      </w:r>
      <w:r w:rsidR="0084042F" w:rsidRPr="0084042F">
        <w:t>(</w:t>
      </w:r>
      <w:r w:rsidR="0084042F" w:rsidRPr="00796BD9">
        <w:rPr>
          <w:color w:val="333333"/>
          <w:sz w:val="28"/>
          <w:szCs w:val="28"/>
          <w:shd w:val="clear" w:color="auto" w:fill="FFFFFF"/>
        </w:rPr>
        <w:t>Команда </w:t>
      </w:r>
      <w:r w:rsidR="0084042F" w:rsidRPr="00796BD9">
        <w:rPr>
          <w:b/>
          <w:bCs/>
          <w:color w:val="333333"/>
          <w:sz w:val="28"/>
          <w:szCs w:val="28"/>
          <w:shd w:val="clear" w:color="auto" w:fill="FFFFFF"/>
        </w:rPr>
        <w:t>top</w:t>
      </w:r>
      <w:r w:rsidR="0084042F" w:rsidRPr="00796BD9">
        <w:rPr>
          <w:color w:val="333333"/>
          <w:sz w:val="28"/>
          <w:szCs w:val="28"/>
          <w:shd w:val="clear" w:color="auto" w:fill="FFFFFF"/>
        </w:rPr>
        <w:t>. Данная команда так же выводит данные о загрузке процессора и памяти компьютера</w:t>
      </w:r>
      <w:r w:rsidR="0084042F" w:rsidRPr="0084042F">
        <w:rPr>
          <w:color w:val="333333"/>
          <w:sz w:val="28"/>
          <w:szCs w:val="28"/>
          <w:shd w:val="clear" w:color="auto" w:fill="FFFFFF"/>
        </w:rPr>
        <w:t>)</w:t>
      </w:r>
    </w:p>
    <w:p w:rsidR="005B6CF3" w:rsidRPr="005B6CF3" w:rsidRDefault="00DF277A" w:rsidP="005B6CF3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A88A774" wp14:editId="077576C3">
            <wp:extent cx="5010150" cy="421270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65" cy="422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F3" w:rsidRDefault="005B6CF3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Pr="007C39FB" w:rsidRDefault="00AE4F05" w:rsidP="007C39FB">
      <w:pPr>
        <w:pStyle w:val="a3"/>
        <w:numPr>
          <w:ilvl w:val="0"/>
          <w:numId w:val="8"/>
        </w:numPr>
        <w:spacing w:before="24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At</w:t>
      </w:r>
      <w:r w:rsidR="007C39FB" w:rsidRPr="007C39FB">
        <w:rPr>
          <w:rFonts w:ascii="Times New Roman" w:hAnsi="Times New Roman" w:cs="Times New Roman"/>
          <w:sz w:val="28"/>
          <w:szCs w:val="28"/>
        </w:rPr>
        <w:t xml:space="preserve"> (</w:t>
      </w:r>
      <w:r w:rsidR="007C39FB" w:rsidRPr="00C44E0B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At</w:t>
      </w:r>
      <w:r w:rsidR="007C39FB" w:rsidRPr="00C44E0B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– запуск команды по расписанию</w:t>
      </w:r>
      <w:r w:rsidR="007C39FB" w:rsidRPr="007C39FB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)</w:t>
      </w:r>
    </w:p>
    <w:p w:rsidR="00F540A3" w:rsidRDefault="00F540A3" w:rsidP="00AE4F05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1DC3EE9" wp14:editId="104DD197">
            <wp:extent cx="5426532" cy="455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9967" cy="455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F3" w:rsidRPr="007C39FB" w:rsidRDefault="007C39FB" w:rsidP="00AE4F0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E4F05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4F05" w:rsidRPr="00AE4F05">
        <w:rPr>
          <w:rFonts w:ascii="Times New Roman" w:hAnsi="Times New Roman" w:cs="Times New Roman"/>
          <w:sz w:val="28"/>
          <w:szCs w:val="28"/>
          <w:lang w:val="en-US"/>
        </w:rPr>
        <w:t>ohup</w:t>
      </w:r>
      <w:r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C44E0B">
        <w:rPr>
          <w:rFonts w:ascii="Open Sans" w:hAnsi="Open Sans"/>
          <w:b/>
          <w:bCs/>
          <w:color w:val="333333"/>
          <w:shd w:val="clear" w:color="auto" w:fill="FFFFFF"/>
        </w:rPr>
        <w:t xml:space="preserve"> </w:t>
      </w:r>
      <w:r w:rsidRPr="007C39FB">
        <w:rPr>
          <w:rFonts w:ascii="Open Sans" w:hAnsi="Open Sans"/>
          <w:b/>
          <w:bCs/>
          <w:color w:val="333333"/>
          <w:shd w:val="clear" w:color="auto" w:fill="FFFFFF"/>
        </w:rPr>
        <w:t>(</w:t>
      </w:r>
      <w:r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Nohup</w:t>
      </w:r>
      <w:r w:rsidRPr="007C39F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 xml:space="preserve"> </w:t>
      </w:r>
      <w:r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команда благодаря которой </w:t>
      </w:r>
      <w:r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программа продолжит выполняться после завершения командной оболочки.</w:t>
      </w:r>
      <w:r w:rsidRPr="007C39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</w:p>
    <w:p w:rsidR="005B6CF3" w:rsidRDefault="00F540A3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4EB915" wp14:editId="571F2016">
            <wp:extent cx="3669476" cy="3108562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9571" cy="312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05" w:rsidRPr="00AE4F05" w:rsidRDefault="00AE4F05" w:rsidP="00AE4F05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:rsidR="00F540A3" w:rsidRDefault="00F540A3" w:rsidP="00F540A3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F540A3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F540A3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B6CF3" w:rsidRPr="00FD1F8A" w:rsidRDefault="00FD1F8A" w:rsidP="00FD1F8A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AE4F05">
        <w:rPr>
          <w:rFonts w:ascii="Times New Roman" w:hAnsi="Times New Roman" w:cs="Times New Roman"/>
          <w:sz w:val="28"/>
          <w:szCs w:val="28"/>
          <w:lang w:val="en-US"/>
        </w:rPr>
        <w:t>ice</w:t>
      </w:r>
      <w:r w:rsidRPr="00FD1F8A">
        <w:rPr>
          <w:rFonts w:ascii="Times New Roman" w:hAnsi="Times New Roman" w:cs="Times New Roman"/>
          <w:sz w:val="28"/>
          <w:szCs w:val="28"/>
        </w:rPr>
        <w:t xml:space="preserve"> (</w:t>
      </w:r>
      <w:r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nice</w:t>
      </w:r>
      <w:r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-задать относительный приоритет некоторой команды.</w:t>
      </w:r>
      <w:r w:rsidRPr="00FD1F8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AB2518">
        <w:rPr>
          <w:noProof/>
          <w:lang w:eastAsia="ru-RU"/>
        </w:rPr>
        <w:drawing>
          <wp:inline distT="0" distB="0" distL="0" distR="0" wp14:anchorId="377A8FA4" wp14:editId="73E563F0">
            <wp:extent cx="4905375" cy="413037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41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F3" w:rsidRDefault="005B6CF3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317910" w:rsidRDefault="00317910" w:rsidP="00317910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420" w:lineRule="atLeast"/>
        <w:textAlignment w:val="baseline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AB2518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AB2518" w:rsidRPr="00AB2518">
        <w:rPr>
          <w:rFonts w:ascii="Times New Roman" w:hAnsi="Times New Roman" w:cs="Times New Roman"/>
          <w:sz w:val="28"/>
          <w:szCs w:val="28"/>
          <w:lang w:val="en-US"/>
        </w:rPr>
        <w:t>enice</w:t>
      </w:r>
      <w:r w:rsidRPr="00317910">
        <w:rPr>
          <w:rFonts w:ascii="Times New Roman" w:hAnsi="Times New Roman" w:cs="Times New Roman"/>
          <w:sz w:val="28"/>
          <w:szCs w:val="28"/>
        </w:rPr>
        <w:t xml:space="preserve"> </w:t>
      </w:r>
      <w:r w:rsidRPr="002954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Команда</w:t>
      </w:r>
      <w:r w:rsidRPr="0029546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(renice</w:t>
      </w:r>
      <w:r w:rsidRPr="002954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позволяет изменить относительный приоритет уже работающего процесса.</w:t>
      </w:r>
    </w:p>
    <w:p w:rsidR="00AB2518" w:rsidRPr="00317910" w:rsidRDefault="00AB2518" w:rsidP="00317910">
      <w:pPr>
        <w:pStyle w:val="a3"/>
        <w:spacing w:line="24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B2518" w:rsidRDefault="00AB2518" w:rsidP="00AB2518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3DFE78F" wp14:editId="23BF559A">
            <wp:extent cx="4162425" cy="3460750"/>
            <wp:effectExtent l="0" t="0" r="952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128" cy="346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518" w:rsidRDefault="00AB2518" w:rsidP="00AB2518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Default="00AE4F05" w:rsidP="00AB2518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AE4F05" w:rsidRPr="00AE4F05" w:rsidRDefault="00317910" w:rsidP="00AE4F0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AE4F05">
        <w:rPr>
          <w:rFonts w:ascii="Times New Roman" w:hAnsi="Times New Roman" w:cs="Times New Roman"/>
          <w:sz w:val="28"/>
          <w:szCs w:val="28"/>
          <w:lang w:val="en-US"/>
        </w:rPr>
        <w:t>ill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завершить процессы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)</w:t>
      </w:r>
    </w:p>
    <w:p w:rsidR="0042084A" w:rsidRPr="00AB2518" w:rsidRDefault="0042084A" w:rsidP="005840CF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B21465" wp14:editId="0D18EF7A">
            <wp:extent cx="5067300" cy="42374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0713" cy="424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CF3" w:rsidRDefault="005B6CF3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42084A" w:rsidRPr="00317910" w:rsidRDefault="00317910" w:rsidP="00AE4F05">
      <w:pPr>
        <w:pStyle w:val="a3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2084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42084A" w:rsidRPr="0042084A">
        <w:rPr>
          <w:rFonts w:ascii="Times New Roman" w:hAnsi="Times New Roman" w:cs="Times New Roman"/>
          <w:sz w:val="28"/>
          <w:szCs w:val="28"/>
          <w:lang w:val="en-US"/>
        </w:rPr>
        <w:t>illall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завершить все процессы</w:t>
      </w:r>
      <w:r w:rsidRPr="00A323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запущенные одной командой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B6CF3" w:rsidRDefault="0042084A" w:rsidP="00AE4F0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0D2B48" wp14:editId="72125EE9">
            <wp:extent cx="4467225" cy="371703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0800" cy="372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F05" w:rsidRPr="00AE4F05" w:rsidRDefault="00AE4F05" w:rsidP="00AE4F05">
      <w:pPr>
        <w:pStyle w:val="a3"/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B6CF3" w:rsidRDefault="005B6CF3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5B6CF3" w:rsidRDefault="005B6CF3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DF277A" w:rsidRDefault="005840CF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840CF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5840CF" w:rsidRDefault="005840CF" w:rsidP="005840CF">
      <w:pPr>
        <w:pStyle w:val="a3"/>
        <w:spacing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5840CF" w:rsidRPr="005840CF" w:rsidRDefault="005840CF" w:rsidP="005840CF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840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Процесс </w:t>
      </w:r>
      <w:r w:rsidRPr="005840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softHyphen/>
        <w:t xml:space="preserve">- это </w:t>
      </w:r>
      <w:r w:rsidRPr="005840CF"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программа, находящаяся в состоянии исполнения</w:t>
      </w:r>
      <w:r w:rsidRPr="005840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5840CF" w:rsidRDefault="00496183" w:rsidP="00496183">
      <w:pPr>
        <w:pStyle w:val="a3"/>
        <w:spacing w:line="240" w:lineRule="auto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Linux - </w:t>
      </w:r>
      <w:r w:rsidR="005840CF" w:rsidRPr="005840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является </w:t>
      </w:r>
      <w:r w:rsidR="005840CF" w:rsidRPr="00496183"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многозадачной</w:t>
      </w:r>
      <w:r w:rsidR="005840CF" w:rsidRPr="005840C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операционной системой, т.е. позволяет выполнять много процессов одновременно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Pr="00496183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Р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еализована четкая </w:t>
      </w:r>
      <w:r w:rsidRPr="00496183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иерархия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процессов в системе. Каждый процесс в системе имеет всего одного родителя и может иметь один или более порожденных процессов.</w:t>
      </w:r>
      <w:r w:rsidRPr="00496183"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Процесс </w:t>
      </w:r>
      <w:r w:rsidRPr="00496183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init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имеет идентификатор равный 1. От него порождаются все остальные процессы. Процесс</w:t>
      </w:r>
      <w:r w:rsidRPr="00496183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init</w:t>
      </w:r>
      <w:r w:rsidRPr="0049618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никогда не завершается.</w:t>
      </w:r>
    </w:p>
    <w:p w:rsidR="00496183" w:rsidRPr="00496183" w:rsidRDefault="00496183" w:rsidP="00503837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Style w:val="a4"/>
          <w:b w:val="0"/>
          <w:bCs w:val="0"/>
          <w:sz w:val="28"/>
          <w:szCs w:val="28"/>
        </w:rPr>
      </w:pPr>
      <w:r w:rsidRPr="00496183">
        <w:rPr>
          <w:rStyle w:val="a4"/>
          <w:color w:val="333333"/>
          <w:sz w:val="28"/>
          <w:szCs w:val="28"/>
          <w:shd w:val="clear" w:color="auto" w:fill="FFFFFF"/>
        </w:rPr>
        <w:t>Идентификатор процесса </w:t>
      </w:r>
      <w:r w:rsidRPr="00496183">
        <w:rPr>
          <w:color w:val="333333"/>
          <w:sz w:val="28"/>
          <w:szCs w:val="28"/>
          <w:shd w:val="clear" w:color="auto" w:fill="FFFFFF"/>
        </w:rPr>
        <w:t>(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P</w:t>
      </w:r>
      <w:r w:rsidRPr="00496183">
        <w:rPr>
          <w:color w:val="333333"/>
          <w:sz w:val="28"/>
          <w:szCs w:val="28"/>
          <w:shd w:val="clear" w:color="auto" w:fill="FFFFFF"/>
        </w:rPr>
        <w:t>rocess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ID</w:t>
      </w:r>
      <w:r w:rsidRPr="00496183">
        <w:rPr>
          <w:color w:val="333333"/>
          <w:sz w:val="28"/>
          <w:szCs w:val="28"/>
          <w:shd w:val="clear" w:color="auto" w:fill="FFFFFF"/>
        </w:rPr>
        <w:t>entifier —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PID</w:t>
      </w:r>
      <w:r w:rsidRPr="00496183">
        <w:rPr>
          <w:color w:val="333333"/>
          <w:sz w:val="28"/>
          <w:szCs w:val="28"/>
          <w:shd w:val="clear" w:color="auto" w:fill="FFFFFF"/>
        </w:rPr>
        <w:t>). Каждый процесс в системе имеет уникальный числовой идентификатор. Обычно процессы, запущенные позднее, имеют большее значение PID. Значение PID используется в ряде команд для задания процесса.</w:t>
      </w:r>
      <w:r w:rsidRPr="00496183">
        <w:rPr>
          <w:rStyle w:val="a4"/>
          <w:color w:val="333333"/>
          <w:sz w:val="28"/>
          <w:szCs w:val="28"/>
        </w:rPr>
        <w:t xml:space="preserve">  </w:t>
      </w:r>
    </w:p>
    <w:p w:rsidR="00496183" w:rsidRDefault="00496183" w:rsidP="00496183">
      <w:pPr>
        <w:pStyle w:val="a5"/>
        <w:shd w:val="clear" w:color="auto" w:fill="FFFFFF"/>
        <w:spacing w:before="0" w:beforeAutospacing="0" w:after="150" w:afterAutospacing="0"/>
        <w:ind w:left="1080"/>
        <w:rPr>
          <w:color w:val="333333"/>
          <w:sz w:val="28"/>
          <w:szCs w:val="28"/>
          <w:shd w:val="clear" w:color="auto" w:fill="FFFFFF"/>
        </w:rPr>
      </w:pPr>
      <w:r w:rsidRPr="00496183">
        <w:rPr>
          <w:rStyle w:val="a4"/>
          <w:color w:val="333333"/>
          <w:sz w:val="28"/>
          <w:szCs w:val="28"/>
          <w:shd w:val="clear" w:color="auto" w:fill="FFFFFF"/>
        </w:rPr>
        <w:t>Идентификатор родительского процесса</w:t>
      </w:r>
      <w:r w:rsidRPr="00496183">
        <w:rPr>
          <w:color w:val="333333"/>
          <w:sz w:val="28"/>
          <w:szCs w:val="28"/>
          <w:shd w:val="clear" w:color="auto" w:fill="FFFFFF"/>
        </w:rPr>
        <w:t> (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P</w:t>
      </w:r>
      <w:r w:rsidRPr="00496183">
        <w:rPr>
          <w:color w:val="333333"/>
          <w:sz w:val="28"/>
          <w:szCs w:val="28"/>
          <w:shd w:val="clear" w:color="auto" w:fill="FFFFFF"/>
        </w:rPr>
        <w:t>arent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PID </w:t>
      </w:r>
      <w:r w:rsidRPr="00496183">
        <w:rPr>
          <w:color w:val="333333"/>
          <w:sz w:val="28"/>
          <w:szCs w:val="28"/>
          <w:shd w:val="clear" w:color="auto" w:fill="FFFFFF"/>
        </w:rPr>
        <w:t>—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PPID</w:t>
      </w:r>
      <w:r w:rsidRPr="00496183">
        <w:rPr>
          <w:color w:val="333333"/>
          <w:sz w:val="28"/>
          <w:szCs w:val="28"/>
          <w:shd w:val="clear" w:color="auto" w:fill="FFFFFF"/>
        </w:rPr>
        <w:t>). Данный атрибут процесс получает во время своего запуска. Он используется для получения статуса родительского процесса.</w:t>
      </w:r>
    </w:p>
    <w:p w:rsidR="00496183" w:rsidRDefault="00496183" w:rsidP="00496183">
      <w:pPr>
        <w:pStyle w:val="a5"/>
        <w:shd w:val="clear" w:color="auto" w:fill="FFFFFF"/>
        <w:spacing w:before="0" w:beforeAutospacing="0" w:after="150" w:afterAutospacing="0"/>
        <w:ind w:left="1080"/>
        <w:rPr>
          <w:color w:val="333333"/>
          <w:sz w:val="28"/>
          <w:szCs w:val="28"/>
          <w:shd w:val="clear" w:color="auto" w:fill="FFFFFF"/>
        </w:rPr>
      </w:pPr>
      <w:r w:rsidRPr="00496183">
        <w:rPr>
          <w:rStyle w:val="a4"/>
          <w:color w:val="333333"/>
          <w:sz w:val="28"/>
          <w:szCs w:val="28"/>
          <w:shd w:val="clear" w:color="auto" w:fill="FFFFFF"/>
        </w:rPr>
        <w:t>Реальный и эффективный идентификаторы пользователя</w:t>
      </w:r>
      <w:r w:rsidRPr="00496183">
        <w:rPr>
          <w:color w:val="333333"/>
          <w:sz w:val="28"/>
          <w:szCs w:val="28"/>
          <w:shd w:val="clear" w:color="auto" w:fill="FFFFFF"/>
        </w:rPr>
        <w:t> (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UID</w:t>
      </w:r>
      <w:r w:rsidRPr="00496183">
        <w:rPr>
          <w:color w:val="333333"/>
          <w:sz w:val="28"/>
          <w:szCs w:val="28"/>
          <w:shd w:val="clear" w:color="auto" w:fill="FFFFFF"/>
        </w:rPr>
        <w:t>,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EUID</w:t>
      </w:r>
      <w:r w:rsidRPr="00496183">
        <w:rPr>
          <w:color w:val="333333"/>
          <w:sz w:val="28"/>
          <w:szCs w:val="28"/>
          <w:shd w:val="clear" w:color="auto" w:fill="FFFFFF"/>
        </w:rPr>
        <w:t>) и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группы</w:t>
      </w:r>
      <w:r w:rsidRPr="00496183">
        <w:rPr>
          <w:color w:val="333333"/>
          <w:sz w:val="28"/>
          <w:szCs w:val="28"/>
          <w:shd w:val="clear" w:color="auto" w:fill="FFFFFF"/>
        </w:rPr>
        <w:t> (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GID</w:t>
      </w:r>
      <w:r w:rsidRPr="00496183">
        <w:rPr>
          <w:color w:val="333333"/>
          <w:sz w:val="28"/>
          <w:szCs w:val="28"/>
          <w:shd w:val="clear" w:color="auto" w:fill="FFFFFF"/>
        </w:rPr>
        <w:t>, </w:t>
      </w:r>
      <w:r w:rsidRPr="00496183">
        <w:rPr>
          <w:rStyle w:val="a4"/>
          <w:color w:val="333333"/>
          <w:sz w:val="28"/>
          <w:szCs w:val="28"/>
          <w:shd w:val="clear" w:color="auto" w:fill="FFFFFF"/>
        </w:rPr>
        <w:t>EGID</w:t>
      </w:r>
      <w:r w:rsidRPr="00496183">
        <w:rPr>
          <w:color w:val="333333"/>
          <w:sz w:val="28"/>
          <w:szCs w:val="28"/>
          <w:shd w:val="clear" w:color="auto" w:fill="FFFFFF"/>
        </w:rPr>
        <w:t>). Данные атрибуты процесса говорят о его принадлежности к конкретному пользователю и группе пользователей.</w:t>
      </w:r>
    </w:p>
    <w:p w:rsidR="00496183" w:rsidRPr="00496183" w:rsidRDefault="00496183" w:rsidP="00496183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Процесс может в текущий момент находиться в одном из следующих </w:t>
      </w:r>
      <w:r w:rsidRPr="00496183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состояний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:</w:t>
      </w:r>
    </w:p>
    <w:p w:rsidR="00496183" w:rsidRPr="00496183" w:rsidRDefault="00496183" w:rsidP="004961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Runable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(R) — процесс выполняется или готов к выполнению.</w:t>
      </w:r>
    </w:p>
    <w:p w:rsidR="00496183" w:rsidRPr="00496183" w:rsidRDefault="00496183" w:rsidP="004961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Sleeping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(S) — процесс находится в состоянии ожидания некоторого внешнего события (например, завершения операции ввода-вывода) и не выполняется. При получении сигнала [1] процесс временно прерывает ожидание для обработки сигнала. Поэтому такие процессы можно завершить до окончания операции ввода-вывода.</w:t>
      </w:r>
    </w:p>
    <w:p w:rsidR="00496183" w:rsidRPr="00496183" w:rsidRDefault="00496183" w:rsidP="004961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Uninterruptible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(D) — состояние аналогично предыдущему с той разницей, что ожидание не прерывается для обработки сигналов.Такой процесс нельзя завершить до окончания операции ввода-вывода.</w:t>
      </w:r>
    </w:p>
    <w:p w:rsidR="00496183" w:rsidRPr="00496183" w:rsidRDefault="00496183" w:rsidP="004961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Stopped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(T) — процесс остановлен. Процесс переходит в это состояние когда получает соответствующий сигнал. Так же в этом состоянии находится процесс, если производится его отладка.</w:t>
      </w:r>
    </w:p>
    <w:p w:rsidR="00496183" w:rsidRDefault="00496183" w:rsidP="0049618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lastRenderedPageBreak/>
        <w:t>Zombie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(Z) — процесс-«зомби». Этот процесс завершил свое выполнение и почти полностью выгружен из памяти. Единственная информация, которая хранится о данном процессе — </w:t>
      </w:r>
      <w:r w:rsidRPr="00496183">
        <w:rPr>
          <w:rFonts w:ascii="Times New Roman" w:eastAsia="Times New Roman" w:hAnsi="Times New Roman" w:cs="Times New Roman"/>
          <w:i/>
          <w:iCs/>
          <w:color w:val="333333"/>
          <w:sz w:val="28"/>
          <w:szCs w:val="28"/>
          <w:lang w:eastAsia="ru-RU"/>
        </w:rPr>
        <w:t>код его завершения </w:t>
      </w:r>
      <w:r w:rsidRPr="00496183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[2], значение которого может потребоваться родительскому процессу. После запроса кода завершения родительским процессом, процесс-«зомби» полностью удаляется из памяти.</w:t>
      </w:r>
    </w:p>
    <w:p w:rsidR="00496183" w:rsidRDefault="00496183" w:rsidP="00496183">
      <w:pPr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</w:pPr>
      <w:r>
        <w:rPr>
          <w:rStyle w:val="a4"/>
          <w:rFonts w:ascii="Arial" w:hAnsi="Arial" w:cs="Arial"/>
          <w:color w:val="333333"/>
          <w:shd w:val="clear" w:color="auto" w:fill="FFFFFF"/>
        </w:rPr>
        <w:t>PID</w:t>
      </w:r>
      <w:r w:rsidRPr="00496183">
        <w:rPr>
          <w:rStyle w:val="a4"/>
          <w:rFonts w:ascii="Arial" w:hAnsi="Arial" w:cs="Arial"/>
          <w:color w:val="333333"/>
          <w:shd w:val="clear" w:color="auto" w:fill="FFFFFF"/>
        </w:rPr>
        <w:t xml:space="preserve"> –</w:t>
      </w:r>
      <w:r w:rsidRPr="00496183"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 </w:t>
      </w:r>
      <w:r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>идентификатор процесса</w:t>
      </w:r>
      <w:r w:rsidRPr="00496183"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, </w:t>
      </w:r>
      <w:r>
        <w:rPr>
          <w:rStyle w:val="a4"/>
          <w:rFonts w:ascii="Times New Roman" w:hAnsi="Times New Roman" w:cs="Times New Roman"/>
          <w:b w:val="0"/>
          <w:color w:val="333333"/>
          <w:sz w:val="28"/>
          <w:szCs w:val="28"/>
          <w:shd w:val="clear" w:color="auto" w:fill="FFFFFF"/>
        </w:rPr>
        <w:t xml:space="preserve">используется в ряде команд для задания процесса </w:t>
      </w:r>
    </w:p>
    <w:p w:rsidR="00AB48E4" w:rsidRPr="00AB48E4" w:rsidRDefault="00C72DD5" w:rsidP="00C72DD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eastAsia="ru-RU"/>
        </w:rPr>
      </w:pP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Когда мы запускаем программы обычным способом, они запускаются как программы </w:t>
      </w:r>
      <w:r w:rsidRPr="00C72DD5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переднего плана</w:t>
      </w: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</w:t>
      </w:r>
      <w:r w:rsidRPr="00C72DD5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foreground</w:t>
      </w: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). Это значит, что после запуска такой программы мы будем видеть на терминале данные, которые она выводит, и можем вводить с клавиатуры данные, запрашиваемые программой. </w:t>
      </w:r>
    </w:p>
    <w:p w:rsidR="00C72DD5" w:rsidRDefault="00C72DD5" w:rsidP="00AB48E4">
      <w:pPr>
        <w:pStyle w:val="a3"/>
        <w:ind w:left="1080"/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</w:pP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Если же программа выполняет какие-либо операции, не требующие реакции пользователя в течение длительного времени, например, сложные расчеты или операции обмена данными с диском, то имело бы смысл позволить пользователю во время работы таких программ вводить другие команды. Это можно сделать, запустив команду в </w:t>
      </w:r>
      <w:r w:rsidRPr="00C72DD5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фоновом режиме</w:t>
      </w: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C72DD5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background</w:t>
      </w:r>
      <w:r w:rsidRPr="00C72DD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AB48E4" w:rsidRPr="00AB48E4">
        <w:rPr>
          <w:rFonts w:ascii="Arial" w:hAnsi="Arial" w:cs="Arial"/>
          <w:color w:val="333333"/>
          <w:shd w:val="clear" w:color="auto" w:fill="FFFFFF"/>
        </w:rPr>
        <w:t xml:space="preserve">. </w:t>
      </w:r>
      <w:r w:rsidR="00AB48E4" w:rsidRPr="00AB48E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запуска команды в фоновом режиме в конце команды нужно указать знак </w:t>
      </w:r>
      <w:r w:rsidR="00AB48E4" w:rsidRPr="00AB48E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«&amp;»</w:t>
      </w:r>
      <w:r w:rsidR="00FC5D91" w:rsidRPr="00FC5D9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.</w:t>
      </w:r>
    </w:p>
    <w:p w:rsidR="00FC5D91" w:rsidRDefault="00FC5D91" w:rsidP="00AB48E4">
      <w:pPr>
        <w:pStyle w:val="a3"/>
        <w:ind w:left="108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en-US"/>
        </w:rPr>
        <w:t>K</w:t>
      </w:r>
      <w:r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оманда </w:t>
      </w:r>
      <w:r w:rsidRPr="00FC5D9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bg</w:t>
      </w:r>
      <w:r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продолжает выполнение приостановленной задачи в фоновом режиме. Команда </w:t>
      </w:r>
      <w:r w:rsidRPr="00FC5D91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fg</w:t>
      </w:r>
      <w:r w:rsidRPr="00FC5D9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переводит фоновую задачу на передний план</w:t>
      </w:r>
      <w:r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r w:rsidR="008E08B2" w:rsidRPr="008E08B2">
        <w:rPr>
          <w:rFonts w:ascii="Arial" w:hAnsi="Arial" w:cs="Arial"/>
          <w:color w:val="333333"/>
          <w:shd w:val="clear" w:color="auto" w:fill="FFFFFF"/>
        </w:rPr>
        <w:t xml:space="preserve"> </w:t>
      </w:r>
      <w:r w:rsidR="008E08B2"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Для просмотра текущих заданий используется команда </w:t>
      </w:r>
      <w:r w:rsidR="008E08B2" w:rsidRPr="008E08B2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jobs</w:t>
      </w:r>
      <w:r w:rsidR="008E08B2" w:rsidRPr="008E08B2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которая вводится без аргументов.</w:t>
      </w:r>
    </w:p>
    <w:p w:rsidR="00796BD9" w:rsidRDefault="00796BD9" w:rsidP="00AB48E4">
      <w:pPr>
        <w:pStyle w:val="a3"/>
        <w:ind w:left="1080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:rsidR="00796BD9" w:rsidRPr="00796BD9" w:rsidRDefault="00796BD9" w:rsidP="00796BD9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Open Sans" w:hAnsi="Open Sans"/>
          <w:color w:val="333333"/>
        </w:rPr>
      </w:pPr>
      <w:r w:rsidRPr="00796BD9">
        <w:rPr>
          <w:color w:val="333333"/>
          <w:sz w:val="28"/>
          <w:szCs w:val="28"/>
          <w:shd w:val="clear" w:color="auto" w:fill="FFFFFF"/>
        </w:rPr>
        <w:t>Команда </w:t>
      </w:r>
      <w:r w:rsidRPr="00796BD9">
        <w:rPr>
          <w:b/>
          <w:bCs/>
          <w:color w:val="333333"/>
          <w:sz w:val="28"/>
          <w:szCs w:val="28"/>
          <w:shd w:val="clear" w:color="auto" w:fill="FFFFFF"/>
        </w:rPr>
        <w:t>ps</w:t>
      </w:r>
      <w:r w:rsidRPr="00796BD9">
        <w:rPr>
          <w:color w:val="333333"/>
          <w:sz w:val="28"/>
          <w:szCs w:val="28"/>
          <w:shd w:val="clear" w:color="auto" w:fill="FFFFFF"/>
        </w:rPr>
        <w:t> выводит информацию о запущенных процессах.</w:t>
      </w:r>
      <w:r w:rsidRPr="00796BD9">
        <w:rPr>
          <w:color w:val="333333"/>
          <w:sz w:val="28"/>
          <w:szCs w:val="28"/>
        </w:rPr>
        <w:t xml:space="preserve"> Если мы хотим просмотреть список всех запущенных процессов, то нужно задать в команде ключ </w:t>
      </w:r>
      <w:r w:rsidRPr="00796BD9">
        <w:rPr>
          <w:b/>
          <w:bCs/>
          <w:color w:val="333333"/>
          <w:sz w:val="28"/>
          <w:szCs w:val="28"/>
        </w:rPr>
        <w:t>-A</w:t>
      </w:r>
      <w:r w:rsidRPr="00796BD9">
        <w:rPr>
          <w:color w:val="333333"/>
          <w:sz w:val="28"/>
          <w:szCs w:val="28"/>
        </w:rPr>
        <w:t> или </w:t>
      </w:r>
      <w:r w:rsidRPr="00796BD9">
        <w:rPr>
          <w:b/>
          <w:bCs/>
          <w:color w:val="333333"/>
          <w:sz w:val="28"/>
          <w:szCs w:val="28"/>
        </w:rPr>
        <w:t>-e</w:t>
      </w:r>
      <w:r w:rsidRPr="00796BD9">
        <w:rPr>
          <w:color w:val="333333"/>
          <w:sz w:val="28"/>
          <w:szCs w:val="28"/>
        </w:rPr>
        <w:t> (в листинге приведены только начало и конец выдачи).</w:t>
      </w:r>
      <w:r w:rsidRPr="00796BD9">
        <w:rPr>
          <w:color w:val="333333"/>
          <w:sz w:val="28"/>
          <w:szCs w:val="28"/>
          <w:shd w:val="clear" w:color="auto" w:fill="FFFFFF"/>
        </w:rPr>
        <w:t xml:space="preserve"> Более полный вывод можно получить, выполнив команду </w:t>
      </w:r>
      <w:r w:rsidRPr="00796BD9">
        <w:rPr>
          <w:b/>
          <w:bCs/>
          <w:color w:val="333333"/>
          <w:sz w:val="28"/>
          <w:szCs w:val="28"/>
          <w:shd w:val="clear" w:color="auto" w:fill="FFFFFF"/>
        </w:rPr>
        <w:t>ps -Al</w:t>
      </w:r>
      <w:r w:rsidRPr="00796BD9">
        <w:rPr>
          <w:color w:val="333333"/>
          <w:sz w:val="28"/>
          <w:szCs w:val="28"/>
          <w:shd w:val="clear" w:color="auto" w:fill="FFFFFF"/>
        </w:rPr>
        <w:t>: Наконец, указав ключ </w:t>
      </w:r>
      <w:r w:rsidRPr="00796BD9">
        <w:rPr>
          <w:b/>
          <w:bCs/>
          <w:color w:val="333333"/>
          <w:sz w:val="28"/>
          <w:szCs w:val="28"/>
          <w:shd w:val="clear" w:color="auto" w:fill="FFFFFF"/>
        </w:rPr>
        <w:t>forest</w:t>
      </w:r>
      <w:r w:rsidRPr="00796BD9">
        <w:rPr>
          <w:color w:val="333333"/>
          <w:sz w:val="28"/>
          <w:szCs w:val="28"/>
          <w:shd w:val="clear" w:color="auto" w:fill="FFFFFF"/>
        </w:rPr>
        <w:t> мы получим отображение иерархии процессов.</w:t>
      </w:r>
    </w:p>
    <w:p w:rsidR="00796BD9" w:rsidRPr="00796BD9" w:rsidRDefault="00796BD9" w:rsidP="00796BD9">
      <w:pPr>
        <w:pStyle w:val="a5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  <w:r w:rsidRPr="00796BD9">
        <w:rPr>
          <w:color w:val="333333"/>
          <w:sz w:val="28"/>
          <w:szCs w:val="28"/>
          <w:shd w:val="clear" w:color="auto" w:fill="FFFFFF"/>
        </w:rPr>
        <w:t>Команда </w:t>
      </w:r>
      <w:r w:rsidRPr="00796BD9">
        <w:rPr>
          <w:b/>
          <w:bCs/>
          <w:color w:val="333333"/>
          <w:sz w:val="28"/>
          <w:szCs w:val="28"/>
          <w:shd w:val="clear" w:color="auto" w:fill="FFFFFF"/>
        </w:rPr>
        <w:t>top</w:t>
      </w:r>
      <w:r w:rsidRPr="00796BD9">
        <w:rPr>
          <w:color w:val="333333"/>
          <w:sz w:val="28"/>
          <w:szCs w:val="28"/>
          <w:shd w:val="clear" w:color="auto" w:fill="FFFFFF"/>
        </w:rPr>
        <w:t>. Данная команда так же выводит данные о загрузке процессора и памяти компьютера. Команда при запуске создает собственную интерактивную среду с возможностью ввода команд, в которой информация периодически обновляется.</w:t>
      </w:r>
    </w:p>
    <w:p w:rsidR="00796BD9" w:rsidRPr="00796BD9" w:rsidRDefault="00796BD9" w:rsidP="00796B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В утилите </w:t>
      </w:r>
      <w:r w:rsidRPr="00796BD9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top</w:t>
      </w: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 можно вводить команды с клавиатуры в интерактивном режиме. Наиболее полезные команды: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h — отображение справки по работе с программой;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k — отправка сигнала процессу. При этом требуется дополнительно ввести идентификатор процесса, а затем номер или название отправляемого сигнала (по умолчанию используется TERM или 15);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M — сортировать процессы по объёму занятой ими памяти (поле %MEM). Сверху отображаются процессы, занимающие больше памяти;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 — сортировать процессы по занятому ими времени CPU (поле %CPU). Этот метод используется для сортировки по умолчанию. Сверху отображаются процессы, занимающие больше процессорного времени;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u — вывести процессы заданного пользователя, имя которого будет запрошено командой. Необходимо ввести имя пользователя, а не его UID. Если не будет введено никакого имени, будут показаны все процессы;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i — вывести информацию только о работающих в данный момент процессах (по умолчанию выводятся все процессы, даже спящие). Повторное использование этой команды вернёт вас назад к списку всех процессов;</w:t>
      </w:r>
    </w:p>
    <w:p w:rsidR="00796BD9" w:rsidRDefault="00796BD9" w:rsidP="00796BD9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796BD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r — эта команда используется для изменения динамического приоритета выбранного процесса. При выполнении команды требуется ввести значение идентификатора процесса и новое значение ди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намического приоритета процесса</w:t>
      </w:r>
    </w:p>
    <w:p w:rsidR="00796BD9" w:rsidRPr="00D32465" w:rsidRDefault="00D32465" w:rsidP="00796BD9">
      <w:pPr>
        <w:shd w:val="clear" w:color="auto" w:fill="FFFFFF"/>
        <w:spacing w:before="100" w:beforeAutospacing="1" w:after="100" w:afterAutospacing="1" w:line="420" w:lineRule="atLeast"/>
        <w:ind w:left="375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32465">
        <w:rPr>
          <w:rFonts w:ascii="Times New Roman" w:hAnsi="Times New Roman" w:cs="Times New Roman"/>
          <w:sz w:val="28"/>
          <w:szCs w:val="28"/>
        </w:rPr>
        <w:t>строенных команд утилиты top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h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вывод справки по утилите;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q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или </w:t>
      </w: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Esc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выход из top;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A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выбор цветовой схемы;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d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или</w:t>
      </w: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 s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изменить интервал обновления информации;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H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выводить потоки процессов;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k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послать сигнал завершения процессу;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W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записать текущие настройки программы в конфигурационный файл;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Y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посмотреть дополнительные сведения о процессе, открытые файлы, порты, логи и т д;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Z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изменить цветовую схему;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l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скрыть или вывести информацию о средней нагрузке на систему;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m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выключить или переключить режим отображения информации о памяти;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x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выделять жирным колонку, по которой выполняется сортировка;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lastRenderedPageBreak/>
        <w:t>y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выделять жирным процессы, которые выполняются в данный момент;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z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переключение между цветным и одноцветным режимами;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c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переключение режима вывода команды, доступен полный путь и только команда;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F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настройка полей с информацией о процессах;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o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фильтрация процессов по произвольному условию;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u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фильтрация процессов по имени пользователя;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V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отображение процессов в виде дерева;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i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переключение режима отображения процессов, которые сейчас не используют ресурсы процессора;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n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максимальное количество процессов, для отображения в программе;</w:t>
      </w:r>
    </w:p>
    <w:p w:rsidR="00796BD9" w:rsidRP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L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поиск по слову;</w:t>
      </w:r>
    </w:p>
    <w:p w:rsidR="00796BD9" w:rsidRDefault="00796BD9" w:rsidP="00796BD9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</w:pPr>
      <w:r w:rsidRPr="00D32465"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  <w:t>&lt;&gt;</w:t>
      </w:r>
      <w:r w:rsidRPr="00796BD9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> - перемещение поля сортировки вправо и влево</w:t>
      </w:r>
    </w:p>
    <w:p w:rsidR="00D32465" w:rsidRDefault="00D32465" w:rsidP="00D32465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bCs/>
          <w:color w:val="444444"/>
          <w:sz w:val="28"/>
          <w:szCs w:val="28"/>
          <w:bdr w:val="none" w:sz="0" w:space="0" w:color="auto" w:frame="1"/>
          <w:lang w:eastAsia="ru-RU"/>
        </w:rPr>
      </w:pPr>
    </w:p>
    <w:p w:rsidR="00796BD9" w:rsidRPr="00C44E0B" w:rsidRDefault="00D32465" w:rsidP="007C367E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75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C44E0B">
        <w:rPr>
          <w:rFonts w:ascii="Times New Roman" w:eastAsia="Times New Roman" w:hAnsi="Times New Roman" w:cs="Times New Roman"/>
          <w:color w:val="444444"/>
          <w:sz w:val="28"/>
          <w:szCs w:val="28"/>
          <w:lang w:val="en-US" w:eastAsia="ru-RU"/>
        </w:rPr>
        <w:t>At</w:t>
      </w:r>
      <w:r w:rsidRPr="00C44E0B">
        <w:rPr>
          <w:rFonts w:ascii="Times New Roman" w:eastAsia="Times New Roman" w:hAnsi="Times New Roman" w:cs="Times New Roman"/>
          <w:color w:val="444444"/>
          <w:sz w:val="28"/>
          <w:szCs w:val="28"/>
          <w:lang w:eastAsia="ru-RU"/>
        </w:rPr>
        <w:t xml:space="preserve"> – запуск команды по расписанию.</w:t>
      </w:r>
      <w:r w:rsidR="00C44E0B" w:rsidRPr="00C44E0B">
        <w:rPr>
          <w:rFonts w:ascii="Open Sans" w:hAnsi="Open Sans"/>
          <w:color w:val="333333"/>
          <w:shd w:val="clear" w:color="auto" w:fill="FFFFFF"/>
        </w:rPr>
        <w:t xml:space="preserve"> </w:t>
      </w:r>
      <w:r w:rsidR="00C44E0B"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При использовании команды </w:t>
      </w:r>
      <w:r w:rsidR="00C44E0B"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at</w:t>
      </w:r>
      <w:r w:rsidR="00C44E0B"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следует помнить, что команды будут выполняться демоном </w:t>
      </w:r>
      <w:r w:rsidR="00C44E0B"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cron</w:t>
      </w:r>
      <w:r w:rsidR="00C44E0B"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поэтому не будут связаны ни с каким терминалом и не будут привязаны к графической среде. Не нужно ждать появления каких-либо сообщений на терминале или запуска программ XWindow. Факт запуска команд проще всего отследить по изменениям в файловой системе.</w:t>
      </w:r>
      <w:r w:rsidR="00C44E0B" w:rsidRPr="00C44E0B">
        <w:rPr>
          <w:rFonts w:ascii="Open Sans" w:hAnsi="Open Sans"/>
          <w:b/>
          <w:bCs/>
          <w:color w:val="333333"/>
          <w:shd w:val="clear" w:color="auto" w:fill="FFFFFF"/>
        </w:rPr>
        <w:t xml:space="preserve"> </w:t>
      </w:r>
      <w:r w:rsidR="00C44E0B"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Nohup-</w:t>
      </w:r>
      <w:r w:rsidR="00C44E0B"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команда благодаря которой  программа продолжит выполняться после завершения командной оболочки.</w:t>
      </w:r>
    </w:p>
    <w:p w:rsidR="00C44E0B" w:rsidRPr="00C44E0B" w:rsidRDefault="00C44E0B" w:rsidP="00C44E0B">
      <w:pPr>
        <w:pStyle w:val="a3"/>
        <w:shd w:val="clear" w:color="auto" w:fill="FFFFFF"/>
        <w:spacing w:before="100" w:beforeAutospacing="1" w:after="100" w:afterAutospacing="1" w:line="420" w:lineRule="atLeast"/>
        <w:ind w:left="375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C44E0B" w:rsidRPr="00C44E0B" w:rsidRDefault="00C44E0B" w:rsidP="00C44E0B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ind w:left="375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Open Sans" w:hAnsi="Open Sans"/>
          <w:color w:val="333333"/>
          <w:shd w:val="clear" w:color="auto" w:fill="FFFFFF"/>
        </w:rPr>
        <w:t> </w:t>
      </w:r>
      <w:r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 помощью задания относительного приоритета можно повысить или понизить приоритет некоторого процесса относительно других процессов. Относительный приоритет может задаваться целым числом от -20 (повышает приоритет процесса) до 19 (понижает приоритет процесса).</w:t>
      </w:r>
    </w:p>
    <w:p w:rsidR="00C44E0B" w:rsidRDefault="00C44E0B" w:rsidP="00C44E0B">
      <w:pPr>
        <w:pStyle w:val="a3"/>
        <w:shd w:val="clear" w:color="auto" w:fill="FFFFFF"/>
        <w:spacing w:before="100" w:beforeAutospacing="1" w:after="100" w:afterAutospacing="1" w:line="420" w:lineRule="atLeast"/>
        <w:ind w:left="375"/>
        <w:textAlignment w:val="baseline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C44E0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nice</w:t>
      </w:r>
      <w:r w:rsidRPr="00C44E0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-задать относительный приоритет некоторой команды. </w:t>
      </w:r>
      <w:r w:rsidR="00295464" w:rsidRPr="002954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Команда</w:t>
      </w:r>
      <w:r w:rsidR="00295464" w:rsidRPr="00295464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(renice</w:t>
      </w:r>
      <w:r w:rsidR="00295464" w:rsidRPr="002954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позволяет изменить относительный приоритет уже работающего процесса.</w:t>
      </w:r>
    </w:p>
    <w:p w:rsidR="00C44E0B" w:rsidRPr="00A32366" w:rsidRDefault="00295464" w:rsidP="00A32366">
      <w:pPr>
        <w:pStyle w:val="a3"/>
        <w:numPr>
          <w:ilvl w:val="0"/>
          <w:numId w:val="2"/>
        </w:numPr>
        <w:shd w:val="clear" w:color="auto" w:fill="FFFFFF"/>
        <w:spacing w:before="100" w:beforeAutospacing="1" w:after="100" w:afterAutospacing="1" w:line="420" w:lineRule="atLeast"/>
        <w:textAlignment w:val="baseline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295464">
        <w:rPr>
          <w:rStyle w:val="a4"/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Сигнал -</w:t>
      </w:r>
      <w:r w:rsidRPr="0029546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механизм оповещения процессов об асинхронных событиях.</w:t>
      </w:r>
      <w:r w:rsidR="00A32366" w:rsidRPr="00A323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Основной командой, с помощью которой можно отправить сигнал процессу, является команда </w:t>
      </w:r>
      <w:r w:rsidR="00A32366" w:rsidRPr="00A3236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kill</w:t>
      </w:r>
      <w:r w:rsidR="00A32366" w:rsidRPr="00A323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. Как видно из названия, в большинстве случаев она используется для завершения процесса.  То же самое можно выполнить с помощью одной </w:t>
      </w:r>
      <w:r w:rsidR="00A32366" w:rsidRPr="00A323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lastRenderedPageBreak/>
        <w:t>команды</w:t>
      </w:r>
      <w:r w:rsidR="00A32366" w:rsidRPr="00A32366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 killall</w:t>
      </w:r>
      <w:r w:rsidR="00A32366" w:rsidRPr="00A3236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Она позволяет завершить все процессы (в общем случае – послать им сигнал), запущенные одной командой</w:t>
      </w:r>
    </w:p>
    <w:p w:rsidR="00796BD9" w:rsidRPr="00796BD9" w:rsidRDefault="00796BD9" w:rsidP="00796BD9">
      <w:pPr>
        <w:pStyle w:val="a5"/>
        <w:shd w:val="clear" w:color="auto" w:fill="FFFFFF"/>
        <w:spacing w:before="0" w:beforeAutospacing="0" w:after="150" w:afterAutospacing="0"/>
        <w:ind w:left="1080"/>
        <w:rPr>
          <w:color w:val="333333"/>
          <w:sz w:val="28"/>
          <w:szCs w:val="28"/>
        </w:rPr>
      </w:pPr>
    </w:p>
    <w:p w:rsidR="00796BD9" w:rsidRPr="00796BD9" w:rsidRDefault="00796BD9" w:rsidP="00796BD9">
      <w:pPr>
        <w:pStyle w:val="a3"/>
        <w:ind w:left="1080"/>
        <w:rPr>
          <w:rFonts w:ascii="Times New Roman" w:hAnsi="Times New Roman" w:cs="Times New Roman"/>
          <w:sz w:val="28"/>
          <w:szCs w:val="28"/>
          <w:lang w:eastAsia="ru-RU"/>
        </w:rPr>
      </w:pPr>
    </w:p>
    <w:p w:rsidR="00496183" w:rsidRPr="00496183" w:rsidRDefault="00496183" w:rsidP="00496183">
      <w:pPr>
        <w:pStyle w:val="a5"/>
        <w:shd w:val="clear" w:color="auto" w:fill="FFFFFF"/>
        <w:spacing w:before="0" w:beforeAutospacing="0" w:after="150" w:afterAutospacing="0"/>
        <w:ind w:left="1080"/>
        <w:rPr>
          <w:sz w:val="28"/>
          <w:szCs w:val="28"/>
        </w:rPr>
      </w:pPr>
    </w:p>
    <w:sectPr w:rsidR="00496183" w:rsidRPr="004961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E6B" w:rsidRDefault="003A4E6B" w:rsidP="00AE4F05">
      <w:pPr>
        <w:spacing w:after="0" w:line="240" w:lineRule="auto"/>
      </w:pPr>
      <w:r>
        <w:separator/>
      </w:r>
    </w:p>
  </w:endnote>
  <w:endnote w:type="continuationSeparator" w:id="0">
    <w:p w:rsidR="003A4E6B" w:rsidRDefault="003A4E6B" w:rsidP="00AE4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E6B" w:rsidRDefault="003A4E6B" w:rsidP="00AE4F05">
      <w:pPr>
        <w:spacing w:after="0" w:line="240" w:lineRule="auto"/>
      </w:pPr>
      <w:r>
        <w:separator/>
      </w:r>
    </w:p>
  </w:footnote>
  <w:footnote w:type="continuationSeparator" w:id="0">
    <w:p w:rsidR="003A4E6B" w:rsidRDefault="003A4E6B" w:rsidP="00AE4F0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C1913"/>
    <w:multiLevelType w:val="hybridMultilevel"/>
    <w:tmpl w:val="F620C708"/>
    <w:lvl w:ilvl="0" w:tplc="BB88E918">
      <w:start w:val="3"/>
      <w:numFmt w:val="decimal"/>
      <w:lvlText w:val="%1&gt;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D62D23"/>
    <w:multiLevelType w:val="hybridMultilevel"/>
    <w:tmpl w:val="2A2E7454"/>
    <w:lvl w:ilvl="0" w:tplc="0B8C466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865F3F"/>
    <w:multiLevelType w:val="multilevel"/>
    <w:tmpl w:val="6FE8A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FF16895"/>
    <w:multiLevelType w:val="multilevel"/>
    <w:tmpl w:val="B178C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225F8C"/>
    <w:multiLevelType w:val="hybridMultilevel"/>
    <w:tmpl w:val="28DCD124"/>
    <w:lvl w:ilvl="0" w:tplc="D4EC112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E445D"/>
    <w:multiLevelType w:val="hybridMultilevel"/>
    <w:tmpl w:val="5D4A70B0"/>
    <w:lvl w:ilvl="0" w:tplc="BD7E1FAC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F63AB8"/>
    <w:multiLevelType w:val="multilevel"/>
    <w:tmpl w:val="A45AB53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3A3CD6"/>
    <w:multiLevelType w:val="hybridMultilevel"/>
    <w:tmpl w:val="063A3B96"/>
    <w:lvl w:ilvl="0" w:tplc="4C7A37E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E3E"/>
    <w:rsid w:val="000F5712"/>
    <w:rsid w:val="00295464"/>
    <w:rsid w:val="00317910"/>
    <w:rsid w:val="003A4E6B"/>
    <w:rsid w:val="0042084A"/>
    <w:rsid w:val="00496183"/>
    <w:rsid w:val="005840CF"/>
    <w:rsid w:val="005B6CF3"/>
    <w:rsid w:val="0061443B"/>
    <w:rsid w:val="00615470"/>
    <w:rsid w:val="00621D98"/>
    <w:rsid w:val="00796BD9"/>
    <w:rsid w:val="007C39FB"/>
    <w:rsid w:val="007C7AD2"/>
    <w:rsid w:val="0084042F"/>
    <w:rsid w:val="008E08B2"/>
    <w:rsid w:val="009A74D3"/>
    <w:rsid w:val="009E51D3"/>
    <w:rsid w:val="00A03598"/>
    <w:rsid w:val="00A32366"/>
    <w:rsid w:val="00AB2518"/>
    <w:rsid w:val="00AB48E4"/>
    <w:rsid w:val="00AE48B4"/>
    <w:rsid w:val="00AE4F05"/>
    <w:rsid w:val="00C44E0B"/>
    <w:rsid w:val="00C72DD5"/>
    <w:rsid w:val="00C91870"/>
    <w:rsid w:val="00CF1E3E"/>
    <w:rsid w:val="00D32465"/>
    <w:rsid w:val="00DF277A"/>
    <w:rsid w:val="00E22805"/>
    <w:rsid w:val="00ED7F67"/>
    <w:rsid w:val="00F14FA1"/>
    <w:rsid w:val="00F45086"/>
    <w:rsid w:val="00F540A3"/>
    <w:rsid w:val="00FC5D91"/>
    <w:rsid w:val="00FD1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31BD62"/>
  <w15:chartTrackingRefBased/>
  <w15:docId w15:val="{6A320069-2360-40E7-A778-AF8974A55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1E3E"/>
    <w:pPr>
      <w:ind w:left="720"/>
      <w:contextualSpacing/>
    </w:pPr>
  </w:style>
  <w:style w:type="character" w:styleId="a4">
    <w:name w:val="Strong"/>
    <w:basedOn w:val="a0"/>
    <w:uiPriority w:val="22"/>
    <w:qFormat/>
    <w:rsid w:val="005840CF"/>
    <w:rPr>
      <w:b/>
      <w:bCs/>
    </w:rPr>
  </w:style>
  <w:style w:type="paragraph" w:styleId="a5">
    <w:name w:val="Normal (Web)"/>
    <w:basedOn w:val="a"/>
    <w:uiPriority w:val="99"/>
    <w:unhideWhenUsed/>
    <w:rsid w:val="004961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stancename">
    <w:name w:val="instancename"/>
    <w:basedOn w:val="a0"/>
    <w:rsid w:val="00AE4F05"/>
  </w:style>
  <w:style w:type="paragraph" w:styleId="a6">
    <w:name w:val="header"/>
    <w:basedOn w:val="a"/>
    <w:link w:val="a7"/>
    <w:uiPriority w:val="99"/>
    <w:unhideWhenUsed/>
    <w:rsid w:val="00AE4F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E4F05"/>
  </w:style>
  <w:style w:type="paragraph" w:styleId="a8">
    <w:name w:val="footer"/>
    <w:basedOn w:val="a"/>
    <w:link w:val="a9"/>
    <w:uiPriority w:val="99"/>
    <w:unhideWhenUsed/>
    <w:rsid w:val="00AE4F0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E4F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31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learn.dlink.ru/mod/resource/view.php?id=145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16</Pages>
  <Words>1351</Words>
  <Characters>7704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24</cp:revision>
  <dcterms:created xsi:type="dcterms:W3CDTF">2022-10-27T13:23:00Z</dcterms:created>
  <dcterms:modified xsi:type="dcterms:W3CDTF">2022-10-30T13:43:00Z</dcterms:modified>
</cp:coreProperties>
</file>