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A07" w:rsidRDefault="00BE7A07" w:rsidP="00BE7A07">
      <w:pPr>
        <w:pStyle w:val="Title"/>
        <w:pBdr>
          <w:bottom w:val="single" w:sz="6" w:space="1" w:color="auto"/>
        </w:pBdr>
        <w:jc w:val="center"/>
        <w:rPr>
          <w:sz w:val="44"/>
        </w:rPr>
      </w:pPr>
      <w:r w:rsidRPr="00DC528A">
        <w:rPr>
          <w:b/>
          <w:i/>
          <w:sz w:val="52"/>
          <w:lang w:val="en-US"/>
        </w:rPr>
        <w:t>TSmatch</w:t>
      </w:r>
      <w:r w:rsidRPr="00BE7A07">
        <w:rPr>
          <w:sz w:val="52"/>
        </w:rPr>
        <w:t xml:space="preserve"> – общее описание и архитектура</w:t>
      </w:r>
    </w:p>
    <w:p w:rsidR="00BE7A07" w:rsidRDefault="00812163" w:rsidP="00812163">
      <w:pPr>
        <w:pStyle w:val="Heading1"/>
      </w:pPr>
      <w:r>
        <w:t>Введение</w:t>
      </w:r>
    </w:p>
    <w:p w:rsidR="00812163" w:rsidRDefault="00812163" w:rsidP="00812163">
      <w:r>
        <w:t xml:space="preserve">Приложение </w:t>
      </w:r>
      <w:r w:rsidRPr="00285597">
        <w:rPr>
          <w:b/>
          <w:i/>
          <w:lang w:val="en-US"/>
        </w:rPr>
        <w:t>TSmatch</w:t>
      </w:r>
      <w:r w:rsidRPr="00D365AC">
        <w:t xml:space="preserve"> </w:t>
      </w:r>
      <w:r>
        <w:t>предназначено для поиска комплект</w:t>
      </w:r>
      <w:r w:rsidR="00D365AC">
        <w:t xml:space="preserve">ующих / закупаемых элементов на основании данных в модели </w:t>
      </w:r>
      <w:r w:rsidR="00D365AC">
        <w:rPr>
          <w:lang w:val="en-US"/>
        </w:rPr>
        <w:t>Tekla</w:t>
      </w:r>
      <w:r w:rsidR="00D365AC" w:rsidRPr="00D365AC">
        <w:t xml:space="preserve"> </w:t>
      </w:r>
      <w:r w:rsidR="00D365AC">
        <w:rPr>
          <w:lang w:val="en-US"/>
        </w:rPr>
        <w:t>Structures</w:t>
      </w:r>
      <w:r w:rsidR="00D365AC">
        <w:t xml:space="preserve">, базы </w:t>
      </w:r>
      <w:r w:rsidR="00D365AC">
        <w:rPr>
          <w:lang w:val="en-US"/>
        </w:rPr>
        <w:t>Excel</w:t>
      </w:r>
      <w:r w:rsidR="00D365AC" w:rsidRPr="00D365AC">
        <w:t xml:space="preserve"> </w:t>
      </w:r>
      <w:r w:rsidR="00D365AC">
        <w:t>файлов – комплектующих,</w:t>
      </w:r>
      <w:r w:rsidR="00D365AC" w:rsidRPr="00D365AC">
        <w:t xml:space="preserve"> </w:t>
      </w:r>
      <w:r w:rsidR="00D365AC">
        <w:t>и набора</w:t>
      </w:r>
      <w:r>
        <w:t xml:space="preserve"> </w:t>
      </w:r>
      <w:r w:rsidR="00D365AC">
        <w:t>правил для поиска соответствий между элементами модели и перечнем комплектующих.</w:t>
      </w:r>
    </w:p>
    <w:p w:rsidR="00285597" w:rsidRDefault="00D365AC" w:rsidP="00812163">
      <w:r>
        <w:t xml:space="preserve">Результат работы </w:t>
      </w:r>
      <w:r w:rsidRPr="00285597">
        <w:rPr>
          <w:b/>
          <w:i/>
          <w:lang w:val="en-US"/>
        </w:rPr>
        <w:t>TSmatch</w:t>
      </w:r>
      <w:r w:rsidRPr="00D365AC">
        <w:t xml:space="preserve"> – </w:t>
      </w:r>
      <w:r>
        <w:t xml:space="preserve">тоже </w:t>
      </w:r>
      <w:r>
        <w:rPr>
          <w:lang w:val="en-US"/>
        </w:rPr>
        <w:t>Excel</w:t>
      </w:r>
      <w:r w:rsidRPr="00D365AC">
        <w:t xml:space="preserve"> </w:t>
      </w:r>
      <w:r>
        <w:t xml:space="preserve">файл </w:t>
      </w:r>
      <w:r w:rsidRPr="00285597">
        <w:rPr>
          <w:b/>
          <w:i/>
          <w:lang w:val="en-US"/>
        </w:rPr>
        <w:t>TSmatchINFO</w:t>
      </w:r>
      <w:r w:rsidRPr="00285597">
        <w:rPr>
          <w:b/>
          <w:i/>
        </w:rPr>
        <w:t>.</w:t>
      </w:r>
      <w:r w:rsidRPr="00285597">
        <w:rPr>
          <w:b/>
          <w:i/>
          <w:lang w:val="en-US"/>
        </w:rPr>
        <w:t>xlsx</w:t>
      </w:r>
      <w:r w:rsidR="00285597">
        <w:t xml:space="preserve">, который сохраняется в каталоге модели. В этом файле есть листы </w:t>
      </w:r>
    </w:p>
    <w:p w:rsidR="00D365AC" w:rsidRDefault="00285597" w:rsidP="00285597">
      <w:pPr>
        <w:pStyle w:val="ListParagraph"/>
        <w:numPr>
          <w:ilvl w:val="0"/>
          <w:numId w:val="1"/>
        </w:numPr>
      </w:pPr>
      <w:r w:rsidRPr="00285597">
        <w:rPr>
          <w:b/>
          <w:i/>
          <w:lang w:val="en-US"/>
        </w:rPr>
        <w:t>Raw</w:t>
      </w:r>
      <w:r w:rsidRPr="00285597">
        <w:t xml:space="preserve"> – </w:t>
      </w:r>
      <w:r>
        <w:t>исходные данные, полученные из модели. Среди них</w:t>
      </w:r>
    </w:p>
    <w:p w:rsidR="00285597" w:rsidRDefault="00285597" w:rsidP="00285597">
      <w:pPr>
        <w:pStyle w:val="ListParagraph"/>
        <w:numPr>
          <w:ilvl w:val="1"/>
          <w:numId w:val="1"/>
        </w:numPr>
      </w:pPr>
      <w:r>
        <w:t>Материал</w:t>
      </w:r>
    </w:p>
    <w:p w:rsidR="00285597" w:rsidRDefault="00285597" w:rsidP="00285597">
      <w:pPr>
        <w:pStyle w:val="ListParagraph"/>
        <w:numPr>
          <w:ilvl w:val="1"/>
          <w:numId w:val="1"/>
        </w:numPr>
      </w:pPr>
      <w:r>
        <w:t>Профиль детали</w:t>
      </w:r>
    </w:p>
    <w:p w:rsidR="00285597" w:rsidRDefault="00285597" w:rsidP="00285597">
      <w:pPr>
        <w:pStyle w:val="ListParagraph"/>
        <w:numPr>
          <w:ilvl w:val="1"/>
          <w:numId w:val="1"/>
        </w:numPr>
      </w:pPr>
      <w:r>
        <w:t>Длина в мм</w:t>
      </w:r>
    </w:p>
    <w:p w:rsidR="00285597" w:rsidRDefault="00285597" w:rsidP="00285597">
      <w:pPr>
        <w:pStyle w:val="ListParagraph"/>
        <w:numPr>
          <w:ilvl w:val="1"/>
          <w:numId w:val="1"/>
        </w:numPr>
      </w:pPr>
      <w:r>
        <w:t>Вес</w:t>
      </w:r>
    </w:p>
    <w:p w:rsidR="00285597" w:rsidRDefault="00285597" w:rsidP="00285597">
      <w:pPr>
        <w:pStyle w:val="ListParagraph"/>
        <w:numPr>
          <w:ilvl w:val="1"/>
          <w:numId w:val="1"/>
        </w:numPr>
      </w:pPr>
      <w:r>
        <w:t>Объем (работает только для железобетона)</w:t>
      </w:r>
    </w:p>
    <w:p w:rsidR="00285597" w:rsidRDefault="00285597" w:rsidP="00285597">
      <w:pPr>
        <w:pStyle w:val="ListParagraph"/>
        <w:numPr>
          <w:ilvl w:val="0"/>
          <w:numId w:val="1"/>
        </w:numPr>
      </w:pPr>
      <w:r w:rsidRPr="00285597">
        <w:rPr>
          <w:b/>
          <w:i/>
          <w:lang w:val="en-US"/>
        </w:rPr>
        <w:t>ModelINFO</w:t>
      </w:r>
      <w:r w:rsidRPr="00285597">
        <w:t xml:space="preserve"> – </w:t>
      </w:r>
      <w:r>
        <w:t>общая сводка данных по модели – название, каталог, дата изменения и т.п.</w:t>
      </w:r>
    </w:p>
    <w:p w:rsidR="00285597" w:rsidRPr="0001297F" w:rsidRDefault="00285597" w:rsidP="00285597">
      <w:pPr>
        <w:pStyle w:val="ListParagraph"/>
        <w:numPr>
          <w:ilvl w:val="0"/>
          <w:numId w:val="1"/>
        </w:numPr>
      </w:pPr>
      <w:r w:rsidRPr="00285597">
        <w:rPr>
          <w:b/>
          <w:i/>
          <w:lang w:val="en-US"/>
        </w:rPr>
        <w:t>Report</w:t>
      </w:r>
      <w:r w:rsidRPr="00285597">
        <w:t xml:space="preserve"> – </w:t>
      </w:r>
      <w:r>
        <w:t xml:space="preserve">элемента модели, сгруппированные по значениям </w:t>
      </w:r>
      <w:r w:rsidRPr="00285597">
        <w:t>{</w:t>
      </w:r>
      <w:r>
        <w:t>Материал, Профиль</w:t>
      </w:r>
      <w:r w:rsidRPr="00285597">
        <w:t>}</w:t>
      </w:r>
      <w:r>
        <w:t>, с суммированием по всем элементам группы общего веса, общей длины, суммарной цены</w:t>
      </w:r>
    </w:p>
    <w:p w:rsidR="0001297F" w:rsidRDefault="0001297F" w:rsidP="0001297F">
      <w:pPr>
        <w:pStyle w:val="Heading1"/>
        <w:rPr>
          <w:b/>
          <w:i/>
          <w:lang w:val="en-US"/>
        </w:rPr>
      </w:pPr>
      <w:r>
        <w:rPr>
          <w:lang w:val="en-US"/>
        </w:rPr>
        <w:t xml:space="preserve">Начальный запуск </w:t>
      </w:r>
      <w:r w:rsidRPr="0001297F">
        <w:rPr>
          <w:b/>
          <w:i/>
          <w:lang w:val="en-US"/>
        </w:rPr>
        <w:t>TSmatch</w:t>
      </w:r>
    </w:p>
    <w:p w:rsidR="002B37FB" w:rsidRDefault="0001297F" w:rsidP="0001297F">
      <w:r w:rsidRPr="0001297F">
        <w:t>В начале работы</w:t>
      </w:r>
      <w:r>
        <w:t xml:space="preserve"> (конечно, после установки)</w:t>
      </w:r>
      <w:r w:rsidRPr="0001297F">
        <w:t xml:space="preserve"> приложение </w:t>
      </w:r>
      <w:r w:rsidRPr="0001297F">
        <w:rPr>
          <w:b/>
          <w:i/>
          <w:lang w:val="en-US"/>
        </w:rPr>
        <w:t>TSmatch</w:t>
      </w:r>
      <w:r w:rsidRPr="0001297F">
        <w:t xml:space="preserve"> запускается </w:t>
      </w:r>
      <w:r>
        <w:t xml:space="preserve">либо нажатием кнопки </w:t>
      </w:r>
      <w:r w:rsidR="002B37FB" w:rsidRPr="002B37FB">
        <w:t xml:space="preserve"> </w:t>
      </w:r>
      <w:r w:rsidR="002B37F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6.5pt">
            <v:imagedata r:id="rId7" o:title="TP"/>
          </v:shape>
        </w:pict>
      </w:r>
      <w:r w:rsidR="002B37FB">
        <w:t xml:space="preserve"> на экране </w:t>
      </w:r>
      <w:r w:rsidR="002B37FB">
        <w:rPr>
          <w:lang w:val="en-US"/>
        </w:rPr>
        <w:t>Tekla</w:t>
      </w:r>
      <w:r w:rsidR="002B37FB" w:rsidRPr="002B37FB">
        <w:t xml:space="preserve">, либо, если </w:t>
      </w:r>
      <w:r w:rsidR="002B37FB">
        <w:rPr>
          <w:lang w:val="en-US"/>
        </w:rPr>
        <w:t>Tekla</w:t>
      </w:r>
      <w:r w:rsidR="002B37FB" w:rsidRPr="002B37FB">
        <w:t xml:space="preserve"> отсутствует или не активна на РС – простым </w:t>
      </w:r>
      <w:r w:rsidR="002B37FB">
        <w:t>запуском приложения TSmatch.</w:t>
      </w:r>
      <w:r w:rsidR="002B37FB">
        <w:rPr>
          <w:lang w:val="en-US"/>
        </w:rPr>
        <w:t>exe</w:t>
      </w:r>
      <w:r w:rsidR="002B37FB" w:rsidRPr="002B37FB">
        <w:t xml:space="preserve">. В </w:t>
      </w:r>
      <w:r w:rsidR="002B37FB">
        <w:t>последнем случае основной файл данных TSmatch</w:t>
      </w:r>
      <w:r w:rsidR="002B37FB" w:rsidRPr="002B37FB">
        <w:t>.</w:t>
      </w:r>
      <w:r w:rsidR="002B37FB">
        <w:rPr>
          <w:lang w:val="en-US"/>
        </w:rPr>
        <w:t>xlsx</w:t>
      </w:r>
      <w:r w:rsidR="002B37FB" w:rsidRPr="002B37FB">
        <w:t xml:space="preserve"> </w:t>
      </w:r>
      <w:r w:rsidR="002B37FB">
        <w:t>и само приложение долж</w:t>
      </w:r>
      <w:r w:rsidR="002B37FB" w:rsidRPr="002B37FB">
        <w:t>н</w:t>
      </w:r>
      <w:r w:rsidR="002B37FB">
        <w:t xml:space="preserve">ы храниться в каталоге </w:t>
      </w:r>
    </w:p>
    <w:p w:rsidR="0001297F" w:rsidRPr="00847AEC" w:rsidRDefault="002B37FB" w:rsidP="00847AEC">
      <w:pPr>
        <w:jc w:val="center"/>
        <w:rPr>
          <w:i/>
          <w:u w:val="single"/>
          <w:lang w:val="en-US"/>
        </w:rPr>
      </w:pPr>
      <w:r w:rsidRPr="00847AEC">
        <w:rPr>
          <w:i/>
          <w:u w:val="single"/>
          <w:lang w:val="en-US"/>
        </w:rPr>
        <w:t>C:\ProgramData\Tekla Structures\</w:t>
      </w:r>
      <w:r w:rsidR="00847AEC" w:rsidRPr="00847AEC">
        <w:rPr>
          <w:i/>
          <w:u w:val="single"/>
          <w:lang w:val="en-US"/>
        </w:rPr>
        <w:t>&lt;</w:t>
      </w:r>
      <w:r w:rsidR="00847AEC" w:rsidRPr="00847AEC">
        <w:rPr>
          <w:i/>
          <w:u w:val="single"/>
        </w:rPr>
        <w:t>версия</w:t>
      </w:r>
      <w:r w:rsidR="00847AEC" w:rsidRPr="00847AEC">
        <w:rPr>
          <w:i/>
          <w:u w:val="single"/>
          <w:lang w:val="en-US"/>
        </w:rPr>
        <w:t>&gt;</w:t>
      </w:r>
      <w:r w:rsidRPr="00847AEC">
        <w:rPr>
          <w:i/>
          <w:u w:val="single"/>
          <w:lang w:val="en-US"/>
        </w:rPr>
        <w:t>\Environments\common\exceldesign</w:t>
      </w:r>
    </w:p>
    <w:p w:rsidR="00847AEC" w:rsidRPr="00847AEC" w:rsidRDefault="00847AEC" w:rsidP="0001297F">
      <w:r>
        <w:t xml:space="preserve">Этот каталог </w:t>
      </w:r>
      <w:r w:rsidRPr="00847AEC">
        <w:t xml:space="preserve">создается при установке </w:t>
      </w:r>
      <w:r>
        <w:rPr>
          <w:lang w:val="en-US"/>
        </w:rPr>
        <w:t>Tekla</w:t>
      </w:r>
      <w:r w:rsidRPr="00847AEC">
        <w:t xml:space="preserve"> и используется по умолчанию, либо приложению необходимо сообщить о расположении файла </w:t>
      </w:r>
      <w:r>
        <w:rPr>
          <w:lang w:val="en-US"/>
        </w:rPr>
        <w:t>TSmatch</w:t>
      </w:r>
      <w:r w:rsidRPr="00847AEC">
        <w:t>.</w:t>
      </w:r>
      <w:r>
        <w:rPr>
          <w:lang w:val="en-US"/>
        </w:rPr>
        <w:t>xlsx</w:t>
      </w:r>
      <w:r w:rsidRPr="00847AEC">
        <w:t>.</w:t>
      </w:r>
    </w:p>
    <w:p w:rsidR="00D365AC" w:rsidRDefault="00D365AC" w:rsidP="00D365AC">
      <w:pPr>
        <w:pStyle w:val="Heading1"/>
      </w:pPr>
      <w:r>
        <w:t>Файлы комплектующих</w:t>
      </w:r>
    </w:p>
    <w:p w:rsidR="00DC528A" w:rsidRDefault="00DC528A" w:rsidP="00DC528A">
      <w:r>
        <w:t xml:space="preserve">Перечень всех файлов – комплектующих ведется на странице </w:t>
      </w:r>
      <w:r>
        <w:rPr>
          <w:lang w:val="en-US"/>
        </w:rPr>
        <w:t>TSmatch</w:t>
      </w:r>
      <w:r w:rsidRPr="00DC528A">
        <w:t>.</w:t>
      </w:r>
      <w:r>
        <w:rPr>
          <w:lang w:val="en-US"/>
        </w:rPr>
        <w:t>xlsx</w:t>
      </w:r>
      <w:r w:rsidRPr="00DC528A">
        <w:t xml:space="preserve"> </w:t>
      </w:r>
      <w:r w:rsidRPr="00DC528A">
        <w:rPr>
          <w:b/>
          <w:i/>
          <w:lang w:val="en-US"/>
        </w:rPr>
        <w:t>TOC</w:t>
      </w:r>
      <w:r w:rsidRPr="00DC528A">
        <w:t xml:space="preserve"> – </w:t>
      </w:r>
      <w:r>
        <w:rPr>
          <w:lang w:val="en-US"/>
        </w:rPr>
        <w:t>Table</w:t>
      </w:r>
      <w:r w:rsidRPr="00DC528A">
        <w:t xml:space="preserve"> </w:t>
      </w:r>
      <w:r>
        <w:rPr>
          <w:lang w:val="en-US"/>
        </w:rPr>
        <w:t>of</w:t>
      </w:r>
      <w:r w:rsidRPr="00DC528A">
        <w:t xml:space="preserve"> </w:t>
      </w:r>
      <w:r>
        <w:rPr>
          <w:lang w:val="en-US"/>
        </w:rPr>
        <w:t>content</w:t>
      </w:r>
      <w:r w:rsidRPr="00DC528A">
        <w:t>.</w:t>
      </w:r>
    </w:p>
    <w:p w:rsidR="00DC528A" w:rsidRDefault="00DC528A" w:rsidP="00DC528A">
      <w:r>
        <w:t xml:space="preserve">Для каждого из них в </w:t>
      </w:r>
      <w:r w:rsidRPr="00637FC2">
        <w:rPr>
          <w:b/>
          <w:i/>
          <w:lang w:val="en-US"/>
        </w:rPr>
        <w:t>TOC</w:t>
      </w:r>
      <w:r w:rsidRPr="00DC528A">
        <w:t xml:space="preserve"> </w:t>
      </w:r>
      <w:r>
        <w:t>сохраняется</w:t>
      </w:r>
    </w:p>
    <w:p w:rsidR="00DC528A" w:rsidRDefault="00DC528A" w:rsidP="00DC528A">
      <w:pPr>
        <w:pStyle w:val="ListParagraph"/>
        <w:numPr>
          <w:ilvl w:val="0"/>
          <w:numId w:val="2"/>
        </w:numPr>
      </w:pPr>
      <w:r>
        <w:t>Название</w:t>
      </w:r>
    </w:p>
    <w:p w:rsidR="00DC528A" w:rsidRDefault="00637FC2" w:rsidP="00DC528A">
      <w:pPr>
        <w:pStyle w:val="ListParagraph"/>
        <w:numPr>
          <w:ilvl w:val="0"/>
          <w:numId w:val="2"/>
        </w:numPr>
      </w:pPr>
      <w:r>
        <w:t>Каталог</w:t>
      </w:r>
    </w:p>
    <w:p w:rsidR="00637FC2" w:rsidRDefault="00637FC2" w:rsidP="00DC528A">
      <w:pPr>
        <w:pStyle w:val="ListParagraph"/>
        <w:numPr>
          <w:ilvl w:val="0"/>
          <w:numId w:val="2"/>
        </w:numPr>
      </w:pPr>
      <w:r>
        <w:t>Имя файла и имя листа в файле</w:t>
      </w:r>
    </w:p>
    <w:p w:rsidR="00637FC2" w:rsidRDefault="00637FC2" w:rsidP="00DC528A">
      <w:pPr>
        <w:pStyle w:val="ListParagraph"/>
        <w:numPr>
          <w:ilvl w:val="0"/>
          <w:numId w:val="2"/>
        </w:numPr>
      </w:pPr>
      <w:r>
        <w:t xml:space="preserve">Гипрессылка – источник в </w:t>
      </w:r>
      <w:r>
        <w:rPr>
          <w:lang w:val="en-US"/>
        </w:rPr>
        <w:t>Internet</w:t>
      </w:r>
      <w:r w:rsidRPr="00637FC2">
        <w:t xml:space="preserve">; </w:t>
      </w:r>
      <w:r>
        <w:t xml:space="preserve">по ней отдельной процедурой </w:t>
      </w:r>
      <w:r w:rsidRPr="00637FC2">
        <w:rPr>
          <w:b/>
          <w:i/>
          <w:lang w:val="en-US"/>
        </w:rPr>
        <w:t>CompUpdate</w:t>
      </w:r>
      <w:r w:rsidRPr="00637FC2">
        <w:t xml:space="preserve"> </w:t>
      </w:r>
      <w:r>
        <w:t>выполняется обновление</w:t>
      </w:r>
    </w:p>
    <w:p w:rsidR="00637FC2" w:rsidRDefault="00637FC2" w:rsidP="00DC528A">
      <w:pPr>
        <w:pStyle w:val="ListParagraph"/>
        <w:numPr>
          <w:ilvl w:val="0"/>
          <w:numId w:val="2"/>
        </w:numPr>
      </w:pPr>
      <w:r>
        <w:t>Штампы для проверки целостности и распознавания файла комплектующих.</w:t>
      </w:r>
    </w:p>
    <w:p w:rsidR="00637FC2" w:rsidRPr="00637FC2" w:rsidRDefault="00637FC2" w:rsidP="00DC528A">
      <w:pPr>
        <w:pStyle w:val="ListParagraph"/>
        <w:numPr>
          <w:ilvl w:val="0"/>
          <w:numId w:val="2"/>
        </w:numPr>
      </w:pPr>
      <w:r>
        <w:t xml:space="preserve">Контрольная сумма </w:t>
      </w:r>
      <w:r>
        <w:rPr>
          <w:lang w:val="en-US"/>
        </w:rPr>
        <w:t>MD5</w:t>
      </w:r>
    </w:p>
    <w:p w:rsidR="00637FC2" w:rsidRDefault="00637FC2" w:rsidP="00DC528A">
      <w:pPr>
        <w:pStyle w:val="ListParagraph"/>
        <w:numPr>
          <w:ilvl w:val="0"/>
          <w:numId w:val="2"/>
        </w:numPr>
      </w:pPr>
      <w:r>
        <w:t>Основные параметры- указание где в файле расположены данные о мат</w:t>
      </w:r>
      <w:r w:rsidR="001A5FDD">
        <w:t>ер</w:t>
      </w:r>
      <w:r>
        <w:t>иалах, профилях, цене и т.п.</w:t>
      </w:r>
    </w:p>
    <w:p w:rsidR="00637FC2" w:rsidRDefault="00637FC2" w:rsidP="00DC528A">
      <w:pPr>
        <w:pStyle w:val="ListParagraph"/>
        <w:numPr>
          <w:ilvl w:val="0"/>
          <w:numId w:val="2"/>
        </w:numPr>
      </w:pPr>
      <w:r>
        <w:t>Адрес поставщика</w:t>
      </w:r>
    </w:p>
    <w:p w:rsidR="00637FC2" w:rsidRPr="00DC528A" w:rsidRDefault="00637FC2" w:rsidP="00DC528A">
      <w:pPr>
        <w:pStyle w:val="ListParagraph"/>
        <w:numPr>
          <w:ilvl w:val="0"/>
          <w:numId w:val="2"/>
        </w:numPr>
      </w:pPr>
      <w:r>
        <w:t>Даты создания и последнего обновления</w:t>
      </w:r>
    </w:p>
    <w:p w:rsidR="00DC528A" w:rsidRPr="00DC528A" w:rsidRDefault="00DC528A" w:rsidP="00DC528A">
      <w:pPr>
        <w:pStyle w:val="Heading1"/>
      </w:pPr>
      <w:r>
        <w:t>Правила</w:t>
      </w:r>
    </w:p>
    <w:p w:rsidR="00DC528A" w:rsidRDefault="001A5FDD" w:rsidP="00DC528A">
      <w:r>
        <w:t>Правила представляют собой текстовые строчки, разбираемые перед их исполнением на основе регулярных выражений.</w:t>
      </w:r>
      <w:r w:rsidR="00973DFE" w:rsidRPr="00973DFE">
        <w:t xml:space="preserve"> </w:t>
      </w:r>
      <w:r w:rsidR="00973DFE">
        <w:t>Каждое правило состоит из разделов</w:t>
      </w:r>
    </w:p>
    <w:p w:rsidR="00973DFE" w:rsidRDefault="00973DFE" w:rsidP="00973DFE">
      <w:pPr>
        <w:pStyle w:val="ListParagraph"/>
        <w:numPr>
          <w:ilvl w:val="0"/>
          <w:numId w:val="3"/>
        </w:numPr>
      </w:pPr>
      <w:r>
        <w:t>Материал</w:t>
      </w:r>
    </w:p>
    <w:p w:rsidR="00973DFE" w:rsidRDefault="00973DFE" w:rsidP="00973DFE">
      <w:pPr>
        <w:pStyle w:val="ListParagraph"/>
        <w:numPr>
          <w:ilvl w:val="0"/>
          <w:numId w:val="3"/>
        </w:numPr>
      </w:pPr>
      <w:r>
        <w:t>Профил</w:t>
      </w:r>
      <w:r w:rsidR="00AD169E">
        <w:t>ь</w:t>
      </w:r>
      <w:bookmarkStart w:id="0" w:name="_GoBack"/>
      <w:bookmarkEnd w:id="0"/>
    </w:p>
    <w:p w:rsidR="00973DFE" w:rsidRDefault="00973DFE" w:rsidP="00973DFE">
      <w:pPr>
        <w:pStyle w:val="ListParagraph"/>
        <w:numPr>
          <w:ilvl w:val="0"/>
          <w:numId w:val="3"/>
        </w:numPr>
      </w:pPr>
      <w:r>
        <w:t>Прочее</w:t>
      </w:r>
    </w:p>
    <w:p w:rsidR="00973DFE" w:rsidRDefault="00973DFE" w:rsidP="00973DFE">
      <w:r>
        <w:t xml:space="preserve">Разделы разделяются между собой знаком </w:t>
      </w:r>
      <w:r w:rsidRPr="00973DFE">
        <w:t xml:space="preserve">‘;’, </w:t>
      </w:r>
      <w:r>
        <w:t xml:space="preserve">идентифицируются разделы по признаку </w:t>
      </w:r>
      <w:r>
        <w:rPr>
          <w:lang w:val="en-US"/>
        </w:rPr>
        <w:t>M</w:t>
      </w:r>
      <w:r w:rsidRPr="00973DFE">
        <w:t xml:space="preserve">:, </w:t>
      </w:r>
      <w:r>
        <w:t xml:space="preserve">Профиль: и т.п. </w:t>
      </w:r>
      <w:r w:rsidR="00AA6383">
        <w:t>Признак раздела распознается по первой букве, остальные знаки до двоеточия игнорируются.</w:t>
      </w:r>
    </w:p>
    <w:p w:rsidR="00AA6383" w:rsidRDefault="00AA6383" w:rsidP="00973DFE"/>
    <w:p w:rsidR="00AA6383" w:rsidRPr="00036F34" w:rsidRDefault="00AA6383" w:rsidP="00AA63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57526" wp14:editId="606BE754">
                <wp:simplePos x="0" y="0"/>
                <wp:positionH relativeFrom="column">
                  <wp:posOffset>243840</wp:posOffset>
                </wp:positionH>
                <wp:positionV relativeFrom="paragraph">
                  <wp:posOffset>628015</wp:posOffset>
                </wp:positionV>
                <wp:extent cx="54387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6383" w:rsidRPr="00653EF7" w:rsidRDefault="00AA6383" w:rsidP="00AA638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745955">
                              <w:fldChar w:fldCharType="begin"/>
                            </w:r>
                            <w:r w:rsidR="00745955">
                              <w:instrText xml:space="preserve"> SEQ Рисунок \* ARABIC </w:instrText>
                            </w:r>
                            <w:r w:rsidR="0074595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4595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Правила.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40575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.2pt;margin-top:49.45pt;width:428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PWKwIAAF0EAAAOAAAAZHJzL2Uyb0RvYy54bWysVFFv2jAQfp+0/2D5fQTa0VaIUDEqpkmo&#10;rQRTn43jEEuOzzsbEvbrd3YS2nV7mvZiLnefP/u778z8vq0NOyn0GmzOJ6MxZ8pKKLQ95Pz7bv3p&#10;jjMfhC2EAatyflae3y8+fpg3bqauoAJTKGREYv2scTmvQnCzLPOyUrXwI3DKUrEErEWgTzxkBYqG&#10;2GuTXY3HN1kDWDgEqbyn7ENX5IvEX5ZKhqey9Cowk3O6W0grpnUf12wxF7MDCldp2V9D/MMtaqEt&#10;HXqhehBBsCPqP6hqLRE8lGEkoc6gLLVUSQOpmYzfqdlWwqmkhZrj3aVN/v/RysfTMzJdkHecWVGT&#10;RTvVBvYFWjaJ3WmcnxFo6wgWWkpHZJ/3lIyi2xLr+EtyGNWpz+dLbyOZpOT08/Xd7e2UM0m1m+tp&#10;5Mhetzr04auCmsUg50jGpX6K08aHDjpA4kkejC7W2pj4EQsrg+wkyOSm0kH15L+hjI1YC3FXRxgz&#10;WdTX6YhRaPdtL24PxZk0I3Qz451cazpoI3x4FkhDQjJp8MMTLaWBJufQR5xVgD//lo948o6qnDU0&#10;dDn3P44CFWfmmyVX44QOAQ7BfgjssV4BSSSn6DYppA0YzBCWCPULvYdlPIVKwko6K+dhCFehG316&#10;T1ItlwlEc+hE2Nitk5F6aOiufRHoejsCufgIwziK2TtXOmzyxS2PgVqcLIsN7brY95lmOJnev7f4&#10;SN5+J9Trv8LiFwAAAP//AwBQSwMEFAAGAAgAAAAhAMCxVUffAAAACAEAAA8AAABkcnMvZG93bnJl&#10;di54bWxMjzFPwzAQhXck/oN1SCyIOtCoSkKcqqpggKUidGFz42sciM9R7LTh33NMdLu79/Tue+V6&#10;dr044Rg6TwoeFgkIpMabjloF+4+X+wxEiJqM7j2hgh8MsK6ur0pdGH+mdzzVsRUcQqHQCmyMQyFl&#10;aCw6HRZ+QGLt6EenI69jK82ozxzuevmYJCvpdEf8weoBtxab73pyCnbp587eTcfnt026HF/303b1&#10;1dZK3d7MmycQEef4b4Y/fEaHipkOfiITRK9gmaXsVJBnOQjWszzl4cCHPAFZlfKyQPULAAD//wMA&#10;UEsBAi0AFAAGAAgAAAAhALaDOJL+AAAA4QEAABMAAAAAAAAAAAAAAAAAAAAAAFtDb250ZW50X1R5&#10;cGVzXS54bWxQSwECLQAUAAYACAAAACEAOP0h/9YAAACUAQAACwAAAAAAAAAAAAAAAAAvAQAAX3Jl&#10;bHMvLnJlbHNQSwECLQAUAAYACAAAACEA6UOj1isCAABdBAAADgAAAAAAAAAAAAAAAAAuAgAAZHJz&#10;L2Uyb0RvYy54bWxQSwECLQAUAAYACAAAACEAwLFVR98AAAAIAQAADwAAAAAAAAAAAAAAAACFBAAA&#10;ZHJzL2Rvd25yZXYueG1sUEsFBgAAAAAEAAQA8wAAAJEFAAAAAA==&#10;" stroked="f">
                <v:textbox style="mso-fit-shape-to-text:t" inset="0,0,0,0">
                  <w:txbxContent>
                    <w:p w:rsidR="00AA6383" w:rsidRPr="00653EF7" w:rsidRDefault="00AA6383" w:rsidP="00AA638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Пример Правила.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184785</wp:posOffset>
                </wp:positionV>
                <wp:extent cx="54387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383" w:rsidRPr="00AA6383" w:rsidRDefault="00AA638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A6383">
                              <w:rPr>
                                <w:b/>
                              </w:rPr>
                              <w:t>М:С255=Ст3Гпс=Cт3гсп; П:Гнз p1xp2xp3 p4; W=Col#3, Price=Col#4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2" o:spid="_x0000_s1027" type="#_x0000_t202" style="position:absolute;margin-left:19.2pt;margin-top:14.55pt;width:42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qDKQIAAE4EAAAOAAAAZHJzL2Uyb0RvYy54bWysVNtu2zAMfR+wfxD0vvgyp0mNOEWXLsOA&#10;7gK0+wBalmNhsqRJSuzs60fJaRp028swPwiiSB0dHpJe3Yy9JAdundCqotkspYQrphuhdhX99rh9&#10;s6TEeVANSK14RY/c0Zv161erwZQ8152WDbcEQZQrB1PRzntTJoljHe/BzbThCp2ttj14NO0uaSwM&#10;iN7LJE/Tq2TQtjFWM+4cnt5NTrqO+G3Lmf/Sto57IiuK3HxcbVzrsCbrFZQ7C6YT7EQD/oFFD0Lh&#10;o2eoO/BA9lb8BtULZrXTrZ8x3Se6bQXjMQfMJktfZPPQgeExFxTHmbNM7v/Bss+Hr5aIpqJ5tqBE&#10;QY9FeuSjJ+/0SPKgz2BciWEPBgP9iMdY55irM/eafXdE6U0HasdvrdVDx6FBflm4mVxcnXBcAKmH&#10;T7rBZ2DvdQQaW9sH8VAOguhYp+O5NoEKw8N58Xa5WMwpYejLirS4ymP1Eiifrhvr/AeuexI2FbVY&#10;/AgPh3vnAx0on0LCa05L0WyFlNGwu3ojLTkANso2fjGDF2FSkaGi1/N8PinwV4g0fn+C6IXHjpei&#10;r+jyHARl0O29amI/ehBy2iNlqU5CBu0mFf1Yj7FmUeUgcq2bIypr9dTgOJC46bT9ScmAzV1R92MP&#10;llMiPyqsznVWFGEaolHMFyglsZee+tIDiiFURT0l03bj4wRF3cwtVnEror7PTE6UsWmj7KcBC1Nx&#10;aceo59/A+hcAAAD//wMAUEsDBBQABgAIAAAAIQAwAoNu3gAAAAkBAAAPAAAAZHJzL2Rvd25yZXYu&#10;eG1sTI/BbsIwEETvlfoP1lbqBRUHQlAS4qAWiVNPpPRu4iWJGq/T2ED4+25P7XF2RjNvi+1ke3HF&#10;0XeOFCzmEQik2pmOGgXHj/1LCsIHTUb3jlDBHT1sy8eHQufG3eiA1yo0gkvI51pBG8KQS+nrFq32&#10;czcgsXd2o9WB5dhIM+obl9teLqNoLa3uiBdaPeCuxfqrulgF6+8qnr1/mhkd7vu3sbaJ2R0TpZ6f&#10;ptcNiIBT+AvDLz6jQ8lMJ3ch40WvIE5XnFSwzBYg2E+zVQbixIckikGWhfz/QfkDAAD//wMAUEsB&#10;Ai0AFAAGAAgAAAAhALaDOJL+AAAA4QEAABMAAAAAAAAAAAAAAAAAAAAAAFtDb250ZW50X1R5cGVz&#10;XS54bWxQSwECLQAUAAYACAAAACEAOP0h/9YAAACUAQAACwAAAAAAAAAAAAAAAAAvAQAAX3JlbHMv&#10;LnJlbHNQSwECLQAUAAYACAAAACEAN3S6gykCAABOBAAADgAAAAAAAAAAAAAAAAAuAgAAZHJzL2Uy&#10;b0RvYy54bWxQSwECLQAUAAYACAAAACEAMAKDbt4AAAAJAQAADwAAAAAAAAAAAAAAAACDBAAAZHJz&#10;L2Rvd25yZXYueG1sUEsFBgAAAAAEAAQA8wAAAI4FAAAAAA==&#10;">
                <v:textbox style="mso-fit-shape-to-text:t">
                  <w:txbxContent>
                    <w:p w:rsidR="00AA6383" w:rsidRPr="00AA6383" w:rsidRDefault="00AA6383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AA6383">
                        <w:rPr>
                          <w:b/>
                        </w:rPr>
                        <w:t>М:С</w:t>
                      </w:r>
                      <w:proofErr w:type="gramEnd"/>
                      <w:r w:rsidRPr="00AA6383">
                        <w:rPr>
                          <w:b/>
                        </w:rPr>
                        <w:t xml:space="preserve">255=Ст3Гпс=Cт3гсп; П:Гнз p1xp2xp3 p4; W=Col#3, </w:t>
                      </w:r>
                      <w:proofErr w:type="spellStart"/>
                      <w:r w:rsidRPr="00AA6383">
                        <w:rPr>
                          <w:b/>
                        </w:rPr>
                        <w:t>Price</w:t>
                      </w:r>
                      <w:proofErr w:type="spellEnd"/>
                      <w:r w:rsidRPr="00AA6383">
                        <w:rPr>
                          <w:b/>
                        </w:rPr>
                        <w:t>=Col#4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В разделах Правила есть </w:t>
      </w:r>
      <w:r w:rsidRPr="00AA6383">
        <w:rPr>
          <w:b/>
          <w:i/>
        </w:rPr>
        <w:t>перечисления</w:t>
      </w:r>
      <w:r>
        <w:t xml:space="preserve"> и </w:t>
      </w:r>
      <w:r w:rsidRPr="00AA6383">
        <w:rPr>
          <w:b/>
          <w:i/>
        </w:rPr>
        <w:t>параметры</w:t>
      </w:r>
      <w:r>
        <w:t xml:space="preserve">. Перечисления представляют собой возможные варианты значений. Так в примере на Рис.1 возможны Материалы С255 или Ст3гсп, а также Профиль Гнз. </w:t>
      </w:r>
      <w:r w:rsidR="00771015">
        <w:t>Параметры Пр</w:t>
      </w:r>
      <w:r>
        <w:t xml:space="preserve">авила </w:t>
      </w:r>
      <w:r>
        <w:rPr>
          <w:lang w:val="en-US"/>
        </w:rPr>
        <w:t>p</w:t>
      </w:r>
      <w:r w:rsidRPr="00771015">
        <w:t>1</w:t>
      </w:r>
      <w:r w:rsidR="00036F34" w:rsidRPr="00771015">
        <w:t xml:space="preserve">, </w:t>
      </w:r>
      <w:r w:rsidR="00036F34">
        <w:rPr>
          <w:lang w:val="en-US"/>
        </w:rPr>
        <w:t>p</w:t>
      </w:r>
      <w:r w:rsidR="00036F34" w:rsidRPr="00771015">
        <w:t xml:space="preserve">2, </w:t>
      </w:r>
      <w:r w:rsidR="00036F34">
        <w:rPr>
          <w:lang w:val="en-US"/>
        </w:rPr>
        <w:t>p</w:t>
      </w:r>
      <w:r w:rsidR="00036F34" w:rsidRPr="00771015">
        <w:t xml:space="preserve">3, </w:t>
      </w:r>
      <w:r w:rsidR="00036F34">
        <w:t>а в третьем разделе – прочее – есть ссылки на колонки веса и цены.</w:t>
      </w:r>
    </w:p>
    <w:p w:rsidR="00973DFE" w:rsidRPr="00DC528A" w:rsidRDefault="00973DFE" w:rsidP="00973DFE">
      <w:pPr>
        <w:pStyle w:val="Heading1"/>
      </w:pPr>
      <w:r>
        <w:t>Модели</w:t>
      </w:r>
    </w:p>
    <w:p w:rsidR="00D365AC" w:rsidRPr="00973DFE" w:rsidRDefault="00973DFE" w:rsidP="00812163">
      <w:r>
        <w:t xml:space="preserve">В </w:t>
      </w:r>
      <w:r w:rsidRPr="00973DFE">
        <w:rPr>
          <w:b/>
          <w:i/>
          <w:lang w:val="en-US"/>
        </w:rPr>
        <w:t>TSmatch</w:t>
      </w:r>
      <w:r w:rsidRPr="00973DFE">
        <w:rPr>
          <w:b/>
          <w:i/>
        </w:rPr>
        <w:t>.</w:t>
      </w:r>
      <w:r w:rsidRPr="00973DFE">
        <w:rPr>
          <w:b/>
          <w:i/>
          <w:lang w:val="en-US"/>
        </w:rPr>
        <w:t>xlsx</w:t>
      </w:r>
      <w:r w:rsidRPr="00973DFE">
        <w:t xml:space="preserve"> </w:t>
      </w:r>
      <w:r>
        <w:t xml:space="preserve">сохраняются данные в папке </w:t>
      </w:r>
      <w:r w:rsidRPr="00973DFE">
        <w:rPr>
          <w:b/>
          <w:i/>
          <w:lang w:val="en-US"/>
        </w:rPr>
        <w:t>Models</w:t>
      </w:r>
      <w:r w:rsidRPr="00973DFE">
        <w:t xml:space="preserve"> </w:t>
      </w:r>
      <w:r>
        <w:t xml:space="preserve">обо всех прочитанных моделях. Это позволяет не загружать данные из модели заново для каждой обработки из </w:t>
      </w:r>
      <w:r>
        <w:rPr>
          <w:lang w:val="en-US"/>
        </w:rPr>
        <w:t>Tekla</w:t>
      </w:r>
      <w:r>
        <w:t>, но загрузить эти данные непосредственно из файловой системы.</w:t>
      </w:r>
    </w:p>
    <w:p w:rsidR="00D365AC" w:rsidRDefault="00D365AC" w:rsidP="00812163"/>
    <w:p w:rsidR="00D365AC" w:rsidRPr="00812163" w:rsidRDefault="00D365AC" w:rsidP="00812163"/>
    <w:sectPr w:rsidR="00D365AC" w:rsidRPr="00812163" w:rsidSect="004720C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955" w:rsidRDefault="00745955" w:rsidP="007C61DE">
      <w:pPr>
        <w:spacing w:after="0" w:line="240" w:lineRule="auto"/>
      </w:pPr>
      <w:r>
        <w:separator/>
      </w:r>
    </w:p>
  </w:endnote>
  <w:endnote w:type="continuationSeparator" w:id="0">
    <w:p w:rsidR="00745955" w:rsidRDefault="00745955" w:rsidP="007C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5477282"/>
      <w:docPartObj>
        <w:docPartGallery w:val="Page Numbers (Bottom of Page)"/>
        <w:docPartUnique/>
      </w:docPartObj>
    </w:sdtPr>
    <w:sdtEndPr/>
    <w:sdtContent>
      <w:p w:rsidR="004720CD" w:rsidRDefault="004720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69E">
          <w:rPr>
            <w:noProof/>
          </w:rPr>
          <w:t>2</w:t>
        </w:r>
        <w:r>
          <w:fldChar w:fldCharType="end"/>
        </w:r>
      </w:p>
    </w:sdtContent>
  </w:sdt>
  <w:p w:rsidR="007C61DE" w:rsidRDefault="007C6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955" w:rsidRDefault="00745955" w:rsidP="007C61DE">
      <w:pPr>
        <w:spacing w:after="0" w:line="240" w:lineRule="auto"/>
      </w:pPr>
      <w:r>
        <w:separator/>
      </w:r>
    </w:p>
  </w:footnote>
  <w:footnote w:type="continuationSeparator" w:id="0">
    <w:p w:rsidR="00745955" w:rsidRDefault="00745955" w:rsidP="007C6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1DE" w:rsidRPr="004720CD" w:rsidRDefault="004720CD">
    <w:pPr>
      <w:pStyle w:val="Header"/>
    </w:pPr>
    <w:r>
      <w:rPr>
        <w:lang w:val="en-US"/>
      </w:rPr>
      <w:t>TSmatch</w:t>
    </w:r>
    <w:r w:rsidRPr="004720CD">
      <w:t xml:space="preserve"> – </w:t>
    </w:r>
    <w:r>
      <w:t>общее</w:t>
    </w:r>
    <w:r w:rsidRPr="004720CD">
      <w:t xml:space="preserve"> </w:t>
    </w:r>
    <w:r>
      <w:t>описание</w:t>
    </w:r>
    <w:r>
      <w:ptab w:relativeTo="margin" w:alignment="center" w:leader="none"/>
    </w:r>
    <w:r>
      <w:t>П.Храпкин, А.Бобцов</w:t>
    </w:r>
    <w:r>
      <w:ptab w:relativeTo="margin" w:alignment="right" w:leader="none"/>
    </w:r>
    <w:r>
      <w:t>1</w:t>
    </w:r>
    <w:r w:rsidR="00003A9B">
      <w:t>3</w:t>
    </w:r>
    <w:r>
      <w:t>.02.2016 1</w:t>
    </w:r>
    <w:r w:rsidR="00003A9B">
      <w:t>1</w:t>
    </w:r>
    <w:r>
      <w:t>:52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66F2F"/>
    <w:multiLevelType w:val="hybridMultilevel"/>
    <w:tmpl w:val="6E564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4CA"/>
    <w:multiLevelType w:val="hybridMultilevel"/>
    <w:tmpl w:val="A3EAB372"/>
    <w:lvl w:ilvl="0" w:tplc="29680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A0A8E"/>
    <w:multiLevelType w:val="hybridMultilevel"/>
    <w:tmpl w:val="2D58E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D5"/>
    <w:rsid w:val="00003A9B"/>
    <w:rsid w:val="0001297F"/>
    <w:rsid w:val="00036F34"/>
    <w:rsid w:val="001A5FDD"/>
    <w:rsid w:val="00285597"/>
    <w:rsid w:val="002B37FB"/>
    <w:rsid w:val="003A3294"/>
    <w:rsid w:val="00446ED0"/>
    <w:rsid w:val="004720CD"/>
    <w:rsid w:val="00637FC2"/>
    <w:rsid w:val="006B5AD5"/>
    <w:rsid w:val="00745955"/>
    <w:rsid w:val="00771015"/>
    <w:rsid w:val="007C61DE"/>
    <w:rsid w:val="007F5E87"/>
    <w:rsid w:val="00812163"/>
    <w:rsid w:val="00847AEC"/>
    <w:rsid w:val="00973DFE"/>
    <w:rsid w:val="00A5238A"/>
    <w:rsid w:val="00AA6383"/>
    <w:rsid w:val="00AD169E"/>
    <w:rsid w:val="00BE7A07"/>
    <w:rsid w:val="00C04BCD"/>
    <w:rsid w:val="00D365AC"/>
    <w:rsid w:val="00DC528A"/>
    <w:rsid w:val="00DF38B6"/>
    <w:rsid w:val="00F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09AC7-D53D-4622-AE07-949674FE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2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6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DE"/>
  </w:style>
  <w:style w:type="paragraph" w:styleId="Footer">
    <w:name w:val="footer"/>
    <w:basedOn w:val="Normal"/>
    <w:link w:val="FooterChar"/>
    <w:uiPriority w:val="99"/>
    <w:unhideWhenUsed/>
    <w:rsid w:val="007C6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DE"/>
  </w:style>
  <w:style w:type="paragraph" w:styleId="Caption">
    <w:name w:val="caption"/>
    <w:basedOn w:val="Normal"/>
    <w:next w:val="Normal"/>
    <w:uiPriority w:val="35"/>
    <w:unhideWhenUsed/>
    <w:qFormat/>
    <w:rsid w:val="00AA63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Khrapkin</dc:creator>
  <cp:keywords/>
  <dc:description/>
  <cp:lastModifiedBy>Pavel_Khrapkin</cp:lastModifiedBy>
  <cp:revision>8</cp:revision>
  <cp:lastPrinted>2016-02-12T13:07:00Z</cp:lastPrinted>
  <dcterms:created xsi:type="dcterms:W3CDTF">2016-02-12T13:05:00Z</dcterms:created>
  <dcterms:modified xsi:type="dcterms:W3CDTF">2016-02-13T08:32:00Z</dcterms:modified>
</cp:coreProperties>
</file>