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FDF94" w14:textId="77777777" w:rsidR="00D565E2" w:rsidRPr="00405B43" w:rsidRDefault="00D565E2" w:rsidP="00E828CE">
      <w:pPr>
        <w:pStyle w:val="a8"/>
        <w:spacing w:after="120" w:line="240" w:lineRule="auto"/>
        <w:ind w:left="5670"/>
        <w:rPr>
          <w:caps/>
          <w:sz w:val="30"/>
          <w:szCs w:val="30"/>
        </w:rPr>
      </w:pPr>
      <w:r w:rsidRPr="00405B43">
        <w:rPr>
          <w:caps/>
          <w:sz w:val="30"/>
          <w:szCs w:val="30"/>
        </w:rPr>
        <w:t>утверждено</w:t>
      </w:r>
    </w:p>
    <w:p w14:paraId="7170FFD0" w14:textId="77777777" w:rsidR="00D565E2" w:rsidRPr="00405B43" w:rsidRDefault="00D565E2" w:rsidP="00D565E2">
      <w:pPr>
        <w:pStyle w:val="a8"/>
        <w:spacing w:after="0" w:line="280" w:lineRule="exact"/>
        <w:ind w:left="5670"/>
        <w:rPr>
          <w:sz w:val="30"/>
          <w:szCs w:val="30"/>
        </w:rPr>
      </w:pPr>
      <w:r w:rsidRPr="00405B43">
        <w:rPr>
          <w:sz w:val="30"/>
          <w:szCs w:val="30"/>
        </w:rPr>
        <w:t>Постановление Правления</w:t>
      </w:r>
    </w:p>
    <w:p w14:paraId="1712C09B" w14:textId="77777777" w:rsidR="00D565E2" w:rsidRPr="00405B43" w:rsidRDefault="00D565E2" w:rsidP="00E828CE">
      <w:pPr>
        <w:pStyle w:val="a8"/>
        <w:spacing w:after="120" w:line="280" w:lineRule="exact"/>
        <w:ind w:left="5670"/>
        <w:rPr>
          <w:sz w:val="30"/>
          <w:szCs w:val="30"/>
        </w:rPr>
      </w:pPr>
      <w:r w:rsidRPr="00405B43">
        <w:rPr>
          <w:sz w:val="30"/>
          <w:szCs w:val="30"/>
        </w:rPr>
        <w:t xml:space="preserve">Национального банка Республики Беларусь </w:t>
      </w:r>
    </w:p>
    <w:p w14:paraId="4573BF78" w14:textId="77777777" w:rsidR="00D565E2" w:rsidRPr="00405B43" w:rsidRDefault="00C22077" w:rsidP="00E828CE">
      <w:pPr>
        <w:pStyle w:val="a8"/>
        <w:spacing w:after="120" w:line="240" w:lineRule="auto"/>
        <w:ind w:left="5670"/>
        <w:rPr>
          <w:sz w:val="30"/>
          <w:szCs w:val="30"/>
        </w:rPr>
      </w:pPr>
      <w:r w:rsidRPr="00405B43">
        <w:rPr>
          <w:sz w:val="30"/>
          <w:szCs w:val="30"/>
        </w:rPr>
        <w:t>05</w:t>
      </w:r>
      <w:r w:rsidR="00D565E2" w:rsidRPr="00405B43">
        <w:rPr>
          <w:sz w:val="30"/>
          <w:szCs w:val="30"/>
        </w:rPr>
        <w:t>.</w:t>
      </w:r>
      <w:r w:rsidRPr="00405B43">
        <w:rPr>
          <w:sz w:val="30"/>
          <w:szCs w:val="30"/>
        </w:rPr>
        <w:t>04</w:t>
      </w:r>
      <w:r w:rsidR="00D565E2" w:rsidRPr="00405B43">
        <w:rPr>
          <w:sz w:val="30"/>
          <w:szCs w:val="30"/>
        </w:rPr>
        <w:t>.20</w:t>
      </w:r>
      <w:r w:rsidRPr="00405B43">
        <w:rPr>
          <w:sz w:val="30"/>
          <w:szCs w:val="30"/>
        </w:rPr>
        <w:t>19</w:t>
      </w:r>
      <w:r w:rsidR="00D565E2" w:rsidRPr="00405B43">
        <w:rPr>
          <w:sz w:val="30"/>
          <w:szCs w:val="30"/>
        </w:rPr>
        <w:t xml:space="preserve"> № </w:t>
      </w:r>
      <w:r w:rsidRPr="00405B43">
        <w:rPr>
          <w:sz w:val="30"/>
          <w:szCs w:val="30"/>
        </w:rPr>
        <w:t>146</w:t>
      </w:r>
    </w:p>
    <w:p w14:paraId="04852B2D" w14:textId="77777777" w:rsidR="00BA3017" w:rsidRPr="00405B43" w:rsidRDefault="00C22077" w:rsidP="00BA3017">
      <w:pPr>
        <w:pStyle w:val="a8"/>
        <w:spacing w:after="0" w:line="240" w:lineRule="auto"/>
        <w:ind w:left="5670"/>
        <w:rPr>
          <w:sz w:val="30"/>
          <w:szCs w:val="30"/>
        </w:rPr>
      </w:pPr>
      <w:r w:rsidRPr="00405B43">
        <w:rPr>
          <w:sz w:val="30"/>
          <w:szCs w:val="30"/>
        </w:rPr>
        <w:t>(в редакции постановления</w:t>
      </w:r>
    </w:p>
    <w:p w14:paraId="03D602E4" w14:textId="77777777" w:rsidR="00C22077" w:rsidRPr="00405B43" w:rsidRDefault="00C22077" w:rsidP="00E828CE">
      <w:pPr>
        <w:pStyle w:val="a8"/>
        <w:spacing w:after="120" w:line="280" w:lineRule="exact"/>
        <w:ind w:left="5670"/>
        <w:rPr>
          <w:sz w:val="30"/>
          <w:szCs w:val="30"/>
        </w:rPr>
      </w:pPr>
      <w:r w:rsidRPr="00405B43">
        <w:rPr>
          <w:sz w:val="30"/>
          <w:szCs w:val="30"/>
        </w:rPr>
        <w:t>Правления Национального банка Республики Беларусь</w:t>
      </w:r>
    </w:p>
    <w:p w14:paraId="44399861" w14:textId="33C4D2D7" w:rsidR="00C22077" w:rsidRPr="00405B43" w:rsidRDefault="00982526" w:rsidP="00C22077">
      <w:pPr>
        <w:pStyle w:val="a8"/>
        <w:spacing w:after="0" w:line="240" w:lineRule="auto"/>
        <w:ind w:left="5670"/>
        <w:rPr>
          <w:sz w:val="30"/>
          <w:szCs w:val="30"/>
        </w:rPr>
      </w:pPr>
      <w:r>
        <w:rPr>
          <w:sz w:val="30"/>
          <w:szCs w:val="30"/>
        </w:rPr>
        <w:t>16</w:t>
      </w:r>
      <w:r w:rsidR="00C22077" w:rsidRPr="00405B43">
        <w:rPr>
          <w:sz w:val="30"/>
          <w:szCs w:val="30"/>
        </w:rPr>
        <w:t>.</w:t>
      </w:r>
      <w:r>
        <w:rPr>
          <w:sz w:val="30"/>
          <w:szCs w:val="30"/>
        </w:rPr>
        <w:t>12</w:t>
      </w:r>
      <w:r w:rsidR="00C22077" w:rsidRPr="00405B43">
        <w:rPr>
          <w:sz w:val="30"/>
          <w:szCs w:val="30"/>
        </w:rPr>
        <w:t>.2022 №</w:t>
      </w:r>
      <w:r w:rsidR="001F52BE">
        <w:rPr>
          <w:sz w:val="30"/>
          <w:szCs w:val="30"/>
        </w:rPr>
        <w:t xml:space="preserve"> </w:t>
      </w:r>
      <w:r>
        <w:rPr>
          <w:sz w:val="30"/>
          <w:szCs w:val="30"/>
        </w:rPr>
        <w:t>463</w:t>
      </w:r>
      <w:r w:rsidR="00C22077" w:rsidRPr="00405B43">
        <w:rPr>
          <w:sz w:val="30"/>
          <w:szCs w:val="30"/>
        </w:rPr>
        <w:t>)</w:t>
      </w:r>
    </w:p>
    <w:p w14:paraId="709799E0" w14:textId="77777777" w:rsidR="00D565E2" w:rsidRPr="00405B43" w:rsidRDefault="00D565E2" w:rsidP="00D565E2">
      <w:pPr>
        <w:pStyle w:val="a7"/>
        <w:spacing w:after="0" w:line="240" w:lineRule="auto"/>
        <w:ind w:right="0"/>
        <w:rPr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9"/>
      </w:tblGrid>
      <w:tr w:rsidR="00405B43" w:rsidRPr="00405B43" w14:paraId="4A7E6AE8" w14:textId="77777777" w:rsidTr="004726CD">
        <w:trPr>
          <w:trHeight w:val="1329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2F72203" w14:textId="77777777" w:rsidR="00D565E2" w:rsidRPr="00405B43" w:rsidRDefault="00D565E2" w:rsidP="00E828CE">
            <w:pPr>
              <w:pStyle w:val="a7"/>
              <w:spacing w:after="0" w:line="280" w:lineRule="exact"/>
              <w:ind w:left="-104" w:right="0"/>
              <w:rPr>
                <w:rFonts w:cs="Times New Roman"/>
                <w:sz w:val="30"/>
                <w:szCs w:val="30"/>
              </w:rPr>
            </w:pPr>
            <w:r w:rsidRPr="00405B43">
              <w:rPr>
                <w:rFonts w:cs="Times New Roman"/>
                <w:sz w:val="30"/>
                <w:szCs w:val="30"/>
              </w:rPr>
              <w:t>ИНСТРУКЦИЯ</w:t>
            </w:r>
          </w:p>
          <w:p w14:paraId="07079F7E" w14:textId="0EAF73B4" w:rsidR="00D565E2" w:rsidRPr="00681B3D" w:rsidRDefault="00D565E2" w:rsidP="00E828CE">
            <w:pPr>
              <w:pStyle w:val="a7"/>
              <w:spacing w:after="0" w:line="280" w:lineRule="exact"/>
              <w:ind w:left="-104" w:right="0"/>
              <w:rPr>
                <w:sz w:val="30"/>
                <w:szCs w:val="30"/>
              </w:rPr>
            </w:pPr>
            <w:r w:rsidRPr="00405B43">
              <w:rPr>
                <w:rFonts w:cs="Times New Roman"/>
                <w:sz w:val="30"/>
                <w:szCs w:val="30"/>
              </w:rPr>
              <w:t>о порядке создания, развития и обеспечения эксплуатации</w:t>
            </w:r>
            <w:r w:rsidR="00C22077" w:rsidRPr="00405B43">
              <w:rPr>
                <w:rFonts w:cs="Times New Roman"/>
                <w:sz w:val="30"/>
                <w:szCs w:val="30"/>
              </w:rPr>
              <w:t xml:space="preserve"> </w:t>
            </w:r>
            <w:r w:rsidRPr="00405B43">
              <w:rPr>
                <w:sz w:val="30"/>
                <w:szCs w:val="30"/>
              </w:rPr>
              <w:t>информационных систем в Национальном банке</w:t>
            </w:r>
          </w:p>
        </w:tc>
      </w:tr>
    </w:tbl>
    <w:p w14:paraId="55F6C839" w14:textId="77777777" w:rsidR="00681B3D" w:rsidRDefault="00681B3D" w:rsidP="00BA2395">
      <w:pPr>
        <w:pStyle w:val="J2"/>
      </w:pPr>
    </w:p>
    <w:p w14:paraId="6ED820B8" w14:textId="0C2DD952" w:rsidR="004A292E" w:rsidRPr="00405B43" w:rsidRDefault="004A292E" w:rsidP="00BA2395">
      <w:pPr>
        <w:pStyle w:val="J2"/>
      </w:pPr>
      <w:r w:rsidRPr="00405B43">
        <w:t>ГЛАВА 1</w:t>
      </w:r>
    </w:p>
    <w:p w14:paraId="746C15E5" w14:textId="77777777" w:rsidR="004A292E" w:rsidRPr="00405B43" w:rsidRDefault="004A292E" w:rsidP="00BA2395">
      <w:pPr>
        <w:pStyle w:val="J2"/>
      </w:pPr>
      <w:r w:rsidRPr="00405B43">
        <w:t>ОБЩИЕ ПОЛОЖЕНИЯ</w:t>
      </w:r>
    </w:p>
    <w:p w14:paraId="7190F77C" w14:textId="77777777" w:rsidR="005B7FD1" w:rsidRPr="00405B43" w:rsidRDefault="005B7FD1" w:rsidP="00BA2395">
      <w:pPr>
        <w:pStyle w:val="J2"/>
      </w:pPr>
    </w:p>
    <w:p w14:paraId="617355A4" w14:textId="3F9EE292" w:rsidR="007B7ED2" w:rsidRPr="00405B43" w:rsidRDefault="00E828CE" w:rsidP="00BA2395">
      <w:pPr>
        <w:pStyle w:val="J1"/>
      </w:pPr>
      <w:r>
        <w:t> </w:t>
      </w:r>
      <w:r w:rsidR="007B7ED2" w:rsidRPr="00405B43">
        <w:t>Настоящая Инструкция определяет общий порядок создания, развития и обеспечения эксплуатации информационных систем в составе корпоративной информационной системы Национального банка.</w:t>
      </w:r>
    </w:p>
    <w:p w14:paraId="20A96FB0" w14:textId="77777777" w:rsidR="007B7ED2" w:rsidRPr="00405B43" w:rsidRDefault="007B7ED2" w:rsidP="00D1658C">
      <w:pPr>
        <w:pStyle w:val="J0"/>
      </w:pPr>
      <w:r w:rsidRPr="00405B43">
        <w:t xml:space="preserve">Особенности создания, развития и обеспечения эксплуатации для отдельных информационных систем Национального банка могут определяться актами законодательства, локальными правовыми актами и документами, утверждаемыми заместителем Председателя Правления Национального банка, направляющим деятельность Главного управления информационных технологий. </w:t>
      </w:r>
    </w:p>
    <w:p w14:paraId="1F2E7720" w14:textId="7B388D6F" w:rsidR="007B7ED2" w:rsidRPr="00405B43" w:rsidRDefault="00E828CE" w:rsidP="00BA2395">
      <w:pPr>
        <w:pStyle w:val="J1"/>
      </w:pPr>
      <w:r>
        <w:t> </w:t>
      </w:r>
      <w:r w:rsidR="007B7ED2" w:rsidRPr="00405B43">
        <w:t>Требования настоящей Инструкции (за исключением представления сведений об информационных системах в реестр информационных систем и информационных ресурсов) не распространяются на информационные системы, создаваемые Управлением защиты информации и Управлением безопасности.</w:t>
      </w:r>
    </w:p>
    <w:p w14:paraId="549CC557" w14:textId="77777777" w:rsidR="007B7ED2" w:rsidRPr="00405B43" w:rsidRDefault="007B7ED2" w:rsidP="00BA2395">
      <w:pPr>
        <w:pStyle w:val="J0"/>
      </w:pPr>
      <w:r w:rsidRPr="00405B43">
        <w:t>Положения настоящей Инструкции распространяются на информационные ресурсы в составе информационных систем.</w:t>
      </w:r>
    </w:p>
    <w:p w14:paraId="1D4B75B9" w14:textId="0CA1A51B" w:rsidR="007C29D5" w:rsidRPr="00405B43" w:rsidRDefault="00E828CE" w:rsidP="00BA2395">
      <w:pPr>
        <w:pStyle w:val="J1"/>
      </w:pPr>
      <w:r>
        <w:t> </w:t>
      </w:r>
      <w:r w:rsidR="007C29D5" w:rsidRPr="00405B43">
        <w:t xml:space="preserve">Для целей настоящей Инструкции используются термины в следующих значениях: </w:t>
      </w:r>
    </w:p>
    <w:p w14:paraId="72EFE8E2" w14:textId="77777777" w:rsidR="007C29D5" w:rsidRPr="00405B43" w:rsidRDefault="007C29D5" w:rsidP="007C29D5">
      <w:pPr>
        <w:ind w:firstLine="709"/>
        <w:jc w:val="both"/>
      </w:pPr>
      <w:r w:rsidRPr="00405B43">
        <w:t>автоматизация – применение программных и технических средств, экономико-математических методов и систем управления, частично или полностью освобождающих человека от непосредственного участия в процессах получения, обработки, передачи и использования информации;</w:t>
      </w:r>
    </w:p>
    <w:p w14:paraId="78C62C85" w14:textId="77777777" w:rsidR="00D622A5" w:rsidRPr="00405B43" w:rsidRDefault="00D622A5" w:rsidP="007C29D5">
      <w:pPr>
        <w:ind w:firstLine="709"/>
        <w:jc w:val="both"/>
      </w:pPr>
      <w:r w:rsidRPr="00405B43">
        <w:lastRenderedPageBreak/>
        <w:t xml:space="preserve">бизнес-анализ – </w:t>
      </w:r>
      <w:r w:rsidR="00A2269A" w:rsidRPr="00405B43">
        <w:t xml:space="preserve">выявление, </w:t>
      </w:r>
      <w:r w:rsidRPr="00405B43">
        <w:t xml:space="preserve">сбор, документирование </w:t>
      </w:r>
      <w:r w:rsidR="00A2269A" w:rsidRPr="00405B43">
        <w:t xml:space="preserve">и анализ </w:t>
      </w:r>
      <w:r w:rsidRPr="00405B43">
        <w:t xml:space="preserve">потребностей структурных подразделений </w:t>
      </w:r>
      <w:r w:rsidRPr="00405B43">
        <w:rPr>
          <w:bCs/>
        </w:rPr>
        <w:t>центрального аппарата или Учебного центра Национального банка (далее – структурное подразделение)</w:t>
      </w:r>
      <w:r w:rsidR="00CC6837" w:rsidRPr="00405B43">
        <w:rPr>
          <w:bCs/>
        </w:rPr>
        <w:t xml:space="preserve"> </w:t>
      </w:r>
      <w:r w:rsidR="00CC6837" w:rsidRPr="00405B43">
        <w:t>в автоматизации их процессов и функций</w:t>
      </w:r>
      <w:r w:rsidRPr="00405B43">
        <w:rPr>
          <w:bCs/>
        </w:rPr>
        <w:t>;</w:t>
      </w:r>
      <w:r w:rsidRPr="00405B43">
        <w:t xml:space="preserve">  </w:t>
      </w:r>
    </w:p>
    <w:p w14:paraId="65A6E56C" w14:textId="77777777" w:rsidR="006E7CD7" w:rsidRPr="00405B43" w:rsidRDefault="006E7CD7" w:rsidP="006E7CD7">
      <w:pPr>
        <w:ind w:firstLine="709"/>
        <w:jc w:val="both"/>
        <w:rPr>
          <w:bCs/>
        </w:rPr>
      </w:pPr>
      <w:r w:rsidRPr="00405B43">
        <w:rPr>
          <w:bCs/>
        </w:rPr>
        <w:t xml:space="preserve">владелец информационной системы </w:t>
      </w:r>
      <w:r w:rsidR="00A74CFA" w:rsidRPr="00405B43">
        <w:rPr>
          <w:bCs/>
        </w:rPr>
        <w:t>(</w:t>
      </w:r>
      <w:r w:rsidR="003E2B92" w:rsidRPr="00405B43">
        <w:t xml:space="preserve">далее – </w:t>
      </w:r>
      <w:r w:rsidR="00A74CFA" w:rsidRPr="00405B43">
        <w:rPr>
          <w:bCs/>
        </w:rPr>
        <w:t xml:space="preserve">владелец ИС) </w:t>
      </w:r>
      <w:r w:rsidRPr="00405B43">
        <w:rPr>
          <w:bCs/>
        </w:rPr>
        <w:t>– структурное подразделение</w:t>
      </w:r>
      <w:r w:rsidR="00D1247B" w:rsidRPr="00405B43">
        <w:rPr>
          <w:bCs/>
        </w:rPr>
        <w:t>,</w:t>
      </w:r>
      <w:r w:rsidRPr="00405B43">
        <w:rPr>
          <w:bCs/>
        </w:rPr>
        <w:t xml:space="preserve"> реализующее функции в отношении информационной системы в соответствии с настоящей Инструкцией; </w:t>
      </w:r>
    </w:p>
    <w:p w14:paraId="4EBC4ADB" w14:textId="77777777" w:rsidR="00BA1888" w:rsidRPr="00405B43" w:rsidRDefault="00BA1888" w:rsidP="00BA1888">
      <w:pPr>
        <w:ind w:firstLine="709"/>
        <w:jc w:val="both"/>
      </w:pPr>
      <w:r w:rsidRPr="00405B43">
        <w:t>ДИС-Портал – подсистема документальной информационной системы Национального банка, предоставляющая каждому работнику Национального банка набор информационных услуг для работы с документами, включающий создание, подписание, рассмотрение, исполнение и оперативное хранение документов;</w:t>
      </w:r>
    </w:p>
    <w:p w14:paraId="28909F9B" w14:textId="77777777" w:rsidR="007C29D5" w:rsidRPr="00405B43" w:rsidRDefault="007C29D5" w:rsidP="007C29D5">
      <w:pPr>
        <w:ind w:firstLine="709"/>
        <w:jc w:val="both"/>
      </w:pPr>
      <w:r w:rsidRPr="00405B43">
        <w:rPr>
          <w:bCs/>
        </w:rPr>
        <w:t>зак</w:t>
      </w:r>
      <w:r w:rsidRPr="00405B43">
        <w:t xml:space="preserve">азчик информационной системы </w:t>
      </w:r>
      <w:r w:rsidR="00A74CFA" w:rsidRPr="00405B43">
        <w:t>(</w:t>
      </w:r>
      <w:r w:rsidR="003E2B92" w:rsidRPr="00405B43">
        <w:t xml:space="preserve">далее – </w:t>
      </w:r>
      <w:r w:rsidR="00A74CFA" w:rsidRPr="00405B43">
        <w:t xml:space="preserve">заказчик ИС) </w:t>
      </w:r>
      <w:r w:rsidRPr="00405B43">
        <w:t>– структурное подразделение, инициирующее процесс создания</w:t>
      </w:r>
      <w:r w:rsidR="006A3865" w:rsidRPr="00405B43">
        <w:t xml:space="preserve"> (развития)</w:t>
      </w:r>
      <w:r w:rsidRPr="00405B43">
        <w:t xml:space="preserve"> или изменения информационной системы и направившее в Главное управление информационных технологий заявку на создание (изменение) информационной системы;</w:t>
      </w:r>
    </w:p>
    <w:p w14:paraId="4F47D44D" w14:textId="77777777" w:rsidR="007C29D5" w:rsidRPr="00405B43" w:rsidRDefault="007C29D5" w:rsidP="00746463">
      <w:pPr>
        <w:ind w:firstLine="709"/>
        <w:jc w:val="both"/>
        <w:rPr>
          <w:bCs/>
        </w:rPr>
      </w:pPr>
      <w:r w:rsidRPr="00405B43">
        <w:rPr>
          <w:bCs/>
        </w:rPr>
        <w:t>комплексная информационная система</w:t>
      </w:r>
      <w:r w:rsidR="00A74CFA" w:rsidRPr="00405B43">
        <w:rPr>
          <w:bCs/>
        </w:rPr>
        <w:t xml:space="preserve"> </w:t>
      </w:r>
      <w:r w:rsidRPr="00405B43">
        <w:rPr>
          <w:bCs/>
        </w:rPr>
        <w:t xml:space="preserve">– совокупность информационных систем, </w:t>
      </w:r>
      <w:r w:rsidR="00746463" w:rsidRPr="00405B43">
        <w:rPr>
          <w:bCs/>
        </w:rPr>
        <w:t>предназначенных для реализации взаимосвязанных задач и функций. Информационные системы в составе комплексной информационной системы, как правило,</w:t>
      </w:r>
      <w:r w:rsidRPr="00405B43">
        <w:rPr>
          <w:bCs/>
        </w:rPr>
        <w:t xml:space="preserve"> с</w:t>
      </w:r>
      <w:r w:rsidR="00746463" w:rsidRPr="00405B43">
        <w:rPr>
          <w:bCs/>
        </w:rPr>
        <w:t>оздаются с</w:t>
      </w:r>
      <w:r w:rsidRPr="00405B43">
        <w:rPr>
          <w:bCs/>
        </w:rPr>
        <w:t xml:space="preserve"> использованием общих программных средств и (или) на одной программно-технической платформе</w:t>
      </w:r>
      <w:r w:rsidR="00746463" w:rsidRPr="00405B43">
        <w:rPr>
          <w:bCs/>
        </w:rPr>
        <w:t xml:space="preserve">, при этом они </w:t>
      </w:r>
      <w:r w:rsidRPr="00405B43">
        <w:rPr>
          <w:bCs/>
        </w:rPr>
        <w:t xml:space="preserve">технологически обособлены друг от друга и обеспечивают возможность их отдельного </w:t>
      </w:r>
      <w:r w:rsidR="00A67270" w:rsidRPr="00405B43">
        <w:rPr>
          <w:bCs/>
        </w:rPr>
        <w:t>снятия</w:t>
      </w:r>
      <w:r w:rsidRPr="00405B43">
        <w:rPr>
          <w:bCs/>
        </w:rPr>
        <w:t xml:space="preserve"> </w:t>
      </w:r>
      <w:r w:rsidR="00A67270" w:rsidRPr="00405B43">
        <w:rPr>
          <w:bCs/>
        </w:rPr>
        <w:t>с</w:t>
      </w:r>
      <w:r w:rsidRPr="00405B43">
        <w:rPr>
          <w:bCs/>
        </w:rPr>
        <w:t xml:space="preserve"> эксплуатации, замены или модернизации;</w:t>
      </w:r>
    </w:p>
    <w:p w14:paraId="11A86365" w14:textId="77777777" w:rsidR="007C29D5" w:rsidRPr="00405B43" w:rsidRDefault="007C29D5" w:rsidP="007C29D5">
      <w:pPr>
        <w:ind w:firstLine="709"/>
        <w:jc w:val="both"/>
        <w:rPr>
          <w:bCs/>
        </w:rPr>
      </w:pPr>
      <w:r w:rsidRPr="00405B43">
        <w:rPr>
          <w:bCs/>
        </w:rPr>
        <w:t>корпоративная информационная система Национального банка – совокупность информационных систем Национального банка, представленных в виде автоматизированных систем, подсистем и программных комплексов;</w:t>
      </w:r>
    </w:p>
    <w:p w14:paraId="03F9CFDE" w14:textId="77777777" w:rsidR="007C29D5" w:rsidRPr="00405B43" w:rsidRDefault="007C29D5" w:rsidP="007C29D5">
      <w:pPr>
        <w:ind w:firstLine="709"/>
        <w:jc w:val="both"/>
      </w:pPr>
      <w:r w:rsidRPr="00405B43">
        <w:t>обеспечение эксплуатации информационной системы – оказание услуг (выполнение работ) в процессе эксплуатации информационной системы, необходимых для устойчивого функционирования и выполнения параметров ее работы согласно установленным требованиям;</w:t>
      </w:r>
    </w:p>
    <w:p w14:paraId="21A837A4" w14:textId="77777777" w:rsidR="007C29D5" w:rsidRPr="00405B43" w:rsidRDefault="007C29D5" w:rsidP="007C29D5">
      <w:pPr>
        <w:ind w:firstLine="709"/>
        <w:jc w:val="both"/>
      </w:pPr>
      <w:r w:rsidRPr="00405B43">
        <w:t>обслуживающая организация – сторонняя организация, оказывающая услуги (выполняющая работы) для Национального банка по обеспечению эксплуатации информационной системы;</w:t>
      </w:r>
    </w:p>
    <w:p w14:paraId="4D6B46B3" w14:textId="77777777" w:rsidR="007C29D5" w:rsidRPr="00405B43" w:rsidRDefault="007C29D5" w:rsidP="007C29D5">
      <w:pPr>
        <w:ind w:firstLine="709"/>
        <w:jc w:val="both"/>
      </w:pPr>
      <w:r w:rsidRPr="00405B43">
        <w:t xml:space="preserve">общие требования к информационной системе – описание цели </w:t>
      </w:r>
      <w:r w:rsidRPr="00405B43">
        <w:rPr>
          <w:bCs/>
        </w:rPr>
        <w:t>созда</w:t>
      </w:r>
      <w:r w:rsidRPr="00405B43">
        <w:t>ния</w:t>
      </w:r>
      <w:r w:rsidR="007D74CA" w:rsidRPr="00405B43">
        <w:t xml:space="preserve"> (развития)</w:t>
      </w:r>
      <w:r w:rsidRPr="00405B43">
        <w:t xml:space="preserve"> или изменения информационной системы, </w:t>
      </w:r>
      <w:r w:rsidR="006C4AFE" w:rsidRPr="00405B43">
        <w:t xml:space="preserve">основных </w:t>
      </w:r>
      <w:r w:rsidRPr="00405B43">
        <w:t>функций</w:t>
      </w:r>
      <w:r w:rsidR="006C4AFE" w:rsidRPr="00405B43">
        <w:t>,</w:t>
      </w:r>
      <w:r w:rsidRPr="00405B43">
        <w:t xml:space="preserve"> </w:t>
      </w:r>
      <w:r w:rsidR="009D7AB0" w:rsidRPr="00405B43">
        <w:t xml:space="preserve">ролей </w:t>
      </w:r>
      <w:r w:rsidR="006C4AFE" w:rsidRPr="002C447C">
        <w:t>пользователей,</w:t>
      </w:r>
      <w:r w:rsidR="006C4AFE" w:rsidRPr="00405B43">
        <w:t xml:space="preserve"> обрабатываемых </w:t>
      </w:r>
      <w:r w:rsidRPr="00405B43">
        <w:t>данных</w:t>
      </w:r>
      <w:r w:rsidR="006C4AFE" w:rsidRPr="00405B43">
        <w:t xml:space="preserve"> и других требований</w:t>
      </w:r>
      <w:r w:rsidRPr="00405B43">
        <w:t xml:space="preserve">, необходимых для организации </w:t>
      </w:r>
      <w:r w:rsidRPr="00405B43">
        <w:rPr>
          <w:bCs/>
        </w:rPr>
        <w:t>созда</w:t>
      </w:r>
      <w:r w:rsidRPr="00405B43">
        <w:t>ния</w:t>
      </w:r>
      <w:r w:rsidR="007D74CA" w:rsidRPr="00405B43">
        <w:t xml:space="preserve"> (развития)</w:t>
      </w:r>
      <w:r w:rsidRPr="00405B43">
        <w:t xml:space="preserve"> или изменения</w:t>
      </w:r>
      <w:r w:rsidR="006C4AFE" w:rsidRPr="00405B43">
        <w:t xml:space="preserve"> информационной системы</w:t>
      </w:r>
      <w:r w:rsidRPr="00405B43">
        <w:t>;</w:t>
      </w:r>
    </w:p>
    <w:p w14:paraId="27841CBE" w14:textId="4BE079F1" w:rsidR="007C29D5" w:rsidRPr="00405B43" w:rsidRDefault="007C29D5" w:rsidP="007C29D5">
      <w:pPr>
        <w:ind w:firstLine="709"/>
        <w:jc w:val="both"/>
      </w:pPr>
      <w:r w:rsidRPr="00405B43">
        <w:lastRenderedPageBreak/>
        <w:t xml:space="preserve">персонал сопровождения информационной системы </w:t>
      </w:r>
      <w:r w:rsidR="00EE43D9" w:rsidRPr="00405B43">
        <w:t>(</w:t>
      </w:r>
      <w:r w:rsidR="003E2B92" w:rsidRPr="00405B43">
        <w:t xml:space="preserve">далее – </w:t>
      </w:r>
      <w:r w:rsidR="00EE43D9" w:rsidRPr="00405B43">
        <w:t>персонал сопровождения</w:t>
      </w:r>
      <w:r w:rsidR="006468CE">
        <w:rPr>
          <w:lang w:val="be-BY"/>
        </w:rPr>
        <w:t xml:space="preserve"> </w:t>
      </w:r>
      <w:r w:rsidR="006468CE">
        <w:t>ИС</w:t>
      </w:r>
      <w:r w:rsidR="00EE43D9" w:rsidRPr="00405B43">
        <w:t xml:space="preserve">) </w:t>
      </w:r>
      <w:r w:rsidRPr="00405B43">
        <w:t>– работники Главного управления информационных технологий и, как правило, разработчика информационной системы, осуществляющие сопровождение информационной системы;</w:t>
      </w:r>
    </w:p>
    <w:p w14:paraId="124F6517" w14:textId="2CAC2FBB" w:rsidR="007C29D5" w:rsidRPr="00405B43" w:rsidRDefault="007C29D5" w:rsidP="007C29D5">
      <w:pPr>
        <w:ind w:firstLine="709"/>
        <w:jc w:val="both"/>
      </w:pPr>
      <w:r w:rsidRPr="00405B43">
        <w:t xml:space="preserve">пользователь информационной системы </w:t>
      </w:r>
      <w:r w:rsidR="00EE43D9" w:rsidRPr="00405B43">
        <w:t>(</w:t>
      </w:r>
      <w:r w:rsidR="003E2B92" w:rsidRPr="00405B43">
        <w:t xml:space="preserve">далее – </w:t>
      </w:r>
      <w:r w:rsidR="00EE43D9" w:rsidRPr="00405B43">
        <w:t>пользователь</w:t>
      </w:r>
      <w:r w:rsidR="003B52FE">
        <w:t xml:space="preserve"> ИС</w:t>
      </w:r>
      <w:r w:rsidR="00EE43D9" w:rsidRPr="00405B43">
        <w:t xml:space="preserve">) </w:t>
      </w:r>
      <w:r w:rsidRPr="00405B43">
        <w:t>– субъект информационных отношений, получивший доступ к информационной системе и пользующийся ею;</w:t>
      </w:r>
    </w:p>
    <w:p w14:paraId="0AE5E273" w14:textId="77777777" w:rsidR="007C29D5" w:rsidRPr="00405B43" w:rsidRDefault="007C29D5" w:rsidP="007C29D5">
      <w:pPr>
        <w:ind w:firstLine="709"/>
        <w:jc w:val="both"/>
      </w:pPr>
      <w:r w:rsidRPr="00405B43">
        <w:t>программное средство – объект, состоящий из программ, процедур, правил, а также при необходимости сопутствующих им документации и данных, относящихся к функционированию программного средства;</w:t>
      </w:r>
    </w:p>
    <w:p w14:paraId="302D0702" w14:textId="77777777" w:rsidR="007C29D5" w:rsidRPr="00405B43" w:rsidRDefault="007C29D5" w:rsidP="007C29D5">
      <w:pPr>
        <w:ind w:firstLine="709"/>
        <w:jc w:val="both"/>
        <w:rPr>
          <w:bCs/>
        </w:rPr>
      </w:pPr>
      <w:r w:rsidRPr="00405B43">
        <w:rPr>
          <w:bCs/>
        </w:rPr>
        <w:t xml:space="preserve">программно-технические средства (программно-аппаратные средства) – совокупность </w:t>
      </w:r>
      <w:r w:rsidRPr="00405B43">
        <w:t>программных и технических средств</w:t>
      </w:r>
      <w:r w:rsidRPr="00405B43">
        <w:rPr>
          <w:bCs/>
        </w:rPr>
        <w:t>;</w:t>
      </w:r>
    </w:p>
    <w:p w14:paraId="4A72982A" w14:textId="77777777" w:rsidR="007C29D5" w:rsidRPr="00405B43" w:rsidRDefault="007C29D5" w:rsidP="007C29D5">
      <w:pPr>
        <w:ind w:firstLine="709"/>
        <w:jc w:val="both"/>
      </w:pPr>
      <w:r w:rsidRPr="00405B43">
        <w:t>развитие (модернизация) информационной системы –</w:t>
      </w:r>
      <w:r w:rsidR="006A3865" w:rsidRPr="00405B43">
        <w:t xml:space="preserve"> </w:t>
      </w:r>
      <w:r w:rsidRPr="00405B43">
        <w:rPr>
          <w:bCs/>
        </w:rPr>
        <w:t>изменение информационной системы в целях улучшения характеристик или</w:t>
      </w:r>
      <w:r w:rsidRPr="00405B43">
        <w:t xml:space="preserve"> расширения функций информационной системы;</w:t>
      </w:r>
    </w:p>
    <w:p w14:paraId="29446531" w14:textId="77777777" w:rsidR="007C29D5" w:rsidRPr="00405B43" w:rsidRDefault="007C29D5" w:rsidP="007C29D5">
      <w:pPr>
        <w:ind w:firstLine="709"/>
        <w:jc w:val="both"/>
      </w:pPr>
      <w:r w:rsidRPr="00405B43">
        <w:t xml:space="preserve">разработчик информационной системы </w:t>
      </w:r>
      <w:r w:rsidR="00EE43D9" w:rsidRPr="00405B43">
        <w:t>(</w:t>
      </w:r>
      <w:r w:rsidR="00144F05" w:rsidRPr="00405B43">
        <w:t xml:space="preserve">далее – </w:t>
      </w:r>
      <w:r w:rsidR="00EE43D9" w:rsidRPr="00405B43">
        <w:t xml:space="preserve">разработчик ИС) </w:t>
      </w:r>
      <w:r w:rsidRPr="00405B43">
        <w:t>– сторонняя организация, оказывающая услуги (выполняющая работы) для Национального банка в рамках создания</w:t>
      </w:r>
      <w:r w:rsidR="00144F05" w:rsidRPr="00405B43">
        <w:t xml:space="preserve"> (</w:t>
      </w:r>
      <w:r w:rsidRPr="00405B43">
        <w:t>развития</w:t>
      </w:r>
      <w:r w:rsidR="00144F05" w:rsidRPr="00405B43">
        <w:t>)</w:t>
      </w:r>
      <w:r w:rsidRPr="00405B43">
        <w:t xml:space="preserve"> и (или) сопровождения информационной системы;</w:t>
      </w:r>
    </w:p>
    <w:p w14:paraId="3FEACBC9" w14:textId="77777777" w:rsidR="007C29D5" w:rsidRPr="00405B43" w:rsidRDefault="007C29D5" w:rsidP="007C29D5">
      <w:pPr>
        <w:ind w:firstLine="709"/>
        <w:jc w:val="both"/>
      </w:pPr>
      <w:r w:rsidRPr="00405B43">
        <w:t>реестр информационных систем и информационных ресурсов –</w:t>
      </w:r>
      <w:r w:rsidR="007E42B1" w:rsidRPr="00405B43">
        <w:t>информационный ресурс</w:t>
      </w:r>
      <w:r w:rsidR="0065026F" w:rsidRPr="00405B43">
        <w:t xml:space="preserve"> в составе автоматизированной системы </w:t>
      </w:r>
      <w:r w:rsidR="006E2194" w:rsidRPr="00405B43">
        <w:t>контроля, учета, обработки информационных активов, инцидентов информационной безопасности и управления рисками информационной безопасности Национального банка</w:t>
      </w:r>
      <w:r w:rsidRPr="00405B43">
        <w:t>, предназначенн</w:t>
      </w:r>
      <w:r w:rsidR="001449A3" w:rsidRPr="00405B43">
        <w:t>ый</w:t>
      </w:r>
      <w:r w:rsidRPr="00405B43">
        <w:t xml:space="preserve"> для формирования, хранения и представления сведений об эксплуатируемых и создаваемых информационных системах и информационных ресурсах в Национальном банке;</w:t>
      </w:r>
    </w:p>
    <w:p w14:paraId="2D98C6B2" w14:textId="6954E1D7" w:rsidR="007C29D5" w:rsidRPr="00405B43" w:rsidRDefault="007C29D5" w:rsidP="007C29D5">
      <w:pPr>
        <w:ind w:firstLine="709"/>
        <w:jc w:val="both"/>
        <w:rPr>
          <w:bCs/>
        </w:rPr>
      </w:pPr>
      <w:r w:rsidRPr="00405B43">
        <w:rPr>
          <w:bCs/>
        </w:rPr>
        <w:t>создание информационной системы – совокупность работ по разработке и (или) закупке, установке и настройке информационной системы от формирования исходных требований на создание информационной системы до ввода (приемки) ее в постоянную (промышленную) эксплуатацию;</w:t>
      </w:r>
    </w:p>
    <w:p w14:paraId="590B6AFC" w14:textId="7868EC3D" w:rsidR="007C29D5" w:rsidRPr="00405B43" w:rsidRDefault="007C29D5" w:rsidP="007C29D5">
      <w:pPr>
        <w:ind w:firstLine="709"/>
        <w:jc w:val="both"/>
      </w:pPr>
      <w:r w:rsidRPr="00405B43">
        <w:t xml:space="preserve">сопровождение информационной системы – изменение информационной системы в целях устранения ошибок или адаптация информационной системы к изменившимся условиям эксплуатации </w:t>
      </w:r>
      <w:r w:rsidR="00DC0965">
        <w:t>либо</w:t>
      </w:r>
      <w:r w:rsidRPr="00405B43">
        <w:t xml:space="preserve"> к изменившимся требованиям без существенного расширения функций информационной системы;</w:t>
      </w:r>
    </w:p>
    <w:p w14:paraId="26143AF6" w14:textId="77777777" w:rsidR="007C29D5" w:rsidRPr="00405B43" w:rsidRDefault="007C29D5" w:rsidP="007C29D5">
      <w:pPr>
        <w:ind w:firstLine="709"/>
        <w:jc w:val="both"/>
      </w:pPr>
      <w:r w:rsidRPr="00405B43">
        <w:t>структурное подразделение, ответственное за информационный ресурс</w:t>
      </w:r>
      <w:r w:rsidR="001871E9">
        <w:t>,</w:t>
      </w:r>
      <w:r w:rsidRPr="00405B43">
        <w:t xml:space="preserve"> – структурное подразделение, определяющее </w:t>
      </w:r>
      <w:r w:rsidR="00860709" w:rsidRPr="00405B43">
        <w:t xml:space="preserve">цели формирования и </w:t>
      </w:r>
      <w:r w:rsidRPr="00405B43">
        <w:t>использования данных, содержащихся в информационном ресурсе</w:t>
      </w:r>
      <w:r w:rsidR="00860709" w:rsidRPr="00405B43">
        <w:t xml:space="preserve">, состав </w:t>
      </w:r>
      <w:r w:rsidR="00860709" w:rsidRPr="00405B43">
        <w:lastRenderedPageBreak/>
        <w:t>обрабатываемых данных, а также реализующее иные функции в соответствии с настоящей Инструкцией;</w:t>
      </w:r>
    </w:p>
    <w:p w14:paraId="7126BB0B" w14:textId="6C3BD904" w:rsidR="007C29D5" w:rsidRPr="00405B43" w:rsidRDefault="007C29D5" w:rsidP="007C29D5">
      <w:pPr>
        <w:ind w:firstLine="709"/>
        <w:jc w:val="both"/>
      </w:pPr>
      <w:r w:rsidRPr="00405B43">
        <w:t xml:space="preserve">техническая документация – </w:t>
      </w:r>
      <w:r w:rsidR="00AF7E76" w:rsidRPr="00405B43">
        <w:t>документация</w:t>
      </w:r>
      <w:r w:rsidR="00A5159F" w:rsidRPr="00405B43">
        <w:t xml:space="preserve">, </w:t>
      </w:r>
      <w:r w:rsidR="00631849" w:rsidRPr="00405B43">
        <w:t xml:space="preserve">подготавливаемая на этапе разработки информационной системы, </w:t>
      </w:r>
      <w:r w:rsidRPr="00405B43">
        <w:t>определяющая</w:t>
      </w:r>
      <w:r w:rsidR="00A5159F" w:rsidRPr="00405B43">
        <w:t xml:space="preserve"> </w:t>
      </w:r>
      <w:r w:rsidRPr="00405B43">
        <w:t>технические и организационные решения по созданию (развитию) и функционированию информационной системы</w:t>
      </w:r>
      <w:r w:rsidR="00DF471A" w:rsidRPr="00405B43">
        <w:t>. Состав</w:t>
      </w:r>
      <w:r w:rsidR="00931E3A" w:rsidRPr="00405B43">
        <w:t xml:space="preserve"> разрабатываемой</w:t>
      </w:r>
      <w:r w:rsidR="00DF471A" w:rsidRPr="00405B43">
        <w:t xml:space="preserve"> техническ</w:t>
      </w:r>
      <w:r w:rsidR="00931E3A" w:rsidRPr="00405B43">
        <w:t>ой</w:t>
      </w:r>
      <w:r w:rsidR="00DF471A" w:rsidRPr="00405B43">
        <w:t xml:space="preserve"> </w:t>
      </w:r>
      <w:r w:rsidR="00931E3A" w:rsidRPr="00405B43">
        <w:t>документации</w:t>
      </w:r>
      <w:r w:rsidR="00DF471A" w:rsidRPr="00405B43">
        <w:t xml:space="preserve"> определяется, как правило, в договоре с разработчиком </w:t>
      </w:r>
      <w:r w:rsidR="00DC0965">
        <w:t>ИС</w:t>
      </w:r>
      <w:r w:rsidRPr="00405B43">
        <w:t>;</w:t>
      </w:r>
    </w:p>
    <w:p w14:paraId="75E2805E" w14:textId="64AFDBC5" w:rsidR="00DE5945" w:rsidRPr="00405B43" w:rsidRDefault="007C29D5" w:rsidP="00DE5945">
      <w:pPr>
        <w:pStyle w:val="J0"/>
        <w:rPr>
          <w:rFonts w:eastAsiaTheme="minorHAnsi"/>
          <w:lang w:eastAsia="en-US"/>
        </w:rPr>
      </w:pPr>
      <w:r w:rsidRPr="00405B43">
        <w:t>техническое задание на создание (развитие) информационной системы</w:t>
      </w:r>
      <w:r w:rsidR="00303A9D" w:rsidRPr="00405B43">
        <w:t xml:space="preserve"> (далее – техническое задание)</w:t>
      </w:r>
      <w:r w:rsidR="003E2B92" w:rsidRPr="00405B43">
        <w:t xml:space="preserve"> </w:t>
      </w:r>
      <w:r w:rsidRPr="00405B43">
        <w:t>– документ, определяющий цели создания (развития) информационной системы</w:t>
      </w:r>
      <w:r w:rsidR="002A39DD" w:rsidRPr="00405B43">
        <w:t>, ее назначение</w:t>
      </w:r>
      <w:r w:rsidRPr="00405B43">
        <w:t xml:space="preserve">, требования к информационной системе и основные исходные данные для ее создания (развития), а также </w:t>
      </w:r>
      <w:r w:rsidR="00D76A2B" w:rsidRPr="00405B43">
        <w:t>требования к составу и содержанию работ по</w:t>
      </w:r>
      <w:r w:rsidR="005A40BD" w:rsidRPr="00405B43">
        <w:t xml:space="preserve"> </w:t>
      </w:r>
      <w:r w:rsidRPr="00405B43">
        <w:t>создани</w:t>
      </w:r>
      <w:r w:rsidR="00DE5945" w:rsidRPr="00405B43">
        <w:t>ю</w:t>
      </w:r>
      <w:r w:rsidRPr="00405B43">
        <w:t xml:space="preserve"> (развити</w:t>
      </w:r>
      <w:r w:rsidR="00DE5945" w:rsidRPr="00405B43">
        <w:t>ю</w:t>
      </w:r>
      <w:r w:rsidRPr="00405B43">
        <w:t>) информационной системы</w:t>
      </w:r>
      <w:r w:rsidR="005A40BD" w:rsidRPr="00405B43">
        <w:t xml:space="preserve">. </w:t>
      </w:r>
      <w:r w:rsidR="00F72AD7" w:rsidRPr="00405B43">
        <w:rPr>
          <w:rFonts w:eastAsiaTheme="minorHAnsi"/>
          <w:lang w:eastAsia="en-US"/>
        </w:rPr>
        <w:t>Техническое задание подготавливается, как правило, согласно ГОСТ 34.602-2020 ”Информационные технологии. Комплекс стандартов на автоматизированные системы. Техническое задание на создание автоматизированной системы“</w:t>
      </w:r>
      <w:r w:rsidR="00815677">
        <w:rPr>
          <w:rFonts w:eastAsiaTheme="minorHAnsi"/>
          <w:lang w:eastAsia="en-US"/>
        </w:rPr>
        <w:t>, утвержденному постановлением</w:t>
      </w:r>
      <w:r w:rsidR="00815677" w:rsidRPr="00815677">
        <w:t xml:space="preserve"> </w:t>
      </w:r>
      <w:r w:rsidR="00815677" w:rsidRPr="00815677">
        <w:rPr>
          <w:rFonts w:eastAsiaTheme="minorHAnsi"/>
          <w:lang w:eastAsia="en-US"/>
        </w:rPr>
        <w:t>Государственного комитета по стандартизации Республики Беларусь от 8</w:t>
      </w:r>
      <w:r w:rsidR="00815677">
        <w:rPr>
          <w:rFonts w:eastAsiaTheme="minorHAnsi"/>
          <w:lang w:eastAsia="en-US"/>
        </w:rPr>
        <w:t> </w:t>
      </w:r>
      <w:r w:rsidR="00815677" w:rsidRPr="00815677">
        <w:rPr>
          <w:rFonts w:eastAsiaTheme="minorHAnsi"/>
          <w:lang w:eastAsia="en-US"/>
        </w:rPr>
        <w:t>апреля 2022 г. №</w:t>
      </w:r>
      <w:r w:rsidR="003B52FE">
        <w:rPr>
          <w:rFonts w:eastAsiaTheme="minorHAnsi"/>
          <w:lang w:eastAsia="en-US"/>
        </w:rPr>
        <w:t xml:space="preserve"> </w:t>
      </w:r>
      <w:r w:rsidR="00815677" w:rsidRPr="00815677">
        <w:rPr>
          <w:rFonts w:eastAsiaTheme="minorHAnsi"/>
          <w:lang w:eastAsia="en-US"/>
        </w:rPr>
        <w:t>31</w:t>
      </w:r>
      <w:r w:rsidR="0014677E" w:rsidRPr="00405B43">
        <w:rPr>
          <w:rFonts w:eastAsiaTheme="minorHAnsi"/>
          <w:lang w:eastAsia="en-US"/>
        </w:rPr>
        <w:t>;</w:t>
      </w:r>
    </w:p>
    <w:p w14:paraId="0D637B3B" w14:textId="77777777" w:rsidR="0014677E" w:rsidRPr="00405B43" w:rsidRDefault="0014677E" w:rsidP="00DE5945">
      <w:pPr>
        <w:pStyle w:val="J0"/>
      </w:pPr>
      <w:r w:rsidRPr="00405B43">
        <w:t>технические решения</w:t>
      </w:r>
      <w:r w:rsidR="00D92D3E" w:rsidRPr="00405B43">
        <w:t xml:space="preserve"> </w:t>
      </w:r>
      <w:r w:rsidRPr="00405B43">
        <w:t>– документ</w:t>
      </w:r>
      <w:r w:rsidR="00F74604" w:rsidRPr="00405B43">
        <w:t xml:space="preserve"> (документы)</w:t>
      </w:r>
      <w:r w:rsidRPr="00405B43">
        <w:t xml:space="preserve">, </w:t>
      </w:r>
      <w:r w:rsidR="00571C32" w:rsidRPr="00405B43">
        <w:t>содержащ</w:t>
      </w:r>
      <w:r w:rsidR="00C43D8A">
        <w:t>ий</w:t>
      </w:r>
      <w:r w:rsidR="00571C32" w:rsidRPr="00405B43">
        <w:t xml:space="preserve"> </w:t>
      </w:r>
      <w:r w:rsidR="00F74604" w:rsidRPr="00405B43">
        <w:t xml:space="preserve">(содержащие) </w:t>
      </w:r>
      <w:r w:rsidR="00571C32" w:rsidRPr="00405B43">
        <w:t>основные решения по информационной системе в целом, ее функциям и видам обеспечения;</w:t>
      </w:r>
    </w:p>
    <w:p w14:paraId="3C7B3B42" w14:textId="2E5ADB4F" w:rsidR="00571C32" w:rsidRPr="00405B43" w:rsidRDefault="00571C32" w:rsidP="00571C32">
      <w:pPr>
        <w:ind w:firstLine="709"/>
        <w:jc w:val="both"/>
        <w:rPr>
          <w:bCs/>
        </w:rPr>
      </w:pPr>
      <w:r w:rsidRPr="00405B43">
        <w:rPr>
          <w:bCs/>
        </w:rPr>
        <w:t xml:space="preserve">технические </w:t>
      </w:r>
      <w:r w:rsidR="005F0A1A">
        <w:rPr>
          <w:bCs/>
        </w:rPr>
        <w:t xml:space="preserve">(аппаратные) </w:t>
      </w:r>
      <w:r w:rsidRPr="00405B43">
        <w:rPr>
          <w:bCs/>
        </w:rPr>
        <w:t>средства – технические устройства, обеспечивающие функционирование информационной системы;</w:t>
      </w:r>
    </w:p>
    <w:p w14:paraId="5E9D2EFD" w14:textId="6E9C2D8E" w:rsidR="00F62835" w:rsidRPr="00405B43" w:rsidRDefault="00F62835" w:rsidP="00F62835">
      <w:pPr>
        <w:pStyle w:val="J0"/>
        <w:rPr>
          <w:shd w:val="clear" w:color="auto" w:fill="FFFFFF"/>
        </w:rPr>
      </w:pPr>
      <w:r w:rsidRPr="00405B43">
        <w:t xml:space="preserve">технические требования к информационной системе </w:t>
      </w:r>
      <w:r w:rsidR="00303A9D" w:rsidRPr="00405B43">
        <w:t xml:space="preserve">(далее – технические требования) </w:t>
      </w:r>
      <w:r w:rsidRPr="00405B43">
        <w:t>– документ, определяющий цели создания (развития) информационной системы, назначение информационной системы, а также перечень основных требований к информационной системе</w:t>
      </w:r>
      <w:r w:rsidR="005A40BD" w:rsidRPr="00405B43">
        <w:t xml:space="preserve">. Состав и содержание </w:t>
      </w:r>
      <w:r w:rsidR="00DE5945" w:rsidRPr="00405B43">
        <w:t>т</w:t>
      </w:r>
      <w:r w:rsidR="005A40BD" w:rsidRPr="00405B43">
        <w:t>ехнически</w:t>
      </w:r>
      <w:r w:rsidR="00DE5945" w:rsidRPr="00405B43">
        <w:t>х</w:t>
      </w:r>
      <w:r w:rsidR="005A40BD" w:rsidRPr="00405B43">
        <w:t xml:space="preserve"> требовани</w:t>
      </w:r>
      <w:r w:rsidR="00DE5945" w:rsidRPr="00405B43">
        <w:t>й</w:t>
      </w:r>
      <w:r w:rsidR="005A40BD" w:rsidRPr="00405B43">
        <w:t xml:space="preserve"> определяется, как правило, в договоре с разработчиком </w:t>
      </w:r>
      <w:r w:rsidR="00DC0965">
        <w:t>ИС</w:t>
      </w:r>
      <w:r w:rsidRPr="00405B43">
        <w:t xml:space="preserve">; </w:t>
      </w:r>
    </w:p>
    <w:p w14:paraId="2C3C08CD" w14:textId="3688A2A1" w:rsidR="007C29D5" w:rsidRDefault="007C29D5" w:rsidP="007C29D5">
      <w:pPr>
        <w:ind w:firstLine="709"/>
        <w:jc w:val="both"/>
      </w:pPr>
      <w:r w:rsidRPr="00405B43">
        <w:t xml:space="preserve">эксплуатационная документация – </w:t>
      </w:r>
      <w:r w:rsidR="00A74CFA" w:rsidRPr="00405B43">
        <w:t xml:space="preserve">документация, определяющая правила и порядок действий пользователей </w:t>
      </w:r>
      <w:r w:rsidR="005557D0">
        <w:t xml:space="preserve">ИС </w:t>
      </w:r>
      <w:r w:rsidR="00A74CFA" w:rsidRPr="00405B43">
        <w:t>при эксплуатации информационной системы</w:t>
      </w:r>
      <w:r w:rsidR="005F0A1A">
        <w:t>;</w:t>
      </w:r>
    </w:p>
    <w:p w14:paraId="162A7991" w14:textId="71B3E6EA" w:rsidR="005F0A1A" w:rsidRPr="00405B43" w:rsidRDefault="005F0A1A" w:rsidP="005F0A1A">
      <w:pPr>
        <w:ind w:firstLine="709"/>
        <w:jc w:val="both"/>
      </w:pPr>
      <w:r w:rsidRPr="00405B43">
        <w:t>эксплуатация информационной системы – использование информационной системы в соответствии с назначением, указанным в эксплуатационной документации</w:t>
      </w:r>
      <w:r>
        <w:t>.</w:t>
      </w:r>
    </w:p>
    <w:p w14:paraId="76866206" w14:textId="77777777" w:rsidR="007C29D5" w:rsidRPr="00405B43" w:rsidRDefault="007C29D5" w:rsidP="007C29D5">
      <w:pPr>
        <w:ind w:firstLine="709"/>
        <w:jc w:val="both"/>
      </w:pPr>
      <w:r w:rsidRPr="00405B43">
        <w:t>Термины ”информационная система“, ”информационный ресурс“ используются в значениях, определенных статьей 1 Закона Республики Беларусь от 10 ноября 2008 г. № 455-З ”Об информации, информатизации и защите информации“.</w:t>
      </w:r>
    </w:p>
    <w:p w14:paraId="1C6B82C8" w14:textId="77777777" w:rsidR="007C29D5" w:rsidRPr="00405B43" w:rsidRDefault="007C29D5" w:rsidP="007C29D5">
      <w:pPr>
        <w:ind w:firstLine="709"/>
        <w:jc w:val="both"/>
      </w:pPr>
      <w:r w:rsidRPr="00405B43">
        <w:t>Термин ”проект с ИТ-составляющей“ использу</w:t>
      </w:r>
      <w:r w:rsidR="006E2194" w:rsidRPr="00405B43">
        <w:t>е</w:t>
      </w:r>
      <w:r w:rsidRPr="00405B43">
        <w:t xml:space="preserve">тся в значении, определенном пунктом 2 Положения о проектной деятельности в </w:t>
      </w:r>
      <w:r w:rsidRPr="00405B43">
        <w:lastRenderedPageBreak/>
        <w:t xml:space="preserve">Национальном банке, утвержденного постановлением Правления Национального банка Республики Беларусь </w:t>
      </w:r>
      <w:r w:rsidR="00F62835" w:rsidRPr="00405B43">
        <w:t>от 30 марта 2022 г. № 139</w:t>
      </w:r>
      <w:r w:rsidRPr="00405B43">
        <w:t>.</w:t>
      </w:r>
    </w:p>
    <w:p w14:paraId="6384FD35" w14:textId="48B5D887" w:rsidR="007B7ED2" w:rsidRPr="00405B43" w:rsidRDefault="00E828CE" w:rsidP="00BA2395">
      <w:pPr>
        <w:pStyle w:val="J1"/>
      </w:pPr>
      <w:r>
        <w:t> </w:t>
      </w:r>
      <w:r w:rsidR="007B7ED2" w:rsidRPr="00405B43">
        <w:t xml:space="preserve">Создание, развитие и обеспечение эксплуатации информационных систем в Национальном банке осуществляется в соответствии с принципами и подходами, определяемыми </w:t>
      </w:r>
      <w:r w:rsidR="00361DE8" w:rsidRPr="00405B43">
        <w:t>с</w:t>
      </w:r>
      <w:r w:rsidR="007B7ED2" w:rsidRPr="00405B43">
        <w:t>тратегией развития информационных технологий Национального банка</w:t>
      </w:r>
      <w:r w:rsidR="00E0546F">
        <w:t>, которая утверждается постановлением Правления Национального банка</w:t>
      </w:r>
      <w:r w:rsidR="00AF5693" w:rsidRPr="00405B43">
        <w:t xml:space="preserve"> (далее – ИТ-стратегия)</w:t>
      </w:r>
      <w:r w:rsidR="007B7ED2" w:rsidRPr="00405B43">
        <w:t>.</w:t>
      </w:r>
    </w:p>
    <w:p w14:paraId="7FF2D030" w14:textId="4BA95432" w:rsidR="007B7ED2" w:rsidRPr="00405B43" w:rsidRDefault="00E0546F" w:rsidP="00BA2395">
      <w:pPr>
        <w:pStyle w:val="J0"/>
      </w:pPr>
      <w:r w:rsidRPr="00E0546F">
        <w:t>ИТ-стратегия</w:t>
      </w:r>
      <w:r w:rsidR="007B7ED2" w:rsidRPr="00405B43">
        <w:t xml:space="preserve"> разрабатывается, как правило, на срок от 3 до 5 лет. </w:t>
      </w:r>
    </w:p>
    <w:p w14:paraId="2129BDE5" w14:textId="5FDC5B17" w:rsidR="007B7ED2" w:rsidRPr="00405B43" w:rsidRDefault="00E828CE" w:rsidP="00BA2395">
      <w:pPr>
        <w:pStyle w:val="J1"/>
      </w:pPr>
      <w:r>
        <w:t> </w:t>
      </w:r>
      <w:r w:rsidR="007B7ED2" w:rsidRPr="00405B43">
        <w:t xml:space="preserve">Сведения о создаваемых и эксплуатируемых </w:t>
      </w:r>
      <w:r w:rsidR="00361DE8" w:rsidRPr="00405B43">
        <w:t>информационных системах</w:t>
      </w:r>
      <w:r w:rsidR="007B7ED2" w:rsidRPr="00405B43">
        <w:t xml:space="preserve"> и информационных ресурсах содержатся в реестре информационных систем и информационных ресурсов. </w:t>
      </w:r>
    </w:p>
    <w:p w14:paraId="5966C8CA" w14:textId="77777777" w:rsidR="007B7ED2" w:rsidRPr="00405B43" w:rsidRDefault="007B7ED2" w:rsidP="00BA2395">
      <w:pPr>
        <w:pStyle w:val="J0"/>
      </w:pPr>
      <w:r w:rsidRPr="00405B43">
        <w:t xml:space="preserve">Перечень </w:t>
      </w:r>
      <w:r w:rsidR="00361DE8" w:rsidRPr="00405B43">
        <w:t>информационных систем</w:t>
      </w:r>
      <w:r w:rsidRPr="00405B43">
        <w:t xml:space="preserve"> и информационных ресурсов, зарегистрированных в реестре информационных систем и информационных ресурсов, размещается на странице Главного управления информационных технологий корпоративного портала Национального банка. </w:t>
      </w:r>
    </w:p>
    <w:p w14:paraId="5731DBFA" w14:textId="77777777" w:rsidR="007B7ED2" w:rsidRPr="00405B43" w:rsidRDefault="007B7ED2" w:rsidP="008B0FAE">
      <w:pPr>
        <w:pStyle w:val="J0"/>
      </w:pPr>
      <w:r w:rsidRPr="00405B43">
        <w:t xml:space="preserve">Состав сведений об </w:t>
      </w:r>
      <w:r w:rsidR="00361DE8" w:rsidRPr="00405B43">
        <w:t>информационных системах</w:t>
      </w:r>
      <w:r w:rsidRPr="00405B43">
        <w:t xml:space="preserve"> и информационных ресурсах в реестре информационных систем и информационных ресурсов, а также порядок формирования и ведения реестра информационных систем и информационных ресурсов определяется Главным управлением информационных технологий с учетом требований настоящей Инструкции. </w:t>
      </w:r>
    </w:p>
    <w:p w14:paraId="2ED0E38F" w14:textId="77777777" w:rsidR="007B7ED2" w:rsidRPr="00405B43" w:rsidRDefault="007B7ED2" w:rsidP="00BA2395">
      <w:pPr>
        <w:pStyle w:val="J0"/>
      </w:pPr>
      <w:r w:rsidRPr="00405B43">
        <w:t>В реестр информационных систем и информационных ресурсов</w:t>
      </w:r>
      <w:r w:rsidRPr="00405B43" w:rsidDel="004676E3">
        <w:t xml:space="preserve"> </w:t>
      </w:r>
      <w:r w:rsidRPr="00405B43">
        <w:t>включаются сведения об информационных ресурсах, сформированных в составе информационных систем и вне информационных систем.</w:t>
      </w:r>
    </w:p>
    <w:p w14:paraId="1EB6A158" w14:textId="77777777" w:rsidR="007B7ED2" w:rsidRPr="00405B43" w:rsidRDefault="007B7ED2" w:rsidP="00BA2395">
      <w:pPr>
        <w:pStyle w:val="J0"/>
      </w:pPr>
      <w:r w:rsidRPr="00405B43">
        <w:t>В реестр информационных систем и информационных ресурсов</w:t>
      </w:r>
      <w:r w:rsidRPr="00405B43" w:rsidDel="004676E3">
        <w:t xml:space="preserve"> </w:t>
      </w:r>
      <w:r w:rsidRPr="00405B43">
        <w:t xml:space="preserve">не включаются сведения об </w:t>
      </w:r>
      <w:r w:rsidR="00361DE8" w:rsidRPr="00405B43">
        <w:t>информационных системах</w:t>
      </w:r>
      <w:r w:rsidRPr="00405B43">
        <w:t xml:space="preserve"> и информационных ресурсах, содержащих информацию, относящуюся к государственным секретам.</w:t>
      </w:r>
    </w:p>
    <w:p w14:paraId="5F586FE1" w14:textId="343B0D2D" w:rsidR="007B7ED2" w:rsidRPr="00405B43" w:rsidRDefault="00E828CE" w:rsidP="00BA2395">
      <w:pPr>
        <w:pStyle w:val="J1"/>
      </w:pPr>
      <w:r>
        <w:t> </w:t>
      </w:r>
      <w:r w:rsidR="007B7ED2" w:rsidRPr="00405B43">
        <w:t>Инициирование работ по автоматизации процессов и функций</w:t>
      </w:r>
      <w:r w:rsidR="00361DE8" w:rsidRPr="00405B43">
        <w:t xml:space="preserve"> структурных подразделений </w:t>
      </w:r>
      <w:r w:rsidR="007B7ED2" w:rsidRPr="00405B43">
        <w:t xml:space="preserve">осуществляется путем формирования заявки на создание (изменение) информационной системы в порядке, определенном </w:t>
      </w:r>
      <w:r w:rsidR="000A38FC" w:rsidRPr="00120E86">
        <w:t>пунктом 2</w:t>
      </w:r>
      <w:r w:rsidR="00B34D68" w:rsidRPr="00120E86">
        <w:t>4</w:t>
      </w:r>
      <w:r w:rsidR="000A38FC" w:rsidRPr="00120E86">
        <w:t xml:space="preserve"> </w:t>
      </w:r>
      <w:r w:rsidR="007B7ED2" w:rsidRPr="00120E86">
        <w:t>настоящей</w:t>
      </w:r>
      <w:r w:rsidR="007B7ED2" w:rsidRPr="00405B43">
        <w:t xml:space="preserve"> Инструкции. </w:t>
      </w:r>
    </w:p>
    <w:p w14:paraId="5EC8EC71" w14:textId="25290D99" w:rsidR="007B7ED2" w:rsidRPr="00405B43" w:rsidRDefault="00E828CE" w:rsidP="00BA2395">
      <w:pPr>
        <w:pStyle w:val="J1"/>
      </w:pPr>
      <w:r>
        <w:t> </w:t>
      </w:r>
      <w:r w:rsidR="007B7ED2" w:rsidRPr="00405B43">
        <w:t xml:space="preserve">Заказчик </w:t>
      </w:r>
      <w:r w:rsidR="00A42D9E" w:rsidRPr="00405B43">
        <w:t>ИС, инициировавший создание информационной системы,</w:t>
      </w:r>
      <w:r w:rsidR="007B7ED2" w:rsidRPr="00405B43">
        <w:t xml:space="preserve"> является ее владельцем, если иное не определено локальным правовым актом Национального банка или решением Комитета по управлению данными и ИТ-архитектурой</w:t>
      </w:r>
      <w:r w:rsidR="00C30D64" w:rsidRPr="00405B43">
        <w:t xml:space="preserve"> </w:t>
      </w:r>
      <w:r w:rsidR="00335B44" w:rsidRPr="00405B43">
        <w:t xml:space="preserve">Национального банка </w:t>
      </w:r>
      <w:r w:rsidR="00C30D64" w:rsidRPr="00405B43">
        <w:t>(далее – комитет)</w:t>
      </w:r>
      <w:r w:rsidR="007B7ED2" w:rsidRPr="00405B43">
        <w:t>.</w:t>
      </w:r>
    </w:p>
    <w:p w14:paraId="5D23A5DB" w14:textId="177A7F75" w:rsidR="007B7ED2" w:rsidRPr="00405B43" w:rsidRDefault="007B7ED2" w:rsidP="00BA2395">
      <w:pPr>
        <w:pStyle w:val="J0"/>
      </w:pPr>
      <w:r w:rsidRPr="00405B43">
        <w:t xml:space="preserve">В случае если заказчик ИС предлагает определить владельцем ИС иное структурное подразделение, заказчик ИС направляет </w:t>
      </w:r>
      <w:r w:rsidR="003B52FE" w:rsidRPr="00405B43">
        <w:t>в комитет</w:t>
      </w:r>
      <w:r w:rsidR="003B52FE">
        <w:t xml:space="preserve"> </w:t>
      </w:r>
      <w:r w:rsidRPr="00405B43">
        <w:t>обоснованное предложение по определению владельца ИС</w:t>
      </w:r>
      <w:r w:rsidR="00361DE8" w:rsidRPr="00405B43">
        <w:t xml:space="preserve">, согласованное с предполагаемым владельцем ИС. </w:t>
      </w:r>
    </w:p>
    <w:p w14:paraId="3B9EB799" w14:textId="4C4DA82A" w:rsidR="007B7ED2" w:rsidRPr="00405B43" w:rsidRDefault="007B7ED2" w:rsidP="00BA2395">
      <w:pPr>
        <w:pStyle w:val="J0"/>
      </w:pPr>
      <w:r w:rsidRPr="00405B43">
        <w:lastRenderedPageBreak/>
        <w:t xml:space="preserve">Для комплексной </w:t>
      </w:r>
      <w:r w:rsidR="00361DE8" w:rsidRPr="00405B43">
        <w:t>информационной системы</w:t>
      </w:r>
      <w:r w:rsidRPr="00405B43">
        <w:t xml:space="preserve"> владелец может не определяться, если определены владельцы </w:t>
      </w:r>
      <w:r w:rsidR="003B52FE">
        <w:t xml:space="preserve">ИС </w:t>
      </w:r>
      <w:r w:rsidRPr="00405B43">
        <w:t xml:space="preserve">для всех </w:t>
      </w:r>
      <w:r w:rsidR="00361DE8" w:rsidRPr="00405B43">
        <w:t>информационн</w:t>
      </w:r>
      <w:r w:rsidR="00716F0A" w:rsidRPr="00405B43">
        <w:t>ых</w:t>
      </w:r>
      <w:r w:rsidR="00361DE8" w:rsidRPr="00405B43">
        <w:t xml:space="preserve"> систем</w:t>
      </w:r>
      <w:r w:rsidRPr="00405B43">
        <w:t>, входящих в ее состав.</w:t>
      </w:r>
    </w:p>
    <w:p w14:paraId="52F637C8" w14:textId="77777777" w:rsidR="00725444" w:rsidRPr="00405B43" w:rsidRDefault="00725444" w:rsidP="00725444">
      <w:pPr>
        <w:pStyle w:val="J0"/>
      </w:pPr>
      <w:r w:rsidRPr="00405B43">
        <w:t>Сведения о владельцах ИС вносятся в реестр информационных систем и информационных ресурсов</w:t>
      </w:r>
      <w:r w:rsidRPr="00405B43" w:rsidDel="008C5B38">
        <w:t xml:space="preserve"> </w:t>
      </w:r>
      <w:r w:rsidRPr="00405B43">
        <w:t xml:space="preserve">на основании заявок на создание (изменение) </w:t>
      </w:r>
      <w:r w:rsidR="00716F0A" w:rsidRPr="00405B43">
        <w:t>информационной системы</w:t>
      </w:r>
      <w:r w:rsidRPr="00405B43">
        <w:t>, локальных правовых актов Национального банка, решений комитета.</w:t>
      </w:r>
    </w:p>
    <w:p w14:paraId="4AC6CD45" w14:textId="77777777" w:rsidR="00D439A7" w:rsidRPr="00405B43" w:rsidRDefault="00D439A7" w:rsidP="00D439A7">
      <w:pPr>
        <w:pStyle w:val="J0"/>
      </w:pPr>
    </w:p>
    <w:p w14:paraId="47BDB332" w14:textId="77777777" w:rsidR="00BA2395" w:rsidRPr="00405B43" w:rsidRDefault="00931EF9" w:rsidP="00BA2395">
      <w:pPr>
        <w:pStyle w:val="J2"/>
      </w:pPr>
      <w:r w:rsidRPr="00405B43">
        <w:t xml:space="preserve">Глава </w:t>
      </w:r>
      <w:r w:rsidR="006F3CFA" w:rsidRPr="00405B43">
        <w:t>2</w:t>
      </w:r>
    </w:p>
    <w:p w14:paraId="53906AEA" w14:textId="77777777" w:rsidR="00931EF9" w:rsidRPr="00405B43" w:rsidRDefault="008901B4" w:rsidP="00BA2395">
      <w:pPr>
        <w:pStyle w:val="J2"/>
      </w:pPr>
      <w:r w:rsidRPr="00405B43">
        <w:t>Функции участников деятельности</w:t>
      </w:r>
      <w:r w:rsidR="00C83171" w:rsidRPr="00405B43">
        <w:t xml:space="preserve"> по созданию, развитию</w:t>
      </w:r>
      <w:r w:rsidR="000A38FC" w:rsidRPr="00405B43">
        <w:t xml:space="preserve"> </w:t>
      </w:r>
      <w:r w:rsidR="00C83171" w:rsidRPr="00405B43">
        <w:t>и обеспечению эксплуатации информационных систем</w:t>
      </w:r>
    </w:p>
    <w:p w14:paraId="66628678" w14:textId="77777777" w:rsidR="00BA2395" w:rsidRPr="00405B43" w:rsidRDefault="00BA2395" w:rsidP="00BA2395">
      <w:pPr>
        <w:pStyle w:val="J2"/>
      </w:pPr>
    </w:p>
    <w:p w14:paraId="6CCDA646" w14:textId="727DE34E" w:rsidR="002F22E7" w:rsidRPr="00405B43" w:rsidRDefault="00E828CE" w:rsidP="006F6417">
      <w:pPr>
        <w:pStyle w:val="J1"/>
      </w:pPr>
      <w:r>
        <w:rPr>
          <w:spacing w:val="-6"/>
          <w:lang w:val="be-BY"/>
        </w:rPr>
        <w:t> </w:t>
      </w:r>
      <w:r w:rsidR="002F22E7" w:rsidRPr="00405B43">
        <w:rPr>
          <w:spacing w:val="-6"/>
          <w:lang w:val="be-BY"/>
        </w:rPr>
        <w:t>Участниками деятельности по созданию, развитию</w:t>
      </w:r>
      <w:r w:rsidR="006E2194" w:rsidRPr="00405B43">
        <w:rPr>
          <w:spacing w:val="-6"/>
          <w:lang w:val="be-BY"/>
        </w:rPr>
        <w:t xml:space="preserve"> </w:t>
      </w:r>
      <w:r w:rsidR="002F22E7" w:rsidRPr="00405B43">
        <w:rPr>
          <w:rFonts w:eastAsia="Calibri"/>
        </w:rPr>
        <w:t>и обеспечению эксплуатации информационных систем в Национальном банке являются:</w:t>
      </w:r>
    </w:p>
    <w:p w14:paraId="2870AEDC" w14:textId="77777777" w:rsidR="002F22E7" w:rsidRPr="00405B43" w:rsidRDefault="002F22E7" w:rsidP="00BA2395">
      <w:pPr>
        <w:pStyle w:val="J0"/>
      </w:pPr>
      <w:r w:rsidRPr="00405B43">
        <w:t>Главное управление информационных технологий;</w:t>
      </w:r>
    </w:p>
    <w:p w14:paraId="05F10943" w14:textId="77777777" w:rsidR="009D7AB0" w:rsidRPr="00405B43" w:rsidRDefault="009D7AB0" w:rsidP="00BA2395">
      <w:pPr>
        <w:pStyle w:val="J0"/>
      </w:pPr>
      <w:r w:rsidRPr="00405B43">
        <w:t>Управление защиты информации;</w:t>
      </w:r>
    </w:p>
    <w:p w14:paraId="0AFD12EE" w14:textId="77777777" w:rsidR="008B6262" w:rsidRPr="00405B43" w:rsidRDefault="002F22E7" w:rsidP="00BA2395">
      <w:pPr>
        <w:pStyle w:val="J0"/>
        <w:rPr>
          <w:rFonts w:eastAsia="Calibri"/>
        </w:rPr>
      </w:pPr>
      <w:r w:rsidRPr="00405B43">
        <w:rPr>
          <w:rFonts w:eastAsia="Calibri"/>
        </w:rPr>
        <w:t>комитет</w:t>
      </w:r>
      <w:r w:rsidR="008B6262" w:rsidRPr="00405B43">
        <w:rPr>
          <w:rFonts w:eastAsia="Calibri"/>
        </w:rPr>
        <w:t>;</w:t>
      </w:r>
    </w:p>
    <w:p w14:paraId="29CBE1CB" w14:textId="77777777" w:rsidR="008B6262" w:rsidRPr="00405B43" w:rsidRDefault="008B6262" w:rsidP="00BA2395">
      <w:pPr>
        <w:pStyle w:val="J0"/>
      </w:pPr>
      <w:r w:rsidRPr="00405B43">
        <w:t xml:space="preserve">заказчик </w:t>
      </w:r>
      <w:r w:rsidR="008B7927" w:rsidRPr="00405B43">
        <w:t>ИС</w:t>
      </w:r>
      <w:r w:rsidRPr="00405B43">
        <w:t>;</w:t>
      </w:r>
    </w:p>
    <w:p w14:paraId="0DA1FE78" w14:textId="77777777" w:rsidR="008B6262" w:rsidRPr="00405B43" w:rsidRDefault="008B6262" w:rsidP="00BA2395">
      <w:pPr>
        <w:pStyle w:val="J0"/>
      </w:pPr>
      <w:r w:rsidRPr="00405B43">
        <w:t xml:space="preserve">владелец </w:t>
      </w:r>
      <w:r w:rsidR="008B7927" w:rsidRPr="00405B43">
        <w:t>ИС</w:t>
      </w:r>
      <w:r w:rsidRPr="00405B43">
        <w:t>;</w:t>
      </w:r>
    </w:p>
    <w:p w14:paraId="1AABED48" w14:textId="77777777" w:rsidR="00731AC2" w:rsidRPr="00405B43" w:rsidRDefault="00A02C0A" w:rsidP="00BA2395">
      <w:pPr>
        <w:pStyle w:val="J0"/>
      </w:pPr>
      <w:r w:rsidRPr="00405B43">
        <w:t xml:space="preserve">структурное подразделение, </w:t>
      </w:r>
      <w:r w:rsidR="000D338A" w:rsidRPr="00405B43">
        <w:t>ответственн</w:t>
      </w:r>
      <w:r w:rsidRPr="00405B43">
        <w:t>ое</w:t>
      </w:r>
      <w:r w:rsidR="000D338A" w:rsidRPr="00405B43">
        <w:t xml:space="preserve"> за информационный ресурс</w:t>
      </w:r>
      <w:r w:rsidRPr="00405B43">
        <w:t>;</w:t>
      </w:r>
    </w:p>
    <w:p w14:paraId="50BA92A9" w14:textId="77777777" w:rsidR="00716F0A" w:rsidRPr="00405B43" w:rsidRDefault="00716F0A" w:rsidP="00716F0A">
      <w:pPr>
        <w:pStyle w:val="J0"/>
      </w:pPr>
      <w:r w:rsidRPr="00405B43">
        <w:t>разработчик ИС;</w:t>
      </w:r>
    </w:p>
    <w:p w14:paraId="20993D61" w14:textId="77777777" w:rsidR="008B6262" w:rsidRPr="00405B43" w:rsidRDefault="00731AC2" w:rsidP="00BA2395">
      <w:pPr>
        <w:pStyle w:val="J0"/>
      </w:pPr>
      <w:r w:rsidRPr="00405B43">
        <w:t>обслуживающая организация</w:t>
      </w:r>
      <w:r w:rsidR="008B6262" w:rsidRPr="00405B43">
        <w:t>.</w:t>
      </w:r>
    </w:p>
    <w:p w14:paraId="31D47FDD" w14:textId="4D23C7D9" w:rsidR="0014331D" w:rsidRPr="00405B43" w:rsidRDefault="00E828CE" w:rsidP="000D338A">
      <w:pPr>
        <w:pStyle w:val="J1"/>
      </w:pPr>
      <w:r>
        <w:t> </w:t>
      </w:r>
      <w:r w:rsidR="0014331D" w:rsidRPr="00405B43">
        <w:t>Г</w:t>
      </w:r>
      <w:r w:rsidR="002B26D5" w:rsidRPr="00405B43">
        <w:t>лавное управление информационных технологий</w:t>
      </w:r>
      <w:r w:rsidR="0014331D" w:rsidRPr="00405B43">
        <w:t>:</w:t>
      </w:r>
    </w:p>
    <w:p w14:paraId="403A2205" w14:textId="3C18395D" w:rsidR="009E1591" w:rsidRPr="00405B43" w:rsidRDefault="00F30D19" w:rsidP="009E1591">
      <w:pPr>
        <w:pStyle w:val="J0"/>
      </w:pPr>
      <w:r w:rsidRPr="00405B43">
        <w:t>формир</w:t>
      </w:r>
      <w:r w:rsidR="00DC0965">
        <w:t>ует</w:t>
      </w:r>
      <w:r w:rsidRPr="00405B43">
        <w:t xml:space="preserve"> </w:t>
      </w:r>
      <w:r w:rsidR="00DC0965" w:rsidRPr="00405B43">
        <w:t>планируемы</w:t>
      </w:r>
      <w:r w:rsidR="00DC0965">
        <w:t>е</w:t>
      </w:r>
      <w:r w:rsidR="00DC0965" w:rsidRPr="00405B43">
        <w:t xml:space="preserve"> </w:t>
      </w:r>
      <w:r w:rsidRPr="00405B43">
        <w:t>затрат</w:t>
      </w:r>
      <w:r w:rsidR="00DC0965">
        <w:t>ы</w:t>
      </w:r>
      <w:r w:rsidRPr="00405B43">
        <w:t xml:space="preserve"> на создание, развитие, сопровождение и обеспечение эксплуатации информационных систем;</w:t>
      </w:r>
      <w:r w:rsidR="009E1591" w:rsidRPr="00405B43">
        <w:t xml:space="preserve"> </w:t>
      </w:r>
    </w:p>
    <w:p w14:paraId="1137E067" w14:textId="77777777" w:rsidR="009E1591" w:rsidRPr="00405B43" w:rsidRDefault="009E1591" w:rsidP="009E1591">
      <w:pPr>
        <w:pStyle w:val="J0"/>
      </w:pPr>
      <w:r w:rsidRPr="00405B43">
        <w:t>осуществляет роль инициатора закупки, если предметом закупки явля</w:t>
      </w:r>
      <w:r w:rsidR="00E92B9E">
        <w:t>е</w:t>
      </w:r>
      <w:r w:rsidRPr="00405B43">
        <w:t xml:space="preserve">тся создание, развитие, сопровождение, обеспечение эксплуатации </w:t>
      </w:r>
      <w:r w:rsidR="00482AFC" w:rsidRPr="00405B43">
        <w:t>информационных систем</w:t>
      </w:r>
      <w:r w:rsidR="001871E9">
        <w:t>,</w:t>
      </w:r>
      <w:r w:rsidRPr="00405B43">
        <w:t xml:space="preserve"> в соответствии с Инструкцией о порядке осуществления закупок товаров (работ, услуг) за счет собственных средств в Национальном банке</w:t>
      </w:r>
      <w:r w:rsidR="00392CDF" w:rsidRPr="00405B43">
        <w:t>, утвержденной постановлением Правления Национального банка Республики Беларусь от 19 июня 2018 г. № 275</w:t>
      </w:r>
      <w:r w:rsidRPr="00405B43">
        <w:t xml:space="preserve">; </w:t>
      </w:r>
    </w:p>
    <w:p w14:paraId="27A886F1" w14:textId="77777777" w:rsidR="009E1591" w:rsidRPr="00405B43" w:rsidRDefault="009E1591" w:rsidP="009E1591">
      <w:pPr>
        <w:ind w:firstLine="709"/>
        <w:jc w:val="both"/>
      </w:pPr>
      <w:r w:rsidRPr="00405B43">
        <w:t>обеспечивает подготовку предложений по выбору разработчик</w:t>
      </w:r>
      <w:r w:rsidR="00482AFC" w:rsidRPr="00405B43">
        <w:t>а</w:t>
      </w:r>
      <w:r w:rsidRPr="00405B43">
        <w:t xml:space="preserve"> ИС</w:t>
      </w:r>
      <w:r w:rsidR="00482AFC" w:rsidRPr="00405B43">
        <w:t xml:space="preserve">, обслуживающей организации (при необходимости) и </w:t>
      </w:r>
      <w:r w:rsidRPr="00405B43">
        <w:t>ведение договорной работы с ними</w:t>
      </w:r>
      <w:r w:rsidR="009B44D7" w:rsidRPr="00405B43">
        <w:t>;</w:t>
      </w:r>
      <w:r w:rsidRPr="00405B43">
        <w:t xml:space="preserve"> </w:t>
      </w:r>
    </w:p>
    <w:p w14:paraId="074D95E2" w14:textId="269F5F7C" w:rsidR="00DF471A" w:rsidRPr="00405B43" w:rsidRDefault="00DF471A" w:rsidP="009E1591">
      <w:pPr>
        <w:ind w:firstLine="709"/>
        <w:jc w:val="both"/>
      </w:pPr>
      <w:r w:rsidRPr="00405B43">
        <w:t>анализ</w:t>
      </w:r>
      <w:r w:rsidR="00DC0965">
        <w:t>ирует</w:t>
      </w:r>
      <w:r w:rsidRPr="00405B43">
        <w:t xml:space="preserve"> и </w:t>
      </w:r>
      <w:r w:rsidR="00DC0965" w:rsidRPr="00405B43">
        <w:t>согласов</w:t>
      </w:r>
      <w:r w:rsidR="00DC0965">
        <w:t>ывает</w:t>
      </w:r>
      <w:r w:rsidR="00DC0965" w:rsidRPr="00405B43">
        <w:t xml:space="preserve"> </w:t>
      </w:r>
      <w:r w:rsidRPr="00405B43">
        <w:t>трудоемкост</w:t>
      </w:r>
      <w:r w:rsidR="00DC0965">
        <w:t>ь</w:t>
      </w:r>
      <w:r w:rsidRPr="00405B43">
        <w:t xml:space="preserve"> работ по договорам на выполнение работ (оказание услуг) по созданию</w:t>
      </w:r>
      <w:r w:rsidR="008958FF" w:rsidRPr="00405B43">
        <w:t>,</w:t>
      </w:r>
      <w:r w:rsidRPr="00405B43">
        <w:t xml:space="preserve"> развитию, сопровождению и обеспечению эксплуатации информационной системы; </w:t>
      </w:r>
    </w:p>
    <w:p w14:paraId="467BB9C5" w14:textId="77777777" w:rsidR="009C24D0" w:rsidRPr="00405B43" w:rsidRDefault="009C24D0" w:rsidP="009C24D0">
      <w:pPr>
        <w:pStyle w:val="J0"/>
      </w:pPr>
      <w:r w:rsidRPr="00405B43">
        <w:t>о</w:t>
      </w:r>
      <w:r w:rsidR="00482AFC" w:rsidRPr="00405B43">
        <w:t>беспечива</w:t>
      </w:r>
      <w:r w:rsidRPr="00405B43">
        <w:t xml:space="preserve">ет рассмотрение заявки на создание (изменение) </w:t>
      </w:r>
      <w:r w:rsidR="00482AFC" w:rsidRPr="00405B43">
        <w:t>информационной системы</w:t>
      </w:r>
      <w:r w:rsidRPr="00405B43">
        <w:t xml:space="preserve"> и подготовку предложения по ее реализации</w:t>
      </w:r>
      <w:r w:rsidR="008B7927" w:rsidRPr="00405B43">
        <w:t xml:space="preserve">, </w:t>
      </w:r>
      <w:r w:rsidR="008B7927" w:rsidRPr="00405B43">
        <w:lastRenderedPageBreak/>
        <w:t xml:space="preserve">включая проведение бизнес-анализа и предварительную оценку затрат на создание (изменение) </w:t>
      </w:r>
      <w:r w:rsidR="00482AFC" w:rsidRPr="00405B43">
        <w:t>информационной системы</w:t>
      </w:r>
      <w:r w:rsidRPr="00405B43">
        <w:t>;</w:t>
      </w:r>
    </w:p>
    <w:p w14:paraId="13929D06" w14:textId="7AF37D00" w:rsidR="007B08BF" w:rsidRPr="00405B43" w:rsidRDefault="00A1168C" w:rsidP="009C24D0">
      <w:pPr>
        <w:pStyle w:val="J0"/>
      </w:pPr>
      <w:r w:rsidRPr="00405B43">
        <w:t xml:space="preserve">организует </w:t>
      </w:r>
      <w:r w:rsidR="00783257" w:rsidRPr="00405B43">
        <w:t>разработку технических требований</w:t>
      </w:r>
      <w:r w:rsidR="00F14D5A" w:rsidRPr="00405B43">
        <w:t>,</w:t>
      </w:r>
      <w:r w:rsidR="00783257" w:rsidRPr="00405B43">
        <w:t xml:space="preserve"> технического задания</w:t>
      </w:r>
      <w:r w:rsidR="007B08BF" w:rsidRPr="00405B43">
        <w:t>;</w:t>
      </w:r>
    </w:p>
    <w:p w14:paraId="7A9EBC94" w14:textId="6A0F54F8" w:rsidR="00826C91" w:rsidRPr="00405B43" w:rsidRDefault="00826C91" w:rsidP="005210DF">
      <w:pPr>
        <w:ind w:firstLine="709"/>
        <w:jc w:val="both"/>
      </w:pPr>
      <w:r w:rsidRPr="00405B43">
        <w:t>организует выполнение работ по созданию (</w:t>
      </w:r>
      <w:r w:rsidR="00571C32" w:rsidRPr="00405B43">
        <w:t>развитию</w:t>
      </w:r>
      <w:r w:rsidRPr="00405B43">
        <w:t xml:space="preserve">) </w:t>
      </w:r>
      <w:r w:rsidR="00482AFC" w:rsidRPr="00405B43">
        <w:t>информационной системы</w:t>
      </w:r>
      <w:r w:rsidRPr="00405B43">
        <w:t xml:space="preserve"> совместно с заказчиком ИС и</w:t>
      </w:r>
      <w:r w:rsidR="009B44D7" w:rsidRPr="00405B43">
        <w:t xml:space="preserve"> (или)</w:t>
      </w:r>
      <w:r w:rsidR="00D27CE6">
        <w:br/>
      </w:r>
      <w:r w:rsidRPr="00405B43">
        <w:t>владельцем ИС</w:t>
      </w:r>
      <w:r w:rsidR="00335B44" w:rsidRPr="00405B43">
        <w:t>;</w:t>
      </w:r>
      <w:r w:rsidR="009B44D7" w:rsidRPr="00405B43">
        <w:t xml:space="preserve"> </w:t>
      </w:r>
    </w:p>
    <w:p w14:paraId="36B56BF5" w14:textId="77777777" w:rsidR="00DD274F" w:rsidRPr="00405B43" w:rsidRDefault="00DD274F" w:rsidP="005210DF">
      <w:pPr>
        <w:ind w:firstLine="709"/>
        <w:jc w:val="both"/>
      </w:pPr>
      <w:r w:rsidRPr="00405B43">
        <w:t>проводит испытания информационной системы совместно с разработчиком ИС</w:t>
      </w:r>
      <w:r w:rsidR="005262C6" w:rsidRPr="00405B43">
        <w:t xml:space="preserve">, заказчиком ИС, владельцем ИС и </w:t>
      </w:r>
      <w:r w:rsidRPr="00405B43">
        <w:t xml:space="preserve">заинтересованными структурными </w:t>
      </w:r>
      <w:r w:rsidR="005262C6" w:rsidRPr="00405B43">
        <w:t>подразделениями (при необходимости)</w:t>
      </w:r>
      <w:r w:rsidRPr="00405B43">
        <w:t xml:space="preserve">; </w:t>
      </w:r>
    </w:p>
    <w:p w14:paraId="68FB68F3" w14:textId="77777777" w:rsidR="009B44D7" w:rsidRPr="00405B43" w:rsidRDefault="006D03AF" w:rsidP="009B44D7">
      <w:pPr>
        <w:ind w:firstLine="709"/>
        <w:jc w:val="both"/>
      </w:pPr>
      <w:r w:rsidRPr="00405B43">
        <w:t>совместно с заказчиком ИС осуществляет анализ соответствия результатов оказанных услуг (выполненных работ) по созданию (</w:t>
      </w:r>
      <w:r w:rsidR="00D05A58" w:rsidRPr="00405B43">
        <w:t>развитию</w:t>
      </w:r>
      <w:r w:rsidRPr="00405B43">
        <w:t xml:space="preserve">) </w:t>
      </w:r>
      <w:r w:rsidR="009458F7" w:rsidRPr="00405B43">
        <w:t>информационной системы</w:t>
      </w:r>
      <w:r w:rsidR="009E1591" w:rsidRPr="00405B43">
        <w:t xml:space="preserve"> требованиям, установленным соответствующим договором</w:t>
      </w:r>
      <w:r w:rsidR="00C43D8A">
        <w:t>,</w:t>
      </w:r>
      <w:r w:rsidR="009B44D7" w:rsidRPr="00405B43">
        <w:t xml:space="preserve"> и инициирует принятие необходимых мер реагирования в случае выявления недостатков в результатах выполняемых работ (оказываемых услуг); </w:t>
      </w:r>
    </w:p>
    <w:p w14:paraId="0FF60F0B" w14:textId="77777777" w:rsidR="00370A67" w:rsidRPr="00405B43" w:rsidRDefault="002F2CFA" w:rsidP="00370A67">
      <w:pPr>
        <w:pStyle w:val="J0"/>
      </w:pPr>
      <w:r w:rsidRPr="00405B43">
        <w:t xml:space="preserve">осуществляет подготовку и представление в установленном порядке необходимой документации по </w:t>
      </w:r>
      <w:r w:rsidRPr="00B009D3">
        <w:t>созда</w:t>
      </w:r>
      <w:r w:rsidR="00453076" w:rsidRPr="00B009D3">
        <w:t>нн</w:t>
      </w:r>
      <w:r w:rsidRPr="00B009D3">
        <w:t>ой (модернизир</w:t>
      </w:r>
      <w:r w:rsidR="00453076" w:rsidRPr="00B009D3">
        <w:t>ованн</w:t>
      </w:r>
      <w:r w:rsidRPr="00B009D3">
        <w:t>ой)</w:t>
      </w:r>
      <w:r w:rsidRPr="00405B43">
        <w:t xml:space="preserve"> </w:t>
      </w:r>
      <w:r w:rsidR="005262C6" w:rsidRPr="00405B43">
        <w:t>информационной системе</w:t>
      </w:r>
      <w:r w:rsidRPr="00405B43">
        <w:t xml:space="preserve"> с целью последующего отражения операций в бухгалтерском учете</w:t>
      </w:r>
      <w:r w:rsidR="0034402B" w:rsidRPr="00405B43">
        <w:t>;</w:t>
      </w:r>
    </w:p>
    <w:p w14:paraId="6DABC786" w14:textId="77777777" w:rsidR="00370A67" w:rsidRPr="00405B43" w:rsidRDefault="005262C6" w:rsidP="009C24D0">
      <w:pPr>
        <w:pStyle w:val="J0"/>
        <w:rPr>
          <w:spacing w:val="2"/>
        </w:rPr>
      </w:pPr>
      <w:r w:rsidRPr="00405B43">
        <w:rPr>
          <w:spacing w:val="2"/>
        </w:rPr>
        <w:t>обеспечивает</w:t>
      </w:r>
      <w:r w:rsidR="00370A67" w:rsidRPr="00405B43">
        <w:rPr>
          <w:spacing w:val="2"/>
        </w:rPr>
        <w:t xml:space="preserve"> по согласованию с владельцем ИС сопровождение </w:t>
      </w:r>
      <w:r w:rsidRPr="00405B43">
        <w:rPr>
          <w:spacing w:val="2"/>
        </w:rPr>
        <w:t>информационных систем</w:t>
      </w:r>
      <w:r w:rsidR="00370A67" w:rsidRPr="00405B43">
        <w:rPr>
          <w:spacing w:val="2"/>
        </w:rPr>
        <w:t xml:space="preserve">, введенных (принятых) в эксплуатацию; </w:t>
      </w:r>
    </w:p>
    <w:p w14:paraId="72125829" w14:textId="77777777" w:rsidR="00D439A7" w:rsidRPr="00405B43" w:rsidRDefault="008B7927" w:rsidP="008B7927">
      <w:pPr>
        <w:pStyle w:val="J0"/>
      </w:pPr>
      <w:r w:rsidRPr="00405B43">
        <w:t>о</w:t>
      </w:r>
      <w:r w:rsidR="00D439A7" w:rsidRPr="00405B43">
        <w:t>беспеч</w:t>
      </w:r>
      <w:r w:rsidRPr="00405B43">
        <w:t xml:space="preserve">ивает </w:t>
      </w:r>
      <w:r w:rsidR="00D439A7" w:rsidRPr="00405B43">
        <w:t>эксплуатаци</w:t>
      </w:r>
      <w:r w:rsidRPr="00405B43">
        <w:t>ю</w:t>
      </w:r>
      <w:r w:rsidR="00D439A7" w:rsidRPr="00405B43">
        <w:t xml:space="preserve"> </w:t>
      </w:r>
      <w:r w:rsidR="005262C6" w:rsidRPr="00405B43">
        <w:t>информационных систем</w:t>
      </w:r>
      <w:r w:rsidR="006D03AF" w:rsidRPr="00405B43">
        <w:t>;</w:t>
      </w:r>
      <w:r w:rsidR="00D439A7" w:rsidRPr="00405B43">
        <w:t xml:space="preserve"> </w:t>
      </w:r>
    </w:p>
    <w:p w14:paraId="44CD2018" w14:textId="77777777" w:rsidR="00716F0A" w:rsidRPr="00405B43" w:rsidRDefault="00716F0A" w:rsidP="008B7927">
      <w:pPr>
        <w:pStyle w:val="J0"/>
      </w:pPr>
      <w:r w:rsidRPr="00405B43">
        <w:t>обеспечивает восстановлени</w:t>
      </w:r>
      <w:r w:rsidR="00B41BEF">
        <w:t>е</w:t>
      </w:r>
      <w:r w:rsidRPr="00405B43">
        <w:t xml:space="preserve"> работоспособности информационных систем в случае нарушения их устойчивого функционирования;</w:t>
      </w:r>
    </w:p>
    <w:p w14:paraId="0C5514A9" w14:textId="77777777" w:rsidR="006D03AF" w:rsidRPr="00405B43" w:rsidRDefault="006D03AF" w:rsidP="006D03AF">
      <w:pPr>
        <w:pStyle w:val="J0"/>
      </w:pPr>
      <w:r w:rsidRPr="00405B43">
        <w:t xml:space="preserve">организует хранение программных средств </w:t>
      </w:r>
      <w:r w:rsidR="005262C6" w:rsidRPr="00405B43">
        <w:t>информационных систем</w:t>
      </w:r>
      <w:r w:rsidRPr="00405B43">
        <w:t>, созданных для Национального банка;</w:t>
      </w:r>
    </w:p>
    <w:p w14:paraId="37064600" w14:textId="77777777" w:rsidR="00A5159F" w:rsidRPr="00405B43" w:rsidRDefault="00A5159F" w:rsidP="004052E5">
      <w:pPr>
        <w:pStyle w:val="J0"/>
      </w:pPr>
      <w:r w:rsidRPr="00405B43">
        <w:t>определяет требования по подготовке и согласованию технической и эксплуатационной документации;</w:t>
      </w:r>
    </w:p>
    <w:p w14:paraId="06B84718" w14:textId="77777777" w:rsidR="004052E5" w:rsidRPr="00405B43" w:rsidRDefault="004052E5" w:rsidP="004052E5">
      <w:pPr>
        <w:pStyle w:val="J0"/>
      </w:pPr>
      <w:r w:rsidRPr="00405B43">
        <w:t xml:space="preserve">участвует в подготовке </w:t>
      </w:r>
      <w:r w:rsidR="00162A30" w:rsidRPr="00405B43">
        <w:t xml:space="preserve">проектов </w:t>
      </w:r>
      <w:r w:rsidRPr="00405B43">
        <w:t>правовых актов, организационно-распорядительных и других документов Национального банка, необходимых для обеспечения создания (</w:t>
      </w:r>
      <w:r w:rsidR="009B6AD3" w:rsidRPr="00405B43">
        <w:t>развит</w:t>
      </w:r>
      <w:r w:rsidRPr="00405B43">
        <w:t xml:space="preserve">ия) и эксплуатации </w:t>
      </w:r>
      <w:r w:rsidR="009458F7" w:rsidRPr="00405B43">
        <w:t>информационных систем</w:t>
      </w:r>
      <w:r w:rsidRPr="00405B43">
        <w:t>;</w:t>
      </w:r>
    </w:p>
    <w:p w14:paraId="668C1612" w14:textId="77777777" w:rsidR="009C24D0" w:rsidRPr="00405B43" w:rsidRDefault="009C24D0" w:rsidP="009C24D0">
      <w:pPr>
        <w:ind w:firstLine="709"/>
        <w:jc w:val="both"/>
      </w:pPr>
      <w:r w:rsidRPr="00405B43">
        <w:t>выполняет иные функции в соответствии с настоящей Инструкцией и иными локальными правовыми актами Национального банка.</w:t>
      </w:r>
    </w:p>
    <w:p w14:paraId="27378CC7" w14:textId="2BEE0DC5" w:rsidR="009D7AB0" w:rsidRPr="00405B43" w:rsidRDefault="00E828CE" w:rsidP="009D7AB0">
      <w:pPr>
        <w:pStyle w:val="J1"/>
      </w:pPr>
      <w:r>
        <w:t> </w:t>
      </w:r>
      <w:r w:rsidR="009D7AB0" w:rsidRPr="00405B43">
        <w:t>Управление защиты информации:</w:t>
      </w:r>
    </w:p>
    <w:p w14:paraId="192078C6" w14:textId="77777777" w:rsidR="009D7AB0" w:rsidRPr="00405B43" w:rsidRDefault="00526EF0" w:rsidP="009C24D0">
      <w:pPr>
        <w:ind w:firstLine="709"/>
        <w:jc w:val="both"/>
      </w:pPr>
      <w:r w:rsidRPr="00405B43">
        <w:t>у</w:t>
      </w:r>
      <w:r w:rsidR="00CC069E" w:rsidRPr="00405B43">
        <w:t>частвует в рассмотрении и согласовании технических требований, технических заданий и иных документов,</w:t>
      </w:r>
      <w:r w:rsidRPr="00405B43">
        <w:t xml:space="preserve"> необходимых для обеспечения создания (</w:t>
      </w:r>
      <w:r w:rsidR="00D51DFD" w:rsidRPr="00405B43">
        <w:t>развития</w:t>
      </w:r>
      <w:r w:rsidRPr="00405B43">
        <w:t xml:space="preserve">) и эксплуатации </w:t>
      </w:r>
      <w:r w:rsidR="00E00C3B" w:rsidRPr="00405B43">
        <w:t>информационных систем</w:t>
      </w:r>
      <w:r w:rsidRPr="00405B43">
        <w:t>,</w:t>
      </w:r>
      <w:r w:rsidR="00CC069E" w:rsidRPr="00405B43">
        <w:t xml:space="preserve"> </w:t>
      </w:r>
      <w:r w:rsidRPr="00405B43">
        <w:t>включающих требования по информационной безопасности</w:t>
      </w:r>
      <w:r w:rsidR="00CC069E" w:rsidRPr="00405B43">
        <w:t xml:space="preserve"> </w:t>
      </w:r>
      <w:r w:rsidR="00E00C3B" w:rsidRPr="00405B43">
        <w:t>информационных систем</w:t>
      </w:r>
      <w:r w:rsidRPr="00405B43">
        <w:t>;</w:t>
      </w:r>
    </w:p>
    <w:p w14:paraId="0DC60C8A" w14:textId="77777777" w:rsidR="00526EF0" w:rsidRPr="00405B43" w:rsidRDefault="00526EF0" w:rsidP="009C24D0">
      <w:pPr>
        <w:ind w:firstLine="709"/>
        <w:jc w:val="both"/>
      </w:pPr>
      <w:r w:rsidRPr="00405B43">
        <w:lastRenderedPageBreak/>
        <w:t xml:space="preserve">участвует в проведении испытаний </w:t>
      </w:r>
      <w:r w:rsidR="00E00C3B" w:rsidRPr="00405B43">
        <w:t>информационных систем</w:t>
      </w:r>
      <w:r w:rsidRPr="00405B43">
        <w:t xml:space="preserve">, приемке </w:t>
      </w:r>
      <w:r w:rsidR="00E00C3B" w:rsidRPr="00405B43">
        <w:t>информационных систем</w:t>
      </w:r>
      <w:r w:rsidRPr="00405B43">
        <w:t xml:space="preserve"> в эксплуатацию при предъявлении к </w:t>
      </w:r>
      <w:r w:rsidR="00E00C3B" w:rsidRPr="00405B43">
        <w:t>информационной системе</w:t>
      </w:r>
      <w:r w:rsidRPr="00405B43">
        <w:t xml:space="preserve"> требований по информационной безопасности;</w:t>
      </w:r>
    </w:p>
    <w:p w14:paraId="01DBBDFD" w14:textId="77777777" w:rsidR="00223BE0" w:rsidRPr="00405B43" w:rsidRDefault="00223BE0" w:rsidP="00223BE0">
      <w:pPr>
        <w:ind w:firstLine="709"/>
        <w:jc w:val="both"/>
      </w:pPr>
      <w:r w:rsidRPr="00405B43">
        <w:t xml:space="preserve">рассматривает и визирует проекты договоров на выполнение работ (оказание услуг) по созданию (развитию), сопровождению и обеспечению эксплуатации </w:t>
      </w:r>
      <w:r w:rsidR="00E00C3B" w:rsidRPr="00405B43">
        <w:t>информационных систем</w:t>
      </w:r>
      <w:r w:rsidRPr="00405B43">
        <w:t xml:space="preserve"> на предмет обеспечения информационной безопасности и соответствия законодательству о персональных данных;</w:t>
      </w:r>
    </w:p>
    <w:p w14:paraId="66143AB2" w14:textId="77777777" w:rsidR="00FC0704" w:rsidRPr="00405B43" w:rsidRDefault="00FC0704" w:rsidP="00FC0704">
      <w:pPr>
        <w:ind w:firstLine="709"/>
        <w:jc w:val="both"/>
      </w:pPr>
      <w:r w:rsidRPr="00405B43">
        <w:t>выполняет иные функции в соответствии с настоящей Инструкцией и иными локальными правовыми актами Национального банка.</w:t>
      </w:r>
    </w:p>
    <w:p w14:paraId="311CA9D1" w14:textId="2F8D13F6" w:rsidR="0014331D" w:rsidRPr="00405B43" w:rsidRDefault="00E828CE" w:rsidP="009C24D0">
      <w:pPr>
        <w:pStyle w:val="J1"/>
      </w:pPr>
      <w:r>
        <w:t> </w:t>
      </w:r>
      <w:r w:rsidR="0014331D" w:rsidRPr="00405B43">
        <w:t>Комитет:</w:t>
      </w:r>
    </w:p>
    <w:p w14:paraId="33AB77AA" w14:textId="77777777" w:rsidR="006D03AF" w:rsidRPr="00405B43" w:rsidRDefault="006D03AF" w:rsidP="006D03AF">
      <w:pPr>
        <w:pStyle w:val="J0"/>
      </w:pPr>
      <w:r w:rsidRPr="00405B43">
        <w:t>принимает решения по вопросам создания и развития информационных систем, в том числе по срокам и приоритетности выполнения работ по созданию и развитию информационных систем;</w:t>
      </w:r>
    </w:p>
    <w:p w14:paraId="541A8C33" w14:textId="77777777" w:rsidR="006D03AF" w:rsidRPr="00405B43" w:rsidRDefault="006D03AF" w:rsidP="006D03AF">
      <w:pPr>
        <w:pStyle w:val="J0"/>
      </w:pPr>
      <w:r w:rsidRPr="00405B43">
        <w:t>определяет подходы по созданию и развитию информационных систем;</w:t>
      </w:r>
    </w:p>
    <w:p w14:paraId="19815965" w14:textId="3024BC18" w:rsidR="006D03AF" w:rsidRPr="00405B43" w:rsidRDefault="006D03AF" w:rsidP="006D03AF">
      <w:pPr>
        <w:pStyle w:val="J0"/>
      </w:pPr>
      <w:r w:rsidRPr="00405B43">
        <w:t>определ</w:t>
      </w:r>
      <w:r w:rsidR="00A26867" w:rsidRPr="00405B43">
        <w:t>яет</w:t>
      </w:r>
      <w:r w:rsidRPr="00405B43">
        <w:t xml:space="preserve"> владельцев </w:t>
      </w:r>
      <w:r w:rsidR="000438D9">
        <w:t>ИС</w:t>
      </w:r>
      <w:r w:rsidRPr="00405B43">
        <w:t xml:space="preserve"> и структурны</w:t>
      </w:r>
      <w:r w:rsidR="00A26867" w:rsidRPr="00405B43">
        <w:t>е</w:t>
      </w:r>
      <w:r w:rsidRPr="00405B43">
        <w:t xml:space="preserve"> подразделени</w:t>
      </w:r>
      <w:r w:rsidR="00A26867" w:rsidRPr="00405B43">
        <w:t>я</w:t>
      </w:r>
      <w:r w:rsidRPr="00405B43">
        <w:t>, ответственны</w:t>
      </w:r>
      <w:r w:rsidR="00A26867" w:rsidRPr="00405B43">
        <w:t>е</w:t>
      </w:r>
      <w:r w:rsidRPr="00405B43">
        <w:t xml:space="preserve"> за информационные ресурсы.</w:t>
      </w:r>
    </w:p>
    <w:p w14:paraId="124F3B81" w14:textId="04CEC350" w:rsidR="0014331D" w:rsidRPr="00405B43" w:rsidRDefault="00E828CE" w:rsidP="009C24D0">
      <w:pPr>
        <w:pStyle w:val="J1"/>
      </w:pPr>
      <w:r>
        <w:t> </w:t>
      </w:r>
      <w:r w:rsidR="0014331D" w:rsidRPr="00405B43">
        <w:t>Заказчик</w:t>
      </w:r>
      <w:r w:rsidR="00A26867" w:rsidRPr="00405B43">
        <w:t xml:space="preserve"> ИС</w:t>
      </w:r>
      <w:r w:rsidR="0014331D" w:rsidRPr="00405B43">
        <w:t>:</w:t>
      </w:r>
    </w:p>
    <w:p w14:paraId="04AA861B" w14:textId="77777777" w:rsidR="00455250" w:rsidRPr="00405B43" w:rsidRDefault="00455250" w:rsidP="00CE72A4">
      <w:pPr>
        <w:pStyle w:val="J0"/>
      </w:pPr>
      <w:r w:rsidRPr="00405B43">
        <w:t>определяет цели создания (развития)</w:t>
      </w:r>
      <w:r w:rsidR="00FC0704" w:rsidRPr="00405B43">
        <w:t xml:space="preserve"> и</w:t>
      </w:r>
      <w:r w:rsidRPr="00405B43">
        <w:t xml:space="preserve"> назначение </w:t>
      </w:r>
      <w:r w:rsidR="00E00C3B" w:rsidRPr="00405B43">
        <w:t>информационной системы</w:t>
      </w:r>
      <w:r w:rsidRPr="00405B43">
        <w:t>;</w:t>
      </w:r>
    </w:p>
    <w:p w14:paraId="1CE75CCD" w14:textId="4FFB70B4" w:rsidR="00542950" w:rsidRPr="00405B43" w:rsidRDefault="00542950" w:rsidP="00542950">
      <w:pPr>
        <w:pStyle w:val="J0"/>
      </w:pPr>
      <w:r w:rsidRPr="00405B43">
        <w:t xml:space="preserve">определяет </w:t>
      </w:r>
      <w:r w:rsidR="00621F9E" w:rsidRPr="00405B43">
        <w:t xml:space="preserve">основные функции </w:t>
      </w:r>
      <w:r w:rsidR="00E00C3B" w:rsidRPr="00405B43">
        <w:t>информационной системы</w:t>
      </w:r>
      <w:r w:rsidR="00621F9E" w:rsidRPr="00405B43">
        <w:t xml:space="preserve">, </w:t>
      </w:r>
      <w:r w:rsidRPr="00405B43">
        <w:t xml:space="preserve">пользователей </w:t>
      </w:r>
      <w:r w:rsidR="005557D0">
        <w:t xml:space="preserve">ИС </w:t>
      </w:r>
      <w:r w:rsidR="00621F9E" w:rsidRPr="00405B43">
        <w:t>и</w:t>
      </w:r>
      <w:r w:rsidRPr="00405B43">
        <w:t xml:space="preserve"> их роли;</w:t>
      </w:r>
    </w:p>
    <w:p w14:paraId="72DFF7A4" w14:textId="0C50BCC3" w:rsidR="0004382C" w:rsidRPr="00405B43" w:rsidRDefault="0004382C" w:rsidP="0004382C">
      <w:pPr>
        <w:spacing w:line="20" w:lineRule="atLeast"/>
        <w:ind w:firstLine="709"/>
        <w:jc w:val="both"/>
        <w:rPr>
          <w:bCs/>
        </w:rPr>
      </w:pPr>
      <w:r w:rsidRPr="00405B43">
        <w:rPr>
          <w:bCs/>
        </w:rPr>
        <w:t xml:space="preserve">определяет </w:t>
      </w:r>
      <w:r w:rsidR="007657A8" w:rsidRPr="00405B43">
        <w:rPr>
          <w:lang w:val="be-BY"/>
        </w:rPr>
        <w:t>совместно с Управлением защиты информации и Главным управлением информационных технологий</w:t>
      </w:r>
      <w:r w:rsidR="007657A8" w:rsidRPr="00405B43">
        <w:rPr>
          <w:bCs/>
        </w:rPr>
        <w:t xml:space="preserve"> </w:t>
      </w:r>
      <w:r w:rsidRPr="00405B43">
        <w:rPr>
          <w:bCs/>
        </w:rPr>
        <w:t>вид информации, обрабатываемой в информационной системе</w:t>
      </w:r>
      <w:r w:rsidR="00D24CE6" w:rsidRPr="00405B43">
        <w:rPr>
          <w:bCs/>
        </w:rPr>
        <w:t xml:space="preserve"> в соответствии со статьями 15</w:t>
      </w:r>
      <w:r w:rsidR="00DC0965">
        <w:rPr>
          <w:bCs/>
        </w:rPr>
        <w:t xml:space="preserve"> и</w:t>
      </w:r>
      <w:r w:rsidR="00D24CE6" w:rsidRPr="00405B43">
        <w:rPr>
          <w:bCs/>
        </w:rPr>
        <w:t xml:space="preserve"> 17 </w:t>
      </w:r>
      <w:r w:rsidR="00D24CE6" w:rsidRPr="00405B43">
        <w:t xml:space="preserve">Закона Республики </w:t>
      </w:r>
      <w:proofErr w:type="gramStart"/>
      <w:r w:rsidR="00D24CE6" w:rsidRPr="00405B43">
        <w:t>Беларусь ”Об</w:t>
      </w:r>
      <w:proofErr w:type="gramEnd"/>
      <w:r w:rsidR="00D24CE6" w:rsidRPr="00405B43">
        <w:t xml:space="preserve"> информации, информатизации и защите информации“</w:t>
      </w:r>
      <w:r w:rsidR="000233AF" w:rsidRPr="00405B43">
        <w:t>, а также в соответствии с локальными правовыми актами Национального банка</w:t>
      </w:r>
      <w:r w:rsidRPr="00405B43">
        <w:rPr>
          <w:bCs/>
        </w:rPr>
        <w:t>;</w:t>
      </w:r>
    </w:p>
    <w:p w14:paraId="152C403F" w14:textId="77777777" w:rsidR="00FC0704" w:rsidRPr="00405B43" w:rsidRDefault="00FC0704" w:rsidP="00FC0704">
      <w:pPr>
        <w:pStyle w:val="J0"/>
      </w:pPr>
      <w:r w:rsidRPr="00405B43">
        <w:t>оформляет заявку на создание (изменение) информационной системы;</w:t>
      </w:r>
    </w:p>
    <w:p w14:paraId="5DA9797E" w14:textId="77777777" w:rsidR="00FC0704" w:rsidRPr="00405B43" w:rsidRDefault="00D24CE6" w:rsidP="00FC0704">
      <w:pPr>
        <w:pStyle w:val="J0"/>
      </w:pPr>
      <w:r w:rsidRPr="00405B43">
        <w:t>участвует</w:t>
      </w:r>
      <w:r w:rsidR="00FC0704" w:rsidRPr="00405B43">
        <w:t xml:space="preserve"> в подготовке </w:t>
      </w:r>
      <w:r w:rsidR="008329B2" w:rsidRPr="00405B43">
        <w:t xml:space="preserve">технических требований, </w:t>
      </w:r>
      <w:r w:rsidR="008C5DDE" w:rsidRPr="00405B43">
        <w:t>технического задания</w:t>
      </w:r>
      <w:r w:rsidR="00FC0704" w:rsidRPr="00405B43">
        <w:t xml:space="preserve">, в том числе при необходимости в формировании требований по обеспечению доступности, надежности, производительности </w:t>
      </w:r>
      <w:r w:rsidR="00E00C3B" w:rsidRPr="00405B43">
        <w:t>информационной системы</w:t>
      </w:r>
      <w:r w:rsidR="00FC0704" w:rsidRPr="00405B43">
        <w:t xml:space="preserve">; </w:t>
      </w:r>
    </w:p>
    <w:p w14:paraId="49A6B0FD" w14:textId="77777777" w:rsidR="00783257" w:rsidRPr="00405B43" w:rsidRDefault="00783257" w:rsidP="00CE72A4">
      <w:pPr>
        <w:pStyle w:val="J0"/>
      </w:pPr>
      <w:r w:rsidRPr="00405B43">
        <w:t xml:space="preserve">осуществляет при необходимости подготовку </w:t>
      </w:r>
      <w:r w:rsidR="00162A30" w:rsidRPr="00405B43">
        <w:t xml:space="preserve">проектов </w:t>
      </w:r>
      <w:r w:rsidRPr="00405B43">
        <w:t>правовых актов, организационно-распорядительных и других документов</w:t>
      </w:r>
      <w:r w:rsidR="002B26D5" w:rsidRPr="00405B43">
        <w:t xml:space="preserve"> </w:t>
      </w:r>
      <w:r w:rsidR="002B26D5" w:rsidRPr="00AC20E6">
        <w:t>Национального банка</w:t>
      </w:r>
      <w:r w:rsidRPr="00AC20E6">
        <w:t>, необходимых для обеспечения создания (</w:t>
      </w:r>
      <w:r w:rsidR="00A845C2" w:rsidRPr="00AC20E6">
        <w:t>развития</w:t>
      </w:r>
      <w:r w:rsidRPr="00AC20E6">
        <w:t>)</w:t>
      </w:r>
      <w:r w:rsidR="006A493F" w:rsidRPr="00AC20E6">
        <w:t xml:space="preserve"> и функционирования</w:t>
      </w:r>
      <w:r w:rsidRPr="00AC20E6">
        <w:t xml:space="preserve"> </w:t>
      </w:r>
      <w:r w:rsidR="00E00C3B" w:rsidRPr="00AC20E6">
        <w:t>информационн</w:t>
      </w:r>
      <w:r w:rsidR="00B744E4" w:rsidRPr="00AC20E6">
        <w:t>ой</w:t>
      </w:r>
      <w:r w:rsidR="00E00C3B" w:rsidRPr="00AC20E6">
        <w:t xml:space="preserve"> </w:t>
      </w:r>
      <w:r w:rsidR="00E00C3B" w:rsidRPr="00405B43">
        <w:t>систем</w:t>
      </w:r>
      <w:r w:rsidR="00B744E4" w:rsidRPr="00405B43">
        <w:t>ы</w:t>
      </w:r>
      <w:r w:rsidR="00295EDE" w:rsidRPr="00405B43">
        <w:t>;</w:t>
      </w:r>
    </w:p>
    <w:p w14:paraId="1AE0A810" w14:textId="77777777" w:rsidR="00E31C02" w:rsidRPr="00405B43" w:rsidRDefault="00B744E4" w:rsidP="00CE72A4">
      <w:pPr>
        <w:pStyle w:val="J0"/>
      </w:pPr>
      <w:r w:rsidRPr="00405B43">
        <w:t>участвует в проведении испытаний информационной системы;</w:t>
      </w:r>
    </w:p>
    <w:p w14:paraId="379C3299" w14:textId="77777777" w:rsidR="00295EDE" w:rsidRPr="00405B43" w:rsidRDefault="00295EDE" w:rsidP="00295EDE">
      <w:pPr>
        <w:ind w:firstLine="709"/>
        <w:jc w:val="both"/>
      </w:pPr>
      <w:r w:rsidRPr="00405B43">
        <w:t>выполняет иные функции в соответствии с настоящей Инструкцией и иными локальными правовыми актами Национального банка.</w:t>
      </w:r>
    </w:p>
    <w:p w14:paraId="7E4DE7AD" w14:textId="05F7D146" w:rsidR="0014331D" w:rsidRPr="00405B43" w:rsidRDefault="00E828CE" w:rsidP="009C24D0">
      <w:pPr>
        <w:pStyle w:val="J1"/>
      </w:pPr>
      <w:r>
        <w:lastRenderedPageBreak/>
        <w:t> </w:t>
      </w:r>
      <w:r w:rsidR="0014331D" w:rsidRPr="00405B43">
        <w:t>Владелец</w:t>
      </w:r>
      <w:r w:rsidR="00A26867" w:rsidRPr="00405B43">
        <w:t xml:space="preserve"> ИС</w:t>
      </w:r>
      <w:r w:rsidR="0014331D" w:rsidRPr="00405B43">
        <w:t>:</w:t>
      </w:r>
    </w:p>
    <w:p w14:paraId="0DBDDEB9" w14:textId="77777777" w:rsidR="00977619" w:rsidRPr="00405B43" w:rsidRDefault="00745444" w:rsidP="00944A29">
      <w:pPr>
        <w:pStyle w:val="J0"/>
      </w:pPr>
      <w:r w:rsidRPr="00405B43">
        <w:t xml:space="preserve">согласовывает заявки на создание (изменение) информационной системы и документы, </w:t>
      </w:r>
      <w:r w:rsidR="00D60B47" w:rsidRPr="00405B43">
        <w:t>подготавлив</w:t>
      </w:r>
      <w:r w:rsidRPr="00405B43">
        <w:t>аемые в ходе создания (</w:t>
      </w:r>
      <w:r w:rsidR="00D51DFD" w:rsidRPr="00405B43">
        <w:t>развития</w:t>
      </w:r>
      <w:r w:rsidRPr="00405B43">
        <w:t xml:space="preserve">) информационной системы, в пределах компетенции участвует в проведении испытаний информационной системы; </w:t>
      </w:r>
    </w:p>
    <w:p w14:paraId="481610E2" w14:textId="106648BA" w:rsidR="00613988" w:rsidRPr="00AC20E6" w:rsidRDefault="00AC15D2" w:rsidP="00944A29">
      <w:pPr>
        <w:pStyle w:val="J0"/>
      </w:pPr>
      <w:r w:rsidRPr="00405B43">
        <w:t>участвует</w:t>
      </w:r>
      <w:r w:rsidRPr="00405B43">
        <w:rPr>
          <w:lang w:val="be-BY"/>
        </w:rPr>
        <w:t xml:space="preserve"> </w:t>
      </w:r>
      <w:r w:rsidR="007657A8" w:rsidRPr="00405B43">
        <w:rPr>
          <w:lang w:val="be-BY"/>
        </w:rPr>
        <w:t>совместно с Управлением защиты информации и Главным управлением информационных технологий</w:t>
      </w:r>
      <w:r w:rsidR="007657A8" w:rsidRPr="00405B43">
        <w:rPr>
          <w:bCs/>
        </w:rPr>
        <w:t xml:space="preserve"> </w:t>
      </w:r>
      <w:r w:rsidR="0004382C" w:rsidRPr="006A493F">
        <w:t>в</w:t>
      </w:r>
      <w:r w:rsidR="00944A29" w:rsidRPr="006A493F">
        <w:t xml:space="preserve"> </w:t>
      </w:r>
      <w:r w:rsidR="0004382C" w:rsidRPr="006A493F">
        <w:t>определении вида информации</w:t>
      </w:r>
      <w:r w:rsidR="0004382C" w:rsidRPr="00405B43">
        <w:t xml:space="preserve">, обрабатываемой в </w:t>
      </w:r>
      <w:r w:rsidR="0004382C" w:rsidRPr="00AC20E6">
        <w:t>информационной системе</w:t>
      </w:r>
      <w:r w:rsidR="006A493F" w:rsidRPr="00AC20E6">
        <w:t xml:space="preserve"> </w:t>
      </w:r>
      <w:r w:rsidR="006A493F" w:rsidRPr="00AC20E6">
        <w:rPr>
          <w:bCs/>
        </w:rPr>
        <w:t>в соответствии со статьями 15</w:t>
      </w:r>
      <w:r w:rsidR="00DC0965">
        <w:rPr>
          <w:bCs/>
        </w:rPr>
        <w:t xml:space="preserve"> и</w:t>
      </w:r>
      <w:r w:rsidR="006A493F" w:rsidRPr="00AC20E6">
        <w:rPr>
          <w:bCs/>
        </w:rPr>
        <w:t xml:space="preserve"> 17 </w:t>
      </w:r>
      <w:r w:rsidR="006A493F" w:rsidRPr="00AC20E6">
        <w:t xml:space="preserve">Закона Республики </w:t>
      </w:r>
      <w:proofErr w:type="gramStart"/>
      <w:r w:rsidR="006A493F" w:rsidRPr="00AC20E6">
        <w:t>Беларусь ”Об</w:t>
      </w:r>
      <w:proofErr w:type="gramEnd"/>
      <w:r w:rsidR="006A493F" w:rsidRPr="00AC20E6">
        <w:t xml:space="preserve"> информации, информатизации и защите информации“, а также в соответствии с локальными правовыми актами Национального банка</w:t>
      </w:r>
      <w:r w:rsidR="0004382C" w:rsidRPr="00AC20E6">
        <w:t>;</w:t>
      </w:r>
    </w:p>
    <w:p w14:paraId="1192985A" w14:textId="77777777" w:rsidR="00803898" w:rsidRPr="00405B43" w:rsidRDefault="00A80681" w:rsidP="00CA0573">
      <w:pPr>
        <w:pStyle w:val="J0"/>
        <w:rPr>
          <w:strike/>
        </w:rPr>
      </w:pPr>
      <w:r w:rsidRPr="00405B43">
        <w:t xml:space="preserve">осуществляет при необходимости подготовку </w:t>
      </w:r>
      <w:r w:rsidR="00162A30" w:rsidRPr="00405B43">
        <w:t xml:space="preserve">проектов </w:t>
      </w:r>
      <w:r w:rsidRPr="00405B43">
        <w:t xml:space="preserve">правовых актов, организационно-распорядительных и других документов Национального банка, </w:t>
      </w:r>
      <w:r w:rsidR="00CA0573" w:rsidRPr="00405B43">
        <w:t>затрагивающи</w:t>
      </w:r>
      <w:r w:rsidR="002944C8" w:rsidRPr="00405B43">
        <w:t>х</w:t>
      </w:r>
      <w:r w:rsidR="00CA0573" w:rsidRPr="00405B43">
        <w:t xml:space="preserve"> </w:t>
      </w:r>
      <w:r w:rsidR="00CA0573" w:rsidRPr="00AC20E6">
        <w:t>вопросы</w:t>
      </w:r>
      <w:r w:rsidR="006A493F" w:rsidRPr="00AC20E6">
        <w:t xml:space="preserve"> создания (развития) и</w:t>
      </w:r>
      <w:r w:rsidR="00CA0573" w:rsidRPr="00AC20E6">
        <w:rPr>
          <w:highlight w:val="yellow"/>
        </w:rPr>
        <w:t xml:space="preserve"> </w:t>
      </w:r>
      <w:r w:rsidR="00CA0573" w:rsidRPr="00AC20E6">
        <w:t xml:space="preserve">функционирования </w:t>
      </w:r>
      <w:r w:rsidR="00B744E4" w:rsidRPr="00AC20E6">
        <w:t>информационной системы</w:t>
      </w:r>
      <w:r w:rsidR="00CA0573" w:rsidRPr="00AC20E6">
        <w:t>;</w:t>
      </w:r>
      <w:r w:rsidR="00803898" w:rsidRPr="00405B43">
        <w:rPr>
          <w:strike/>
        </w:rPr>
        <w:t xml:space="preserve"> </w:t>
      </w:r>
    </w:p>
    <w:p w14:paraId="3FEB7DE7" w14:textId="77777777" w:rsidR="00B51D94" w:rsidRPr="00405B43" w:rsidRDefault="00B51D94" w:rsidP="00B51D94">
      <w:pPr>
        <w:pStyle w:val="J0"/>
      </w:pPr>
      <w:r w:rsidRPr="00405B43">
        <w:t xml:space="preserve">согласовывает предоставление доступа или осуществляет предоставление доступа к функциям и информационным ресурсам </w:t>
      </w:r>
      <w:r w:rsidR="00B744E4" w:rsidRPr="00405B43">
        <w:t>информационной системы</w:t>
      </w:r>
      <w:r w:rsidRPr="00405B43">
        <w:t xml:space="preserve"> в порядке, установленном в Национальном банке;</w:t>
      </w:r>
    </w:p>
    <w:p w14:paraId="4849CC27" w14:textId="1D562787" w:rsidR="004052E5" w:rsidRPr="00405B43" w:rsidRDefault="004052E5" w:rsidP="00B51D94">
      <w:pPr>
        <w:pStyle w:val="J0"/>
      </w:pPr>
      <w:r w:rsidRPr="00405B43">
        <w:t xml:space="preserve">инициирует снятие </w:t>
      </w:r>
      <w:r w:rsidR="00DC0965" w:rsidRPr="00405B43">
        <w:t>информационной системы</w:t>
      </w:r>
      <w:r w:rsidR="00DC0965">
        <w:t xml:space="preserve"> </w:t>
      </w:r>
      <w:r w:rsidRPr="00405B43">
        <w:t xml:space="preserve">с постоянной (промышленной) эксплуатации; </w:t>
      </w:r>
    </w:p>
    <w:p w14:paraId="5229C7B6" w14:textId="77777777" w:rsidR="00944A29" w:rsidRPr="00405B43" w:rsidRDefault="00A80681" w:rsidP="00944A29">
      <w:pPr>
        <w:ind w:firstLine="709"/>
        <w:jc w:val="both"/>
      </w:pPr>
      <w:r w:rsidRPr="00405B43">
        <w:t xml:space="preserve">выполняет </w:t>
      </w:r>
      <w:r w:rsidR="00F561BB" w:rsidRPr="00405B43">
        <w:t xml:space="preserve">иные функции </w:t>
      </w:r>
      <w:r w:rsidRPr="00405B43">
        <w:t>в соответствии с настоящей Инструкцией и иными локальными правовыми актами Национального банка</w:t>
      </w:r>
      <w:r w:rsidR="002944C8" w:rsidRPr="00405B43">
        <w:t>.</w:t>
      </w:r>
    </w:p>
    <w:p w14:paraId="27DF7F43" w14:textId="79AD0727" w:rsidR="000D338A" w:rsidRPr="00405B43" w:rsidRDefault="00E828CE" w:rsidP="009C24D0">
      <w:pPr>
        <w:pStyle w:val="J1"/>
      </w:pPr>
      <w:r>
        <w:t> </w:t>
      </w:r>
      <w:r w:rsidR="005F0A1A">
        <w:t>Структурное подразделение, о</w:t>
      </w:r>
      <w:r w:rsidR="009C24D0" w:rsidRPr="00405B43">
        <w:t>тветственн</w:t>
      </w:r>
      <w:r w:rsidR="005F0A1A">
        <w:t>ое</w:t>
      </w:r>
      <w:r w:rsidR="009C24D0" w:rsidRPr="00405B43">
        <w:t xml:space="preserve"> за информационный ресурс:</w:t>
      </w:r>
    </w:p>
    <w:p w14:paraId="442207A1" w14:textId="77777777" w:rsidR="00295EDE" w:rsidRPr="00405B43" w:rsidRDefault="007657A8" w:rsidP="00295EDE">
      <w:pPr>
        <w:pStyle w:val="J0"/>
      </w:pPr>
      <w:r w:rsidRPr="00405B43">
        <w:rPr>
          <w:lang w:val="be-BY"/>
        </w:rPr>
        <w:t>совместно с Управлением защиты информации и Главным управлением информационных технологий</w:t>
      </w:r>
      <w:r w:rsidRPr="00405B43">
        <w:rPr>
          <w:bCs/>
        </w:rPr>
        <w:t xml:space="preserve"> </w:t>
      </w:r>
      <w:r w:rsidR="0004382C" w:rsidRPr="00405B43">
        <w:t>участвует в определении вида информации в информационном ресурсе;</w:t>
      </w:r>
    </w:p>
    <w:p w14:paraId="688B809B" w14:textId="0D353157" w:rsidR="00295EDE" w:rsidRPr="00405B43" w:rsidRDefault="00295EDE" w:rsidP="00295EDE">
      <w:pPr>
        <w:pStyle w:val="J0"/>
      </w:pPr>
      <w:r w:rsidRPr="00405B43">
        <w:t>согласов</w:t>
      </w:r>
      <w:r w:rsidR="001E66AD" w:rsidRPr="00405B43">
        <w:t>ывает</w:t>
      </w:r>
      <w:r w:rsidRPr="00405B43">
        <w:t xml:space="preserve"> </w:t>
      </w:r>
      <w:r w:rsidR="001871E9">
        <w:t xml:space="preserve">проекты </w:t>
      </w:r>
      <w:r w:rsidRPr="00405B43">
        <w:t>правовы</w:t>
      </w:r>
      <w:r w:rsidR="001871E9">
        <w:t>х</w:t>
      </w:r>
      <w:r w:rsidRPr="00405B43">
        <w:t xml:space="preserve"> акт</w:t>
      </w:r>
      <w:r w:rsidR="001871E9">
        <w:t>ов</w:t>
      </w:r>
      <w:r w:rsidRPr="00405B43">
        <w:t>,</w:t>
      </w:r>
      <w:r w:rsidR="001E66AD" w:rsidRPr="00405B43">
        <w:t xml:space="preserve"> организационно-распорядительны</w:t>
      </w:r>
      <w:r w:rsidR="001871E9">
        <w:t>х</w:t>
      </w:r>
      <w:r w:rsidRPr="00405B43">
        <w:t>, технологически</w:t>
      </w:r>
      <w:r w:rsidR="001871E9">
        <w:t>х</w:t>
      </w:r>
      <w:r w:rsidRPr="00405B43">
        <w:t xml:space="preserve"> и други</w:t>
      </w:r>
      <w:r w:rsidR="001871E9">
        <w:t>х</w:t>
      </w:r>
      <w:r w:rsidRPr="00405B43">
        <w:t xml:space="preserve"> документ</w:t>
      </w:r>
      <w:r w:rsidR="001871E9">
        <w:t>ов</w:t>
      </w:r>
      <w:r w:rsidR="00335B44" w:rsidRPr="00405B43">
        <w:t xml:space="preserve"> Национального банка</w:t>
      </w:r>
      <w:r w:rsidR="001E66AD" w:rsidRPr="00405B43">
        <w:t>, затрагивающи</w:t>
      </w:r>
      <w:r w:rsidR="001871E9">
        <w:t>х</w:t>
      </w:r>
      <w:r w:rsidRPr="00405B43">
        <w:t xml:space="preserve"> вопросы формирования информационного ресурса;</w:t>
      </w:r>
    </w:p>
    <w:p w14:paraId="4AD1A156" w14:textId="77777777" w:rsidR="00295EDE" w:rsidRPr="00405B43" w:rsidRDefault="00295EDE" w:rsidP="00295EDE">
      <w:pPr>
        <w:pStyle w:val="J0"/>
      </w:pPr>
      <w:r w:rsidRPr="00405B43">
        <w:t>прин</w:t>
      </w:r>
      <w:r w:rsidR="001E66AD" w:rsidRPr="00405B43">
        <w:t>имает</w:t>
      </w:r>
      <w:r w:rsidRPr="00405B43">
        <w:t xml:space="preserve"> мер</w:t>
      </w:r>
      <w:r w:rsidR="001E66AD" w:rsidRPr="00405B43">
        <w:t>ы</w:t>
      </w:r>
      <w:r w:rsidRPr="00405B43">
        <w:t xml:space="preserve"> для обеспечения полноты, достоверности, актуальности информации, содержащейся в информационном ресурсе;</w:t>
      </w:r>
    </w:p>
    <w:p w14:paraId="672730B7" w14:textId="77777777" w:rsidR="00295EDE" w:rsidRPr="00405B43" w:rsidRDefault="00295EDE" w:rsidP="00295EDE">
      <w:pPr>
        <w:pStyle w:val="J0"/>
      </w:pPr>
      <w:r w:rsidRPr="00405B43">
        <w:t>согласов</w:t>
      </w:r>
      <w:r w:rsidR="001E66AD" w:rsidRPr="00405B43">
        <w:t>ывает</w:t>
      </w:r>
      <w:r w:rsidRPr="00405B43">
        <w:t xml:space="preserve"> предоставлени</w:t>
      </w:r>
      <w:r w:rsidR="001E66AD" w:rsidRPr="00405B43">
        <w:t>е</w:t>
      </w:r>
      <w:r w:rsidRPr="00405B43">
        <w:t xml:space="preserve"> доступа или </w:t>
      </w:r>
      <w:r w:rsidR="001E66AD" w:rsidRPr="00405B43">
        <w:t xml:space="preserve">осуществляет </w:t>
      </w:r>
      <w:r w:rsidRPr="00405B43">
        <w:t>предоставление доступа к информационному ресурсу в порядке, установленном в Национальном банке;</w:t>
      </w:r>
    </w:p>
    <w:p w14:paraId="6584B977" w14:textId="77777777" w:rsidR="00295EDE" w:rsidRPr="00405B43" w:rsidRDefault="00295EDE" w:rsidP="00295EDE">
      <w:pPr>
        <w:pStyle w:val="J0"/>
      </w:pPr>
      <w:r w:rsidRPr="00405B43">
        <w:t>инициир</w:t>
      </w:r>
      <w:r w:rsidR="001E66AD" w:rsidRPr="00405B43">
        <w:t>ует</w:t>
      </w:r>
      <w:r w:rsidRPr="00405B43">
        <w:t xml:space="preserve"> прекращени</w:t>
      </w:r>
      <w:r w:rsidR="001E66AD" w:rsidRPr="00405B43">
        <w:t>е</w:t>
      </w:r>
      <w:r w:rsidRPr="00405B43">
        <w:t xml:space="preserve"> использования информационного ресурса</w:t>
      </w:r>
      <w:r w:rsidR="00350800" w:rsidRPr="00405B43">
        <w:t xml:space="preserve"> путем формирования соответствующей заявки на создание (изменение) информационной системы, в состав которой входит информационный ресурс</w:t>
      </w:r>
      <w:r w:rsidRPr="00405B43">
        <w:t>;</w:t>
      </w:r>
    </w:p>
    <w:p w14:paraId="2FCBF408" w14:textId="77777777" w:rsidR="0014331D" w:rsidRPr="00405B43" w:rsidRDefault="00A80681" w:rsidP="001E66AD">
      <w:pPr>
        <w:pStyle w:val="J0"/>
      </w:pPr>
      <w:r w:rsidRPr="00405B43">
        <w:lastRenderedPageBreak/>
        <w:t xml:space="preserve">выполняет </w:t>
      </w:r>
      <w:r w:rsidR="00295EDE" w:rsidRPr="00405B43">
        <w:t>иные функции в отношении информационного ресурса</w:t>
      </w:r>
      <w:r w:rsidRPr="00405B43">
        <w:t xml:space="preserve"> в соответствии с настоящей Инструкцией и иными локальными правовыми актами Национального банка</w:t>
      </w:r>
      <w:r w:rsidR="001E66AD" w:rsidRPr="00405B43">
        <w:t>.</w:t>
      </w:r>
    </w:p>
    <w:p w14:paraId="3E5D9CAA" w14:textId="3E50B684" w:rsidR="00B744E4" w:rsidRPr="00405B43" w:rsidRDefault="00E828CE" w:rsidP="00B744E4">
      <w:pPr>
        <w:pStyle w:val="J1"/>
      </w:pPr>
      <w:r>
        <w:t> </w:t>
      </w:r>
      <w:r w:rsidR="00B744E4" w:rsidRPr="00405B43">
        <w:t>Разработчик ИС:</w:t>
      </w:r>
    </w:p>
    <w:p w14:paraId="285003B8" w14:textId="77777777" w:rsidR="00B744E4" w:rsidRPr="00405B43" w:rsidRDefault="00B744E4" w:rsidP="00B744E4">
      <w:pPr>
        <w:pStyle w:val="J0"/>
      </w:pPr>
      <w:r w:rsidRPr="00405B43">
        <w:t xml:space="preserve">осуществляет разработку (изменение) и тестирование программного обеспечения </w:t>
      </w:r>
      <w:r w:rsidR="00E02CEE" w:rsidRPr="00405B43">
        <w:t>информационной системы</w:t>
      </w:r>
      <w:r w:rsidRPr="00405B43">
        <w:t xml:space="preserve">, настраивает программно-технические средства </w:t>
      </w:r>
      <w:r w:rsidR="00E02CEE" w:rsidRPr="00405B43">
        <w:t>информационной системы</w:t>
      </w:r>
      <w:r w:rsidRPr="00405B43">
        <w:t>;</w:t>
      </w:r>
    </w:p>
    <w:p w14:paraId="20AB7B25" w14:textId="77777777" w:rsidR="00B744E4" w:rsidRPr="00405B43" w:rsidRDefault="00B744E4" w:rsidP="00B744E4">
      <w:pPr>
        <w:pStyle w:val="J0"/>
      </w:pPr>
      <w:r w:rsidRPr="00405B43">
        <w:t xml:space="preserve">осуществляет разработку (изменение) технической и эксплуатационной документации </w:t>
      </w:r>
      <w:r w:rsidR="00E02CEE" w:rsidRPr="00405B43">
        <w:t>информационной системы</w:t>
      </w:r>
      <w:r w:rsidRPr="00405B43">
        <w:t xml:space="preserve">; </w:t>
      </w:r>
    </w:p>
    <w:p w14:paraId="6D9FF0FD" w14:textId="77777777" w:rsidR="00B744E4" w:rsidRPr="00405B43" w:rsidRDefault="00B744E4" w:rsidP="00B744E4">
      <w:pPr>
        <w:pStyle w:val="J0"/>
      </w:pPr>
      <w:r w:rsidRPr="00405B43">
        <w:t xml:space="preserve">участвует в </w:t>
      </w:r>
      <w:r w:rsidR="00E02CEE" w:rsidRPr="00405B43">
        <w:t xml:space="preserve">проведении </w:t>
      </w:r>
      <w:r w:rsidRPr="00405B43">
        <w:t>испытани</w:t>
      </w:r>
      <w:r w:rsidR="00E02CEE" w:rsidRPr="00405B43">
        <w:t>й</w:t>
      </w:r>
      <w:r w:rsidRPr="00405B43">
        <w:t xml:space="preserve"> </w:t>
      </w:r>
      <w:r w:rsidR="00E02CEE" w:rsidRPr="00405B43">
        <w:t>информационной системы</w:t>
      </w:r>
      <w:r w:rsidRPr="00405B43">
        <w:t>;</w:t>
      </w:r>
    </w:p>
    <w:p w14:paraId="2BECFCBE" w14:textId="77777777" w:rsidR="00B744E4" w:rsidRPr="00405B43" w:rsidRDefault="00B744E4" w:rsidP="00B744E4">
      <w:pPr>
        <w:pStyle w:val="J0"/>
      </w:pPr>
      <w:r w:rsidRPr="00405B43">
        <w:t xml:space="preserve">осуществляет сопровождение </w:t>
      </w:r>
      <w:r w:rsidR="00E02CEE" w:rsidRPr="00405B43">
        <w:t>информационной системы</w:t>
      </w:r>
      <w:r w:rsidRPr="00405B43">
        <w:t>;</w:t>
      </w:r>
    </w:p>
    <w:p w14:paraId="3DA8CEFA" w14:textId="77777777" w:rsidR="00B744E4" w:rsidRPr="00405B43" w:rsidRDefault="00B744E4" w:rsidP="00B744E4">
      <w:pPr>
        <w:pStyle w:val="J0"/>
      </w:pPr>
      <w:r w:rsidRPr="00405B43">
        <w:t>осуществляет подготовку документов по выполненным работам (оказанным услугам)</w:t>
      </w:r>
      <w:r w:rsidR="00D60B47" w:rsidRPr="00405B43">
        <w:t xml:space="preserve"> </w:t>
      </w:r>
      <w:r w:rsidRPr="00405B43">
        <w:t xml:space="preserve">в соответствии с договором; </w:t>
      </w:r>
    </w:p>
    <w:p w14:paraId="10193161" w14:textId="77777777" w:rsidR="00B744E4" w:rsidRPr="00405B43" w:rsidRDefault="00B744E4" w:rsidP="00B744E4">
      <w:pPr>
        <w:pStyle w:val="J0"/>
      </w:pPr>
      <w:r w:rsidRPr="00405B43">
        <w:t xml:space="preserve">выполняет иные функции в соответствии с </w:t>
      </w:r>
      <w:r w:rsidR="009B6FF9" w:rsidRPr="00405B43">
        <w:t>договором</w:t>
      </w:r>
      <w:r w:rsidRPr="00405B43">
        <w:t>.</w:t>
      </w:r>
    </w:p>
    <w:p w14:paraId="31880093" w14:textId="5652AADC" w:rsidR="00B744E4" w:rsidRPr="00405B43" w:rsidRDefault="00E828CE" w:rsidP="00B744E4">
      <w:pPr>
        <w:pStyle w:val="J1"/>
      </w:pPr>
      <w:r>
        <w:t> </w:t>
      </w:r>
      <w:r w:rsidR="00B744E4" w:rsidRPr="00405B43">
        <w:t xml:space="preserve">Обслуживающая </w:t>
      </w:r>
      <w:r w:rsidR="00977619" w:rsidRPr="00405B43">
        <w:t>организация</w:t>
      </w:r>
      <w:r w:rsidR="00613266" w:rsidRPr="00405B43">
        <w:t xml:space="preserve"> (при наличии)</w:t>
      </w:r>
      <w:r w:rsidR="00B744E4" w:rsidRPr="00405B43">
        <w:t>:</w:t>
      </w:r>
    </w:p>
    <w:p w14:paraId="498AD2EE" w14:textId="77777777" w:rsidR="00613266" w:rsidRPr="00405B43" w:rsidRDefault="009B6FF9" w:rsidP="00B744E4">
      <w:pPr>
        <w:pStyle w:val="J0"/>
      </w:pPr>
      <w:r w:rsidRPr="00405B43">
        <w:t>о</w:t>
      </w:r>
      <w:r w:rsidR="00B744E4" w:rsidRPr="00405B43">
        <w:t>существляет</w:t>
      </w:r>
      <w:r w:rsidRPr="00405B43">
        <w:t xml:space="preserve"> </w:t>
      </w:r>
      <w:r w:rsidR="00613266" w:rsidRPr="00405B43">
        <w:t xml:space="preserve">эксплуатацию информационной системы; </w:t>
      </w:r>
    </w:p>
    <w:p w14:paraId="6DCAD1E5" w14:textId="76DBD99A" w:rsidR="009B6FF9" w:rsidRPr="00405B43" w:rsidRDefault="009B6FF9" w:rsidP="00B744E4">
      <w:pPr>
        <w:pStyle w:val="J0"/>
      </w:pPr>
      <w:r w:rsidRPr="00405B43">
        <w:t>осуществляет обработку обращений и запросов на обслуживание пользователей</w:t>
      </w:r>
      <w:r w:rsidR="005557D0">
        <w:t xml:space="preserve"> ИС</w:t>
      </w:r>
      <w:r w:rsidRPr="00405B43">
        <w:t>;</w:t>
      </w:r>
    </w:p>
    <w:p w14:paraId="18E32B71" w14:textId="77777777" w:rsidR="00B744E4" w:rsidRPr="00405B43" w:rsidRDefault="009B6FF9" w:rsidP="00AF5693">
      <w:pPr>
        <w:pStyle w:val="J0"/>
      </w:pPr>
      <w:r w:rsidRPr="00405B43">
        <w:t xml:space="preserve">при необходимости </w:t>
      </w:r>
      <w:r w:rsidR="00613266" w:rsidRPr="00405B43">
        <w:t xml:space="preserve">участвует в </w:t>
      </w:r>
      <w:r w:rsidR="00B744E4" w:rsidRPr="00405B43">
        <w:t>тестировани</w:t>
      </w:r>
      <w:r w:rsidR="00613266" w:rsidRPr="00405B43">
        <w:t>и</w:t>
      </w:r>
      <w:r w:rsidRPr="00405B43">
        <w:t xml:space="preserve"> и (или) испытаниях </w:t>
      </w:r>
      <w:r w:rsidR="00B744E4" w:rsidRPr="00405B43">
        <w:t>программного</w:t>
      </w:r>
      <w:r w:rsidRPr="00405B43">
        <w:t xml:space="preserve"> </w:t>
      </w:r>
      <w:r w:rsidR="00B744E4" w:rsidRPr="00405B43">
        <w:t xml:space="preserve">обеспечения </w:t>
      </w:r>
      <w:r w:rsidR="00613266" w:rsidRPr="00405B43">
        <w:t>информационной системы</w:t>
      </w:r>
      <w:r w:rsidR="00B744E4" w:rsidRPr="00405B43">
        <w:t xml:space="preserve">, настраивает программно-технические средства </w:t>
      </w:r>
      <w:r w:rsidR="00AF5693" w:rsidRPr="00405B43">
        <w:t>информационной системы;</w:t>
      </w:r>
    </w:p>
    <w:p w14:paraId="5E063B3B" w14:textId="77777777" w:rsidR="009B6FF9" w:rsidRPr="00405B43" w:rsidRDefault="009B6FF9" w:rsidP="00B744E4">
      <w:pPr>
        <w:pStyle w:val="J0"/>
      </w:pPr>
      <w:r w:rsidRPr="00405B43">
        <w:t>участвует в работах по снятию с эксплуатации информационной системы;</w:t>
      </w:r>
    </w:p>
    <w:p w14:paraId="301B3494" w14:textId="77777777" w:rsidR="00B744E4" w:rsidRPr="00405B43" w:rsidRDefault="00B744E4" w:rsidP="00B744E4">
      <w:pPr>
        <w:pStyle w:val="J0"/>
      </w:pPr>
      <w:r w:rsidRPr="00405B43">
        <w:t>выполняет иные функции</w:t>
      </w:r>
      <w:r w:rsidR="00820443" w:rsidRPr="00405B43">
        <w:t xml:space="preserve"> </w:t>
      </w:r>
      <w:r w:rsidR="00DA2299" w:rsidRPr="00405B43">
        <w:t>в соответствии с договором</w:t>
      </w:r>
      <w:r w:rsidRPr="00405B43">
        <w:t>.</w:t>
      </w:r>
    </w:p>
    <w:p w14:paraId="1EBCEC0E" w14:textId="77777777" w:rsidR="00B744E4" w:rsidRPr="00405B43" w:rsidRDefault="00B744E4" w:rsidP="001E66AD">
      <w:pPr>
        <w:pStyle w:val="J0"/>
      </w:pPr>
    </w:p>
    <w:p w14:paraId="50B8AA34" w14:textId="77777777" w:rsidR="00944A29" w:rsidRPr="00405B43" w:rsidRDefault="00C83171" w:rsidP="00392CDF">
      <w:pPr>
        <w:pStyle w:val="J2"/>
        <w:rPr>
          <w:rStyle w:val="word-wrapper"/>
        </w:rPr>
      </w:pPr>
      <w:r w:rsidRPr="00405B43">
        <w:rPr>
          <w:rStyle w:val="word-wrapper"/>
        </w:rPr>
        <w:t>Глава 3</w:t>
      </w:r>
    </w:p>
    <w:p w14:paraId="576673EA" w14:textId="77777777" w:rsidR="00C83171" w:rsidRPr="00405B43" w:rsidRDefault="00C83171" w:rsidP="00392CDF">
      <w:pPr>
        <w:pStyle w:val="J2"/>
        <w:rPr>
          <w:rStyle w:val="word-wrapper"/>
        </w:rPr>
      </w:pPr>
      <w:r w:rsidRPr="00405B43">
        <w:rPr>
          <w:rStyle w:val="word-wrapper"/>
        </w:rPr>
        <w:t>Планирование и организация создания, развития и обеспечения эксплуатации информационных систем</w:t>
      </w:r>
    </w:p>
    <w:p w14:paraId="1079CED9" w14:textId="77777777" w:rsidR="005B7FD1" w:rsidRPr="00405B43" w:rsidRDefault="005B7FD1" w:rsidP="00944A29">
      <w:pPr>
        <w:pStyle w:val="J2"/>
        <w:rPr>
          <w:rStyle w:val="word-wrapper"/>
          <w:b/>
        </w:rPr>
      </w:pPr>
    </w:p>
    <w:p w14:paraId="2C011175" w14:textId="1B3B6556" w:rsidR="00F603D0" w:rsidRPr="00405B43" w:rsidRDefault="00E828CE" w:rsidP="00944A29">
      <w:pPr>
        <w:pStyle w:val="J1"/>
      </w:pPr>
      <w:r>
        <w:t> </w:t>
      </w:r>
      <w:r w:rsidR="00F603D0" w:rsidRPr="00405B43">
        <w:t>Стратегическое планирование создания, развития</w:t>
      </w:r>
      <w:r w:rsidR="003174EA" w:rsidRPr="00405B43">
        <w:t xml:space="preserve"> </w:t>
      </w:r>
      <w:r w:rsidR="00F603D0" w:rsidRPr="00405B43">
        <w:t xml:space="preserve">и обеспечения эксплуатации информационных систем в Национальном банке осуществляется в рамках подготовки и реализации </w:t>
      </w:r>
      <w:r w:rsidR="00AF5693" w:rsidRPr="00405B43">
        <w:t>ИТ-с</w:t>
      </w:r>
      <w:r w:rsidR="00F603D0" w:rsidRPr="00405B43">
        <w:t>тратегии.</w:t>
      </w:r>
    </w:p>
    <w:p w14:paraId="400778F1" w14:textId="0D373997" w:rsidR="00F603D0" w:rsidRPr="00405B43" w:rsidRDefault="00F603D0" w:rsidP="00944A29">
      <w:pPr>
        <w:pStyle w:val="J0"/>
      </w:pPr>
      <w:r w:rsidRPr="00405B43">
        <w:t xml:space="preserve">Текущее планирование </w:t>
      </w:r>
      <w:r w:rsidR="000D200C">
        <w:t>проводится</w:t>
      </w:r>
      <w:r w:rsidR="000D200C" w:rsidRPr="00405B43">
        <w:t xml:space="preserve"> </w:t>
      </w:r>
      <w:r w:rsidR="007D5190" w:rsidRPr="00405B43">
        <w:t>в рамках подготовки ежегодных планов основных мероприятий и работ по созданию, развитию</w:t>
      </w:r>
      <w:r w:rsidR="003C08B4" w:rsidRPr="00405B43">
        <w:t>, сопровождению</w:t>
      </w:r>
      <w:r w:rsidR="00B42A88" w:rsidRPr="00405B43">
        <w:t xml:space="preserve"> </w:t>
      </w:r>
      <w:r w:rsidR="007D5190" w:rsidRPr="00405B43">
        <w:t>и обеспечению эксплуатации информационных систем, реализации ИТ</w:t>
      </w:r>
      <w:r w:rsidR="00B42A88" w:rsidRPr="00405B43">
        <w:noBreakHyphen/>
      </w:r>
      <w:r w:rsidR="007D5190" w:rsidRPr="00405B43">
        <w:t>стратегии Главного управ</w:t>
      </w:r>
      <w:r w:rsidR="00F31956" w:rsidRPr="00405B43">
        <w:t>ления информационных технологий</w:t>
      </w:r>
      <w:r w:rsidR="00A80681" w:rsidRPr="00405B43">
        <w:t>, утверждаемых начальником Главного управления информационных технологий</w:t>
      </w:r>
      <w:r w:rsidR="00F31956" w:rsidRPr="00405B43">
        <w:t>.</w:t>
      </w:r>
    </w:p>
    <w:p w14:paraId="79B77B4E" w14:textId="6CF0A97E" w:rsidR="003845B9" w:rsidRPr="00405B43" w:rsidRDefault="00E828CE" w:rsidP="00FE43BA">
      <w:pPr>
        <w:pStyle w:val="J1"/>
      </w:pPr>
      <w:r>
        <w:t> </w:t>
      </w:r>
      <w:r w:rsidR="003845B9" w:rsidRPr="00405B43">
        <w:t xml:space="preserve">Планирование затрат на создание, развитие и обеспечение эксплуатации информационных систем осуществляется в соответствии с Инструкцией об управлении бюджетом Национального банка, утвержденной постановлением Правления Национального банка </w:t>
      </w:r>
      <w:r w:rsidR="003845B9" w:rsidRPr="00405B43">
        <w:lastRenderedPageBreak/>
        <w:t>Республики Беларусь от 17 сентября 2019 г. № 373</w:t>
      </w:r>
      <w:r w:rsidR="000D00CB" w:rsidRPr="00405B43">
        <w:t>,</w:t>
      </w:r>
      <w:r w:rsidR="003845B9" w:rsidRPr="00405B43">
        <w:t xml:space="preserve"> на основе заявок на создание (изменение) информационных систем, а также с учетом иных обоснованных предложений структурных подразделений.</w:t>
      </w:r>
    </w:p>
    <w:p w14:paraId="0F0263AA" w14:textId="4D67078F" w:rsidR="00C8540B" w:rsidRPr="00405B43" w:rsidRDefault="00982526" w:rsidP="00FE43BA">
      <w:pPr>
        <w:pStyle w:val="J1"/>
      </w:pPr>
      <w:r>
        <w:t> </w:t>
      </w:r>
      <w:r w:rsidR="00C8540B" w:rsidRPr="00405B43">
        <w:t>Проекты правовых актов Национального банка, требования которых предполагают создание</w:t>
      </w:r>
      <w:r w:rsidR="00535E9E" w:rsidRPr="00405B43">
        <w:t xml:space="preserve"> (развитие)</w:t>
      </w:r>
      <w:r w:rsidR="00C8540B" w:rsidRPr="00405B43">
        <w:t xml:space="preserve"> </w:t>
      </w:r>
      <w:r w:rsidR="00AF5693" w:rsidRPr="00405B43">
        <w:t>информационных систем</w:t>
      </w:r>
      <w:r w:rsidR="00C8540B" w:rsidRPr="00405B43">
        <w:t xml:space="preserve"> или изменение условий их эксплуатации, должны согласовываться Главным управлением информационных технологий и Управлением защиты информации.</w:t>
      </w:r>
      <w:r w:rsidR="00A156EF" w:rsidRPr="00405B43">
        <w:t xml:space="preserve"> </w:t>
      </w:r>
    </w:p>
    <w:p w14:paraId="69B61BD7" w14:textId="1EDBE2AA" w:rsidR="00C8540B" w:rsidRPr="00405B43" w:rsidRDefault="00982526" w:rsidP="00FE43BA">
      <w:pPr>
        <w:pStyle w:val="J1"/>
      </w:pPr>
      <w:r>
        <w:t> </w:t>
      </w:r>
      <w:r w:rsidR="00613266" w:rsidRPr="00405B43">
        <w:t>В</w:t>
      </w:r>
      <w:r w:rsidR="00C8540B" w:rsidRPr="00405B43">
        <w:t xml:space="preserve">ыполнение работ по созданию (развитию) </w:t>
      </w:r>
      <w:r w:rsidR="00AF5693" w:rsidRPr="00405B43">
        <w:t>информационных систем</w:t>
      </w:r>
      <w:r w:rsidR="00C8540B" w:rsidRPr="00405B43">
        <w:t xml:space="preserve"> осуществляется по согласованн</w:t>
      </w:r>
      <w:r w:rsidR="00B66899" w:rsidRPr="00405B43">
        <w:t>ым</w:t>
      </w:r>
      <w:r w:rsidR="00C8540B" w:rsidRPr="00405B43">
        <w:t xml:space="preserve"> Главным управлением информационных технологий, Управлением защиты информации, заказчиком ИС и владельцем ИС план</w:t>
      </w:r>
      <w:r w:rsidR="00B66899" w:rsidRPr="00405B43">
        <w:t>ам</w:t>
      </w:r>
      <w:r w:rsidR="00C8540B" w:rsidRPr="00405B43">
        <w:t xml:space="preserve"> работ и (или) договор</w:t>
      </w:r>
      <w:r w:rsidR="00B66899" w:rsidRPr="00405B43">
        <w:t>ам</w:t>
      </w:r>
      <w:r w:rsidR="00C8540B" w:rsidRPr="00405B43">
        <w:t xml:space="preserve"> с разработчиком ИС. </w:t>
      </w:r>
    </w:p>
    <w:p w14:paraId="0A56F1F5" w14:textId="77777777" w:rsidR="00B1152E" w:rsidRPr="00405B43" w:rsidRDefault="00613266" w:rsidP="00B1152E">
      <w:pPr>
        <w:pStyle w:val="J0"/>
      </w:pPr>
      <w:r w:rsidRPr="00405B43">
        <w:t xml:space="preserve">В случае создания (развития) </w:t>
      </w:r>
      <w:r w:rsidR="00AF5693" w:rsidRPr="00405B43">
        <w:t>информационных систем</w:t>
      </w:r>
      <w:r w:rsidRPr="00405B43">
        <w:t xml:space="preserve"> с применением проектного подхода выполнение работ осуществляется в соответствии с календарным планом проекта.</w:t>
      </w:r>
      <w:r w:rsidR="00B1152E" w:rsidRPr="00405B43">
        <w:t xml:space="preserve"> </w:t>
      </w:r>
    </w:p>
    <w:p w14:paraId="448CF83B" w14:textId="77777777" w:rsidR="00B1152E" w:rsidRPr="00405B43" w:rsidRDefault="00B1152E" w:rsidP="00B1152E">
      <w:pPr>
        <w:pStyle w:val="J0"/>
      </w:pPr>
      <w:r w:rsidRPr="00405B43">
        <w:t>Управление проектами с ИТ-составляющей осуществляется в соответствии с Положением о проектной деятельности в Национальном банке.</w:t>
      </w:r>
    </w:p>
    <w:p w14:paraId="6F1BBA0F" w14:textId="5567C932" w:rsidR="004B3B7F" w:rsidRPr="00405B43" w:rsidRDefault="00982526" w:rsidP="003079C9">
      <w:pPr>
        <w:pStyle w:val="J1"/>
      </w:pPr>
      <w:r>
        <w:t> </w:t>
      </w:r>
      <w:r w:rsidR="003079C9" w:rsidRPr="00405B43">
        <w:t>Подготовку</w:t>
      </w:r>
      <w:r w:rsidR="004B3B7F" w:rsidRPr="00405B43">
        <w:t xml:space="preserve">, согласование и </w:t>
      </w:r>
      <w:r w:rsidR="003079C9" w:rsidRPr="00405B43">
        <w:t>сопровождение договоров на выполнение работ</w:t>
      </w:r>
      <w:r w:rsidR="00544EE7" w:rsidRPr="00405B43">
        <w:t xml:space="preserve"> (оказание услуг</w:t>
      </w:r>
      <w:r w:rsidR="003079C9" w:rsidRPr="00405B43">
        <w:t>) по созданию</w:t>
      </w:r>
      <w:r w:rsidR="008958FF" w:rsidRPr="00405B43">
        <w:t>,</w:t>
      </w:r>
      <w:r w:rsidR="003079C9" w:rsidRPr="00405B43">
        <w:t xml:space="preserve"> развитию, сопровождению и обеспечению эксплуатации </w:t>
      </w:r>
      <w:r w:rsidR="00AF5693" w:rsidRPr="00405B43">
        <w:t>информационных систем</w:t>
      </w:r>
      <w:r w:rsidR="003079C9" w:rsidRPr="00405B43">
        <w:t xml:space="preserve"> осуществляет Главное управление информационных</w:t>
      </w:r>
      <w:r w:rsidR="004B3B7F" w:rsidRPr="00405B43">
        <w:t xml:space="preserve"> технологий в порядке, установленном в Национальном банке. </w:t>
      </w:r>
    </w:p>
    <w:p w14:paraId="15BDCE5C" w14:textId="74138ABD" w:rsidR="00FE5A1F" w:rsidRPr="00405B43" w:rsidRDefault="004B3B7F" w:rsidP="004B3B7F">
      <w:pPr>
        <w:pStyle w:val="J0"/>
      </w:pPr>
      <w:r w:rsidRPr="00405B43">
        <w:t xml:space="preserve">Заказчик ИС и владелец ИС согласовывают </w:t>
      </w:r>
      <w:r w:rsidR="00335B44" w:rsidRPr="00405B43">
        <w:t xml:space="preserve">указанные в части первой настоящего пункта </w:t>
      </w:r>
      <w:r w:rsidR="005F0A1A">
        <w:t xml:space="preserve">проекты </w:t>
      </w:r>
      <w:r w:rsidRPr="00405B43">
        <w:t>договор</w:t>
      </w:r>
      <w:r w:rsidR="005F0A1A">
        <w:t>ов</w:t>
      </w:r>
      <w:r w:rsidRPr="00405B43">
        <w:t xml:space="preserve"> </w:t>
      </w:r>
      <w:r w:rsidR="007A50D7">
        <w:t>по</w:t>
      </w:r>
      <w:r w:rsidRPr="00405B43">
        <w:t xml:space="preserve"> </w:t>
      </w:r>
      <w:r w:rsidR="007A50D7" w:rsidRPr="00405B43">
        <w:t>предмет</w:t>
      </w:r>
      <w:r w:rsidR="007A50D7">
        <w:t>у</w:t>
      </w:r>
      <w:r w:rsidR="007A50D7" w:rsidRPr="00405B43">
        <w:t xml:space="preserve"> </w:t>
      </w:r>
      <w:r w:rsidR="00DF1BC9" w:rsidRPr="00405B43">
        <w:t xml:space="preserve">договора, </w:t>
      </w:r>
      <w:r w:rsidR="007A50D7" w:rsidRPr="00405B43">
        <w:t>срок</w:t>
      </w:r>
      <w:r w:rsidR="007A50D7">
        <w:t>ам</w:t>
      </w:r>
      <w:r w:rsidR="007A50D7" w:rsidRPr="00405B43">
        <w:t xml:space="preserve"> </w:t>
      </w:r>
      <w:r w:rsidR="00DF1BC9" w:rsidRPr="00405B43">
        <w:t xml:space="preserve">договора, </w:t>
      </w:r>
      <w:r w:rsidR="007A50D7" w:rsidRPr="00405B43">
        <w:t>состав</w:t>
      </w:r>
      <w:r w:rsidR="007A50D7">
        <w:t>у</w:t>
      </w:r>
      <w:r w:rsidR="007A50D7" w:rsidRPr="00405B43">
        <w:t xml:space="preserve"> </w:t>
      </w:r>
      <w:r w:rsidR="00DF1BC9" w:rsidRPr="00405B43">
        <w:t xml:space="preserve">и </w:t>
      </w:r>
      <w:r w:rsidR="007A50D7" w:rsidRPr="00405B43">
        <w:t>порядк</w:t>
      </w:r>
      <w:r w:rsidR="007A50D7">
        <w:t>у</w:t>
      </w:r>
      <w:r w:rsidR="007A50D7" w:rsidRPr="00405B43">
        <w:t xml:space="preserve"> </w:t>
      </w:r>
      <w:r w:rsidR="00DF1BC9" w:rsidRPr="00405B43">
        <w:t xml:space="preserve">оказания услуг (выполнения работ) в следующем </w:t>
      </w:r>
      <w:r w:rsidR="00D24CE6" w:rsidRPr="00405B43">
        <w:t>порядке:</w:t>
      </w:r>
    </w:p>
    <w:p w14:paraId="2DA24B1B" w14:textId="77BE80EE" w:rsidR="00FE5A1F" w:rsidRPr="00405B43" w:rsidRDefault="00DF1BC9" w:rsidP="00FE5A1F">
      <w:pPr>
        <w:pStyle w:val="J0"/>
      </w:pPr>
      <w:r w:rsidRPr="00405B43">
        <w:t>з</w:t>
      </w:r>
      <w:r w:rsidR="00FE5A1F" w:rsidRPr="00405B43">
        <w:t xml:space="preserve">аказчик ИС и владелец ИС (при его наличии) согласовывают </w:t>
      </w:r>
      <w:r w:rsidR="005F0A1A">
        <w:t xml:space="preserve">проекты </w:t>
      </w:r>
      <w:r w:rsidR="00FE5A1F" w:rsidRPr="00405B43">
        <w:t>договор</w:t>
      </w:r>
      <w:r w:rsidR="005F0A1A">
        <w:t>ов</w:t>
      </w:r>
      <w:r w:rsidR="00FE5A1F" w:rsidRPr="00405B43">
        <w:t xml:space="preserve"> на выполнение работ (оказание услуг) по созданию (развитию)</w:t>
      </w:r>
      <w:r w:rsidRPr="00405B43">
        <w:t xml:space="preserve"> </w:t>
      </w:r>
      <w:r w:rsidR="00B66899" w:rsidRPr="00405B43">
        <w:t>информационной системы</w:t>
      </w:r>
      <w:r w:rsidRPr="00405B43">
        <w:t>;</w:t>
      </w:r>
    </w:p>
    <w:p w14:paraId="462820AD" w14:textId="626510D0" w:rsidR="003079C9" w:rsidRPr="00405B43" w:rsidRDefault="00DF1BC9" w:rsidP="00DF1BC9">
      <w:pPr>
        <w:pStyle w:val="J0"/>
        <w:rPr>
          <w:strike/>
        </w:rPr>
      </w:pPr>
      <w:r w:rsidRPr="00405B43">
        <w:t xml:space="preserve">владелец ИС согласовывает </w:t>
      </w:r>
      <w:r w:rsidR="005F0A1A">
        <w:t xml:space="preserve">проекты </w:t>
      </w:r>
      <w:r w:rsidRPr="00405B43">
        <w:t>договор</w:t>
      </w:r>
      <w:r w:rsidR="005F0A1A">
        <w:t>ов</w:t>
      </w:r>
      <w:r w:rsidRPr="00405B43">
        <w:t xml:space="preserve"> на выполнение работ (оказание услуг) по сопровождению и обеспечению эксплуатации </w:t>
      </w:r>
      <w:r w:rsidR="00B66899" w:rsidRPr="00405B43">
        <w:t>информационной системы.</w:t>
      </w:r>
    </w:p>
    <w:p w14:paraId="0C7A6CD6" w14:textId="1BBEBCE6" w:rsidR="002D20F0" w:rsidRPr="00405B43" w:rsidRDefault="00982526" w:rsidP="00D24CE6">
      <w:pPr>
        <w:pStyle w:val="J1"/>
      </w:pPr>
      <w:r>
        <w:t> </w:t>
      </w:r>
      <w:r w:rsidR="004B3B7F" w:rsidRPr="00405B43">
        <w:t xml:space="preserve">Подготовку </w:t>
      </w:r>
      <w:r w:rsidR="00B42A88" w:rsidRPr="00405B43">
        <w:t xml:space="preserve">документов по </w:t>
      </w:r>
      <w:r w:rsidR="004B3B7F" w:rsidRPr="00405B43">
        <w:t>выполненны</w:t>
      </w:r>
      <w:r w:rsidR="00B42A88" w:rsidRPr="00405B43">
        <w:t>м</w:t>
      </w:r>
      <w:r w:rsidR="004B3B7F" w:rsidRPr="00405B43">
        <w:t xml:space="preserve"> работа</w:t>
      </w:r>
      <w:r w:rsidR="00B42A88" w:rsidRPr="00405B43">
        <w:t>м</w:t>
      </w:r>
      <w:r w:rsidR="004B3B7F" w:rsidRPr="00405B43">
        <w:t xml:space="preserve"> (оказанны</w:t>
      </w:r>
      <w:r w:rsidR="00B42A88" w:rsidRPr="00405B43">
        <w:t>м</w:t>
      </w:r>
      <w:r w:rsidR="004B3B7F" w:rsidRPr="00405B43">
        <w:t xml:space="preserve"> услуга</w:t>
      </w:r>
      <w:r w:rsidR="00B42A88" w:rsidRPr="00405B43">
        <w:t>м</w:t>
      </w:r>
      <w:r w:rsidR="004B3B7F" w:rsidRPr="00405B43">
        <w:t>) по созданию</w:t>
      </w:r>
      <w:r w:rsidR="008958FF" w:rsidRPr="00405B43">
        <w:t>,</w:t>
      </w:r>
      <w:r w:rsidR="004B3B7F" w:rsidRPr="00405B43">
        <w:t xml:space="preserve"> развитию</w:t>
      </w:r>
      <w:r w:rsidR="002D20F0" w:rsidRPr="00405B43">
        <w:t>,</w:t>
      </w:r>
      <w:r w:rsidR="004B3B7F" w:rsidRPr="00405B43">
        <w:t xml:space="preserve"> сопровождению </w:t>
      </w:r>
      <w:r w:rsidR="002D20F0" w:rsidRPr="00405B43">
        <w:t xml:space="preserve">и обеспечению эксплуатации </w:t>
      </w:r>
      <w:r w:rsidR="00B66899" w:rsidRPr="00405B43">
        <w:t>информационной системы</w:t>
      </w:r>
      <w:r w:rsidR="004B3B7F" w:rsidRPr="00405B43">
        <w:t xml:space="preserve"> осуществляет, как правило, разработчик ИС. </w:t>
      </w:r>
    </w:p>
    <w:p w14:paraId="4FADF501" w14:textId="77777777" w:rsidR="00D24CE6" w:rsidRPr="00405B43" w:rsidRDefault="00D24CE6" w:rsidP="002D20F0">
      <w:pPr>
        <w:pStyle w:val="J0"/>
      </w:pPr>
      <w:r w:rsidRPr="00405B43">
        <w:t xml:space="preserve">Отчеты о выполненных работах (оказанных услугах) согласовываются и визируются Главным управлением информационных технологий, заказчиком ИС и заинтересованными структурными подразделениями в части их компетенции. </w:t>
      </w:r>
    </w:p>
    <w:p w14:paraId="5F9D0818" w14:textId="5C4ADB1B" w:rsidR="006F6417" w:rsidRPr="00073892" w:rsidRDefault="00982526" w:rsidP="006F6417">
      <w:pPr>
        <w:pStyle w:val="J1"/>
      </w:pPr>
      <w:bookmarkStart w:id="0" w:name="_Hlk113884625"/>
      <w:r>
        <w:lastRenderedPageBreak/>
        <w:t> </w:t>
      </w:r>
      <w:r w:rsidR="006F6417" w:rsidRPr="00073892">
        <w:t>Доступ разработчик</w:t>
      </w:r>
      <w:r w:rsidR="00B66899" w:rsidRPr="00073892">
        <w:t>у</w:t>
      </w:r>
      <w:r w:rsidR="006F6417" w:rsidRPr="00073892">
        <w:t xml:space="preserve"> ИС и обслуживающ</w:t>
      </w:r>
      <w:r w:rsidR="00B66899" w:rsidRPr="00073892">
        <w:t>ей</w:t>
      </w:r>
      <w:r w:rsidR="006F6417" w:rsidRPr="00073892">
        <w:t xml:space="preserve"> организаци</w:t>
      </w:r>
      <w:r w:rsidR="00B66899" w:rsidRPr="00073892">
        <w:t>и</w:t>
      </w:r>
      <w:r w:rsidR="006F6417" w:rsidRPr="00073892">
        <w:t xml:space="preserve"> к </w:t>
      </w:r>
      <w:r w:rsidR="00B66899" w:rsidRPr="00073892">
        <w:t>информационным системам</w:t>
      </w:r>
      <w:r w:rsidR="006F6417" w:rsidRPr="00073892">
        <w:t xml:space="preserve"> может предоставляться для выполнения функций по созданию</w:t>
      </w:r>
      <w:r w:rsidR="008958FF" w:rsidRPr="00073892">
        <w:t xml:space="preserve">, </w:t>
      </w:r>
      <w:r w:rsidR="006F6417" w:rsidRPr="00073892">
        <w:t xml:space="preserve">развитию, сопровождению и обеспечению эксплуатации </w:t>
      </w:r>
      <w:r w:rsidR="00B66899" w:rsidRPr="00073892">
        <w:t>информационных систем</w:t>
      </w:r>
      <w:r w:rsidR="006F6417" w:rsidRPr="00073892">
        <w:t xml:space="preserve"> по согласованию с владельцем ИС, Управлением защиты информации и Управлением безопасности</w:t>
      </w:r>
      <w:r w:rsidR="00423E70" w:rsidRPr="00073892">
        <w:t xml:space="preserve"> на период выполнения указанных функций</w:t>
      </w:r>
      <w:r w:rsidR="006F6417" w:rsidRPr="00073892">
        <w:t>.</w:t>
      </w:r>
    </w:p>
    <w:bookmarkEnd w:id="0"/>
    <w:p w14:paraId="264C6DAB" w14:textId="77777777" w:rsidR="00BA64CA" w:rsidRPr="00405B43" w:rsidRDefault="00BA64CA" w:rsidP="0008417E">
      <w:pPr>
        <w:pStyle w:val="J0"/>
      </w:pPr>
    </w:p>
    <w:p w14:paraId="5D17F0A4" w14:textId="77777777" w:rsidR="005B7FD1" w:rsidRPr="00405B43" w:rsidRDefault="00944A29" w:rsidP="00966601">
      <w:pPr>
        <w:pStyle w:val="J2"/>
        <w:keepNext/>
        <w:rPr>
          <w:rStyle w:val="word-wrapper"/>
        </w:rPr>
      </w:pPr>
      <w:r w:rsidRPr="00405B43">
        <w:rPr>
          <w:rStyle w:val="word-wrapper"/>
        </w:rPr>
        <w:t>Глава 4</w:t>
      </w:r>
    </w:p>
    <w:p w14:paraId="7A77B444" w14:textId="77777777" w:rsidR="005B7FD1" w:rsidRPr="00405B43" w:rsidRDefault="00944A29" w:rsidP="005B7FD1">
      <w:pPr>
        <w:pStyle w:val="J2"/>
        <w:rPr>
          <w:rStyle w:val="word-wrapper"/>
        </w:rPr>
      </w:pPr>
      <w:r w:rsidRPr="00405B43">
        <w:rPr>
          <w:rStyle w:val="word-wrapper"/>
        </w:rPr>
        <w:t xml:space="preserve">Заявки на создание (изменение) </w:t>
      </w:r>
      <w:r w:rsidR="005B7FD1" w:rsidRPr="00405B43">
        <w:rPr>
          <w:rStyle w:val="word-wrapper"/>
        </w:rPr>
        <w:br/>
      </w:r>
      <w:r w:rsidRPr="00405B43">
        <w:rPr>
          <w:rStyle w:val="word-wrapper"/>
        </w:rPr>
        <w:t>информационных систем</w:t>
      </w:r>
    </w:p>
    <w:p w14:paraId="5D4B9C19" w14:textId="77777777" w:rsidR="00944A29" w:rsidRPr="00405B43" w:rsidRDefault="00944A29" w:rsidP="005B7FD1">
      <w:pPr>
        <w:pStyle w:val="J2"/>
        <w:rPr>
          <w:rStyle w:val="word-wrapper"/>
          <w:b/>
        </w:rPr>
      </w:pPr>
      <w:r w:rsidRPr="00405B43">
        <w:rPr>
          <w:rStyle w:val="word-wrapper"/>
          <w:b/>
        </w:rPr>
        <w:t xml:space="preserve"> </w:t>
      </w:r>
    </w:p>
    <w:p w14:paraId="38B04D9D" w14:textId="15BB27F0" w:rsidR="00D2335D" w:rsidRPr="00405B43" w:rsidRDefault="00982526" w:rsidP="00DA49B9">
      <w:pPr>
        <w:pStyle w:val="J1"/>
      </w:pPr>
      <w:r>
        <w:t> </w:t>
      </w:r>
      <w:r w:rsidR="00DA49B9" w:rsidRPr="00405B43">
        <w:t xml:space="preserve">Заказчик ИС, инициирующий создание (развитие) </w:t>
      </w:r>
      <w:r w:rsidR="009B6EB4" w:rsidRPr="00405B43">
        <w:t>информационной системы</w:t>
      </w:r>
      <w:r w:rsidR="00663912" w:rsidRPr="00405B43">
        <w:t xml:space="preserve"> </w:t>
      </w:r>
      <w:r w:rsidR="00DA49B9" w:rsidRPr="00405B43">
        <w:t xml:space="preserve">или </w:t>
      </w:r>
      <w:r w:rsidR="00663912" w:rsidRPr="00405B43">
        <w:t xml:space="preserve">внесение </w:t>
      </w:r>
      <w:r w:rsidR="00DA49B9" w:rsidRPr="00405B43">
        <w:t>изменени</w:t>
      </w:r>
      <w:r w:rsidR="00663912" w:rsidRPr="00405B43">
        <w:t>й в</w:t>
      </w:r>
      <w:r w:rsidR="00DA49B9" w:rsidRPr="00405B43">
        <w:t xml:space="preserve"> </w:t>
      </w:r>
      <w:r w:rsidR="009B6EB4" w:rsidRPr="00405B43">
        <w:t>информационную систему</w:t>
      </w:r>
      <w:r w:rsidR="00DD3798" w:rsidRPr="00405B43">
        <w:t>,</w:t>
      </w:r>
      <w:r w:rsidR="00DA49B9" w:rsidRPr="00405B43">
        <w:t xml:space="preserve"> формирует заявку на создание (изменение) </w:t>
      </w:r>
      <w:r w:rsidR="009B6EB4" w:rsidRPr="00405B43">
        <w:t>информационной системы</w:t>
      </w:r>
      <w:r w:rsidR="00DA49B9" w:rsidRPr="00405B43">
        <w:t xml:space="preserve"> в ДИС-Портале согласно приложению 1, </w:t>
      </w:r>
      <w:r w:rsidR="00DA49B9" w:rsidRPr="00AC20E6">
        <w:t>согласовывает</w:t>
      </w:r>
      <w:r w:rsidR="008C17AF" w:rsidRPr="00AC20E6">
        <w:t xml:space="preserve"> данную</w:t>
      </w:r>
      <w:r w:rsidR="00DA49B9" w:rsidRPr="00AC20E6">
        <w:t xml:space="preserve"> заявку с владельцем ИС (при его наличии), другими заинтере</w:t>
      </w:r>
      <w:r w:rsidR="00DA49B9" w:rsidRPr="00405B43">
        <w:t>сованными структурными подразделениями</w:t>
      </w:r>
      <w:r w:rsidR="00757364" w:rsidRPr="00405B43">
        <w:t xml:space="preserve"> </w:t>
      </w:r>
      <w:r w:rsidR="009A4DD5" w:rsidRPr="00405B43">
        <w:t xml:space="preserve">(при необходимости) </w:t>
      </w:r>
      <w:r w:rsidR="00DA49B9" w:rsidRPr="00405B43">
        <w:t>и направляет ее в Главное управление информационных технологий</w:t>
      </w:r>
      <w:r w:rsidR="00AF4393" w:rsidRPr="00405B43">
        <w:t>.</w:t>
      </w:r>
    </w:p>
    <w:p w14:paraId="5E9E5467" w14:textId="77777777" w:rsidR="007A2F58" w:rsidRDefault="00AF4393" w:rsidP="00AF4393">
      <w:pPr>
        <w:pStyle w:val="J0"/>
      </w:pPr>
      <w:r w:rsidRPr="007A2F58">
        <w:t xml:space="preserve">К </w:t>
      </w:r>
      <w:r w:rsidRPr="00AC20E6">
        <w:t>заявке</w:t>
      </w:r>
      <w:r w:rsidR="00964216" w:rsidRPr="00AC20E6">
        <w:t xml:space="preserve"> </w:t>
      </w:r>
      <w:r w:rsidR="006A493F" w:rsidRPr="00AC20E6">
        <w:t xml:space="preserve">на создание (изменение) информационной системы </w:t>
      </w:r>
      <w:r w:rsidR="00757364" w:rsidRPr="00AC20E6">
        <w:t>прилагаются</w:t>
      </w:r>
      <w:r w:rsidRPr="00AC20E6">
        <w:t xml:space="preserve"> общие требования к </w:t>
      </w:r>
      <w:r w:rsidR="009B6EB4" w:rsidRPr="00AC20E6">
        <w:t xml:space="preserve">информационной </w:t>
      </w:r>
      <w:r w:rsidR="009B6EB4" w:rsidRPr="007A2F58">
        <w:t>системе</w:t>
      </w:r>
      <w:r w:rsidRPr="007A2F58">
        <w:t xml:space="preserve"> и </w:t>
      </w:r>
      <w:r w:rsidR="0034402B" w:rsidRPr="007A2F58">
        <w:t xml:space="preserve">при необходимости </w:t>
      </w:r>
      <w:r w:rsidRPr="007A2F58">
        <w:t>другие документы и материалы.</w:t>
      </w:r>
    </w:p>
    <w:p w14:paraId="7B18E17C" w14:textId="2CBE7577" w:rsidR="00F05601" w:rsidRPr="00AC20E6" w:rsidRDefault="007A2F58" w:rsidP="00AF4393">
      <w:pPr>
        <w:pStyle w:val="J0"/>
      </w:pPr>
      <w:r>
        <w:t xml:space="preserve">В </w:t>
      </w:r>
      <w:r w:rsidRPr="00AC20E6">
        <w:t xml:space="preserve">случае инициирования </w:t>
      </w:r>
      <w:r w:rsidR="000D200C">
        <w:t>з</w:t>
      </w:r>
      <w:r w:rsidR="000D200C" w:rsidRPr="00AC20E6">
        <w:t xml:space="preserve">аказчиком </w:t>
      </w:r>
      <w:r w:rsidRPr="00AC20E6">
        <w:t xml:space="preserve">ИС внесения изменений в информационную систему в общие требования к информационной системе включается описание требований </w:t>
      </w:r>
      <w:r w:rsidR="00745A8B" w:rsidRPr="00AC20E6">
        <w:t>для</w:t>
      </w:r>
      <w:r w:rsidRPr="00AC20E6">
        <w:t xml:space="preserve"> </w:t>
      </w:r>
      <w:r w:rsidR="00745A8B" w:rsidRPr="00AC20E6">
        <w:t>выполнения соответствующих</w:t>
      </w:r>
      <w:r w:rsidRPr="00AC20E6">
        <w:t xml:space="preserve"> изменений в информационной системе</w:t>
      </w:r>
      <w:r w:rsidR="00743A73" w:rsidRPr="00AC20E6">
        <w:t>.</w:t>
      </w:r>
    </w:p>
    <w:p w14:paraId="048F4BBC" w14:textId="4349AD47" w:rsidR="00AF4393" w:rsidRPr="00405B43" w:rsidRDefault="000D200C" w:rsidP="00AF4393">
      <w:pPr>
        <w:pStyle w:val="J0"/>
      </w:pPr>
      <w:r>
        <w:t>При</w:t>
      </w:r>
      <w:r w:rsidR="007A2F58" w:rsidRPr="00AC20E6">
        <w:t xml:space="preserve"> </w:t>
      </w:r>
      <w:r w:rsidRPr="00AC20E6">
        <w:t>инициировани</w:t>
      </w:r>
      <w:r>
        <w:t>и</w:t>
      </w:r>
      <w:r w:rsidRPr="00AC20E6">
        <w:t xml:space="preserve"> </w:t>
      </w:r>
      <w:r>
        <w:t>з</w:t>
      </w:r>
      <w:r w:rsidRPr="00AC20E6">
        <w:t xml:space="preserve">аказчиком </w:t>
      </w:r>
      <w:r w:rsidR="007A2F58" w:rsidRPr="00AC20E6">
        <w:t>ИС</w:t>
      </w:r>
      <w:r w:rsidR="00F05601" w:rsidRPr="00AC20E6">
        <w:t xml:space="preserve"> создания (развития) </w:t>
      </w:r>
      <w:r w:rsidR="009B6EB4" w:rsidRPr="00AC20E6">
        <w:t xml:space="preserve">информационной системы </w:t>
      </w:r>
      <w:r w:rsidR="0034402B" w:rsidRPr="00AC20E6">
        <w:t>о</w:t>
      </w:r>
      <w:r w:rsidR="00AF4393" w:rsidRPr="00AC20E6">
        <w:t xml:space="preserve">бщие требования </w:t>
      </w:r>
      <w:r w:rsidR="00720B47" w:rsidRPr="00AC20E6">
        <w:t xml:space="preserve">подготавливаются </w:t>
      </w:r>
      <w:r w:rsidR="00AF4393" w:rsidRPr="007A2F58">
        <w:t>в соответствии с рекомендациями</w:t>
      </w:r>
      <w:r w:rsidR="001871E9">
        <w:t xml:space="preserve"> согласно </w:t>
      </w:r>
      <w:r w:rsidR="00AF4393" w:rsidRPr="007A2F58">
        <w:t>приложени</w:t>
      </w:r>
      <w:r w:rsidR="001871E9">
        <w:t>ю</w:t>
      </w:r>
      <w:r w:rsidR="00BA3017" w:rsidRPr="007A2F58">
        <w:t> </w:t>
      </w:r>
      <w:r w:rsidR="00AF4393" w:rsidRPr="007A2F58">
        <w:t>2.</w:t>
      </w:r>
      <w:r w:rsidR="00AF4393" w:rsidRPr="00405B43">
        <w:t xml:space="preserve"> </w:t>
      </w:r>
    </w:p>
    <w:p w14:paraId="08591E2D" w14:textId="0E16BB08" w:rsidR="005B7FD1" w:rsidRPr="00405B43" w:rsidRDefault="00982526" w:rsidP="005B7FD1">
      <w:pPr>
        <w:pStyle w:val="J1"/>
      </w:pPr>
      <w:r>
        <w:t> </w:t>
      </w:r>
      <w:bookmarkStart w:id="1" w:name="_GoBack"/>
      <w:bookmarkEnd w:id="1"/>
      <w:r w:rsidR="005B7FD1" w:rsidRPr="00405B43">
        <w:t>Заказчик ИС, оформивши</w:t>
      </w:r>
      <w:r w:rsidR="009F59B1" w:rsidRPr="00405B43">
        <w:t>й</w:t>
      </w:r>
      <w:r w:rsidR="005B7FD1" w:rsidRPr="00405B43">
        <w:t xml:space="preserve"> заявку на создание (изменение) </w:t>
      </w:r>
      <w:r w:rsidR="009B6EB4" w:rsidRPr="00405B43">
        <w:t>информационной системы</w:t>
      </w:r>
      <w:r w:rsidR="005B7FD1" w:rsidRPr="00405B43">
        <w:t>, определяет работник</w:t>
      </w:r>
      <w:r w:rsidR="009F59B1" w:rsidRPr="00405B43">
        <w:t>а</w:t>
      </w:r>
      <w:r w:rsidR="00EC7739" w:rsidRPr="00405B43">
        <w:t xml:space="preserve"> (работников)</w:t>
      </w:r>
      <w:r w:rsidR="009F59B1" w:rsidRPr="00405B43">
        <w:t xml:space="preserve">, ответственного </w:t>
      </w:r>
      <w:r w:rsidR="00EC7739" w:rsidRPr="00405B43">
        <w:t xml:space="preserve">(ответственных) </w:t>
      </w:r>
      <w:r w:rsidR="009F59B1" w:rsidRPr="00405B43">
        <w:t xml:space="preserve">за взаимодействие с </w:t>
      </w:r>
      <w:r w:rsidR="005B7FD1" w:rsidRPr="00405B43">
        <w:t>Главн</w:t>
      </w:r>
      <w:r w:rsidR="009F59B1" w:rsidRPr="00405B43">
        <w:t>ым</w:t>
      </w:r>
      <w:r w:rsidR="005B7FD1" w:rsidRPr="00405B43">
        <w:t xml:space="preserve"> управлени</w:t>
      </w:r>
      <w:r w:rsidR="009F59B1" w:rsidRPr="00405B43">
        <w:t>ем</w:t>
      </w:r>
      <w:r w:rsidR="005B7FD1" w:rsidRPr="00405B43">
        <w:t xml:space="preserve"> информационных технологий</w:t>
      </w:r>
      <w:r w:rsidR="00EC7739" w:rsidRPr="00405B43">
        <w:t xml:space="preserve"> при рассмотрении и реализации данной заявки</w:t>
      </w:r>
      <w:r w:rsidR="005B7FD1" w:rsidRPr="00405B43">
        <w:t xml:space="preserve">. </w:t>
      </w:r>
    </w:p>
    <w:p w14:paraId="5DE764A2" w14:textId="77777777" w:rsidR="00FA1AE1" w:rsidRPr="00405B43" w:rsidRDefault="00683402" w:rsidP="00FA1AE1">
      <w:pPr>
        <w:pStyle w:val="J0"/>
      </w:pPr>
      <w:r w:rsidRPr="00405B43">
        <w:t xml:space="preserve">В </w:t>
      </w:r>
      <w:r w:rsidR="005B7FD1" w:rsidRPr="00405B43">
        <w:t>Главно</w:t>
      </w:r>
      <w:r w:rsidRPr="00405B43">
        <w:t>м</w:t>
      </w:r>
      <w:r w:rsidR="005B7FD1" w:rsidRPr="00405B43">
        <w:t xml:space="preserve"> управлени</w:t>
      </w:r>
      <w:r w:rsidRPr="00405B43">
        <w:t>и</w:t>
      </w:r>
      <w:r w:rsidR="005B7FD1" w:rsidRPr="00405B43">
        <w:t xml:space="preserve"> информационных технологий на основании заявки на создание (изменение) </w:t>
      </w:r>
      <w:r w:rsidR="009B6EB4" w:rsidRPr="00405B43">
        <w:t>информационной системы</w:t>
      </w:r>
      <w:r w:rsidR="005B7FD1" w:rsidRPr="00405B43">
        <w:t xml:space="preserve"> и общих требований, полученных от заказчика ИС, определяет</w:t>
      </w:r>
      <w:r w:rsidRPr="00405B43">
        <w:t>ся</w:t>
      </w:r>
      <w:r w:rsidR="005B7FD1" w:rsidRPr="00405B43">
        <w:t xml:space="preserve"> работник (работник</w:t>
      </w:r>
      <w:r w:rsidRPr="00405B43">
        <w:t>и</w:t>
      </w:r>
      <w:r w:rsidR="005B7FD1" w:rsidRPr="00405B43">
        <w:t>), ответственн</w:t>
      </w:r>
      <w:r w:rsidRPr="00405B43">
        <w:t>ый</w:t>
      </w:r>
      <w:r w:rsidR="005B7FD1" w:rsidRPr="00405B43">
        <w:t xml:space="preserve"> (ответственны</w:t>
      </w:r>
      <w:r w:rsidRPr="00405B43">
        <w:t>е</w:t>
      </w:r>
      <w:r w:rsidR="005B7FD1" w:rsidRPr="00405B43">
        <w:t>) за рассмотрение данной заявки и подготовку предложения по ее реализации</w:t>
      </w:r>
      <w:r w:rsidR="00543306" w:rsidRPr="00405B43">
        <w:t>.</w:t>
      </w:r>
      <w:r w:rsidR="00FA1AE1" w:rsidRPr="00405B43">
        <w:t xml:space="preserve"> </w:t>
      </w:r>
    </w:p>
    <w:p w14:paraId="110C9536" w14:textId="77777777" w:rsidR="00FA1AE1" w:rsidRPr="00405B43" w:rsidRDefault="00FA1AE1" w:rsidP="00FA1AE1">
      <w:pPr>
        <w:pStyle w:val="J0"/>
      </w:pPr>
      <w:r w:rsidRPr="00405B43">
        <w:t xml:space="preserve">При рассмотрении </w:t>
      </w:r>
      <w:r w:rsidRPr="00AC20E6">
        <w:t>заявки</w:t>
      </w:r>
      <w:r w:rsidR="008C17AF" w:rsidRPr="00AC20E6">
        <w:t xml:space="preserve"> на создание (изменение) информационной системы</w:t>
      </w:r>
      <w:r w:rsidRPr="00AC20E6">
        <w:t xml:space="preserve"> ответственный работник Главного управления информационных технологий вправе запрашивать </w:t>
      </w:r>
      <w:r w:rsidRPr="00405B43">
        <w:t>у заказчика ИС дополнительную информацию.</w:t>
      </w:r>
    </w:p>
    <w:p w14:paraId="2AC503D9" w14:textId="77777777" w:rsidR="00EC7739" w:rsidRPr="00405B43" w:rsidRDefault="00D227E1" w:rsidP="005B7FD1">
      <w:pPr>
        <w:pStyle w:val="J1"/>
      </w:pPr>
      <w:r w:rsidRPr="00405B43">
        <w:lastRenderedPageBreak/>
        <w:t xml:space="preserve"> </w:t>
      </w:r>
      <w:r w:rsidR="00CC54B0" w:rsidRPr="00405B43">
        <w:t xml:space="preserve">В случае, когда заявка </w:t>
      </w:r>
      <w:r w:rsidR="00002C18" w:rsidRPr="00405B43">
        <w:t xml:space="preserve">на создание (изменение) </w:t>
      </w:r>
      <w:r w:rsidR="009B6EB4" w:rsidRPr="00405B43">
        <w:t>информационной системы</w:t>
      </w:r>
      <w:r w:rsidR="00002C18" w:rsidRPr="00405B43">
        <w:t xml:space="preserve"> и (или)</w:t>
      </w:r>
      <w:r w:rsidR="00CC54B0" w:rsidRPr="00405B43">
        <w:t xml:space="preserve"> </w:t>
      </w:r>
      <w:r w:rsidR="00002C18" w:rsidRPr="00405B43">
        <w:t>общие требования</w:t>
      </w:r>
      <w:r w:rsidR="00CC54B0" w:rsidRPr="00405B43">
        <w:t xml:space="preserve"> </w:t>
      </w:r>
      <w:r w:rsidR="009B55DB" w:rsidRPr="00405B43">
        <w:t xml:space="preserve">к </w:t>
      </w:r>
      <w:r w:rsidR="009B6EB4" w:rsidRPr="00405B43">
        <w:t>информационной системе</w:t>
      </w:r>
      <w:r w:rsidR="009B55DB" w:rsidRPr="00405B43">
        <w:t xml:space="preserve"> </w:t>
      </w:r>
      <w:r w:rsidR="00CC54B0" w:rsidRPr="00405B43">
        <w:t>не соответствуют требованиям настоящей Инструкции</w:t>
      </w:r>
      <w:r w:rsidR="00002C18" w:rsidRPr="00405B43">
        <w:t>,</w:t>
      </w:r>
      <w:r w:rsidR="00CC54B0" w:rsidRPr="00405B43">
        <w:t xml:space="preserve"> </w:t>
      </w:r>
      <w:r w:rsidR="00EC7739" w:rsidRPr="00405B43">
        <w:t xml:space="preserve">Главное управление информационных технологий может вернуть заявку на создание (изменение) </w:t>
      </w:r>
      <w:r w:rsidR="009B6EB4" w:rsidRPr="00405B43">
        <w:t>информационной системы</w:t>
      </w:r>
      <w:r w:rsidR="00EC7739" w:rsidRPr="00405B43">
        <w:t xml:space="preserve"> на доработку</w:t>
      </w:r>
      <w:r w:rsidR="00CC54B0" w:rsidRPr="00405B43">
        <w:t xml:space="preserve"> с указанием причин возврата в ДИС</w:t>
      </w:r>
      <w:r w:rsidR="00EC3170" w:rsidRPr="00405B43">
        <w:t>-Портале</w:t>
      </w:r>
      <w:r w:rsidR="00002C18" w:rsidRPr="00405B43">
        <w:t>.</w:t>
      </w:r>
      <w:r w:rsidR="00CC54B0" w:rsidRPr="00405B43">
        <w:t xml:space="preserve"> </w:t>
      </w:r>
    </w:p>
    <w:p w14:paraId="63315D64" w14:textId="77777777" w:rsidR="00D501DF" w:rsidRPr="00405B43" w:rsidRDefault="00B110C1" w:rsidP="00D501DF">
      <w:pPr>
        <w:pStyle w:val="J1"/>
      </w:pPr>
      <w:bookmarkStart w:id="2" w:name="_Hlk111734893"/>
      <w:r w:rsidRPr="00405B43">
        <w:t xml:space="preserve"> </w:t>
      </w:r>
      <w:bookmarkEnd w:id="2"/>
      <w:r w:rsidR="00D501DF" w:rsidRPr="00405B43">
        <w:t xml:space="preserve">При рассмотрении заявки на создание (изменение) информационной системы Главное управление информационных технологий принимает решение о реализации данной заявки или об отказе в реализации (при наличии оснований). </w:t>
      </w:r>
    </w:p>
    <w:p w14:paraId="77D8C30E" w14:textId="77777777" w:rsidR="00D501DF" w:rsidRPr="00405B43" w:rsidRDefault="00D501DF" w:rsidP="00D501DF">
      <w:pPr>
        <w:pStyle w:val="J0"/>
      </w:pPr>
      <w:r w:rsidRPr="00405B43">
        <w:t xml:space="preserve">В случае принятия решения о реализации заявки на создание (изменение) </w:t>
      </w:r>
      <w:r w:rsidR="00222F7E" w:rsidRPr="00405B43">
        <w:t>информационной системы</w:t>
      </w:r>
      <w:r w:rsidRPr="00405B43">
        <w:t xml:space="preserve"> Главное управление информационных технологий готовит соответствующее предложение, которое должно содержать предварительную информацию о способе </w:t>
      </w:r>
      <w:r w:rsidRPr="00073892">
        <w:t>реализации</w:t>
      </w:r>
      <w:r w:rsidR="008C17AF" w:rsidRPr="00073892">
        <w:t xml:space="preserve"> данной</w:t>
      </w:r>
      <w:r w:rsidRPr="00073892">
        <w:t xml:space="preserve"> заявки (создание, развитие </w:t>
      </w:r>
      <w:r w:rsidR="00080BFC" w:rsidRPr="00073892">
        <w:t>информационной системы</w:t>
      </w:r>
      <w:r w:rsidRPr="00073892">
        <w:t xml:space="preserve">, изменение </w:t>
      </w:r>
      <w:r w:rsidR="00080BFC" w:rsidRPr="00073892">
        <w:t xml:space="preserve">информационной системы </w:t>
      </w:r>
      <w:r w:rsidRPr="00405B43">
        <w:t xml:space="preserve">в рамках сопровождения и (или) закупка </w:t>
      </w:r>
      <w:r w:rsidR="002547D7" w:rsidRPr="00405B43">
        <w:t>готов</w:t>
      </w:r>
      <w:r w:rsidRPr="00405B43">
        <w:t xml:space="preserve">ых </w:t>
      </w:r>
      <w:r w:rsidR="00080BFC" w:rsidRPr="00405B43">
        <w:t>информационных систем</w:t>
      </w:r>
      <w:r w:rsidRPr="00405B43">
        <w:t>), ориентировочных сроках ее реализации и финансовых затратах на закупку услуг (работ) и (или) закупку программных и технических (программно-технических) средств для ее реализации.</w:t>
      </w:r>
    </w:p>
    <w:p w14:paraId="51BFE858" w14:textId="77777777" w:rsidR="00D501DF" w:rsidRPr="00405B43" w:rsidRDefault="00D501DF" w:rsidP="00D501DF">
      <w:pPr>
        <w:pStyle w:val="J0"/>
      </w:pPr>
      <w:r w:rsidRPr="00405B43">
        <w:t xml:space="preserve">О результатах рассмотрения заявки на создание (изменение) информационной системы Главное управление информационных технологий уведомляет заказчика ИС в срок не позднее 20 рабочих дней со дня </w:t>
      </w:r>
      <w:r w:rsidRPr="00073892">
        <w:t>получения</w:t>
      </w:r>
      <w:r w:rsidR="008C17AF" w:rsidRPr="00073892">
        <w:t xml:space="preserve"> данной</w:t>
      </w:r>
      <w:r w:rsidRPr="00073892">
        <w:t xml:space="preserve"> заявки в </w:t>
      </w:r>
      <w:r w:rsidRPr="00405B43">
        <w:t>следующем порядке:</w:t>
      </w:r>
    </w:p>
    <w:p w14:paraId="4A416656" w14:textId="77777777" w:rsidR="00D501DF" w:rsidRPr="00405B43" w:rsidRDefault="00D501DF" w:rsidP="00D501DF">
      <w:pPr>
        <w:pStyle w:val="J0"/>
      </w:pPr>
      <w:r w:rsidRPr="00405B43">
        <w:t>в случае создания информационной системы – путем направления докладной записки;</w:t>
      </w:r>
    </w:p>
    <w:p w14:paraId="49FFE06F" w14:textId="77777777" w:rsidR="00D501DF" w:rsidRPr="00405B43" w:rsidRDefault="00D501DF" w:rsidP="00D501DF">
      <w:pPr>
        <w:pStyle w:val="J0"/>
      </w:pPr>
      <w:r w:rsidRPr="00405B43">
        <w:t xml:space="preserve">в случае иных способов реализации – путем внесения </w:t>
      </w:r>
      <w:r w:rsidR="00AD1C17" w:rsidRPr="00405B43">
        <w:t xml:space="preserve">соответствующей </w:t>
      </w:r>
      <w:r w:rsidRPr="00405B43">
        <w:t>информации в ДИС-</w:t>
      </w:r>
      <w:r w:rsidR="00080BFC" w:rsidRPr="00405B43">
        <w:t>П</w:t>
      </w:r>
      <w:r w:rsidRPr="00405B43">
        <w:t>ортал;</w:t>
      </w:r>
    </w:p>
    <w:p w14:paraId="7851F171" w14:textId="77777777" w:rsidR="00D501DF" w:rsidRPr="00405B43" w:rsidRDefault="00D501DF" w:rsidP="00D501DF">
      <w:pPr>
        <w:pStyle w:val="J0"/>
      </w:pPr>
      <w:r w:rsidRPr="00405B43">
        <w:t xml:space="preserve">в случае отказа в реализации – путем внесения информации </w:t>
      </w:r>
      <w:r w:rsidR="00080BFC" w:rsidRPr="00405B43">
        <w:t xml:space="preserve">в ДИС-Портал </w:t>
      </w:r>
      <w:r w:rsidRPr="00405B43">
        <w:t>с указанием оснований отказа.</w:t>
      </w:r>
    </w:p>
    <w:p w14:paraId="7AA86433" w14:textId="77777777" w:rsidR="00DC6F59" w:rsidRPr="00405B43" w:rsidRDefault="009B6EB4" w:rsidP="00D501DF">
      <w:pPr>
        <w:pStyle w:val="J1"/>
      </w:pPr>
      <w:bookmarkStart w:id="3" w:name="_Hlk115186814"/>
      <w:r w:rsidRPr="00405B43">
        <w:t xml:space="preserve"> </w:t>
      </w:r>
      <w:r w:rsidR="00FD5452" w:rsidRPr="00405B43">
        <w:t>При</w:t>
      </w:r>
      <w:r w:rsidR="00CE683C" w:rsidRPr="00405B43">
        <w:t xml:space="preserve"> необходимости рассмотрения заявки на создание (изменение) </w:t>
      </w:r>
      <w:r w:rsidR="00222F7E" w:rsidRPr="00405B43">
        <w:t>информационной системы</w:t>
      </w:r>
      <w:r w:rsidR="00CE683C" w:rsidRPr="00405B43">
        <w:t xml:space="preserve"> совместно с заинтересованными структурными подразделениями и (или) с разработчик</w:t>
      </w:r>
      <w:r w:rsidR="00222F7E" w:rsidRPr="00405B43">
        <w:t>ом</w:t>
      </w:r>
      <w:r w:rsidR="00CE683C" w:rsidRPr="00405B43">
        <w:t xml:space="preserve"> ИС, а также проведения бизнес-анализа и </w:t>
      </w:r>
      <w:r w:rsidR="00DC6F59" w:rsidRPr="00405B43">
        <w:t xml:space="preserve">(или) </w:t>
      </w:r>
      <w:r w:rsidR="003F05C6" w:rsidRPr="00405B43">
        <w:t>формирования</w:t>
      </w:r>
      <w:r w:rsidR="00CE683C" w:rsidRPr="00405B43">
        <w:t xml:space="preserve"> технических требований</w:t>
      </w:r>
      <w:r w:rsidR="00222F7E" w:rsidRPr="00405B43">
        <w:t xml:space="preserve"> (технического задания) </w:t>
      </w:r>
      <w:r w:rsidR="00CE683C" w:rsidRPr="00405B43">
        <w:t xml:space="preserve">срок представления предложения по реализации заявки на создание (изменение) </w:t>
      </w:r>
      <w:r w:rsidR="00222F7E" w:rsidRPr="00405B43">
        <w:t>информационной системы</w:t>
      </w:r>
      <w:r w:rsidR="00CE683C" w:rsidRPr="00405B43">
        <w:t xml:space="preserve"> продлевается на время выполнения </w:t>
      </w:r>
      <w:r w:rsidR="00DC6F59" w:rsidRPr="00405B43">
        <w:t>указанных</w:t>
      </w:r>
      <w:r w:rsidR="00CE683C" w:rsidRPr="00405B43">
        <w:t xml:space="preserve"> мероприятий. </w:t>
      </w:r>
    </w:p>
    <w:p w14:paraId="2918E4F3" w14:textId="77777777" w:rsidR="008315FC" w:rsidRDefault="008315FC" w:rsidP="00FD5452">
      <w:pPr>
        <w:pStyle w:val="J0"/>
      </w:pPr>
      <w:r w:rsidRPr="00405B43">
        <w:t xml:space="preserve">В случае продления срока рассмотрения </w:t>
      </w:r>
      <w:r w:rsidRPr="00B83340">
        <w:t xml:space="preserve">заявки </w:t>
      </w:r>
      <w:r w:rsidR="008C17AF" w:rsidRPr="00B83340">
        <w:t xml:space="preserve">на создание (изменение) информационной системы </w:t>
      </w:r>
      <w:r w:rsidRPr="00B83340">
        <w:t xml:space="preserve">Главное управление информационных технологий вносит </w:t>
      </w:r>
      <w:r w:rsidR="005A156D" w:rsidRPr="00B83340">
        <w:t>в ДИС</w:t>
      </w:r>
      <w:r w:rsidR="00AD1C17" w:rsidRPr="00B83340">
        <w:t>-Портал</w:t>
      </w:r>
      <w:r w:rsidR="005A156D" w:rsidRPr="00B83340">
        <w:t xml:space="preserve"> </w:t>
      </w:r>
      <w:r w:rsidRPr="00B83340">
        <w:t xml:space="preserve">информацию о </w:t>
      </w:r>
      <w:r w:rsidR="00137AE9" w:rsidRPr="00B83340">
        <w:t>продлении</w:t>
      </w:r>
      <w:r w:rsidR="00AD1C17" w:rsidRPr="00B83340">
        <w:t xml:space="preserve"> с указанием основания продления и</w:t>
      </w:r>
      <w:r w:rsidR="00137AE9" w:rsidRPr="00B83340">
        <w:t xml:space="preserve"> </w:t>
      </w:r>
      <w:r w:rsidR="00AD1C17" w:rsidRPr="00B83340">
        <w:t xml:space="preserve">о </w:t>
      </w:r>
      <w:r w:rsidRPr="00B83340">
        <w:t xml:space="preserve">выполняемых в рамках </w:t>
      </w:r>
      <w:r w:rsidRPr="00B83340">
        <w:lastRenderedPageBreak/>
        <w:t>рассмотрения</w:t>
      </w:r>
      <w:r w:rsidR="008C17AF" w:rsidRPr="00B83340">
        <w:t xml:space="preserve"> данной</w:t>
      </w:r>
      <w:r w:rsidRPr="00B83340">
        <w:t xml:space="preserve"> заявки мероприятиях в срок не позднее </w:t>
      </w:r>
      <w:r w:rsidRPr="00405B43">
        <w:t>3 рабочих дней</w:t>
      </w:r>
      <w:r w:rsidR="00137AE9" w:rsidRPr="00405B43">
        <w:t xml:space="preserve"> с даты </w:t>
      </w:r>
      <w:r w:rsidR="009B55DB" w:rsidRPr="00405B43">
        <w:t>завершения с</w:t>
      </w:r>
      <w:r w:rsidR="00137AE9" w:rsidRPr="00405B43">
        <w:t>оответствующего мероприятия</w:t>
      </w:r>
      <w:r w:rsidRPr="00405B43">
        <w:t>.</w:t>
      </w:r>
    </w:p>
    <w:p w14:paraId="3B1411D3" w14:textId="77777777" w:rsidR="0005363F" w:rsidRPr="009655AF" w:rsidRDefault="0005363F" w:rsidP="0005363F">
      <w:pPr>
        <w:pStyle w:val="J0"/>
      </w:pPr>
      <w:r w:rsidRPr="009655AF">
        <w:t xml:space="preserve">Если в результате продления общий срок рассмотрения заявки превышает 6 месяцев, Главное управление информационных технологий </w:t>
      </w:r>
      <w:r w:rsidR="009655AF" w:rsidRPr="009655AF">
        <w:t>вносит в ДИС-Портал информацию</w:t>
      </w:r>
      <w:r w:rsidR="009655AF" w:rsidRPr="00D57BCC">
        <w:t xml:space="preserve"> </w:t>
      </w:r>
      <w:r w:rsidR="009655AF" w:rsidRPr="00FC385E">
        <w:t xml:space="preserve">и (или) </w:t>
      </w:r>
      <w:r w:rsidRPr="009655AF">
        <w:t xml:space="preserve">направляет заказчику ИС </w:t>
      </w:r>
      <w:r w:rsidR="009655AF" w:rsidRPr="009655AF">
        <w:t xml:space="preserve">докладную записку </w:t>
      </w:r>
      <w:r w:rsidRPr="009655AF">
        <w:t>о возможно</w:t>
      </w:r>
      <w:r w:rsidR="00412A6F">
        <w:t>м способе</w:t>
      </w:r>
      <w:r w:rsidRPr="009655AF">
        <w:t xml:space="preserve"> реализации данной заявки и </w:t>
      </w:r>
      <w:r w:rsidR="00A657E6">
        <w:t xml:space="preserve">обоснованное </w:t>
      </w:r>
      <w:r w:rsidRPr="009655AF">
        <w:t>предложение об изменении требований к информационной системе, определяющих условия реализации данной заявки.</w:t>
      </w:r>
    </w:p>
    <w:p w14:paraId="0BFC9370" w14:textId="77777777" w:rsidR="002724BA" w:rsidRPr="00405B43" w:rsidRDefault="003F18FB" w:rsidP="008315FC">
      <w:pPr>
        <w:pStyle w:val="J1"/>
      </w:pPr>
      <w:r w:rsidRPr="00405B43">
        <w:t xml:space="preserve"> </w:t>
      </w:r>
      <w:r w:rsidR="002724BA" w:rsidRPr="00405B43">
        <w:t xml:space="preserve">Заказчик ИС рассматривает полученную информацию от Главного управления информационных технологий и сообщает ему о своем решении путем </w:t>
      </w:r>
      <w:r w:rsidR="007B3170" w:rsidRPr="00405B43">
        <w:t>внесения соответствующей информации в ДИС</w:t>
      </w:r>
      <w:r w:rsidRPr="00405B43">
        <w:t>-Портал</w:t>
      </w:r>
      <w:r w:rsidR="007B3170" w:rsidRPr="00405B43">
        <w:t xml:space="preserve"> и (или) </w:t>
      </w:r>
      <w:r w:rsidR="002724BA" w:rsidRPr="00405B43">
        <w:t>направления докладной записки:</w:t>
      </w:r>
    </w:p>
    <w:p w14:paraId="73B0E39C" w14:textId="4E85E35F" w:rsidR="002724BA" w:rsidRPr="00405B43" w:rsidRDefault="002724BA" w:rsidP="00E91D2C">
      <w:pPr>
        <w:pStyle w:val="J0"/>
      </w:pPr>
      <w:r w:rsidRPr="00405B43">
        <w:t xml:space="preserve">о согласии </w:t>
      </w:r>
      <w:r w:rsidR="0005363F">
        <w:t>с предложением по реализации заявки</w:t>
      </w:r>
      <w:r w:rsidRPr="00405B43">
        <w:t>;</w:t>
      </w:r>
    </w:p>
    <w:p w14:paraId="6418D327" w14:textId="77777777" w:rsidR="002724BA" w:rsidRPr="00405B43" w:rsidRDefault="002724BA" w:rsidP="00E91D2C">
      <w:pPr>
        <w:pStyle w:val="J0"/>
      </w:pPr>
      <w:r w:rsidRPr="00405B43">
        <w:t>об отказе от создания (</w:t>
      </w:r>
      <w:r w:rsidR="00E91D2C" w:rsidRPr="00405B43">
        <w:t>изменения</w:t>
      </w:r>
      <w:r w:rsidRPr="00405B43">
        <w:t xml:space="preserve">) </w:t>
      </w:r>
      <w:r w:rsidR="003F18FB" w:rsidRPr="00405B43">
        <w:t>информационной системы</w:t>
      </w:r>
      <w:r w:rsidRPr="00405B43">
        <w:t xml:space="preserve"> на предложенных условиях;</w:t>
      </w:r>
    </w:p>
    <w:p w14:paraId="27696632" w14:textId="77777777" w:rsidR="002724BA" w:rsidRPr="00405B43" w:rsidRDefault="002724BA" w:rsidP="00E91D2C">
      <w:pPr>
        <w:pStyle w:val="J0"/>
      </w:pPr>
      <w:r w:rsidRPr="00405B43">
        <w:t xml:space="preserve">об изменении общих требований к </w:t>
      </w:r>
      <w:r w:rsidR="003F18FB" w:rsidRPr="00405B43">
        <w:t>информационной системе</w:t>
      </w:r>
      <w:r w:rsidRPr="00405B43">
        <w:t xml:space="preserve"> в целях изменения ориентировочных сроков и (или) других условий создания (</w:t>
      </w:r>
      <w:r w:rsidR="00E91D2C" w:rsidRPr="00405B43">
        <w:t>изменен</w:t>
      </w:r>
      <w:r w:rsidRPr="00405B43">
        <w:t xml:space="preserve">ия) </w:t>
      </w:r>
      <w:r w:rsidR="003F18FB" w:rsidRPr="00405B43">
        <w:t>информационной системы</w:t>
      </w:r>
      <w:r w:rsidRPr="00405B43">
        <w:t>.</w:t>
      </w:r>
    </w:p>
    <w:bookmarkEnd w:id="3"/>
    <w:p w14:paraId="11825CA4" w14:textId="77777777" w:rsidR="002724BA" w:rsidRPr="00405B43" w:rsidRDefault="002724BA" w:rsidP="00E91D2C">
      <w:pPr>
        <w:pStyle w:val="J0"/>
      </w:pPr>
      <w:r w:rsidRPr="00405B43">
        <w:t xml:space="preserve">При </w:t>
      </w:r>
      <w:r w:rsidR="007B3170" w:rsidRPr="00405B43">
        <w:t>внесении информации в ДИС</w:t>
      </w:r>
      <w:r w:rsidR="003F18FB" w:rsidRPr="00405B43">
        <w:t>-Портал</w:t>
      </w:r>
      <w:r w:rsidR="007B3170" w:rsidRPr="00405B43">
        <w:t xml:space="preserve"> и (или) </w:t>
      </w:r>
      <w:r w:rsidRPr="00405B43">
        <w:t>подготовке докладной записки о согласии на создание (</w:t>
      </w:r>
      <w:r w:rsidR="00E91D2C" w:rsidRPr="00405B43">
        <w:t>изменен</w:t>
      </w:r>
      <w:r w:rsidRPr="00405B43">
        <w:t xml:space="preserve">ие) </w:t>
      </w:r>
      <w:r w:rsidR="003F18FB" w:rsidRPr="00405B43">
        <w:t>информационной системы</w:t>
      </w:r>
      <w:r w:rsidRPr="00405B43">
        <w:t>, когда ориентировочная стоимость закупаемых работ (услуг) на создание (</w:t>
      </w:r>
      <w:r w:rsidR="00E91D2C" w:rsidRPr="00405B43">
        <w:t>изменен</w:t>
      </w:r>
      <w:r w:rsidRPr="00405B43">
        <w:t xml:space="preserve">ие) </w:t>
      </w:r>
      <w:r w:rsidR="003F18FB" w:rsidRPr="00405B43">
        <w:t>информационной системы</w:t>
      </w:r>
      <w:r w:rsidRPr="00405B43">
        <w:t xml:space="preserve"> превышает 3000 базовых величин и ориентировочные сроки создания (</w:t>
      </w:r>
      <w:r w:rsidR="00E91D2C" w:rsidRPr="00405B43">
        <w:t>изменен</w:t>
      </w:r>
      <w:r w:rsidRPr="00405B43">
        <w:t xml:space="preserve">ия) </w:t>
      </w:r>
      <w:r w:rsidR="003F18FB" w:rsidRPr="00405B43">
        <w:t>информационной системы</w:t>
      </w:r>
      <w:r w:rsidRPr="00405B43">
        <w:t xml:space="preserve"> относятся к очередному финансовому году, заказчик ИС подготавливает и направляет в Главное управление информационных технологий технико-экономическое обоснование целесообразности осуществления капитальных вложений в создание (</w:t>
      </w:r>
      <w:r w:rsidR="00E91D2C" w:rsidRPr="00405B43">
        <w:t>изменен</w:t>
      </w:r>
      <w:r w:rsidRPr="00405B43">
        <w:t xml:space="preserve">ие) </w:t>
      </w:r>
      <w:r w:rsidR="003F18FB" w:rsidRPr="00405B43">
        <w:t>информационной системы</w:t>
      </w:r>
      <w:r w:rsidRPr="00405B43">
        <w:t xml:space="preserve"> в порядке, определенном Инструкцией об управлении бюджетом Национального банка.</w:t>
      </w:r>
    </w:p>
    <w:p w14:paraId="5128B633" w14:textId="77777777" w:rsidR="002724BA" w:rsidRPr="00405B43" w:rsidRDefault="002D39DB" w:rsidP="005B7FD1">
      <w:pPr>
        <w:pStyle w:val="J1"/>
      </w:pPr>
      <w:r w:rsidRPr="00405B43">
        <w:t xml:space="preserve"> После получения согласия заказчика ИС на реализацию заявки на создание (изменение) </w:t>
      </w:r>
      <w:r w:rsidR="003F18FB" w:rsidRPr="00405B43">
        <w:t>информационной системы</w:t>
      </w:r>
      <w:r w:rsidRPr="00405B43">
        <w:t xml:space="preserve"> Главное управление информационных технологий организует выполнение работ по созданию (изменению) </w:t>
      </w:r>
      <w:r w:rsidR="003F18FB" w:rsidRPr="00405B43">
        <w:t>информационной системы</w:t>
      </w:r>
      <w:r w:rsidRPr="00405B43">
        <w:t xml:space="preserve"> в соответствии с представленным </w:t>
      </w:r>
      <w:r w:rsidR="005A156D" w:rsidRPr="00405B43">
        <w:t xml:space="preserve">заказчику ИС </w:t>
      </w:r>
      <w:r w:rsidRPr="00405B43">
        <w:t xml:space="preserve">предложением. </w:t>
      </w:r>
    </w:p>
    <w:p w14:paraId="21E2AC54" w14:textId="77777777" w:rsidR="009B55DB" w:rsidRPr="00405B43" w:rsidRDefault="002D39DB" w:rsidP="009B55DB">
      <w:pPr>
        <w:pStyle w:val="J0"/>
      </w:pPr>
      <w:r w:rsidRPr="00405B43">
        <w:t xml:space="preserve">Главное управление информационных технологий информирует заказчика ИС о </w:t>
      </w:r>
      <w:r w:rsidR="00676791" w:rsidRPr="00405B43">
        <w:t xml:space="preserve">промежуточных результатах и (или) </w:t>
      </w:r>
      <w:r w:rsidRPr="00405B43">
        <w:t xml:space="preserve">выполняемых мероприятиях по созданию (изменению) </w:t>
      </w:r>
      <w:r w:rsidR="003F18FB" w:rsidRPr="00405B43">
        <w:t>информационной системы</w:t>
      </w:r>
      <w:r w:rsidRPr="00405B43">
        <w:t xml:space="preserve"> путем </w:t>
      </w:r>
      <w:r w:rsidR="003F18FB" w:rsidRPr="00405B43">
        <w:t xml:space="preserve">внесения соответствующей информации в ДИС-Портал и (или) </w:t>
      </w:r>
      <w:r w:rsidRPr="00405B43">
        <w:t xml:space="preserve">направления докладной записки </w:t>
      </w:r>
      <w:r w:rsidR="00663912" w:rsidRPr="00405B43">
        <w:t>в срок не позднее 3 рабочих дней</w:t>
      </w:r>
      <w:r w:rsidR="009B55DB" w:rsidRPr="00405B43">
        <w:t xml:space="preserve"> с даты завершения соответствующего мероприятия.</w:t>
      </w:r>
    </w:p>
    <w:p w14:paraId="0FF9D847" w14:textId="77777777" w:rsidR="008C4671" w:rsidRPr="00405B43" w:rsidRDefault="00B34D68" w:rsidP="008C4671">
      <w:pPr>
        <w:pStyle w:val="J1"/>
      </w:pPr>
      <w:r w:rsidRPr="00405B43">
        <w:t xml:space="preserve"> </w:t>
      </w:r>
      <w:r w:rsidR="008C4671" w:rsidRPr="00405B43">
        <w:t xml:space="preserve">После окончания всех мероприятий по реализации заявки на создание (изменение) </w:t>
      </w:r>
      <w:r w:rsidR="003F18FB" w:rsidRPr="00405B43">
        <w:t>информационной системы</w:t>
      </w:r>
      <w:r w:rsidR="008C4671" w:rsidRPr="00405B43">
        <w:t xml:space="preserve"> </w:t>
      </w:r>
      <w:r w:rsidR="00676791" w:rsidRPr="00405B43">
        <w:t xml:space="preserve">Главное управление </w:t>
      </w:r>
      <w:r w:rsidR="00676791" w:rsidRPr="00405B43">
        <w:lastRenderedPageBreak/>
        <w:t xml:space="preserve">информационных технологий </w:t>
      </w:r>
      <w:r w:rsidR="009655AF" w:rsidRPr="00405B43">
        <w:t xml:space="preserve">в срок не позднее 3 рабочих дней </w:t>
      </w:r>
      <w:r w:rsidR="00676791" w:rsidRPr="00405B43">
        <w:t xml:space="preserve">информирует заказчика ИС о результатах реализации его </w:t>
      </w:r>
      <w:r w:rsidR="00676791" w:rsidRPr="00B83340">
        <w:t>заявки</w:t>
      </w:r>
      <w:r w:rsidR="008C17AF" w:rsidRPr="00B83340">
        <w:t xml:space="preserve"> на создание (изменение) информационной системы </w:t>
      </w:r>
      <w:r w:rsidR="00676791" w:rsidRPr="00B83340">
        <w:t>путем внесения соответствующей информации в ДИС</w:t>
      </w:r>
      <w:r w:rsidR="003F18FB" w:rsidRPr="00B83340">
        <w:t>-Портал</w:t>
      </w:r>
      <w:r w:rsidR="00676791" w:rsidRPr="00B83340">
        <w:t>, а з</w:t>
      </w:r>
      <w:r w:rsidR="008C4671" w:rsidRPr="00B83340">
        <w:t xml:space="preserve">аказчик ИС в срок не позднее 5 рабочих дней с даты получения </w:t>
      </w:r>
      <w:r w:rsidR="00676791" w:rsidRPr="00B83340">
        <w:t>такой информации</w:t>
      </w:r>
      <w:r w:rsidR="008C4671" w:rsidRPr="00B83340">
        <w:t xml:space="preserve"> подтверждает реализацию </w:t>
      </w:r>
      <w:r w:rsidR="0016572B" w:rsidRPr="00B83340">
        <w:t xml:space="preserve">данной </w:t>
      </w:r>
      <w:r w:rsidR="008C4671" w:rsidRPr="00B83340">
        <w:t xml:space="preserve">заявки путем </w:t>
      </w:r>
      <w:r w:rsidR="007B3170" w:rsidRPr="00B83340">
        <w:t>проставления отметки в ДИС</w:t>
      </w:r>
      <w:r w:rsidR="003F18FB" w:rsidRPr="00B83340">
        <w:t>-Портал</w:t>
      </w:r>
      <w:r w:rsidR="007B3170" w:rsidRPr="00B83340">
        <w:t xml:space="preserve"> и (или) </w:t>
      </w:r>
      <w:r w:rsidR="00CB6B01" w:rsidRPr="00B83340">
        <w:t xml:space="preserve">направления докладной записки </w:t>
      </w:r>
      <w:r w:rsidR="008C4671" w:rsidRPr="00B83340">
        <w:t xml:space="preserve">или возвращает </w:t>
      </w:r>
      <w:r w:rsidR="008C17AF" w:rsidRPr="00B83340">
        <w:t xml:space="preserve">данную </w:t>
      </w:r>
      <w:r w:rsidR="008C4671" w:rsidRPr="00B83340">
        <w:t xml:space="preserve">заявку </w:t>
      </w:r>
      <w:r w:rsidR="00CB6B01" w:rsidRPr="00B83340">
        <w:t>на доработку</w:t>
      </w:r>
      <w:r w:rsidR="008C4671" w:rsidRPr="00B83340">
        <w:t xml:space="preserve"> </w:t>
      </w:r>
      <w:r w:rsidR="008C4671" w:rsidRPr="00405B43">
        <w:t>с обоснованием причин возврата.</w:t>
      </w:r>
    </w:p>
    <w:p w14:paraId="7EEAD363" w14:textId="77777777" w:rsidR="008901B4" w:rsidRPr="00405B43" w:rsidRDefault="008901B4" w:rsidP="00385262">
      <w:pPr>
        <w:pStyle w:val="J0"/>
        <w:rPr>
          <w:rStyle w:val="word-wrapper"/>
        </w:rPr>
      </w:pPr>
    </w:p>
    <w:p w14:paraId="11BC74A1" w14:textId="77777777" w:rsidR="005B7FD1" w:rsidRPr="00405B43" w:rsidRDefault="008901B4" w:rsidP="00745A8B">
      <w:pPr>
        <w:pStyle w:val="J2"/>
        <w:keepNext/>
        <w:rPr>
          <w:rStyle w:val="word-wrapper"/>
        </w:rPr>
      </w:pPr>
      <w:r w:rsidRPr="00405B43">
        <w:rPr>
          <w:rStyle w:val="word-wrapper"/>
        </w:rPr>
        <w:t>Глава 5</w:t>
      </w:r>
    </w:p>
    <w:p w14:paraId="05D2FB1D" w14:textId="77777777" w:rsidR="008901B4" w:rsidRPr="00405B43" w:rsidRDefault="008901B4" w:rsidP="00745A8B">
      <w:pPr>
        <w:pStyle w:val="J2"/>
        <w:keepNext/>
        <w:rPr>
          <w:rStyle w:val="word-wrapper"/>
        </w:rPr>
      </w:pPr>
      <w:r w:rsidRPr="00405B43">
        <w:rPr>
          <w:rStyle w:val="word-wrapper"/>
        </w:rPr>
        <w:t>Создание и развитие</w:t>
      </w:r>
      <w:r w:rsidR="005B7FD1" w:rsidRPr="00405B43">
        <w:rPr>
          <w:rStyle w:val="word-wrapper"/>
        </w:rPr>
        <w:t xml:space="preserve"> информационных систем</w:t>
      </w:r>
    </w:p>
    <w:p w14:paraId="09F84AF9" w14:textId="77777777" w:rsidR="005B7FD1" w:rsidRPr="00405B43" w:rsidRDefault="005B7FD1" w:rsidP="00745A8B">
      <w:pPr>
        <w:pStyle w:val="J2"/>
        <w:keepNext/>
        <w:rPr>
          <w:rStyle w:val="word-wrapper"/>
        </w:rPr>
      </w:pPr>
    </w:p>
    <w:p w14:paraId="1560F838" w14:textId="77777777" w:rsidR="00327B61" w:rsidRPr="00405B43" w:rsidRDefault="00D2335D" w:rsidP="00327B61">
      <w:pPr>
        <w:pStyle w:val="J1"/>
      </w:pPr>
      <w:r w:rsidRPr="00405B43">
        <w:t xml:space="preserve"> </w:t>
      </w:r>
      <w:r w:rsidR="00327B61" w:rsidRPr="00405B43">
        <w:t xml:space="preserve">На основе </w:t>
      </w:r>
      <w:r w:rsidRPr="00B83340">
        <w:t xml:space="preserve">заявки </w:t>
      </w:r>
      <w:r w:rsidR="00745A8B" w:rsidRPr="00B83340">
        <w:t xml:space="preserve">на создание (изменение) информационной системы </w:t>
      </w:r>
      <w:r w:rsidRPr="00B83340">
        <w:t xml:space="preserve">и </w:t>
      </w:r>
      <w:r w:rsidR="00327B61" w:rsidRPr="00B83340">
        <w:t xml:space="preserve">общих требований к </w:t>
      </w:r>
      <w:r w:rsidR="00A17360" w:rsidRPr="00B83340">
        <w:t>информационной системе</w:t>
      </w:r>
      <w:r w:rsidR="00327B61" w:rsidRPr="00B83340">
        <w:t xml:space="preserve"> Главное управление информационных </w:t>
      </w:r>
      <w:r w:rsidR="00327B61" w:rsidRPr="00405B43">
        <w:t xml:space="preserve">технологий организует </w:t>
      </w:r>
      <w:r w:rsidR="005B10C5" w:rsidRPr="00405B43">
        <w:t xml:space="preserve">проведение бизнес-анализа (при необходимости), </w:t>
      </w:r>
      <w:r w:rsidR="00327B61" w:rsidRPr="00405B43">
        <w:t xml:space="preserve">разработку технических требований и (или) технического задания. </w:t>
      </w:r>
    </w:p>
    <w:p w14:paraId="441F33F1" w14:textId="77777777" w:rsidR="00D622A5" w:rsidRPr="00405B43" w:rsidRDefault="009E77E1" w:rsidP="00327B61">
      <w:pPr>
        <w:pStyle w:val="J1"/>
      </w:pPr>
      <w:r w:rsidRPr="00405B43">
        <w:t xml:space="preserve"> Бизнес-анализ проводится разработчиком ИС при участии Главного управления информационных технологий</w:t>
      </w:r>
      <w:r w:rsidR="00D622A5" w:rsidRPr="00405B43">
        <w:t xml:space="preserve">. </w:t>
      </w:r>
    </w:p>
    <w:p w14:paraId="7C1875D8" w14:textId="77777777" w:rsidR="00464287" w:rsidRPr="00405B43" w:rsidRDefault="00D622A5" w:rsidP="00D622A5">
      <w:pPr>
        <w:pStyle w:val="J0"/>
      </w:pPr>
      <w:r w:rsidRPr="00405B43">
        <w:t>Заказчик ИС</w:t>
      </w:r>
      <w:r w:rsidR="003E2B92" w:rsidRPr="00405B43">
        <w:t>, владелец ИС</w:t>
      </w:r>
      <w:r w:rsidRPr="00405B43">
        <w:t xml:space="preserve"> и </w:t>
      </w:r>
      <w:r w:rsidR="00982889" w:rsidRPr="00405B43">
        <w:t xml:space="preserve">при необходимости </w:t>
      </w:r>
      <w:r w:rsidRPr="00405B43">
        <w:t xml:space="preserve">другие заинтересованные структурные подразделения участвуют в бизнес-анализе путем предоставления </w:t>
      </w:r>
      <w:r w:rsidR="003E2B92" w:rsidRPr="00405B43">
        <w:t>запрашивае</w:t>
      </w:r>
      <w:r w:rsidRPr="00405B43">
        <w:t xml:space="preserve">мой информации и оказания консультаций в </w:t>
      </w:r>
      <w:r w:rsidR="00F14D5A" w:rsidRPr="00405B43">
        <w:t xml:space="preserve">пределах </w:t>
      </w:r>
      <w:r w:rsidRPr="00405B43">
        <w:t>сво</w:t>
      </w:r>
      <w:r w:rsidR="00F14D5A" w:rsidRPr="00405B43">
        <w:t>ей</w:t>
      </w:r>
      <w:r w:rsidRPr="00405B43">
        <w:t xml:space="preserve"> компетенци</w:t>
      </w:r>
      <w:r w:rsidR="00F14D5A" w:rsidRPr="00405B43">
        <w:t>и</w:t>
      </w:r>
      <w:r w:rsidR="009E77E1" w:rsidRPr="00405B43">
        <w:t xml:space="preserve">. </w:t>
      </w:r>
    </w:p>
    <w:p w14:paraId="516DE2BE" w14:textId="77777777" w:rsidR="00F53FAF" w:rsidRPr="00405B43" w:rsidRDefault="00AF0B66" w:rsidP="008930E0">
      <w:pPr>
        <w:pStyle w:val="J0"/>
      </w:pPr>
      <w:r w:rsidRPr="00405B43">
        <w:t xml:space="preserve">Результатом бизнес-анализа является отчет и (или) </w:t>
      </w:r>
      <w:r w:rsidR="00840B48" w:rsidRPr="00405B43">
        <w:t>технические требования</w:t>
      </w:r>
      <w:r w:rsidR="00F14D5A" w:rsidRPr="00405B43">
        <w:t xml:space="preserve"> (</w:t>
      </w:r>
      <w:r w:rsidR="003E2B92" w:rsidRPr="00405B43">
        <w:t>техническое задание)</w:t>
      </w:r>
      <w:r w:rsidR="00840B48" w:rsidRPr="00405B43">
        <w:t xml:space="preserve">. </w:t>
      </w:r>
    </w:p>
    <w:p w14:paraId="7FA075DA" w14:textId="754281F2" w:rsidR="00CA4B0A" w:rsidRPr="00405B43" w:rsidRDefault="00F53FAF" w:rsidP="00F53FAF">
      <w:pPr>
        <w:pStyle w:val="J1"/>
      </w:pPr>
      <w:r w:rsidRPr="00405B43">
        <w:t xml:space="preserve"> </w:t>
      </w:r>
      <w:r w:rsidR="00CA4B0A" w:rsidRPr="00405B43">
        <w:t xml:space="preserve">Отчет должен содержать обоснование необходимости создания (развития) </w:t>
      </w:r>
      <w:r w:rsidR="004C0950" w:rsidRPr="00405B43">
        <w:t>информационной системы</w:t>
      </w:r>
      <w:r w:rsidR="003E2B92" w:rsidRPr="00405B43">
        <w:t>,</w:t>
      </w:r>
      <w:r w:rsidR="00CA4B0A" w:rsidRPr="00405B43">
        <w:t xml:space="preserve"> сформированные требования пользователей </w:t>
      </w:r>
      <w:r w:rsidR="005557D0">
        <w:t xml:space="preserve">ИС </w:t>
      </w:r>
      <w:r w:rsidR="00CA4B0A" w:rsidRPr="00405B43">
        <w:t xml:space="preserve">к </w:t>
      </w:r>
      <w:r w:rsidR="004C0950" w:rsidRPr="00405B43">
        <w:t>информационной системе</w:t>
      </w:r>
      <w:r w:rsidR="003E2B92" w:rsidRPr="00405B43">
        <w:t xml:space="preserve"> и предложения по их реализации</w:t>
      </w:r>
      <w:r w:rsidR="00CA4B0A" w:rsidRPr="00405B43">
        <w:t>.</w:t>
      </w:r>
    </w:p>
    <w:p w14:paraId="49D61C70" w14:textId="77777777" w:rsidR="009A544E" w:rsidRPr="00405B43" w:rsidRDefault="00840B48" w:rsidP="008930E0">
      <w:pPr>
        <w:pStyle w:val="J0"/>
      </w:pPr>
      <w:r w:rsidRPr="00405B43">
        <w:t xml:space="preserve">Отчет </w:t>
      </w:r>
      <w:r w:rsidR="00AF0B66" w:rsidRPr="00405B43">
        <w:t xml:space="preserve">подготавливается разработчиком </w:t>
      </w:r>
      <w:r w:rsidR="000334AA" w:rsidRPr="00405B43">
        <w:t xml:space="preserve">ИС </w:t>
      </w:r>
      <w:r w:rsidR="00AF0B66" w:rsidRPr="00405B43">
        <w:t xml:space="preserve">и согласовывается </w:t>
      </w:r>
      <w:r w:rsidR="00ED6173" w:rsidRPr="00405B43">
        <w:t>Главным управлением информационных технологий, заказчиком ИС</w:t>
      </w:r>
      <w:r w:rsidR="004C0950" w:rsidRPr="00405B43">
        <w:t xml:space="preserve">, владельцем ИС </w:t>
      </w:r>
      <w:r w:rsidR="00ED6173" w:rsidRPr="00405B43">
        <w:t xml:space="preserve">и </w:t>
      </w:r>
      <w:r w:rsidR="00464287" w:rsidRPr="00405B43">
        <w:t>структурными подразделениями, участвовавшими в бизнес-анализе</w:t>
      </w:r>
      <w:r w:rsidR="00ED6173" w:rsidRPr="00405B43">
        <w:t xml:space="preserve"> (при наличии)</w:t>
      </w:r>
      <w:r w:rsidR="00464287" w:rsidRPr="00405B43">
        <w:t xml:space="preserve">. </w:t>
      </w:r>
    </w:p>
    <w:p w14:paraId="360DD26C" w14:textId="7C896038" w:rsidR="00840B48" w:rsidRPr="00405B43" w:rsidRDefault="00840B48" w:rsidP="00840B48">
      <w:pPr>
        <w:pStyle w:val="J1"/>
      </w:pPr>
      <w:r w:rsidRPr="00405B43">
        <w:t xml:space="preserve"> Технические требования</w:t>
      </w:r>
      <w:r w:rsidR="00D92D3E" w:rsidRPr="00405B43">
        <w:t>,</w:t>
      </w:r>
      <w:r w:rsidR="00F14D5A" w:rsidRPr="00405B43">
        <w:t xml:space="preserve"> </w:t>
      </w:r>
      <w:r w:rsidRPr="00405B43">
        <w:t>техническое задание разрабатыва</w:t>
      </w:r>
      <w:r w:rsidR="00CA7795" w:rsidRPr="00405B43">
        <w:t>ю</w:t>
      </w:r>
      <w:r w:rsidRPr="00405B43">
        <w:t xml:space="preserve">тся разработчиком ИС </w:t>
      </w:r>
      <w:r w:rsidR="004C0950" w:rsidRPr="00405B43">
        <w:t>при</w:t>
      </w:r>
      <w:r w:rsidRPr="00405B43">
        <w:t xml:space="preserve"> участи</w:t>
      </w:r>
      <w:r w:rsidR="004C0950" w:rsidRPr="00405B43">
        <w:t>и</w:t>
      </w:r>
      <w:r w:rsidRPr="00405B43">
        <w:t xml:space="preserve"> Главного управления информационных технологий, Управления защиты информации, заказчика ИС и</w:t>
      </w:r>
      <w:r w:rsidR="002C447C">
        <w:br/>
      </w:r>
      <w:r w:rsidRPr="00405B43">
        <w:t>владельца ИС.</w:t>
      </w:r>
    </w:p>
    <w:p w14:paraId="4B4E5BFD" w14:textId="01709932" w:rsidR="007B3170" w:rsidRPr="00B83340" w:rsidRDefault="00CA7795" w:rsidP="007B3170">
      <w:pPr>
        <w:pStyle w:val="J0"/>
      </w:pPr>
      <w:r w:rsidRPr="00405B43">
        <w:t xml:space="preserve">Технические требования, техническое задание должны включать требования к обеспечению информационной безопасности </w:t>
      </w:r>
      <w:r w:rsidR="004C0950" w:rsidRPr="00405B43">
        <w:t>информационной системы</w:t>
      </w:r>
      <w:r w:rsidRPr="00405B43">
        <w:t xml:space="preserve"> и разрабатываться с учетом требований </w:t>
      </w:r>
      <w:r w:rsidRPr="00745A8B">
        <w:t>Политики информационной безопасности Национального банка</w:t>
      </w:r>
      <w:r w:rsidR="007B3170" w:rsidRPr="00745A8B">
        <w:t xml:space="preserve">, </w:t>
      </w:r>
      <w:r w:rsidR="007B3170" w:rsidRPr="00745A8B">
        <w:lastRenderedPageBreak/>
        <w:t>утвержденной постановлением Правления Национального банка Республики Беларусь от 20 декабря 2021</w:t>
      </w:r>
      <w:r w:rsidR="004C0950" w:rsidRPr="00745A8B">
        <w:t> </w:t>
      </w:r>
      <w:r w:rsidR="007B3170" w:rsidRPr="00745A8B">
        <w:t>г. №</w:t>
      </w:r>
      <w:r w:rsidR="004C0950" w:rsidRPr="00745A8B">
        <w:t> </w:t>
      </w:r>
      <w:r w:rsidR="007B3170" w:rsidRPr="00B83340">
        <w:t>396.</w:t>
      </w:r>
    </w:p>
    <w:p w14:paraId="182BE230" w14:textId="77777777" w:rsidR="008A1ED9" w:rsidRPr="00405B43" w:rsidRDefault="008A1ED9" w:rsidP="004B6ED9">
      <w:pPr>
        <w:pStyle w:val="J0"/>
      </w:pPr>
      <w:r w:rsidRPr="00405B43">
        <w:t xml:space="preserve">Формирование требований по информационной безопасности </w:t>
      </w:r>
      <w:r w:rsidR="004C0950" w:rsidRPr="00405B43">
        <w:t>информационной системы</w:t>
      </w:r>
      <w:r w:rsidRPr="00405B43">
        <w:t xml:space="preserve"> </w:t>
      </w:r>
      <w:r w:rsidR="00CA7795" w:rsidRPr="00405B43">
        <w:t xml:space="preserve">осуществляется исходя из вида информации, которая обрабатывается (будет обрабатываться) в </w:t>
      </w:r>
      <w:r w:rsidR="004C0950" w:rsidRPr="00405B43">
        <w:t>информационной системе</w:t>
      </w:r>
      <w:r w:rsidR="00CA7795" w:rsidRPr="00405B43">
        <w:t>. К</w:t>
      </w:r>
      <w:r w:rsidRPr="00405B43">
        <w:t xml:space="preserve">онтроль за их соблюдением осуществляется в соответствии с </w:t>
      </w:r>
      <w:r w:rsidRPr="00745A8B">
        <w:t>Политикой информационной безопасности Национального банка.</w:t>
      </w:r>
    </w:p>
    <w:p w14:paraId="669106C7" w14:textId="3D3D45F8" w:rsidR="00631849" w:rsidRPr="00405B43" w:rsidRDefault="004B6ED9" w:rsidP="004C0950">
      <w:pPr>
        <w:pStyle w:val="J0"/>
      </w:pPr>
      <w:r w:rsidRPr="00405B43">
        <w:t xml:space="preserve">Технические требования, </w:t>
      </w:r>
      <w:r w:rsidR="00D92D3E" w:rsidRPr="00405B43">
        <w:t>т</w:t>
      </w:r>
      <w:r w:rsidRPr="00405B43">
        <w:t>ехническое задание согласовыва</w:t>
      </w:r>
      <w:r w:rsidR="00C43D8A">
        <w:t>ю</w:t>
      </w:r>
      <w:r w:rsidRPr="00405B43">
        <w:t>тся заказчиком ИС, владельцем ИС, Управлением защиты информации и утвержда</w:t>
      </w:r>
      <w:r w:rsidR="00C43D8A">
        <w:t>ю</w:t>
      </w:r>
      <w:r w:rsidRPr="00405B43">
        <w:t xml:space="preserve">тся руководителем Главного управления информационных технологий либо </w:t>
      </w:r>
      <w:r w:rsidR="00FC385E" w:rsidRPr="00FC385E">
        <w:t xml:space="preserve">по предложению руководителя Главного управления информационных технологий </w:t>
      </w:r>
      <w:r w:rsidRPr="00405B43">
        <w:t>заместителем Председателя Правления Национального банка, направляющим деятельность Главного управления информационных технологий.</w:t>
      </w:r>
      <w:r w:rsidR="007B3170" w:rsidRPr="00405B43">
        <w:t xml:space="preserve"> </w:t>
      </w:r>
    </w:p>
    <w:p w14:paraId="64BDFB19" w14:textId="77777777" w:rsidR="00327B61" w:rsidRPr="00405B43" w:rsidRDefault="00764870" w:rsidP="00764870">
      <w:pPr>
        <w:pStyle w:val="J1"/>
      </w:pPr>
      <w:r w:rsidRPr="00405B43">
        <w:t xml:space="preserve"> </w:t>
      </w:r>
      <w:r w:rsidR="00327B61" w:rsidRPr="00405B43">
        <w:t xml:space="preserve">Разработчик ИС осуществляет создание (развитие) </w:t>
      </w:r>
      <w:r w:rsidRPr="00405B43">
        <w:t>информационной системы</w:t>
      </w:r>
      <w:r w:rsidR="00327B61" w:rsidRPr="00405B43">
        <w:t xml:space="preserve"> на основе технических требований и (или) технического задания. Сроки и этапы создания (развития) </w:t>
      </w:r>
      <w:r w:rsidRPr="00405B43">
        <w:t>информационной системы</w:t>
      </w:r>
      <w:r w:rsidR="00327B61" w:rsidRPr="00405B43">
        <w:t xml:space="preserve"> определяются в планах по созданию (развитию) </w:t>
      </w:r>
      <w:r w:rsidRPr="00405B43">
        <w:t>информационной системы</w:t>
      </w:r>
      <w:r w:rsidR="00327B61" w:rsidRPr="00405B43">
        <w:t xml:space="preserve"> и (или) договорах с разработчик</w:t>
      </w:r>
      <w:r w:rsidRPr="00405B43">
        <w:t>ом</w:t>
      </w:r>
      <w:r w:rsidR="00327B61" w:rsidRPr="00405B43">
        <w:t xml:space="preserve"> ИС на оказание услуг (выполнение работ) по созданию (развитию) </w:t>
      </w:r>
      <w:r w:rsidRPr="00405B43">
        <w:t>информационной системы</w:t>
      </w:r>
      <w:r w:rsidR="00327B61" w:rsidRPr="00405B43">
        <w:t>.</w:t>
      </w:r>
    </w:p>
    <w:p w14:paraId="6756E31E" w14:textId="67A32D33" w:rsidR="00327B61" w:rsidRPr="00405B43" w:rsidRDefault="00327B61" w:rsidP="00764870">
      <w:pPr>
        <w:pStyle w:val="J0"/>
      </w:pPr>
      <w:r w:rsidRPr="00405B43">
        <w:t xml:space="preserve">Разработчик ИС в процессе создания (развития) </w:t>
      </w:r>
      <w:r w:rsidR="00764870" w:rsidRPr="00405B43">
        <w:t>информационной системы</w:t>
      </w:r>
      <w:r w:rsidRPr="00405B43">
        <w:t xml:space="preserve"> создает (изменяет) </w:t>
      </w:r>
      <w:r w:rsidR="00EA4755" w:rsidRPr="00405B43">
        <w:t>программные средства</w:t>
      </w:r>
      <w:r w:rsidR="00764870" w:rsidRPr="00405B43">
        <w:t xml:space="preserve"> информационной системы</w:t>
      </w:r>
      <w:r w:rsidR="00EA4755" w:rsidRPr="00405B43">
        <w:t xml:space="preserve">, включая структуру баз данных, </w:t>
      </w:r>
      <w:r w:rsidRPr="00405B43">
        <w:t xml:space="preserve">техническую </w:t>
      </w:r>
      <w:r w:rsidR="006F71EB" w:rsidRPr="00405B43">
        <w:t xml:space="preserve">и эксплуатационную </w:t>
      </w:r>
      <w:r w:rsidRPr="00405B43">
        <w:t>документацию, а также настраивает программно-технические средства</w:t>
      </w:r>
      <w:r w:rsidR="001E461C" w:rsidRPr="00405B43">
        <w:t xml:space="preserve">, </w:t>
      </w:r>
      <w:r w:rsidRPr="00405B43">
        <w:t xml:space="preserve">осуществляет тестирование и участвует в испытаниях </w:t>
      </w:r>
      <w:r w:rsidR="00764870" w:rsidRPr="00405B43">
        <w:t>информационной системы</w:t>
      </w:r>
      <w:r w:rsidRPr="00405B43">
        <w:t>.</w:t>
      </w:r>
    </w:p>
    <w:p w14:paraId="0B53EB77" w14:textId="77777777" w:rsidR="00B314A4" w:rsidRPr="00405B43" w:rsidRDefault="00764870" w:rsidP="00B314A4">
      <w:pPr>
        <w:pStyle w:val="J0"/>
      </w:pPr>
      <w:r w:rsidRPr="00405B43">
        <w:rPr>
          <w:rStyle w:val="word-wrapper"/>
        </w:rPr>
        <w:t>В случае создания сложной информационной системы</w:t>
      </w:r>
      <w:r w:rsidR="003D3C04" w:rsidRPr="00405B43">
        <w:rPr>
          <w:rStyle w:val="word-wrapper"/>
        </w:rPr>
        <w:t>,</w:t>
      </w:r>
      <w:r w:rsidRPr="00405B43">
        <w:rPr>
          <w:rStyle w:val="word-wrapper"/>
        </w:rPr>
        <w:t xml:space="preserve"> модернизации информационной системы, предполагающей существенное изменение</w:t>
      </w:r>
      <w:r w:rsidR="00767EE0" w:rsidRPr="00405B43">
        <w:rPr>
          <w:rStyle w:val="word-wrapper"/>
        </w:rPr>
        <w:t xml:space="preserve"> ее</w:t>
      </w:r>
      <w:r w:rsidRPr="00405B43">
        <w:rPr>
          <w:rStyle w:val="word-wrapper"/>
        </w:rPr>
        <w:t xml:space="preserve"> функций</w:t>
      </w:r>
      <w:r w:rsidR="00AB3DC1" w:rsidRPr="00405B43">
        <w:rPr>
          <w:rStyle w:val="word-wrapper"/>
        </w:rPr>
        <w:t xml:space="preserve">, как правило, </w:t>
      </w:r>
      <w:r w:rsidR="00767EE0" w:rsidRPr="00405B43">
        <w:rPr>
          <w:rStyle w:val="word-wrapper"/>
        </w:rPr>
        <w:t>разрабатываются</w:t>
      </w:r>
      <w:r w:rsidR="00AB3DC1" w:rsidRPr="00405B43">
        <w:rPr>
          <w:rStyle w:val="word-wrapper"/>
        </w:rPr>
        <w:t xml:space="preserve"> </w:t>
      </w:r>
      <w:r w:rsidR="00767EE0" w:rsidRPr="00405B43">
        <w:rPr>
          <w:rStyle w:val="word-wrapper"/>
        </w:rPr>
        <w:t>технические решения по созданию (развитию) информационной системы, которы</w:t>
      </w:r>
      <w:r w:rsidR="00535E9E" w:rsidRPr="00405B43">
        <w:rPr>
          <w:rStyle w:val="word-wrapper"/>
        </w:rPr>
        <w:t>е</w:t>
      </w:r>
      <w:r w:rsidR="00767EE0" w:rsidRPr="00405B43">
        <w:rPr>
          <w:rStyle w:val="word-wrapper"/>
        </w:rPr>
        <w:t xml:space="preserve"> </w:t>
      </w:r>
      <w:r w:rsidR="00FA3409" w:rsidRPr="00405B43">
        <w:t>согласовыва</w:t>
      </w:r>
      <w:r w:rsidR="00535E9E" w:rsidRPr="00405B43">
        <w:t>ю</w:t>
      </w:r>
      <w:r w:rsidR="00FA3409" w:rsidRPr="00405B43">
        <w:t xml:space="preserve">тся </w:t>
      </w:r>
      <w:r w:rsidR="00B314A4" w:rsidRPr="00405B43">
        <w:t xml:space="preserve">Главным управлением информационных </w:t>
      </w:r>
      <w:r w:rsidR="00B314A4" w:rsidRPr="00B83340">
        <w:t xml:space="preserve">технологий, </w:t>
      </w:r>
      <w:r w:rsidR="00554113" w:rsidRPr="00B83340">
        <w:t xml:space="preserve">Управлением защиты информации (при предъявлении к информационной системе требований по информационной безопасности), </w:t>
      </w:r>
      <w:r w:rsidR="00B314A4" w:rsidRPr="00B83340">
        <w:t xml:space="preserve">заказчиком </w:t>
      </w:r>
      <w:r w:rsidR="00B314A4" w:rsidRPr="00405B43">
        <w:t>ИС</w:t>
      </w:r>
      <w:r w:rsidR="009745A7" w:rsidRPr="00405B43">
        <w:t>, владельцем ИС</w:t>
      </w:r>
      <w:r w:rsidR="00767EE0" w:rsidRPr="00405B43">
        <w:t xml:space="preserve"> и при необходимости заинтересованными структурными подразделениями. </w:t>
      </w:r>
      <w:r w:rsidR="006A6EF2" w:rsidRPr="00405B43">
        <w:t xml:space="preserve">Владелец ИС согласовывает </w:t>
      </w:r>
      <w:r w:rsidR="0020255B" w:rsidRPr="00405B43">
        <w:t>технические решения</w:t>
      </w:r>
      <w:r w:rsidR="006A6EF2" w:rsidRPr="00405B43">
        <w:t xml:space="preserve"> в отношении </w:t>
      </w:r>
      <w:r w:rsidR="00535E9E" w:rsidRPr="00405B43">
        <w:t>компонент</w:t>
      </w:r>
      <w:r w:rsidR="00D92D3E" w:rsidRPr="00405B43">
        <w:t>ов</w:t>
      </w:r>
      <w:r w:rsidR="006A6EF2" w:rsidRPr="00405B43">
        <w:t xml:space="preserve"> </w:t>
      </w:r>
      <w:r w:rsidR="0020255B" w:rsidRPr="00405B43">
        <w:t>информационной системы</w:t>
      </w:r>
      <w:r w:rsidR="006A6EF2" w:rsidRPr="00405B43">
        <w:t>, непосредственно им используем</w:t>
      </w:r>
      <w:r w:rsidR="00D92D3E" w:rsidRPr="00405B43">
        <w:t>ых</w:t>
      </w:r>
      <w:r w:rsidR="006A6EF2" w:rsidRPr="00405B43">
        <w:t xml:space="preserve">. </w:t>
      </w:r>
    </w:p>
    <w:p w14:paraId="2D7CE77C" w14:textId="77777777" w:rsidR="004B6ED9" w:rsidRPr="00405B43" w:rsidRDefault="004B6ED9" w:rsidP="004B6ED9">
      <w:pPr>
        <w:pStyle w:val="J1"/>
      </w:pPr>
      <w:r w:rsidRPr="00405B43">
        <w:t xml:space="preserve"> При создании </w:t>
      </w:r>
      <w:r w:rsidR="0020255B" w:rsidRPr="00405B43">
        <w:t>информационной системы</w:t>
      </w:r>
      <w:r w:rsidRPr="00405B43">
        <w:t xml:space="preserve"> и (или) </w:t>
      </w:r>
      <w:r w:rsidR="0090418B" w:rsidRPr="00405B43">
        <w:t>ее</w:t>
      </w:r>
      <w:r w:rsidRPr="00405B43">
        <w:t xml:space="preserve"> компонентов</w:t>
      </w:r>
      <w:r w:rsidR="006C06C9" w:rsidRPr="00405B43">
        <w:t>, включая тестирование</w:t>
      </w:r>
      <w:r w:rsidRPr="00405B43">
        <w:t xml:space="preserve"> </w:t>
      </w:r>
      <w:r w:rsidR="0020255B" w:rsidRPr="00405B43">
        <w:t>информационной системы</w:t>
      </w:r>
      <w:r w:rsidR="006C06C9" w:rsidRPr="00405B43">
        <w:t xml:space="preserve">, </w:t>
      </w:r>
      <w:r w:rsidRPr="00405B43">
        <w:t>допускается использование информации</w:t>
      </w:r>
      <w:r w:rsidR="00EF21D3" w:rsidRPr="00405B43">
        <w:t>,</w:t>
      </w:r>
      <w:r w:rsidRPr="00405B43">
        <w:t xml:space="preserve"> </w:t>
      </w:r>
      <w:r w:rsidR="00335B44" w:rsidRPr="00405B43">
        <w:t xml:space="preserve">распространение и (или) предоставление которой ограничено, </w:t>
      </w:r>
      <w:r w:rsidRPr="00405B43">
        <w:t>в качестве тестовых данных при условии обезличивания такой информации.</w:t>
      </w:r>
    </w:p>
    <w:p w14:paraId="2BC93CD1" w14:textId="77777777" w:rsidR="00EA4755" w:rsidRPr="00405B43" w:rsidRDefault="00B314A4" w:rsidP="00EA4755">
      <w:pPr>
        <w:pStyle w:val="J1"/>
      </w:pPr>
      <w:r w:rsidRPr="00405B43">
        <w:lastRenderedPageBreak/>
        <w:t xml:space="preserve"> </w:t>
      </w:r>
      <w:r w:rsidR="001E461C" w:rsidRPr="00405B43">
        <w:t xml:space="preserve">Испытания </w:t>
      </w:r>
      <w:r w:rsidR="00E02846" w:rsidRPr="00405B43">
        <w:t>информационной системы</w:t>
      </w:r>
      <w:r w:rsidR="001E461C" w:rsidRPr="00405B43">
        <w:t xml:space="preserve"> представляют собой процесс проверки выполнения заданных функций </w:t>
      </w:r>
      <w:r w:rsidR="00E02846" w:rsidRPr="00405B43">
        <w:t>информационной системы</w:t>
      </w:r>
      <w:r w:rsidR="001E461C" w:rsidRPr="00405B43">
        <w:t xml:space="preserve">, проверки соответствия </w:t>
      </w:r>
      <w:r w:rsidR="00E02846" w:rsidRPr="00405B43">
        <w:t>информационной системы техническим требованиям (техническому заданию)</w:t>
      </w:r>
      <w:r w:rsidR="001E461C" w:rsidRPr="00405B43">
        <w:t xml:space="preserve">, </w:t>
      </w:r>
      <w:r w:rsidR="00D80021" w:rsidRPr="00405B43">
        <w:t>техническ</w:t>
      </w:r>
      <w:r w:rsidR="00E71D2B" w:rsidRPr="00405B43">
        <w:t>ой документации (при наличии),</w:t>
      </w:r>
      <w:r w:rsidR="00D80021" w:rsidRPr="00405B43">
        <w:t xml:space="preserve"> </w:t>
      </w:r>
      <w:r w:rsidR="001E461C" w:rsidRPr="00405B43">
        <w:t xml:space="preserve">выявления и устранения недостатков в </w:t>
      </w:r>
      <w:r w:rsidR="00D80021" w:rsidRPr="00405B43">
        <w:t>информационной системе</w:t>
      </w:r>
      <w:r w:rsidR="001E461C" w:rsidRPr="00405B43">
        <w:t>.</w:t>
      </w:r>
      <w:r w:rsidR="00EA4755" w:rsidRPr="00405B43">
        <w:t xml:space="preserve"> </w:t>
      </w:r>
    </w:p>
    <w:p w14:paraId="622EDD50" w14:textId="77777777" w:rsidR="001E461C" w:rsidRPr="00405B43" w:rsidRDefault="001E461C" w:rsidP="001E461C">
      <w:pPr>
        <w:pStyle w:val="J0"/>
      </w:pPr>
      <w:r w:rsidRPr="00405B43">
        <w:t xml:space="preserve">Испытания </w:t>
      </w:r>
      <w:r w:rsidR="00D80021" w:rsidRPr="00405B43">
        <w:t xml:space="preserve">информационной системы </w:t>
      </w:r>
      <w:r w:rsidRPr="00405B43">
        <w:t>проводятся после ее отладки и тестирования разработчиком ИС, а также после ознакомления участников испытаний с эксплуатационной документацией</w:t>
      </w:r>
      <w:r w:rsidR="005B3A3F" w:rsidRPr="00405B43">
        <w:t xml:space="preserve">, проведения демонстрации </w:t>
      </w:r>
      <w:r w:rsidR="00D80021" w:rsidRPr="00405B43">
        <w:t>информационной системы</w:t>
      </w:r>
      <w:r w:rsidR="005B3A3F" w:rsidRPr="00405B43">
        <w:t xml:space="preserve"> </w:t>
      </w:r>
      <w:r w:rsidRPr="00405B43">
        <w:t xml:space="preserve">и </w:t>
      </w:r>
      <w:r w:rsidR="005B3A3F" w:rsidRPr="00405B43">
        <w:t xml:space="preserve">(или) </w:t>
      </w:r>
      <w:r w:rsidRPr="00405B43">
        <w:t>обучения</w:t>
      </w:r>
      <w:r w:rsidR="005B3A3F" w:rsidRPr="00405B43">
        <w:t xml:space="preserve"> участников испытаний (при необходимости)</w:t>
      </w:r>
      <w:r w:rsidRPr="00405B43">
        <w:t xml:space="preserve">. </w:t>
      </w:r>
    </w:p>
    <w:p w14:paraId="3AED3987" w14:textId="7A09E30D" w:rsidR="00EA4755" w:rsidRPr="00405B43" w:rsidRDefault="00EA4755" w:rsidP="00D80021">
      <w:pPr>
        <w:pStyle w:val="J0"/>
      </w:pPr>
      <w:r w:rsidRPr="00405B43">
        <w:t xml:space="preserve">Порядок проведения испытаний </w:t>
      </w:r>
      <w:r w:rsidR="00D80021" w:rsidRPr="00405B43">
        <w:t>информационной системы</w:t>
      </w:r>
      <w:r w:rsidRPr="00405B43">
        <w:t xml:space="preserve">, их вид, а также перечень документов, подготавливаемых в ходе проведения испытаний, определяются на этапе планирования </w:t>
      </w:r>
      <w:r w:rsidR="004317D2" w:rsidRPr="00405B43">
        <w:t xml:space="preserve">работ по созданию (развитию) </w:t>
      </w:r>
      <w:r w:rsidR="00D80021" w:rsidRPr="00405B43">
        <w:t>информационной системы</w:t>
      </w:r>
      <w:r w:rsidR="004317D2" w:rsidRPr="00405B43">
        <w:t>.</w:t>
      </w:r>
      <w:r w:rsidR="00F53FAF" w:rsidRPr="00405B43">
        <w:t xml:space="preserve"> </w:t>
      </w:r>
    </w:p>
    <w:p w14:paraId="39C4C65C" w14:textId="77777777" w:rsidR="00F53FAF" w:rsidRPr="00405B43" w:rsidRDefault="00F53FAF" w:rsidP="00F53FAF">
      <w:pPr>
        <w:pStyle w:val="J0"/>
      </w:pPr>
      <w:r w:rsidRPr="00405B43">
        <w:t>Решение о виде</w:t>
      </w:r>
      <w:r w:rsidR="005B3A3F" w:rsidRPr="00405B43">
        <w:t xml:space="preserve"> (видах) </w:t>
      </w:r>
      <w:r w:rsidRPr="00405B43">
        <w:t>испытаний</w:t>
      </w:r>
      <w:r w:rsidR="005B3A3F" w:rsidRPr="00405B43">
        <w:t>, а также об объеме испытаний</w:t>
      </w:r>
      <w:r w:rsidRPr="00405B43">
        <w:t xml:space="preserve"> принимает Главное управление информационных технологий совместно с заказчиком ИС и владельцем ИС. </w:t>
      </w:r>
    </w:p>
    <w:p w14:paraId="4CFA9ADA" w14:textId="77777777" w:rsidR="00E71F67" w:rsidRPr="00405B43" w:rsidRDefault="00F53FAF" w:rsidP="00F53FAF">
      <w:pPr>
        <w:pStyle w:val="J1"/>
      </w:pPr>
      <w:r w:rsidRPr="00405B43">
        <w:t xml:space="preserve"> </w:t>
      </w:r>
      <w:r w:rsidR="00E71F67" w:rsidRPr="00405B43">
        <w:t xml:space="preserve">Для </w:t>
      </w:r>
      <w:r w:rsidR="00D80021" w:rsidRPr="00405B43">
        <w:t>информационной системы</w:t>
      </w:r>
      <w:r w:rsidR="00E71F67" w:rsidRPr="00405B43">
        <w:t xml:space="preserve">, как правило, проводятся следующие основные виды испытаний: </w:t>
      </w:r>
    </w:p>
    <w:p w14:paraId="45137875" w14:textId="77777777" w:rsidR="00E71F67" w:rsidRPr="00405B43" w:rsidRDefault="00E71F67" w:rsidP="00E71F67">
      <w:pPr>
        <w:pStyle w:val="J0"/>
      </w:pPr>
      <w:r w:rsidRPr="00405B43">
        <w:t xml:space="preserve">предварительные; </w:t>
      </w:r>
    </w:p>
    <w:p w14:paraId="1701037D" w14:textId="77777777" w:rsidR="00E71F67" w:rsidRPr="00405B43" w:rsidRDefault="00E71F67" w:rsidP="00E71F67">
      <w:pPr>
        <w:pStyle w:val="J0"/>
      </w:pPr>
      <w:r w:rsidRPr="00405B43">
        <w:t xml:space="preserve">опытная эксплуатация; </w:t>
      </w:r>
    </w:p>
    <w:p w14:paraId="1CEF83DE" w14:textId="77777777" w:rsidR="00E71F67" w:rsidRPr="00405B43" w:rsidRDefault="00E71F67" w:rsidP="00E71F67">
      <w:pPr>
        <w:pStyle w:val="J0"/>
      </w:pPr>
      <w:r w:rsidRPr="00405B43">
        <w:t>приемочные.</w:t>
      </w:r>
    </w:p>
    <w:p w14:paraId="2BA28AA1" w14:textId="77777777" w:rsidR="00F53FAF" w:rsidRPr="00405B43" w:rsidRDefault="00F53FAF" w:rsidP="00F53FAF">
      <w:pPr>
        <w:pStyle w:val="J0"/>
      </w:pPr>
      <w:r w:rsidRPr="00405B43">
        <w:t xml:space="preserve">Предварительные испытания проводятся для определения работоспособности </w:t>
      </w:r>
      <w:r w:rsidR="00D80021" w:rsidRPr="00405B43">
        <w:t>информационной системы</w:t>
      </w:r>
      <w:r w:rsidRPr="00405B43">
        <w:t xml:space="preserve"> и ее готовности к опытной эксплуатации.</w:t>
      </w:r>
    </w:p>
    <w:p w14:paraId="15AD180F" w14:textId="363E5676" w:rsidR="00F53FAF" w:rsidRPr="00405B43" w:rsidRDefault="00F53FAF" w:rsidP="00F53FAF">
      <w:pPr>
        <w:pStyle w:val="J0"/>
      </w:pPr>
      <w:r w:rsidRPr="00405B43">
        <w:t xml:space="preserve">Опытную эксплуатацию проводят с целью выявления фактических характеристик </w:t>
      </w:r>
      <w:r w:rsidR="00D80021" w:rsidRPr="00405B43">
        <w:t>информационной системы</w:t>
      </w:r>
      <w:r w:rsidRPr="00405B43">
        <w:t xml:space="preserve">, </w:t>
      </w:r>
      <w:r w:rsidR="000D200C">
        <w:t xml:space="preserve">ее </w:t>
      </w:r>
      <w:r w:rsidRPr="00405B43">
        <w:t xml:space="preserve">готовности к функционированию и необходимости доработки (устранения недостатков). Результаты работы </w:t>
      </w:r>
      <w:r w:rsidR="00D80021" w:rsidRPr="00405B43">
        <w:t>информационной системы</w:t>
      </w:r>
      <w:r w:rsidRPr="00405B43">
        <w:t xml:space="preserve"> в ходе ее опытной эксплуатации не используются в деятельности структурных подразделений. При необходимости применения результатов работы </w:t>
      </w:r>
      <w:r w:rsidR="00D80021" w:rsidRPr="00405B43">
        <w:t>информационной системы</w:t>
      </w:r>
      <w:r w:rsidRPr="00405B43">
        <w:t xml:space="preserve"> в деятельности структурных подразделений до приемки (ввода) </w:t>
      </w:r>
      <w:r w:rsidR="00D80021" w:rsidRPr="00405B43">
        <w:t>информационной системы</w:t>
      </w:r>
      <w:r w:rsidRPr="00405B43">
        <w:t xml:space="preserve"> в постоянную (промышленную) эксплуатацию может проводиться опытно-промышленная эксплуатация. Опытно-промышленная эксплуатация </w:t>
      </w:r>
      <w:r w:rsidR="00D80021" w:rsidRPr="00405B43">
        <w:t>информационной системы</w:t>
      </w:r>
      <w:r w:rsidRPr="00405B43">
        <w:t xml:space="preserve"> проводится, как правило, в условиях, соответствующих условиям постоянной (промышленной) эксплуатации.</w:t>
      </w:r>
    </w:p>
    <w:p w14:paraId="2C80BB90" w14:textId="77777777" w:rsidR="00F53FAF" w:rsidRPr="00405B43" w:rsidRDefault="00F53FAF" w:rsidP="00F53FAF">
      <w:pPr>
        <w:pStyle w:val="J0"/>
      </w:pPr>
      <w:r w:rsidRPr="00405B43">
        <w:t xml:space="preserve">Приемочные испытания проводят для </w:t>
      </w:r>
      <w:r w:rsidR="00D80021" w:rsidRPr="00405B43">
        <w:t xml:space="preserve">принятия </w:t>
      </w:r>
      <w:r w:rsidRPr="00405B43">
        <w:t xml:space="preserve">решения о возможности приемки </w:t>
      </w:r>
      <w:r w:rsidR="00D80021" w:rsidRPr="00405B43">
        <w:t>информационной системы</w:t>
      </w:r>
      <w:r w:rsidRPr="00405B43">
        <w:t xml:space="preserve"> в постоянную (промышленную) эксплуатацию. </w:t>
      </w:r>
    </w:p>
    <w:p w14:paraId="61A83B0F" w14:textId="77777777" w:rsidR="000F60ED" w:rsidRPr="00405B43" w:rsidRDefault="00F53FAF" w:rsidP="000F60ED">
      <w:pPr>
        <w:pStyle w:val="J1"/>
      </w:pPr>
      <w:r w:rsidRPr="00405B43">
        <w:lastRenderedPageBreak/>
        <w:t xml:space="preserve"> </w:t>
      </w:r>
      <w:r w:rsidR="00E71F67" w:rsidRPr="00405B43">
        <w:t xml:space="preserve">Для планирования проведения испытаний разработчиком ИС подготавливается программа и методика испытаний </w:t>
      </w:r>
      <w:r w:rsidR="00E71D2B" w:rsidRPr="00405B43">
        <w:t>информационной системы</w:t>
      </w:r>
      <w:r w:rsidR="00E71F67" w:rsidRPr="00405B43">
        <w:t xml:space="preserve">. В программе и методике испытаний устанавливается необходимый и достаточный объем испытаний, обеспечивающий заданную достоверность получаемых результатов. </w:t>
      </w:r>
    </w:p>
    <w:p w14:paraId="0DEE8DB0" w14:textId="77777777" w:rsidR="00E71F67" w:rsidRPr="00405B43" w:rsidRDefault="00E71F67" w:rsidP="00E71D2B">
      <w:pPr>
        <w:pStyle w:val="J0"/>
      </w:pPr>
      <w:r w:rsidRPr="00405B43">
        <w:t>Программа и методика испытаний может разрабатываться на</w:t>
      </w:r>
      <w:r w:rsidR="00E71D2B" w:rsidRPr="00405B43">
        <w:t xml:space="preserve"> информационную систему </w:t>
      </w:r>
      <w:r w:rsidRPr="00405B43">
        <w:t xml:space="preserve">в целом и (или) на </w:t>
      </w:r>
      <w:r w:rsidR="00E71D2B" w:rsidRPr="00405B43">
        <w:t xml:space="preserve">ее </w:t>
      </w:r>
      <w:r w:rsidR="00DC03AA" w:rsidRPr="00405B43">
        <w:t>компоненты</w:t>
      </w:r>
      <w:r w:rsidRPr="00405B43">
        <w:t xml:space="preserve">. </w:t>
      </w:r>
      <w:r w:rsidR="000F60ED" w:rsidRPr="00405B43">
        <w:t>При необходимости для каждого вида испытаний может разрабатываться своя программа и методика испытаний.</w:t>
      </w:r>
    </w:p>
    <w:p w14:paraId="13BE473F" w14:textId="77777777" w:rsidR="000F60ED" w:rsidRPr="00405B43" w:rsidRDefault="000F60ED" w:rsidP="00E71D2B">
      <w:pPr>
        <w:pStyle w:val="J0"/>
      </w:pPr>
      <w:r w:rsidRPr="00405B43">
        <w:t xml:space="preserve">Программа и методика испытаний согласовывается Главным управлением информационных технологий, </w:t>
      </w:r>
      <w:r w:rsidR="00B35993" w:rsidRPr="00405B43">
        <w:t xml:space="preserve">Управлением защиты информации (при предъявлении к </w:t>
      </w:r>
      <w:r w:rsidR="00E71D2B" w:rsidRPr="00405B43">
        <w:t>информационной системе</w:t>
      </w:r>
      <w:r w:rsidR="00B35993" w:rsidRPr="00405B43">
        <w:t xml:space="preserve"> требований по информационной безопасности), </w:t>
      </w:r>
      <w:r w:rsidRPr="00405B43">
        <w:t>заказчиком ИС и владельцем ИС.</w:t>
      </w:r>
    </w:p>
    <w:p w14:paraId="05BFF91B" w14:textId="77777777" w:rsidR="00327B61" w:rsidRPr="00405B43" w:rsidRDefault="00F25E23" w:rsidP="00327B61">
      <w:pPr>
        <w:pStyle w:val="J1"/>
      </w:pPr>
      <w:r w:rsidRPr="00405B43">
        <w:t xml:space="preserve"> </w:t>
      </w:r>
      <w:r w:rsidR="00327B61" w:rsidRPr="00405B43">
        <w:t xml:space="preserve">При проведении испытаний взаимодействие между </w:t>
      </w:r>
      <w:r w:rsidR="00826C91" w:rsidRPr="00405B43">
        <w:t xml:space="preserve">Главным управлением информационных технологий, </w:t>
      </w:r>
      <w:r w:rsidR="00327B61" w:rsidRPr="00405B43">
        <w:t>заказчиком ИС, владельцем ИС и разработчиком ИС осуществляется в следующем порядке:</w:t>
      </w:r>
    </w:p>
    <w:p w14:paraId="30C443A5" w14:textId="77777777" w:rsidR="00327B61" w:rsidRPr="00405B43" w:rsidRDefault="00327B61" w:rsidP="00E71D2B">
      <w:pPr>
        <w:pStyle w:val="J0"/>
      </w:pPr>
      <w:r w:rsidRPr="00405B43">
        <w:t xml:space="preserve">разработчик ИС сообщает Главному управлению информационных технологий о готовности к проведению испытаний в срок, указанный в плане создания (развития) </w:t>
      </w:r>
      <w:r w:rsidR="00E71D2B" w:rsidRPr="00405B43">
        <w:t>информационной системы</w:t>
      </w:r>
      <w:r w:rsidRPr="00405B43">
        <w:t xml:space="preserve"> и (или) договоре на оказание услуг (выполнение работ) по созданию (развитию) </w:t>
      </w:r>
      <w:r w:rsidR="00E71D2B" w:rsidRPr="00405B43">
        <w:t>информационной системы</w:t>
      </w:r>
      <w:r w:rsidRPr="00405B43">
        <w:t>;</w:t>
      </w:r>
    </w:p>
    <w:p w14:paraId="7463EBAD" w14:textId="77777777" w:rsidR="00327B61" w:rsidRPr="00405B43" w:rsidRDefault="00327B61" w:rsidP="0001417A">
      <w:pPr>
        <w:pStyle w:val="J0"/>
      </w:pPr>
      <w:r w:rsidRPr="00405B43">
        <w:t>Главное управление информационных технологий сообщает заказчику ИС</w:t>
      </w:r>
      <w:r w:rsidR="00592E6D" w:rsidRPr="00405B43">
        <w:t>,</w:t>
      </w:r>
      <w:r w:rsidR="00826C91" w:rsidRPr="00405B43">
        <w:t xml:space="preserve"> </w:t>
      </w:r>
      <w:r w:rsidRPr="00405B43">
        <w:t xml:space="preserve">владельцу ИС </w:t>
      </w:r>
      <w:r w:rsidR="00592E6D" w:rsidRPr="00405B43">
        <w:t xml:space="preserve">и Управлению защиты информации (при предъявлении к </w:t>
      </w:r>
      <w:r w:rsidR="0001417A" w:rsidRPr="00405B43">
        <w:t>информационной системе</w:t>
      </w:r>
      <w:r w:rsidR="00592E6D" w:rsidRPr="00405B43">
        <w:t xml:space="preserve"> требований по информационной безопасности) </w:t>
      </w:r>
      <w:r w:rsidRPr="00405B43">
        <w:t xml:space="preserve">о готовности к проведению испытаний, организует установку </w:t>
      </w:r>
      <w:r w:rsidR="008B5B52" w:rsidRPr="00405B43">
        <w:t xml:space="preserve">и (или) настройку </w:t>
      </w:r>
      <w:r w:rsidRPr="00405B43">
        <w:t>программных и технических средств;</w:t>
      </w:r>
    </w:p>
    <w:p w14:paraId="38554AC7" w14:textId="77777777" w:rsidR="00327B61" w:rsidRPr="00405B43" w:rsidRDefault="00327B61" w:rsidP="0001417A">
      <w:pPr>
        <w:pStyle w:val="J0"/>
      </w:pPr>
      <w:r w:rsidRPr="00405B43">
        <w:t xml:space="preserve">заказчик ИС организует участие работников заказчика ИС в испытаниях и при необходимости обеспечивает подготовку и ввод данных в </w:t>
      </w:r>
      <w:r w:rsidR="0001417A" w:rsidRPr="00405B43">
        <w:t>информационную систему</w:t>
      </w:r>
      <w:r w:rsidRPr="00405B43">
        <w:t xml:space="preserve"> в пределах своей компетенции;</w:t>
      </w:r>
    </w:p>
    <w:p w14:paraId="3B2282BE" w14:textId="77777777" w:rsidR="00C0062D" w:rsidRPr="00405B43" w:rsidRDefault="00C0062D" w:rsidP="0001417A">
      <w:pPr>
        <w:pStyle w:val="J0"/>
      </w:pPr>
      <w:r w:rsidRPr="00405B43">
        <w:t>заказчик ИС</w:t>
      </w:r>
      <w:r w:rsidR="0001417A" w:rsidRPr="00405B43">
        <w:t xml:space="preserve"> </w:t>
      </w:r>
      <w:r w:rsidR="0001417A" w:rsidRPr="00405B43">
        <w:rPr>
          <w:rFonts w:eastAsiaTheme="minorHAnsi"/>
        </w:rPr>
        <w:t>совместно с Главным управлением информационных технологий</w:t>
      </w:r>
      <w:r w:rsidRPr="00405B43">
        <w:t xml:space="preserve"> организует </w:t>
      </w:r>
      <w:r w:rsidR="0003140F" w:rsidRPr="00405B43">
        <w:t>при необходимости привлечение</w:t>
      </w:r>
      <w:r w:rsidR="0003140F" w:rsidRPr="00405B43">
        <w:rPr>
          <w:bCs/>
        </w:rPr>
        <w:t xml:space="preserve"> </w:t>
      </w:r>
      <w:r w:rsidR="0003140F" w:rsidRPr="00405B43">
        <w:t xml:space="preserve">представителей </w:t>
      </w:r>
      <w:r w:rsidR="0003140F" w:rsidRPr="00405B43">
        <w:rPr>
          <w:bCs/>
        </w:rPr>
        <w:t>сторонних организаций</w:t>
      </w:r>
      <w:r w:rsidR="0003140F" w:rsidRPr="00405B43">
        <w:t xml:space="preserve"> для </w:t>
      </w:r>
      <w:r w:rsidRPr="00405B43">
        <w:t>участи</w:t>
      </w:r>
      <w:r w:rsidR="0003140F" w:rsidRPr="00405B43">
        <w:t>я</w:t>
      </w:r>
      <w:r w:rsidRPr="00405B43">
        <w:t xml:space="preserve"> в испытаниях </w:t>
      </w:r>
      <w:r w:rsidR="0001417A" w:rsidRPr="00405B43">
        <w:t>информационной системы</w:t>
      </w:r>
      <w:r w:rsidRPr="00405B43">
        <w:t>;</w:t>
      </w:r>
    </w:p>
    <w:p w14:paraId="35FE93AF" w14:textId="77777777" w:rsidR="00327B61" w:rsidRPr="00405B43" w:rsidRDefault="0001417A" w:rsidP="0001417A">
      <w:pPr>
        <w:pStyle w:val="J0"/>
        <w:rPr>
          <w:spacing w:val="-2"/>
        </w:rPr>
      </w:pPr>
      <w:r w:rsidRPr="00405B43">
        <w:rPr>
          <w:spacing w:val="-2"/>
        </w:rPr>
        <w:t xml:space="preserve">Главное управление информационных технологий совместно с разработчиком ИС, </w:t>
      </w:r>
      <w:r w:rsidR="00327B61" w:rsidRPr="00405B43">
        <w:rPr>
          <w:spacing w:val="-2"/>
        </w:rPr>
        <w:t>заказчик</w:t>
      </w:r>
      <w:r w:rsidRPr="00405B43">
        <w:rPr>
          <w:spacing w:val="-2"/>
        </w:rPr>
        <w:t>ом</w:t>
      </w:r>
      <w:r w:rsidR="00327B61" w:rsidRPr="00405B43">
        <w:rPr>
          <w:spacing w:val="-2"/>
        </w:rPr>
        <w:t xml:space="preserve"> ИС</w:t>
      </w:r>
      <w:r w:rsidRPr="00405B43">
        <w:rPr>
          <w:spacing w:val="-2"/>
        </w:rPr>
        <w:t>,</w:t>
      </w:r>
      <w:r w:rsidR="00327B61" w:rsidRPr="00405B43">
        <w:rPr>
          <w:spacing w:val="-2"/>
        </w:rPr>
        <w:t xml:space="preserve"> владельцем ИС, </w:t>
      </w:r>
      <w:r w:rsidR="00592E6D" w:rsidRPr="00405B43">
        <w:t xml:space="preserve">Управлением защиты информации (при предъявлении к </w:t>
      </w:r>
      <w:r w:rsidRPr="00405B43">
        <w:t>информационной системе</w:t>
      </w:r>
      <w:r w:rsidR="00592E6D" w:rsidRPr="00405B43">
        <w:t xml:space="preserve"> требований по информационной безопасности) </w:t>
      </w:r>
      <w:r w:rsidR="00327B61" w:rsidRPr="00405B43">
        <w:rPr>
          <w:spacing w:val="-2"/>
        </w:rPr>
        <w:t>провод</w:t>
      </w:r>
      <w:r w:rsidR="008D76E6" w:rsidRPr="00405B43">
        <w:rPr>
          <w:spacing w:val="-2"/>
        </w:rPr>
        <w:t>и</w:t>
      </w:r>
      <w:r w:rsidR="00327B61" w:rsidRPr="00405B43">
        <w:rPr>
          <w:spacing w:val="-2"/>
        </w:rPr>
        <w:t xml:space="preserve">т испытания </w:t>
      </w:r>
      <w:r w:rsidRPr="00405B43">
        <w:t>информационной системы</w:t>
      </w:r>
      <w:r w:rsidR="00327B61" w:rsidRPr="00405B43">
        <w:rPr>
          <w:spacing w:val="-2"/>
        </w:rPr>
        <w:t>;</w:t>
      </w:r>
    </w:p>
    <w:p w14:paraId="02746031" w14:textId="41169E4C" w:rsidR="00327B61" w:rsidRPr="00405B43" w:rsidRDefault="00327B61" w:rsidP="0001417A">
      <w:pPr>
        <w:pStyle w:val="J0"/>
      </w:pPr>
      <w:r w:rsidRPr="00405B43">
        <w:t xml:space="preserve">разработчик ИС </w:t>
      </w:r>
      <w:r w:rsidR="00243540" w:rsidRPr="00405B43">
        <w:t>совместно с</w:t>
      </w:r>
      <w:r w:rsidR="009E13F9" w:rsidRPr="00405B43">
        <w:t xml:space="preserve"> </w:t>
      </w:r>
      <w:r w:rsidR="00243540" w:rsidRPr="00405B43">
        <w:t>Г</w:t>
      </w:r>
      <w:r w:rsidR="009E13F9" w:rsidRPr="00405B43">
        <w:t xml:space="preserve">лавным управлением информационных технологий </w:t>
      </w:r>
      <w:r w:rsidRPr="00405B43">
        <w:t xml:space="preserve">документирует в протоколе испытаний замечания и предложения, возникающие в ходе проведения испытаний </w:t>
      </w:r>
      <w:r w:rsidR="0001417A" w:rsidRPr="00405B43">
        <w:lastRenderedPageBreak/>
        <w:t>информационной системы</w:t>
      </w:r>
      <w:r w:rsidR="000D200C">
        <w:t>,</w:t>
      </w:r>
      <w:r w:rsidRPr="00405B43">
        <w:t xml:space="preserve"> и согласовывает протокол испытаний с участниками испытаний</w:t>
      </w:r>
      <w:r w:rsidR="00826C91" w:rsidRPr="00405B43">
        <w:t>.</w:t>
      </w:r>
    </w:p>
    <w:p w14:paraId="459AF372" w14:textId="77777777" w:rsidR="00327B61" w:rsidRPr="00405B43" w:rsidRDefault="00524A13" w:rsidP="00524A13">
      <w:pPr>
        <w:pStyle w:val="J1"/>
      </w:pPr>
      <w:r w:rsidRPr="00405B43">
        <w:t xml:space="preserve"> П</w:t>
      </w:r>
      <w:r w:rsidR="00327B61" w:rsidRPr="00405B43">
        <w:t xml:space="preserve">осле завершения испытаний </w:t>
      </w:r>
      <w:r w:rsidR="00B17A45" w:rsidRPr="00405B43">
        <w:t>информационной системы</w:t>
      </w:r>
      <w:r w:rsidR="00327B61" w:rsidRPr="00405B43">
        <w:t xml:space="preserve"> разработчик ИС подготавливает в зависимости от вида проводимых испытаний акт готовности </w:t>
      </w:r>
      <w:r w:rsidR="00B17A45" w:rsidRPr="00405B43">
        <w:t xml:space="preserve">информационной системы </w:t>
      </w:r>
      <w:r w:rsidR="00327B61" w:rsidRPr="00405B43">
        <w:t xml:space="preserve">к </w:t>
      </w:r>
      <w:r w:rsidR="00982889" w:rsidRPr="00405B43">
        <w:t>опытной эксплуатации</w:t>
      </w:r>
      <w:r w:rsidR="00B60DCF" w:rsidRPr="00405B43">
        <w:t xml:space="preserve"> или акт готовности к вводу</w:t>
      </w:r>
      <w:r w:rsidR="00327B61" w:rsidRPr="00405B43">
        <w:t xml:space="preserve"> (приемк</w:t>
      </w:r>
      <w:r w:rsidR="00B60DCF" w:rsidRPr="00405B43">
        <w:t>е</w:t>
      </w:r>
      <w:r w:rsidR="00327B61" w:rsidRPr="00405B43">
        <w:t xml:space="preserve">) </w:t>
      </w:r>
      <w:r w:rsidR="00B17A45" w:rsidRPr="00405B43">
        <w:t>информационной системы</w:t>
      </w:r>
      <w:r w:rsidR="00327B61" w:rsidRPr="00405B43">
        <w:t xml:space="preserve"> в постоянную (промышленную) эксплуатацию. </w:t>
      </w:r>
    </w:p>
    <w:p w14:paraId="647A265E" w14:textId="77777777" w:rsidR="00327B61" w:rsidRPr="00405B43" w:rsidRDefault="00327B61" w:rsidP="00B17A45">
      <w:pPr>
        <w:pStyle w:val="J0"/>
      </w:pPr>
      <w:r w:rsidRPr="00405B43">
        <w:t xml:space="preserve">Акт готовности </w:t>
      </w:r>
      <w:r w:rsidR="00B60DCF" w:rsidRPr="00405B43">
        <w:t xml:space="preserve">к </w:t>
      </w:r>
      <w:r w:rsidRPr="00405B43">
        <w:t xml:space="preserve">постоянной (промышленной) эксплуатации согласовывается </w:t>
      </w:r>
      <w:r w:rsidR="004624FE" w:rsidRPr="00405B43">
        <w:t xml:space="preserve">разработчиком ИС, </w:t>
      </w:r>
      <w:r w:rsidRPr="00405B43">
        <w:t xml:space="preserve">Главным управлением информационных технологий, </w:t>
      </w:r>
      <w:r w:rsidR="00592E6D" w:rsidRPr="00405B43">
        <w:t xml:space="preserve">Управлением защиты информации (при предъявлении к </w:t>
      </w:r>
      <w:r w:rsidR="00B17A45" w:rsidRPr="00405B43">
        <w:t>информационной системе</w:t>
      </w:r>
      <w:r w:rsidR="00592E6D" w:rsidRPr="00405B43">
        <w:t xml:space="preserve"> требований по информационной безопасности)</w:t>
      </w:r>
      <w:r w:rsidR="008A69B4" w:rsidRPr="00405B43">
        <w:t>,</w:t>
      </w:r>
      <w:r w:rsidR="00592E6D" w:rsidRPr="00405B43">
        <w:t xml:space="preserve"> </w:t>
      </w:r>
      <w:r w:rsidRPr="00405B43">
        <w:t>заказчиком ИС</w:t>
      </w:r>
      <w:r w:rsidR="00B60DCF" w:rsidRPr="00405B43">
        <w:t xml:space="preserve"> и</w:t>
      </w:r>
      <w:r w:rsidRPr="00405B43">
        <w:t xml:space="preserve"> владельцем ИС.</w:t>
      </w:r>
    </w:p>
    <w:p w14:paraId="3D1EDFB5" w14:textId="77777777" w:rsidR="00524A13" w:rsidRPr="00405B43" w:rsidRDefault="00B60DCF" w:rsidP="00524A13">
      <w:pPr>
        <w:pStyle w:val="J1"/>
      </w:pPr>
      <w:r w:rsidRPr="00405B43">
        <w:t xml:space="preserve"> </w:t>
      </w:r>
      <w:r w:rsidR="00524A13" w:rsidRPr="00405B43">
        <w:t xml:space="preserve">Ввод (приемка) </w:t>
      </w:r>
      <w:r w:rsidR="00B17A45" w:rsidRPr="00405B43">
        <w:t>информационной системы</w:t>
      </w:r>
      <w:r w:rsidR="00524A13" w:rsidRPr="00405B43">
        <w:t xml:space="preserve"> в постоянную (промышленную) эксплуатацию осуществляется по решению Главного управления информационных технологий и заказчика ИС </w:t>
      </w:r>
      <w:r w:rsidR="00181684" w:rsidRPr="00405B43">
        <w:t>на основании акта готовности к постоянной (промышленной) эксплуатации.</w:t>
      </w:r>
      <w:r w:rsidR="00524A13" w:rsidRPr="00405B43">
        <w:t xml:space="preserve"> </w:t>
      </w:r>
    </w:p>
    <w:p w14:paraId="6478EA62" w14:textId="77777777" w:rsidR="00A71397" w:rsidRPr="00120E86" w:rsidRDefault="00A71397" w:rsidP="00B60DCF">
      <w:pPr>
        <w:pStyle w:val="J0"/>
      </w:pPr>
      <w:r w:rsidRPr="00120E86">
        <w:t xml:space="preserve">До ввода информационной системы </w:t>
      </w:r>
      <w:r w:rsidR="00D51755" w:rsidRPr="00120E86">
        <w:t>в постоянную (промышленную) эксплуатацию определяется вид обрабатываемой в информационной системе информации и осуществляется отнесение информационной системы к классу типовых информационных систем в соответствии с законодательством.</w:t>
      </w:r>
    </w:p>
    <w:p w14:paraId="0DC4A452" w14:textId="552BE312" w:rsidR="00327B61" w:rsidRPr="00405B43" w:rsidRDefault="00327B61" w:rsidP="00B60DCF">
      <w:pPr>
        <w:pStyle w:val="J0"/>
      </w:pPr>
      <w:r w:rsidRPr="00405B43">
        <w:t xml:space="preserve">Акт ввода (приемки) </w:t>
      </w:r>
      <w:r w:rsidR="00B17A45" w:rsidRPr="00405B43">
        <w:t>информационной системы</w:t>
      </w:r>
      <w:r w:rsidRPr="00405B43">
        <w:t xml:space="preserve"> в постоянную (промышленную) эксплуатацию утверждается </w:t>
      </w:r>
      <w:r w:rsidR="004624FE" w:rsidRPr="00405B43">
        <w:t xml:space="preserve">руководителем </w:t>
      </w:r>
      <w:r w:rsidRPr="00405B43">
        <w:t>Главн</w:t>
      </w:r>
      <w:r w:rsidR="004624FE" w:rsidRPr="00405B43">
        <w:t>ого</w:t>
      </w:r>
      <w:r w:rsidRPr="00405B43">
        <w:t xml:space="preserve"> управлени</w:t>
      </w:r>
      <w:r w:rsidR="004624FE" w:rsidRPr="00405B43">
        <w:t>я</w:t>
      </w:r>
      <w:r w:rsidRPr="00405B43">
        <w:t xml:space="preserve"> информационных технологий </w:t>
      </w:r>
      <w:r w:rsidR="004624FE" w:rsidRPr="00405B43">
        <w:t>либо</w:t>
      </w:r>
      <w:r w:rsidR="00F32762" w:rsidRPr="00405B43">
        <w:t xml:space="preserve"> </w:t>
      </w:r>
      <w:r w:rsidR="00426606" w:rsidRPr="00FC385E">
        <w:t>по предложению руководителя Главного управления информационных технологий</w:t>
      </w:r>
      <w:r w:rsidR="00426606" w:rsidRPr="00405B43">
        <w:t xml:space="preserve"> </w:t>
      </w:r>
      <w:r w:rsidR="004624FE" w:rsidRPr="00405B43">
        <w:t>заместителем Председателя Правления Национального банка, направляющим деятельность Главного управления информационных технологий</w:t>
      </w:r>
      <w:r w:rsidR="00C43D8A">
        <w:t>,</w:t>
      </w:r>
      <w:r w:rsidR="00F32762" w:rsidRPr="00405B43">
        <w:t xml:space="preserve"> </w:t>
      </w:r>
      <w:r w:rsidRPr="00405B43">
        <w:t xml:space="preserve">и </w:t>
      </w:r>
      <w:r w:rsidR="004624FE" w:rsidRPr="00405B43">
        <w:t xml:space="preserve">руководителем </w:t>
      </w:r>
      <w:r w:rsidRPr="00405B43">
        <w:t>владельц</w:t>
      </w:r>
      <w:r w:rsidR="004624FE" w:rsidRPr="00405B43">
        <w:t>а</w:t>
      </w:r>
      <w:r w:rsidRPr="00405B43">
        <w:t xml:space="preserve"> ИС. В случае если заказчик ИС не является владельцем принимаемой (вводимой) </w:t>
      </w:r>
      <w:r w:rsidR="00B17A45" w:rsidRPr="00405B43">
        <w:t>информационной системы</w:t>
      </w:r>
      <w:r w:rsidRPr="00405B43">
        <w:t xml:space="preserve"> в постоянную (промышленную) эксплуатацию, акт ввода (приемки) в постоянную (промышленную) эксплуатацию </w:t>
      </w:r>
      <w:r w:rsidR="006C1A97" w:rsidRPr="00405B43">
        <w:t>согласовывается</w:t>
      </w:r>
      <w:r w:rsidR="009C47C2">
        <w:br/>
      </w:r>
      <w:r w:rsidRPr="00405B43">
        <w:t>заказчиком ИС.</w:t>
      </w:r>
    </w:p>
    <w:p w14:paraId="4BE094C9" w14:textId="77777777" w:rsidR="008901B4" w:rsidRPr="00405B43" w:rsidRDefault="008901B4" w:rsidP="00931EF9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rStyle w:val="word-wrapper"/>
          <w:sz w:val="30"/>
          <w:szCs w:val="30"/>
        </w:rPr>
      </w:pPr>
    </w:p>
    <w:p w14:paraId="01B8C94D" w14:textId="77777777" w:rsidR="005B7FD1" w:rsidRPr="00405B43" w:rsidRDefault="008901B4" w:rsidP="005B7FD1">
      <w:pPr>
        <w:pStyle w:val="J2"/>
        <w:rPr>
          <w:rStyle w:val="word-wrapper"/>
        </w:rPr>
      </w:pPr>
      <w:r w:rsidRPr="00405B43">
        <w:rPr>
          <w:rStyle w:val="word-wrapper"/>
        </w:rPr>
        <w:t>Глава 6</w:t>
      </w:r>
    </w:p>
    <w:p w14:paraId="290F4021" w14:textId="77777777" w:rsidR="008901B4" w:rsidRPr="00405B43" w:rsidRDefault="008901B4" w:rsidP="005B7FD1">
      <w:pPr>
        <w:pStyle w:val="J2"/>
        <w:rPr>
          <w:rStyle w:val="word-wrapper"/>
        </w:rPr>
      </w:pPr>
      <w:r w:rsidRPr="00405B43">
        <w:rPr>
          <w:rStyle w:val="word-wrapper"/>
        </w:rPr>
        <w:t>Эксплуатация и сопровождение</w:t>
      </w:r>
      <w:r w:rsidR="005B7FD1" w:rsidRPr="00405B43">
        <w:rPr>
          <w:rStyle w:val="word-wrapper"/>
        </w:rPr>
        <w:t xml:space="preserve"> </w:t>
      </w:r>
      <w:r w:rsidR="005B7FD1" w:rsidRPr="00405B43">
        <w:rPr>
          <w:rStyle w:val="word-wrapper"/>
        </w:rPr>
        <w:br/>
        <w:t>информационных систем</w:t>
      </w:r>
    </w:p>
    <w:p w14:paraId="491BEB76" w14:textId="77777777" w:rsidR="005B7FD1" w:rsidRPr="00405B43" w:rsidRDefault="005B7FD1" w:rsidP="005B7FD1">
      <w:pPr>
        <w:pStyle w:val="J2"/>
        <w:rPr>
          <w:rStyle w:val="word-wrapper"/>
        </w:rPr>
      </w:pPr>
    </w:p>
    <w:p w14:paraId="4F24E48F" w14:textId="4A1DC818" w:rsidR="0014677E" w:rsidRPr="00405B43" w:rsidRDefault="004317D2" w:rsidP="00445A4D">
      <w:pPr>
        <w:pStyle w:val="J1"/>
      </w:pPr>
      <w:r w:rsidRPr="00405B43">
        <w:t xml:space="preserve"> </w:t>
      </w:r>
      <w:r w:rsidR="0014677E" w:rsidRPr="00405B43">
        <w:t xml:space="preserve">Особенности эксплуатации </w:t>
      </w:r>
      <w:r w:rsidR="00B458C3" w:rsidRPr="00405B43">
        <w:t xml:space="preserve">и сопровождения </w:t>
      </w:r>
      <w:r w:rsidR="0014677E" w:rsidRPr="00405B43">
        <w:t xml:space="preserve">информационных систем, в том числе организация предоставления доступа пользователей </w:t>
      </w:r>
      <w:r w:rsidR="005557D0">
        <w:t xml:space="preserve">ИС </w:t>
      </w:r>
      <w:r w:rsidR="0014677E" w:rsidRPr="00405B43">
        <w:t>к информационным системам</w:t>
      </w:r>
      <w:r w:rsidR="00C43D8A">
        <w:t>,</w:t>
      </w:r>
      <w:r w:rsidR="0014677E" w:rsidRPr="00405B43">
        <w:t xml:space="preserve"> могут определяться соответствующими договорами</w:t>
      </w:r>
      <w:r w:rsidR="00B458C3" w:rsidRPr="00405B43">
        <w:t xml:space="preserve"> с обслуживающими орган</w:t>
      </w:r>
      <w:r w:rsidR="006F6EAF" w:rsidRPr="00405B43">
        <w:t xml:space="preserve">изациями и </w:t>
      </w:r>
      <w:r w:rsidR="00F83F9E" w:rsidRPr="00405B43">
        <w:t>разработчиками ИС</w:t>
      </w:r>
      <w:r w:rsidR="0014677E" w:rsidRPr="00405B43">
        <w:t xml:space="preserve">. </w:t>
      </w:r>
    </w:p>
    <w:p w14:paraId="556121DB" w14:textId="2A1A05C1" w:rsidR="00445A4D" w:rsidRPr="00405B43" w:rsidRDefault="0014677E" w:rsidP="00445A4D">
      <w:pPr>
        <w:pStyle w:val="J1"/>
      </w:pPr>
      <w:r w:rsidRPr="00405B43">
        <w:lastRenderedPageBreak/>
        <w:t xml:space="preserve"> </w:t>
      </w:r>
      <w:r w:rsidR="00445A4D" w:rsidRPr="00405B43">
        <w:t xml:space="preserve">Эксплуатация </w:t>
      </w:r>
      <w:r w:rsidR="00366440" w:rsidRPr="00405B43">
        <w:t>информационн</w:t>
      </w:r>
      <w:r w:rsidR="0036430E" w:rsidRPr="00405B43">
        <w:t>ой</w:t>
      </w:r>
      <w:r w:rsidR="00366440" w:rsidRPr="00405B43">
        <w:t xml:space="preserve"> систем</w:t>
      </w:r>
      <w:r w:rsidR="0036430E" w:rsidRPr="00405B43">
        <w:t>ы</w:t>
      </w:r>
      <w:r w:rsidR="00445A4D" w:rsidRPr="00405B43">
        <w:t xml:space="preserve"> осуществляется пользователями </w:t>
      </w:r>
      <w:r w:rsidR="005557D0">
        <w:t xml:space="preserve">ИС </w:t>
      </w:r>
      <w:r w:rsidR="00445A4D" w:rsidRPr="00405B43">
        <w:t xml:space="preserve">в соответствии с эксплуатационной документацией и правовыми актами, устанавливающими порядок эксплуатации </w:t>
      </w:r>
      <w:r w:rsidR="00366440" w:rsidRPr="00405B43">
        <w:t>информационн</w:t>
      </w:r>
      <w:r w:rsidR="0036430E" w:rsidRPr="00405B43">
        <w:t>ой</w:t>
      </w:r>
      <w:r w:rsidR="00366440" w:rsidRPr="00405B43">
        <w:t xml:space="preserve"> систем</w:t>
      </w:r>
      <w:r w:rsidR="0036430E" w:rsidRPr="00405B43">
        <w:t>ы</w:t>
      </w:r>
      <w:r w:rsidR="00445A4D" w:rsidRPr="00405B43">
        <w:t xml:space="preserve"> (при их наличии).</w:t>
      </w:r>
    </w:p>
    <w:p w14:paraId="0A5CBB95" w14:textId="0FB3057B" w:rsidR="00445A4D" w:rsidRPr="00405B43" w:rsidRDefault="00445A4D" w:rsidP="00445A4D">
      <w:pPr>
        <w:ind w:firstLine="709"/>
        <w:jc w:val="both"/>
      </w:pPr>
      <w:r w:rsidRPr="00405B43">
        <w:t xml:space="preserve">Выполняемые функции в отношении </w:t>
      </w:r>
      <w:r w:rsidR="00366440" w:rsidRPr="00405B43">
        <w:t>информационн</w:t>
      </w:r>
      <w:r w:rsidR="0036430E" w:rsidRPr="00405B43">
        <w:t>ых</w:t>
      </w:r>
      <w:r w:rsidR="00366440" w:rsidRPr="00405B43">
        <w:t xml:space="preserve"> систем</w:t>
      </w:r>
      <w:r w:rsidRPr="00405B43">
        <w:t xml:space="preserve"> и информационных ресурсов</w:t>
      </w:r>
      <w:r w:rsidRPr="00405B43" w:rsidDel="008C5B38">
        <w:t xml:space="preserve"> </w:t>
      </w:r>
      <w:r w:rsidRPr="00405B43">
        <w:t xml:space="preserve">могут </w:t>
      </w:r>
      <w:r w:rsidR="000D200C">
        <w:t>вноситься</w:t>
      </w:r>
      <w:r w:rsidR="000D200C" w:rsidRPr="00405B43">
        <w:t xml:space="preserve"> </w:t>
      </w:r>
      <w:r w:rsidRPr="00405B43">
        <w:t>по согласованию с Главным управлением информационных технологий в положение</w:t>
      </w:r>
      <w:r w:rsidR="006C1A97" w:rsidRPr="00405B43">
        <w:t xml:space="preserve"> </w:t>
      </w:r>
      <w:r w:rsidRPr="00405B43">
        <w:t>о структурном подразделении.</w:t>
      </w:r>
    </w:p>
    <w:p w14:paraId="2295019F" w14:textId="77777777" w:rsidR="00445A4D" w:rsidRPr="00405B43" w:rsidRDefault="004317D2" w:rsidP="00445A4D">
      <w:pPr>
        <w:pStyle w:val="J1"/>
      </w:pPr>
      <w:r w:rsidRPr="00405B43">
        <w:t xml:space="preserve"> </w:t>
      </w:r>
      <w:r w:rsidR="00445A4D" w:rsidRPr="00405B43">
        <w:t xml:space="preserve">Обеспечение эксплуатации </w:t>
      </w:r>
      <w:r w:rsidR="00366440" w:rsidRPr="00405B43">
        <w:t>информационн</w:t>
      </w:r>
      <w:r w:rsidR="00975576" w:rsidRPr="00405B43">
        <w:t>ой</w:t>
      </w:r>
      <w:r w:rsidR="00366440" w:rsidRPr="00405B43">
        <w:t xml:space="preserve"> систем</w:t>
      </w:r>
      <w:r w:rsidR="00975576" w:rsidRPr="00405B43">
        <w:t>ы</w:t>
      </w:r>
      <w:r w:rsidR="00366440" w:rsidRPr="00405B43">
        <w:t xml:space="preserve"> </w:t>
      </w:r>
      <w:r w:rsidR="00445A4D" w:rsidRPr="00405B43">
        <w:t>включает следующие работы и задачи:</w:t>
      </w:r>
    </w:p>
    <w:p w14:paraId="496BF6F8" w14:textId="77777777" w:rsidR="00445A4D" w:rsidRPr="00405B43" w:rsidRDefault="00445A4D" w:rsidP="00445A4D">
      <w:pPr>
        <w:ind w:firstLine="709"/>
        <w:jc w:val="both"/>
      </w:pPr>
      <w:r w:rsidRPr="00405B43">
        <w:t>обеспечение эксплуатационных параметров работы</w:t>
      </w:r>
      <w:r w:rsidR="00366440" w:rsidRPr="00405B43">
        <w:t xml:space="preserve"> информационной системы</w:t>
      </w:r>
      <w:r w:rsidRPr="00405B43">
        <w:t>;</w:t>
      </w:r>
    </w:p>
    <w:p w14:paraId="4DEE6980" w14:textId="77777777" w:rsidR="004317D2" w:rsidRPr="00405B43" w:rsidRDefault="00445A4D" w:rsidP="004317D2">
      <w:pPr>
        <w:ind w:firstLine="709"/>
        <w:jc w:val="both"/>
      </w:pPr>
      <w:r w:rsidRPr="00405B43">
        <w:t xml:space="preserve">обеспечение устойчивой и безопасной работы </w:t>
      </w:r>
      <w:r w:rsidR="00366440" w:rsidRPr="00405B43">
        <w:t>информационной системы</w:t>
      </w:r>
      <w:r w:rsidRPr="00405B43">
        <w:t>;</w:t>
      </w:r>
      <w:r w:rsidR="004317D2" w:rsidRPr="00405B43">
        <w:t xml:space="preserve"> </w:t>
      </w:r>
    </w:p>
    <w:p w14:paraId="4E52326F" w14:textId="6F3CC35B" w:rsidR="004317D2" w:rsidRPr="00405B43" w:rsidRDefault="004317D2" w:rsidP="004317D2">
      <w:pPr>
        <w:ind w:firstLine="709"/>
        <w:jc w:val="both"/>
      </w:pPr>
      <w:r w:rsidRPr="00405B43">
        <w:t xml:space="preserve">управление доступом пользователей </w:t>
      </w:r>
      <w:r w:rsidR="005557D0">
        <w:t xml:space="preserve">ИС </w:t>
      </w:r>
      <w:r w:rsidRPr="00405B43">
        <w:t xml:space="preserve">к </w:t>
      </w:r>
      <w:r w:rsidR="00366440" w:rsidRPr="00405B43">
        <w:t>информационной системе</w:t>
      </w:r>
      <w:r w:rsidRPr="00405B43">
        <w:t>;</w:t>
      </w:r>
    </w:p>
    <w:p w14:paraId="4265AB7C" w14:textId="37FE8B84" w:rsidR="00445A4D" w:rsidRPr="00405B43" w:rsidRDefault="00445A4D" w:rsidP="00445A4D">
      <w:pPr>
        <w:ind w:firstLine="709"/>
        <w:jc w:val="both"/>
      </w:pPr>
      <w:r w:rsidRPr="00405B43">
        <w:t xml:space="preserve">консультации </w:t>
      </w:r>
      <w:r w:rsidR="00186C97" w:rsidRPr="00405B43">
        <w:t xml:space="preserve">и техническая поддержка пользователей </w:t>
      </w:r>
      <w:r w:rsidR="003A51A8">
        <w:t xml:space="preserve">ИС </w:t>
      </w:r>
      <w:r w:rsidR="00186C97" w:rsidRPr="00405B43">
        <w:t xml:space="preserve">по вопросам функционирования </w:t>
      </w:r>
      <w:r w:rsidR="00366440" w:rsidRPr="00405B43">
        <w:t>информационной системы</w:t>
      </w:r>
      <w:r w:rsidRPr="00405B43">
        <w:t>;</w:t>
      </w:r>
    </w:p>
    <w:p w14:paraId="517081BF" w14:textId="4015A7D4" w:rsidR="00445A4D" w:rsidRPr="00405B43" w:rsidRDefault="00445A4D" w:rsidP="00445A4D">
      <w:pPr>
        <w:ind w:firstLine="709"/>
        <w:jc w:val="both"/>
      </w:pPr>
      <w:r w:rsidRPr="00405B43">
        <w:t xml:space="preserve">обработка обращений пользователей </w:t>
      </w:r>
      <w:r w:rsidR="003A51A8">
        <w:t xml:space="preserve">ИС </w:t>
      </w:r>
      <w:r w:rsidRPr="00405B43">
        <w:t xml:space="preserve">и их запросов на обслуживание, связанных с эксплуатацией </w:t>
      </w:r>
      <w:r w:rsidR="00366440" w:rsidRPr="00405B43">
        <w:t>информационной системы</w:t>
      </w:r>
      <w:r w:rsidRPr="00405B43">
        <w:t>.</w:t>
      </w:r>
    </w:p>
    <w:p w14:paraId="642E6416" w14:textId="77777777" w:rsidR="008A69B4" w:rsidRPr="00405B43" w:rsidRDefault="008A69B4" w:rsidP="008A69B4">
      <w:pPr>
        <w:pStyle w:val="J1"/>
      </w:pPr>
      <w:r w:rsidRPr="00405B43">
        <w:t xml:space="preserve"> На стадии эксплуатации </w:t>
      </w:r>
      <w:r w:rsidR="00366440" w:rsidRPr="00405B43">
        <w:t>информационной системы</w:t>
      </w:r>
      <w:r w:rsidR="00181684" w:rsidRPr="00405B43">
        <w:t xml:space="preserve"> Управление защиты информации осуществляет</w:t>
      </w:r>
      <w:r w:rsidRPr="00405B43">
        <w:t>:</w:t>
      </w:r>
    </w:p>
    <w:p w14:paraId="62C288D1" w14:textId="77777777" w:rsidR="008A69B4" w:rsidRPr="00405B43" w:rsidRDefault="008A69B4" w:rsidP="008A69B4">
      <w:pPr>
        <w:pStyle w:val="J0"/>
      </w:pPr>
      <w:r w:rsidRPr="00405B43">
        <w:t>контрол</w:t>
      </w:r>
      <w:r w:rsidR="00181684" w:rsidRPr="00405B43">
        <w:t>ь</w:t>
      </w:r>
      <w:r w:rsidRPr="00405B43">
        <w:t xml:space="preserve"> работоспособности реализованных мер по защите информации в </w:t>
      </w:r>
      <w:r w:rsidR="00366440" w:rsidRPr="00405B43">
        <w:t>информационной системе</w:t>
      </w:r>
      <w:r w:rsidRPr="00405B43">
        <w:t>;</w:t>
      </w:r>
    </w:p>
    <w:p w14:paraId="5C07982F" w14:textId="77777777" w:rsidR="008A69B4" w:rsidRPr="00405B43" w:rsidRDefault="008A69B4" w:rsidP="008A69B4">
      <w:pPr>
        <w:pStyle w:val="J0"/>
      </w:pPr>
      <w:r w:rsidRPr="00405B43">
        <w:t>контрол</w:t>
      </w:r>
      <w:r w:rsidR="00181684" w:rsidRPr="00405B43">
        <w:t>ь</w:t>
      </w:r>
      <w:r w:rsidRPr="00405B43">
        <w:t xml:space="preserve"> отсутствия уязвимостей в </w:t>
      </w:r>
      <w:r w:rsidR="00366440" w:rsidRPr="00405B43">
        <w:t>информационной системе</w:t>
      </w:r>
      <w:r w:rsidRPr="00405B43">
        <w:t>.</w:t>
      </w:r>
    </w:p>
    <w:p w14:paraId="2A66303F" w14:textId="61E5EE4A" w:rsidR="00F328ED" w:rsidRPr="00405B43" w:rsidRDefault="003307A3" w:rsidP="00F328ED">
      <w:pPr>
        <w:pStyle w:val="J1"/>
      </w:pPr>
      <w:r w:rsidRPr="00405B43">
        <w:t xml:space="preserve"> </w:t>
      </w:r>
      <w:r w:rsidR="00F328ED" w:rsidRPr="00405B43">
        <w:t xml:space="preserve">Для </w:t>
      </w:r>
      <w:r w:rsidR="00366440" w:rsidRPr="00405B43">
        <w:t>информационных систем</w:t>
      </w:r>
      <w:r w:rsidR="00F328ED" w:rsidRPr="00405B43">
        <w:t xml:space="preserve">, перечень которых определяется Главным управлением информационных технологий </w:t>
      </w:r>
      <w:r w:rsidR="004B6ED9" w:rsidRPr="00405B43">
        <w:t>и</w:t>
      </w:r>
      <w:r w:rsidR="00F328ED" w:rsidRPr="00405B43">
        <w:t xml:space="preserve"> согласо</w:t>
      </w:r>
      <w:r w:rsidR="004B6ED9" w:rsidRPr="00405B43">
        <w:t>вы</w:t>
      </w:r>
      <w:r w:rsidR="00F328ED" w:rsidRPr="00405B43">
        <w:t>ва</w:t>
      </w:r>
      <w:r w:rsidR="004B6ED9" w:rsidRPr="00405B43">
        <w:t>ется</w:t>
      </w:r>
      <w:r w:rsidR="00F328ED" w:rsidRPr="00405B43">
        <w:t xml:space="preserve"> Управлением защиты информации, Главное управление информационных технологий организует подготовку планов обеспечения непрерывной работы и восстановления работоспособности </w:t>
      </w:r>
      <w:r w:rsidR="00C23D33" w:rsidRPr="00405B43">
        <w:t>информационных систем</w:t>
      </w:r>
      <w:r w:rsidR="00F328ED" w:rsidRPr="00405B43">
        <w:t>, в которые включается информация о порядке их проверки (тестирования) и актуализации.</w:t>
      </w:r>
    </w:p>
    <w:p w14:paraId="2D55AD51" w14:textId="3B16E2AC" w:rsidR="00DC03AA" w:rsidRPr="00B83340" w:rsidRDefault="00F83ED1" w:rsidP="00DC03AA">
      <w:pPr>
        <w:pStyle w:val="J1"/>
      </w:pPr>
      <w:r w:rsidRPr="00405B43">
        <w:t xml:space="preserve"> </w:t>
      </w:r>
      <w:r w:rsidR="00445A4D" w:rsidRPr="00405B43">
        <w:t xml:space="preserve">Доступ пользователей </w:t>
      </w:r>
      <w:r w:rsidR="003A51A8">
        <w:t xml:space="preserve">ИС </w:t>
      </w:r>
      <w:r w:rsidR="00445A4D" w:rsidRPr="00405B43">
        <w:t xml:space="preserve">к </w:t>
      </w:r>
      <w:r w:rsidR="0010712A" w:rsidRPr="00405B43">
        <w:t>информационной системе</w:t>
      </w:r>
      <w:r w:rsidR="00445A4D" w:rsidRPr="00405B43">
        <w:t xml:space="preserve"> предоставляется на основании </w:t>
      </w:r>
      <w:r w:rsidR="00445A4D" w:rsidRPr="00B83340">
        <w:t xml:space="preserve">заявки </w:t>
      </w:r>
      <w:r w:rsidR="008C17AF" w:rsidRPr="00B83340">
        <w:t xml:space="preserve">на предоставление (изменение, прекращение) доступа к информационной системе </w:t>
      </w:r>
      <w:r w:rsidR="00445A4D" w:rsidRPr="00B83340">
        <w:t xml:space="preserve">по форме согласно приложению </w:t>
      </w:r>
      <w:r w:rsidR="00A16AF8" w:rsidRPr="00B83340">
        <w:t>3</w:t>
      </w:r>
      <w:r w:rsidR="00445A4D" w:rsidRPr="00B83340">
        <w:t>, которая направляется посредством ДИС</w:t>
      </w:r>
      <w:r w:rsidR="00366440" w:rsidRPr="00B83340">
        <w:t>-Портал</w:t>
      </w:r>
      <w:r w:rsidR="000D200C">
        <w:t>а</w:t>
      </w:r>
      <w:r w:rsidR="00445A4D" w:rsidRPr="00B83340">
        <w:t xml:space="preserve"> в Главное управление информационных технологий или структурное подразделение, осуществляющее предоставление (изменение, прекращение) доступа к данной </w:t>
      </w:r>
      <w:r w:rsidR="0010712A" w:rsidRPr="00B83340">
        <w:t>информационной системе</w:t>
      </w:r>
      <w:r w:rsidR="00366440" w:rsidRPr="00B83340">
        <w:t xml:space="preserve">. При необходимости к заявке </w:t>
      </w:r>
      <w:r w:rsidR="008C17AF" w:rsidRPr="00B83340">
        <w:t xml:space="preserve">на предоставление (изменение, прекращение) доступа к информационной системе </w:t>
      </w:r>
      <w:r w:rsidR="00366440" w:rsidRPr="00B83340">
        <w:t xml:space="preserve">прилагаются дополнительные </w:t>
      </w:r>
      <w:r w:rsidR="00C23D33" w:rsidRPr="00B83340">
        <w:t>сведения, уточняющие параметры предоставления доступа</w:t>
      </w:r>
      <w:r w:rsidR="00DC03AA" w:rsidRPr="00B83340">
        <w:t>.</w:t>
      </w:r>
    </w:p>
    <w:p w14:paraId="4AE6BA64" w14:textId="309BDA2C" w:rsidR="00445A4D" w:rsidRPr="00B83340" w:rsidRDefault="00445A4D" w:rsidP="00710560">
      <w:pPr>
        <w:pStyle w:val="J0"/>
      </w:pPr>
      <w:r w:rsidRPr="00B83340">
        <w:lastRenderedPageBreak/>
        <w:t xml:space="preserve">Заявка на предоставление (изменение, прекращение) доступа к </w:t>
      </w:r>
      <w:r w:rsidR="0010712A" w:rsidRPr="00B83340">
        <w:t>информационной системе</w:t>
      </w:r>
      <w:r w:rsidRPr="00B83340">
        <w:t xml:space="preserve"> согласовывается владельцем ИС. Предоставление (изменение, прекращение) доступа к </w:t>
      </w:r>
      <w:r w:rsidR="0010712A" w:rsidRPr="00B83340">
        <w:t>информационной системе</w:t>
      </w:r>
      <w:r w:rsidRPr="00B83340">
        <w:t>, содержащ</w:t>
      </w:r>
      <w:r w:rsidR="0010712A" w:rsidRPr="00B83340">
        <w:t>ей</w:t>
      </w:r>
      <w:r w:rsidRPr="00B83340">
        <w:t xml:space="preserve"> информаци</w:t>
      </w:r>
      <w:r w:rsidR="008A69B4" w:rsidRPr="00B83340">
        <w:t xml:space="preserve">ю </w:t>
      </w:r>
      <w:r w:rsidR="00335B44" w:rsidRPr="00B83340">
        <w:t xml:space="preserve">распространение и (или) предоставление которой ограничено, </w:t>
      </w:r>
      <w:r w:rsidRPr="00B83340">
        <w:t xml:space="preserve">согласовывается Управлением защиты информации. </w:t>
      </w:r>
    </w:p>
    <w:p w14:paraId="1089707D" w14:textId="77777777" w:rsidR="00445A4D" w:rsidRPr="00405B43" w:rsidRDefault="00445A4D" w:rsidP="00710560">
      <w:pPr>
        <w:pStyle w:val="J0"/>
      </w:pPr>
      <w:r w:rsidRPr="00B83340">
        <w:t xml:space="preserve">К отдельным </w:t>
      </w:r>
      <w:r w:rsidR="0010712A" w:rsidRPr="00B83340">
        <w:t>информационным системам</w:t>
      </w:r>
      <w:r w:rsidRPr="00B83340">
        <w:t>, перечень которых определяется Главным управлением информационных технологий, доступ предоставляется (изменяется, прекращается) без оформления заявки</w:t>
      </w:r>
      <w:r w:rsidR="008C17AF" w:rsidRPr="00B83340">
        <w:t xml:space="preserve"> на предоставление (изменение, прекращение) доступа к информационной системе</w:t>
      </w:r>
      <w:r w:rsidRPr="00B83340">
        <w:t>. Информация об отсутствии необходимости оформления</w:t>
      </w:r>
      <w:r w:rsidRPr="00405B43">
        <w:t xml:space="preserve"> заявки на предоставление (изменение, прекращение) доступа к </w:t>
      </w:r>
      <w:r w:rsidR="0010712A" w:rsidRPr="00405B43">
        <w:t>информационной системе</w:t>
      </w:r>
      <w:r w:rsidRPr="00405B43">
        <w:t xml:space="preserve"> указывается в реестре информационных систем и информационных ресурсов.</w:t>
      </w:r>
    </w:p>
    <w:p w14:paraId="03AD1CF1" w14:textId="77777777" w:rsidR="00445A4D" w:rsidRPr="00405B43" w:rsidRDefault="00445A4D" w:rsidP="00710560">
      <w:pPr>
        <w:pStyle w:val="J0"/>
      </w:pPr>
      <w:r w:rsidRPr="00405B43">
        <w:t xml:space="preserve">Управление доступом к </w:t>
      </w:r>
      <w:r w:rsidR="0010712A" w:rsidRPr="00405B43">
        <w:t>информационным системам</w:t>
      </w:r>
      <w:r w:rsidRPr="00405B43">
        <w:t xml:space="preserve"> осуществляется с учетом требований </w:t>
      </w:r>
      <w:r w:rsidRPr="00745A8B">
        <w:t>Политики информационной безопасности Национального банка</w:t>
      </w:r>
      <w:r w:rsidRPr="00405B43">
        <w:t xml:space="preserve"> </w:t>
      </w:r>
      <w:r w:rsidR="008A69B4" w:rsidRPr="00405B43">
        <w:t xml:space="preserve">и </w:t>
      </w:r>
      <w:r w:rsidR="008A69B4" w:rsidRPr="00B83340">
        <w:t>иных локальных правовых актов Национального</w:t>
      </w:r>
      <w:r w:rsidR="008A69B4" w:rsidRPr="00405B43">
        <w:t xml:space="preserve"> банка</w:t>
      </w:r>
      <w:r w:rsidRPr="00405B43">
        <w:t>.</w:t>
      </w:r>
    </w:p>
    <w:p w14:paraId="233BFF80" w14:textId="660DA638" w:rsidR="00445A4D" w:rsidRPr="00405B43" w:rsidRDefault="00F01422" w:rsidP="00445A4D">
      <w:pPr>
        <w:pStyle w:val="J1"/>
      </w:pPr>
      <w:r w:rsidRPr="00405B43">
        <w:t xml:space="preserve"> </w:t>
      </w:r>
      <w:r w:rsidR="00445A4D" w:rsidRPr="00405B43">
        <w:t xml:space="preserve">Регистрация обращений и запросов на обслуживание пользователей </w:t>
      </w:r>
      <w:r w:rsidR="00D57BCC">
        <w:t xml:space="preserve">ИС </w:t>
      </w:r>
      <w:r w:rsidR="00445A4D" w:rsidRPr="00405B43">
        <w:t xml:space="preserve">организуется Главным управлением информационных технологий с применением корпоративной системы управления информационными ресурсами и инфраструктурой. </w:t>
      </w:r>
    </w:p>
    <w:p w14:paraId="4FC5A2F2" w14:textId="34AEA330" w:rsidR="00975576" w:rsidRPr="00405B43" w:rsidRDefault="00445A4D" w:rsidP="00975576">
      <w:pPr>
        <w:ind w:firstLine="709"/>
        <w:jc w:val="both"/>
      </w:pPr>
      <w:r w:rsidRPr="00405B43">
        <w:t xml:space="preserve">Пользователи </w:t>
      </w:r>
      <w:r w:rsidR="00D57BCC">
        <w:t xml:space="preserve">ИС </w:t>
      </w:r>
      <w:r w:rsidRPr="00405B43">
        <w:t xml:space="preserve">могут направлять посредством </w:t>
      </w:r>
      <w:r w:rsidR="000D200C" w:rsidRPr="000D200C">
        <w:t xml:space="preserve">корпоративной системы управления информационными ресурсами и инфраструктурой </w:t>
      </w:r>
      <w:r w:rsidRPr="00405B43">
        <w:t xml:space="preserve">информацию для устранения нарушений нормального режима эксплуатации (сбоев в работе </w:t>
      </w:r>
      <w:r w:rsidR="00AD7F8D" w:rsidRPr="00405B43">
        <w:t>информационной системы</w:t>
      </w:r>
      <w:r w:rsidRPr="00405B43">
        <w:t>)</w:t>
      </w:r>
      <w:r w:rsidR="00303B40" w:rsidRPr="00405B43">
        <w:t>.</w:t>
      </w:r>
      <w:r w:rsidRPr="00405B43">
        <w:t xml:space="preserve"> </w:t>
      </w:r>
    </w:p>
    <w:p w14:paraId="31A1FB6E" w14:textId="77777777" w:rsidR="00186C97" w:rsidRPr="00405B43" w:rsidRDefault="00186C97" w:rsidP="00230DBD">
      <w:pPr>
        <w:pStyle w:val="J1"/>
      </w:pPr>
      <w:r w:rsidRPr="00405B43">
        <w:t xml:space="preserve"> Сопровождение </w:t>
      </w:r>
      <w:r w:rsidR="00AD7F8D" w:rsidRPr="00405B43">
        <w:t>информационн</w:t>
      </w:r>
      <w:r w:rsidR="0036430E" w:rsidRPr="00405B43">
        <w:t>ой</w:t>
      </w:r>
      <w:r w:rsidR="00AD7F8D" w:rsidRPr="00405B43">
        <w:t xml:space="preserve"> систем</w:t>
      </w:r>
      <w:r w:rsidR="0036430E" w:rsidRPr="00405B43">
        <w:t>ы</w:t>
      </w:r>
      <w:r w:rsidRPr="00405B43">
        <w:t xml:space="preserve"> осуществляется, как правило, разработчик</w:t>
      </w:r>
      <w:r w:rsidR="0036430E" w:rsidRPr="00405B43">
        <w:t>о</w:t>
      </w:r>
      <w:r w:rsidR="00975576" w:rsidRPr="00405B43">
        <w:t>м</w:t>
      </w:r>
      <w:r w:rsidRPr="00405B43">
        <w:t xml:space="preserve"> ИС. Состав и порядок оказания услуг (выполнения работ) по сопровождению определяется в договор</w:t>
      </w:r>
      <w:r w:rsidR="0036430E" w:rsidRPr="00405B43">
        <w:t>е</w:t>
      </w:r>
      <w:r w:rsidRPr="00405B43">
        <w:t xml:space="preserve"> с разработчик</w:t>
      </w:r>
      <w:r w:rsidR="0036430E" w:rsidRPr="00405B43">
        <w:t>ом</w:t>
      </w:r>
      <w:r w:rsidRPr="00405B43">
        <w:t xml:space="preserve"> ИС. </w:t>
      </w:r>
    </w:p>
    <w:p w14:paraId="2E3775AA" w14:textId="5789DA58" w:rsidR="00445A4D" w:rsidRPr="00405B43" w:rsidRDefault="00445A4D" w:rsidP="000E1232">
      <w:pPr>
        <w:pStyle w:val="J0"/>
      </w:pPr>
      <w:r w:rsidRPr="00405B43">
        <w:t xml:space="preserve">Сопровождение </w:t>
      </w:r>
      <w:r w:rsidR="00975576" w:rsidRPr="00405B43">
        <w:t>информационной системы</w:t>
      </w:r>
      <w:r w:rsidRPr="00405B43">
        <w:t xml:space="preserve"> включает следующие работы и задачи:</w:t>
      </w:r>
    </w:p>
    <w:p w14:paraId="20A9D845" w14:textId="70BD0384" w:rsidR="00445A4D" w:rsidRPr="00405B43" w:rsidRDefault="00445A4D" w:rsidP="00445A4D">
      <w:pPr>
        <w:ind w:firstLine="709"/>
        <w:jc w:val="both"/>
      </w:pPr>
      <w:r w:rsidRPr="00405B43">
        <w:t xml:space="preserve">анализ обращений пользователей </w:t>
      </w:r>
      <w:r w:rsidR="003A51A8">
        <w:t xml:space="preserve">ИС </w:t>
      </w:r>
      <w:r w:rsidRPr="00405B43">
        <w:t xml:space="preserve">и проблем, связанных с эксплуатацией </w:t>
      </w:r>
      <w:r w:rsidR="00975576" w:rsidRPr="00405B43">
        <w:t>информационной системы</w:t>
      </w:r>
      <w:r w:rsidRPr="00405B43">
        <w:t>;</w:t>
      </w:r>
    </w:p>
    <w:p w14:paraId="2EDA9CEB" w14:textId="77777777" w:rsidR="00445A4D" w:rsidRPr="00B83340" w:rsidRDefault="00445A4D" w:rsidP="00445A4D">
      <w:pPr>
        <w:ind w:firstLine="709"/>
        <w:jc w:val="both"/>
      </w:pPr>
      <w:r w:rsidRPr="00405B43">
        <w:t xml:space="preserve">анализ </w:t>
      </w:r>
      <w:r w:rsidRPr="00B83340">
        <w:t xml:space="preserve">заявок </w:t>
      </w:r>
      <w:r w:rsidR="00EE78F6" w:rsidRPr="00B83340">
        <w:t>на создание (изменение) информационной системы</w:t>
      </w:r>
      <w:r w:rsidRPr="00B83340">
        <w:t>;</w:t>
      </w:r>
    </w:p>
    <w:p w14:paraId="13C2B2A6" w14:textId="77777777" w:rsidR="00445A4D" w:rsidRPr="00405B43" w:rsidRDefault="00445A4D" w:rsidP="00445A4D">
      <w:pPr>
        <w:ind w:firstLine="709"/>
        <w:jc w:val="both"/>
      </w:pPr>
      <w:r w:rsidRPr="00B83340">
        <w:t xml:space="preserve">внесение </w:t>
      </w:r>
      <w:r w:rsidR="008A69B4" w:rsidRPr="00B83340">
        <w:t xml:space="preserve">и </w:t>
      </w:r>
      <w:r w:rsidR="00E36FF3" w:rsidRPr="00B83340">
        <w:t>учет</w:t>
      </w:r>
      <w:r w:rsidR="008A69B4" w:rsidRPr="00B83340">
        <w:t xml:space="preserve"> </w:t>
      </w:r>
      <w:r w:rsidRPr="00B83340">
        <w:t xml:space="preserve">изменений в </w:t>
      </w:r>
      <w:r w:rsidR="00975576" w:rsidRPr="00B83340">
        <w:t>информационную систему</w:t>
      </w:r>
      <w:r w:rsidRPr="00405B43">
        <w:t>;</w:t>
      </w:r>
    </w:p>
    <w:p w14:paraId="2F4C4486" w14:textId="77777777" w:rsidR="00445A4D" w:rsidRPr="00405B43" w:rsidRDefault="00445A4D" w:rsidP="00445A4D">
      <w:pPr>
        <w:ind w:firstLine="709"/>
        <w:jc w:val="both"/>
      </w:pPr>
      <w:r w:rsidRPr="00405B43">
        <w:t xml:space="preserve">проверка и приемка </w:t>
      </w:r>
      <w:r w:rsidR="00975576" w:rsidRPr="00405B43">
        <w:t>информационной системы</w:t>
      </w:r>
      <w:r w:rsidRPr="00405B43">
        <w:t xml:space="preserve"> в эксплуатацию после внесения изменений;</w:t>
      </w:r>
    </w:p>
    <w:p w14:paraId="1BEDA7B1" w14:textId="77777777" w:rsidR="00445A4D" w:rsidRPr="00405B43" w:rsidRDefault="00445A4D" w:rsidP="00445A4D">
      <w:pPr>
        <w:ind w:firstLine="709"/>
        <w:jc w:val="both"/>
      </w:pPr>
      <w:r w:rsidRPr="00405B43">
        <w:t xml:space="preserve">перенос </w:t>
      </w:r>
      <w:r w:rsidR="00975576" w:rsidRPr="00405B43">
        <w:t>информационной системы</w:t>
      </w:r>
      <w:r w:rsidRPr="00405B43">
        <w:t xml:space="preserve"> в новую эксплуатационную среду</w:t>
      </w:r>
      <w:r w:rsidR="00181684" w:rsidRPr="00405B43">
        <w:t xml:space="preserve"> (при необходимости)</w:t>
      </w:r>
      <w:r w:rsidRPr="00405B43">
        <w:t>;</w:t>
      </w:r>
    </w:p>
    <w:p w14:paraId="0746F112" w14:textId="77777777" w:rsidR="00445A4D" w:rsidRPr="00405B43" w:rsidRDefault="00A67270" w:rsidP="00445A4D">
      <w:pPr>
        <w:ind w:firstLine="709"/>
        <w:jc w:val="both"/>
      </w:pPr>
      <w:r w:rsidRPr="00405B43">
        <w:t>снятие</w:t>
      </w:r>
      <w:r w:rsidR="00181684" w:rsidRPr="00405B43">
        <w:t xml:space="preserve"> </w:t>
      </w:r>
      <w:r w:rsidRPr="00405B43">
        <w:t>с</w:t>
      </w:r>
      <w:r w:rsidR="00181684" w:rsidRPr="00405B43">
        <w:t xml:space="preserve"> эксплуатации</w:t>
      </w:r>
      <w:r w:rsidR="00AC04F5" w:rsidRPr="00405B43">
        <w:t xml:space="preserve"> </w:t>
      </w:r>
      <w:r w:rsidR="00975576" w:rsidRPr="00405B43">
        <w:t>информационной системы</w:t>
      </w:r>
      <w:r w:rsidR="00445A4D" w:rsidRPr="00405B43">
        <w:t>.</w:t>
      </w:r>
    </w:p>
    <w:p w14:paraId="479AE2C1" w14:textId="1BF72B33" w:rsidR="00445A4D" w:rsidRPr="00405B43" w:rsidRDefault="00CF721E" w:rsidP="00445A4D">
      <w:pPr>
        <w:pStyle w:val="J1"/>
      </w:pPr>
      <w:r w:rsidRPr="00405B43">
        <w:lastRenderedPageBreak/>
        <w:t xml:space="preserve"> </w:t>
      </w:r>
      <w:r w:rsidR="00445A4D" w:rsidRPr="00405B43">
        <w:t xml:space="preserve">Персонал сопровождения </w:t>
      </w:r>
      <w:r w:rsidR="006468CE">
        <w:t xml:space="preserve">ИС </w:t>
      </w:r>
      <w:r w:rsidR="00445A4D" w:rsidRPr="00405B43">
        <w:t xml:space="preserve">анализирует сообщения о проблемах эксплуатации </w:t>
      </w:r>
      <w:r w:rsidR="00975576" w:rsidRPr="00405B43">
        <w:t>информационной системы</w:t>
      </w:r>
      <w:r w:rsidR="00445A4D" w:rsidRPr="00405B43">
        <w:t xml:space="preserve"> и </w:t>
      </w:r>
      <w:r w:rsidR="00445A4D" w:rsidRPr="00B83340">
        <w:t xml:space="preserve">заявки </w:t>
      </w:r>
      <w:r w:rsidR="00EE78F6" w:rsidRPr="00B83340">
        <w:t xml:space="preserve">на создание (изменение) информационной системы </w:t>
      </w:r>
      <w:r w:rsidR="00445A4D" w:rsidRPr="00B83340">
        <w:t>по следующим аспект</w:t>
      </w:r>
      <w:r w:rsidR="00445A4D" w:rsidRPr="00405B43">
        <w:t>ам:</w:t>
      </w:r>
    </w:p>
    <w:p w14:paraId="1BF9EE31" w14:textId="77777777" w:rsidR="00445A4D" w:rsidRPr="00405B43" w:rsidRDefault="00445A4D" w:rsidP="00445A4D">
      <w:pPr>
        <w:ind w:firstLine="709"/>
        <w:jc w:val="both"/>
      </w:pPr>
      <w:r w:rsidRPr="00405B43">
        <w:t xml:space="preserve">тип (например, исправление ошибок, корректировка, адаптация к новым условиям эксплуатации или развитие </w:t>
      </w:r>
      <w:r w:rsidR="00975576" w:rsidRPr="00405B43">
        <w:t>информационной системы</w:t>
      </w:r>
      <w:r w:rsidRPr="00405B43">
        <w:t>);</w:t>
      </w:r>
    </w:p>
    <w:p w14:paraId="5E338CBD" w14:textId="77777777" w:rsidR="00445A4D" w:rsidRPr="00405B43" w:rsidRDefault="00445A4D" w:rsidP="00445A4D">
      <w:pPr>
        <w:ind w:firstLine="709"/>
        <w:jc w:val="both"/>
      </w:pPr>
      <w:r w:rsidRPr="00405B43">
        <w:t>объем (например, трудоемкость, стоимость, время на реализацию изменения);</w:t>
      </w:r>
    </w:p>
    <w:p w14:paraId="7AAB1EAD" w14:textId="77777777" w:rsidR="00445A4D" w:rsidRPr="00405B43" w:rsidRDefault="00445A4D" w:rsidP="00445A4D">
      <w:pPr>
        <w:ind w:firstLine="709"/>
        <w:jc w:val="both"/>
      </w:pPr>
      <w:r w:rsidRPr="00405B43">
        <w:t>критичность (например, влияние на производительность, устойчивость и безопасность).</w:t>
      </w:r>
    </w:p>
    <w:p w14:paraId="11C4C1E5" w14:textId="30F258E5" w:rsidR="00445A4D" w:rsidRDefault="00445A4D" w:rsidP="00445A4D">
      <w:pPr>
        <w:ind w:firstLine="709"/>
        <w:jc w:val="both"/>
      </w:pPr>
      <w:r w:rsidRPr="00405B43">
        <w:t xml:space="preserve">Результаты анализа используются для принятия решения по организации внесения изменений в </w:t>
      </w:r>
      <w:r w:rsidR="00975576" w:rsidRPr="00405B43">
        <w:t>информационную систему</w:t>
      </w:r>
      <w:r w:rsidRPr="00405B43">
        <w:t xml:space="preserve"> или изменений условий е</w:t>
      </w:r>
      <w:r w:rsidR="002B4994">
        <w:t>е</w:t>
      </w:r>
      <w:r w:rsidRPr="00405B43">
        <w:t xml:space="preserve"> эксплуатации. </w:t>
      </w:r>
    </w:p>
    <w:p w14:paraId="7BBDC7FD" w14:textId="50E14D36" w:rsidR="00677695" w:rsidRPr="00985996" w:rsidRDefault="00677695" w:rsidP="00677695">
      <w:pPr>
        <w:ind w:firstLine="709"/>
        <w:jc w:val="both"/>
      </w:pPr>
      <w:r w:rsidRPr="00985996">
        <w:t xml:space="preserve">При устранении проблем, связанных с эксплуатацией информационной системы, решение о необходимости внесения изменений в информационную систему и оформлении заявки на создание (изменение) информационной системы принимает Главное управление информационных технологий по согласованию с разработчиком ИС и при необходимости с владельцем ИС. </w:t>
      </w:r>
    </w:p>
    <w:p w14:paraId="444F2929" w14:textId="3225658F" w:rsidR="00445A4D" w:rsidRPr="00405B43" w:rsidRDefault="00CF721E" w:rsidP="00663912">
      <w:pPr>
        <w:pStyle w:val="J1"/>
      </w:pPr>
      <w:r w:rsidRPr="00405B43">
        <w:t xml:space="preserve"> </w:t>
      </w:r>
      <w:r w:rsidR="00445A4D" w:rsidRPr="00405B43">
        <w:t xml:space="preserve">Внесение изменений в </w:t>
      </w:r>
      <w:r w:rsidR="00EF0917" w:rsidRPr="00405B43">
        <w:t xml:space="preserve">информационную систему </w:t>
      </w:r>
      <w:r w:rsidR="00445A4D" w:rsidRPr="00405B43">
        <w:t xml:space="preserve">может осуществляться по инициативе </w:t>
      </w:r>
      <w:r w:rsidR="0072695E" w:rsidRPr="00405B43">
        <w:t xml:space="preserve">заказчика ИС, </w:t>
      </w:r>
      <w:r w:rsidR="00445A4D" w:rsidRPr="00405B43">
        <w:t>владельца ИС, персонала сопровождения</w:t>
      </w:r>
      <w:r w:rsidR="006468CE">
        <w:t xml:space="preserve"> ИС</w:t>
      </w:r>
      <w:r w:rsidR="00EF314D" w:rsidRPr="00405B43">
        <w:t>,</w:t>
      </w:r>
      <w:r w:rsidR="00445A4D" w:rsidRPr="00405B43">
        <w:t xml:space="preserve"> </w:t>
      </w:r>
      <w:r w:rsidR="00EF314D" w:rsidRPr="00405B43">
        <w:t xml:space="preserve">обслуживающей организации </w:t>
      </w:r>
      <w:r w:rsidR="00445A4D" w:rsidRPr="00405B43">
        <w:t xml:space="preserve">или разработчика ИС. </w:t>
      </w:r>
      <w:r w:rsidR="00EF314D" w:rsidRPr="00405B43">
        <w:t xml:space="preserve">Если инициатором внесения изменений в </w:t>
      </w:r>
      <w:r w:rsidR="00EF0917" w:rsidRPr="00405B43">
        <w:t>информационную систему</w:t>
      </w:r>
      <w:r w:rsidR="00EF314D" w:rsidRPr="00405B43">
        <w:t xml:space="preserve"> является</w:t>
      </w:r>
      <w:r w:rsidR="008A4DB8" w:rsidRPr="00405B43">
        <w:t xml:space="preserve"> сторонняя организация</w:t>
      </w:r>
      <w:r w:rsidR="00EF314D" w:rsidRPr="00405B43">
        <w:t xml:space="preserve"> </w:t>
      </w:r>
      <w:r w:rsidR="008A4DB8" w:rsidRPr="00405B43">
        <w:t>(</w:t>
      </w:r>
      <w:r w:rsidR="00EF314D" w:rsidRPr="00405B43">
        <w:t>обс</w:t>
      </w:r>
      <w:r w:rsidR="008A4DB8" w:rsidRPr="00405B43">
        <w:t xml:space="preserve">луживающая организация, разработчик </w:t>
      </w:r>
      <w:r w:rsidR="000D200C">
        <w:t xml:space="preserve">ИС </w:t>
      </w:r>
      <w:r w:rsidR="008A4DB8" w:rsidRPr="00405B43">
        <w:t>или персонал сопровождения</w:t>
      </w:r>
      <w:r w:rsidR="006468CE">
        <w:t xml:space="preserve"> ИС</w:t>
      </w:r>
      <w:r w:rsidR="008A4DB8" w:rsidRPr="00405B43">
        <w:t xml:space="preserve">), заявку на </w:t>
      </w:r>
      <w:r w:rsidR="00EE78F6" w:rsidRPr="00B83340">
        <w:t>создание (изменение) информационной системы</w:t>
      </w:r>
      <w:r w:rsidR="008A4DB8" w:rsidRPr="00B83340">
        <w:t xml:space="preserve"> оформляет Г</w:t>
      </w:r>
      <w:r w:rsidR="008A4DB8" w:rsidRPr="00405B43">
        <w:t>лавное управление информационных технологий.</w:t>
      </w:r>
    </w:p>
    <w:p w14:paraId="2BEAE1DD" w14:textId="6E5BDEC4" w:rsidR="00445A4D" w:rsidRPr="00405B43" w:rsidRDefault="00230DBD" w:rsidP="00445A4D">
      <w:pPr>
        <w:pStyle w:val="J1"/>
      </w:pPr>
      <w:r w:rsidRPr="00405B43">
        <w:t xml:space="preserve"> </w:t>
      </w:r>
      <w:r w:rsidR="00E72C10" w:rsidRPr="00405B43">
        <w:t xml:space="preserve">Внесение срочных изменений в </w:t>
      </w:r>
      <w:r w:rsidR="00EF0917" w:rsidRPr="00405B43">
        <w:t>информационную систему</w:t>
      </w:r>
      <w:r w:rsidR="00E72C10" w:rsidRPr="00405B43">
        <w:t xml:space="preserve"> может осуществляться по согласованию с владельцем ИС без предварительного оформления заявки на создание (изменение) </w:t>
      </w:r>
      <w:r w:rsidR="00EF0917" w:rsidRPr="00405B43">
        <w:t>информационной системы</w:t>
      </w:r>
      <w:r w:rsidR="00E72C10" w:rsidRPr="00405B43">
        <w:t>.</w:t>
      </w:r>
      <w:r w:rsidR="009C47C2">
        <w:br/>
      </w:r>
      <w:r w:rsidR="00EF0917" w:rsidRPr="00405B43">
        <w:t>В последующем</w:t>
      </w:r>
      <w:r w:rsidR="00C630EA" w:rsidRPr="00405B43">
        <w:t xml:space="preserve"> заказчик</w:t>
      </w:r>
      <w:r w:rsidR="00EF0917" w:rsidRPr="00405B43">
        <w:t> </w:t>
      </w:r>
      <w:r w:rsidR="00C630EA" w:rsidRPr="00405B43">
        <w:t xml:space="preserve">ИС оформляет </w:t>
      </w:r>
      <w:r w:rsidR="00C630EA" w:rsidRPr="00B83340">
        <w:t>заявку</w:t>
      </w:r>
      <w:r w:rsidR="00EE78F6" w:rsidRPr="00B83340">
        <w:t xml:space="preserve"> на создание (изменение) информационной системы</w:t>
      </w:r>
      <w:r w:rsidR="00C630EA" w:rsidRPr="00B83340">
        <w:t xml:space="preserve"> </w:t>
      </w:r>
      <w:r w:rsidR="00EF0917" w:rsidRPr="00B83340">
        <w:t xml:space="preserve">в срок </w:t>
      </w:r>
      <w:r w:rsidR="00C630EA" w:rsidRPr="00B83340">
        <w:t>не позднее 5 рабочих дней со дня инициирования им внесения срочных изменений</w:t>
      </w:r>
      <w:r w:rsidR="00E72C10" w:rsidRPr="00405B43">
        <w:t>.</w:t>
      </w:r>
    </w:p>
    <w:p w14:paraId="6CE79833" w14:textId="77777777" w:rsidR="00445A4D" w:rsidRPr="00405B43" w:rsidRDefault="00EF0917" w:rsidP="00445A4D">
      <w:pPr>
        <w:pStyle w:val="J1"/>
      </w:pPr>
      <w:r w:rsidRPr="00405B43">
        <w:t xml:space="preserve"> </w:t>
      </w:r>
      <w:r w:rsidR="00445A4D" w:rsidRPr="00405B43">
        <w:t xml:space="preserve">Внесение изменений в </w:t>
      </w:r>
      <w:r w:rsidRPr="00405B43">
        <w:t>информационную систему</w:t>
      </w:r>
      <w:r w:rsidR="00445A4D" w:rsidRPr="00405B43">
        <w:t xml:space="preserve"> в процессе е</w:t>
      </w:r>
      <w:r w:rsidR="008B4719" w:rsidRPr="00405B43">
        <w:t>е</w:t>
      </w:r>
      <w:r w:rsidR="00445A4D" w:rsidRPr="00405B43">
        <w:t xml:space="preserve"> сопровождения включает следующие работы и задачи:</w:t>
      </w:r>
    </w:p>
    <w:p w14:paraId="0BC6D038" w14:textId="77777777" w:rsidR="00445A4D" w:rsidRPr="00405B43" w:rsidRDefault="00445A4D" w:rsidP="00445A4D">
      <w:pPr>
        <w:ind w:firstLine="709"/>
        <w:jc w:val="both"/>
      </w:pPr>
      <w:r w:rsidRPr="00405B43">
        <w:t xml:space="preserve">определяется, какие компоненты </w:t>
      </w:r>
      <w:r w:rsidR="00EF0917" w:rsidRPr="00405B43">
        <w:t>информационной системы</w:t>
      </w:r>
      <w:r w:rsidRPr="00405B43">
        <w:t xml:space="preserve"> требуют изменения</w:t>
      </w:r>
      <w:r w:rsidR="00EF0917" w:rsidRPr="00405B43">
        <w:t>;</w:t>
      </w:r>
    </w:p>
    <w:p w14:paraId="652EB933" w14:textId="77777777" w:rsidR="00445A4D" w:rsidRPr="00405B43" w:rsidRDefault="00445A4D" w:rsidP="00445A4D">
      <w:pPr>
        <w:ind w:firstLine="709"/>
        <w:jc w:val="both"/>
      </w:pPr>
      <w:r w:rsidRPr="00405B43">
        <w:t xml:space="preserve">устанавливаются критерии проведения тестирования </w:t>
      </w:r>
      <w:r w:rsidR="00153F3C" w:rsidRPr="00405B43">
        <w:t>информационной системы</w:t>
      </w:r>
      <w:r w:rsidRPr="00405B43">
        <w:t>;</w:t>
      </w:r>
    </w:p>
    <w:p w14:paraId="4C83D6F5" w14:textId="77777777" w:rsidR="00445A4D" w:rsidRPr="00405B43" w:rsidRDefault="00445A4D" w:rsidP="00445A4D">
      <w:pPr>
        <w:ind w:firstLine="709"/>
        <w:jc w:val="both"/>
      </w:pPr>
      <w:r w:rsidRPr="00405B43">
        <w:t xml:space="preserve">обеспечиваются полнота и правильность реализации требований к </w:t>
      </w:r>
      <w:r w:rsidR="00DC03AA" w:rsidRPr="00405B43">
        <w:t>информационной системе</w:t>
      </w:r>
      <w:r w:rsidRPr="00405B43">
        <w:t>;</w:t>
      </w:r>
    </w:p>
    <w:p w14:paraId="78DA5163" w14:textId="77777777" w:rsidR="00445A4D" w:rsidRPr="00405B43" w:rsidRDefault="00445A4D" w:rsidP="00445A4D">
      <w:pPr>
        <w:ind w:firstLine="709"/>
        <w:jc w:val="both"/>
      </w:pPr>
      <w:r w:rsidRPr="00405B43">
        <w:t xml:space="preserve">проводятся тестирование и оценка внесенных изменений в </w:t>
      </w:r>
      <w:r w:rsidR="00153F3C" w:rsidRPr="00405B43">
        <w:t>информационную систему</w:t>
      </w:r>
      <w:r w:rsidRPr="00405B43">
        <w:t>;</w:t>
      </w:r>
    </w:p>
    <w:p w14:paraId="6A7141BE" w14:textId="77777777" w:rsidR="00445A4D" w:rsidRPr="00405B43" w:rsidRDefault="00445A4D" w:rsidP="00445A4D">
      <w:pPr>
        <w:ind w:firstLine="709"/>
        <w:jc w:val="both"/>
      </w:pPr>
      <w:r w:rsidRPr="00405B43">
        <w:lastRenderedPageBreak/>
        <w:t xml:space="preserve">осуществляется информирование владельца ИС о внесенных изменениях в </w:t>
      </w:r>
      <w:r w:rsidR="00153F3C" w:rsidRPr="00405B43">
        <w:t>информационную систему</w:t>
      </w:r>
      <w:r w:rsidRPr="00405B43">
        <w:t>;</w:t>
      </w:r>
    </w:p>
    <w:p w14:paraId="15F3FCC1" w14:textId="77777777" w:rsidR="00445A4D" w:rsidRPr="00405B43" w:rsidRDefault="00445A4D" w:rsidP="00445A4D">
      <w:pPr>
        <w:ind w:firstLine="709"/>
        <w:jc w:val="both"/>
      </w:pPr>
      <w:r w:rsidRPr="00405B43">
        <w:t xml:space="preserve">обеспечивается учет информации </w:t>
      </w:r>
      <w:r w:rsidR="000E1232" w:rsidRPr="00405B43">
        <w:t>о выполненных (</w:t>
      </w:r>
      <w:r w:rsidR="0036430E" w:rsidRPr="00405B43">
        <w:t>выполняемых</w:t>
      </w:r>
      <w:r w:rsidR="000E1232" w:rsidRPr="00405B43">
        <w:t xml:space="preserve">) </w:t>
      </w:r>
      <w:r w:rsidRPr="00405B43">
        <w:t>изменениях в ИС.</w:t>
      </w:r>
    </w:p>
    <w:p w14:paraId="4C342CB6" w14:textId="77777777" w:rsidR="000E1232" w:rsidRPr="00405B43" w:rsidRDefault="00537387" w:rsidP="00445A4D">
      <w:pPr>
        <w:pStyle w:val="J1"/>
      </w:pPr>
      <w:r w:rsidRPr="00405B43">
        <w:t xml:space="preserve"> </w:t>
      </w:r>
      <w:r w:rsidR="00445A4D" w:rsidRPr="00405B43">
        <w:t xml:space="preserve">Разработчик ИС </w:t>
      </w:r>
      <w:r w:rsidRPr="00405B43">
        <w:t>вносит необходимые изменения в информационную систему и п</w:t>
      </w:r>
      <w:r w:rsidR="00445A4D" w:rsidRPr="00405B43">
        <w:t>ров</w:t>
      </w:r>
      <w:r w:rsidRPr="00405B43">
        <w:t>одит</w:t>
      </w:r>
      <w:r w:rsidR="00445A4D" w:rsidRPr="00405B43">
        <w:t xml:space="preserve"> тестировани</w:t>
      </w:r>
      <w:r w:rsidRPr="00405B43">
        <w:t xml:space="preserve">е. При необходимости по требованию Главного управления информационных технологий разработчик ИС </w:t>
      </w:r>
      <w:r w:rsidR="00445A4D" w:rsidRPr="00405B43">
        <w:t xml:space="preserve">оформляет и представляет в Главное управление информационных технологий протокол проведения тестирования </w:t>
      </w:r>
      <w:r w:rsidRPr="00405B43">
        <w:t>информационной системы</w:t>
      </w:r>
      <w:r w:rsidR="00445A4D" w:rsidRPr="00405B43">
        <w:t xml:space="preserve">. </w:t>
      </w:r>
    </w:p>
    <w:p w14:paraId="08A42F97" w14:textId="16F3741B" w:rsidR="00445A4D" w:rsidRPr="00405B43" w:rsidRDefault="00537387" w:rsidP="000E1232">
      <w:pPr>
        <w:pStyle w:val="J0"/>
      </w:pPr>
      <w:r w:rsidRPr="00405B43">
        <w:t xml:space="preserve">Персонал сопровождения </w:t>
      </w:r>
      <w:r w:rsidR="006468CE">
        <w:t xml:space="preserve">ИС </w:t>
      </w:r>
      <w:r w:rsidRPr="00405B43">
        <w:t xml:space="preserve">проводит проверку внесенного изменения совместно с работниками заказчика ИС в целях </w:t>
      </w:r>
      <w:r w:rsidR="000E1232" w:rsidRPr="00405B43">
        <w:t>подтверждения работоспособности измененной информационной системы и соответствия требованиям на изменение</w:t>
      </w:r>
      <w:r w:rsidRPr="00405B43">
        <w:t>.</w:t>
      </w:r>
      <w:r w:rsidR="000E1232" w:rsidRPr="00405B43">
        <w:t xml:space="preserve"> </w:t>
      </w:r>
      <w:r w:rsidR="00445A4D" w:rsidRPr="00405B43">
        <w:t>Приемка изменений осуществляется при отсутствии замечаний и ошибок, препятствующих корректной работе</w:t>
      </w:r>
      <w:r w:rsidR="000E1232" w:rsidRPr="00405B43">
        <w:t xml:space="preserve"> информационной системы</w:t>
      </w:r>
      <w:r w:rsidR="00445A4D" w:rsidRPr="00405B43">
        <w:t>.</w:t>
      </w:r>
    </w:p>
    <w:p w14:paraId="1DC275CB" w14:textId="7E082EC4" w:rsidR="00445A4D" w:rsidRPr="00405B43" w:rsidRDefault="00445A4D" w:rsidP="00445A4D">
      <w:pPr>
        <w:ind w:firstLine="709"/>
        <w:jc w:val="both"/>
      </w:pPr>
      <w:r w:rsidRPr="00405B43">
        <w:t xml:space="preserve">Информирование заказчика ИС и владельца ИС о внесенных изменениях в </w:t>
      </w:r>
      <w:r w:rsidR="000E1232" w:rsidRPr="00405B43">
        <w:t>информационную систему</w:t>
      </w:r>
      <w:r w:rsidRPr="00405B43">
        <w:t xml:space="preserve">, результатах проверки (тестирования), а также учет информации о </w:t>
      </w:r>
      <w:r w:rsidR="000E1232" w:rsidRPr="00405B43">
        <w:t>выполненных (выполняемых)</w:t>
      </w:r>
      <w:r w:rsidRPr="00405B43">
        <w:t xml:space="preserve"> изменениях в </w:t>
      </w:r>
      <w:r w:rsidR="000E1232" w:rsidRPr="00405B43">
        <w:t>информационной системе</w:t>
      </w:r>
      <w:r w:rsidR="00453076">
        <w:t xml:space="preserve"> </w:t>
      </w:r>
      <w:r w:rsidR="00D869DC">
        <w:t>осуществляется посредством ДИС-Портал</w:t>
      </w:r>
      <w:r w:rsidR="000D200C">
        <w:t>а</w:t>
      </w:r>
      <w:r w:rsidR="00D869DC">
        <w:t xml:space="preserve"> в соответствии с пунктами 30 и 31 настоящей Инструкции</w:t>
      </w:r>
      <w:r w:rsidRPr="00405B43">
        <w:t>.</w:t>
      </w:r>
    </w:p>
    <w:p w14:paraId="482DC097" w14:textId="77777777" w:rsidR="008901B4" w:rsidRPr="00405B43" w:rsidRDefault="008901B4" w:rsidP="00CF721E">
      <w:pPr>
        <w:pStyle w:val="J0"/>
        <w:rPr>
          <w:rStyle w:val="word-wrapper"/>
        </w:rPr>
      </w:pPr>
    </w:p>
    <w:p w14:paraId="1E424483" w14:textId="77777777" w:rsidR="000D00CB" w:rsidRPr="00405B43" w:rsidRDefault="007F2033" w:rsidP="007F2033">
      <w:pPr>
        <w:pStyle w:val="J2"/>
        <w:rPr>
          <w:rStyle w:val="word-wrapper"/>
        </w:rPr>
      </w:pPr>
      <w:bookmarkStart w:id="4" w:name="_Hlk106718868"/>
      <w:r w:rsidRPr="00405B43">
        <w:rPr>
          <w:rStyle w:val="word-wrapper"/>
        </w:rPr>
        <w:t>Глава 7</w:t>
      </w:r>
    </w:p>
    <w:p w14:paraId="6F4B1F64" w14:textId="77777777" w:rsidR="007F2033" w:rsidRPr="00405B43" w:rsidRDefault="007F2033" w:rsidP="007F2033">
      <w:pPr>
        <w:pStyle w:val="J2"/>
        <w:rPr>
          <w:rStyle w:val="word-wrapper"/>
        </w:rPr>
      </w:pPr>
      <w:r w:rsidRPr="00405B43">
        <w:rPr>
          <w:rStyle w:val="word-wrapper"/>
        </w:rPr>
        <w:t>Снятие с эксплуатации</w:t>
      </w:r>
      <w:r w:rsidR="00AC04F5" w:rsidRPr="00405B43">
        <w:rPr>
          <w:rStyle w:val="word-wrapper"/>
        </w:rPr>
        <w:t xml:space="preserve"> информационн</w:t>
      </w:r>
      <w:r w:rsidR="000A4A01" w:rsidRPr="00405B43">
        <w:rPr>
          <w:rStyle w:val="word-wrapper"/>
        </w:rPr>
        <w:t>ых</w:t>
      </w:r>
      <w:r w:rsidR="00AC04F5" w:rsidRPr="00405B43">
        <w:rPr>
          <w:rStyle w:val="word-wrapper"/>
        </w:rPr>
        <w:t xml:space="preserve"> систем</w:t>
      </w:r>
    </w:p>
    <w:p w14:paraId="30003C4F" w14:textId="77777777" w:rsidR="007F2033" w:rsidRPr="00405B43" w:rsidRDefault="007F2033" w:rsidP="007F2033">
      <w:pPr>
        <w:pStyle w:val="J2"/>
        <w:rPr>
          <w:rStyle w:val="word-wrapper"/>
        </w:rPr>
      </w:pPr>
    </w:p>
    <w:p w14:paraId="14167BA4" w14:textId="77777777" w:rsidR="00477AAB" w:rsidRPr="00405B43" w:rsidRDefault="00B15EAC" w:rsidP="007F2033">
      <w:pPr>
        <w:pStyle w:val="J1"/>
      </w:pPr>
      <w:r w:rsidRPr="00405B43">
        <w:t xml:space="preserve"> </w:t>
      </w:r>
      <w:r w:rsidR="00F53CE9" w:rsidRPr="00405B43">
        <w:t>При наличии оснований для снятия информационной системы с постоянной (промышленной) эксплуатации владелец ИС направляет докладную записку в Главное управление информационных технологий</w:t>
      </w:r>
      <w:r w:rsidR="00477AAB" w:rsidRPr="00405B43">
        <w:t xml:space="preserve"> с указанием даты снятия информационной системы с постоянной (промышленной) эксплуатации и оснований для снятия</w:t>
      </w:r>
      <w:r w:rsidR="00F53CE9" w:rsidRPr="00405B43">
        <w:t>.</w:t>
      </w:r>
    </w:p>
    <w:p w14:paraId="3D920D5B" w14:textId="68586EA5" w:rsidR="00215C6F" w:rsidRDefault="00F53CE9" w:rsidP="007F2033">
      <w:pPr>
        <w:pStyle w:val="J1"/>
      </w:pPr>
      <w:r w:rsidRPr="00405B43">
        <w:t xml:space="preserve"> </w:t>
      </w:r>
      <w:bookmarkStart w:id="5" w:name="_Hlk116556278"/>
      <w:r w:rsidR="001A44FC">
        <w:t>С</w:t>
      </w:r>
      <w:r w:rsidR="001A44FC" w:rsidRPr="00405B43">
        <w:t>няти</w:t>
      </w:r>
      <w:r w:rsidR="001A44FC">
        <w:t>е</w:t>
      </w:r>
      <w:r w:rsidR="001A44FC" w:rsidRPr="00405B43">
        <w:t xml:space="preserve"> информационной системы с постоянной (промышленной) эксплуатации осуществляется по решению Главного управления информационных технологий и </w:t>
      </w:r>
      <w:r w:rsidR="001A44FC">
        <w:t>владельц</w:t>
      </w:r>
      <w:r w:rsidR="001A44FC" w:rsidRPr="00405B43">
        <w:t>а ИС</w:t>
      </w:r>
      <w:r w:rsidR="001A44FC">
        <w:t xml:space="preserve"> по согласованию со</w:t>
      </w:r>
      <w:r w:rsidR="00215C6F" w:rsidRPr="00405B43">
        <w:t xml:space="preserve"> структурными подразделениями, ответственными за информационные ресурсы (при наличии). </w:t>
      </w:r>
      <w:bookmarkEnd w:id="5"/>
    </w:p>
    <w:p w14:paraId="2717408A" w14:textId="77777777" w:rsidR="004D50EC" w:rsidRPr="00405B43" w:rsidRDefault="001A44FC" w:rsidP="007F2033">
      <w:pPr>
        <w:pStyle w:val="J1"/>
      </w:pPr>
      <w:r>
        <w:t xml:space="preserve"> </w:t>
      </w:r>
      <w:r w:rsidR="004D50EC" w:rsidRPr="00405B43">
        <w:t>При необходимости Главное управление информационных технологий разрабатывает план снятия информационной системы с постоянной (промышленной) эксплуатации, который согласовывается с владельцем ИС и структурными подразделениями, ответственными за информационные ресурсы (при наличии).</w:t>
      </w:r>
    </w:p>
    <w:p w14:paraId="4213B7DD" w14:textId="4102125B" w:rsidR="004D50EC" w:rsidRPr="00405B43" w:rsidRDefault="00215C6F" w:rsidP="004D50EC">
      <w:pPr>
        <w:pStyle w:val="J1"/>
      </w:pPr>
      <w:r w:rsidRPr="00405B43">
        <w:lastRenderedPageBreak/>
        <w:t xml:space="preserve"> </w:t>
      </w:r>
      <w:r w:rsidR="00B15EAC" w:rsidRPr="00405B43">
        <w:t xml:space="preserve">Работы по снятию </w:t>
      </w:r>
      <w:r w:rsidRPr="00405B43">
        <w:t xml:space="preserve">информационной системы </w:t>
      </w:r>
      <w:r w:rsidR="00B15EAC" w:rsidRPr="00405B43">
        <w:t>с постоянной (промышленной) эксплуатации выполняются персонал</w:t>
      </w:r>
      <w:r w:rsidR="00194FD1" w:rsidRPr="00405B43">
        <w:t>ом</w:t>
      </w:r>
      <w:r w:rsidR="00B15EAC" w:rsidRPr="00405B43">
        <w:t xml:space="preserve"> сопровождения</w:t>
      </w:r>
      <w:r w:rsidR="006468CE">
        <w:t xml:space="preserve"> ИС</w:t>
      </w:r>
      <w:r w:rsidR="00B15EAC" w:rsidRPr="00405B43">
        <w:t xml:space="preserve"> </w:t>
      </w:r>
      <w:r w:rsidR="00194FD1" w:rsidRPr="00405B43">
        <w:t xml:space="preserve">при участии </w:t>
      </w:r>
      <w:r w:rsidR="00B15EAC" w:rsidRPr="00405B43">
        <w:t>обслуживающей организации.</w:t>
      </w:r>
      <w:r w:rsidR="004D50EC" w:rsidRPr="00405B43">
        <w:t xml:space="preserve"> </w:t>
      </w:r>
    </w:p>
    <w:p w14:paraId="098168F0" w14:textId="77777777" w:rsidR="004D50EC" w:rsidRPr="00405B43" w:rsidRDefault="004D50EC" w:rsidP="004D50EC">
      <w:pPr>
        <w:pStyle w:val="J0"/>
      </w:pPr>
      <w:r w:rsidRPr="00405B43">
        <w:t>При снятии информационной системы с постоянной (промышленной) эксплуатации должны выполняться процедуры, обеспечивающие удаление всей обрабатываемой в ней информации, распространение и (или) предоставление которой ограничено.</w:t>
      </w:r>
    </w:p>
    <w:p w14:paraId="44A375E3" w14:textId="77777777" w:rsidR="00B15EAC" w:rsidRDefault="00DC1A2F" w:rsidP="007F2033">
      <w:pPr>
        <w:pStyle w:val="J1"/>
      </w:pPr>
      <w:r w:rsidRPr="00405B43">
        <w:t xml:space="preserve"> </w:t>
      </w:r>
      <w:r w:rsidR="005F3827" w:rsidRPr="00405B43">
        <w:t>А</w:t>
      </w:r>
      <w:r w:rsidRPr="00405B43">
        <w:t xml:space="preserve">кт </w:t>
      </w:r>
      <w:r w:rsidR="005F3827" w:rsidRPr="00405B43">
        <w:t>снятия</w:t>
      </w:r>
      <w:r w:rsidRPr="00405B43">
        <w:t xml:space="preserve"> </w:t>
      </w:r>
      <w:r w:rsidR="005F3827" w:rsidRPr="00405B43">
        <w:t>информационной системы с</w:t>
      </w:r>
      <w:r w:rsidRPr="00405B43">
        <w:t xml:space="preserve"> постоянн</w:t>
      </w:r>
      <w:r w:rsidR="005F3827" w:rsidRPr="00405B43">
        <w:t>ой</w:t>
      </w:r>
      <w:r w:rsidRPr="00405B43">
        <w:t xml:space="preserve"> (промышленн</w:t>
      </w:r>
      <w:r w:rsidR="005F3827" w:rsidRPr="00405B43">
        <w:t>ой</w:t>
      </w:r>
      <w:r w:rsidRPr="00405B43">
        <w:t>) эксплуатаци</w:t>
      </w:r>
      <w:r w:rsidR="005F3827" w:rsidRPr="00405B43">
        <w:t>и</w:t>
      </w:r>
      <w:r w:rsidRPr="00405B43">
        <w:t xml:space="preserve"> согласовывается с</w:t>
      </w:r>
      <w:r w:rsidR="005F3827" w:rsidRPr="00405B43">
        <w:t>о</w:t>
      </w:r>
      <w:r w:rsidRPr="00405B43">
        <w:t xml:space="preserve"> </w:t>
      </w:r>
      <w:r w:rsidR="005F3827" w:rsidRPr="00405B43">
        <w:t xml:space="preserve">структурными подразделениями, ответственными за информационные ресурсы (при наличии), утверждается руководителем Главного управления информационных технологий либо </w:t>
      </w:r>
      <w:r w:rsidR="00FC385E" w:rsidRPr="00FC385E">
        <w:t>по предложению руководителя Главного управления информационных технологий</w:t>
      </w:r>
      <w:r w:rsidR="00FC385E" w:rsidRPr="00F70BD0">
        <w:t xml:space="preserve"> </w:t>
      </w:r>
      <w:r w:rsidR="005F3827" w:rsidRPr="00405B43">
        <w:t>заместителем Председателя Правления Национального банка, направляющим деятельность Главного управления информационных технологий</w:t>
      </w:r>
      <w:r w:rsidR="00C43D8A">
        <w:t>,</w:t>
      </w:r>
      <w:r w:rsidR="005F3827" w:rsidRPr="00405B43">
        <w:t xml:space="preserve"> и руководителем владельца ИС.</w:t>
      </w:r>
    </w:p>
    <w:p w14:paraId="4DEE4FDE" w14:textId="77777777" w:rsidR="00453076" w:rsidRPr="00405B43" w:rsidRDefault="00453076" w:rsidP="00453076">
      <w:pPr>
        <w:pStyle w:val="J0"/>
      </w:pPr>
      <w:r w:rsidRPr="00405B43">
        <w:t>Главное управление информационных технологий информирует Управление защиты информации и заинтересованные структурные подразделения о снятии информационной системы с постоянной (промышленной) эксплуатации</w:t>
      </w:r>
      <w:r>
        <w:t xml:space="preserve"> в срок не позднее 3 рабочих дней с даты утверждения акта, указанного в части первой настоящего пункта.</w:t>
      </w:r>
    </w:p>
    <w:p w14:paraId="66E2C1A3" w14:textId="35D79F76" w:rsidR="00EF1892" w:rsidRPr="00405B43" w:rsidRDefault="005F3827" w:rsidP="005617DD">
      <w:pPr>
        <w:pStyle w:val="J1"/>
      </w:pPr>
      <w:r w:rsidRPr="00405B43">
        <w:t xml:space="preserve"> </w:t>
      </w:r>
      <w:r w:rsidR="00EF1892" w:rsidRPr="00405B43">
        <w:t>После снятия</w:t>
      </w:r>
      <w:r w:rsidRPr="00405B43">
        <w:t xml:space="preserve"> информационной системы</w:t>
      </w:r>
      <w:r w:rsidR="00EF1892" w:rsidRPr="00405B43">
        <w:t xml:space="preserve"> с постоянной (промышленной) эксплуатации Главное управление информационных технологий </w:t>
      </w:r>
      <w:r w:rsidR="006C1A97" w:rsidRPr="00405B43">
        <w:t xml:space="preserve">осуществляет подготовку и представление в установленном порядке необходимой документации по выбытию </w:t>
      </w:r>
      <w:r w:rsidRPr="00405B43">
        <w:t>информационной системы</w:t>
      </w:r>
      <w:r w:rsidR="006C1A97" w:rsidRPr="00405B43">
        <w:t xml:space="preserve"> (ее </w:t>
      </w:r>
      <w:r w:rsidR="00DC27A0" w:rsidRPr="00405B43">
        <w:t>компонентов</w:t>
      </w:r>
      <w:r w:rsidR="006C1A97" w:rsidRPr="00405B43">
        <w:t>) с целью последующего отражения операций в бухгалтерском учете</w:t>
      </w:r>
      <w:r w:rsidR="00EF1892" w:rsidRPr="00405B43">
        <w:t xml:space="preserve">, а также внесение соответствующих сведений в реестр информационных систем и информационных ресурсов. </w:t>
      </w:r>
    </w:p>
    <w:bookmarkEnd w:id="4"/>
    <w:p w14:paraId="242B7E5B" w14:textId="77777777" w:rsidR="007F2033" w:rsidRPr="00405B43" w:rsidRDefault="007F2033" w:rsidP="007F2033">
      <w:pPr>
        <w:pStyle w:val="J2"/>
        <w:rPr>
          <w:rStyle w:val="word-wrapper"/>
        </w:rPr>
      </w:pPr>
    </w:p>
    <w:p w14:paraId="339B315E" w14:textId="77777777" w:rsidR="000D00CB" w:rsidRPr="00405B43" w:rsidRDefault="008901B4" w:rsidP="00445A4D">
      <w:pPr>
        <w:pStyle w:val="J2"/>
        <w:rPr>
          <w:rStyle w:val="word-wrapper"/>
        </w:rPr>
      </w:pPr>
      <w:r w:rsidRPr="00405B43">
        <w:rPr>
          <w:rStyle w:val="word-wrapper"/>
        </w:rPr>
        <w:t xml:space="preserve">Глава </w:t>
      </w:r>
      <w:r w:rsidR="007F2033" w:rsidRPr="00405B43">
        <w:rPr>
          <w:rStyle w:val="word-wrapper"/>
        </w:rPr>
        <w:t>8</w:t>
      </w:r>
    </w:p>
    <w:p w14:paraId="63C1A17D" w14:textId="77777777" w:rsidR="008901B4" w:rsidRPr="00405B43" w:rsidRDefault="008901B4" w:rsidP="00445A4D">
      <w:pPr>
        <w:pStyle w:val="J2"/>
        <w:rPr>
          <w:rStyle w:val="word-wrapper"/>
        </w:rPr>
      </w:pPr>
      <w:r w:rsidRPr="00405B43">
        <w:rPr>
          <w:rStyle w:val="word-wrapper"/>
        </w:rPr>
        <w:t>Информационные ресурсы</w:t>
      </w:r>
    </w:p>
    <w:p w14:paraId="165D170C" w14:textId="77777777" w:rsidR="00CF721E" w:rsidRPr="00405B43" w:rsidRDefault="00CF721E" w:rsidP="00CF721E">
      <w:pPr>
        <w:pStyle w:val="J0"/>
        <w:rPr>
          <w:rStyle w:val="word-wrapper"/>
        </w:rPr>
      </w:pPr>
    </w:p>
    <w:p w14:paraId="0C49EAA6" w14:textId="77777777" w:rsidR="00445A4D" w:rsidRPr="00405B43" w:rsidRDefault="00CF721E" w:rsidP="00CF721E">
      <w:pPr>
        <w:pStyle w:val="J1"/>
      </w:pPr>
      <w:r w:rsidRPr="00405B43">
        <w:t xml:space="preserve"> </w:t>
      </w:r>
      <w:r w:rsidR="00445A4D" w:rsidRPr="00405B43">
        <w:t xml:space="preserve">Формирование и использование информационных ресурсов обеспечивается техническими и программными средствами </w:t>
      </w:r>
      <w:r w:rsidR="002A7589" w:rsidRPr="00405B43">
        <w:t xml:space="preserve">информационной системы </w:t>
      </w:r>
      <w:r w:rsidR="00445A4D" w:rsidRPr="00405B43">
        <w:t>в соответствии с техническими требованиями (техническим заданием</w:t>
      </w:r>
      <w:r w:rsidR="00C24F7E" w:rsidRPr="00405B43">
        <w:t xml:space="preserve">, </w:t>
      </w:r>
      <w:r w:rsidR="00AF5D44" w:rsidRPr="00405B43">
        <w:t>технической документацией</w:t>
      </w:r>
      <w:r w:rsidR="00445A4D" w:rsidRPr="00405B43">
        <w:t>) на создание и (или) развитие</w:t>
      </w:r>
      <w:r w:rsidR="002A7589" w:rsidRPr="00405B43">
        <w:t xml:space="preserve"> информационной системы</w:t>
      </w:r>
      <w:r w:rsidR="00445A4D" w:rsidRPr="00405B43">
        <w:t>.</w:t>
      </w:r>
    </w:p>
    <w:p w14:paraId="0ABB9A21" w14:textId="77777777" w:rsidR="00445A4D" w:rsidRPr="00405B43" w:rsidRDefault="00CF721E" w:rsidP="00CF721E">
      <w:pPr>
        <w:pStyle w:val="J1"/>
      </w:pPr>
      <w:r w:rsidRPr="00405B43">
        <w:t xml:space="preserve"> </w:t>
      </w:r>
      <w:r w:rsidR="00445A4D" w:rsidRPr="00405B43">
        <w:t xml:space="preserve">В состав </w:t>
      </w:r>
      <w:r w:rsidR="002A7589" w:rsidRPr="00405B43">
        <w:t>информационной системы</w:t>
      </w:r>
      <w:r w:rsidR="00445A4D" w:rsidRPr="00405B43">
        <w:t xml:space="preserve"> могут входить один или несколько информационных ресурсов, состоящих из взаимосвязанной совокупности информации. Определение информационных ресурсов (логическое выделение информационных ресурсов) в составе </w:t>
      </w:r>
      <w:r w:rsidR="002A7589" w:rsidRPr="00405B43">
        <w:t>информационной системы</w:t>
      </w:r>
      <w:r w:rsidR="00445A4D" w:rsidRPr="00405B43">
        <w:t xml:space="preserve"> осуществляется владельцем ИС. </w:t>
      </w:r>
    </w:p>
    <w:p w14:paraId="5A14A3D3" w14:textId="77777777" w:rsidR="00445A4D" w:rsidRPr="00405B43" w:rsidRDefault="00445A4D" w:rsidP="00CF721E">
      <w:pPr>
        <w:pStyle w:val="J0"/>
      </w:pPr>
      <w:r w:rsidRPr="00405B43">
        <w:lastRenderedPageBreak/>
        <w:t>Владелец ИС для выполнения своих функций определяет способ, форму и детализацию учета информационных ресурсов.</w:t>
      </w:r>
    </w:p>
    <w:p w14:paraId="64DDCC90" w14:textId="77777777" w:rsidR="00445A4D" w:rsidRPr="00405B43" w:rsidRDefault="00CF721E" w:rsidP="00CF721E">
      <w:pPr>
        <w:pStyle w:val="J1"/>
      </w:pPr>
      <w:r w:rsidRPr="00405B43">
        <w:t xml:space="preserve"> </w:t>
      </w:r>
      <w:r w:rsidR="002A7589" w:rsidRPr="00405B43">
        <w:t>Информационная система</w:t>
      </w:r>
      <w:r w:rsidR="00445A4D" w:rsidRPr="00405B43">
        <w:t xml:space="preserve"> может содержать информационные ресурсы, ответственными за которые являются разные структурные подразделения.</w:t>
      </w:r>
    </w:p>
    <w:p w14:paraId="2BFD9445" w14:textId="1AF7030D" w:rsidR="00445A4D" w:rsidRPr="00405B43" w:rsidRDefault="00445A4D" w:rsidP="00CF721E">
      <w:pPr>
        <w:pStyle w:val="J0"/>
      </w:pPr>
      <w:r w:rsidRPr="00405B43">
        <w:t>Определение структурного подразделения, ответственного за информационный ресурс</w:t>
      </w:r>
      <w:r w:rsidR="000D200C">
        <w:t>,</w:t>
      </w:r>
      <w:r w:rsidRPr="00405B43" w:rsidDel="008C5B38">
        <w:t xml:space="preserve"> </w:t>
      </w:r>
      <w:r w:rsidRPr="00405B43">
        <w:t xml:space="preserve">осуществляется, как правило, на стадиях создания (развития) </w:t>
      </w:r>
      <w:r w:rsidR="002A7589" w:rsidRPr="00405B43">
        <w:t>информационной системы</w:t>
      </w:r>
      <w:r w:rsidRPr="00405B43">
        <w:t xml:space="preserve">. </w:t>
      </w:r>
    </w:p>
    <w:p w14:paraId="3A2DDA62" w14:textId="557DF05A" w:rsidR="00445A4D" w:rsidRPr="00405B43" w:rsidRDefault="00445A4D" w:rsidP="00CF721E">
      <w:pPr>
        <w:pStyle w:val="J0"/>
      </w:pPr>
      <w:r w:rsidRPr="00405B43">
        <w:t xml:space="preserve">Владелец ИС </w:t>
      </w:r>
      <w:r w:rsidR="002A7589" w:rsidRPr="00405B43">
        <w:t xml:space="preserve">или </w:t>
      </w:r>
      <w:r w:rsidR="000D200C">
        <w:t>з</w:t>
      </w:r>
      <w:r w:rsidR="002A7589" w:rsidRPr="00405B43">
        <w:t xml:space="preserve">аказчик ИС в случае отсутствия владельца ИС </w:t>
      </w:r>
      <w:r w:rsidRPr="00405B43">
        <w:t>определяет структурное подразделение, ответственное за информационный ресурс, на основании критериев согласно приложению</w:t>
      </w:r>
      <w:r w:rsidR="00FD0E7E" w:rsidRPr="00405B43">
        <w:t> </w:t>
      </w:r>
      <w:r w:rsidR="00A16AF8" w:rsidRPr="00405B43">
        <w:t>4</w:t>
      </w:r>
      <w:r w:rsidRPr="00405B43">
        <w:t xml:space="preserve"> и представляет данные сведения докладной запиской в Главное управление информационных технологий. В случае использования иных критериев владелец ИС направляет обоснованное предложение по определению структурного подразделения, ответственного за информационный ресурс, в </w:t>
      </w:r>
      <w:r w:rsidR="000D00CB" w:rsidRPr="00405B43">
        <w:t>к</w:t>
      </w:r>
      <w:r w:rsidRPr="00405B43">
        <w:t xml:space="preserve">омитет. </w:t>
      </w:r>
    </w:p>
    <w:p w14:paraId="0C1FA7BD" w14:textId="77777777" w:rsidR="00445A4D" w:rsidRPr="00405B43" w:rsidRDefault="00CF721E" w:rsidP="00CF721E">
      <w:pPr>
        <w:pStyle w:val="J1"/>
      </w:pPr>
      <w:r w:rsidRPr="00405B43">
        <w:t xml:space="preserve"> </w:t>
      </w:r>
      <w:r w:rsidR="00445A4D" w:rsidRPr="00405B43">
        <w:t>Сведения о структурных подразделениях, ответственных за информационные ресурсы, вносятся Главным управлением информационных технологий в реестр информационных систем и информационных ресурсов на основании докладных записок владельцев ИС, локальных правовых актов Национального банка, решений</w:t>
      </w:r>
      <w:r w:rsidR="000D00CB" w:rsidRPr="00405B43">
        <w:t xml:space="preserve"> комитета</w:t>
      </w:r>
      <w:r w:rsidR="00445A4D" w:rsidRPr="00405B43">
        <w:t>.</w:t>
      </w:r>
    </w:p>
    <w:p w14:paraId="3572B1BC" w14:textId="77777777" w:rsidR="00445A4D" w:rsidRPr="00405B43" w:rsidRDefault="00CF721E" w:rsidP="00CF721E">
      <w:pPr>
        <w:pStyle w:val="J1"/>
      </w:pPr>
      <w:r w:rsidRPr="00405B43">
        <w:t xml:space="preserve"> </w:t>
      </w:r>
      <w:r w:rsidR="00445A4D" w:rsidRPr="00405B43">
        <w:t>Документы по организационному и (или) методологическому обеспечению, устанавливающие порядок формирования и использования информационного ресурса, при необходимости подготавливаются структурным подразделением, ответственным за информационный ресурс, с участием Главного управления информационных технологий.</w:t>
      </w:r>
    </w:p>
    <w:p w14:paraId="0C195C5B" w14:textId="77777777" w:rsidR="00D842A9" w:rsidRPr="00405B43" w:rsidRDefault="00D842A9" w:rsidP="00F70ADA">
      <w:pPr>
        <w:pStyle w:val="J2"/>
      </w:pPr>
    </w:p>
    <w:p w14:paraId="43F8C77B" w14:textId="77777777" w:rsidR="000D00CB" w:rsidRPr="00405B43" w:rsidRDefault="00D842A9" w:rsidP="00F70ADA">
      <w:pPr>
        <w:pStyle w:val="J2"/>
        <w:rPr>
          <w:rStyle w:val="word-wrapper"/>
        </w:rPr>
      </w:pPr>
      <w:r w:rsidRPr="00405B43">
        <w:rPr>
          <w:rStyle w:val="word-wrapper"/>
        </w:rPr>
        <w:t xml:space="preserve">Глава </w:t>
      </w:r>
      <w:r w:rsidR="007F2033" w:rsidRPr="00405B43">
        <w:rPr>
          <w:rStyle w:val="word-wrapper"/>
        </w:rPr>
        <w:t>9</w:t>
      </w:r>
    </w:p>
    <w:p w14:paraId="3A098AE8" w14:textId="77777777" w:rsidR="00D842A9" w:rsidRPr="00405B43" w:rsidRDefault="00F21003" w:rsidP="00F70ADA">
      <w:pPr>
        <w:pStyle w:val="J2"/>
        <w:rPr>
          <w:rStyle w:val="word-wrapper"/>
        </w:rPr>
      </w:pPr>
      <w:r w:rsidRPr="00405B43">
        <w:rPr>
          <w:rStyle w:val="word-wrapper"/>
        </w:rPr>
        <w:t xml:space="preserve">Особенности реализации </w:t>
      </w:r>
      <w:r w:rsidR="00D842A9" w:rsidRPr="00405B43">
        <w:rPr>
          <w:rStyle w:val="word-wrapper"/>
        </w:rPr>
        <w:t>Инициатив</w:t>
      </w:r>
      <w:r w:rsidRPr="00405B43">
        <w:rPr>
          <w:rStyle w:val="word-wrapper"/>
        </w:rPr>
        <w:t xml:space="preserve">ных задач в </w:t>
      </w:r>
      <w:r w:rsidR="00F70ADA" w:rsidRPr="00405B43">
        <w:rPr>
          <w:rStyle w:val="word-wrapper"/>
        </w:rPr>
        <w:t>области</w:t>
      </w:r>
      <w:r w:rsidRPr="00405B43">
        <w:rPr>
          <w:rStyle w:val="word-wrapper"/>
        </w:rPr>
        <w:t xml:space="preserve"> информационных технологий </w:t>
      </w:r>
    </w:p>
    <w:p w14:paraId="1B22BC3A" w14:textId="77777777" w:rsidR="00F70ADA" w:rsidRPr="00405B43" w:rsidRDefault="00F70ADA" w:rsidP="00F70ADA">
      <w:pPr>
        <w:pStyle w:val="J2"/>
        <w:rPr>
          <w:rStyle w:val="word-wrapper"/>
        </w:rPr>
      </w:pPr>
    </w:p>
    <w:p w14:paraId="1E9BBDA9" w14:textId="77777777" w:rsidR="002F4A01" w:rsidRPr="00405B43" w:rsidRDefault="00DA22FA" w:rsidP="00F62933">
      <w:pPr>
        <w:pStyle w:val="J1"/>
        <w:rPr>
          <w:rStyle w:val="word-wrapper"/>
        </w:rPr>
      </w:pPr>
      <w:r w:rsidRPr="00405B43">
        <w:rPr>
          <w:rStyle w:val="word-wrapper"/>
        </w:rPr>
        <w:t xml:space="preserve"> </w:t>
      </w:r>
      <w:r w:rsidR="002F4A01" w:rsidRPr="00405B43">
        <w:rPr>
          <w:rStyle w:val="word-wrapper"/>
        </w:rPr>
        <w:t xml:space="preserve">Если в результате </w:t>
      </w:r>
      <w:r w:rsidR="00F61B81" w:rsidRPr="00405B43">
        <w:rPr>
          <w:rStyle w:val="word-wrapper"/>
        </w:rPr>
        <w:t>проведенного бизнес-</w:t>
      </w:r>
      <w:r w:rsidR="002F4A01" w:rsidRPr="00405B43">
        <w:rPr>
          <w:rStyle w:val="word-wrapper"/>
        </w:rPr>
        <w:t xml:space="preserve">анализа заявки </w:t>
      </w:r>
      <w:r w:rsidR="00F61B81" w:rsidRPr="00405B43">
        <w:rPr>
          <w:rStyle w:val="word-wrapper"/>
        </w:rPr>
        <w:t xml:space="preserve">на создание (изменение) </w:t>
      </w:r>
      <w:r w:rsidR="00FF6A9A" w:rsidRPr="00405B43">
        <w:t>информационной системы</w:t>
      </w:r>
      <w:r w:rsidR="00F61B81" w:rsidRPr="00405B43">
        <w:rPr>
          <w:rStyle w:val="word-wrapper"/>
        </w:rPr>
        <w:t xml:space="preserve"> выявлена необходимость </w:t>
      </w:r>
      <w:r w:rsidRPr="00405B43">
        <w:rPr>
          <w:rStyle w:val="word-wrapper"/>
        </w:rPr>
        <w:t>проектирования и реализации</w:t>
      </w:r>
      <w:r w:rsidR="00F62933" w:rsidRPr="00405B43">
        <w:rPr>
          <w:rStyle w:val="word-wrapper"/>
        </w:rPr>
        <w:t xml:space="preserve"> </w:t>
      </w:r>
      <w:r w:rsidR="00F61B81" w:rsidRPr="00405B43">
        <w:rPr>
          <w:rStyle w:val="word-wrapper"/>
        </w:rPr>
        <w:t xml:space="preserve">сложной информационной системы, </w:t>
      </w:r>
      <w:r w:rsidR="00F62933" w:rsidRPr="00405B43">
        <w:rPr>
          <w:rStyle w:val="word-wrapper"/>
        </w:rPr>
        <w:t xml:space="preserve">предполагающей </w:t>
      </w:r>
      <w:r w:rsidR="00683402" w:rsidRPr="00405B43">
        <w:rPr>
          <w:rStyle w:val="word-wrapper"/>
        </w:rPr>
        <w:t xml:space="preserve">существенное изменение процессов Национального банка, их реинжиниринг, </w:t>
      </w:r>
      <w:r w:rsidR="00F62933" w:rsidRPr="00405B43">
        <w:rPr>
          <w:rStyle w:val="word-wrapper"/>
        </w:rPr>
        <w:t xml:space="preserve">инновационные способы обработки данных, </w:t>
      </w:r>
      <w:r w:rsidRPr="00405B43">
        <w:rPr>
          <w:rStyle w:val="word-wrapper"/>
        </w:rPr>
        <w:t>внедрение новых инструментов и технологий</w:t>
      </w:r>
      <w:r w:rsidR="000D00CB" w:rsidRPr="00405B43">
        <w:rPr>
          <w:rStyle w:val="word-wrapper"/>
        </w:rPr>
        <w:t>,</w:t>
      </w:r>
      <w:r w:rsidRPr="00405B43">
        <w:rPr>
          <w:rStyle w:val="word-wrapper"/>
        </w:rPr>
        <w:t xml:space="preserve"> </w:t>
      </w:r>
      <w:r w:rsidR="00F61B81" w:rsidRPr="00405B43">
        <w:rPr>
          <w:rStyle w:val="word-wrapper"/>
        </w:rPr>
        <w:t xml:space="preserve">Главное управление информационных технологий </w:t>
      </w:r>
      <w:r w:rsidRPr="00405B43">
        <w:rPr>
          <w:rStyle w:val="word-wrapper"/>
        </w:rPr>
        <w:t xml:space="preserve">по согласованию с заказчиком ИС </w:t>
      </w:r>
      <w:r w:rsidR="00F61B81" w:rsidRPr="00405B43">
        <w:rPr>
          <w:rStyle w:val="word-wrapper"/>
        </w:rPr>
        <w:t xml:space="preserve">организовывает реализацию такой заявки с учетом особенностей, изложенных в настоящей </w:t>
      </w:r>
      <w:r w:rsidR="00F62933" w:rsidRPr="00405B43">
        <w:rPr>
          <w:rStyle w:val="word-wrapper"/>
        </w:rPr>
        <w:t>главе.</w:t>
      </w:r>
      <w:r w:rsidR="00F61B81" w:rsidRPr="00405B43">
        <w:rPr>
          <w:rStyle w:val="word-wrapper"/>
        </w:rPr>
        <w:t xml:space="preserve"> </w:t>
      </w:r>
    </w:p>
    <w:p w14:paraId="57C7C5E6" w14:textId="77777777" w:rsidR="0002285E" w:rsidRPr="00405B43" w:rsidRDefault="00DA22FA" w:rsidP="00F62933">
      <w:pPr>
        <w:pStyle w:val="J1"/>
        <w:rPr>
          <w:rStyle w:val="word-wrapper"/>
        </w:rPr>
      </w:pPr>
      <w:r w:rsidRPr="00405B43">
        <w:rPr>
          <w:rStyle w:val="word-wrapper"/>
        </w:rPr>
        <w:t xml:space="preserve"> </w:t>
      </w:r>
      <w:r w:rsidR="00CA4B0A" w:rsidRPr="00405B43">
        <w:rPr>
          <w:rStyle w:val="word-wrapper"/>
        </w:rPr>
        <w:t xml:space="preserve">При необходимости </w:t>
      </w:r>
      <w:r w:rsidR="00CC6837" w:rsidRPr="00405B43">
        <w:rPr>
          <w:rStyle w:val="word-wrapper"/>
        </w:rPr>
        <w:t xml:space="preserve">Главное управление информационных технологий организует с участием </w:t>
      </w:r>
      <w:r w:rsidR="000D00CB" w:rsidRPr="00405B43">
        <w:rPr>
          <w:rStyle w:val="word-wrapper"/>
        </w:rPr>
        <w:t>з</w:t>
      </w:r>
      <w:r w:rsidR="00CC6837" w:rsidRPr="00405B43">
        <w:rPr>
          <w:rStyle w:val="word-wrapper"/>
        </w:rPr>
        <w:t xml:space="preserve">аказчика ИС проведение </w:t>
      </w:r>
      <w:r w:rsidR="00CA4B0A" w:rsidRPr="00405B43">
        <w:rPr>
          <w:rStyle w:val="word-wrapper"/>
        </w:rPr>
        <w:t>обследовани</w:t>
      </w:r>
      <w:r w:rsidR="00CC6837" w:rsidRPr="00405B43">
        <w:rPr>
          <w:rStyle w:val="word-wrapper"/>
        </w:rPr>
        <w:t>я</w:t>
      </w:r>
      <w:r w:rsidR="00CA4B0A" w:rsidRPr="00405B43">
        <w:rPr>
          <w:rStyle w:val="word-wrapper"/>
        </w:rPr>
        <w:t xml:space="preserve">, </w:t>
      </w:r>
      <w:r w:rsidR="00CA4B0A" w:rsidRPr="00405B43">
        <w:rPr>
          <w:rStyle w:val="word-wrapper"/>
        </w:rPr>
        <w:lastRenderedPageBreak/>
        <w:t>результатом которого явля</w:t>
      </w:r>
      <w:r w:rsidR="009869A9" w:rsidRPr="00405B43">
        <w:rPr>
          <w:rStyle w:val="word-wrapper"/>
        </w:rPr>
        <w:t>е</w:t>
      </w:r>
      <w:r w:rsidR="00CA4B0A" w:rsidRPr="00405B43">
        <w:rPr>
          <w:rStyle w:val="word-wrapper"/>
        </w:rPr>
        <w:t>тся концепция</w:t>
      </w:r>
      <w:r w:rsidR="00581287" w:rsidRPr="00405B43">
        <w:rPr>
          <w:rStyle w:val="word-wrapper"/>
        </w:rPr>
        <w:t xml:space="preserve"> создания (развития) </w:t>
      </w:r>
      <w:r w:rsidR="00FF6A9A" w:rsidRPr="00405B43">
        <w:t>информационной системы</w:t>
      </w:r>
      <w:r w:rsidR="00581287" w:rsidRPr="00405B43">
        <w:rPr>
          <w:rStyle w:val="word-wrapper"/>
        </w:rPr>
        <w:t xml:space="preserve">. </w:t>
      </w:r>
    </w:p>
    <w:p w14:paraId="25FFE9AA" w14:textId="77777777" w:rsidR="00FD6525" w:rsidRPr="00405B43" w:rsidRDefault="009869A9" w:rsidP="00FD6525">
      <w:pPr>
        <w:pStyle w:val="J0"/>
      </w:pPr>
      <w:r w:rsidRPr="00405B43">
        <w:rPr>
          <w:rStyle w:val="word-wrapper"/>
        </w:rPr>
        <w:t>К</w:t>
      </w:r>
      <w:r w:rsidR="000334AA" w:rsidRPr="00405B43">
        <w:rPr>
          <w:rStyle w:val="word-wrapper"/>
        </w:rPr>
        <w:t xml:space="preserve">онцепция </w:t>
      </w:r>
      <w:r w:rsidR="00FB5504" w:rsidRPr="00405B43">
        <w:rPr>
          <w:rStyle w:val="word-wrapper"/>
        </w:rPr>
        <w:t>должн</w:t>
      </w:r>
      <w:r w:rsidRPr="00405B43">
        <w:rPr>
          <w:rStyle w:val="word-wrapper"/>
        </w:rPr>
        <w:t>а</w:t>
      </w:r>
      <w:r w:rsidR="00FB5504" w:rsidRPr="00405B43">
        <w:rPr>
          <w:rStyle w:val="word-wrapper"/>
        </w:rPr>
        <w:t xml:space="preserve"> содержать несколько вариантов </w:t>
      </w:r>
      <w:r w:rsidR="00682998" w:rsidRPr="00405B43">
        <w:t>реализации требований заказчика ИС</w:t>
      </w:r>
      <w:r w:rsidR="00FB5504" w:rsidRPr="00405B43">
        <w:t>, включая структур</w:t>
      </w:r>
      <w:r w:rsidR="000334AA" w:rsidRPr="00405B43">
        <w:t>у системы</w:t>
      </w:r>
      <w:r w:rsidR="00FB5504" w:rsidRPr="00405B43">
        <w:t xml:space="preserve">, </w:t>
      </w:r>
      <w:r w:rsidR="00FD6525" w:rsidRPr="00405B43">
        <w:t>модель данных</w:t>
      </w:r>
      <w:r w:rsidR="000334AA" w:rsidRPr="00405B43">
        <w:t xml:space="preserve">, </w:t>
      </w:r>
      <w:r w:rsidR="00FB5504" w:rsidRPr="00405B43">
        <w:t xml:space="preserve">функции, </w:t>
      </w:r>
      <w:r w:rsidR="005D776F" w:rsidRPr="00405B43">
        <w:t xml:space="preserve">сценарии использования, </w:t>
      </w:r>
      <w:r w:rsidR="00FB5504" w:rsidRPr="00405B43">
        <w:t>программно-техническ</w:t>
      </w:r>
      <w:r w:rsidR="000334AA" w:rsidRPr="00405B43">
        <w:t>и</w:t>
      </w:r>
      <w:r w:rsidR="0032646B" w:rsidRPr="00405B43">
        <w:t>е</w:t>
      </w:r>
      <w:r w:rsidR="00FB5504" w:rsidRPr="00405B43">
        <w:t xml:space="preserve"> </w:t>
      </w:r>
      <w:r w:rsidR="000334AA" w:rsidRPr="00405B43">
        <w:t>средств</w:t>
      </w:r>
      <w:r w:rsidR="0032646B" w:rsidRPr="00405B43">
        <w:t>а</w:t>
      </w:r>
      <w:r w:rsidR="005D776F" w:rsidRPr="00405B43">
        <w:t xml:space="preserve"> и</w:t>
      </w:r>
      <w:r w:rsidR="0032646B" w:rsidRPr="00405B43">
        <w:t xml:space="preserve"> план работ по реализации каждого варианта, </w:t>
      </w:r>
      <w:r w:rsidR="00CC6837" w:rsidRPr="00405B43">
        <w:t>а также</w:t>
      </w:r>
      <w:r w:rsidR="00FB5504" w:rsidRPr="00405B43">
        <w:t xml:space="preserve"> </w:t>
      </w:r>
      <w:r w:rsidR="00CC6837" w:rsidRPr="00405B43">
        <w:t>оценку преимуществ</w:t>
      </w:r>
      <w:r w:rsidR="0032646B" w:rsidRPr="00405B43">
        <w:t xml:space="preserve"> и недостатков каждого описанного варианта </w:t>
      </w:r>
      <w:r w:rsidR="00FB5504" w:rsidRPr="00405B43">
        <w:t xml:space="preserve">и обоснованный выбор </w:t>
      </w:r>
      <w:r w:rsidR="0032646B" w:rsidRPr="00405B43">
        <w:t>оптимального</w:t>
      </w:r>
      <w:r w:rsidR="00FB5504" w:rsidRPr="00405B43">
        <w:t xml:space="preserve"> варианта</w:t>
      </w:r>
      <w:r w:rsidR="0032646B" w:rsidRPr="00405B43">
        <w:t xml:space="preserve"> реализации требований заказчика ИС</w:t>
      </w:r>
      <w:r w:rsidR="00FB5504" w:rsidRPr="00405B43">
        <w:t>.</w:t>
      </w:r>
      <w:r w:rsidR="00FD6525" w:rsidRPr="00405B43">
        <w:t xml:space="preserve"> Уровень </w:t>
      </w:r>
      <w:r w:rsidR="00FD6525" w:rsidRPr="00405B43">
        <w:rPr>
          <w:noProof/>
        </w:rPr>
        <w:t>абстракции и степень детализации</w:t>
      </w:r>
      <w:r w:rsidR="00FD6525" w:rsidRPr="00405B43">
        <w:t xml:space="preserve"> описания вариантов определяется в договоре с разработчиком ИС.</w:t>
      </w:r>
    </w:p>
    <w:p w14:paraId="65B3E1D1" w14:textId="77777777" w:rsidR="000334AA" w:rsidRPr="00405B43" w:rsidRDefault="009869A9" w:rsidP="000334AA">
      <w:pPr>
        <w:pStyle w:val="J0"/>
      </w:pPr>
      <w:r w:rsidRPr="00405B43">
        <w:t>К</w:t>
      </w:r>
      <w:r w:rsidR="000334AA" w:rsidRPr="00405B43">
        <w:t xml:space="preserve">онцепция подготавливается разработчиком ИС и согласовывается Главным управлением информационных технологий, заказчиком ИС и заинтересованными структурными подразделениями (при наличии). </w:t>
      </w:r>
    </w:p>
    <w:p w14:paraId="40EAFE92" w14:textId="77777777" w:rsidR="0002285E" w:rsidRPr="00405B43" w:rsidRDefault="00FB5504" w:rsidP="00FB5504">
      <w:pPr>
        <w:pStyle w:val="J1"/>
        <w:rPr>
          <w:szCs w:val="28"/>
        </w:rPr>
      </w:pPr>
      <w:r w:rsidRPr="00405B43">
        <w:rPr>
          <w:rStyle w:val="word-wrapper"/>
        </w:rPr>
        <w:t xml:space="preserve"> </w:t>
      </w:r>
      <w:r w:rsidR="0002285E" w:rsidRPr="00405B43">
        <w:rPr>
          <w:rStyle w:val="word-wrapper"/>
        </w:rPr>
        <w:t xml:space="preserve">По инициативе заказчика ИС детальное изучение </w:t>
      </w:r>
      <w:r w:rsidR="00324C4A" w:rsidRPr="00405B43">
        <w:rPr>
          <w:rStyle w:val="word-wrapper"/>
        </w:rPr>
        <w:t>деятельности заказчика ИС</w:t>
      </w:r>
      <w:r w:rsidR="0002285E" w:rsidRPr="00405B43">
        <w:rPr>
          <w:rStyle w:val="word-wrapper"/>
        </w:rPr>
        <w:t xml:space="preserve">, его процессов, </w:t>
      </w:r>
      <w:r w:rsidRPr="00405B43">
        <w:rPr>
          <w:rStyle w:val="word-wrapper"/>
        </w:rPr>
        <w:t>определение способов</w:t>
      </w:r>
      <w:r w:rsidR="0002285E" w:rsidRPr="00405B43">
        <w:rPr>
          <w:rStyle w:val="word-wrapper"/>
        </w:rPr>
        <w:t xml:space="preserve"> и возможностей реализации требований заказчика ИС может выполняться в рамках научно-исследовательской работы в соответствии с </w:t>
      </w:r>
      <w:r w:rsidRPr="00405B43">
        <w:rPr>
          <w:rStyle w:val="word-wrapper"/>
        </w:rPr>
        <w:t>И</w:t>
      </w:r>
      <w:r w:rsidRPr="00405B43">
        <w:t>нструкцией о порядке планирования, проведения и приемки научно-исследовательских работ в Национальном банке, утвержденной п</w:t>
      </w:r>
      <w:r w:rsidR="0002285E" w:rsidRPr="00405B43">
        <w:rPr>
          <w:szCs w:val="28"/>
        </w:rPr>
        <w:t>остановление</w:t>
      </w:r>
      <w:r w:rsidRPr="00405B43">
        <w:rPr>
          <w:szCs w:val="28"/>
        </w:rPr>
        <w:t>м</w:t>
      </w:r>
      <w:r w:rsidR="0002285E" w:rsidRPr="00405B43">
        <w:rPr>
          <w:szCs w:val="28"/>
        </w:rPr>
        <w:t xml:space="preserve"> Правления</w:t>
      </w:r>
      <w:r w:rsidRPr="00405B43">
        <w:rPr>
          <w:szCs w:val="28"/>
        </w:rPr>
        <w:t xml:space="preserve"> </w:t>
      </w:r>
      <w:r w:rsidR="0002285E" w:rsidRPr="00405B43">
        <w:rPr>
          <w:szCs w:val="28"/>
        </w:rPr>
        <w:t>Национального банка</w:t>
      </w:r>
      <w:r w:rsidRPr="00405B43">
        <w:rPr>
          <w:szCs w:val="28"/>
        </w:rPr>
        <w:t xml:space="preserve"> </w:t>
      </w:r>
      <w:r w:rsidR="0002285E" w:rsidRPr="00405B43">
        <w:rPr>
          <w:szCs w:val="28"/>
        </w:rPr>
        <w:t>Республики Беларусь</w:t>
      </w:r>
      <w:r w:rsidRPr="00405B43">
        <w:rPr>
          <w:szCs w:val="28"/>
        </w:rPr>
        <w:t xml:space="preserve"> от </w:t>
      </w:r>
      <w:r w:rsidR="0002285E" w:rsidRPr="00405B43">
        <w:rPr>
          <w:szCs w:val="28"/>
        </w:rPr>
        <w:t>1</w:t>
      </w:r>
      <w:r w:rsidRPr="00405B43">
        <w:rPr>
          <w:szCs w:val="28"/>
        </w:rPr>
        <w:t xml:space="preserve"> марта </w:t>
      </w:r>
      <w:r w:rsidR="0002285E" w:rsidRPr="00405B43">
        <w:rPr>
          <w:szCs w:val="28"/>
        </w:rPr>
        <w:t xml:space="preserve">2021 </w:t>
      </w:r>
      <w:r w:rsidRPr="00405B43">
        <w:rPr>
          <w:szCs w:val="28"/>
        </w:rPr>
        <w:t xml:space="preserve">г. </w:t>
      </w:r>
      <w:r w:rsidR="0002285E" w:rsidRPr="00405B43">
        <w:rPr>
          <w:szCs w:val="28"/>
        </w:rPr>
        <w:t>№ 54</w:t>
      </w:r>
      <w:r w:rsidRPr="00405B43">
        <w:rPr>
          <w:szCs w:val="28"/>
        </w:rPr>
        <w:t>.</w:t>
      </w:r>
    </w:p>
    <w:p w14:paraId="1234F33F" w14:textId="77777777" w:rsidR="00682998" w:rsidRPr="00120E86" w:rsidRDefault="00682998" w:rsidP="00682998">
      <w:pPr>
        <w:pStyle w:val="J1"/>
        <w:rPr>
          <w:rStyle w:val="word-wrapper"/>
        </w:rPr>
      </w:pPr>
      <w:r w:rsidRPr="00405B43">
        <w:rPr>
          <w:rStyle w:val="word-wrapper"/>
        </w:rPr>
        <w:t xml:space="preserve"> </w:t>
      </w:r>
      <w:r w:rsidR="00CE2011" w:rsidRPr="00405B43">
        <w:rPr>
          <w:rStyle w:val="word-wrapper"/>
        </w:rPr>
        <w:t>При необходимости н</w:t>
      </w:r>
      <w:r w:rsidR="006E06A7" w:rsidRPr="00405B43">
        <w:rPr>
          <w:rStyle w:val="word-wrapper"/>
        </w:rPr>
        <w:t>а основании д</w:t>
      </w:r>
      <w:r w:rsidR="00242500" w:rsidRPr="00405B43">
        <w:rPr>
          <w:rStyle w:val="word-wrapper"/>
        </w:rPr>
        <w:t>окумент</w:t>
      </w:r>
      <w:r w:rsidR="006E06A7" w:rsidRPr="00405B43">
        <w:rPr>
          <w:rStyle w:val="word-wrapper"/>
        </w:rPr>
        <w:t>ов</w:t>
      </w:r>
      <w:r w:rsidR="00242500" w:rsidRPr="00405B43">
        <w:rPr>
          <w:rStyle w:val="word-wrapper"/>
        </w:rPr>
        <w:t xml:space="preserve">, </w:t>
      </w:r>
      <w:r w:rsidR="006E06A7" w:rsidRPr="00405B43">
        <w:rPr>
          <w:rStyle w:val="word-wrapper"/>
        </w:rPr>
        <w:t>подготовленн</w:t>
      </w:r>
      <w:r w:rsidR="00242500" w:rsidRPr="00405B43">
        <w:rPr>
          <w:rStyle w:val="word-wrapper"/>
        </w:rPr>
        <w:t>ы</w:t>
      </w:r>
      <w:r w:rsidR="006E06A7" w:rsidRPr="00405B43">
        <w:rPr>
          <w:rStyle w:val="word-wrapper"/>
        </w:rPr>
        <w:t>х</w:t>
      </w:r>
      <w:r w:rsidR="00242500" w:rsidRPr="00405B43">
        <w:rPr>
          <w:rStyle w:val="word-wrapper"/>
        </w:rPr>
        <w:t xml:space="preserve"> в ходе работ, предусмотренных </w:t>
      </w:r>
      <w:r w:rsidR="00242500" w:rsidRPr="00120E86">
        <w:rPr>
          <w:rStyle w:val="word-wrapper"/>
        </w:rPr>
        <w:t xml:space="preserve">пунктами </w:t>
      </w:r>
      <w:r w:rsidR="00FF6A9A" w:rsidRPr="00120E86">
        <w:rPr>
          <w:rStyle w:val="word-wrapper"/>
        </w:rPr>
        <w:t>6</w:t>
      </w:r>
      <w:r w:rsidR="008D76E6" w:rsidRPr="00120E86">
        <w:rPr>
          <w:rStyle w:val="word-wrapper"/>
        </w:rPr>
        <w:t>9</w:t>
      </w:r>
      <w:r w:rsidR="007772B5" w:rsidRPr="00120E86">
        <w:rPr>
          <w:rStyle w:val="word-wrapper"/>
        </w:rPr>
        <w:t xml:space="preserve"> и (или)</w:t>
      </w:r>
      <w:r w:rsidR="00242500" w:rsidRPr="00120E86">
        <w:rPr>
          <w:rStyle w:val="word-wrapper"/>
        </w:rPr>
        <w:t xml:space="preserve"> </w:t>
      </w:r>
      <w:r w:rsidR="008D76E6" w:rsidRPr="00120E86">
        <w:rPr>
          <w:rStyle w:val="word-wrapper"/>
        </w:rPr>
        <w:t>70</w:t>
      </w:r>
      <w:r w:rsidR="00242500" w:rsidRPr="00120E86">
        <w:rPr>
          <w:rStyle w:val="word-wrapper"/>
        </w:rPr>
        <w:t xml:space="preserve"> настоящей Инструкции</w:t>
      </w:r>
      <w:r w:rsidR="000D00CB" w:rsidRPr="00120E86">
        <w:rPr>
          <w:rStyle w:val="word-wrapper"/>
        </w:rPr>
        <w:t>,</w:t>
      </w:r>
      <w:r w:rsidR="00242500" w:rsidRPr="00120E86">
        <w:rPr>
          <w:rStyle w:val="word-wrapper"/>
        </w:rPr>
        <w:t xml:space="preserve"> </w:t>
      </w:r>
      <w:r w:rsidR="006E06A7" w:rsidRPr="00120E86">
        <w:rPr>
          <w:rStyle w:val="word-wrapper"/>
        </w:rPr>
        <w:t>Главное управление информационных технологий совместно с заказчиком ИС подготавливает материалы для рассмотрения к</w:t>
      </w:r>
      <w:r w:rsidRPr="00120E86">
        <w:rPr>
          <w:rStyle w:val="word-wrapper"/>
        </w:rPr>
        <w:t>омитет</w:t>
      </w:r>
      <w:r w:rsidR="006E06A7" w:rsidRPr="00120E86">
        <w:rPr>
          <w:rStyle w:val="word-wrapper"/>
        </w:rPr>
        <w:t>ом вопроса о</w:t>
      </w:r>
      <w:r w:rsidRPr="00120E86">
        <w:rPr>
          <w:rStyle w:val="word-wrapper"/>
        </w:rPr>
        <w:t xml:space="preserve"> выборе варианта реализации, условиях реализации, целесообразности разработки </w:t>
      </w:r>
      <w:r w:rsidR="00324C4A" w:rsidRPr="00120E86">
        <w:rPr>
          <w:rStyle w:val="word-wrapper"/>
        </w:rPr>
        <w:t xml:space="preserve">прототипа </w:t>
      </w:r>
      <w:r w:rsidR="00FF6A9A" w:rsidRPr="00120E86">
        <w:rPr>
          <w:rStyle w:val="word-wrapper"/>
        </w:rPr>
        <w:t>(макета) информационной системы</w:t>
      </w:r>
      <w:r w:rsidR="00DF3C2D" w:rsidRPr="00120E86">
        <w:rPr>
          <w:rStyle w:val="word-wrapper"/>
        </w:rPr>
        <w:t>.</w:t>
      </w:r>
      <w:r w:rsidRPr="00120E86">
        <w:rPr>
          <w:rStyle w:val="word-wrapper"/>
        </w:rPr>
        <w:t xml:space="preserve"> </w:t>
      </w:r>
    </w:p>
    <w:p w14:paraId="146460F3" w14:textId="77777777" w:rsidR="001031D4" w:rsidRPr="00120E86" w:rsidRDefault="001031D4" w:rsidP="00BC3F62">
      <w:pPr>
        <w:pStyle w:val="J0"/>
        <w:rPr>
          <w:rStyle w:val="word-wrapper"/>
        </w:rPr>
      </w:pPr>
      <w:r w:rsidRPr="00120E86">
        <w:rPr>
          <w:rStyle w:val="word-wrapper"/>
        </w:rPr>
        <w:t xml:space="preserve">По результатам рассмотрения </w:t>
      </w:r>
      <w:r w:rsidR="00970321" w:rsidRPr="00120E86">
        <w:rPr>
          <w:rStyle w:val="word-wrapper"/>
        </w:rPr>
        <w:t xml:space="preserve">указанных материалов </w:t>
      </w:r>
      <w:r w:rsidRPr="00120E86">
        <w:rPr>
          <w:rStyle w:val="word-wrapper"/>
        </w:rPr>
        <w:t xml:space="preserve">комитет может </w:t>
      </w:r>
      <w:r w:rsidR="005D776F" w:rsidRPr="00120E86">
        <w:rPr>
          <w:rStyle w:val="word-wrapper"/>
        </w:rPr>
        <w:t xml:space="preserve">определить вариант </w:t>
      </w:r>
      <w:r w:rsidR="00BC3F62" w:rsidRPr="00120E86">
        <w:rPr>
          <w:rStyle w:val="word-wrapper"/>
        </w:rPr>
        <w:t>реализации требований заказчика ИС</w:t>
      </w:r>
      <w:r w:rsidR="00970321" w:rsidRPr="00120E86">
        <w:rPr>
          <w:rStyle w:val="word-wrapper"/>
        </w:rPr>
        <w:t xml:space="preserve">, а также </w:t>
      </w:r>
      <w:r w:rsidRPr="00120E86">
        <w:rPr>
          <w:rStyle w:val="word-wrapper"/>
        </w:rPr>
        <w:t>принять решение</w:t>
      </w:r>
      <w:r w:rsidR="00970321" w:rsidRPr="00120E86">
        <w:rPr>
          <w:rStyle w:val="word-wrapper"/>
        </w:rPr>
        <w:t xml:space="preserve"> о</w:t>
      </w:r>
      <w:r w:rsidRPr="00120E86">
        <w:rPr>
          <w:rStyle w:val="word-wrapper"/>
        </w:rPr>
        <w:t xml:space="preserve"> </w:t>
      </w:r>
      <w:r w:rsidR="005D776F" w:rsidRPr="00120E86">
        <w:rPr>
          <w:rStyle w:val="word-wrapper"/>
        </w:rPr>
        <w:t>целесообразности реализации прототипа</w:t>
      </w:r>
      <w:r w:rsidR="009F4B12" w:rsidRPr="00120E86">
        <w:rPr>
          <w:rStyle w:val="word-wrapper"/>
        </w:rPr>
        <w:t xml:space="preserve"> (макета) </w:t>
      </w:r>
      <w:r w:rsidR="009F4B12" w:rsidRPr="00120E86">
        <w:t>информационной системы</w:t>
      </w:r>
      <w:r w:rsidR="00970321" w:rsidRPr="00120E86">
        <w:rPr>
          <w:rStyle w:val="word-wrapper"/>
        </w:rPr>
        <w:t xml:space="preserve"> в соответствии с выбранн</w:t>
      </w:r>
      <w:r w:rsidR="00BC3F62" w:rsidRPr="00120E86">
        <w:rPr>
          <w:rStyle w:val="word-wrapper"/>
        </w:rPr>
        <w:t>ым</w:t>
      </w:r>
      <w:r w:rsidR="00970321" w:rsidRPr="00120E86">
        <w:rPr>
          <w:rStyle w:val="word-wrapper"/>
        </w:rPr>
        <w:t xml:space="preserve"> </w:t>
      </w:r>
      <w:r w:rsidR="00BC3F62" w:rsidRPr="00120E86">
        <w:rPr>
          <w:rStyle w:val="word-wrapper"/>
        </w:rPr>
        <w:t>вариантом</w:t>
      </w:r>
      <w:r w:rsidR="005D776F" w:rsidRPr="00120E86">
        <w:rPr>
          <w:rStyle w:val="word-wrapper"/>
        </w:rPr>
        <w:t>.</w:t>
      </w:r>
    </w:p>
    <w:p w14:paraId="69E8126E" w14:textId="77777777" w:rsidR="00970321" w:rsidRPr="00120E86" w:rsidRDefault="00970321" w:rsidP="00970321">
      <w:pPr>
        <w:pStyle w:val="J1"/>
        <w:rPr>
          <w:rStyle w:val="word-wrapper"/>
        </w:rPr>
      </w:pPr>
      <w:r w:rsidRPr="00120E86">
        <w:rPr>
          <w:rStyle w:val="word-wrapper"/>
        </w:rPr>
        <w:t xml:space="preserve"> Разработка технического задания осуществляется в соответствии с пункт</w:t>
      </w:r>
      <w:r w:rsidR="00324C4A" w:rsidRPr="00120E86">
        <w:rPr>
          <w:rStyle w:val="word-wrapper"/>
        </w:rPr>
        <w:t>о</w:t>
      </w:r>
      <w:r w:rsidRPr="00120E86">
        <w:rPr>
          <w:rStyle w:val="word-wrapper"/>
        </w:rPr>
        <w:t>м 3</w:t>
      </w:r>
      <w:r w:rsidR="009F4B12" w:rsidRPr="00120E86">
        <w:rPr>
          <w:rStyle w:val="word-wrapper"/>
        </w:rPr>
        <w:t>5</w:t>
      </w:r>
      <w:r w:rsidRPr="00120E86">
        <w:rPr>
          <w:rStyle w:val="word-wrapper"/>
        </w:rPr>
        <w:t xml:space="preserve"> настоящей Инструкции.</w:t>
      </w:r>
    </w:p>
    <w:p w14:paraId="07180318" w14:textId="77777777" w:rsidR="00E915A8" w:rsidRPr="00405B43" w:rsidRDefault="00970321" w:rsidP="0009329B">
      <w:pPr>
        <w:pStyle w:val="J1"/>
      </w:pPr>
      <w:r w:rsidRPr="00405B43">
        <w:rPr>
          <w:rStyle w:val="word-wrapper"/>
        </w:rPr>
        <w:t xml:space="preserve"> </w:t>
      </w:r>
      <w:r w:rsidR="00E4267C" w:rsidRPr="00405B43">
        <w:rPr>
          <w:rStyle w:val="word-wrapper"/>
        </w:rPr>
        <w:t xml:space="preserve">В зависимости от условий реализации требований заказчика ИС, определенных комитетом, </w:t>
      </w:r>
      <w:r w:rsidRPr="00405B43">
        <w:rPr>
          <w:rStyle w:val="word-wrapper"/>
        </w:rPr>
        <w:t>создание</w:t>
      </w:r>
      <w:r w:rsidR="00B53349" w:rsidRPr="00405B43">
        <w:rPr>
          <w:rStyle w:val="word-wrapper"/>
        </w:rPr>
        <w:t xml:space="preserve"> (развитие)</w:t>
      </w:r>
      <w:r w:rsidRPr="00405B43">
        <w:rPr>
          <w:rStyle w:val="word-wrapper"/>
        </w:rPr>
        <w:t xml:space="preserve"> </w:t>
      </w:r>
      <w:r w:rsidR="009F4B12" w:rsidRPr="00405B43">
        <w:t>информационной системы</w:t>
      </w:r>
      <w:r w:rsidRPr="00405B43">
        <w:rPr>
          <w:rStyle w:val="word-wrapper"/>
        </w:rPr>
        <w:t xml:space="preserve"> может осуществляться в соответствии с итерацион</w:t>
      </w:r>
      <w:r w:rsidR="00E915A8" w:rsidRPr="00405B43">
        <w:rPr>
          <w:rStyle w:val="word-wrapper"/>
        </w:rPr>
        <w:t>ным подходом</w:t>
      </w:r>
      <w:r w:rsidR="00324C4A" w:rsidRPr="00405B43">
        <w:rPr>
          <w:rStyle w:val="word-wrapper"/>
        </w:rPr>
        <w:t xml:space="preserve">, </w:t>
      </w:r>
      <w:r w:rsidR="00E4267C" w:rsidRPr="00405B43">
        <w:t>пред</w:t>
      </w:r>
      <w:r w:rsidR="00324C4A" w:rsidRPr="00405B43">
        <w:t>усматривающ</w:t>
      </w:r>
      <w:r w:rsidR="00E915A8" w:rsidRPr="00405B43">
        <w:t>им</w:t>
      </w:r>
      <w:r w:rsidR="00E4267C" w:rsidRPr="00405B43">
        <w:t xml:space="preserve"> </w:t>
      </w:r>
      <w:r w:rsidR="00324C4A" w:rsidRPr="00405B43">
        <w:t>поэтапн</w:t>
      </w:r>
      <w:r w:rsidR="009F4B12" w:rsidRPr="00405B43">
        <w:t>ое</w:t>
      </w:r>
      <w:r w:rsidR="008769F8" w:rsidRPr="00405B43">
        <w:t xml:space="preserve"> (итерационное) </w:t>
      </w:r>
      <w:r w:rsidR="009F4B12" w:rsidRPr="00405B43">
        <w:t>наращивание функциональных возможностей</w:t>
      </w:r>
      <w:r w:rsidR="00E4267C" w:rsidRPr="00405B43">
        <w:t xml:space="preserve"> </w:t>
      </w:r>
      <w:r w:rsidR="009F4B12" w:rsidRPr="00405B43">
        <w:t>информационной системы</w:t>
      </w:r>
      <w:r w:rsidR="00E915A8" w:rsidRPr="00405B43">
        <w:t xml:space="preserve">. </w:t>
      </w:r>
    </w:p>
    <w:p w14:paraId="3F3B703B" w14:textId="77777777" w:rsidR="00EF314D" w:rsidRPr="00405B43" w:rsidRDefault="00EF314D" w:rsidP="00EF314D">
      <w:pPr>
        <w:pStyle w:val="J1"/>
        <w:numPr>
          <w:ilvl w:val="0"/>
          <w:numId w:val="0"/>
        </w:numPr>
        <w:ind w:firstLine="709"/>
      </w:pPr>
    </w:p>
    <w:p w14:paraId="664D7055" w14:textId="77777777" w:rsidR="00AC649B" w:rsidRPr="00405B43" w:rsidRDefault="00AC649B" w:rsidP="00AE36CC">
      <w:pPr>
        <w:jc w:val="both"/>
        <w:sectPr w:rsidR="00AC649B" w:rsidRPr="00405B43" w:rsidSect="00AD1C0A">
          <w:headerReference w:type="even" r:id="rId11"/>
          <w:headerReference w:type="default" r:id="rId12"/>
          <w:pgSz w:w="11906" w:h="16838"/>
          <w:pgMar w:top="1134" w:right="567" w:bottom="1134" w:left="1701" w:header="709" w:footer="709" w:gutter="0"/>
          <w:cols w:space="708"/>
          <w:titlePg/>
          <w:docGrid w:linePitch="408"/>
        </w:sectPr>
      </w:pPr>
    </w:p>
    <w:p w14:paraId="43DB521B" w14:textId="77777777" w:rsidR="005018B6" w:rsidRPr="00405B43" w:rsidRDefault="005018B6" w:rsidP="00E828CE">
      <w:pPr>
        <w:pStyle w:val="ab"/>
        <w:tabs>
          <w:tab w:val="right" w:pos="9480"/>
        </w:tabs>
        <w:spacing w:before="0" w:after="120" w:line="280" w:lineRule="exact"/>
        <w:ind w:left="4201" w:right="0"/>
        <w:rPr>
          <w:rFonts w:ascii="Times New Roman" w:hAnsi="Times New Roman" w:cs="Times New Roman"/>
          <w:iCs/>
          <w:sz w:val="30"/>
          <w:szCs w:val="30"/>
        </w:rPr>
      </w:pPr>
      <w:r w:rsidRPr="00405B43">
        <w:rPr>
          <w:rFonts w:ascii="Times New Roman" w:hAnsi="Times New Roman" w:cs="Times New Roman"/>
          <w:iCs/>
          <w:sz w:val="30"/>
          <w:szCs w:val="30"/>
        </w:rPr>
        <w:lastRenderedPageBreak/>
        <w:t>Приложение 1</w:t>
      </w:r>
    </w:p>
    <w:p w14:paraId="4FE9BEDB" w14:textId="77777777" w:rsidR="00B86021" w:rsidRPr="00405B43" w:rsidRDefault="00B86021" w:rsidP="00770328">
      <w:pPr>
        <w:pStyle w:val="ab"/>
        <w:tabs>
          <w:tab w:val="right" w:pos="9480"/>
        </w:tabs>
        <w:spacing w:before="0" w:after="0" w:line="280" w:lineRule="exact"/>
        <w:ind w:left="4201" w:right="0"/>
        <w:rPr>
          <w:rFonts w:ascii="Times New Roman" w:hAnsi="Times New Roman" w:cs="Times New Roman"/>
          <w:iCs/>
          <w:sz w:val="30"/>
          <w:szCs w:val="30"/>
        </w:rPr>
      </w:pPr>
      <w:r w:rsidRPr="00405B43">
        <w:rPr>
          <w:rFonts w:ascii="Times New Roman" w:hAnsi="Times New Roman" w:cs="Times New Roman"/>
          <w:iCs/>
          <w:sz w:val="30"/>
          <w:szCs w:val="30"/>
        </w:rPr>
        <w:t xml:space="preserve">к Инструкции </w:t>
      </w:r>
      <w:r w:rsidR="00C1648C" w:rsidRPr="00405B43">
        <w:rPr>
          <w:rFonts w:ascii="Times New Roman" w:hAnsi="Times New Roman" w:cs="Times New Roman"/>
          <w:iCs/>
          <w:sz w:val="30"/>
          <w:szCs w:val="30"/>
        </w:rPr>
        <w:t xml:space="preserve">о </w:t>
      </w:r>
      <w:r w:rsidR="006E46B5" w:rsidRPr="00405B43">
        <w:rPr>
          <w:rFonts w:ascii="Times New Roman" w:hAnsi="Times New Roman" w:cs="Times New Roman"/>
          <w:sz w:val="30"/>
          <w:szCs w:val="30"/>
        </w:rPr>
        <w:t>по</w:t>
      </w:r>
      <w:r w:rsidR="00C1648C" w:rsidRPr="00405B43">
        <w:rPr>
          <w:rFonts w:ascii="Times New Roman" w:hAnsi="Times New Roman" w:cs="Times New Roman"/>
          <w:sz w:val="30"/>
          <w:szCs w:val="30"/>
        </w:rPr>
        <w:t>рядке</w:t>
      </w:r>
      <w:r w:rsidR="006E46B5" w:rsidRPr="00405B43">
        <w:rPr>
          <w:rFonts w:ascii="Times New Roman" w:hAnsi="Times New Roman" w:cs="Times New Roman"/>
          <w:sz w:val="30"/>
          <w:szCs w:val="30"/>
        </w:rPr>
        <w:t xml:space="preserve"> </w:t>
      </w:r>
      <w:r w:rsidR="006659FB" w:rsidRPr="00405B43">
        <w:rPr>
          <w:rFonts w:ascii="Times New Roman" w:hAnsi="Times New Roman" w:cs="Times New Roman"/>
          <w:sz w:val="30"/>
          <w:szCs w:val="30"/>
        </w:rPr>
        <w:t>созда</w:t>
      </w:r>
      <w:r w:rsidR="006E46B5" w:rsidRPr="00405B43">
        <w:rPr>
          <w:rFonts w:ascii="Times New Roman" w:hAnsi="Times New Roman" w:cs="Times New Roman"/>
          <w:sz w:val="30"/>
          <w:szCs w:val="30"/>
        </w:rPr>
        <w:t>ни</w:t>
      </w:r>
      <w:r w:rsidR="00C1648C" w:rsidRPr="00405B43">
        <w:rPr>
          <w:rFonts w:ascii="Times New Roman" w:hAnsi="Times New Roman" w:cs="Times New Roman"/>
          <w:sz w:val="30"/>
          <w:szCs w:val="30"/>
        </w:rPr>
        <w:t>я</w:t>
      </w:r>
      <w:r w:rsidR="006E46B5" w:rsidRPr="00405B43">
        <w:rPr>
          <w:rFonts w:ascii="Times New Roman" w:hAnsi="Times New Roman" w:cs="Times New Roman"/>
          <w:sz w:val="30"/>
          <w:szCs w:val="30"/>
        </w:rPr>
        <w:t xml:space="preserve">, </w:t>
      </w:r>
      <w:r w:rsidR="005B624E" w:rsidRPr="00405B43">
        <w:rPr>
          <w:rFonts w:ascii="Times New Roman" w:hAnsi="Times New Roman" w:cs="Times New Roman"/>
          <w:sz w:val="30"/>
          <w:szCs w:val="30"/>
        </w:rPr>
        <w:t>развити</w:t>
      </w:r>
      <w:r w:rsidR="00C1648C" w:rsidRPr="00405B43">
        <w:rPr>
          <w:rFonts w:ascii="Times New Roman" w:hAnsi="Times New Roman" w:cs="Times New Roman"/>
          <w:sz w:val="30"/>
          <w:szCs w:val="30"/>
        </w:rPr>
        <w:t>я</w:t>
      </w:r>
      <w:r w:rsidR="006E46B5" w:rsidRPr="00405B43">
        <w:rPr>
          <w:rFonts w:ascii="Times New Roman" w:hAnsi="Times New Roman" w:cs="Times New Roman"/>
          <w:sz w:val="30"/>
          <w:szCs w:val="30"/>
        </w:rPr>
        <w:t xml:space="preserve"> и обеспечени</w:t>
      </w:r>
      <w:r w:rsidR="00C1648C" w:rsidRPr="00405B43">
        <w:rPr>
          <w:rFonts w:ascii="Times New Roman" w:hAnsi="Times New Roman" w:cs="Times New Roman"/>
          <w:sz w:val="30"/>
          <w:szCs w:val="30"/>
        </w:rPr>
        <w:t>я</w:t>
      </w:r>
      <w:r w:rsidR="006E46B5" w:rsidRPr="00405B43">
        <w:rPr>
          <w:rFonts w:ascii="Times New Roman" w:hAnsi="Times New Roman" w:cs="Times New Roman"/>
          <w:sz w:val="30"/>
          <w:szCs w:val="30"/>
        </w:rPr>
        <w:t xml:space="preserve"> эксплуатации </w:t>
      </w:r>
      <w:r w:rsidR="005B624E" w:rsidRPr="00405B43">
        <w:rPr>
          <w:rFonts w:ascii="Times New Roman" w:hAnsi="Times New Roman" w:cs="Times New Roman"/>
          <w:sz w:val="30"/>
          <w:szCs w:val="30"/>
        </w:rPr>
        <w:t>информационных систем</w:t>
      </w:r>
      <w:r w:rsidR="006E46B5" w:rsidRPr="00405B43">
        <w:rPr>
          <w:rFonts w:ascii="Times New Roman" w:hAnsi="Times New Roman" w:cs="Times New Roman"/>
          <w:sz w:val="30"/>
          <w:szCs w:val="30"/>
        </w:rPr>
        <w:t xml:space="preserve"> в Национальном банке </w:t>
      </w:r>
    </w:p>
    <w:p w14:paraId="554BCAB9" w14:textId="77777777" w:rsidR="00282E62" w:rsidRPr="00405B43" w:rsidRDefault="00282E62" w:rsidP="00282E62">
      <w:pPr>
        <w:rPr>
          <w:b/>
          <w:bCs/>
          <w:sz w:val="24"/>
          <w:szCs w:val="24"/>
        </w:rPr>
      </w:pPr>
    </w:p>
    <w:p w14:paraId="57ACFC03" w14:textId="77777777" w:rsidR="00444970" w:rsidRPr="00405B43" w:rsidRDefault="00282E62" w:rsidP="00282E62">
      <w:pPr>
        <w:rPr>
          <w:bCs/>
        </w:rPr>
      </w:pPr>
      <w:r w:rsidRPr="00405B43">
        <w:rPr>
          <w:bCs/>
        </w:rPr>
        <w:t>№ ______</w:t>
      </w:r>
      <w:r w:rsidR="00866828" w:rsidRPr="00405B43">
        <w:rPr>
          <w:bCs/>
        </w:rPr>
        <w:t xml:space="preserve"> </w:t>
      </w:r>
      <w:r w:rsidRPr="00405B43">
        <w:rPr>
          <w:bCs/>
        </w:rPr>
        <w:t>дата</w:t>
      </w:r>
      <w:r w:rsidR="00866828" w:rsidRPr="00405B43">
        <w:rPr>
          <w:bCs/>
        </w:rPr>
        <w:t xml:space="preserve"> </w:t>
      </w:r>
      <w:r w:rsidRPr="00405B43">
        <w:rPr>
          <w:bCs/>
        </w:rPr>
        <w:t>_______</w:t>
      </w:r>
    </w:p>
    <w:p w14:paraId="224CF302" w14:textId="77777777" w:rsidR="00C425E0" w:rsidRPr="00405B43" w:rsidRDefault="00C425E0" w:rsidP="00B86021">
      <w:pPr>
        <w:jc w:val="center"/>
        <w:rPr>
          <w:bCs/>
        </w:rPr>
      </w:pPr>
    </w:p>
    <w:p w14:paraId="7D134720" w14:textId="77777777" w:rsidR="00B86021" w:rsidRPr="00405B43" w:rsidRDefault="00B86021" w:rsidP="00471813">
      <w:pPr>
        <w:jc w:val="center"/>
        <w:rPr>
          <w:bCs/>
        </w:rPr>
      </w:pPr>
      <w:r w:rsidRPr="00405B43">
        <w:rPr>
          <w:bCs/>
        </w:rPr>
        <w:t>Заявка на</w:t>
      </w:r>
      <w:r w:rsidR="00444970" w:rsidRPr="00405B43">
        <w:rPr>
          <w:bCs/>
        </w:rPr>
        <w:t xml:space="preserve"> </w:t>
      </w:r>
      <w:r w:rsidR="006659FB" w:rsidRPr="00405B43">
        <w:rPr>
          <w:bCs/>
        </w:rPr>
        <w:t>созда</w:t>
      </w:r>
      <w:r w:rsidR="00444970" w:rsidRPr="00405B43">
        <w:rPr>
          <w:bCs/>
        </w:rPr>
        <w:t>ние</w:t>
      </w:r>
      <w:r w:rsidR="00C425E0" w:rsidRPr="00405B43">
        <w:rPr>
          <w:bCs/>
        </w:rPr>
        <w:t xml:space="preserve"> (изменение)</w:t>
      </w:r>
      <w:r w:rsidR="006E46B5" w:rsidRPr="00405B43">
        <w:rPr>
          <w:bCs/>
        </w:rPr>
        <w:t xml:space="preserve"> </w:t>
      </w:r>
      <w:r w:rsidR="003653AC" w:rsidRPr="00405B43">
        <w:rPr>
          <w:bCs/>
        </w:rPr>
        <w:t>информационной системы</w:t>
      </w:r>
    </w:p>
    <w:p w14:paraId="679C87B1" w14:textId="77777777" w:rsidR="00AB02FE" w:rsidRPr="00405B43" w:rsidRDefault="00AB02FE" w:rsidP="00471813">
      <w:pPr>
        <w:pStyle w:val="af7"/>
        <w:ind w:left="0"/>
        <w:rPr>
          <w:sz w:val="30"/>
          <w:szCs w:val="30"/>
        </w:rPr>
      </w:pPr>
    </w:p>
    <w:p w14:paraId="7B0E6EE2" w14:textId="77777777" w:rsidR="00282E62" w:rsidRPr="00405B43" w:rsidRDefault="009D661F" w:rsidP="00770328">
      <w:pPr>
        <w:pStyle w:val="af7"/>
        <w:tabs>
          <w:tab w:val="right" w:leader="underscore" w:pos="9639"/>
        </w:tabs>
        <w:ind w:left="0"/>
        <w:rPr>
          <w:sz w:val="30"/>
          <w:szCs w:val="30"/>
        </w:rPr>
      </w:pPr>
      <w:r w:rsidRPr="00405B43">
        <w:rPr>
          <w:sz w:val="30"/>
          <w:szCs w:val="30"/>
        </w:rPr>
        <w:t xml:space="preserve">Наименование </w:t>
      </w:r>
      <w:r w:rsidR="003653AC" w:rsidRPr="00405B43">
        <w:rPr>
          <w:sz w:val="30"/>
          <w:szCs w:val="30"/>
        </w:rPr>
        <w:t>информационной системы</w:t>
      </w:r>
      <w:r w:rsidR="001757F9" w:rsidRPr="00405B43">
        <w:rPr>
          <w:sz w:val="30"/>
          <w:szCs w:val="30"/>
        </w:rPr>
        <w:t xml:space="preserve"> </w:t>
      </w:r>
      <w:r w:rsidR="001757F9" w:rsidRPr="00405B43">
        <w:rPr>
          <w:sz w:val="30"/>
          <w:szCs w:val="30"/>
        </w:rPr>
        <w:tab/>
      </w:r>
    </w:p>
    <w:p w14:paraId="73C0CF48" w14:textId="77777777" w:rsidR="001757F9" w:rsidRPr="00405B43" w:rsidRDefault="001757F9" w:rsidP="001757F9">
      <w:pPr>
        <w:pStyle w:val="af7"/>
        <w:tabs>
          <w:tab w:val="right" w:leader="underscore" w:pos="9639"/>
        </w:tabs>
        <w:ind w:left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ab/>
      </w:r>
    </w:p>
    <w:p w14:paraId="46DCEEAC" w14:textId="77777777" w:rsidR="009D661F" w:rsidRPr="00405B43" w:rsidRDefault="009D661F" w:rsidP="001757F9">
      <w:pPr>
        <w:jc w:val="center"/>
        <w:rPr>
          <w:bCs/>
          <w:sz w:val="22"/>
          <w:szCs w:val="22"/>
        </w:rPr>
      </w:pPr>
      <w:r w:rsidRPr="00405B43">
        <w:rPr>
          <w:bCs/>
          <w:sz w:val="22"/>
          <w:szCs w:val="22"/>
        </w:rPr>
        <w:t>(</w:t>
      </w:r>
      <w:r w:rsidR="00F11637" w:rsidRPr="00405B43">
        <w:rPr>
          <w:bCs/>
          <w:sz w:val="22"/>
          <w:szCs w:val="22"/>
        </w:rPr>
        <w:t>заполняется, если предполагается необходимость внесения изменений в информационную систему</w:t>
      </w:r>
      <w:r w:rsidRPr="00405B43">
        <w:rPr>
          <w:bCs/>
          <w:sz w:val="22"/>
          <w:szCs w:val="22"/>
        </w:rPr>
        <w:t>)</w:t>
      </w:r>
    </w:p>
    <w:p w14:paraId="24BD1D85" w14:textId="77777777" w:rsidR="009D661F" w:rsidRPr="00405B43" w:rsidRDefault="009D661F" w:rsidP="00471813">
      <w:pPr>
        <w:pStyle w:val="af7"/>
        <w:ind w:left="0" w:firstLine="426"/>
        <w:rPr>
          <w:i/>
          <w:sz w:val="22"/>
          <w:szCs w:val="22"/>
        </w:rPr>
      </w:pPr>
    </w:p>
    <w:p w14:paraId="0622336A" w14:textId="77777777" w:rsidR="00B804E0" w:rsidRPr="00405B43" w:rsidRDefault="00B804E0" w:rsidP="00770328">
      <w:pPr>
        <w:pStyle w:val="af7"/>
        <w:tabs>
          <w:tab w:val="right" w:leader="underscore" w:pos="9639"/>
        </w:tabs>
        <w:ind w:left="0"/>
        <w:jc w:val="both"/>
        <w:rPr>
          <w:sz w:val="30"/>
          <w:szCs w:val="30"/>
        </w:rPr>
      </w:pPr>
    </w:p>
    <w:p w14:paraId="691B108B" w14:textId="77777777" w:rsidR="00866828" w:rsidRPr="00405B43" w:rsidRDefault="00181684" w:rsidP="00770328">
      <w:pPr>
        <w:pStyle w:val="af7"/>
        <w:tabs>
          <w:tab w:val="right" w:leader="underscore" w:pos="9639"/>
        </w:tabs>
        <w:ind w:left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>Кратко</w:t>
      </w:r>
      <w:r w:rsidR="00EB50B4" w:rsidRPr="00405B43">
        <w:rPr>
          <w:sz w:val="30"/>
          <w:szCs w:val="30"/>
        </w:rPr>
        <w:t>е о</w:t>
      </w:r>
      <w:r w:rsidR="009D661F" w:rsidRPr="00405B43">
        <w:rPr>
          <w:sz w:val="30"/>
          <w:szCs w:val="30"/>
        </w:rPr>
        <w:t>писание</w:t>
      </w:r>
      <w:r w:rsidR="00C425E0" w:rsidRPr="00405B43">
        <w:rPr>
          <w:sz w:val="30"/>
          <w:szCs w:val="30"/>
        </w:rPr>
        <w:t xml:space="preserve"> </w:t>
      </w:r>
      <w:r w:rsidR="00683402" w:rsidRPr="00405B43">
        <w:rPr>
          <w:sz w:val="30"/>
          <w:szCs w:val="30"/>
        </w:rPr>
        <w:t>по</w:t>
      </w:r>
      <w:r w:rsidR="00520AC8" w:rsidRPr="00405B43">
        <w:rPr>
          <w:sz w:val="30"/>
          <w:szCs w:val="30"/>
        </w:rPr>
        <w:t>треб</w:t>
      </w:r>
      <w:r w:rsidR="00683402" w:rsidRPr="00405B43">
        <w:rPr>
          <w:sz w:val="30"/>
          <w:szCs w:val="30"/>
        </w:rPr>
        <w:t>ностей</w:t>
      </w:r>
      <w:r w:rsidR="00520AC8" w:rsidRPr="00405B43">
        <w:rPr>
          <w:sz w:val="30"/>
          <w:szCs w:val="30"/>
        </w:rPr>
        <w:t xml:space="preserve"> по</w:t>
      </w:r>
      <w:r w:rsidR="00F11637" w:rsidRPr="00405B43">
        <w:rPr>
          <w:sz w:val="30"/>
          <w:szCs w:val="30"/>
        </w:rPr>
        <w:t xml:space="preserve"> автоматизации функций, процессов и (или)</w:t>
      </w:r>
      <w:r w:rsidR="00EB50B4" w:rsidRPr="00405B43">
        <w:rPr>
          <w:sz w:val="30"/>
          <w:szCs w:val="30"/>
        </w:rPr>
        <w:t xml:space="preserve"> </w:t>
      </w:r>
      <w:r w:rsidR="00D62CBA" w:rsidRPr="00405B43">
        <w:rPr>
          <w:sz w:val="30"/>
          <w:szCs w:val="30"/>
        </w:rPr>
        <w:t xml:space="preserve">созданию </w:t>
      </w:r>
      <w:r w:rsidR="00EB50B4" w:rsidRPr="00405B43">
        <w:rPr>
          <w:sz w:val="30"/>
          <w:szCs w:val="30"/>
        </w:rPr>
        <w:t>(</w:t>
      </w:r>
      <w:r w:rsidR="00D62CBA" w:rsidRPr="00405B43">
        <w:rPr>
          <w:sz w:val="30"/>
          <w:szCs w:val="30"/>
        </w:rPr>
        <w:t>изменению</w:t>
      </w:r>
      <w:r w:rsidR="00EB50B4" w:rsidRPr="00405B43">
        <w:rPr>
          <w:sz w:val="30"/>
          <w:szCs w:val="30"/>
        </w:rPr>
        <w:t>)</w:t>
      </w:r>
      <w:r w:rsidR="00C55B37" w:rsidRPr="00405B43">
        <w:rPr>
          <w:sz w:val="30"/>
          <w:szCs w:val="30"/>
        </w:rPr>
        <w:t xml:space="preserve"> </w:t>
      </w:r>
      <w:r w:rsidR="003653AC" w:rsidRPr="00405B43">
        <w:rPr>
          <w:sz w:val="30"/>
          <w:szCs w:val="30"/>
        </w:rPr>
        <w:t>информационной системы</w:t>
      </w:r>
      <w:r w:rsidR="00177CCE" w:rsidRPr="00405B43">
        <w:rPr>
          <w:sz w:val="30"/>
          <w:szCs w:val="30"/>
        </w:rPr>
        <w:t xml:space="preserve"> </w:t>
      </w:r>
    </w:p>
    <w:p w14:paraId="4E5696B0" w14:textId="77777777" w:rsidR="00177CCE" w:rsidRPr="00405B43" w:rsidRDefault="00866828" w:rsidP="00866828">
      <w:pPr>
        <w:pStyle w:val="af7"/>
        <w:tabs>
          <w:tab w:val="right" w:leader="underscore" w:pos="9639"/>
        </w:tabs>
        <w:ind w:left="0"/>
        <w:jc w:val="both"/>
        <w:rPr>
          <w:b/>
          <w:sz w:val="30"/>
          <w:szCs w:val="30"/>
        </w:rPr>
      </w:pPr>
      <w:r w:rsidRPr="00405B43">
        <w:rPr>
          <w:sz w:val="30"/>
          <w:szCs w:val="30"/>
        </w:rPr>
        <w:tab/>
      </w:r>
    </w:p>
    <w:p w14:paraId="6ADFB0E1" w14:textId="77777777" w:rsidR="008B1DB5" w:rsidRPr="00405B43" w:rsidRDefault="00866828" w:rsidP="00866828">
      <w:pPr>
        <w:pStyle w:val="af7"/>
        <w:tabs>
          <w:tab w:val="right" w:leader="underscore" w:pos="9639"/>
        </w:tabs>
        <w:ind w:left="0"/>
        <w:rPr>
          <w:b/>
          <w:i/>
          <w:sz w:val="30"/>
          <w:szCs w:val="30"/>
        </w:rPr>
      </w:pPr>
      <w:r w:rsidRPr="00405B43">
        <w:rPr>
          <w:sz w:val="30"/>
          <w:szCs w:val="30"/>
        </w:rPr>
        <w:tab/>
      </w:r>
      <w:r w:rsidRPr="00405B43">
        <w:rPr>
          <w:sz w:val="30"/>
          <w:szCs w:val="30"/>
        </w:rPr>
        <w:tab/>
      </w:r>
    </w:p>
    <w:p w14:paraId="2291AADD" w14:textId="77777777" w:rsidR="00866828" w:rsidRPr="00405B43" w:rsidRDefault="009D661F" w:rsidP="00866828">
      <w:pPr>
        <w:pStyle w:val="af7"/>
        <w:tabs>
          <w:tab w:val="right" w:leader="underscore" w:pos="9639"/>
        </w:tabs>
        <w:ind w:left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>Обоснование необходимости</w:t>
      </w:r>
      <w:r w:rsidR="00F11637" w:rsidRPr="00405B43">
        <w:rPr>
          <w:sz w:val="30"/>
          <w:szCs w:val="30"/>
        </w:rPr>
        <w:t xml:space="preserve"> автоматизации функций, процессов и (или)</w:t>
      </w:r>
      <w:r w:rsidRPr="00405B43">
        <w:rPr>
          <w:sz w:val="30"/>
          <w:szCs w:val="30"/>
        </w:rPr>
        <w:t xml:space="preserve"> </w:t>
      </w:r>
      <w:r w:rsidR="00D62CBA" w:rsidRPr="00405B43">
        <w:rPr>
          <w:sz w:val="30"/>
          <w:szCs w:val="30"/>
        </w:rPr>
        <w:t xml:space="preserve">создания </w:t>
      </w:r>
      <w:r w:rsidR="00C55B37" w:rsidRPr="00405B43">
        <w:rPr>
          <w:sz w:val="30"/>
          <w:szCs w:val="30"/>
        </w:rPr>
        <w:t>(</w:t>
      </w:r>
      <w:r w:rsidR="00D62CBA" w:rsidRPr="00405B43">
        <w:rPr>
          <w:sz w:val="30"/>
          <w:szCs w:val="30"/>
        </w:rPr>
        <w:t>изменения</w:t>
      </w:r>
      <w:r w:rsidR="00C55B37" w:rsidRPr="00405B43">
        <w:rPr>
          <w:sz w:val="30"/>
          <w:szCs w:val="30"/>
        </w:rPr>
        <w:t>)</w:t>
      </w:r>
      <w:r w:rsidR="00807BC4" w:rsidRPr="00405B43">
        <w:rPr>
          <w:sz w:val="30"/>
          <w:szCs w:val="30"/>
        </w:rPr>
        <w:t xml:space="preserve"> </w:t>
      </w:r>
      <w:r w:rsidR="003653AC" w:rsidRPr="00405B43">
        <w:rPr>
          <w:sz w:val="30"/>
          <w:szCs w:val="30"/>
        </w:rPr>
        <w:t>информационной системы</w:t>
      </w:r>
      <w:r w:rsidRPr="00405B43">
        <w:rPr>
          <w:sz w:val="30"/>
          <w:szCs w:val="30"/>
        </w:rPr>
        <w:t xml:space="preserve"> </w:t>
      </w:r>
    </w:p>
    <w:p w14:paraId="4954B554" w14:textId="77777777" w:rsidR="00866828" w:rsidRPr="00405B43" w:rsidRDefault="00866828" w:rsidP="00866828">
      <w:pPr>
        <w:pStyle w:val="af7"/>
        <w:tabs>
          <w:tab w:val="right" w:leader="underscore" w:pos="9639"/>
        </w:tabs>
        <w:ind w:left="0"/>
        <w:jc w:val="both"/>
        <w:rPr>
          <w:b/>
          <w:sz w:val="30"/>
          <w:szCs w:val="30"/>
        </w:rPr>
      </w:pPr>
      <w:r w:rsidRPr="00405B43">
        <w:rPr>
          <w:sz w:val="30"/>
          <w:szCs w:val="30"/>
        </w:rPr>
        <w:tab/>
      </w:r>
    </w:p>
    <w:p w14:paraId="51BD3793" w14:textId="77777777" w:rsidR="00866828" w:rsidRPr="00405B43" w:rsidRDefault="00866828" w:rsidP="00866828">
      <w:pPr>
        <w:pStyle w:val="af7"/>
        <w:tabs>
          <w:tab w:val="right" w:leader="underscore" w:pos="9639"/>
        </w:tabs>
        <w:ind w:left="0"/>
        <w:rPr>
          <w:b/>
          <w:i/>
          <w:sz w:val="30"/>
          <w:szCs w:val="30"/>
        </w:rPr>
      </w:pPr>
      <w:r w:rsidRPr="00405B43">
        <w:rPr>
          <w:sz w:val="30"/>
          <w:szCs w:val="30"/>
        </w:rPr>
        <w:tab/>
      </w:r>
      <w:r w:rsidRPr="00405B43">
        <w:rPr>
          <w:sz w:val="30"/>
          <w:szCs w:val="30"/>
        </w:rPr>
        <w:tab/>
      </w:r>
    </w:p>
    <w:p w14:paraId="6309D6FF" w14:textId="77777777" w:rsidR="007D3465" w:rsidRPr="00405B43" w:rsidRDefault="007D3465" w:rsidP="00866828">
      <w:pPr>
        <w:pStyle w:val="af7"/>
        <w:ind w:left="0"/>
        <w:rPr>
          <w:b/>
          <w:sz w:val="30"/>
          <w:szCs w:val="30"/>
        </w:rPr>
      </w:pPr>
    </w:p>
    <w:p w14:paraId="0B89D140" w14:textId="77777777" w:rsidR="00D62CBA" w:rsidRPr="00405B43" w:rsidRDefault="00D62CBA" w:rsidP="00866828">
      <w:pPr>
        <w:pStyle w:val="af7"/>
        <w:tabs>
          <w:tab w:val="right" w:leader="underscore" w:pos="9639"/>
        </w:tabs>
        <w:ind w:left="0"/>
        <w:rPr>
          <w:sz w:val="30"/>
          <w:szCs w:val="30"/>
        </w:rPr>
      </w:pPr>
      <w:r w:rsidRPr="00405B43">
        <w:rPr>
          <w:sz w:val="30"/>
          <w:szCs w:val="30"/>
        </w:rPr>
        <w:t>Приоритет реализации заявки</w:t>
      </w:r>
      <w:r w:rsidR="00866828" w:rsidRPr="00405B43">
        <w:rPr>
          <w:sz w:val="30"/>
          <w:szCs w:val="30"/>
        </w:rPr>
        <w:t xml:space="preserve"> </w:t>
      </w:r>
      <w:r w:rsidR="00866828" w:rsidRPr="00405B43">
        <w:rPr>
          <w:sz w:val="30"/>
          <w:szCs w:val="30"/>
        </w:rPr>
        <w:tab/>
      </w:r>
    </w:p>
    <w:p w14:paraId="412D4B35" w14:textId="77777777" w:rsidR="00D62CBA" w:rsidRPr="00405B43" w:rsidRDefault="00D62CBA" w:rsidP="00471813">
      <w:pPr>
        <w:pStyle w:val="af7"/>
        <w:ind w:left="0"/>
        <w:rPr>
          <w:sz w:val="30"/>
          <w:szCs w:val="30"/>
        </w:rPr>
      </w:pPr>
      <w:r w:rsidRPr="00405B43">
        <w:rPr>
          <w:bCs/>
          <w:sz w:val="22"/>
          <w:szCs w:val="22"/>
        </w:rPr>
        <w:t xml:space="preserve">                                                                                           </w:t>
      </w:r>
      <w:r w:rsidR="00866828" w:rsidRPr="00405B43">
        <w:rPr>
          <w:bCs/>
          <w:sz w:val="22"/>
          <w:szCs w:val="22"/>
        </w:rPr>
        <w:t xml:space="preserve">     </w:t>
      </w:r>
      <w:r w:rsidRPr="00405B43">
        <w:rPr>
          <w:bCs/>
          <w:sz w:val="22"/>
          <w:szCs w:val="22"/>
        </w:rPr>
        <w:t xml:space="preserve"> (выбирается из списка)</w:t>
      </w:r>
    </w:p>
    <w:p w14:paraId="01AB0A9F" w14:textId="77777777" w:rsidR="00D62CBA" w:rsidRPr="00405B43" w:rsidRDefault="00D62CBA" w:rsidP="00471813">
      <w:pPr>
        <w:pStyle w:val="af7"/>
        <w:ind w:left="0"/>
        <w:rPr>
          <w:sz w:val="30"/>
          <w:szCs w:val="30"/>
        </w:rPr>
      </w:pPr>
    </w:p>
    <w:p w14:paraId="19C32B7D" w14:textId="77777777" w:rsidR="009D661F" w:rsidRPr="00405B43" w:rsidRDefault="00C77C7B" w:rsidP="00866828">
      <w:pPr>
        <w:pStyle w:val="af7"/>
        <w:tabs>
          <w:tab w:val="right" w:leader="underscore" w:pos="9639"/>
        </w:tabs>
        <w:ind w:left="0"/>
        <w:rPr>
          <w:b/>
          <w:i/>
          <w:sz w:val="30"/>
          <w:szCs w:val="30"/>
        </w:rPr>
      </w:pPr>
      <w:r w:rsidRPr="00405B43">
        <w:rPr>
          <w:sz w:val="30"/>
          <w:szCs w:val="30"/>
        </w:rPr>
        <w:t>Работник</w:t>
      </w:r>
      <w:r w:rsidR="00C630EA" w:rsidRPr="00405B43">
        <w:rPr>
          <w:sz w:val="30"/>
          <w:szCs w:val="30"/>
        </w:rPr>
        <w:t xml:space="preserve"> (работники)</w:t>
      </w:r>
      <w:r w:rsidR="005018B6" w:rsidRPr="00405B43">
        <w:rPr>
          <w:sz w:val="30"/>
          <w:szCs w:val="30"/>
        </w:rPr>
        <w:t>,</w:t>
      </w:r>
      <w:r w:rsidRPr="00405B43">
        <w:rPr>
          <w:sz w:val="30"/>
          <w:szCs w:val="30"/>
        </w:rPr>
        <w:t xml:space="preserve"> ответственный</w:t>
      </w:r>
      <w:r w:rsidR="00C630EA" w:rsidRPr="00405B43">
        <w:rPr>
          <w:sz w:val="30"/>
          <w:szCs w:val="30"/>
        </w:rPr>
        <w:t xml:space="preserve"> (ответственные)</w:t>
      </w:r>
      <w:r w:rsidRPr="00405B43">
        <w:rPr>
          <w:sz w:val="30"/>
          <w:szCs w:val="30"/>
        </w:rPr>
        <w:t xml:space="preserve"> за </w:t>
      </w:r>
      <w:r w:rsidR="00C630EA" w:rsidRPr="00405B43">
        <w:rPr>
          <w:sz w:val="30"/>
          <w:szCs w:val="30"/>
        </w:rPr>
        <w:t>взаимодействие с Главным управлением информационных технологий</w:t>
      </w:r>
      <w:r w:rsidR="00866828" w:rsidRPr="00405B43">
        <w:rPr>
          <w:sz w:val="30"/>
          <w:szCs w:val="30"/>
        </w:rPr>
        <w:t xml:space="preserve"> </w:t>
      </w:r>
      <w:r w:rsidR="00866828" w:rsidRPr="00405B43">
        <w:rPr>
          <w:sz w:val="30"/>
          <w:szCs w:val="30"/>
        </w:rPr>
        <w:tab/>
      </w:r>
    </w:p>
    <w:p w14:paraId="6F6816F4" w14:textId="77777777" w:rsidR="009F79CD" w:rsidRPr="00405B43" w:rsidRDefault="009F79CD" w:rsidP="00471813">
      <w:pPr>
        <w:pStyle w:val="af7"/>
        <w:ind w:left="0"/>
        <w:rPr>
          <w:sz w:val="30"/>
          <w:szCs w:val="30"/>
        </w:rPr>
      </w:pPr>
    </w:p>
    <w:p w14:paraId="0745767F" w14:textId="77777777" w:rsidR="009D661F" w:rsidRPr="00405B43" w:rsidRDefault="009D661F" w:rsidP="00471813">
      <w:pPr>
        <w:pStyle w:val="af7"/>
        <w:ind w:left="0"/>
        <w:rPr>
          <w:sz w:val="30"/>
          <w:szCs w:val="30"/>
        </w:rPr>
      </w:pPr>
      <w:r w:rsidRPr="00405B43">
        <w:rPr>
          <w:sz w:val="30"/>
          <w:szCs w:val="30"/>
        </w:rPr>
        <w:t>Приложения (в виде файлов)</w:t>
      </w:r>
    </w:p>
    <w:p w14:paraId="0EDF9053" w14:textId="77777777" w:rsidR="007D3465" w:rsidRPr="00405B43" w:rsidRDefault="007D3465" w:rsidP="00471813">
      <w:pPr>
        <w:pStyle w:val="af7"/>
        <w:ind w:left="0"/>
        <w:rPr>
          <w:sz w:val="30"/>
          <w:szCs w:val="30"/>
        </w:rPr>
      </w:pPr>
    </w:p>
    <w:p w14:paraId="31B07DBF" w14:textId="77777777" w:rsidR="009F79CD" w:rsidRPr="00405B43" w:rsidRDefault="007D3465" w:rsidP="00866828">
      <w:pPr>
        <w:pStyle w:val="af7"/>
        <w:ind w:left="0"/>
        <w:contextualSpacing w:val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>Р</w:t>
      </w:r>
      <w:r w:rsidR="009D661F" w:rsidRPr="00405B43">
        <w:rPr>
          <w:sz w:val="30"/>
          <w:szCs w:val="30"/>
        </w:rPr>
        <w:t>уководител</w:t>
      </w:r>
      <w:r w:rsidRPr="00405B43">
        <w:rPr>
          <w:sz w:val="30"/>
          <w:szCs w:val="30"/>
        </w:rPr>
        <w:t>ь</w:t>
      </w:r>
      <w:r w:rsidR="009D661F" w:rsidRPr="00405B43">
        <w:rPr>
          <w:sz w:val="30"/>
          <w:szCs w:val="30"/>
        </w:rPr>
        <w:t xml:space="preserve"> </w:t>
      </w:r>
      <w:r w:rsidR="00861B5E" w:rsidRPr="00405B43">
        <w:rPr>
          <w:sz w:val="30"/>
          <w:szCs w:val="30"/>
        </w:rPr>
        <w:t>структурного подразделения</w:t>
      </w:r>
      <w:r w:rsidR="00C77C7B" w:rsidRPr="00405B43">
        <w:rPr>
          <w:sz w:val="30"/>
          <w:szCs w:val="30"/>
        </w:rPr>
        <w:t xml:space="preserve"> (заказчика информационной системы)</w:t>
      </w:r>
      <w:r w:rsidR="009F79CD" w:rsidRPr="00405B43">
        <w:rPr>
          <w:sz w:val="30"/>
          <w:szCs w:val="30"/>
        </w:rPr>
        <w:t xml:space="preserve"> </w:t>
      </w:r>
      <w:r w:rsidR="00C77C7B" w:rsidRPr="00405B43">
        <w:rPr>
          <w:sz w:val="30"/>
          <w:szCs w:val="30"/>
        </w:rPr>
        <w:t xml:space="preserve"> </w:t>
      </w:r>
    </w:p>
    <w:p w14:paraId="5AD4C7B3" w14:textId="77777777" w:rsidR="007D3465" w:rsidRPr="00405B43" w:rsidRDefault="009F79CD" w:rsidP="00866828">
      <w:pPr>
        <w:pStyle w:val="af7"/>
        <w:tabs>
          <w:tab w:val="right" w:pos="9639"/>
        </w:tabs>
        <w:ind w:left="0"/>
        <w:contextualSpacing w:val="0"/>
        <w:rPr>
          <w:sz w:val="30"/>
          <w:szCs w:val="30"/>
        </w:rPr>
      </w:pPr>
      <w:r w:rsidRPr="00405B43">
        <w:rPr>
          <w:sz w:val="30"/>
          <w:szCs w:val="30"/>
        </w:rPr>
        <w:t xml:space="preserve">                       </w:t>
      </w:r>
      <w:r w:rsidR="00C77C7B" w:rsidRPr="00405B43">
        <w:rPr>
          <w:sz w:val="30"/>
          <w:szCs w:val="30"/>
        </w:rPr>
        <w:t xml:space="preserve">                                                     </w:t>
      </w:r>
      <w:r w:rsidR="00866828" w:rsidRPr="00405B43">
        <w:rPr>
          <w:sz w:val="30"/>
          <w:szCs w:val="30"/>
        </w:rPr>
        <w:t xml:space="preserve">         </w:t>
      </w:r>
      <w:r w:rsidR="00861B5E" w:rsidRPr="00405B43">
        <w:rPr>
          <w:sz w:val="30"/>
          <w:szCs w:val="30"/>
        </w:rPr>
        <w:t xml:space="preserve"> </w:t>
      </w:r>
      <w:r w:rsidR="007D3465" w:rsidRPr="00405B43">
        <w:rPr>
          <w:sz w:val="30"/>
          <w:szCs w:val="30"/>
        </w:rPr>
        <w:t>_________</w:t>
      </w:r>
      <w:r w:rsidR="00866828" w:rsidRPr="00405B43">
        <w:rPr>
          <w:sz w:val="30"/>
          <w:szCs w:val="30"/>
        </w:rPr>
        <w:tab/>
      </w:r>
      <w:r w:rsidR="007D3465" w:rsidRPr="00405B43">
        <w:rPr>
          <w:sz w:val="30"/>
          <w:szCs w:val="30"/>
        </w:rPr>
        <w:t>_________</w:t>
      </w:r>
    </w:p>
    <w:p w14:paraId="2FFE0A86" w14:textId="77777777" w:rsidR="007D3465" w:rsidRPr="00405B43" w:rsidRDefault="007D3465" w:rsidP="00471813">
      <w:pPr>
        <w:pStyle w:val="af7"/>
        <w:ind w:left="0"/>
        <w:contextualSpacing w:val="0"/>
        <w:rPr>
          <w:sz w:val="22"/>
          <w:szCs w:val="22"/>
        </w:rPr>
      </w:pPr>
      <w:r w:rsidRPr="00405B43">
        <w:rPr>
          <w:sz w:val="30"/>
          <w:szCs w:val="30"/>
        </w:rPr>
        <w:t xml:space="preserve">                                                                               </w:t>
      </w:r>
      <w:r w:rsidR="00866828" w:rsidRPr="00405B43">
        <w:rPr>
          <w:sz w:val="30"/>
          <w:szCs w:val="30"/>
        </w:rPr>
        <w:t xml:space="preserve">        </w:t>
      </w:r>
      <w:r w:rsidRPr="00405B43">
        <w:rPr>
          <w:sz w:val="30"/>
          <w:szCs w:val="30"/>
        </w:rPr>
        <w:t xml:space="preserve"> </w:t>
      </w:r>
      <w:r w:rsidRPr="00405B43">
        <w:rPr>
          <w:sz w:val="22"/>
          <w:szCs w:val="22"/>
        </w:rPr>
        <w:t xml:space="preserve">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подпись</w:t>
      </w:r>
      <w:r w:rsidR="00411C95" w:rsidRPr="00405B43">
        <w:rPr>
          <w:sz w:val="22"/>
          <w:szCs w:val="22"/>
        </w:rPr>
        <w:t>)</w:t>
      </w:r>
      <w:r w:rsidRPr="00405B43">
        <w:rPr>
          <w:sz w:val="22"/>
          <w:szCs w:val="22"/>
        </w:rPr>
        <w:t xml:space="preserve">                   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дата</w:t>
      </w:r>
      <w:r w:rsidR="00411C95" w:rsidRPr="00405B43">
        <w:rPr>
          <w:sz w:val="22"/>
          <w:szCs w:val="22"/>
        </w:rPr>
        <w:t>)</w:t>
      </w:r>
    </w:p>
    <w:p w14:paraId="3FE6911E" w14:textId="77777777" w:rsidR="009F79CD" w:rsidRPr="00405B43" w:rsidRDefault="00C77C7B" w:rsidP="00866828">
      <w:pPr>
        <w:pStyle w:val="af7"/>
        <w:ind w:left="0"/>
        <w:contextualSpacing w:val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>Руководитель структурного подразделения (владельца информационной системы)</w:t>
      </w:r>
    </w:p>
    <w:p w14:paraId="0B5A0EF5" w14:textId="77777777" w:rsidR="00C77C7B" w:rsidRPr="00405B43" w:rsidRDefault="009F79CD" w:rsidP="00866828">
      <w:pPr>
        <w:pStyle w:val="af7"/>
        <w:tabs>
          <w:tab w:val="left" w:pos="6521"/>
          <w:tab w:val="right" w:pos="9639"/>
        </w:tabs>
        <w:ind w:left="0"/>
        <w:contextualSpacing w:val="0"/>
        <w:rPr>
          <w:sz w:val="30"/>
          <w:szCs w:val="30"/>
        </w:rPr>
      </w:pPr>
      <w:r w:rsidRPr="00405B43">
        <w:rPr>
          <w:sz w:val="30"/>
          <w:szCs w:val="30"/>
        </w:rPr>
        <w:t xml:space="preserve">               </w:t>
      </w:r>
      <w:r w:rsidR="00C77C7B" w:rsidRPr="00405B43">
        <w:rPr>
          <w:sz w:val="30"/>
          <w:szCs w:val="30"/>
        </w:rPr>
        <w:t xml:space="preserve">                                                              </w:t>
      </w:r>
      <w:r w:rsidR="00866828" w:rsidRPr="00405B43">
        <w:rPr>
          <w:sz w:val="30"/>
          <w:szCs w:val="30"/>
        </w:rPr>
        <w:t xml:space="preserve">         </w:t>
      </w:r>
      <w:r w:rsidR="00C77C7B" w:rsidRPr="00405B43">
        <w:rPr>
          <w:sz w:val="30"/>
          <w:szCs w:val="30"/>
        </w:rPr>
        <w:t>_________</w:t>
      </w:r>
      <w:r w:rsidR="00866828" w:rsidRPr="00405B43">
        <w:rPr>
          <w:sz w:val="30"/>
          <w:szCs w:val="30"/>
        </w:rPr>
        <w:tab/>
      </w:r>
      <w:r w:rsidR="00C77C7B" w:rsidRPr="00405B43">
        <w:rPr>
          <w:sz w:val="30"/>
          <w:szCs w:val="30"/>
        </w:rPr>
        <w:t>_________</w:t>
      </w:r>
    </w:p>
    <w:p w14:paraId="18FC856D" w14:textId="77777777" w:rsidR="00C77C7B" w:rsidRPr="00405B43" w:rsidRDefault="00C77C7B" w:rsidP="00C77C7B">
      <w:pPr>
        <w:pStyle w:val="af7"/>
        <w:ind w:left="0"/>
        <w:contextualSpacing w:val="0"/>
        <w:rPr>
          <w:sz w:val="22"/>
          <w:szCs w:val="22"/>
        </w:rPr>
      </w:pPr>
      <w:r w:rsidRPr="00405B43">
        <w:rPr>
          <w:sz w:val="30"/>
          <w:szCs w:val="30"/>
        </w:rPr>
        <w:t xml:space="preserve">                                                                                </w:t>
      </w:r>
      <w:r w:rsidR="00866828" w:rsidRPr="00405B43">
        <w:rPr>
          <w:sz w:val="30"/>
          <w:szCs w:val="30"/>
        </w:rPr>
        <w:t xml:space="preserve">       </w:t>
      </w:r>
      <w:r w:rsidRPr="00405B43">
        <w:rPr>
          <w:sz w:val="30"/>
          <w:szCs w:val="30"/>
        </w:rPr>
        <w:t xml:space="preserve"> </w:t>
      </w:r>
      <w:r w:rsidRPr="00405B43">
        <w:rPr>
          <w:sz w:val="22"/>
          <w:szCs w:val="22"/>
        </w:rPr>
        <w:t xml:space="preserve">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подпись</w:t>
      </w:r>
      <w:r w:rsidR="00411C95" w:rsidRPr="00405B43">
        <w:rPr>
          <w:sz w:val="22"/>
          <w:szCs w:val="22"/>
        </w:rPr>
        <w:t>)</w:t>
      </w:r>
      <w:r w:rsidRPr="00405B43">
        <w:rPr>
          <w:sz w:val="22"/>
          <w:szCs w:val="22"/>
        </w:rPr>
        <w:t xml:space="preserve">                    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дата</w:t>
      </w:r>
      <w:r w:rsidR="00411C95" w:rsidRPr="00405B43">
        <w:rPr>
          <w:sz w:val="22"/>
          <w:szCs w:val="22"/>
        </w:rPr>
        <w:t>)</w:t>
      </w:r>
    </w:p>
    <w:p w14:paraId="2A9777D2" w14:textId="77777777" w:rsidR="00E548F6" w:rsidRPr="00405B43" w:rsidRDefault="00E548F6" w:rsidP="00B86021">
      <w:pPr>
        <w:jc w:val="both"/>
        <w:sectPr w:rsidR="00E548F6" w:rsidRPr="00405B43" w:rsidSect="001757F9">
          <w:headerReference w:type="even" r:id="rId13"/>
          <w:headerReference w:type="first" r:id="rId14"/>
          <w:pgSz w:w="11907" w:h="16840" w:code="9"/>
          <w:pgMar w:top="1134" w:right="567" w:bottom="1134" w:left="1701" w:header="709" w:footer="720" w:gutter="0"/>
          <w:cols w:space="708"/>
          <w:docGrid w:linePitch="408"/>
        </w:sectPr>
      </w:pPr>
    </w:p>
    <w:p w14:paraId="0FDC893C" w14:textId="77777777" w:rsidR="00AB02FE" w:rsidRPr="00405B43" w:rsidRDefault="00AB02FE" w:rsidP="00E828CE">
      <w:pPr>
        <w:pStyle w:val="ab"/>
        <w:tabs>
          <w:tab w:val="right" w:pos="9480"/>
        </w:tabs>
        <w:spacing w:before="0" w:after="120" w:line="280" w:lineRule="exact"/>
        <w:ind w:left="4201" w:right="0"/>
        <w:rPr>
          <w:rFonts w:ascii="Times New Roman" w:hAnsi="Times New Roman" w:cs="Times New Roman"/>
          <w:bCs/>
          <w:iCs/>
          <w:sz w:val="30"/>
          <w:szCs w:val="24"/>
        </w:rPr>
      </w:pPr>
      <w:r w:rsidRPr="00405B43">
        <w:rPr>
          <w:rFonts w:ascii="Times New Roman" w:hAnsi="Times New Roman" w:cs="Times New Roman"/>
          <w:bCs/>
          <w:iCs/>
          <w:sz w:val="30"/>
          <w:szCs w:val="24"/>
        </w:rPr>
        <w:lastRenderedPageBreak/>
        <w:t>Приложение 2</w:t>
      </w:r>
    </w:p>
    <w:p w14:paraId="1A898363" w14:textId="77777777" w:rsidR="00AB02FE" w:rsidRPr="00405B43" w:rsidRDefault="00C1648C" w:rsidP="00770328">
      <w:pPr>
        <w:pStyle w:val="ab"/>
        <w:tabs>
          <w:tab w:val="right" w:pos="9480"/>
        </w:tabs>
        <w:spacing w:before="0" w:after="0" w:line="280" w:lineRule="exact"/>
        <w:ind w:left="4201" w:right="0"/>
        <w:rPr>
          <w:rFonts w:ascii="Times New Roman" w:hAnsi="Times New Roman" w:cs="Times New Roman"/>
          <w:iCs/>
          <w:sz w:val="30"/>
          <w:szCs w:val="30"/>
        </w:rPr>
      </w:pPr>
      <w:r w:rsidRPr="00405B43">
        <w:rPr>
          <w:rFonts w:ascii="Times New Roman" w:hAnsi="Times New Roman" w:cs="Times New Roman"/>
          <w:iCs/>
          <w:sz w:val="30"/>
          <w:szCs w:val="30"/>
        </w:rPr>
        <w:t xml:space="preserve">к Инструкции о </w:t>
      </w:r>
      <w:r w:rsidRPr="00405B43">
        <w:rPr>
          <w:rFonts w:ascii="Times New Roman" w:hAnsi="Times New Roman" w:cs="Times New Roman"/>
          <w:sz w:val="30"/>
          <w:szCs w:val="30"/>
        </w:rPr>
        <w:t xml:space="preserve">порядке создания, развития и обеспечения </w:t>
      </w:r>
      <w:r w:rsidR="00AB02FE" w:rsidRPr="00405B43">
        <w:rPr>
          <w:rFonts w:ascii="Times New Roman" w:hAnsi="Times New Roman" w:cs="Times New Roman"/>
          <w:sz w:val="30"/>
          <w:szCs w:val="30"/>
        </w:rPr>
        <w:t xml:space="preserve">эксплуатации </w:t>
      </w:r>
      <w:r w:rsidR="005B624E" w:rsidRPr="00405B43">
        <w:rPr>
          <w:rFonts w:ascii="Times New Roman" w:hAnsi="Times New Roman" w:cs="Times New Roman"/>
          <w:sz w:val="30"/>
          <w:szCs w:val="30"/>
        </w:rPr>
        <w:t>информационных систем</w:t>
      </w:r>
      <w:r w:rsidR="00AB02FE" w:rsidRPr="00405B43">
        <w:rPr>
          <w:rFonts w:ascii="Times New Roman" w:hAnsi="Times New Roman" w:cs="Times New Roman"/>
          <w:sz w:val="30"/>
          <w:szCs w:val="30"/>
        </w:rPr>
        <w:t xml:space="preserve"> в Национальном банке </w:t>
      </w:r>
    </w:p>
    <w:p w14:paraId="28823679" w14:textId="77777777" w:rsidR="00B31844" w:rsidRPr="00405B43" w:rsidRDefault="00B31844" w:rsidP="00AB02FE">
      <w:pPr>
        <w:rPr>
          <w:b/>
          <w:bCs/>
        </w:rPr>
      </w:pPr>
    </w:p>
    <w:p w14:paraId="26707AB4" w14:textId="77777777" w:rsidR="00DE3853" w:rsidRPr="00405B43" w:rsidRDefault="00DE3853" w:rsidP="00DE3853">
      <w:pPr>
        <w:jc w:val="center"/>
      </w:pPr>
      <w:r w:rsidRPr="00405B43">
        <w:t>Рекомендации по формированию общих требований к создаваемой (</w:t>
      </w:r>
      <w:r w:rsidR="00683402" w:rsidRPr="00405B43">
        <w:t>модернизиру</w:t>
      </w:r>
      <w:r w:rsidRPr="00405B43">
        <w:t>емой) информационной системе</w:t>
      </w:r>
    </w:p>
    <w:p w14:paraId="44200E74" w14:textId="77777777" w:rsidR="00DE3853" w:rsidRPr="00405B43" w:rsidRDefault="00DE3853" w:rsidP="00DE3853">
      <w:pPr>
        <w:jc w:val="center"/>
      </w:pPr>
    </w:p>
    <w:p w14:paraId="1CD7416C" w14:textId="77777777" w:rsidR="00DE3853" w:rsidRPr="00405B43" w:rsidRDefault="00DE3853" w:rsidP="0093292E">
      <w:pPr>
        <w:ind w:firstLine="709"/>
        <w:jc w:val="both"/>
      </w:pPr>
      <w:r w:rsidRPr="00405B43">
        <w:t xml:space="preserve">Формирование требований к </w:t>
      </w:r>
      <w:r w:rsidR="003A30CE" w:rsidRPr="00405B43">
        <w:t>информационной системе</w:t>
      </w:r>
      <w:r w:rsidRPr="00405B43">
        <w:t xml:space="preserve"> выполняется с учетом принципов рациональности и достаточности, излишний набор функций </w:t>
      </w:r>
      <w:r w:rsidR="003A30CE" w:rsidRPr="00405B43">
        <w:t>информационной системы</w:t>
      </w:r>
      <w:r w:rsidRPr="00405B43">
        <w:t xml:space="preserve"> и их сложность мо</w:t>
      </w:r>
      <w:r w:rsidR="00C43D8A">
        <w:t>гу</w:t>
      </w:r>
      <w:r w:rsidRPr="00405B43">
        <w:t xml:space="preserve">т существенно увеличивать время, стоимость разработки, сопровождения и обеспечения эксплуатации. </w:t>
      </w:r>
    </w:p>
    <w:p w14:paraId="08F59871" w14:textId="77777777" w:rsidR="00DE3853" w:rsidRPr="00405B43" w:rsidRDefault="00DE3853" w:rsidP="0093292E">
      <w:pPr>
        <w:ind w:firstLine="709"/>
        <w:jc w:val="both"/>
        <w:rPr>
          <w:bCs/>
          <w:iCs/>
          <w:szCs w:val="24"/>
        </w:rPr>
      </w:pPr>
      <w:r w:rsidRPr="00405B43">
        <w:t>Описание требований не должно допускать множественных интерпретаций, противоречий и несогласованности.</w:t>
      </w:r>
    </w:p>
    <w:p w14:paraId="50E5D01C" w14:textId="77777777" w:rsidR="00DE3853" w:rsidRPr="001C4FFB" w:rsidRDefault="00DE3853" w:rsidP="0093292E">
      <w:pPr>
        <w:tabs>
          <w:tab w:val="num" w:pos="1260"/>
        </w:tabs>
        <w:ind w:firstLine="709"/>
        <w:jc w:val="both"/>
      </w:pPr>
      <w:r w:rsidRPr="001C4FFB">
        <w:t>В общие требования рекомендуется включить следующую информацию.</w:t>
      </w:r>
    </w:p>
    <w:p w14:paraId="1B6DB0B2" w14:textId="2F78A6B5" w:rsidR="00DE3853" w:rsidRPr="001C4FFB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hd w:val="clear" w:color="auto" w:fill="FFFFFF"/>
        </w:rPr>
      </w:pPr>
      <w:r w:rsidRPr="007A50D7">
        <w:rPr>
          <w:sz w:val="30"/>
          <w:szCs w:val="30"/>
        </w:rPr>
        <w:t xml:space="preserve">Цели создания (развития) и назначение </w:t>
      </w:r>
      <w:r w:rsidR="003A30CE" w:rsidRPr="007A50D7">
        <w:rPr>
          <w:sz w:val="30"/>
          <w:szCs w:val="30"/>
        </w:rPr>
        <w:t>информационной системы</w:t>
      </w:r>
      <w:r w:rsidRPr="001C4FFB">
        <w:rPr>
          <w:sz w:val="30"/>
          <w:szCs w:val="30"/>
        </w:rPr>
        <w:t xml:space="preserve">. </w:t>
      </w:r>
      <w:r w:rsidRPr="001C4FFB">
        <w:rPr>
          <w:sz w:val="30"/>
          <w:szCs w:val="30"/>
          <w:shd w:val="clear" w:color="auto" w:fill="FFFFFF"/>
        </w:rPr>
        <w:t xml:space="preserve">Определяются цели создания (использования)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Pr="001C4FFB">
        <w:rPr>
          <w:sz w:val="30"/>
          <w:szCs w:val="30"/>
          <w:shd w:val="clear" w:color="auto" w:fill="FFFFFF"/>
        </w:rPr>
        <w:t xml:space="preserve">системы и для решения каких задач заказчика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="007A50D7" w:rsidRPr="001C4FFB">
        <w:rPr>
          <w:sz w:val="30"/>
          <w:szCs w:val="30"/>
          <w:shd w:val="clear" w:color="auto" w:fill="FFFFFF"/>
        </w:rPr>
        <w:t xml:space="preserve">системы </w:t>
      </w:r>
      <w:r w:rsidRPr="001C4FFB">
        <w:rPr>
          <w:sz w:val="30"/>
          <w:szCs w:val="30"/>
          <w:shd w:val="clear" w:color="auto" w:fill="FFFFFF"/>
        </w:rPr>
        <w:t xml:space="preserve">будет использоваться </w:t>
      </w:r>
      <w:r w:rsidR="007A50D7">
        <w:rPr>
          <w:sz w:val="30"/>
          <w:szCs w:val="30"/>
          <w:shd w:val="clear" w:color="auto" w:fill="FFFFFF"/>
        </w:rPr>
        <w:t xml:space="preserve">данная информационная </w:t>
      </w:r>
      <w:r w:rsidRPr="001C4FFB">
        <w:rPr>
          <w:sz w:val="30"/>
          <w:szCs w:val="30"/>
          <w:shd w:val="clear" w:color="auto" w:fill="FFFFFF"/>
        </w:rPr>
        <w:t xml:space="preserve">система (назначение системы). </w:t>
      </w:r>
    </w:p>
    <w:p w14:paraId="5A204D11" w14:textId="43F99707" w:rsidR="00DE3853" w:rsidRPr="001C4FFB" w:rsidRDefault="00DE3853" w:rsidP="00AB1D61">
      <w:pPr>
        <w:pStyle w:val="af7"/>
        <w:tabs>
          <w:tab w:val="left" w:pos="1134"/>
        </w:tabs>
        <w:ind w:left="0" w:firstLine="709"/>
        <w:jc w:val="both"/>
        <w:rPr>
          <w:shd w:val="clear" w:color="auto" w:fill="FFFFFF"/>
        </w:rPr>
      </w:pPr>
      <w:r w:rsidRPr="001C4FFB">
        <w:rPr>
          <w:sz w:val="30"/>
          <w:szCs w:val="30"/>
          <w:shd w:val="clear" w:color="auto" w:fill="FFFFFF"/>
        </w:rPr>
        <w:t xml:space="preserve">Цели создания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Pr="001C4FFB">
        <w:rPr>
          <w:sz w:val="30"/>
          <w:szCs w:val="30"/>
          <w:shd w:val="clear" w:color="auto" w:fill="FFFFFF"/>
        </w:rPr>
        <w:t xml:space="preserve">системы показывают, каким именно образом внедрение (использование) созданной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Pr="001C4FFB">
        <w:rPr>
          <w:sz w:val="30"/>
          <w:szCs w:val="30"/>
          <w:shd w:val="clear" w:color="auto" w:fill="FFFFFF"/>
        </w:rPr>
        <w:t>системы повлияет положительно на деятельность заказчика</w:t>
      </w:r>
      <w:r w:rsidR="007A50D7">
        <w:rPr>
          <w:sz w:val="30"/>
          <w:szCs w:val="30"/>
          <w:shd w:val="clear" w:color="auto" w:fill="FFFFFF"/>
        </w:rPr>
        <w:t xml:space="preserve"> информационной </w:t>
      </w:r>
      <w:r w:rsidR="007A50D7" w:rsidRPr="001C4FFB">
        <w:rPr>
          <w:sz w:val="30"/>
          <w:szCs w:val="30"/>
          <w:shd w:val="clear" w:color="auto" w:fill="FFFFFF"/>
        </w:rPr>
        <w:t>системы</w:t>
      </w:r>
      <w:r w:rsidRPr="001C4FFB">
        <w:rPr>
          <w:sz w:val="30"/>
          <w:szCs w:val="30"/>
          <w:shd w:val="clear" w:color="auto" w:fill="FFFFFF"/>
        </w:rPr>
        <w:t>.</w:t>
      </w:r>
    </w:p>
    <w:p w14:paraId="24396C0E" w14:textId="5E853AB8" w:rsidR="00DE3853" w:rsidRPr="00AB1D61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shd w:val="clear" w:color="auto" w:fill="FFFFFF"/>
        </w:rPr>
      </w:pPr>
      <w:r w:rsidRPr="00AB1D61">
        <w:rPr>
          <w:sz w:val="30"/>
          <w:szCs w:val="30"/>
        </w:rPr>
        <w:t>Функции</w:t>
      </w:r>
      <w:r w:rsidR="003A30CE" w:rsidRPr="00AB1D61">
        <w:rPr>
          <w:sz w:val="30"/>
          <w:szCs w:val="30"/>
        </w:rPr>
        <w:t xml:space="preserve"> информационной</w:t>
      </w:r>
      <w:r w:rsidRPr="00AB1D61">
        <w:rPr>
          <w:sz w:val="30"/>
          <w:szCs w:val="30"/>
        </w:rPr>
        <w:t xml:space="preserve"> системы</w:t>
      </w:r>
      <w:r w:rsidRPr="001C4FFB">
        <w:rPr>
          <w:sz w:val="30"/>
          <w:szCs w:val="30"/>
        </w:rPr>
        <w:t xml:space="preserve">. </w:t>
      </w:r>
      <w:r w:rsidRPr="001C4FFB">
        <w:rPr>
          <w:sz w:val="30"/>
          <w:szCs w:val="30"/>
          <w:shd w:val="clear" w:color="auto" w:fill="FFFFFF"/>
        </w:rPr>
        <w:t xml:space="preserve">Описывается, что должна делать создаваемая </w:t>
      </w:r>
      <w:r w:rsidR="003A30CE" w:rsidRPr="001C4FFB">
        <w:rPr>
          <w:sz w:val="30"/>
          <w:szCs w:val="30"/>
        </w:rPr>
        <w:t>информационная система</w:t>
      </w:r>
      <w:r w:rsidRPr="001C4FFB">
        <w:rPr>
          <w:sz w:val="30"/>
          <w:szCs w:val="30"/>
          <w:shd w:val="clear" w:color="auto" w:fill="FFFFFF"/>
        </w:rPr>
        <w:t xml:space="preserve">. Как правило, создание информационной системы осуществляется для автоматизации процессов заказчика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="007A50D7" w:rsidRPr="001C4FFB">
        <w:rPr>
          <w:sz w:val="30"/>
          <w:szCs w:val="30"/>
          <w:shd w:val="clear" w:color="auto" w:fill="FFFFFF"/>
        </w:rPr>
        <w:t>системы</w:t>
      </w:r>
      <w:r w:rsidR="007A50D7">
        <w:rPr>
          <w:sz w:val="30"/>
          <w:szCs w:val="30"/>
          <w:shd w:val="clear" w:color="auto" w:fill="FFFFFF"/>
        </w:rPr>
        <w:t xml:space="preserve"> </w:t>
      </w:r>
      <w:r w:rsidRPr="001C4FFB">
        <w:rPr>
          <w:sz w:val="30"/>
          <w:szCs w:val="30"/>
          <w:shd w:val="clear" w:color="auto" w:fill="FFFFFF"/>
        </w:rPr>
        <w:t xml:space="preserve">или автоматизации каких-то отдельных функций процесса (сбор и накопление </w:t>
      </w:r>
      <w:r w:rsidR="003A30CE" w:rsidRPr="001C4FFB">
        <w:rPr>
          <w:sz w:val="30"/>
          <w:szCs w:val="30"/>
          <w:shd w:val="clear" w:color="auto" w:fill="FFFFFF"/>
        </w:rPr>
        <w:t>данных</w:t>
      </w:r>
      <w:r w:rsidRPr="001C4FFB">
        <w:rPr>
          <w:sz w:val="30"/>
          <w:szCs w:val="30"/>
          <w:shd w:val="clear" w:color="auto" w:fill="FFFFFF"/>
        </w:rPr>
        <w:t>, выполнение операций, формирование отчетов и т.п.).</w:t>
      </w:r>
    </w:p>
    <w:p w14:paraId="49F3179F" w14:textId="2EE67352" w:rsidR="00DE3853" w:rsidRPr="001C4FFB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</w:pPr>
      <w:r w:rsidRPr="00AB1D61">
        <w:rPr>
          <w:sz w:val="30"/>
          <w:szCs w:val="30"/>
          <w:shd w:val="clear" w:color="auto" w:fill="FFFFFF"/>
        </w:rPr>
        <w:t>Нефункциональные требования.</w:t>
      </w:r>
      <w:r w:rsidRPr="001C4FFB">
        <w:rPr>
          <w:sz w:val="30"/>
          <w:szCs w:val="30"/>
          <w:shd w:val="clear" w:color="auto" w:fill="FFFFFF"/>
        </w:rPr>
        <w:t xml:space="preserve"> </w:t>
      </w:r>
      <w:r w:rsidRPr="001C4FFB">
        <w:rPr>
          <w:sz w:val="30"/>
          <w:szCs w:val="30"/>
        </w:rPr>
        <w:t xml:space="preserve">К нефункциональным относят требования к удобству использования (легкость изучения, простота использования, предотвращение ошибок и восстановление, специальные возможности и др.), производительности (время отклика, время формирования отчетных форм), надежности, доступности, </w:t>
      </w:r>
      <w:r w:rsidR="00E11E43" w:rsidRPr="001C4FFB">
        <w:rPr>
          <w:sz w:val="30"/>
          <w:szCs w:val="30"/>
        </w:rPr>
        <w:t xml:space="preserve">наличию </w:t>
      </w:r>
      <w:r w:rsidRPr="001C4FFB">
        <w:rPr>
          <w:sz w:val="30"/>
          <w:szCs w:val="30"/>
        </w:rPr>
        <w:t>функций аудита (протоколировани</w:t>
      </w:r>
      <w:r w:rsidR="00E11E43" w:rsidRPr="001C4FFB">
        <w:rPr>
          <w:sz w:val="30"/>
          <w:szCs w:val="30"/>
        </w:rPr>
        <w:t>е</w:t>
      </w:r>
      <w:r w:rsidRPr="001C4FFB">
        <w:rPr>
          <w:sz w:val="30"/>
          <w:szCs w:val="30"/>
        </w:rPr>
        <w:t xml:space="preserve"> событий и действий </w:t>
      </w:r>
      <w:r w:rsidRPr="007A50D7">
        <w:rPr>
          <w:sz w:val="30"/>
          <w:szCs w:val="30"/>
        </w:rPr>
        <w:t>пользователей</w:t>
      </w:r>
      <w:r w:rsidRPr="001C4FFB">
        <w:rPr>
          <w:sz w:val="30"/>
          <w:szCs w:val="30"/>
        </w:rPr>
        <w:t xml:space="preserve">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="007A50D7" w:rsidRPr="001C4FFB">
        <w:rPr>
          <w:sz w:val="30"/>
          <w:szCs w:val="30"/>
          <w:shd w:val="clear" w:color="auto" w:fill="FFFFFF"/>
        </w:rPr>
        <w:t>системы</w:t>
      </w:r>
      <w:r w:rsidR="007A50D7">
        <w:rPr>
          <w:sz w:val="30"/>
          <w:szCs w:val="30"/>
          <w:shd w:val="clear" w:color="auto" w:fill="FFFFFF"/>
        </w:rPr>
        <w:t xml:space="preserve"> </w:t>
      </w:r>
      <w:r w:rsidRPr="001C4FFB">
        <w:rPr>
          <w:sz w:val="30"/>
          <w:szCs w:val="30"/>
        </w:rPr>
        <w:t xml:space="preserve">в </w:t>
      </w:r>
      <w:r w:rsidR="003A30CE" w:rsidRPr="001C4FFB">
        <w:rPr>
          <w:sz w:val="30"/>
          <w:szCs w:val="30"/>
        </w:rPr>
        <w:t>информационной системе</w:t>
      </w:r>
      <w:r w:rsidRPr="001C4FFB">
        <w:rPr>
          <w:sz w:val="30"/>
          <w:szCs w:val="30"/>
        </w:rPr>
        <w:t>) и др.</w:t>
      </w:r>
    </w:p>
    <w:p w14:paraId="0DDE13FE" w14:textId="759D0E62" w:rsidR="00DE3853" w:rsidRPr="001C4FFB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</w:pPr>
      <w:r w:rsidRPr="007A50D7">
        <w:rPr>
          <w:sz w:val="30"/>
          <w:szCs w:val="30"/>
        </w:rPr>
        <w:t xml:space="preserve">Пользователи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="007A50D7" w:rsidRPr="001C4FFB">
        <w:rPr>
          <w:sz w:val="30"/>
          <w:szCs w:val="30"/>
          <w:shd w:val="clear" w:color="auto" w:fill="FFFFFF"/>
        </w:rPr>
        <w:t>системы</w:t>
      </w:r>
      <w:r w:rsidR="007A50D7">
        <w:rPr>
          <w:sz w:val="30"/>
          <w:szCs w:val="30"/>
          <w:shd w:val="clear" w:color="auto" w:fill="FFFFFF"/>
        </w:rPr>
        <w:t xml:space="preserve"> </w:t>
      </w:r>
      <w:r w:rsidRPr="007A50D7">
        <w:rPr>
          <w:sz w:val="30"/>
          <w:szCs w:val="30"/>
        </w:rPr>
        <w:t xml:space="preserve">и их роли. </w:t>
      </w:r>
      <w:r w:rsidRPr="001C4FFB">
        <w:rPr>
          <w:sz w:val="30"/>
          <w:szCs w:val="30"/>
        </w:rPr>
        <w:t xml:space="preserve">Указывается, </w:t>
      </w:r>
      <w:r w:rsidRPr="001C4FFB">
        <w:rPr>
          <w:sz w:val="30"/>
          <w:szCs w:val="30"/>
          <w:shd w:val="clear" w:color="auto" w:fill="FFFFFF"/>
        </w:rPr>
        <w:t xml:space="preserve">кто будет работать с </w:t>
      </w:r>
      <w:r w:rsidR="003A30CE" w:rsidRPr="001C4FFB">
        <w:rPr>
          <w:sz w:val="30"/>
          <w:szCs w:val="30"/>
        </w:rPr>
        <w:t>информационной системой</w:t>
      </w:r>
      <w:r w:rsidRPr="001C4FFB">
        <w:rPr>
          <w:sz w:val="30"/>
          <w:szCs w:val="30"/>
          <w:shd w:val="clear" w:color="auto" w:fill="FFFFFF"/>
        </w:rPr>
        <w:t xml:space="preserve"> и какие функции выполнять, </w:t>
      </w:r>
      <w:r w:rsidRPr="001C4FFB">
        <w:rPr>
          <w:sz w:val="30"/>
          <w:szCs w:val="30"/>
        </w:rPr>
        <w:t xml:space="preserve">количество предполагаемых </w:t>
      </w:r>
      <w:r w:rsidRPr="007A50D7">
        <w:rPr>
          <w:sz w:val="30"/>
          <w:szCs w:val="30"/>
        </w:rPr>
        <w:t>пользователей</w:t>
      </w:r>
      <w:r w:rsidR="007A50D7">
        <w:rPr>
          <w:sz w:val="30"/>
          <w:szCs w:val="30"/>
        </w:rPr>
        <w:t xml:space="preserve"> </w:t>
      </w:r>
      <w:r w:rsidR="007A50D7">
        <w:rPr>
          <w:sz w:val="30"/>
          <w:szCs w:val="30"/>
          <w:shd w:val="clear" w:color="auto" w:fill="FFFFFF"/>
        </w:rPr>
        <w:t xml:space="preserve">информационной </w:t>
      </w:r>
      <w:r w:rsidR="007A50D7" w:rsidRPr="001C4FFB">
        <w:rPr>
          <w:sz w:val="30"/>
          <w:szCs w:val="30"/>
          <w:shd w:val="clear" w:color="auto" w:fill="FFFFFF"/>
        </w:rPr>
        <w:t>системы</w:t>
      </w:r>
      <w:r w:rsidRPr="001C4FFB">
        <w:rPr>
          <w:sz w:val="30"/>
          <w:szCs w:val="30"/>
        </w:rPr>
        <w:t>.</w:t>
      </w:r>
    </w:p>
    <w:p w14:paraId="1BB1B9F6" w14:textId="59E2D3B3" w:rsidR="00DE3853" w:rsidRPr="001C4FFB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</w:pPr>
      <w:r w:rsidRPr="007A50D7">
        <w:rPr>
          <w:sz w:val="30"/>
          <w:szCs w:val="30"/>
        </w:rPr>
        <w:lastRenderedPageBreak/>
        <w:t xml:space="preserve">Требования к данным. </w:t>
      </w:r>
      <w:r w:rsidR="007C0B6C" w:rsidRPr="001C4FFB">
        <w:rPr>
          <w:sz w:val="30"/>
          <w:szCs w:val="30"/>
          <w:shd w:val="clear" w:color="auto" w:fill="FFFFFF"/>
        </w:rPr>
        <w:t xml:space="preserve">В этом разделе описываются все возможные аспекты получения, обработки и использования данных в </w:t>
      </w:r>
      <w:r w:rsidR="007C0B6C" w:rsidRPr="001C4FFB">
        <w:rPr>
          <w:sz w:val="30"/>
          <w:szCs w:val="30"/>
        </w:rPr>
        <w:t>информационной системе, с учетом принципов построения и функционирования системы управления данными, в том числе</w:t>
      </w:r>
      <w:r w:rsidR="007C0B6C" w:rsidRPr="001C4FFB">
        <w:rPr>
          <w:sz w:val="30"/>
          <w:szCs w:val="30"/>
          <w:shd w:val="clear" w:color="auto" w:fill="FFFFFF"/>
        </w:rPr>
        <w:t xml:space="preserve"> источники данных, состав данных и метаданных для них, используемая нормативно-справочная информация, </w:t>
      </w:r>
      <w:r w:rsidR="007C0B6C" w:rsidRPr="001C4FFB">
        <w:rPr>
          <w:sz w:val="30"/>
          <w:szCs w:val="30"/>
        </w:rPr>
        <w:t>способы ввода данных, контроли по проверке вводимых и обрабатываемых данных, правила преобразования (обработки) данных, необходимость обмена данными с другими информационными системами, формат вывода и отображения данных, сроки хранения информации, ограничения доступа к данным</w:t>
      </w:r>
      <w:r w:rsidRPr="001C4FFB">
        <w:rPr>
          <w:sz w:val="30"/>
          <w:szCs w:val="30"/>
        </w:rPr>
        <w:t xml:space="preserve">. </w:t>
      </w:r>
    </w:p>
    <w:p w14:paraId="0C37DF2C" w14:textId="30D15CAF" w:rsidR="00DD3798" w:rsidRPr="001C4FFB" w:rsidRDefault="00DD3798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</w:pPr>
      <w:r w:rsidRPr="001C4FFB">
        <w:rPr>
          <w:sz w:val="30"/>
          <w:szCs w:val="30"/>
        </w:rPr>
        <w:t>Описание автоматизируемого процесса</w:t>
      </w:r>
      <w:r w:rsidRPr="007A50D7">
        <w:rPr>
          <w:sz w:val="30"/>
          <w:szCs w:val="30"/>
        </w:rPr>
        <w:t xml:space="preserve"> (при необходимости).</w:t>
      </w:r>
    </w:p>
    <w:p w14:paraId="5679556D" w14:textId="6337EC2F" w:rsidR="00DE3853" w:rsidRPr="001C4FFB" w:rsidRDefault="00DE3853" w:rsidP="00AB1D61">
      <w:pPr>
        <w:pStyle w:val="af7"/>
        <w:numPr>
          <w:ilvl w:val="0"/>
          <w:numId w:val="20"/>
        </w:numPr>
        <w:tabs>
          <w:tab w:val="left" w:pos="1134"/>
        </w:tabs>
        <w:ind w:left="0" w:firstLine="709"/>
        <w:jc w:val="both"/>
      </w:pPr>
      <w:r w:rsidRPr="007A50D7">
        <w:rPr>
          <w:sz w:val="30"/>
          <w:szCs w:val="30"/>
        </w:rPr>
        <w:t xml:space="preserve">Используемые документы. </w:t>
      </w:r>
      <w:r w:rsidRPr="001C4FFB">
        <w:rPr>
          <w:sz w:val="30"/>
          <w:szCs w:val="30"/>
        </w:rPr>
        <w:t>П</w:t>
      </w:r>
      <w:r w:rsidRPr="001C4FFB">
        <w:rPr>
          <w:sz w:val="30"/>
          <w:szCs w:val="30"/>
          <w:shd w:val="clear" w:color="auto" w:fill="FFFFFF"/>
        </w:rPr>
        <w:t xml:space="preserve">еречисляются все документы, которые должны использоваться при создании </w:t>
      </w:r>
      <w:r w:rsidR="003A30CE" w:rsidRPr="001C4FFB">
        <w:rPr>
          <w:sz w:val="30"/>
          <w:szCs w:val="30"/>
        </w:rPr>
        <w:t>информационной системы</w:t>
      </w:r>
      <w:r w:rsidRPr="001C4FFB">
        <w:rPr>
          <w:sz w:val="30"/>
          <w:szCs w:val="30"/>
          <w:shd w:val="clear" w:color="auto" w:fill="FFFFFF"/>
        </w:rPr>
        <w:t>:</w:t>
      </w:r>
      <w:r w:rsidRPr="007A50D7">
        <w:rPr>
          <w:spacing w:val="-4"/>
          <w:sz w:val="30"/>
          <w:szCs w:val="30"/>
        </w:rPr>
        <w:t xml:space="preserve"> правила, нормативные правовые акты, организационно-распорядительные документы, стандарты, спецификации, регламенты и т.п. </w:t>
      </w:r>
    </w:p>
    <w:p w14:paraId="07CF2A84" w14:textId="77777777" w:rsidR="00DD3798" w:rsidRPr="00405B43" w:rsidRDefault="00DD3798" w:rsidP="00DD3798">
      <w:pPr>
        <w:tabs>
          <w:tab w:val="num" w:pos="1260"/>
        </w:tabs>
        <w:ind w:firstLine="600"/>
        <w:jc w:val="both"/>
        <w:rPr>
          <w:bCs/>
        </w:rPr>
      </w:pPr>
    </w:p>
    <w:p w14:paraId="319EBD5B" w14:textId="77777777" w:rsidR="00DD3798" w:rsidRPr="00405B43" w:rsidRDefault="00DD3798" w:rsidP="00DD3798">
      <w:pPr>
        <w:tabs>
          <w:tab w:val="num" w:pos="1260"/>
        </w:tabs>
        <w:ind w:firstLine="600"/>
        <w:jc w:val="both"/>
        <w:rPr>
          <w:bCs/>
        </w:rPr>
        <w:sectPr w:rsidR="00DD3798" w:rsidRPr="00405B43" w:rsidSect="00AD1C0A">
          <w:headerReference w:type="even" r:id="rId15"/>
          <w:headerReference w:type="first" r:id="rId16"/>
          <w:pgSz w:w="11907" w:h="16840" w:code="9"/>
          <w:pgMar w:top="1134" w:right="567" w:bottom="851" w:left="1701" w:header="709" w:footer="720" w:gutter="0"/>
          <w:cols w:space="708"/>
          <w:docGrid w:linePitch="408"/>
        </w:sectPr>
      </w:pPr>
    </w:p>
    <w:p w14:paraId="31D316C3" w14:textId="4D32AD38" w:rsidR="00326B0A" w:rsidRPr="00405B43" w:rsidRDefault="00326B0A" w:rsidP="00E828CE">
      <w:pPr>
        <w:pStyle w:val="ab"/>
        <w:tabs>
          <w:tab w:val="right" w:pos="9480"/>
        </w:tabs>
        <w:spacing w:before="0" w:after="120" w:line="280" w:lineRule="exact"/>
        <w:ind w:left="4201" w:right="0"/>
        <w:rPr>
          <w:rFonts w:ascii="Times New Roman" w:hAnsi="Times New Roman" w:cs="Times New Roman"/>
          <w:bCs/>
          <w:iCs/>
          <w:sz w:val="30"/>
          <w:szCs w:val="24"/>
        </w:rPr>
      </w:pPr>
      <w:r w:rsidRPr="00405B43">
        <w:rPr>
          <w:rFonts w:ascii="Times New Roman" w:hAnsi="Times New Roman" w:cs="Times New Roman"/>
          <w:bCs/>
          <w:iCs/>
          <w:sz w:val="30"/>
          <w:szCs w:val="24"/>
        </w:rPr>
        <w:lastRenderedPageBreak/>
        <w:t xml:space="preserve">Приложение </w:t>
      </w:r>
      <w:r w:rsidR="00BA3017" w:rsidRPr="00405B43">
        <w:rPr>
          <w:rFonts w:ascii="Times New Roman" w:hAnsi="Times New Roman" w:cs="Times New Roman"/>
          <w:bCs/>
          <w:iCs/>
          <w:sz w:val="30"/>
          <w:szCs w:val="24"/>
        </w:rPr>
        <w:t>3</w:t>
      </w:r>
    </w:p>
    <w:p w14:paraId="0A1D145B" w14:textId="77777777" w:rsidR="00326B0A" w:rsidRPr="00405B43" w:rsidRDefault="00C1648C" w:rsidP="00770328">
      <w:pPr>
        <w:pStyle w:val="ab"/>
        <w:tabs>
          <w:tab w:val="right" w:pos="9480"/>
        </w:tabs>
        <w:spacing w:before="0" w:after="0" w:line="280" w:lineRule="exact"/>
        <w:ind w:left="4201" w:right="0"/>
        <w:rPr>
          <w:rFonts w:ascii="Times New Roman" w:hAnsi="Times New Roman" w:cs="Times New Roman"/>
          <w:sz w:val="30"/>
          <w:szCs w:val="30"/>
        </w:rPr>
      </w:pPr>
      <w:r w:rsidRPr="00405B43">
        <w:rPr>
          <w:rFonts w:ascii="Times New Roman" w:hAnsi="Times New Roman" w:cs="Times New Roman"/>
          <w:iCs/>
          <w:sz w:val="30"/>
          <w:szCs w:val="30"/>
        </w:rPr>
        <w:t xml:space="preserve">к Инструкции о </w:t>
      </w:r>
      <w:r w:rsidRPr="00405B43">
        <w:rPr>
          <w:rFonts w:ascii="Times New Roman" w:hAnsi="Times New Roman" w:cs="Times New Roman"/>
          <w:sz w:val="30"/>
          <w:szCs w:val="30"/>
        </w:rPr>
        <w:t xml:space="preserve">порядке создания, развития и обеспечения </w:t>
      </w:r>
      <w:r w:rsidR="00326B0A" w:rsidRPr="00405B43">
        <w:rPr>
          <w:rFonts w:ascii="Times New Roman" w:hAnsi="Times New Roman" w:cs="Times New Roman"/>
          <w:sz w:val="30"/>
          <w:szCs w:val="30"/>
        </w:rPr>
        <w:t xml:space="preserve">эксплуатации </w:t>
      </w:r>
      <w:r w:rsidR="005B624E" w:rsidRPr="00405B43">
        <w:rPr>
          <w:rFonts w:ascii="Times New Roman" w:hAnsi="Times New Roman" w:cs="Times New Roman"/>
          <w:sz w:val="30"/>
          <w:szCs w:val="30"/>
        </w:rPr>
        <w:t>информационных систем</w:t>
      </w:r>
      <w:r w:rsidR="00326B0A" w:rsidRPr="00405B43">
        <w:rPr>
          <w:rFonts w:ascii="Times New Roman" w:hAnsi="Times New Roman" w:cs="Times New Roman"/>
          <w:sz w:val="30"/>
          <w:szCs w:val="30"/>
        </w:rPr>
        <w:t xml:space="preserve"> в Национальном банке </w:t>
      </w:r>
    </w:p>
    <w:p w14:paraId="18A28E8C" w14:textId="77777777" w:rsidR="00B717B8" w:rsidRPr="00405B43" w:rsidRDefault="00B717B8" w:rsidP="00770328">
      <w:pPr>
        <w:pStyle w:val="ab"/>
        <w:tabs>
          <w:tab w:val="right" w:pos="9480"/>
        </w:tabs>
        <w:spacing w:before="0" w:after="0" w:line="280" w:lineRule="exact"/>
        <w:ind w:left="4201" w:right="0"/>
        <w:rPr>
          <w:rFonts w:ascii="Times New Roman" w:hAnsi="Times New Roman" w:cs="Times New Roman"/>
          <w:iCs/>
          <w:sz w:val="30"/>
          <w:szCs w:val="30"/>
        </w:rPr>
      </w:pPr>
    </w:p>
    <w:p w14:paraId="2F436023" w14:textId="77777777" w:rsidR="00E04B5E" w:rsidRPr="00405B43" w:rsidRDefault="00E04B5E" w:rsidP="00E04B5E">
      <w:pPr>
        <w:rPr>
          <w:b/>
          <w:bCs/>
          <w:sz w:val="24"/>
          <w:szCs w:val="24"/>
        </w:rPr>
      </w:pPr>
    </w:p>
    <w:p w14:paraId="46CBD8EF" w14:textId="77777777" w:rsidR="00E04B5E" w:rsidRPr="00405B43" w:rsidRDefault="00E04B5E" w:rsidP="00E04B5E">
      <w:pPr>
        <w:rPr>
          <w:bCs/>
        </w:rPr>
      </w:pPr>
      <w:r w:rsidRPr="00405B43">
        <w:rPr>
          <w:bCs/>
        </w:rPr>
        <w:t>№ ______</w:t>
      </w:r>
      <w:r w:rsidR="00085376" w:rsidRPr="00405B43">
        <w:rPr>
          <w:bCs/>
        </w:rPr>
        <w:t xml:space="preserve"> </w:t>
      </w:r>
      <w:r w:rsidRPr="00405B43">
        <w:rPr>
          <w:bCs/>
        </w:rPr>
        <w:t>дата</w:t>
      </w:r>
      <w:r w:rsidR="00085376" w:rsidRPr="00405B43">
        <w:rPr>
          <w:bCs/>
        </w:rPr>
        <w:t xml:space="preserve"> </w:t>
      </w:r>
      <w:r w:rsidRPr="00405B43">
        <w:rPr>
          <w:bCs/>
        </w:rPr>
        <w:t>_______</w:t>
      </w:r>
    </w:p>
    <w:p w14:paraId="154E27D6" w14:textId="77777777" w:rsidR="00E04B5E" w:rsidRPr="00405B43" w:rsidRDefault="00E04B5E" w:rsidP="00E04B5E">
      <w:pPr>
        <w:jc w:val="center"/>
        <w:rPr>
          <w:bCs/>
        </w:rPr>
      </w:pPr>
    </w:p>
    <w:p w14:paraId="725AFC81" w14:textId="33CB986A" w:rsidR="00E04B5E" w:rsidRPr="00405B43" w:rsidRDefault="00E04B5E" w:rsidP="00EF7D14">
      <w:pPr>
        <w:jc w:val="both"/>
        <w:rPr>
          <w:bCs/>
        </w:rPr>
      </w:pPr>
      <w:r w:rsidRPr="00405B43">
        <w:rPr>
          <w:bCs/>
        </w:rPr>
        <w:t xml:space="preserve">Заявка </w:t>
      </w:r>
      <w:r w:rsidR="00F96FB2" w:rsidRPr="00405B43">
        <w:rPr>
          <w:bCs/>
          <w:lang w:val="be-BY"/>
        </w:rPr>
        <w:t>на</w:t>
      </w:r>
      <w:r w:rsidR="00085376" w:rsidRPr="00405B43">
        <w:rPr>
          <w:bCs/>
        </w:rPr>
        <w:t xml:space="preserve"> </w:t>
      </w:r>
      <w:r w:rsidRPr="00405B43">
        <w:rPr>
          <w:bCs/>
        </w:rPr>
        <w:t>___</w:t>
      </w:r>
      <w:r w:rsidR="00EF7D14" w:rsidRPr="00405B43">
        <w:rPr>
          <w:bCs/>
        </w:rPr>
        <w:t>____</w:t>
      </w:r>
      <w:r w:rsidRPr="00405B43">
        <w:rPr>
          <w:bCs/>
        </w:rPr>
        <w:t>___</w:t>
      </w:r>
      <w:r w:rsidR="00EF7D14" w:rsidRPr="00405B43">
        <w:rPr>
          <w:bCs/>
        </w:rPr>
        <w:t>__</w:t>
      </w:r>
      <w:r w:rsidRPr="00405B43">
        <w:rPr>
          <w:bCs/>
        </w:rPr>
        <w:t>____</w:t>
      </w:r>
      <w:r w:rsidR="00E828CE" w:rsidRPr="00405B43">
        <w:rPr>
          <w:bCs/>
        </w:rPr>
        <w:t>__</w:t>
      </w:r>
      <w:r w:rsidRPr="00405B43">
        <w:rPr>
          <w:bCs/>
        </w:rPr>
        <w:t>_</w:t>
      </w:r>
      <w:r w:rsidR="00085376" w:rsidRPr="00405B43">
        <w:rPr>
          <w:bCs/>
        </w:rPr>
        <w:t>__</w:t>
      </w:r>
      <w:r w:rsidRPr="00405B43">
        <w:rPr>
          <w:bCs/>
        </w:rPr>
        <w:t>__</w:t>
      </w:r>
      <w:r w:rsidR="00E828CE" w:rsidRPr="00405B43">
        <w:rPr>
          <w:bCs/>
        </w:rPr>
        <w:t>_</w:t>
      </w:r>
      <w:r w:rsidRPr="00405B43">
        <w:rPr>
          <w:bCs/>
        </w:rPr>
        <w:t>_ доступа к информационной системе</w:t>
      </w:r>
    </w:p>
    <w:p w14:paraId="2795D0CF" w14:textId="77777777" w:rsidR="00E04B5E" w:rsidRPr="00405B43" w:rsidRDefault="00E04B5E" w:rsidP="00E04B5E">
      <w:pPr>
        <w:jc w:val="both"/>
        <w:rPr>
          <w:bCs/>
          <w:sz w:val="22"/>
          <w:szCs w:val="22"/>
        </w:rPr>
      </w:pPr>
      <w:r w:rsidRPr="00405B43">
        <w:rPr>
          <w:bCs/>
        </w:rPr>
        <w:t xml:space="preserve">              </w:t>
      </w:r>
      <w:r w:rsidRPr="00405B43">
        <w:rPr>
          <w:bCs/>
          <w:sz w:val="22"/>
          <w:szCs w:val="22"/>
        </w:rPr>
        <w:t>(предоставление, изменение</w:t>
      </w:r>
      <w:r w:rsidR="00D9250F" w:rsidRPr="00405B43">
        <w:rPr>
          <w:bCs/>
          <w:sz w:val="22"/>
          <w:szCs w:val="22"/>
        </w:rPr>
        <w:t>, прекращение</w:t>
      </w:r>
      <w:r w:rsidRPr="00405B43">
        <w:rPr>
          <w:bCs/>
          <w:sz w:val="22"/>
          <w:szCs w:val="22"/>
        </w:rPr>
        <w:t>)</w:t>
      </w:r>
    </w:p>
    <w:p w14:paraId="39785710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</w:p>
    <w:p w14:paraId="58B0CDB0" w14:textId="77777777" w:rsidR="00E04B5E" w:rsidRPr="00405B43" w:rsidRDefault="00E04B5E" w:rsidP="00EF7D14">
      <w:pPr>
        <w:pStyle w:val="af7"/>
        <w:tabs>
          <w:tab w:val="right" w:leader="underscore" w:pos="9639"/>
        </w:tabs>
        <w:ind w:left="0"/>
        <w:rPr>
          <w:i/>
          <w:sz w:val="30"/>
          <w:szCs w:val="30"/>
        </w:rPr>
      </w:pPr>
      <w:r w:rsidRPr="00405B43">
        <w:rPr>
          <w:sz w:val="30"/>
          <w:szCs w:val="30"/>
        </w:rPr>
        <w:t>Наименование информационной системы</w:t>
      </w:r>
      <w:r w:rsidR="00EF7D14" w:rsidRPr="00405B43">
        <w:rPr>
          <w:sz w:val="30"/>
          <w:szCs w:val="30"/>
        </w:rPr>
        <w:t xml:space="preserve"> </w:t>
      </w:r>
      <w:r w:rsidR="00EF7D14" w:rsidRPr="00405B43">
        <w:rPr>
          <w:sz w:val="30"/>
          <w:szCs w:val="30"/>
        </w:rPr>
        <w:tab/>
      </w:r>
    </w:p>
    <w:p w14:paraId="11CFC0B7" w14:textId="77777777" w:rsidR="00E04B5E" w:rsidRPr="00405B43" w:rsidRDefault="00E04B5E" w:rsidP="00E04B5E">
      <w:pPr>
        <w:pStyle w:val="af7"/>
        <w:ind w:left="0" w:firstLine="426"/>
        <w:rPr>
          <w:i/>
          <w:sz w:val="22"/>
          <w:szCs w:val="22"/>
        </w:rPr>
      </w:pPr>
    </w:p>
    <w:p w14:paraId="6A20F5E8" w14:textId="77777777" w:rsidR="00E04B5E" w:rsidRPr="00405B43" w:rsidRDefault="00E04B5E" w:rsidP="00EF7D14">
      <w:pPr>
        <w:pStyle w:val="af7"/>
        <w:tabs>
          <w:tab w:val="right" w:leader="underscore" w:pos="9639"/>
        </w:tabs>
        <w:ind w:left="0"/>
        <w:rPr>
          <w:sz w:val="30"/>
          <w:szCs w:val="30"/>
        </w:rPr>
      </w:pPr>
      <w:r w:rsidRPr="00405B43">
        <w:rPr>
          <w:sz w:val="30"/>
          <w:szCs w:val="30"/>
        </w:rPr>
        <w:t>Срок предоставления</w:t>
      </w:r>
      <w:r w:rsidR="00EF7D14" w:rsidRPr="00405B43">
        <w:rPr>
          <w:sz w:val="30"/>
          <w:szCs w:val="30"/>
        </w:rPr>
        <w:t xml:space="preserve"> </w:t>
      </w:r>
      <w:r w:rsidR="00085376" w:rsidRPr="00405B43">
        <w:rPr>
          <w:sz w:val="30"/>
          <w:szCs w:val="30"/>
        </w:rPr>
        <w:tab/>
      </w:r>
    </w:p>
    <w:p w14:paraId="0D86C5C9" w14:textId="77777777" w:rsidR="00E04B5E" w:rsidRPr="00405B43" w:rsidRDefault="00E04B5E" w:rsidP="00E04B5E">
      <w:pPr>
        <w:pStyle w:val="af7"/>
        <w:ind w:left="0"/>
        <w:rPr>
          <w:sz w:val="22"/>
          <w:szCs w:val="22"/>
        </w:rPr>
      </w:pPr>
      <w:r w:rsidRPr="00405B43">
        <w:rPr>
          <w:sz w:val="22"/>
          <w:szCs w:val="22"/>
        </w:rPr>
        <w:t xml:space="preserve">                                                     </w:t>
      </w:r>
      <w:r w:rsidR="00085376" w:rsidRPr="00405B43">
        <w:rPr>
          <w:sz w:val="22"/>
          <w:szCs w:val="22"/>
        </w:rPr>
        <w:t xml:space="preserve">                       </w:t>
      </w:r>
      <w:r w:rsidRPr="00405B43">
        <w:rPr>
          <w:sz w:val="22"/>
          <w:szCs w:val="22"/>
        </w:rPr>
        <w:t>(постоянный, временный (указать период)</w:t>
      </w:r>
    </w:p>
    <w:p w14:paraId="065E7735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</w:p>
    <w:p w14:paraId="710FCECB" w14:textId="77777777" w:rsidR="00E04B5E" w:rsidRPr="00405B43" w:rsidRDefault="00E04B5E" w:rsidP="00EF7D14">
      <w:pPr>
        <w:pStyle w:val="af7"/>
        <w:tabs>
          <w:tab w:val="right" w:leader="underscore" w:pos="9639"/>
        </w:tabs>
        <w:ind w:left="0"/>
        <w:rPr>
          <w:spacing w:val="-4"/>
          <w:sz w:val="30"/>
          <w:szCs w:val="30"/>
        </w:rPr>
      </w:pPr>
      <w:r w:rsidRPr="00405B43">
        <w:rPr>
          <w:spacing w:val="-4"/>
          <w:sz w:val="30"/>
          <w:szCs w:val="30"/>
        </w:rPr>
        <w:t>Фамилия, инициалы, должность</w:t>
      </w:r>
      <w:r w:rsidR="004539A8" w:rsidRPr="00405B43">
        <w:rPr>
          <w:spacing w:val="-4"/>
          <w:sz w:val="30"/>
          <w:szCs w:val="30"/>
        </w:rPr>
        <w:t xml:space="preserve"> </w:t>
      </w:r>
      <w:r w:rsidR="00085376" w:rsidRPr="00405B43">
        <w:rPr>
          <w:spacing w:val="-4"/>
          <w:sz w:val="30"/>
          <w:szCs w:val="30"/>
        </w:rPr>
        <w:tab/>
      </w:r>
    </w:p>
    <w:p w14:paraId="067D37D6" w14:textId="77777777" w:rsidR="00E04B5E" w:rsidRPr="00405B43" w:rsidRDefault="00E04B5E" w:rsidP="00E04B5E">
      <w:pPr>
        <w:pStyle w:val="af7"/>
        <w:ind w:left="0"/>
        <w:contextualSpacing w:val="0"/>
        <w:rPr>
          <w:sz w:val="30"/>
          <w:szCs w:val="30"/>
        </w:rPr>
      </w:pPr>
    </w:p>
    <w:p w14:paraId="0CD3CA69" w14:textId="77777777" w:rsidR="00C630EA" w:rsidRPr="00405B43" w:rsidRDefault="00C630EA" w:rsidP="00C630EA">
      <w:pPr>
        <w:pStyle w:val="af7"/>
        <w:tabs>
          <w:tab w:val="right" w:leader="underscore" w:pos="9639"/>
        </w:tabs>
        <w:ind w:left="0"/>
        <w:rPr>
          <w:spacing w:val="-4"/>
          <w:sz w:val="30"/>
          <w:szCs w:val="30"/>
        </w:rPr>
      </w:pPr>
      <w:r w:rsidRPr="00405B43">
        <w:rPr>
          <w:spacing w:val="-4"/>
          <w:sz w:val="30"/>
          <w:szCs w:val="30"/>
        </w:rPr>
        <w:t xml:space="preserve">Дополнительная информация (при необходимости) </w:t>
      </w:r>
      <w:r w:rsidRPr="00405B43">
        <w:rPr>
          <w:spacing w:val="-4"/>
          <w:sz w:val="30"/>
          <w:szCs w:val="30"/>
        </w:rPr>
        <w:tab/>
      </w:r>
    </w:p>
    <w:p w14:paraId="3408E46E" w14:textId="77777777" w:rsidR="00E04B5E" w:rsidRPr="00405B43" w:rsidRDefault="00E04B5E" w:rsidP="00E04B5E">
      <w:pPr>
        <w:pStyle w:val="af7"/>
        <w:ind w:left="0"/>
        <w:contextualSpacing w:val="0"/>
        <w:rPr>
          <w:sz w:val="30"/>
          <w:szCs w:val="30"/>
        </w:rPr>
      </w:pPr>
    </w:p>
    <w:p w14:paraId="543011F9" w14:textId="77777777" w:rsidR="00E04B5E" w:rsidRPr="00405B43" w:rsidRDefault="00E04B5E" w:rsidP="0019288F">
      <w:pPr>
        <w:pStyle w:val="af7"/>
        <w:tabs>
          <w:tab w:val="right" w:leader="underscore" w:pos="9639"/>
        </w:tabs>
        <w:ind w:left="0"/>
        <w:contextualSpacing w:val="0"/>
        <w:rPr>
          <w:sz w:val="30"/>
          <w:szCs w:val="30"/>
        </w:rPr>
      </w:pPr>
      <w:r w:rsidRPr="00405B43">
        <w:rPr>
          <w:sz w:val="30"/>
          <w:szCs w:val="30"/>
        </w:rPr>
        <w:t>Работник</w:t>
      </w:r>
      <w:r w:rsidR="000D7F4C" w:rsidRPr="00405B43">
        <w:rPr>
          <w:sz w:val="30"/>
          <w:szCs w:val="30"/>
        </w:rPr>
        <w:t>,</w:t>
      </w:r>
      <w:r w:rsidRPr="00405B43">
        <w:rPr>
          <w:sz w:val="30"/>
          <w:szCs w:val="30"/>
        </w:rPr>
        <w:t xml:space="preserve"> ответственный за оформление заявки</w:t>
      </w:r>
      <w:r w:rsidR="0019288F" w:rsidRPr="00405B43">
        <w:rPr>
          <w:sz w:val="30"/>
          <w:szCs w:val="30"/>
        </w:rPr>
        <w:t xml:space="preserve"> </w:t>
      </w:r>
      <w:r w:rsidR="0019288F" w:rsidRPr="00405B43">
        <w:rPr>
          <w:sz w:val="30"/>
          <w:szCs w:val="30"/>
        </w:rPr>
        <w:tab/>
      </w:r>
    </w:p>
    <w:p w14:paraId="532E5845" w14:textId="77777777" w:rsidR="00E04B5E" w:rsidRPr="00405B43" w:rsidRDefault="00E04B5E" w:rsidP="00E04B5E">
      <w:pPr>
        <w:pStyle w:val="af7"/>
        <w:ind w:left="0"/>
        <w:contextualSpacing w:val="0"/>
        <w:rPr>
          <w:sz w:val="30"/>
          <w:szCs w:val="30"/>
        </w:rPr>
      </w:pPr>
    </w:p>
    <w:p w14:paraId="33FD2E9A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  <w:r w:rsidRPr="00405B43">
        <w:rPr>
          <w:sz w:val="30"/>
          <w:szCs w:val="30"/>
        </w:rPr>
        <w:t>Приложения (при наличии в виде файлов)</w:t>
      </w:r>
    </w:p>
    <w:p w14:paraId="12F19421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</w:p>
    <w:p w14:paraId="58CC62B8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</w:p>
    <w:p w14:paraId="33F4178B" w14:textId="77777777" w:rsidR="00E04B5E" w:rsidRPr="00405B43" w:rsidRDefault="00E04B5E" w:rsidP="00866828">
      <w:pPr>
        <w:pStyle w:val="af7"/>
        <w:tabs>
          <w:tab w:val="right" w:pos="9639"/>
        </w:tabs>
        <w:ind w:left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 xml:space="preserve">Руководитель структурного подразделения (заказчика информационной системы)                                                            </w:t>
      </w:r>
      <w:r w:rsidR="00866828" w:rsidRPr="00405B43">
        <w:rPr>
          <w:sz w:val="30"/>
          <w:szCs w:val="30"/>
        </w:rPr>
        <w:t xml:space="preserve">       </w:t>
      </w:r>
      <w:r w:rsidRPr="00405B43">
        <w:rPr>
          <w:sz w:val="30"/>
          <w:szCs w:val="30"/>
        </w:rPr>
        <w:t xml:space="preserve">  _________</w:t>
      </w:r>
      <w:r w:rsidR="00866828" w:rsidRPr="00405B43">
        <w:rPr>
          <w:sz w:val="30"/>
          <w:szCs w:val="30"/>
        </w:rPr>
        <w:tab/>
      </w:r>
      <w:r w:rsidRPr="00405B43">
        <w:rPr>
          <w:sz w:val="30"/>
          <w:szCs w:val="30"/>
        </w:rPr>
        <w:t>_________</w:t>
      </w:r>
    </w:p>
    <w:p w14:paraId="3637FC26" w14:textId="77777777" w:rsidR="00E04B5E" w:rsidRPr="00405B43" w:rsidRDefault="00E04B5E" w:rsidP="00866828">
      <w:pPr>
        <w:pStyle w:val="af7"/>
        <w:ind w:left="0"/>
        <w:rPr>
          <w:sz w:val="22"/>
          <w:szCs w:val="22"/>
        </w:rPr>
      </w:pPr>
      <w:r w:rsidRPr="00405B43">
        <w:rPr>
          <w:sz w:val="30"/>
          <w:szCs w:val="30"/>
        </w:rPr>
        <w:t xml:space="preserve">                                                                            </w:t>
      </w:r>
      <w:r w:rsidR="00866828" w:rsidRPr="00405B43">
        <w:rPr>
          <w:sz w:val="30"/>
          <w:szCs w:val="30"/>
        </w:rPr>
        <w:t xml:space="preserve"> </w:t>
      </w:r>
      <w:r w:rsidRPr="00405B43">
        <w:rPr>
          <w:sz w:val="30"/>
          <w:szCs w:val="30"/>
        </w:rPr>
        <w:t xml:space="preserve">     </w:t>
      </w:r>
      <w:r w:rsidR="00866828" w:rsidRPr="00405B43">
        <w:rPr>
          <w:sz w:val="30"/>
          <w:szCs w:val="30"/>
        </w:rPr>
        <w:t xml:space="preserve">    </w:t>
      </w:r>
      <w:r w:rsidR="00411C95" w:rsidRPr="00405B43">
        <w:rPr>
          <w:sz w:val="30"/>
          <w:szCs w:val="30"/>
        </w:rPr>
        <w:t xml:space="preserve"> </w:t>
      </w:r>
      <w:r w:rsidRPr="00405B43">
        <w:rPr>
          <w:sz w:val="22"/>
          <w:szCs w:val="22"/>
        </w:rPr>
        <w:t xml:space="preserve">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подпись</w:t>
      </w:r>
      <w:r w:rsidR="00411C95" w:rsidRPr="00405B43">
        <w:rPr>
          <w:sz w:val="22"/>
          <w:szCs w:val="22"/>
        </w:rPr>
        <w:t>)</w:t>
      </w:r>
      <w:r w:rsidRPr="00405B43">
        <w:rPr>
          <w:sz w:val="22"/>
          <w:szCs w:val="22"/>
        </w:rPr>
        <w:t xml:space="preserve">                     </w:t>
      </w:r>
      <w:r w:rsidR="00181E8E" w:rsidRPr="00405B43">
        <w:rPr>
          <w:sz w:val="22"/>
          <w:szCs w:val="22"/>
        </w:rPr>
        <w:t xml:space="preserve">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дата</w:t>
      </w:r>
      <w:r w:rsidR="00411C95" w:rsidRPr="00405B43">
        <w:rPr>
          <w:sz w:val="22"/>
          <w:szCs w:val="22"/>
        </w:rPr>
        <w:t>)</w:t>
      </w:r>
    </w:p>
    <w:p w14:paraId="1CD110AE" w14:textId="77777777" w:rsidR="00E04B5E" w:rsidRPr="00405B43" w:rsidRDefault="00E04B5E" w:rsidP="00E04B5E">
      <w:pPr>
        <w:pStyle w:val="af7"/>
        <w:ind w:left="0"/>
        <w:rPr>
          <w:sz w:val="30"/>
          <w:szCs w:val="30"/>
        </w:rPr>
      </w:pPr>
    </w:p>
    <w:p w14:paraId="1B7992A5" w14:textId="77777777" w:rsidR="00E04B5E" w:rsidRPr="00405B43" w:rsidRDefault="00E04B5E" w:rsidP="00E04B5E">
      <w:pPr>
        <w:pStyle w:val="af7"/>
        <w:ind w:left="0"/>
        <w:rPr>
          <w:b/>
          <w:i/>
          <w:sz w:val="30"/>
          <w:szCs w:val="30"/>
        </w:rPr>
      </w:pPr>
    </w:p>
    <w:p w14:paraId="21FB7698" w14:textId="77777777" w:rsidR="00E04B5E" w:rsidRPr="00405B43" w:rsidRDefault="00E04B5E" w:rsidP="00E04B5E">
      <w:pPr>
        <w:rPr>
          <w:b/>
          <w:sz w:val="28"/>
          <w:szCs w:val="28"/>
        </w:rPr>
      </w:pPr>
    </w:p>
    <w:p w14:paraId="470176F7" w14:textId="77777777" w:rsidR="00E04B5E" w:rsidRPr="00405B43" w:rsidRDefault="00E04B5E" w:rsidP="00866828">
      <w:pPr>
        <w:pStyle w:val="af7"/>
        <w:tabs>
          <w:tab w:val="right" w:pos="9639"/>
        </w:tabs>
        <w:ind w:left="0"/>
        <w:jc w:val="both"/>
        <w:rPr>
          <w:sz w:val="30"/>
          <w:szCs w:val="30"/>
        </w:rPr>
      </w:pPr>
      <w:r w:rsidRPr="00405B43">
        <w:rPr>
          <w:sz w:val="30"/>
          <w:szCs w:val="30"/>
        </w:rPr>
        <w:t xml:space="preserve">Руководитель структурного подразделения (владельца информационной системы)                                                             </w:t>
      </w:r>
      <w:r w:rsidR="00866828" w:rsidRPr="00405B43">
        <w:rPr>
          <w:sz w:val="30"/>
          <w:szCs w:val="30"/>
        </w:rPr>
        <w:t xml:space="preserve">       </w:t>
      </w:r>
      <w:r w:rsidRPr="00405B43">
        <w:rPr>
          <w:sz w:val="30"/>
          <w:szCs w:val="30"/>
        </w:rPr>
        <w:t xml:space="preserve"> _________</w:t>
      </w:r>
      <w:r w:rsidR="00866828" w:rsidRPr="00405B43">
        <w:rPr>
          <w:sz w:val="30"/>
          <w:szCs w:val="30"/>
        </w:rPr>
        <w:tab/>
      </w:r>
      <w:r w:rsidRPr="00405B43">
        <w:rPr>
          <w:sz w:val="30"/>
          <w:szCs w:val="30"/>
        </w:rPr>
        <w:t>_________</w:t>
      </w:r>
    </w:p>
    <w:p w14:paraId="1E3DC217" w14:textId="77777777" w:rsidR="00E04B5E" w:rsidRPr="00405B43" w:rsidRDefault="00E04B5E" w:rsidP="00866828">
      <w:pPr>
        <w:pStyle w:val="af7"/>
        <w:tabs>
          <w:tab w:val="left" w:pos="6663"/>
        </w:tabs>
        <w:ind w:left="0"/>
        <w:rPr>
          <w:sz w:val="22"/>
          <w:szCs w:val="22"/>
        </w:rPr>
      </w:pPr>
      <w:r w:rsidRPr="00405B43">
        <w:rPr>
          <w:sz w:val="30"/>
          <w:szCs w:val="30"/>
        </w:rPr>
        <w:t xml:space="preserve">                                                                                 </w:t>
      </w:r>
      <w:r w:rsidR="00866828" w:rsidRPr="00405B43">
        <w:rPr>
          <w:sz w:val="30"/>
          <w:szCs w:val="30"/>
        </w:rPr>
        <w:t xml:space="preserve">      </w:t>
      </w:r>
      <w:r w:rsidRPr="00405B43">
        <w:rPr>
          <w:sz w:val="22"/>
          <w:szCs w:val="22"/>
        </w:rPr>
        <w:t xml:space="preserve">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подпись</w:t>
      </w:r>
      <w:r w:rsidR="00411C95" w:rsidRPr="00405B43">
        <w:rPr>
          <w:sz w:val="22"/>
          <w:szCs w:val="22"/>
        </w:rPr>
        <w:t>)</w:t>
      </w:r>
      <w:r w:rsidRPr="00405B43">
        <w:rPr>
          <w:sz w:val="22"/>
          <w:szCs w:val="22"/>
        </w:rPr>
        <w:t xml:space="preserve">                      </w:t>
      </w:r>
      <w:r w:rsidR="00411C95" w:rsidRPr="00405B43">
        <w:rPr>
          <w:sz w:val="22"/>
          <w:szCs w:val="22"/>
        </w:rPr>
        <w:t>(</w:t>
      </w:r>
      <w:r w:rsidRPr="00405B43">
        <w:rPr>
          <w:sz w:val="22"/>
          <w:szCs w:val="22"/>
        </w:rPr>
        <w:t>дата</w:t>
      </w:r>
      <w:r w:rsidR="00411C95" w:rsidRPr="00405B43">
        <w:rPr>
          <w:sz w:val="22"/>
          <w:szCs w:val="22"/>
        </w:rPr>
        <w:t>)</w:t>
      </w:r>
    </w:p>
    <w:p w14:paraId="424BB676" w14:textId="77777777" w:rsidR="00E04B5E" w:rsidRPr="00405B43" w:rsidRDefault="00E04B5E" w:rsidP="00E04B5E">
      <w:pPr>
        <w:jc w:val="both"/>
      </w:pPr>
    </w:p>
    <w:p w14:paraId="6DA398FE" w14:textId="77777777" w:rsidR="00CF1CB4" w:rsidRPr="00405B43" w:rsidRDefault="00CF1CB4" w:rsidP="00B86021">
      <w:pPr>
        <w:jc w:val="both"/>
        <w:sectPr w:rsidR="00CF1CB4" w:rsidRPr="00405B43" w:rsidSect="00AD1C0A">
          <w:pgSz w:w="11907" w:h="16840" w:code="9"/>
          <w:pgMar w:top="1134" w:right="567" w:bottom="1134" w:left="1701" w:header="709" w:footer="720" w:gutter="0"/>
          <w:cols w:space="708"/>
          <w:docGrid w:linePitch="408"/>
        </w:sectPr>
      </w:pPr>
    </w:p>
    <w:p w14:paraId="38313718" w14:textId="027AF574" w:rsidR="007B79BA" w:rsidRPr="00405B43" w:rsidRDefault="007B79BA" w:rsidP="00E828CE">
      <w:pPr>
        <w:pStyle w:val="ab"/>
        <w:tabs>
          <w:tab w:val="right" w:pos="9480"/>
        </w:tabs>
        <w:spacing w:before="0" w:after="120" w:line="280" w:lineRule="exact"/>
        <w:ind w:left="4253"/>
        <w:rPr>
          <w:rFonts w:ascii="Times New Roman" w:hAnsi="Times New Roman" w:cs="Times New Roman"/>
          <w:sz w:val="30"/>
          <w:szCs w:val="30"/>
        </w:rPr>
      </w:pPr>
      <w:r w:rsidRPr="00405B43">
        <w:rPr>
          <w:rFonts w:ascii="Times New Roman" w:hAnsi="Times New Roman" w:cs="Times New Roman"/>
          <w:sz w:val="30"/>
          <w:szCs w:val="30"/>
        </w:rPr>
        <w:lastRenderedPageBreak/>
        <w:t xml:space="preserve">Приложение </w:t>
      </w:r>
      <w:r w:rsidR="00BA3017" w:rsidRPr="00405B43">
        <w:rPr>
          <w:rFonts w:ascii="Times New Roman" w:hAnsi="Times New Roman" w:cs="Times New Roman"/>
          <w:sz w:val="30"/>
          <w:szCs w:val="30"/>
        </w:rPr>
        <w:t>4</w:t>
      </w:r>
    </w:p>
    <w:p w14:paraId="531B6012" w14:textId="362CEA69" w:rsidR="007B79BA" w:rsidRPr="00405B43" w:rsidRDefault="007B79BA" w:rsidP="00E828CE">
      <w:pPr>
        <w:pStyle w:val="ab"/>
        <w:tabs>
          <w:tab w:val="right" w:pos="9480"/>
        </w:tabs>
        <w:spacing w:before="0" w:after="120" w:line="280" w:lineRule="exact"/>
        <w:ind w:left="4253"/>
        <w:rPr>
          <w:rFonts w:ascii="Times New Roman" w:hAnsi="Times New Roman" w:cs="Times New Roman"/>
          <w:sz w:val="30"/>
          <w:szCs w:val="30"/>
        </w:rPr>
      </w:pPr>
      <w:r w:rsidRPr="00405B43">
        <w:rPr>
          <w:rFonts w:ascii="Times New Roman" w:hAnsi="Times New Roman" w:cs="Times New Roman"/>
          <w:sz w:val="30"/>
          <w:szCs w:val="30"/>
        </w:rPr>
        <w:t xml:space="preserve">к Инструкции о порядке создания, развития и обеспечения эксплуатации информационных систем в Национальном банке </w:t>
      </w:r>
    </w:p>
    <w:p w14:paraId="5C416FE6" w14:textId="77777777" w:rsidR="007B79BA" w:rsidRPr="00405B43" w:rsidRDefault="007B79BA" w:rsidP="007B79BA">
      <w:pPr>
        <w:ind w:left="4111"/>
      </w:pPr>
    </w:p>
    <w:p w14:paraId="556EB0D5" w14:textId="77777777" w:rsidR="007B79BA" w:rsidRPr="00405B43" w:rsidRDefault="007B79BA" w:rsidP="007B79BA">
      <w:pPr>
        <w:spacing w:line="280" w:lineRule="exact"/>
        <w:ind w:right="5670"/>
      </w:pPr>
      <w:r w:rsidRPr="00405B43">
        <w:t>КРИТЕРИИ</w:t>
      </w:r>
    </w:p>
    <w:p w14:paraId="1282B2E6" w14:textId="77777777" w:rsidR="007B79BA" w:rsidRPr="00405B43" w:rsidRDefault="007B79BA" w:rsidP="007B79BA">
      <w:pPr>
        <w:spacing w:line="280" w:lineRule="exact"/>
        <w:ind w:right="5669"/>
        <w:jc w:val="both"/>
      </w:pPr>
      <w:r w:rsidRPr="00405B43">
        <w:t>определения структурных подразделений, ответственных за информационные ресурсы</w:t>
      </w:r>
    </w:p>
    <w:p w14:paraId="3B15DB06" w14:textId="77777777" w:rsidR="007B79BA" w:rsidRPr="00405B43" w:rsidRDefault="007B79BA" w:rsidP="007B79BA">
      <w:pPr>
        <w:jc w:val="both"/>
      </w:pPr>
    </w:p>
    <w:p w14:paraId="50805B3B" w14:textId="77777777" w:rsidR="007B79BA" w:rsidRPr="00405B43" w:rsidRDefault="007B79BA" w:rsidP="007B79BA">
      <w:pPr>
        <w:spacing w:line="247" w:lineRule="auto"/>
        <w:ind w:firstLine="709"/>
        <w:jc w:val="both"/>
      </w:pPr>
      <w:r w:rsidRPr="00405B43">
        <w:t>Структурное подразделение определяется ответственным за информационный ресурс с учетом положений Концепции системы управления данными Национального банка, утвержденной постановлением Правления Национального банка Республики Беларусь от 27 марта 2019 г. № 131, и на основании одного из следующих критериев в порядке убывания значимости критерия:</w:t>
      </w:r>
    </w:p>
    <w:p w14:paraId="6738CF68" w14:textId="6DE05BBB" w:rsidR="007B79BA" w:rsidRPr="00405B43" w:rsidRDefault="007B79BA" w:rsidP="007B79BA">
      <w:pPr>
        <w:spacing w:line="247" w:lineRule="auto"/>
        <w:ind w:firstLine="709"/>
        <w:jc w:val="both"/>
      </w:pPr>
      <w:r w:rsidRPr="00405B43">
        <w:t>структурное подразделение осуществляет организационную и (или) методологическую поддержку создания и (или) эксплуатации информационного ресурса</w:t>
      </w:r>
      <w:r w:rsidRPr="00405B43" w:rsidDel="005562C3">
        <w:t xml:space="preserve"> </w:t>
      </w:r>
      <w:r w:rsidRPr="00405B43">
        <w:t xml:space="preserve">(выступает в роли заказчика </w:t>
      </w:r>
      <w:r w:rsidR="00E11E43">
        <w:t>информационной системы</w:t>
      </w:r>
      <w:r w:rsidR="00E11E43" w:rsidRPr="00405B43">
        <w:t xml:space="preserve"> </w:t>
      </w:r>
      <w:r w:rsidRPr="00405B43">
        <w:t>при ее создании и производителя данных);</w:t>
      </w:r>
    </w:p>
    <w:p w14:paraId="0979B4FB" w14:textId="77777777" w:rsidR="007B79BA" w:rsidRPr="00405B43" w:rsidRDefault="007B79BA" w:rsidP="007B79BA">
      <w:pPr>
        <w:spacing w:line="247" w:lineRule="auto"/>
        <w:ind w:firstLine="709"/>
        <w:jc w:val="both"/>
      </w:pPr>
      <w:r w:rsidRPr="00405B43">
        <w:t xml:space="preserve">структурное подразделение является основным </w:t>
      </w:r>
      <w:r w:rsidRPr="007A50D7">
        <w:t>пользователем</w:t>
      </w:r>
      <w:r w:rsidRPr="00405B43">
        <w:t xml:space="preserve"> информационного ресурса;</w:t>
      </w:r>
    </w:p>
    <w:p w14:paraId="1D20BFC0" w14:textId="77777777" w:rsidR="007B79BA" w:rsidRPr="00405B43" w:rsidRDefault="007B79BA" w:rsidP="007B79BA">
      <w:pPr>
        <w:spacing w:line="247" w:lineRule="auto"/>
        <w:ind w:firstLine="709"/>
        <w:jc w:val="both"/>
      </w:pPr>
      <w:r w:rsidRPr="00405B43">
        <w:t>структурное подразделение обладает компетенцией и осуществляет методологическую поддержку данных информационного ресурса (обладает экспертными знаниями о данных, их содержании с учетом особенности соответствующих процессов (анализ, исследование, мониторинг данных);</w:t>
      </w:r>
    </w:p>
    <w:p w14:paraId="0C68F5EE" w14:textId="77777777" w:rsidR="007B79BA" w:rsidRPr="00405B43" w:rsidRDefault="007B79BA" w:rsidP="007B79BA">
      <w:pPr>
        <w:spacing w:line="247" w:lineRule="auto"/>
        <w:ind w:firstLine="709"/>
        <w:jc w:val="both"/>
      </w:pPr>
      <w:r w:rsidRPr="00405B43">
        <w:t>структурное подразделение взаимодействует с внешним источником данных для информационного ресурса</w:t>
      </w:r>
      <w:r w:rsidR="00C234C5" w:rsidRPr="00405B43">
        <w:t xml:space="preserve"> и (или) внешним потребителем данных из информационного ресурса</w:t>
      </w:r>
      <w:r w:rsidRPr="00405B43">
        <w:t>;</w:t>
      </w:r>
    </w:p>
    <w:p w14:paraId="31AF6262" w14:textId="4EA8F981" w:rsidR="007B79BA" w:rsidRPr="00405B43" w:rsidRDefault="007B79BA" w:rsidP="007B79BA">
      <w:pPr>
        <w:spacing w:line="247" w:lineRule="auto"/>
        <w:ind w:firstLine="709"/>
        <w:jc w:val="both"/>
      </w:pPr>
      <w:r w:rsidRPr="00405B43">
        <w:t xml:space="preserve">структурное подразделение может выполнять задачи по развитию информационного ресурса в направлении повышения доступности, востребованности и удобства в использовании данных для всех заинтересованных </w:t>
      </w:r>
      <w:r w:rsidRPr="007A50D7">
        <w:t>пользователей</w:t>
      </w:r>
      <w:r w:rsidR="007A50D7">
        <w:t xml:space="preserve"> </w:t>
      </w:r>
      <w:r w:rsidR="007A50D7" w:rsidRPr="007A50D7">
        <w:t>информационного ресурса</w:t>
      </w:r>
      <w:r w:rsidRPr="00405B43">
        <w:t>.</w:t>
      </w:r>
    </w:p>
    <w:p w14:paraId="305E28E9" w14:textId="77777777" w:rsidR="007B79BA" w:rsidRPr="00405B43" w:rsidRDefault="007B79BA" w:rsidP="007B79BA">
      <w:pPr>
        <w:spacing w:line="247" w:lineRule="auto"/>
        <w:ind w:firstLine="709"/>
        <w:jc w:val="both"/>
      </w:pPr>
      <w:r w:rsidRPr="00405B43">
        <w:t>С целью определения структурного подразделения, ответственного за информационный ресурс, в случае отсутствия производителя данных выделяется основной пользователь данных и другие пользователи данных.</w:t>
      </w:r>
    </w:p>
    <w:p w14:paraId="27544E49" w14:textId="77777777" w:rsidR="003D34CA" w:rsidRPr="00405B43" w:rsidRDefault="007B79BA" w:rsidP="00BA3017">
      <w:pPr>
        <w:spacing w:line="247" w:lineRule="auto"/>
        <w:ind w:firstLine="709"/>
        <w:jc w:val="both"/>
      </w:pPr>
      <w:r w:rsidRPr="00405B43">
        <w:t>Основной пользователь данных – структурное подразделение, использующее (или планирующее использование в перспективе) наиболее полные совокупности документированной информации (данных) и (или) с более частой периодичностью, чем другие структурные подразделения.</w:t>
      </w:r>
    </w:p>
    <w:sectPr w:rsidR="003D34CA" w:rsidRPr="00405B43" w:rsidSect="00E828CE">
      <w:headerReference w:type="first" r:id="rId17"/>
      <w:footnotePr>
        <w:pos w:val="beneathText"/>
        <w:numStart w:val="2"/>
      </w:footnotePr>
      <w:pgSz w:w="11906" w:h="16838" w:code="9"/>
      <w:pgMar w:top="1134" w:right="567" w:bottom="1134" w:left="1701" w:header="709" w:footer="720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AF34E" w14:textId="77777777" w:rsidR="00C12758" w:rsidRDefault="00C12758">
      <w:r>
        <w:separator/>
      </w:r>
    </w:p>
  </w:endnote>
  <w:endnote w:type="continuationSeparator" w:id="0">
    <w:p w14:paraId="68356A3A" w14:textId="77777777" w:rsidR="00C12758" w:rsidRDefault="00C1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CC073" w14:textId="77777777" w:rsidR="00C12758" w:rsidRDefault="00C12758">
      <w:r>
        <w:separator/>
      </w:r>
    </w:p>
  </w:footnote>
  <w:footnote w:type="continuationSeparator" w:id="0">
    <w:p w14:paraId="75B3A2EA" w14:textId="77777777" w:rsidR="00C12758" w:rsidRDefault="00C12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4601" w14:textId="77777777" w:rsidR="001871E9" w:rsidRDefault="001871E9" w:rsidP="00B65F71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AE74B5C" w14:textId="77777777" w:rsidR="001871E9" w:rsidRDefault="001871E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148781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0CC209F" w14:textId="77777777" w:rsidR="001871E9" w:rsidRPr="00AD1C0A" w:rsidRDefault="001871E9">
        <w:pPr>
          <w:pStyle w:val="ae"/>
          <w:jc w:val="center"/>
          <w:rPr>
            <w:sz w:val="28"/>
            <w:szCs w:val="28"/>
          </w:rPr>
        </w:pPr>
        <w:r w:rsidRPr="00AD1C0A">
          <w:rPr>
            <w:sz w:val="28"/>
            <w:szCs w:val="28"/>
          </w:rPr>
          <w:fldChar w:fldCharType="begin"/>
        </w:r>
        <w:r w:rsidRPr="00AD1C0A">
          <w:rPr>
            <w:sz w:val="28"/>
            <w:szCs w:val="28"/>
          </w:rPr>
          <w:instrText>PAGE   \* MERGEFORMAT</w:instrText>
        </w:r>
        <w:r w:rsidRPr="00AD1C0A">
          <w:rPr>
            <w:sz w:val="28"/>
            <w:szCs w:val="28"/>
          </w:rPr>
          <w:fldChar w:fldCharType="separate"/>
        </w:r>
        <w:r w:rsidR="00794367">
          <w:rPr>
            <w:noProof/>
            <w:sz w:val="28"/>
            <w:szCs w:val="28"/>
          </w:rPr>
          <w:t>12</w:t>
        </w:r>
        <w:r w:rsidRPr="00AD1C0A">
          <w:rPr>
            <w:sz w:val="28"/>
            <w:szCs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B6A76" w14:textId="77777777" w:rsidR="001871E9" w:rsidRDefault="001871E9" w:rsidP="00CD626A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676FF3DA" w14:textId="77777777" w:rsidR="001871E9" w:rsidRDefault="001871E9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E5A1" w14:textId="77777777" w:rsidR="001871E9" w:rsidRPr="00444970" w:rsidRDefault="001871E9" w:rsidP="00326B0A">
    <w:pPr>
      <w:pStyle w:val="ae"/>
      <w:jc w:val="center"/>
      <w:rPr>
        <w:color w:val="FFFFFF"/>
        <w:sz w:val="30"/>
        <w:szCs w:val="30"/>
      </w:rPr>
    </w:pPr>
    <w:r w:rsidRPr="00444970">
      <w:rPr>
        <w:rStyle w:val="af0"/>
        <w:color w:val="FFFFFF"/>
        <w:sz w:val="30"/>
        <w:szCs w:val="30"/>
      </w:rPr>
      <w:fldChar w:fldCharType="begin"/>
    </w:r>
    <w:r w:rsidRPr="00444970">
      <w:rPr>
        <w:rStyle w:val="af0"/>
        <w:color w:val="FFFFFF"/>
        <w:sz w:val="30"/>
        <w:szCs w:val="30"/>
      </w:rPr>
      <w:instrText xml:space="preserve"> PAGE </w:instrText>
    </w:r>
    <w:r w:rsidRPr="00444970">
      <w:rPr>
        <w:rStyle w:val="af0"/>
        <w:color w:val="FFFFFF"/>
        <w:sz w:val="30"/>
        <w:szCs w:val="30"/>
      </w:rPr>
      <w:fldChar w:fldCharType="separate"/>
    </w:r>
    <w:r>
      <w:rPr>
        <w:rStyle w:val="af0"/>
        <w:noProof/>
        <w:color w:val="FFFFFF"/>
        <w:sz w:val="30"/>
        <w:szCs w:val="30"/>
      </w:rPr>
      <w:t>13</w:t>
    </w:r>
    <w:r w:rsidRPr="00444970">
      <w:rPr>
        <w:rStyle w:val="af0"/>
        <w:color w:val="FFFFFF"/>
        <w:sz w:val="30"/>
        <w:szCs w:val="3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F7652" w14:textId="77777777" w:rsidR="001871E9" w:rsidRDefault="001871E9" w:rsidP="00CD626A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550B1A21" w14:textId="77777777" w:rsidR="001871E9" w:rsidRDefault="001871E9">
    <w:pPr>
      <w:pStyle w:val="a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314289"/>
      <w:docPartObj>
        <w:docPartGallery w:val="Page Numbers (Top of Page)"/>
        <w:docPartUnique/>
      </w:docPartObj>
    </w:sdtPr>
    <w:sdtEndPr/>
    <w:sdtContent>
      <w:p w14:paraId="5E18E5BA" w14:textId="2444F570" w:rsidR="0075448E" w:rsidRDefault="0075448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BCF387" w14:textId="1A94EB70" w:rsidR="001871E9" w:rsidRPr="00444970" w:rsidRDefault="001871E9" w:rsidP="00326B0A">
    <w:pPr>
      <w:pStyle w:val="ae"/>
      <w:jc w:val="center"/>
      <w:rPr>
        <w:color w:val="FFFFFF"/>
        <w:sz w:val="30"/>
        <w:szCs w:val="3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7812882"/>
      <w:docPartObj>
        <w:docPartGallery w:val="Page Numbers (Top of Page)"/>
        <w:docPartUnique/>
      </w:docPartObj>
    </w:sdtPr>
    <w:sdtEndPr/>
    <w:sdtContent>
      <w:p w14:paraId="51B11405" w14:textId="77777777" w:rsidR="0075448E" w:rsidRDefault="0075448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9F0EA" w14:textId="77777777" w:rsidR="0075448E" w:rsidRPr="00444970" w:rsidRDefault="0075448E" w:rsidP="00326B0A">
    <w:pPr>
      <w:pStyle w:val="ae"/>
      <w:jc w:val="center"/>
      <w:rPr>
        <w:color w:val="FFFFFF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EB3"/>
    <w:multiLevelType w:val="hybridMultilevel"/>
    <w:tmpl w:val="0E8C4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45C"/>
    <w:multiLevelType w:val="multilevel"/>
    <w:tmpl w:val="0419001D"/>
    <w:styleLink w:val="I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3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E7D6AD3"/>
    <w:multiLevelType w:val="hybridMultilevel"/>
    <w:tmpl w:val="B4B40556"/>
    <w:lvl w:ilvl="0" w:tplc="20BE5D58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F827E5"/>
    <w:multiLevelType w:val="hybridMultilevel"/>
    <w:tmpl w:val="6688F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234B"/>
    <w:multiLevelType w:val="hybridMultilevel"/>
    <w:tmpl w:val="83140888"/>
    <w:lvl w:ilvl="0" w:tplc="70340B66">
      <w:start w:val="1"/>
      <w:numFmt w:val="decimal"/>
      <w:lvlText w:val="%1."/>
      <w:lvlJc w:val="left"/>
      <w:pPr>
        <w:ind w:left="1114" w:hanging="405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130469"/>
    <w:multiLevelType w:val="hybridMultilevel"/>
    <w:tmpl w:val="C1964DCC"/>
    <w:lvl w:ilvl="0" w:tplc="61E89C3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  <w:sz w:val="30"/>
        <w:szCs w:val="3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37F5"/>
    <w:multiLevelType w:val="multilevel"/>
    <w:tmpl w:val="04190023"/>
    <w:styleLink w:val="1"/>
    <w:lvl w:ilvl="0">
      <w:start w:val="1"/>
      <w:numFmt w:val="decimal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6F7388F"/>
    <w:multiLevelType w:val="hybridMultilevel"/>
    <w:tmpl w:val="1A3494FA"/>
    <w:lvl w:ilvl="0" w:tplc="9E86246A">
      <w:start w:val="1"/>
      <w:numFmt w:val="decimal"/>
      <w:pStyle w:val="J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759578C"/>
    <w:multiLevelType w:val="multilevel"/>
    <w:tmpl w:val="5C50BE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 w:themeColor="text1"/>
        <w:spacing w:val="0"/>
        <w:w w:val="100"/>
        <w:position w:val="0"/>
        <w:sz w:val="30"/>
        <w:szCs w:val="30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F910C4"/>
    <w:multiLevelType w:val="hybridMultilevel"/>
    <w:tmpl w:val="09C8A9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432B6"/>
    <w:multiLevelType w:val="hybridMultilevel"/>
    <w:tmpl w:val="C26E70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A25F8"/>
    <w:multiLevelType w:val="hybridMultilevel"/>
    <w:tmpl w:val="92380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F222E"/>
    <w:multiLevelType w:val="hybridMultilevel"/>
    <w:tmpl w:val="C820F34A"/>
    <w:lvl w:ilvl="0" w:tplc="F3DCE6E0">
      <w:start w:val="1"/>
      <w:numFmt w:val="decimal"/>
      <w:pStyle w:val="J1"/>
      <w:lvlText w:val="%1."/>
      <w:lvlJc w:val="left"/>
      <w:pPr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A3E2641"/>
    <w:multiLevelType w:val="multilevel"/>
    <w:tmpl w:val="9D4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AC0094"/>
    <w:multiLevelType w:val="multilevel"/>
    <w:tmpl w:val="FBD00D9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firstLine="720"/>
      </w:pPr>
      <w:rPr>
        <w:rFonts w:hint="default"/>
        <w:color w:val="auto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Restart w:val="0"/>
      <w:lvlText w:val="%3%1.%2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5" w15:restartNumberingAfterBreak="0">
    <w:nsid w:val="77526211"/>
    <w:multiLevelType w:val="multilevel"/>
    <w:tmpl w:val="D5A46CF0"/>
    <w:lvl w:ilvl="0">
      <w:start w:val="1"/>
      <w:numFmt w:val="decimal"/>
      <w:pStyle w:val="10"/>
      <w:lvlText w:val="%1."/>
      <w:lvlJc w:val="left"/>
      <w:pPr>
        <w:tabs>
          <w:tab w:val="num" w:pos="1040"/>
        </w:tabs>
        <w:ind w:left="0" w:firstLine="680"/>
      </w:pPr>
      <w:rPr>
        <w:rFonts w:hint="default"/>
      </w:rPr>
    </w:lvl>
    <w:lvl w:ilvl="1">
      <w:start w:val="1"/>
      <w:numFmt w:val="decimal"/>
      <w:pStyle w:val="a1"/>
      <w:lvlText w:val="%1.%2."/>
      <w:lvlJc w:val="left"/>
      <w:pPr>
        <w:tabs>
          <w:tab w:val="num" w:pos="1400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00"/>
        </w:tabs>
        <w:ind w:left="0" w:firstLine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6" w15:restartNumberingAfterBreak="0">
    <w:nsid w:val="7A914E8C"/>
    <w:multiLevelType w:val="hybridMultilevel"/>
    <w:tmpl w:val="0A386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356F"/>
    <w:multiLevelType w:val="hybridMultilevel"/>
    <w:tmpl w:val="C26E70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5"/>
  </w:num>
  <w:num w:numId="5">
    <w:abstractNumId w:val="14"/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12"/>
    <w:lvlOverride w:ilvl="0">
      <w:startOverride w:val="1"/>
    </w:lvlOverride>
  </w:num>
  <w:num w:numId="13">
    <w:abstractNumId w:val="3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6"/>
  </w:num>
  <w:num w:numId="19">
    <w:abstractNumId w:val="4"/>
  </w:num>
  <w:num w:numId="2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50"/>
  <w:drawingGridVerticalSpacing w:val="2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D"/>
    <w:rsid w:val="00000C3A"/>
    <w:rsid w:val="00000DAA"/>
    <w:rsid w:val="00001044"/>
    <w:rsid w:val="00002C18"/>
    <w:rsid w:val="000037FE"/>
    <w:rsid w:val="000039BE"/>
    <w:rsid w:val="00003DCF"/>
    <w:rsid w:val="000041B3"/>
    <w:rsid w:val="0000450F"/>
    <w:rsid w:val="00004CF2"/>
    <w:rsid w:val="00004F93"/>
    <w:rsid w:val="00005898"/>
    <w:rsid w:val="00005A7F"/>
    <w:rsid w:val="00005AF7"/>
    <w:rsid w:val="00005C25"/>
    <w:rsid w:val="00006038"/>
    <w:rsid w:val="00006091"/>
    <w:rsid w:val="000067E4"/>
    <w:rsid w:val="00006D04"/>
    <w:rsid w:val="00006DFE"/>
    <w:rsid w:val="00006E58"/>
    <w:rsid w:val="0000791A"/>
    <w:rsid w:val="000121B6"/>
    <w:rsid w:val="00012720"/>
    <w:rsid w:val="000129BE"/>
    <w:rsid w:val="00012E21"/>
    <w:rsid w:val="0001326C"/>
    <w:rsid w:val="000138E1"/>
    <w:rsid w:val="00013F76"/>
    <w:rsid w:val="00014098"/>
    <w:rsid w:val="0001417A"/>
    <w:rsid w:val="0001433C"/>
    <w:rsid w:val="000146E6"/>
    <w:rsid w:val="00014899"/>
    <w:rsid w:val="00015157"/>
    <w:rsid w:val="00015686"/>
    <w:rsid w:val="000166F0"/>
    <w:rsid w:val="000173FC"/>
    <w:rsid w:val="00017A76"/>
    <w:rsid w:val="00017F3A"/>
    <w:rsid w:val="00021C3A"/>
    <w:rsid w:val="00021E19"/>
    <w:rsid w:val="000224C5"/>
    <w:rsid w:val="0002285E"/>
    <w:rsid w:val="00022CDC"/>
    <w:rsid w:val="00022CE6"/>
    <w:rsid w:val="000233AF"/>
    <w:rsid w:val="000234EC"/>
    <w:rsid w:val="00023873"/>
    <w:rsid w:val="00023D87"/>
    <w:rsid w:val="00024DED"/>
    <w:rsid w:val="00024E95"/>
    <w:rsid w:val="0002506A"/>
    <w:rsid w:val="000250AA"/>
    <w:rsid w:val="00025804"/>
    <w:rsid w:val="000259D2"/>
    <w:rsid w:val="0002602B"/>
    <w:rsid w:val="00026710"/>
    <w:rsid w:val="000267B0"/>
    <w:rsid w:val="00026838"/>
    <w:rsid w:val="00026DA2"/>
    <w:rsid w:val="00026E08"/>
    <w:rsid w:val="000274EE"/>
    <w:rsid w:val="00027852"/>
    <w:rsid w:val="00030BFD"/>
    <w:rsid w:val="00030C7C"/>
    <w:rsid w:val="0003140F"/>
    <w:rsid w:val="000314D7"/>
    <w:rsid w:val="00031AA4"/>
    <w:rsid w:val="00031E71"/>
    <w:rsid w:val="00032277"/>
    <w:rsid w:val="0003338C"/>
    <w:rsid w:val="000334AA"/>
    <w:rsid w:val="000334CA"/>
    <w:rsid w:val="00033ABA"/>
    <w:rsid w:val="0003432D"/>
    <w:rsid w:val="0003455E"/>
    <w:rsid w:val="00034B94"/>
    <w:rsid w:val="00034E84"/>
    <w:rsid w:val="00034EB1"/>
    <w:rsid w:val="000352E2"/>
    <w:rsid w:val="00035575"/>
    <w:rsid w:val="000359B2"/>
    <w:rsid w:val="00035C04"/>
    <w:rsid w:val="00035F09"/>
    <w:rsid w:val="0003635D"/>
    <w:rsid w:val="000364DB"/>
    <w:rsid w:val="00036D5D"/>
    <w:rsid w:val="00036E93"/>
    <w:rsid w:val="000370C3"/>
    <w:rsid w:val="000411D5"/>
    <w:rsid w:val="000416FF"/>
    <w:rsid w:val="00041C4C"/>
    <w:rsid w:val="000421BF"/>
    <w:rsid w:val="00042633"/>
    <w:rsid w:val="00042656"/>
    <w:rsid w:val="00042ADA"/>
    <w:rsid w:val="00043567"/>
    <w:rsid w:val="0004382C"/>
    <w:rsid w:val="000438D9"/>
    <w:rsid w:val="000457BD"/>
    <w:rsid w:val="000458D4"/>
    <w:rsid w:val="000468FE"/>
    <w:rsid w:val="00046AB6"/>
    <w:rsid w:val="000476B3"/>
    <w:rsid w:val="00050DA0"/>
    <w:rsid w:val="00051F51"/>
    <w:rsid w:val="00052046"/>
    <w:rsid w:val="00052873"/>
    <w:rsid w:val="00052980"/>
    <w:rsid w:val="0005363F"/>
    <w:rsid w:val="0005367D"/>
    <w:rsid w:val="00053856"/>
    <w:rsid w:val="00055F61"/>
    <w:rsid w:val="00056145"/>
    <w:rsid w:val="00056272"/>
    <w:rsid w:val="000565C3"/>
    <w:rsid w:val="00056E3D"/>
    <w:rsid w:val="000570CF"/>
    <w:rsid w:val="00057E77"/>
    <w:rsid w:val="000624CF"/>
    <w:rsid w:val="000628B3"/>
    <w:rsid w:val="00063802"/>
    <w:rsid w:val="00063C2D"/>
    <w:rsid w:val="00064232"/>
    <w:rsid w:val="00065C82"/>
    <w:rsid w:val="00065F61"/>
    <w:rsid w:val="0006666A"/>
    <w:rsid w:val="00067200"/>
    <w:rsid w:val="00067272"/>
    <w:rsid w:val="0006745E"/>
    <w:rsid w:val="0007021A"/>
    <w:rsid w:val="00071FEA"/>
    <w:rsid w:val="00072FC2"/>
    <w:rsid w:val="0007322C"/>
    <w:rsid w:val="000736A3"/>
    <w:rsid w:val="00073892"/>
    <w:rsid w:val="00073BA5"/>
    <w:rsid w:val="00074001"/>
    <w:rsid w:val="000742B9"/>
    <w:rsid w:val="00074429"/>
    <w:rsid w:val="00074872"/>
    <w:rsid w:val="000748C3"/>
    <w:rsid w:val="000764A4"/>
    <w:rsid w:val="0008027A"/>
    <w:rsid w:val="00080521"/>
    <w:rsid w:val="00080BFC"/>
    <w:rsid w:val="0008159C"/>
    <w:rsid w:val="000818EB"/>
    <w:rsid w:val="000819C4"/>
    <w:rsid w:val="00081B8E"/>
    <w:rsid w:val="00081D90"/>
    <w:rsid w:val="00081F2E"/>
    <w:rsid w:val="00083DDB"/>
    <w:rsid w:val="00083E9B"/>
    <w:rsid w:val="0008417E"/>
    <w:rsid w:val="0008430D"/>
    <w:rsid w:val="00084ABC"/>
    <w:rsid w:val="00085376"/>
    <w:rsid w:val="000857E2"/>
    <w:rsid w:val="00086565"/>
    <w:rsid w:val="0008679B"/>
    <w:rsid w:val="00086947"/>
    <w:rsid w:val="00087CAD"/>
    <w:rsid w:val="00090194"/>
    <w:rsid w:val="00090B70"/>
    <w:rsid w:val="00090CC6"/>
    <w:rsid w:val="00091810"/>
    <w:rsid w:val="0009329B"/>
    <w:rsid w:val="000934C7"/>
    <w:rsid w:val="0009377C"/>
    <w:rsid w:val="00093A96"/>
    <w:rsid w:val="00093CE7"/>
    <w:rsid w:val="00093D4B"/>
    <w:rsid w:val="00093FFA"/>
    <w:rsid w:val="000942EA"/>
    <w:rsid w:val="000949EC"/>
    <w:rsid w:val="00095131"/>
    <w:rsid w:val="0009531E"/>
    <w:rsid w:val="000956FF"/>
    <w:rsid w:val="00095FE8"/>
    <w:rsid w:val="00096619"/>
    <w:rsid w:val="00096FAF"/>
    <w:rsid w:val="000977E3"/>
    <w:rsid w:val="000A0012"/>
    <w:rsid w:val="000A0B36"/>
    <w:rsid w:val="000A110D"/>
    <w:rsid w:val="000A11FD"/>
    <w:rsid w:val="000A14E3"/>
    <w:rsid w:val="000A21FE"/>
    <w:rsid w:val="000A273C"/>
    <w:rsid w:val="000A2A7E"/>
    <w:rsid w:val="000A2CB3"/>
    <w:rsid w:val="000A35B9"/>
    <w:rsid w:val="000A3670"/>
    <w:rsid w:val="000A38FC"/>
    <w:rsid w:val="000A3A41"/>
    <w:rsid w:val="000A42E5"/>
    <w:rsid w:val="000A48E6"/>
    <w:rsid w:val="000A4A01"/>
    <w:rsid w:val="000A5B85"/>
    <w:rsid w:val="000A5C10"/>
    <w:rsid w:val="000A691E"/>
    <w:rsid w:val="000A7506"/>
    <w:rsid w:val="000A7A5E"/>
    <w:rsid w:val="000B0ECF"/>
    <w:rsid w:val="000B1128"/>
    <w:rsid w:val="000B1176"/>
    <w:rsid w:val="000B120F"/>
    <w:rsid w:val="000B127E"/>
    <w:rsid w:val="000B12EF"/>
    <w:rsid w:val="000B19A3"/>
    <w:rsid w:val="000B245C"/>
    <w:rsid w:val="000B25EA"/>
    <w:rsid w:val="000B3092"/>
    <w:rsid w:val="000B3137"/>
    <w:rsid w:val="000B336C"/>
    <w:rsid w:val="000B3D47"/>
    <w:rsid w:val="000B4AAB"/>
    <w:rsid w:val="000B4AE9"/>
    <w:rsid w:val="000B5DC4"/>
    <w:rsid w:val="000B5EF6"/>
    <w:rsid w:val="000B601D"/>
    <w:rsid w:val="000B609F"/>
    <w:rsid w:val="000B61DC"/>
    <w:rsid w:val="000B6B69"/>
    <w:rsid w:val="000B6DB1"/>
    <w:rsid w:val="000B7291"/>
    <w:rsid w:val="000B72FB"/>
    <w:rsid w:val="000B74C4"/>
    <w:rsid w:val="000B7B1C"/>
    <w:rsid w:val="000B7B41"/>
    <w:rsid w:val="000C0254"/>
    <w:rsid w:val="000C0719"/>
    <w:rsid w:val="000C08AC"/>
    <w:rsid w:val="000C096C"/>
    <w:rsid w:val="000C0B7F"/>
    <w:rsid w:val="000C0CFB"/>
    <w:rsid w:val="000C128E"/>
    <w:rsid w:val="000C1A98"/>
    <w:rsid w:val="000C1E18"/>
    <w:rsid w:val="000C220B"/>
    <w:rsid w:val="000C2A61"/>
    <w:rsid w:val="000C3535"/>
    <w:rsid w:val="000C3748"/>
    <w:rsid w:val="000C3AF6"/>
    <w:rsid w:val="000C4424"/>
    <w:rsid w:val="000C4603"/>
    <w:rsid w:val="000C4B67"/>
    <w:rsid w:val="000C5A2E"/>
    <w:rsid w:val="000C6C80"/>
    <w:rsid w:val="000C715A"/>
    <w:rsid w:val="000C72DE"/>
    <w:rsid w:val="000C78F9"/>
    <w:rsid w:val="000D00CB"/>
    <w:rsid w:val="000D03EF"/>
    <w:rsid w:val="000D121E"/>
    <w:rsid w:val="000D13CA"/>
    <w:rsid w:val="000D1422"/>
    <w:rsid w:val="000D14F3"/>
    <w:rsid w:val="000D1698"/>
    <w:rsid w:val="000D1949"/>
    <w:rsid w:val="000D1FD8"/>
    <w:rsid w:val="000D200C"/>
    <w:rsid w:val="000D263D"/>
    <w:rsid w:val="000D28F7"/>
    <w:rsid w:val="000D3322"/>
    <w:rsid w:val="000D338A"/>
    <w:rsid w:val="000D3610"/>
    <w:rsid w:val="000D478C"/>
    <w:rsid w:val="000D4A28"/>
    <w:rsid w:val="000D5003"/>
    <w:rsid w:val="000D5140"/>
    <w:rsid w:val="000D6D14"/>
    <w:rsid w:val="000D6E20"/>
    <w:rsid w:val="000D6E84"/>
    <w:rsid w:val="000D7358"/>
    <w:rsid w:val="000D7F4C"/>
    <w:rsid w:val="000E02E3"/>
    <w:rsid w:val="000E0590"/>
    <w:rsid w:val="000E0695"/>
    <w:rsid w:val="000E0DF7"/>
    <w:rsid w:val="000E0E02"/>
    <w:rsid w:val="000E1232"/>
    <w:rsid w:val="000E17FD"/>
    <w:rsid w:val="000E1CBE"/>
    <w:rsid w:val="000E1E4D"/>
    <w:rsid w:val="000E30B2"/>
    <w:rsid w:val="000E311D"/>
    <w:rsid w:val="000E3A17"/>
    <w:rsid w:val="000E4278"/>
    <w:rsid w:val="000E431F"/>
    <w:rsid w:val="000E466C"/>
    <w:rsid w:val="000E4711"/>
    <w:rsid w:val="000E4DB4"/>
    <w:rsid w:val="000E4E54"/>
    <w:rsid w:val="000E5BF8"/>
    <w:rsid w:val="000E68F0"/>
    <w:rsid w:val="000E69DB"/>
    <w:rsid w:val="000E738D"/>
    <w:rsid w:val="000E73E9"/>
    <w:rsid w:val="000E79CD"/>
    <w:rsid w:val="000E7A6C"/>
    <w:rsid w:val="000E7B3C"/>
    <w:rsid w:val="000E7C0F"/>
    <w:rsid w:val="000F0752"/>
    <w:rsid w:val="000F0FD4"/>
    <w:rsid w:val="000F1222"/>
    <w:rsid w:val="000F18DB"/>
    <w:rsid w:val="000F1FC3"/>
    <w:rsid w:val="000F225F"/>
    <w:rsid w:val="000F300D"/>
    <w:rsid w:val="000F382C"/>
    <w:rsid w:val="000F42BF"/>
    <w:rsid w:val="000F464A"/>
    <w:rsid w:val="000F4BFF"/>
    <w:rsid w:val="000F528A"/>
    <w:rsid w:val="000F5325"/>
    <w:rsid w:val="000F56AD"/>
    <w:rsid w:val="000F5C9A"/>
    <w:rsid w:val="000F60ED"/>
    <w:rsid w:val="000F6775"/>
    <w:rsid w:val="000F6BAF"/>
    <w:rsid w:val="000F7007"/>
    <w:rsid w:val="000F7506"/>
    <w:rsid w:val="000F758C"/>
    <w:rsid w:val="000F7974"/>
    <w:rsid w:val="000F7F9D"/>
    <w:rsid w:val="001000E6"/>
    <w:rsid w:val="00100571"/>
    <w:rsid w:val="0010063F"/>
    <w:rsid w:val="00100A98"/>
    <w:rsid w:val="00100FDC"/>
    <w:rsid w:val="0010110F"/>
    <w:rsid w:val="001011C2"/>
    <w:rsid w:val="001012FF"/>
    <w:rsid w:val="0010131D"/>
    <w:rsid w:val="00101738"/>
    <w:rsid w:val="00101ACC"/>
    <w:rsid w:val="00102195"/>
    <w:rsid w:val="00102210"/>
    <w:rsid w:val="00102527"/>
    <w:rsid w:val="0010262A"/>
    <w:rsid w:val="00102BF5"/>
    <w:rsid w:val="00102E41"/>
    <w:rsid w:val="001031D4"/>
    <w:rsid w:val="00103970"/>
    <w:rsid w:val="00104BA3"/>
    <w:rsid w:val="00104C69"/>
    <w:rsid w:val="001050C4"/>
    <w:rsid w:val="00105F6A"/>
    <w:rsid w:val="00106095"/>
    <w:rsid w:val="00106D59"/>
    <w:rsid w:val="001070BD"/>
    <w:rsid w:val="0010712A"/>
    <w:rsid w:val="001071F8"/>
    <w:rsid w:val="0011009A"/>
    <w:rsid w:val="00110380"/>
    <w:rsid w:val="0011053E"/>
    <w:rsid w:val="001108C7"/>
    <w:rsid w:val="00110E67"/>
    <w:rsid w:val="001117D5"/>
    <w:rsid w:val="00111BAD"/>
    <w:rsid w:val="00111C2D"/>
    <w:rsid w:val="00111F25"/>
    <w:rsid w:val="00112F82"/>
    <w:rsid w:val="001134D4"/>
    <w:rsid w:val="00113DD5"/>
    <w:rsid w:val="00113FCE"/>
    <w:rsid w:val="001142FD"/>
    <w:rsid w:val="001144F7"/>
    <w:rsid w:val="00114646"/>
    <w:rsid w:val="00114696"/>
    <w:rsid w:val="00114BB1"/>
    <w:rsid w:val="00114C46"/>
    <w:rsid w:val="00114C53"/>
    <w:rsid w:val="00114D4F"/>
    <w:rsid w:val="00115658"/>
    <w:rsid w:val="0011571C"/>
    <w:rsid w:val="00115763"/>
    <w:rsid w:val="00115EA2"/>
    <w:rsid w:val="00116278"/>
    <w:rsid w:val="00116496"/>
    <w:rsid w:val="001169CB"/>
    <w:rsid w:val="0011776D"/>
    <w:rsid w:val="0011793A"/>
    <w:rsid w:val="00120092"/>
    <w:rsid w:val="00120300"/>
    <w:rsid w:val="001205B7"/>
    <w:rsid w:val="00120AA5"/>
    <w:rsid w:val="00120E86"/>
    <w:rsid w:val="001211D7"/>
    <w:rsid w:val="00121400"/>
    <w:rsid w:val="001222AC"/>
    <w:rsid w:val="00122535"/>
    <w:rsid w:val="00122A4B"/>
    <w:rsid w:val="00122ECB"/>
    <w:rsid w:val="00122FF1"/>
    <w:rsid w:val="0012325C"/>
    <w:rsid w:val="00123511"/>
    <w:rsid w:val="00123D72"/>
    <w:rsid w:val="001241B2"/>
    <w:rsid w:val="00124233"/>
    <w:rsid w:val="001254DB"/>
    <w:rsid w:val="00125D84"/>
    <w:rsid w:val="00126251"/>
    <w:rsid w:val="001262CA"/>
    <w:rsid w:val="00126A39"/>
    <w:rsid w:val="001274D2"/>
    <w:rsid w:val="001275ED"/>
    <w:rsid w:val="00130BE3"/>
    <w:rsid w:val="00130BEE"/>
    <w:rsid w:val="00130D84"/>
    <w:rsid w:val="00131236"/>
    <w:rsid w:val="001319F2"/>
    <w:rsid w:val="00132D20"/>
    <w:rsid w:val="00133226"/>
    <w:rsid w:val="00133CA9"/>
    <w:rsid w:val="001343C7"/>
    <w:rsid w:val="00135030"/>
    <w:rsid w:val="00135A5C"/>
    <w:rsid w:val="00136597"/>
    <w:rsid w:val="00137AE9"/>
    <w:rsid w:val="00137E95"/>
    <w:rsid w:val="001404DE"/>
    <w:rsid w:val="00140C86"/>
    <w:rsid w:val="00141403"/>
    <w:rsid w:val="00141600"/>
    <w:rsid w:val="00141CAE"/>
    <w:rsid w:val="00141E0B"/>
    <w:rsid w:val="001427BB"/>
    <w:rsid w:val="0014285B"/>
    <w:rsid w:val="00142E68"/>
    <w:rsid w:val="00142F2B"/>
    <w:rsid w:val="0014331D"/>
    <w:rsid w:val="0014402D"/>
    <w:rsid w:val="00144651"/>
    <w:rsid w:val="001449A3"/>
    <w:rsid w:val="00144C51"/>
    <w:rsid w:val="00144F05"/>
    <w:rsid w:val="001451E1"/>
    <w:rsid w:val="00145669"/>
    <w:rsid w:val="00145813"/>
    <w:rsid w:val="00145843"/>
    <w:rsid w:val="0014647A"/>
    <w:rsid w:val="00146496"/>
    <w:rsid w:val="0014677E"/>
    <w:rsid w:val="00146AFB"/>
    <w:rsid w:val="0014724B"/>
    <w:rsid w:val="001509A2"/>
    <w:rsid w:val="00151620"/>
    <w:rsid w:val="00151B49"/>
    <w:rsid w:val="00151CB9"/>
    <w:rsid w:val="00151F94"/>
    <w:rsid w:val="00152063"/>
    <w:rsid w:val="0015234B"/>
    <w:rsid w:val="00152AA1"/>
    <w:rsid w:val="001532CC"/>
    <w:rsid w:val="00153AA2"/>
    <w:rsid w:val="00153F3C"/>
    <w:rsid w:val="00154326"/>
    <w:rsid w:val="0015440E"/>
    <w:rsid w:val="001549B5"/>
    <w:rsid w:val="00154A3B"/>
    <w:rsid w:val="001550E1"/>
    <w:rsid w:val="00155245"/>
    <w:rsid w:val="001556DF"/>
    <w:rsid w:val="00156560"/>
    <w:rsid w:val="001566D7"/>
    <w:rsid w:val="00156C59"/>
    <w:rsid w:val="0015701D"/>
    <w:rsid w:val="00157E01"/>
    <w:rsid w:val="00157E29"/>
    <w:rsid w:val="00160262"/>
    <w:rsid w:val="0016055B"/>
    <w:rsid w:val="00160851"/>
    <w:rsid w:val="00160926"/>
    <w:rsid w:val="00161C24"/>
    <w:rsid w:val="00161C50"/>
    <w:rsid w:val="001621AD"/>
    <w:rsid w:val="00162361"/>
    <w:rsid w:val="0016299D"/>
    <w:rsid w:val="00162A30"/>
    <w:rsid w:val="00162A98"/>
    <w:rsid w:val="00162D69"/>
    <w:rsid w:val="001635EC"/>
    <w:rsid w:val="00163FBC"/>
    <w:rsid w:val="001643ED"/>
    <w:rsid w:val="001646EE"/>
    <w:rsid w:val="00164802"/>
    <w:rsid w:val="00164942"/>
    <w:rsid w:val="001649C0"/>
    <w:rsid w:val="0016572B"/>
    <w:rsid w:val="0016616D"/>
    <w:rsid w:val="001667E4"/>
    <w:rsid w:val="00166946"/>
    <w:rsid w:val="0016742C"/>
    <w:rsid w:val="001675B0"/>
    <w:rsid w:val="00167648"/>
    <w:rsid w:val="00170652"/>
    <w:rsid w:val="00171758"/>
    <w:rsid w:val="00171D40"/>
    <w:rsid w:val="00172379"/>
    <w:rsid w:val="001723D9"/>
    <w:rsid w:val="0017280C"/>
    <w:rsid w:val="00172B26"/>
    <w:rsid w:val="00172CCA"/>
    <w:rsid w:val="00172ED3"/>
    <w:rsid w:val="0017328C"/>
    <w:rsid w:val="00173ED9"/>
    <w:rsid w:val="00174145"/>
    <w:rsid w:val="001742CB"/>
    <w:rsid w:val="001742F5"/>
    <w:rsid w:val="00174CAB"/>
    <w:rsid w:val="001750B8"/>
    <w:rsid w:val="00175269"/>
    <w:rsid w:val="001757F9"/>
    <w:rsid w:val="00175D15"/>
    <w:rsid w:val="0017684D"/>
    <w:rsid w:val="00177508"/>
    <w:rsid w:val="00177CCE"/>
    <w:rsid w:val="0018058E"/>
    <w:rsid w:val="00180FF8"/>
    <w:rsid w:val="00181684"/>
    <w:rsid w:val="00181E8E"/>
    <w:rsid w:val="001824E2"/>
    <w:rsid w:val="00182D90"/>
    <w:rsid w:val="00182EA1"/>
    <w:rsid w:val="00183388"/>
    <w:rsid w:val="0018348F"/>
    <w:rsid w:val="00183B51"/>
    <w:rsid w:val="0018493F"/>
    <w:rsid w:val="00184DB8"/>
    <w:rsid w:val="00184E99"/>
    <w:rsid w:val="00184FD2"/>
    <w:rsid w:val="00185243"/>
    <w:rsid w:val="00185424"/>
    <w:rsid w:val="00185B7D"/>
    <w:rsid w:val="001865B0"/>
    <w:rsid w:val="001867F6"/>
    <w:rsid w:val="00186C97"/>
    <w:rsid w:val="00186EF3"/>
    <w:rsid w:val="00186F8D"/>
    <w:rsid w:val="001871E9"/>
    <w:rsid w:val="00187398"/>
    <w:rsid w:val="00187C3C"/>
    <w:rsid w:val="0019021E"/>
    <w:rsid w:val="0019027F"/>
    <w:rsid w:val="00190449"/>
    <w:rsid w:val="00190708"/>
    <w:rsid w:val="001908D8"/>
    <w:rsid w:val="001914AC"/>
    <w:rsid w:val="0019175C"/>
    <w:rsid w:val="0019193B"/>
    <w:rsid w:val="00191AE5"/>
    <w:rsid w:val="00191C96"/>
    <w:rsid w:val="0019288F"/>
    <w:rsid w:val="00193219"/>
    <w:rsid w:val="00193C1C"/>
    <w:rsid w:val="00193D8E"/>
    <w:rsid w:val="001941E1"/>
    <w:rsid w:val="00194717"/>
    <w:rsid w:val="00194FD1"/>
    <w:rsid w:val="00195016"/>
    <w:rsid w:val="001951B1"/>
    <w:rsid w:val="00195C65"/>
    <w:rsid w:val="0019608B"/>
    <w:rsid w:val="00196400"/>
    <w:rsid w:val="0019678C"/>
    <w:rsid w:val="001968BD"/>
    <w:rsid w:val="001969EB"/>
    <w:rsid w:val="00197671"/>
    <w:rsid w:val="00197734"/>
    <w:rsid w:val="00197C64"/>
    <w:rsid w:val="001A0B38"/>
    <w:rsid w:val="001A0C80"/>
    <w:rsid w:val="001A0CFD"/>
    <w:rsid w:val="001A1101"/>
    <w:rsid w:val="001A16D2"/>
    <w:rsid w:val="001A1772"/>
    <w:rsid w:val="001A204D"/>
    <w:rsid w:val="001A2151"/>
    <w:rsid w:val="001A23FA"/>
    <w:rsid w:val="001A3FDE"/>
    <w:rsid w:val="001A44FC"/>
    <w:rsid w:val="001A4595"/>
    <w:rsid w:val="001A6727"/>
    <w:rsid w:val="001A67EC"/>
    <w:rsid w:val="001A69B6"/>
    <w:rsid w:val="001A6C81"/>
    <w:rsid w:val="001A6E73"/>
    <w:rsid w:val="001A6EFD"/>
    <w:rsid w:val="001A74F9"/>
    <w:rsid w:val="001A75B0"/>
    <w:rsid w:val="001A78E8"/>
    <w:rsid w:val="001B0ADD"/>
    <w:rsid w:val="001B1317"/>
    <w:rsid w:val="001B14DC"/>
    <w:rsid w:val="001B1782"/>
    <w:rsid w:val="001B1FCC"/>
    <w:rsid w:val="001B297E"/>
    <w:rsid w:val="001B2F90"/>
    <w:rsid w:val="001B3050"/>
    <w:rsid w:val="001B3971"/>
    <w:rsid w:val="001B3A81"/>
    <w:rsid w:val="001B4398"/>
    <w:rsid w:val="001B4747"/>
    <w:rsid w:val="001B5C5E"/>
    <w:rsid w:val="001B5DC7"/>
    <w:rsid w:val="001B7500"/>
    <w:rsid w:val="001B7AB2"/>
    <w:rsid w:val="001B7E47"/>
    <w:rsid w:val="001C0617"/>
    <w:rsid w:val="001C1251"/>
    <w:rsid w:val="001C19A8"/>
    <w:rsid w:val="001C20DB"/>
    <w:rsid w:val="001C21A7"/>
    <w:rsid w:val="001C21E3"/>
    <w:rsid w:val="001C24D0"/>
    <w:rsid w:val="001C2A76"/>
    <w:rsid w:val="001C3066"/>
    <w:rsid w:val="001C31A4"/>
    <w:rsid w:val="001C402F"/>
    <w:rsid w:val="001C44D8"/>
    <w:rsid w:val="001C4B87"/>
    <w:rsid w:val="001C4D9D"/>
    <w:rsid w:val="001C4FFB"/>
    <w:rsid w:val="001C5B28"/>
    <w:rsid w:val="001C5C9A"/>
    <w:rsid w:val="001C6B53"/>
    <w:rsid w:val="001C6E3A"/>
    <w:rsid w:val="001C7044"/>
    <w:rsid w:val="001C73B9"/>
    <w:rsid w:val="001C7486"/>
    <w:rsid w:val="001C7F28"/>
    <w:rsid w:val="001D01FC"/>
    <w:rsid w:val="001D0AE3"/>
    <w:rsid w:val="001D1925"/>
    <w:rsid w:val="001D3673"/>
    <w:rsid w:val="001D425E"/>
    <w:rsid w:val="001D4BD8"/>
    <w:rsid w:val="001D519F"/>
    <w:rsid w:val="001D5C5B"/>
    <w:rsid w:val="001D6AAF"/>
    <w:rsid w:val="001D7512"/>
    <w:rsid w:val="001D764F"/>
    <w:rsid w:val="001D7A5A"/>
    <w:rsid w:val="001E02C6"/>
    <w:rsid w:val="001E0385"/>
    <w:rsid w:val="001E0597"/>
    <w:rsid w:val="001E0BF7"/>
    <w:rsid w:val="001E0FB6"/>
    <w:rsid w:val="001E1354"/>
    <w:rsid w:val="001E1781"/>
    <w:rsid w:val="001E1CA6"/>
    <w:rsid w:val="001E23BE"/>
    <w:rsid w:val="001E2740"/>
    <w:rsid w:val="001E2AAA"/>
    <w:rsid w:val="001E3933"/>
    <w:rsid w:val="001E3A50"/>
    <w:rsid w:val="001E461C"/>
    <w:rsid w:val="001E4759"/>
    <w:rsid w:val="001E515F"/>
    <w:rsid w:val="001E57A2"/>
    <w:rsid w:val="001E6308"/>
    <w:rsid w:val="001E66AD"/>
    <w:rsid w:val="001E66DD"/>
    <w:rsid w:val="001E6B25"/>
    <w:rsid w:val="001E7444"/>
    <w:rsid w:val="001E7DAB"/>
    <w:rsid w:val="001F0332"/>
    <w:rsid w:val="001F1BD9"/>
    <w:rsid w:val="001F2923"/>
    <w:rsid w:val="001F3260"/>
    <w:rsid w:val="001F346A"/>
    <w:rsid w:val="001F3D1D"/>
    <w:rsid w:val="001F4B8D"/>
    <w:rsid w:val="001F52BE"/>
    <w:rsid w:val="001F5A46"/>
    <w:rsid w:val="001F5DC5"/>
    <w:rsid w:val="001F622F"/>
    <w:rsid w:val="001F63A8"/>
    <w:rsid w:val="001F6E89"/>
    <w:rsid w:val="001F709D"/>
    <w:rsid w:val="001F75E6"/>
    <w:rsid w:val="001F7A84"/>
    <w:rsid w:val="001F7B05"/>
    <w:rsid w:val="001F7E0D"/>
    <w:rsid w:val="001F7E47"/>
    <w:rsid w:val="00200162"/>
    <w:rsid w:val="002004BF"/>
    <w:rsid w:val="002012FE"/>
    <w:rsid w:val="0020255B"/>
    <w:rsid w:val="00202B98"/>
    <w:rsid w:val="00202D6B"/>
    <w:rsid w:val="00202FD3"/>
    <w:rsid w:val="002040CC"/>
    <w:rsid w:val="002057BA"/>
    <w:rsid w:val="00205F48"/>
    <w:rsid w:val="002067F1"/>
    <w:rsid w:val="0020699B"/>
    <w:rsid w:val="00207649"/>
    <w:rsid w:val="002100DA"/>
    <w:rsid w:val="0021084B"/>
    <w:rsid w:val="00210888"/>
    <w:rsid w:val="00210ADE"/>
    <w:rsid w:val="00211516"/>
    <w:rsid w:val="00212317"/>
    <w:rsid w:val="00212622"/>
    <w:rsid w:val="002133E2"/>
    <w:rsid w:val="0021419E"/>
    <w:rsid w:val="002143FC"/>
    <w:rsid w:val="00214650"/>
    <w:rsid w:val="002147BC"/>
    <w:rsid w:val="0021496A"/>
    <w:rsid w:val="00214E49"/>
    <w:rsid w:val="0021504F"/>
    <w:rsid w:val="002151D2"/>
    <w:rsid w:val="00215593"/>
    <w:rsid w:val="00215BD1"/>
    <w:rsid w:val="00215C6F"/>
    <w:rsid w:val="00215E36"/>
    <w:rsid w:val="00216679"/>
    <w:rsid w:val="00217645"/>
    <w:rsid w:val="002208C4"/>
    <w:rsid w:val="00220AD2"/>
    <w:rsid w:val="00220B0B"/>
    <w:rsid w:val="002220BC"/>
    <w:rsid w:val="002228BB"/>
    <w:rsid w:val="00222C50"/>
    <w:rsid w:val="00222F4E"/>
    <w:rsid w:val="00222F7E"/>
    <w:rsid w:val="002230B4"/>
    <w:rsid w:val="00223646"/>
    <w:rsid w:val="002236B5"/>
    <w:rsid w:val="002238D1"/>
    <w:rsid w:val="00223BE0"/>
    <w:rsid w:val="00223E3B"/>
    <w:rsid w:val="00224676"/>
    <w:rsid w:val="002249C3"/>
    <w:rsid w:val="0022597D"/>
    <w:rsid w:val="00225A79"/>
    <w:rsid w:val="002261D1"/>
    <w:rsid w:val="00226853"/>
    <w:rsid w:val="00226A88"/>
    <w:rsid w:val="0022726B"/>
    <w:rsid w:val="00227608"/>
    <w:rsid w:val="00227D16"/>
    <w:rsid w:val="00230030"/>
    <w:rsid w:val="002300C9"/>
    <w:rsid w:val="0023048D"/>
    <w:rsid w:val="00230589"/>
    <w:rsid w:val="00230BD5"/>
    <w:rsid w:val="00230DBD"/>
    <w:rsid w:val="002310E3"/>
    <w:rsid w:val="002324E5"/>
    <w:rsid w:val="00232D0D"/>
    <w:rsid w:val="00232D7C"/>
    <w:rsid w:val="00233E85"/>
    <w:rsid w:val="00233EFE"/>
    <w:rsid w:val="0023443E"/>
    <w:rsid w:val="002347FA"/>
    <w:rsid w:val="00234EA9"/>
    <w:rsid w:val="002356E6"/>
    <w:rsid w:val="00236465"/>
    <w:rsid w:val="00236A98"/>
    <w:rsid w:val="00236FAE"/>
    <w:rsid w:val="00240068"/>
    <w:rsid w:val="002406D6"/>
    <w:rsid w:val="00240739"/>
    <w:rsid w:val="00240971"/>
    <w:rsid w:val="00240AA2"/>
    <w:rsid w:val="00240B8A"/>
    <w:rsid w:val="0024144E"/>
    <w:rsid w:val="002419AE"/>
    <w:rsid w:val="00242500"/>
    <w:rsid w:val="00242522"/>
    <w:rsid w:val="00242E66"/>
    <w:rsid w:val="002434AD"/>
    <w:rsid w:val="00243540"/>
    <w:rsid w:val="00243ED7"/>
    <w:rsid w:val="00244A5C"/>
    <w:rsid w:val="00244C07"/>
    <w:rsid w:val="002456CD"/>
    <w:rsid w:val="00245DC8"/>
    <w:rsid w:val="00246279"/>
    <w:rsid w:val="0024743F"/>
    <w:rsid w:val="00247F4C"/>
    <w:rsid w:val="002501E7"/>
    <w:rsid w:val="00250CE2"/>
    <w:rsid w:val="00251031"/>
    <w:rsid w:val="00251C53"/>
    <w:rsid w:val="00251C72"/>
    <w:rsid w:val="00251EFD"/>
    <w:rsid w:val="002521FE"/>
    <w:rsid w:val="00252C48"/>
    <w:rsid w:val="00252DD3"/>
    <w:rsid w:val="002538FA"/>
    <w:rsid w:val="00253B1D"/>
    <w:rsid w:val="00253D2D"/>
    <w:rsid w:val="00253EB3"/>
    <w:rsid w:val="002547D7"/>
    <w:rsid w:val="00254C5F"/>
    <w:rsid w:val="00254CC6"/>
    <w:rsid w:val="00254D92"/>
    <w:rsid w:val="00255842"/>
    <w:rsid w:val="00255CA2"/>
    <w:rsid w:val="00255F46"/>
    <w:rsid w:val="00256D0B"/>
    <w:rsid w:val="00257A08"/>
    <w:rsid w:val="00257C0C"/>
    <w:rsid w:val="00257F00"/>
    <w:rsid w:val="002602CA"/>
    <w:rsid w:val="00261C25"/>
    <w:rsid w:val="002624F7"/>
    <w:rsid w:val="00262FFA"/>
    <w:rsid w:val="00263712"/>
    <w:rsid w:val="00263761"/>
    <w:rsid w:val="0026428F"/>
    <w:rsid w:val="00264B7A"/>
    <w:rsid w:val="00264DED"/>
    <w:rsid w:val="00265341"/>
    <w:rsid w:val="00265A5B"/>
    <w:rsid w:val="00265FA0"/>
    <w:rsid w:val="002660D3"/>
    <w:rsid w:val="00266405"/>
    <w:rsid w:val="0026734B"/>
    <w:rsid w:val="00267794"/>
    <w:rsid w:val="002706BF"/>
    <w:rsid w:val="00270785"/>
    <w:rsid w:val="00271053"/>
    <w:rsid w:val="00271E8D"/>
    <w:rsid w:val="002724BA"/>
    <w:rsid w:val="00272636"/>
    <w:rsid w:val="00272D54"/>
    <w:rsid w:val="00272F37"/>
    <w:rsid w:val="002732A7"/>
    <w:rsid w:val="002734A8"/>
    <w:rsid w:val="0027365F"/>
    <w:rsid w:val="002743C6"/>
    <w:rsid w:val="002744B5"/>
    <w:rsid w:val="002766AE"/>
    <w:rsid w:val="00277620"/>
    <w:rsid w:val="00277703"/>
    <w:rsid w:val="00277842"/>
    <w:rsid w:val="00280125"/>
    <w:rsid w:val="00280CB0"/>
    <w:rsid w:val="00281A6D"/>
    <w:rsid w:val="00281E01"/>
    <w:rsid w:val="00281E54"/>
    <w:rsid w:val="00281E82"/>
    <w:rsid w:val="002823FB"/>
    <w:rsid w:val="00282AA8"/>
    <w:rsid w:val="00282D8E"/>
    <w:rsid w:val="00282E62"/>
    <w:rsid w:val="002830D5"/>
    <w:rsid w:val="00283344"/>
    <w:rsid w:val="0028350A"/>
    <w:rsid w:val="00283877"/>
    <w:rsid w:val="00283B1B"/>
    <w:rsid w:val="00283F5F"/>
    <w:rsid w:val="00284FCD"/>
    <w:rsid w:val="00285289"/>
    <w:rsid w:val="0028528A"/>
    <w:rsid w:val="00285370"/>
    <w:rsid w:val="002862A9"/>
    <w:rsid w:val="00286A70"/>
    <w:rsid w:val="00286F88"/>
    <w:rsid w:val="002876FC"/>
    <w:rsid w:val="00287807"/>
    <w:rsid w:val="00287DAA"/>
    <w:rsid w:val="002901C8"/>
    <w:rsid w:val="002902F5"/>
    <w:rsid w:val="002912CA"/>
    <w:rsid w:val="0029164D"/>
    <w:rsid w:val="0029165F"/>
    <w:rsid w:val="002923A8"/>
    <w:rsid w:val="00292BBB"/>
    <w:rsid w:val="002931E9"/>
    <w:rsid w:val="00293206"/>
    <w:rsid w:val="002935DF"/>
    <w:rsid w:val="0029442B"/>
    <w:rsid w:val="0029444B"/>
    <w:rsid w:val="002944C8"/>
    <w:rsid w:val="002946D9"/>
    <w:rsid w:val="00294C77"/>
    <w:rsid w:val="00294C92"/>
    <w:rsid w:val="00295124"/>
    <w:rsid w:val="00295CB6"/>
    <w:rsid w:val="00295EDE"/>
    <w:rsid w:val="002960CF"/>
    <w:rsid w:val="00296D95"/>
    <w:rsid w:val="002A0495"/>
    <w:rsid w:val="002A0D69"/>
    <w:rsid w:val="002A1082"/>
    <w:rsid w:val="002A1429"/>
    <w:rsid w:val="002A1544"/>
    <w:rsid w:val="002A1A79"/>
    <w:rsid w:val="002A1B1D"/>
    <w:rsid w:val="002A245C"/>
    <w:rsid w:val="002A30E9"/>
    <w:rsid w:val="002A39DD"/>
    <w:rsid w:val="002A3BC3"/>
    <w:rsid w:val="002A4325"/>
    <w:rsid w:val="002A4860"/>
    <w:rsid w:val="002A4C3E"/>
    <w:rsid w:val="002A610A"/>
    <w:rsid w:val="002A619B"/>
    <w:rsid w:val="002A62FA"/>
    <w:rsid w:val="002A717F"/>
    <w:rsid w:val="002A7327"/>
    <w:rsid w:val="002A7589"/>
    <w:rsid w:val="002A795F"/>
    <w:rsid w:val="002A7E72"/>
    <w:rsid w:val="002A7FBF"/>
    <w:rsid w:val="002B0992"/>
    <w:rsid w:val="002B0AB5"/>
    <w:rsid w:val="002B0E66"/>
    <w:rsid w:val="002B1136"/>
    <w:rsid w:val="002B26D5"/>
    <w:rsid w:val="002B2CDA"/>
    <w:rsid w:val="002B307F"/>
    <w:rsid w:val="002B3115"/>
    <w:rsid w:val="002B37E9"/>
    <w:rsid w:val="002B461D"/>
    <w:rsid w:val="002B496F"/>
    <w:rsid w:val="002B4994"/>
    <w:rsid w:val="002B4A5B"/>
    <w:rsid w:val="002B4DCE"/>
    <w:rsid w:val="002B4EB9"/>
    <w:rsid w:val="002B50AC"/>
    <w:rsid w:val="002B5491"/>
    <w:rsid w:val="002B5E87"/>
    <w:rsid w:val="002B613F"/>
    <w:rsid w:val="002B6769"/>
    <w:rsid w:val="002B6982"/>
    <w:rsid w:val="002B7610"/>
    <w:rsid w:val="002B7650"/>
    <w:rsid w:val="002B7C2B"/>
    <w:rsid w:val="002C004B"/>
    <w:rsid w:val="002C06C9"/>
    <w:rsid w:val="002C141C"/>
    <w:rsid w:val="002C1828"/>
    <w:rsid w:val="002C1921"/>
    <w:rsid w:val="002C24A2"/>
    <w:rsid w:val="002C34AB"/>
    <w:rsid w:val="002C3C7B"/>
    <w:rsid w:val="002C3F1F"/>
    <w:rsid w:val="002C447C"/>
    <w:rsid w:val="002C5621"/>
    <w:rsid w:val="002C59DF"/>
    <w:rsid w:val="002C624F"/>
    <w:rsid w:val="002C6671"/>
    <w:rsid w:val="002C6745"/>
    <w:rsid w:val="002C6D7D"/>
    <w:rsid w:val="002C71BF"/>
    <w:rsid w:val="002C7414"/>
    <w:rsid w:val="002C74DF"/>
    <w:rsid w:val="002D002D"/>
    <w:rsid w:val="002D10B8"/>
    <w:rsid w:val="002D1359"/>
    <w:rsid w:val="002D182E"/>
    <w:rsid w:val="002D1D2D"/>
    <w:rsid w:val="002D20F0"/>
    <w:rsid w:val="002D2752"/>
    <w:rsid w:val="002D320C"/>
    <w:rsid w:val="002D39DB"/>
    <w:rsid w:val="002D3C51"/>
    <w:rsid w:val="002D3DDB"/>
    <w:rsid w:val="002D5320"/>
    <w:rsid w:val="002D5397"/>
    <w:rsid w:val="002D5583"/>
    <w:rsid w:val="002D5978"/>
    <w:rsid w:val="002D784A"/>
    <w:rsid w:val="002D7DD6"/>
    <w:rsid w:val="002E003A"/>
    <w:rsid w:val="002E024F"/>
    <w:rsid w:val="002E02A9"/>
    <w:rsid w:val="002E04AD"/>
    <w:rsid w:val="002E0985"/>
    <w:rsid w:val="002E0A5C"/>
    <w:rsid w:val="002E0CDF"/>
    <w:rsid w:val="002E21EC"/>
    <w:rsid w:val="002E2BEA"/>
    <w:rsid w:val="002E345D"/>
    <w:rsid w:val="002E3623"/>
    <w:rsid w:val="002E380D"/>
    <w:rsid w:val="002E3893"/>
    <w:rsid w:val="002E4116"/>
    <w:rsid w:val="002E43BD"/>
    <w:rsid w:val="002E4C78"/>
    <w:rsid w:val="002E50CF"/>
    <w:rsid w:val="002E5A70"/>
    <w:rsid w:val="002E5B2A"/>
    <w:rsid w:val="002E643B"/>
    <w:rsid w:val="002E6A31"/>
    <w:rsid w:val="002E6BF3"/>
    <w:rsid w:val="002E6C1F"/>
    <w:rsid w:val="002E7608"/>
    <w:rsid w:val="002E7762"/>
    <w:rsid w:val="002E7E3A"/>
    <w:rsid w:val="002F0246"/>
    <w:rsid w:val="002F0506"/>
    <w:rsid w:val="002F06F6"/>
    <w:rsid w:val="002F071F"/>
    <w:rsid w:val="002F075C"/>
    <w:rsid w:val="002F22E7"/>
    <w:rsid w:val="002F2313"/>
    <w:rsid w:val="002F2832"/>
    <w:rsid w:val="002F2AC0"/>
    <w:rsid w:val="002F2CC8"/>
    <w:rsid w:val="002F2CFA"/>
    <w:rsid w:val="002F35D1"/>
    <w:rsid w:val="002F3800"/>
    <w:rsid w:val="002F3A4F"/>
    <w:rsid w:val="002F4786"/>
    <w:rsid w:val="002F4A01"/>
    <w:rsid w:val="002F505C"/>
    <w:rsid w:val="002F5072"/>
    <w:rsid w:val="002F5648"/>
    <w:rsid w:val="002F577F"/>
    <w:rsid w:val="002F5BF9"/>
    <w:rsid w:val="00302EF8"/>
    <w:rsid w:val="00303403"/>
    <w:rsid w:val="00303A9D"/>
    <w:rsid w:val="00303B40"/>
    <w:rsid w:val="003042A0"/>
    <w:rsid w:val="00305D9B"/>
    <w:rsid w:val="00305FEB"/>
    <w:rsid w:val="00306BD3"/>
    <w:rsid w:val="003071BE"/>
    <w:rsid w:val="003076F8"/>
    <w:rsid w:val="003079C9"/>
    <w:rsid w:val="003100B4"/>
    <w:rsid w:val="003107A9"/>
    <w:rsid w:val="003118C8"/>
    <w:rsid w:val="00311AD4"/>
    <w:rsid w:val="00311ADD"/>
    <w:rsid w:val="00311E66"/>
    <w:rsid w:val="00311F55"/>
    <w:rsid w:val="0031256B"/>
    <w:rsid w:val="00312634"/>
    <w:rsid w:val="00312F53"/>
    <w:rsid w:val="003132D2"/>
    <w:rsid w:val="003134DC"/>
    <w:rsid w:val="00313913"/>
    <w:rsid w:val="00313C4C"/>
    <w:rsid w:val="003148EC"/>
    <w:rsid w:val="0031547A"/>
    <w:rsid w:val="003168CD"/>
    <w:rsid w:val="00316D8A"/>
    <w:rsid w:val="003173EC"/>
    <w:rsid w:val="00317498"/>
    <w:rsid w:val="003174EA"/>
    <w:rsid w:val="00317906"/>
    <w:rsid w:val="003202F0"/>
    <w:rsid w:val="003204C6"/>
    <w:rsid w:val="0032096F"/>
    <w:rsid w:val="00320B29"/>
    <w:rsid w:val="003214C5"/>
    <w:rsid w:val="003221A3"/>
    <w:rsid w:val="00322CBE"/>
    <w:rsid w:val="003241F9"/>
    <w:rsid w:val="00324C4A"/>
    <w:rsid w:val="0032546D"/>
    <w:rsid w:val="00325653"/>
    <w:rsid w:val="00326219"/>
    <w:rsid w:val="003263D1"/>
    <w:rsid w:val="0032646B"/>
    <w:rsid w:val="003267B2"/>
    <w:rsid w:val="0032699E"/>
    <w:rsid w:val="00326B0A"/>
    <w:rsid w:val="003272DC"/>
    <w:rsid w:val="0032748B"/>
    <w:rsid w:val="003275B2"/>
    <w:rsid w:val="003275D9"/>
    <w:rsid w:val="003279C3"/>
    <w:rsid w:val="00327B55"/>
    <w:rsid w:val="00327B61"/>
    <w:rsid w:val="00327D12"/>
    <w:rsid w:val="00330081"/>
    <w:rsid w:val="00330630"/>
    <w:rsid w:val="00330793"/>
    <w:rsid w:val="003307A3"/>
    <w:rsid w:val="003308E7"/>
    <w:rsid w:val="00331052"/>
    <w:rsid w:val="00331777"/>
    <w:rsid w:val="00331F59"/>
    <w:rsid w:val="00331F91"/>
    <w:rsid w:val="00332166"/>
    <w:rsid w:val="00332738"/>
    <w:rsid w:val="00332A7C"/>
    <w:rsid w:val="00332F5E"/>
    <w:rsid w:val="00333CC6"/>
    <w:rsid w:val="003341D7"/>
    <w:rsid w:val="00334227"/>
    <w:rsid w:val="00334834"/>
    <w:rsid w:val="00334FB5"/>
    <w:rsid w:val="00335786"/>
    <w:rsid w:val="00335B44"/>
    <w:rsid w:val="00335B6D"/>
    <w:rsid w:val="00335D45"/>
    <w:rsid w:val="00336935"/>
    <w:rsid w:val="00336C8D"/>
    <w:rsid w:val="00336F1A"/>
    <w:rsid w:val="00337129"/>
    <w:rsid w:val="00337793"/>
    <w:rsid w:val="003377A3"/>
    <w:rsid w:val="003407D0"/>
    <w:rsid w:val="0034080F"/>
    <w:rsid w:val="00340832"/>
    <w:rsid w:val="0034090C"/>
    <w:rsid w:val="00340963"/>
    <w:rsid w:val="00340CD6"/>
    <w:rsid w:val="00341175"/>
    <w:rsid w:val="003423F2"/>
    <w:rsid w:val="00343109"/>
    <w:rsid w:val="00343444"/>
    <w:rsid w:val="003435E8"/>
    <w:rsid w:val="0034402B"/>
    <w:rsid w:val="0034474E"/>
    <w:rsid w:val="003448AC"/>
    <w:rsid w:val="00345024"/>
    <w:rsid w:val="00345944"/>
    <w:rsid w:val="003468B2"/>
    <w:rsid w:val="00346A85"/>
    <w:rsid w:val="003476F8"/>
    <w:rsid w:val="00347963"/>
    <w:rsid w:val="00347A60"/>
    <w:rsid w:val="003500C2"/>
    <w:rsid w:val="003505E0"/>
    <w:rsid w:val="00350800"/>
    <w:rsid w:val="00350834"/>
    <w:rsid w:val="00350CBB"/>
    <w:rsid w:val="0035102D"/>
    <w:rsid w:val="003512AC"/>
    <w:rsid w:val="003514A0"/>
    <w:rsid w:val="003517F9"/>
    <w:rsid w:val="00351E5A"/>
    <w:rsid w:val="003524AF"/>
    <w:rsid w:val="00352B85"/>
    <w:rsid w:val="00352FAF"/>
    <w:rsid w:val="00354299"/>
    <w:rsid w:val="00354401"/>
    <w:rsid w:val="003545AF"/>
    <w:rsid w:val="003545B0"/>
    <w:rsid w:val="00354630"/>
    <w:rsid w:val="00354828"/>
    <w:rsid w:val="00354870"/>
    <w:rsid w:val="00354A20"/>
    <w:rsid w:val="00354DBA"/>
    <w:rsid w:val="00355C6C"/>
    <w:rsid w:val="00355F11"/>
    <w:rsid w:val="00356436"/>
    <w:rsid w:val="003568A0"/>
    <w:rsid w:val="00356C2D"/>
    <w:rsid w:val="00356E6A"/>
    <w:rsid w:val="00357144"/>
    <w:rsid w:val="003571B2"/>
    <w:rsid w:val="0036035B"/>
    <w:rsid w:val="003603CB"/>
    <w:rsid w:val="003610AF"/>
    <w:rsid w:val="003618FA"/>
    <w:rsid w:val="00361A28"/>
    <w:rsid w:val="00361DE8"/>
    <w:rsid w:val="0036279A"/>
    <w:rsid w:val="00362D5E"/>
    <w:rsid w:val="00362D9F"/>
    <w:rsid w:val="00362F90"/>
    <w:rsid w:val="003635E0"/>
    <w:rsid w:val="00363D40"/>
    <w:rsid w:val="00363ED5"/>
    <w:rsid w:val="0036430E"/>
    <w:rsid w:val="00364A78"/>
    <w:rsid w:val="00364BDD"/>
    <w:rsid w:val="00364DE1"/>
    <w:rsid w:val="00364DEF"/>
    <w:rsid w:val="003653AC"/>
    <w:rsid w:val="00365662"/>
    <w:rsid w:val="003656A1"/>
    <w:rsid w:val="00365F76"/>
    <w:rsid w:val="00366440"/>
    <w:rsid w:val="00366590"/>
    <w:rsid w:val="003671EB"/>
    <w:rsid w:val="00367A9E"/>
    <w:rsid w:val="003709D5"/>
    <w:rsid w:val="00370A67"/>
    <w:rsid w:val="00370BF9"/>
    <w:rsid w:val="00370E66"/>
    <w:rsid w:val="00370F5A"/>
    <w:rsid w:val="00371180"/>
    <w:rsid w:val="003711E5"/>
    <w:rsid w:val="003714AA"/>
    <w:rsid w:val="0037150D"/>
    <w:rsid w:val="0037175E"/>
    <w:rsid w:val="003718AC"/>
    <w:rsid w:val="00372872"/>
    <w:rsid w:val="00372CFA"/>
    <w:rsid w:val="00373899"/>
    <w:rsid w:val="00373B29"/>
    <w:rsid w:val="00374D2A"/>
    <w:rsid w:val="003753CD"/>
    <w:rsid w:val="00375442"/>
    <w:rsid w:val="003758AB"/>
    <w:rsid w:val="00375AAC"/>
    <w:rsid w:val="003760E9"/>
    <w:rsid w:val="00376896"/>
    <w:rsid w:val="00376CD5"/>
    <w:rsid w:val="00376D7E"/>
    <w:rsid w:val="00376E89"/>
    <w:rsid w:val="003771C3"/>
    <w:rsid w:val="00377563"/>
    <w:rsid w:val="00377657"/>
    <w:rsid w:val="00377913"/>
    <w:rsid w:val="00380498"/>
    <w:rsid w:val="00380B96"/>
    <w:rsid w:val="0038134C"/>
    <w:rsid w:val="0038177C"/>
    <w:rsid w:val="00381AEE"/>
    <w:rsid w:val="0038321E"/>
    <w:rsid w:val="003845B9"/>
    <w:rsid w:val="003846D4"/>
    <w:rsid w:val="0038496D"/>
    <w:rsid w:val="00384BB8"/>
    <w:rsid w:val="00384FBC"/>
    <w:rsid w:val="00385262"/>
    <w:rsid w:val="00385849"/>
    <w:rsid w:val="00385A66"/>
    <w:rsid w:val="00385B78"/>
    <w:rsid w:val="00386401"/>
    <w:rsid w:val="003866CF"/>
    <w:rsid w:val="00386957"/>
    <w:rsid w:val="0038733B"/>
    <w:rsid w:val="003900FB"/>
    <w:rsid w:val="00390460"/>
    <w:rsid w:val="003919AD"/>
    <w:rsid w:val="00392422"/>
    <w:rsid w:val="0039258B"/>
    <w:rsid w:val="00392623"/>
    <w:rsid w:val="00392CDF"/>
    <w:rsid w:val="00393EE1"/>
    <w:rsid w:val="0039494B"/>
    <w:rsid w:val="00394D07"/>
    <w:rsid w:val="00395810"/>
    <w:rsid w:val="00395CAA"/>
    <w:rsid w:val="003962B0"/>
    <w:rsid w:val="003965FE"/>
    <w:rsid w:val="0039663A"/>
    <w:rsid w:val="00397E31"/>
    <w:rsid w:val="003A153F"/>
    <w:rsid w:val="003A1D8C"/>
    <w:rsid w:val="003A1FE0"/>
    <w:rsid w:val="003A2E33"/>
    <w:rsid w:val="003A3048"/>
    <w:rsid w:val="003A30CE"/>
    <w:rsid w:val="003A4E6F"/>
    <w:rsid w:val="003A5190"/>
    <w:rsid w:val="003A51A8"/>
    <w:rsid w:val="003A5780"/>
    <w:rsid w:val="003A5835"/>
    <w:rsid w:val="003A5A2E"/>
    <w:rsid w:val="003A7797"/>
    <w:rsid w:val="003B04DB"/>
    <w:rsid w:val="003B0BB8"/>
    <w:rsid w:val="003B1AC5"/>
    <w:rsid w:val="003B31B5"/>
    <w:rsid w:val="003B3D5A"/>
    <w:rsid w:val="003B4567"/>
    <w:rsid w:val="003B4F29"/>
    <w:rsid w:val="003B51BF"/>
    <w:rsid w:val="003B52FE"/>
    <w:rsid w:val="003B532A"/>
    <w:rsid w:val="003B5ACB"/>
    <w:rsid w:val="003B5B52"/>
    <w:rsid w:val="003B5BD0"/>
    <w:rsid w:val="003B5DB3"/>
    <w:rsid w:val="003B620E"/>
    <w:rsid w:val="003B6383"/>
    <w:rsid w:val="003B7E6B"/>
    <w:rsid w:val="003C04EF"/>
    <w:rsid w:val="003C06D2"/>
    <w:rsid w:val="003C08B4"/>
    <w:rsid w:val="003C0D90"/>
    <w:rsid w:val="003C0E4A"/>
    <w:rsid w:val="003C180E"/>
    <w:rsid w:val="003C1B17"/>
    <w:rsid w:val="003C29BB"/>
    <w:rsid w:val="003C3073"/>
    <w:rsid w:val="003C31F3"/>
    <w:rsid w:val="003C337C"/>
    <w:rsid w:val="003C3398"/>
    <w:rsid w:val="003C3839"/>
    <w:rsid w:val="003C3E90"/>
    <w:rsid w:val="003C4078"/>
    <w:rsid w:val="003C441D"/>
    <w:rsid w:val="003C44A8"/>
    <w:rsid w:val="003C4A27"/>
    <w:rsid w:val="003C4B48"/>
    <w:rsid w:val="003C4DB8"/>
    <w:rsid w:val="003C4E89"/>
    <w:rsid w:val="003C594D"/>
    <w:rsid w:val="003C6241"/>
    <w:rsid w:val="003C71BB"/>
    <w:rsid w:val="003C7650"/>
    <w:rsid w:val="003D0C03"/>
    <w:rsid w:val="003D0F7E"/>
    <w:rsid w:val="003D118A"/>
    <w:rsid w:val="003D1694"/>
    <w:rsid w:val="003D1DAB"/>
    <w:rsid w:val="003D1F88"/>
    <w:rsid w:val="003D283F"/>
    <w:rsid w:val="003D31BA"/>
    <w:rsid w:val="003D333B"/>
    <w:rsid w:val="003D34CA"/>
    <w:rsid w:val="003D3607"/>
    <w:rsid w:val="003D37F6"/>
    <w:rsid w:val="003D3C04"/>
    <w:rsid w:val="003D3FA0"/>
    <w:rsid w:val="003D4278"/>
    <w:rsid w:val="003D4A51"/>
    <w:rsid w:val="003D5643"/>
    <w:rsid w:val="003D6383"/>
    <w:rsid w:val="003D6F4D"/>
    <w:rsid w:val="003D7754"/>
    <w:rsid w:val="003D784E"/>
    <w:rsid w:val="003D7C0F"/>
    <w:rsid w:val="003E18AC"/>
    <w:rsid w:val="003E1A77"/>
    <w:rsid w:val="003E1CAD"/>
    <w:rsid w:val="003E27F1"/>
    <w:rsid w:val="003E2945"/>
    <w:rsid w:val="003E2A46"/>
    <w:rsid w:val="003E2B92"/>
    <w:rsid w:val="003E2DD4"/>
    <w:rsid w:val="003E3B52"/>
    <w:rsid w:val="003E42A1"/>
    <w:rsid w:val="003E4D4B"/>
    <w:rsid w:val="003E51C5"/>
    <w:rsid w:val="003E5910"/>
    <w:rsid w:val="003E5D92"/>
    <w:rsid w:val="003E654A"/>
    <w:rsid w:val="003E67D8"/>
    <w:rsid w:val="003E6B11"/>
    <w:rsid w:val="003E74D3"/>
    <w:rsid w:val="003E770A"/>
    <w:rsid w:val="003E7879"/>
    <w:rsid w:val="003E797A"/>
    <w:rsid w:val="003E7EFA"/>
    <w:rsid w:val="003F05C6"/>
    <w:rsid w:val="003F0F8C"/>
    <w:rsid w:val="003F18FB"/>
    <w:rsid w:val="003F1D2D"/>
    <w:rsid w:val="003F2903"/>
    <w:rsid w:val="003F2E7A"/>
    <w:rsid w:val="003F325E"/>
    <w:rsid w:val="003F3B22"/>
    <w:rsid w:val="003F4DF1"/>
    <w:rsid w:val="003F4EB5"/>
    <w:rsid w:val="003F4ED0"/>
    <w:rsid w:val="003F55B3"/>
    <w:rsid w:val="003F5724"/>
    <w:rsid w:val="003F5BFA"/>
    <w:rsid w:val="003F5FD8"/>
    <w:rsid w:val="003F6665"/>
    <w:rsid w:val="003F68C6"/>
    <w:rsid w:val="003F6E53"/>
    <w:rsid w:val="003F70D4"/>
    <w:rsid w:val="0040009D"/>
    <w:rsid w:val="0040083C"/>
    <w:rsid w:val="00400A4B"/>
    <w:rsid w:val="004010C6"/>
    <w:rsid w:val="004018B8"/>
    <w:rsid w:val="00401A09"/>
    <w:rsid w:val="00401FF3"/>
    <w:rsid w:val="00402465"/>
    <w:rsid w:val="00402545"/>
    <w:rsid w:val="0040267F"/>
    <w:rsid w:val="00402898"/>
    <w:rsid w:val="00402D1C"/>
    <w:rsid w:val="00402F4F"/>
    <w:rsid w:val="00404062"/>
    <w:rsid w:val="004052E5"/>
    <w:rsid w:val="004055EE"/>
    <w:rsid w:val="00405B43"/>
    <w:rsid w:val="0040616D"/>
    <w:rsid w:val="004063C3"/>
    <w:rsid w:val="00406596"/>
    <w:rsid w:val="004079F2"/>
    <w:rsid w:val="00407ACF"/>
    <w:rsid w:val="00407CEC"/>
    <w:rsid w:val="004103D8"/>
    <w:rsid w:val="00410B39"/>
    <w:rsid w:val="00410D99"/>
    <w:rsid w:val="00411B0A"/>
    <w:rsid w:val="00411C95"/>
    <w:rsid w:val="00412347"/>
    <w:rsid w:val="00412683"/>
    <w:rsid w:val="00412A6F"/>
    <w:rsid w:val="004134FF"/>
    <w:rsid w:val="00413D07"/>
    <w:rsid w:val="00413EAA"/>
    <w:rsid w:val="004145DE"/>
    <w:rsid w:val="0041488D"/>
    <w:rsid w:val="00415A5E"/>
    <w:rsid w:val="00416525"/>
    <w:rsid w:val="004168D4"/>
    <w:rsid w:val="00417066"/>
    <w:rsid w:val="00420E9C"/>
    <w:rsid w:val="0042125A"/>
    <w:rsid w:val="004224BC"/>
    <w:rsid w:val="004229CD"/>
    <w:rsid w:val="00423572"/>
    <w:rsid w:val="00423B19"/>
    <w:rsid w:val="00423E70"/>
    <w:rsid w:val="00423E9E"/>
    <w:rsid w:val="00423EF1"/>
    <w:rsid w:val="00424E08"/>
    <w:rsid w:val="004252C4"/>
    <w:rsid w:val="004263BE"/>
    <w:rsid w:val="004265D7"/>
    <w:rsid w:val="00426606"/>
    <w:rsid w:val="00426EAA"/>
    <w:rsid w:val="00427115"/>
    <w:rsid w:val="00427B95"/>
    <w:rsid w:val="00430055"/>
    <w:rsid w:val="00430C92"/>
    <w:rsid w:val="00430FFD"/>
    <w:rsid w:val="004315BD"/>
    <w:rsid w:val="004317D2"/>
    <w:rsid w:val="00431957"/>
    <w:rsid w:val="00432C6C"/>
    <w:rsid w:val="00433834"/>
    <w:rsid w:val="00433941"/>
    <w:rsid w:val="00433CC6"/>
    <w:rsid w:val="00434067"/>
    <w:rsid w:val="00434C14"/>
    <w:rsid w:val="00434CC8"/>
    <w:rsid w:val="00435170"/>
    <w:rsid w:val="004353C7"/>
    <w:rsid w:val="00435ED2"/>
    <w:rsid w:val="00435F04"/>
    <w:rsid w:val="004373D8"/>
    <w:rsid w:val="00437548"/>
    <w:rsid w:val="00437AFA"/>
    <w:rsid w:val="00437C9B"/>
    <w:rsid w:val="004415A6"/>
    <w:rsid w:val="00441B6A"/>
    <w:rsid w:val="00441D5D"/>
    <w:rsid w:val="00442174"/>
    <w:rsid w:val="00442701"/>
    <w:rsid w:val="004427C3"/>
    <w:rsid w:val="00443B70"/>
    <w:rsid w:val="00443BD2"/>
    <w:rsid w:val="00443D08"/>
    <w:rsid w:val="00444902"/>
    <w:rsid w:val="00444970"/>
    <w:rsid w:val="00444B7B"/>
    <w:rsid w:val="00444DA7"/>
    <w:rsid w:val="00445A4D"/>
    <w:rsid w:val="00445FEF"/>
    <w:rsid w:val="004462F5"/>
    <w:rsid w:val="00446B7A"/>
    <w:rsid w:val="00446D7B"/>
    <w:rsid w:val="004471F0"/>
    <w:rsid w:val="00447220"/>
    <w:rsid w:val="004478C5"/>
    <w:rsid w:val="004479B1"/>
    <w:rsid w:val="004479F0"/>
    <w:rsid w:val="00450251"/>
    <w:rsid w:val="004504A9"/>
    <w:rsid w:val="00450E4E"/>
    <w:rsid w:val="004523D4"/>
    <w:rsid w:val="0045272A"/>
    <w:rsid w:val="00453076"/>
    <w:rsid w:val="004533C1"/>
    <w:rsid w:val="00453691"/>
    <w:rsid w:val="004539A8"/>
    <w:rsid w:val="00453A2A"/>
    <w:rsid w:val="00453A88"/>
    <w:rsid w:val="00454B11"/>
    <w:rsid w:val="00455250"/>
    <w:rsid w:val="0045531D"/>
    <w:rsid w:val="004553F3"/>
    <w:rsid w:val="00455C48"/>
    <w:rsid w:val="00455DB6"/>
    <w:rsid w:val="00456573"/>
    <w:rsid w:val="00456B54"/>
    <w:rsid w:val="0045791F"/>
    <w:rsid w:val="00457AC9"/>
    <w:rsid w:val="00460693"/>
    <w:rsid w:val="0046075A"/>
    <w:rsid w:val="00460B6A"/>
    <w:rsid w:val="00461277"/>
    <w:rsid w:val="004619A1"/>
    <w:rsid w:val="004621C8"/>
    <w:rsid w:val="004624FE"/>
    <w:rsid w:val="00462503"/>
    <w:rsid w:val="0046276A"/>
    <w:rsid w:val="004628DB"/>
    <w:rsid w:val="0046299F"/>
    <w:rsid w:val="00462F07"/>
    <w:rsid w:val="00463A38"/>
    <w:rsid w:val="004641D3"/>
    <w:rsid w:val="00464287"/>
    <w:rsid w:val="00464383"/>
    <w:rsid w:val="00464E35"/>
    <w:rsid w:val="00465320"/>
    <w:rsid w:val="00465360"/>
    <w:rsid w:val="00466749"/>
    <w:rsid w:val="00466758"/>
    <w:rsid w:val="00466A23"/>
    <w:rsid w:val="00466AA8"/>
    <w:rsid w:val="00466ADC"/>
    <w:rsid w:val="0046730C"/>
    <w:rsid w:val="00471151"/>
    <w:rsid w:val="00471458"/>
    <w:rsid w:val="00471813"/>
    <w:rsid w:val="0047186D"/>
    <w:rsid w:val="00471A8C"/>
    <w:rsid w:val="004721F4"/>
    <w:rsid w:val="004726CD"/>
    <w:rsid w:val="0047292E"/>
    <w:rsid w:val="00472A64"/>
    <w:rsid w:val="00472D1E"/>
    <w:rsid w:val="0047350A"/>
    <w:rsid w:val="00473C0E"/>
    <w:rsid w:val="00474370"/>
    <w:rsid w:val="004749FB"/>
    <w:rsid w:val="00474FC9"/>
    <w:rsid w:val="00475933"/>
    <w:rsid w:val="00475C4D"/>
    <w:rsid w:val="0047616F"/>
    <w:rsid w:val="00476E99"/>
    <w:rsid w:val="0047732F"/>
    <w:rsid w:val="004774FD"/>
    <w:rsid w:val="0047754D"/>
    <w:rsid w:val="00477733"/>
    <w:rsid w:val="00477AAB"/>
    <w:rsid w:val="00480158"/>
    <w:rsid w:val="0048103B"/>
    <w:rsid w:val="00481BB4"/>
    <w:rsid w:val="0048201A"/>
    <w:rsid w:val="0048215E"/>
    <w:rsid w:val="004821F7"/>
    <w:rsid w:val="00482680"/>
    <w:rsid w:val="00482921"/>
    <w:rsid w:val="00482AFC"/>
    <w:rsid w:val="0048638B"/>
    <w:rsid w:val="004865D5"/>
    <w:rsid w:val="0048660A"/>
    <w:rsid w:val="004868E2"/>
    <w:rsid w:val="00486986"/>
    <w:rsid w:val="00486A65"/>
    <w:rsid w:val="00486EAC"/>
    <w:rsid w:val="00487D99"/>
    <w:rsid w:val="004908E5"/>
    <w:rsid w:val="00490A6F"/>
    <w:rsid w:val="00490AB9"/>
    <w:rsid w:val="0049106E"/>
    <w:rsid w:val="004918F1"/>
    <w:rsid w:val="00491B7A"/>
    <w:rsid w:val="0049288E"/>
    <w:rsid w:val="00492997"/>
    <w:rsid w:val="00492AB7"/>
    <w:rsid w:val="0049339F"/>
    <w:rsid w:val="0049401F"/>
    <w:rsid w:val="00494A29"/>
    <w:rsid w:val="00494A67"/>
    <w:rsid w:val="00494CB6"/>
    <w:rsid w:val="00494FD3"/>
    <w:rsid w:val="00495138"/>
    <w:rsid w:val="004956FE"/>
    <w:rsid w:val="004957F8"/>
    <w:rsid w:val="00495A1C"/>
    <w:rsid w:val="00496A01"/>
    <w:rsid w:val="00496C2A"/>
    <w:rsid w:val="004971E1"/>
    <w:rsid w:val="00497378"/>
    <w:rsid w:val="00497673"/>
    <w:rsid w:val="004A0BEF"/>
    <w:rsid w:val="004A1206"/>
    <w:rsid w:val="004A17A3"/>
    <w:rsid w:val="004A26F4"/>
    <w:rsid w:val="004A292E"/>
    <w:rsid w:val="004A2F3E"/>
    <w:rsid w:val="004A337A"/>
    <w:rsid w:val="004A352F"/>
    <w:rsid w:val="004A3617"/>
    <w:rsid w:val="004A3B27"/>
    <w:rsid w:val="004A414B"/>
    <w:rsid w:val="004A5E85"/>
    <w:rsid w:val="004A64AA"/>
    <w:rsid w:val="004A6D8F"/>
    <w:rsid w:val="004B0061"/>
    <w:rsid w:val="004B0669"/>
    <w:rsid w:val="004B0E31"/>
    <w:rsid w:val="004B1B72"/>
    <w:rsid w:val="004B24F7"/>
    <w:rsid w:val="004B28AE"/>
    <w:rsid w:val="004B2CC1"/>
    <w:rsid w:val="004B374E"/>
    <w:rsid w:val="004B3896"/>
    <w:rsid w:val="004B3B7F"/>
    <w:rsid w:val="004B4BAF"/>
    <w:rsid w:val="004B4DD8"/>
    <w:rsid w:val="004B530B"/>
    <w:rsid w:val="004B544A"/>
    <w:rsid w:val="004B572A"/>
    <w:rsid w:val="004B5786"/>
    <w:rsid w:val="004B5A9D"/>
    <w:rsid w:val="004B5DF2"/>
    <w:rsid w:val="004B61D8"/>
    <w:rsid w:val="004B6B65"/>
    <w:rsid w:val="004B6ED9"/>
    <w:rsid w:val="004B75D7"/>
    <w:rsid w:val="004B7D71"/>
    <w:rsid w:val="004C004A"/>
    <w:rsid w:val="004C06A4"/>
    <w:rsid w:val="004C0950"/>
    <w:rsid w:val="004C0B94"/>
    <w:rsid w:val="004C101B"/>
    <w:rsid w:val="004C1106"/>
    <w:rsid w:val="004C13E1"/>
    <w:rsid w:val="004C18C5"/>
    <w:rsid w:val="004C1B30"/>
    <w:rsid w:val="004C2CDA"/>
    <w:rsid w:val="004C2EC9"/>
    <w:rsid w:val="004C2EEE"/>
    <w:rsid w:val="004C36D5"/>
    <w:rsid w:val="004C4041"/>
    <w:rsid w:val="004C4267"/>
    <w:rsid w:val="004C43E6"/>
    <w:rsid w:val="004C49EA"/>
    <w:rsid w:val="004C5616"/>
    <w:rsid w:val="004C59EB"/>
    <w:rsid w:val="004C5B8E"/>
    <w:rsid w:val="004C5D6F"/>
    <w:rsid w:val="004C5DE2"/>
    <w:rsid w:val="004C610E"/>
    <w:rsid w:val="004C6AC9"/>
    <w:rsid w:val="004C71AE"/>
    <w:rsid w:val="004C7376"/>
    <w:rsid w:val="004C765C"/>
    <w:rsid w:val="004C7A3B"/>
    <w:rsid w:val="004C7AD5"/>
    <w:rsid w:val="004D0C0F"/>
    <w:rsid w:val="004D0EB7"/>
    <w:rsid w:val="004D13F5"/>
    <w:rsid w:val="004D20C7"/>
    <w:rsid w:val="004D228D"/>
    <w:rsid w:val="004D31F7"/>
    <w:rsid w:val="004D322D"/>
    <w:rsid w:val="004D3FEF"/>
    <w:rsid w:val="004D4178"/>
    <w:rsid w:val="004D450C"/>
    <w:rsid w:val="004D50EC"/>
    <w:rsid w:val="004D5135"/>
    <w:rsid w:val="004D5143"/>
    <w:rsid w:val="004D5274"/>
    <w:rsid w:val="004D556E"/>
    <w:rsid w:val="004D60F6"/>
    <w:rsid w:val="004D654E"/>
    <w:rsid w:val="004D659C"/>
    <w:rsid w:val="004D6ED3"/>
    <w:rsid w:val="004D7020"/>
    <w:rsid w:val="004D70B6"/>
    <w:rsid w:val="004D779C"/>
    <w:rsid w:val="004D79C2"/>
    <w:rsid w:val="004D7B00"/>
    <w:rsid w:val="004E0203"/>
    <w:rsid w:val="004E0979"/>
    <w:rsid w:val="004E0D13"/>
    <w:rsid w:val="004E0F85"/>
    <w:rsid w:val="004E105E"/>
    <w:rsid w:val="004E1680"/>
    <w:rsid w:val="004E2B98"/>
    <w:rsid w:val="004E2BA2"/>
    <w:rsid w:val="004E308C"/>
    <w:rsid w:val="004E3B8F"/>
    <w:rsid w:val="004E3BF0"/>
    <w:rsid w:val="004E3DA1"/>
    <w:rsid w:val="004E417A"/>
    <w:rsid w:val="004E4BB5"/>
    <w:rsid w:val="004E4D34"/>
    <w:rsid w:val="004E58F7"/>
    <w:rsid w:val="004E69E3"/>
    <w:rsid w:val="004E6C76"/>
    <w:rsid w:val="004E7160"/>
    <w:rsid w:val="004E7D6B"/>
    <w:rsid w:val="004F0344"/>
    <w:rsid w:val="004F0499"/>
    <w:rsid w:val="004F0B37"/>
    <w:rsid w:val="004F16CC"/>
    <w:rsid w:val="004F2097"/>
    <w:rsid w:val="004F2194"/>
    <w:rsid w:val="004F21A3"/>
    <w:rsid w:val="004F22F2"/>
    <w:rsid w:val="004F23C0"/>
    <w:rsid w:val="004F291F"/>
    <w:rsid w:val="004F2E7A"/>
    <w:rsid w:val="004F2F7E"/>
    <w:rsid w:val="004F34B4"/>
    <w:rsid w:val="004F3713"/>
    <w:rsid w:val="004F371D"/>
    <w:rsid w:val="004F484A"/>
    <w:rsid w:val="004F490C"/>
    <w:rsid w:val="004F4A17"/>
    <w:rsid w:val="004F51EF"/>
    <w:rsid w:val="004F5500"/>
    <w:rsid w:val="004F5E24"/>
    <w:rsid w:val="004F6A82"/>
    <w:rsid w:val="004F6F59"/>
    <w:rsid w:val="004F714A"/>
    <w:rsid w:val="005002B5"/>
    <w:rsid w:val="0050053C"/>
    <w:rsid w:val="005008C8"/>
    <w:rsid w:val="00500CF4"/>
    <w:rsid w:val="00500D41"/>
    <w:rsid w:val="0050175D"/>
    <w:rsid w:val="005018B6"/>
    <w:rsid w:val="00501AF2"/>
    <w:rsid w:val="00501C4B"/>
    <w:rsid w:val="00502262"/>
    <w:rsid w:val="00503309"/>
    <w:rsid w:val="00503E56"/>
    <w:rsid w:val="0050409A"/>
    <w:rsid w:val="0050447C"/>
    <w:rsid w:val="0050467D"/>
    <w:rsid w:val="0050687A"/>
    <w:rsid w:val="00506D47"/>
    <w:rsid w:val="00506E73"/>
    <w:rsid w:val="00506E82"/>
    <w:rsid w:val="00506F5C"/>
    <w:rsid w:val="005077A9"/>
    <w:rsid w:val="005108FC"/>
    <w:rsid w:val="00510954"/>
    <w:rsid w:val="005114D6"/>
    <w:rsid w:val="00511E44"/>
    <w:rsid w:val="00512364"/>
    <w:rsid w:val="00512E20"/>
    <w:rsid w:val="00512ED0"/>
    <w:rsid w:val="005133B6"/>
    <w:rsid w:val="005137B7"/>
    <w:rsid w:val="00513A2B"/>
    <w:rsid w:val="00513E04"/>
    <w:rsid w:val="00513E95"/>
    <w:rsid w:val="00513E96"/>
    <w:rsid w:val="0051519D"/>
    <w:rsid w:val="005156B3"/>
    <w:rsid w:val="00515D93"/>
    <w:rsid w:val="00516351"/>
    <w:rsid w:val="0051635A"/>
    <w:rsid w:val="005168A6"/>
    <w:rsid w:val="00516928"/>
    <w:rsid w:val="00516B0B"/>
    <w:rsid w:val="00516DAD"/>
    <w:rsid w:val="00516F0F"/>
    <w:rsid w:val="00516FF4"/>
    <w:rsid w:val="005200EE"/>
    <w:rsid w:val="005202B8"/>
    <w:rsid w:val="00520AC8"/>
    <w:rsid w:val="005210DF"/>
    <w:rsid w:val="005211AB"/>
    <w:rsid w:val="0052147F"/>
    <w:rsid w:val="0052151E"/>
    <w:rsid w:val="005229C6"/>
    <w:rsid w:val="00522BF6"/>
    <w:rsid w:val="00523177"/>
    <w:rsid w:val="00523276"/>
    <w:rsid w:val="00523B43"/>
    <w:rsid w:val="005243FC"/>
    <w:rsid w:val="00524900"/>
    <w:rsid w:val="00524A13"/>
    <w:rsid w:val="00524F65"/>
    <w:rsid w:val="00525054"/>
    <w:rsid w:val="00525DFF"/>
    <w:rsid w:val="005262C6"/>
    <w:rsid w:val="00526582"/>
    <w:rsid w:val="005265F0"/>
    <w:rsid w:val="0052696B"/>
    <w:rsid w:val="00526B4C"/>
    <w:rsid w:val="00526CFB"/>
    <w:rsid w:val="00526D12"/>
    <w:rsid w:val="00526EF0"/>
    <w:rsid w:val="005270A5"/>
    <w:rsid w:val="005271D0"/>
    <w:rsid w:val="005273E9"/>
    <w:rsid w:val="00527B1B"/>
    <w:rsid w:val="00527C4F"/>
    <w:rsid w:val="0053086E"/>
    <w:rsid w:val="00530B04"/>
    <w:rsid w:val="00530FB9"/>
    <w:rsid w:val="005310D2"/>
    <w:rsid w:val="00531C29"/>
    <w:rsid w:val="00531ED1"/>
    <w:rsid w:val="005326FE"/>
    <w:rsid w:val="00532A97"/>
    <w:rsid w:val="00533103"/>
    <w:rsid w:val="00533564"/>
    <w:rsid w:val="00533EA9"/>
    <w:rsid w:val="005346A6"/>
    <w:rsid w:val="00534B7B"/>
    <w:rsid w:val="00534EE8"/>
    <w:rsid w:val="005351A9"/>
    <w:rsid w:val="005357C7"/>
    <w:rsid w:val="00535D6C"/>
    <w:rsid w:val="00535E1D"/>
    <w:rsid w:val="00535E9E"/>
    <w:rsid w:val="00535ECE"/>
    <w:rsid w:val="00536A1E"/>
    <w:rsid w:val="00536BB5"/>
    <w:rsid w:val="00536FB2"/>
    <w:rsid w:val="00537387"/>
    <w:rsid w:val="005374CA"/>
    <w:rsid w:val="005375FB"/>
    <w:rsid w:val="00537BE1"/>
    <w:rsid w:val="005401DD"/>
    <w:rsid w:val="005417C5"/>
    <w:rsid w:val="005419CD"/>
    <w:rsid w:val="00541C84"/>
    <w:rsid w:val="00541FA0"/>
    <w:rsid w:val="00542950"/>
    <w:rsid w:val="00542994"/>
    <w:rsid w:val="0054300B"/>
    <w:rsid w:val="005430C9"/>
    <w:rsid w:val="00543306"/>
    <w:rsid w:val="00543529"/>
    <w:rsid w:val="00543AF9"/>
    <w:rsid w:val="00543B73"/>
    <w:rsid w:val="00543BB3"/>
    <w:rsid w:val="005440BB"/>
    <w:rsid w:val="00544123"/>
    <w:rsid w:val="00544345"/>
    <w:rsid w:val="005445CB"/>
    <w:rsid w:val="005447AF"/>
    <w:rsid w:val="00544AB6"/>
    <w:rsid w:val="00544D49"/>
    <w:rsid w:val="00544EE7"/>
    <w:rsid w:val="00545003"/>
    <w:rsid w:val="005457CD"/>
    <w:rsid w:val="00546433"/>
    <w:rsid w:val="00546E2C"/>
    <w:rsid w:val="00547B13"/>
    <w:rsid w:val="00550285"/>
    <w:rsid w:val="005505BC"/>
    <w:rsid w:val="0055108D"/>
    <w:rsid w:val="00551B36"/>
    <w:rsid w:val="0055213F"/>
    <w:rsid w:val="005524A4"/>
    <w:rsid w:val="00553107"/>
    <w:rsid w:val="00553109"/>
    <w:rsid w:val="00553470"/>
    <w:rsid w:val="00554113"/>
    <w:rsid w:val="00554159"/>
    <w:rsid w:val="005544D0"/>
    <w:rsid w:val="005548D8"/>
    <w:rsid w:val="005549E0"/>
    <w:rsid w:val="00554D71"/>
    <w:rsid w:val="005550C6"/>
    <w:rsid w:val="005552CE"/>
    <w:rsid w:val="005554A3"/>
    <w:rsid w:val="00555564"/>
    <w:rsid w:val="005555F3"/>
    <w:rsid w:val="005557D0"/>
    <w:rsid w:val="0055665E"/>
    <w:rsid w:val="00556888"/>
    <w:rsid w:val="00556A1D"/>
    <w:rsid w:val="00557041"/>
    <w:rsid w:val="00557ABF"/>
    <w:rsid w:val="00560350"/>
    <w:rsid w:val="00560A1A"/>
    <w:rsid w:val="00560FBF"/>
    <w:rsid w:val="00561670"/>
    <w:rsid w:val="00561AE0"/>
    <w:rsid w:val="00561E7D"/>
    <w:rsid w:val="00562D2A"/>
    <w:rsid w:val="00564DCE"/>
    <w:rsid w:val="00565113"/>
    <w:rsid w:val="0056549C"/>
    <w:rsid w:val="00565F64"/>
    <w:rsid w:val="00566042"/>
    <w:rsid w:val="00566239"/>
    <w:rsid w:val="005665C2"/>
    <w:rsid w:val="00566709"/>
    <w:rsid w:val="005669EC"/>
    <w:rsid w:val="00567087"/>
    <w:rsid w:val="00567655"/>
    <w:rsid w:val="00570520"/>
    <w:rsid w:val="00570A85"/>
    <w:rsid w:val="00570D51"/>
    <w:rsid w:val="0057126D"/>
    <w:rsid w:val="005712CF"/>
    <w:rsid w:val="0057165B"/>
    <w:rsid w:val="00571828"/>
    <w:rsid w:val="00571949"/>
    <w:rsid w:val="00571C32"/>
    <w:rsid w:val="00571E6B"/>
    <w:rsid w:val="005728DA"/>
    <w:rsid w:val="005728DD"/>
    <w:rsid w:val="00572BF6"/>
    <w:rsid w:val="005730E0"/>
    <w:rsid w:val="005738CB"/>
    <w:rsid w:val="0057444A"/>
    <w:rsid w:val="00574729"/>
    <w:rsid w:val="00574CD8"/>
    <w:rsid w:val="00574F12"/>
    <w:rsid w:val="005755C7"/>
    <w:rsid w:val="00575766"/>
    <w:rsid w:val="00576870"/>
    <w:rsid w:val="00576999"/>
    <w:rsid w:val="00576DD7"/>
    <w:rsid w:val="00577305"/>
    <w:rsid w:val="0057750D"/>
    <w:rsid w:val="00577B8F"/>
    <w:rsid w:val="00577DF0"/>
    <w:rsid w:val="005805D3"/>
    <w:rsid w:val="0058103E"/>
    <w:rsid w:val="00581287"/>
    <w:rsid w:val="005815CF"/>
    <w:rsid w:val="00581ACD"/>
    <w:rsid w:val="00582D25"/>
    <w:rsid w:val="00583353"/>
    <w:rsid w:val="00584147"/>
    <w:rsid w:val="0058418C"/>
    <w:rsid w:val="005842F9"/>
    <w:rsid w:val="00584384"/>
    <w:rsid w:val="00584501"/>
    <w:rsid w:val="00584E61"/>
    <w:rsid w:val="0058559E"/>
    <w:rsid w:val="00586A72"/>
    <w:rsid w:val="00587696"/>
    <w:rsid w:val="00587859"/>
    <w:rsid w:val="00590878"/>
    <w:rsid w:val="00590D41"/>
    <w:rsid w:val="00591B57"/>
    <w:rsid w:val="00591EDC"/>
    <w:rsid w:val="00592E6D"/>
    <w:rsid w:val="005933F2"/>
    <w:rsid w:val="0059347B"/>
    <w:rsid w:val="00593AF4"/>
    <w:rsid w:val="00593CDE"/>
    <w:rsid w:val="00594B87"/>
    <w:rsid w:val="00594D50"/>
    <w:rsid w:val="00595043"/>
    <w:rsid w:val="005950A7"/>
    <w:rsid w:val="00595F82"/>
    <w:rsid w:val="00596AD6"/>
    <w:rsid w:val="005978AF"/>
    <w:rsid w:val="005A0209"/>
    <w:rsid w:val="005A0CE6"/>
    <w:rsid w:val="005A156D"/>
    <w:rsid w:val="005A169F"/>
    <w:rsid w:val="005A1C2A"/>
    <w:rsid w:val="005A1DD7"/>
    <w:rsid w:val="005A1EE6"/>
    <w:rsid w:val="005A2CD3"/>
    <w:rsid w:val="005A3011"/>
    <w:rsid w:val="005A32A0"/>
    <w:rsid w:val="005A3874"/>
    <w:rsid w:val="005A3B54"/>
    <w:rsid w:val="005A3C47"/>
    <w:rsid w:val="005A40BD"/>
    <w:rsid w:val="005A4C4E"/>
    <w:rsid w:val="005A4CEA"/>
    <w:rsid w:val="005A5110"/>
    <w:rsid w:val="005A5612"/>
    <w:rsid w:val="005A56BC"/>
    <w:rsid w:val="005A582B"/>
    <w:rsid w:val="005A5DE6"/>
    <w:rsid w:val="005A60E3"/>
    <w:rsid w:val="005A653A"/>
    <w:rsid w:val="005A741F"/>
    <w:rsid w:val="005A7F7A"/>
    <w:rsid w:val="005B0A63"/>
    <w:rsid w:val="005B0A72"/>
    <w:rsid w:val="005B10C5"/>
    <w:rsid w:val="005B1BE3"/>
    <w:rsid w:val="005B1FC4"/>
    <w:rsid w:val="005B2CCA"/>
    <w:rsid w:val="005B2DB1"/>
    <w:rsid w:val="005B32BE"/>
    <w:rsid w:val="005B3A21"/>
    <w:rsid w:val="005B3A3F"/>
    <w:rsid w:val="005B3C71"/>
    <w:rsid w:val="005B4873"/>
    <w:rsid w:val="005B4D21"/>
    <w:rsid w:val="005B5AC1"/>
    <w:rsid w:val="005B5E5F"/>
    <w:rsid w:val="005B624E"/>
    <w:rsid w:val="005B6EA7"/>
    <w:rsid w:val="005B715A"/>
    <w:rsid w:val="005B731C"/>
    <w:rsid w:val="005B7FD1"/>
    <w:rsid w:val="005C00DD"/>
    <w:rsid w:val="005C0F0F"/>
    <w:rsid w:val="005C11DA"/>
    <w:rsid w:val="005C2362"/>
    <w:rsid w:val="005C243F"/>
    <w:rsid w:val="005C24A3"/>
    <w:rsid w:val="005C24A4"/>
    <w:rsid w:val="005C290A"/>
    <w:rsid w:val="005C3203"/>
    <w:rsid w:val="005C34FD"/>
    <w:rsid w:val="005C3D2E"/>
    <w:rsid w:val="005C5883"/>
    <w:rsid w:val="005C6190"/>
    <w:rsid w:val="005C6FB8"/>
    <w:rsid w:val="005C70C2"/>
    <w:rsid w:val="005C74E3"/>
    <w:rsid w:val="005C770B"/>
    <w:rsid w:val="005C7E9A"/>
    <w:rsid w:val="005D040D"/>
    <w:rsid w:val="005D1268"/>
    <w:rsid w:val="005D1C66"/>
    <w:rsid w:val="005D2658"/>
    <w:rsid w:val="005D32D2"/>
    <w:rsid w:val="005D41E0"/>
    <w:rsid w:val="005D4458"/>
    <w:rsid w:val="005D4892"/>
    <w:rsid w:val="005D53B8"/>
    <w:rsid w:val="005D5DF0"/>
    <w:rsid w:val="005D65F5"/>
    <w:rsid w:val="005D66F1"/>
    <w:rsid w:val="005D676A"/>
    <w:rsid w:val="005D6C23"/>
    <w:rsid w:val="005D6DEB"/>
    <w:rsid w:val="005D6E50"/>
    <w:rsid w:val="005D766B"/>
    <w:rsid w:val="005D776F"/>
    <w:rsid w:val="005D7B27"/>
    <w:rsid w:val="005E070B"/>
    <w:rsid w:val="005E0AD6"/>
    <w:rsid w:val="005E1E3A"/>
    <w:rsid w:val="005E2C49"/>
    <w:rsid w:val="005E2F47"/>
    <w:rsid w:val="005E36E4"/>
    <w:rsid w:val="005E37D2"/>
    <w:rsid w:val="005E39AD"/>
    <w:rsid w:val="005E4017"/>
    <w:rsid w:val="005E47F4"/>
    <w:rsid w:val="005E4808"/>
    <w:rsid w:val="005E4AEB"/>
    <w:rsid w:val="005E5109"/>
    <w:rsid w:val="005E668C"/>
    <w:rsid w:val="005E669D"/>
    <w:rsid w:val="005E6CB5"/>
    <w:rsid w:val="005E6E53"/>
    <w:rsid w:val="005E6F16"/>
    <w:rsid w:val="005E7590"/>
    <w:rsid w:val="005E779E"/>
    <w:rsid w:val="005E7B29"/>
    <w:rsid w:val="005F037C"/>
    <w:rsid w:val="005F083D"/>
    <w:rsid w:val="005F0A1A"/>
    <w:rsid w:val="005F0F9B"/>
    <w:rsid w:val="005F150A"/>
    <w:rsid w:val="005F1C1F"/>
    <w:rsid w:val="005F1C98"/>
    <w:rsid w:val="005F279A"/>
    <w:rsid w:val="005F2B10"/>
    <w:rsid w:val="005F34B5"/>
    <w:rsid w:val="005F3827"/>
    <w:rsid w:val="005F3FCE"/>
    <w:rsid w:val="005F451A"/>
    <w:rsid w:val="005F45B3"/>
    <w:rsid w:val="005F4658"/>
    <w:rsid w:val="005F46BC"/>
    <w:rsid w:val="005F4C50"/>
    <w:rsid w:val="005F4DEB"/>
    <w:rsid w:val="005F5DD6"/>
    <w:rsid w:val="005F608C"/>
    <w:rsid w:val="005F6890"/>
    <w:rsid w:val="005F7AA4"/>
    <w:rsid w:val="005F7D43"/>
    <w:rsid w:val="006004C1"/>
    <w:rsid w:val="006005E9"/>
    <w:rsid w:val="00600EC8"/>
    <w:rsid w:val="00601575"/>
    <w:rsid w:val="006018CC"/>
    <w:rsid w:val="00601F2F"/>
    <w:rsid w:val="0060243D"/>
    <w:rsid w:val="00602656"/>
    <w:rsid w:val="0060297F"/>
    <w:rsid w:val="00602A4B"/>
    <w:rsid w:val="00602F3C"/>
    <w:rsid w:val="00603DE2"/>
    <w:rsid w:val="00603E00"/>
    <w:rsid w:val="00603F04"/>
    <w:rsid w:val="006048A7"/>
    <w:rsid w:val="00605290"/>
    <w:rsid w:val="006053C4"/>
    <w:rsid w:val="006055C0"/>
    <w:rsid w:val="00605C69"/>
    <w:rsid w:val="00605EFD"/>
    <w:rsid w:val="00606872"/>
    <w:rsid w:val="00606922"/>
    <w:rsid w:val="0060736C"/>
    <w:rsid w:val="00607C49"/>
    <w:rsid w:val="00607E73"/>
    <w:rsid w:val="00610BFE"/>
    <w:rsid w:val="00610F11"/>
    <w:rsid w:val="006121C5"/>
    <w:rsid w:val="00612936"/>
    <w:rsid w:val="006129B0"/>
    <w:rsid w:val="00613266"/>
    <w:rsid w:val="006133C3"/>
    <w:rsid w:val="0061369A"/>
    <w:rsid w:val="0061371A"/>
    <w:rsid w:val="00613988"/>
    <w:rsid w:val="00615256"/>
    <w:rsid w:val="006152BC"/>
    <w:rsid w:val="006153EE"/>
    <w:rsid w:val="006159ED"/>
    <w:rsid w:val="00616D3C"/>
    <w:rsid w:val="00616F0B"/>
    <w:rsid w:val="00617DAE"/>
    <w:rsid w:val="006200DC"/>
    <w:rsid w:val="00621A7E"/>
    <w:rsid w:val="00621BB3"/>
    <w:rsid w:val="00621F9E"/>
    <w:rsid w:val="0062227D"/>
    <w:rsid w:val="00622CA4"/>
    <w:rsid w:val="0062312E"/>
    <w:rsid w:val="00623273"/>
    <w:rsid w:val="00623706"/>
    <w:rsid w:val="00623AC0"/>
    <w:rsid w:val="00624749"/>
    <w:rsid w:val="00624FFB"/>
    <w:rsid w:val="006250FF"/>
    <w:rsid w:val="0062595F"/>
    <w:rsid w:val="00625A25"/>
    <w:rsid w:val="00625A41"/>
    <w:rsid w:val="00627B4A"/>
    <w:rsid w:val="006300B9"/>
    <w:rsid w:val="00630167"/>
    <w:rsid w:val="006311C5"/>
    <w:rsid w:val="006314E7"/>
    <w:rsid w:val="00631849"/>
    <w:rsid w:val="00631BF4"/>
    <w:rsid w:val="00631CFF"/>
    <w:rsid w:val="00631EB5"/>
    <w:rsid w:val="00633770"/>
    <w:rsid w:val="00634F38"/>
    <w:rsid w:val="00634FF1"/>
    <w:rsid w:val="0063612F"/>
    <w:rsid w:val="0063696D"/>
    <w:rsid w:val="00637AB1"/>
    <w:rsid w:val="00637BDB"/>
    <w:rsid w:val="0064109A"/>
    <w:rsid w:val="006411EB"/>
    <w:rsid w:val="006415AD"/>
    <w:rsid w:val="006415DB"/>
    <w:rsid w:val="00641957"/>
    <w:rsid w:val="00641DD3"/>
    <w:rsid w:val="00641EF3"/>
    <w:rsid w:val="0064231B"/>
    <w:rsid w:val="006429FA"/>
    <w:rsid w:val="00643B1F"/>
    <w:rsid w:val="00643E92"/>
    <w:rsid w:val="006442D9"/>
    <w:rsid w:val="00644E9E"/>
    <w:rsid w:val="00645655"/>
    <w:rsid w:val="00645A7C"/>
    <w:rsid w:val="00645D64"/>
    <w:rsid w:val="006468CE"/>
    <w:rsid w:val="0064708A"/>
    <w:rsid w:val="00650210"/>
    <w:rsid w:val="0065026F"/>
    <w:rsid w:val="0065064F"/>
    <w:rsid w:val="006507D7"/>
    <w:rsid w:val="006508CB"/>
    <w:rsid w:val="0065104B"/>
    <w:rsid w:val="00652754"/>
    <w:rsid w:val="00652C34"/>
    <w:rsid w:val="00652E47"/>
    <w:rsid w:val="00652E8E"/>
    <w:rsid w:val="006531DC"/>
    <w:rsid w:val="006537A7"/>
    <w:rsid w:val="006543B2"/>
    <w:rsid w:val="006545E6"/>
    <w:rsid w:val="00654618"/>
    <w:rsid w:val="0065499D"/>
    <w:rsid w:val="00654AF4"/>
    <w:rsid w:val="00655560"/>
    <w:rsid w:val="006559B4"/>
    <w:rsid w:val="00655E16"/>
    <w:rsid w:val="006560F0"/>
    <w:rsid w:val="00656471"/>
    <w:rsid w:val="00656D97"/>
    <w:rsid w:val="006572D2"/>
    <w:rsid w:val="006575CA"/>
    <w:rsid w:val="00657FA6"/>
    <w:rsid w:val="00660498"/>
    <w:rsid w:val="00660542"/>
    <w:rsid w:val="00660CD9"/>
    <w:rsid w:val="006618E6"/>
    <w:rsid w:val="00661D72"/>
    <w:rsid w:val="006621F4"/>
    <w:rsid w:val="00662330"/>
    <w:rsid w:val="0066295B"/>
    <w:rsid w:val="00662CD8"/>
    <w:rsid w:val="00662EC1"/>
    <w:rsid w:val="00663912"/>
    <w:rsid w:val="00663BF0"/>
    <w:rsid w:val="0066425E"/>
    <w:rsid w:val="0066582A"/>
    <w:rsid w:val="006659FB"/>
    <w:rsid w:val="006663EE"/>
    <w:rsid w:val="006663F3"/>
    <w:rsid w:val="00666813"/>
    <w:rsid w:val="00666CAF"/>
    <w:rsid w:val="00667000"/>
    <w:rsid w:val="00667BFB"/>
    <w:rsid w:val="006703E3"/>
    <w:rsid w:val="00670868"/>
    <w:rsid w:val="00670E9F"/>
    <w:rsid w:val="006722A3"/>
    <w:rsid w:val="006724AF"/>
    <w:rsid w:val="006728A7"/>
    <w:rsid w:val="006728B6"/>
    <w:rsid w:val="00672C57"/>
    <w:rsid w:val="00672E5D"/>
    <w:rsid w:val="00673007"/>
    <w:rsid w:val="006733F3"/>
    <w:rsid w:val="00673937"/>
    <w:rsid w:val="00673ECD"/>
    <w:rsid w:val="00673FD3"/>
    <w:rsid w:val="00674963"/>
    <w:rsid w:val="0067569F"/>
    <w:rsid w:val="006763AA"/>
    <w:rsid w:val="00676791"/>
    <w:rsid w:val="0067749D"/>
    <w:rsid w:val="00677695"/>
    <w:rsid w:val="00677C01"/>
    <w:rsid w:val="00677CAA"/>
    <w:rsid w:val="00677E85"/>
    <w:rsid w:val="00677FC2"/>
    <w:rsid w:val="00680006"/>
    <w:rsid w:val="00680097"/>
    <w:rsid w:val="006800AE"/>
    <w:rsid w:val="006800DA"/>
    <w:rsid w:val="0068048B"/>
    <w:rsid w:val="006806E3"/>
    <w:rsid w:val="006813B4"/>
    <w:rsid w:val="00681A45"/>
    <w:rsid w:val="00681AE8"/>
    <w:rsid w:val="00681B3D"/>
    <w:rsid w:val="00681BED"/>
    <w:rsid w:val="00681D8C"/>
    <w:rsid w:val="00682998"/>
    <w:rsid w:val="00682B19"/>
    <w:rsid w:val="00682B56"/>
    <w:rsid w:val="00683402"/>
    <w:rsid w:val="006841ED"/>
    <w:rsid w:val="00684A0F"/>
    <w:rsid w:val="00684A7B"/>
    <w:rsid w:val="00684F79"/>
    <w:rsid w:val="00685039"/>
    <w:rsid w:val="006853A7"/>
    <w:rsid w:val="006853E1"/>
    <w:rsid w:val="006857BE"/>
    <w:rsid w:val="00685D8C"/>
    <w:rsid w:val="006866B9"/>
    <w:rsid w:val="00686872"/>
    <w:rsid w:val="00686AE7"/>
    <w:rsid w:val="00686D2E"/>
    <w:rsid w:val="006877A4"/>
    <w:rsid w:val="006877F8"/>
    <w:rsid w:val="00687854"/>
    <w:rsid w:val="00687F0E"/>
    <w:rsid w:val="006900D2"/>
    <w:rsid w:val="006900F8"/>
    <w:rsid w:val="00690267"/>
    <w:rsid w:val="0069092D"/>
    <w:rsid w:val="00691A3D"/>
    <w:rsid w:val="00691B98"/>
    <w:rsid w:val="00692266"/>
    <w:rsid w:val="0069288B"/>
    <w:rsid w:val="00692CB3"/>
    <w:rsid w:val="00694547"/>
    <w:rsid w:val="00694581"/>
    <w:rsid w:val="00694E17"/>
    <w:rsid w:val="00695096"/>
    <w:rsid w:val="00695545"/>
    <w:rsid w:val="00695901"/>
    <w:rsid w:val="00695A52"/>
    <w:rsid w:val="00695B10"/>
    <w:rsid w:val="0069622D"/>
    <w:rsid w:val="0069679D"/>
    <w:rsid w:val="006971A4"/>
    <w:rsid w:val="006976EC"/>
    <w:rsid w:val="00697BC9"/>
    <w:rsid w:val="006A0841"/>
    <w:rsid w:val="006A0F71"/>
    <w:rsid w:val="006A145C"/>
    <w:rsid w:val="006A172D"/>
    <w:rsid w:val="006A218C"/>
    <w:rsid w:val="006A324B"/>
    <w:rsid w:val="006A3865"/>
    <w:rsid w:val="006A3C13"/>
    <w:rsid w:val="006A428E"/>
    <w:rsid w:val="006A45A2"/>
    <w:rsid w:val="006A493F"/>
    <w:rsid w:val="006A55B9"/>
    <w:rsid w:val="006A575D"/>
    <w:rsid w:val="006A57E9"/>
    <w:rsid w:val="006A5D07"/>
    <w:rsid w:val="006A6856"/>
    <w:rsid w:val="006A6EF2"/>
    <w:rsid w:val="006A7F46"/>
    <w:rsid w:val="006B07E1"/>
    <w:rsid w:val="006B0AF9"/>
    <w:rsid w:val="006B0E69"/>
    <w:rsid w:val="006B226D"/>
    <w:rsid w:val="006B22A0"/>
    <w:rsid w:val="006B2809"/>
    <w:rsid w:val="006B3263"/>
    <w:rsid w:val="006B392F"/>
    <w:rsid w:val="006B3C3A"/>
    <w:rsid w:val="006B490E"/>
    <w:rsid w:val="006B4AB3"/>
    <w:rsid w:val="006B6347"/>
    <w:rsid w:val="006B7747"/>
    <w:rsid w:val="006B7776"/>
    <w:rsid w:val="006B78D1"/>
    <w:rsid w:val="006B7C55"/>
    <w:rsid w:val="006B7EE9"/>
    <w:rsid w:val="006C02DC"/>
    <w:rsid w:val="006C02E5"/>
    <w:rsid w:val="006C02E8"/>
    <w:rsid w:val="006C06C9"/>
    <w:rsid w:val="006C0911"/>
    <w:rsid w:val="006C0D08"/>
    <w:rsid w:val="006C0ECC"/>
    <w:rsid w:val="006C13D8"/>
    <w:rsid w:val="006C1834"/>
    <w:rsid w:val="006C1A97"/>
    <w:rsid w:val="006C234D"/>
    <w:rsid w:val="006C2B0C"/>
    <w:rsid w:val="006C3751"/>
    <w:rsid w:val="006C3B84"/>
    <w:rsid w:val="006C3C64"/>
    <w:rsid w:val="006C404B"/>
    <w:rsid w:val="006C42DA"/>
    <w:rsid w:val="006C4A3F"/>
    <w:rsid w:val="006C4AFE"/>
    <w:rsid w:val="006C4B78"/>
    <w:rsid w:val="006C4D6E"/>
    <w:rsid w:val="006C5045"/>
    <w:rsid w:val="006C50AE"/>
    <w:rsid w:val="006C5155"/>
    <w:rsid w:val="006C5801"/>
    <w:rsid w:val="006C5B0D"/>
    <w:rsid w:val="006C5DE3"/>
    <w:rsid w:val="006C5F9F"/>
    <w:rsid w:val="006C6445"/>
    <w:rsid w:val="006C6E9F"/>
    <w:rsid w:val="006C6FD7"/>
    <w:rsid w:val="006C7012"/>
    <w:rsid w:val="006C7906"/>
    <w:rsid w:val="006C7F6F"/>
    <w:rsid w:val="006C7F7C"/>
    <w:rsid w:val="006D03AF"/>
    <w:rsid w:val="006D0711"/>
    <w:rsid w:val="006D097A"/>
    <w:rsid w:val="006D16C3"/>
    <w:rsid w:val="006D2A34"/>
    <w:rsid w:val="006D2D86"/>
    <w:rsid w:val="006D2F83"/>
    <w:rsid w:val="006D31BC"/>
    <w:rsid w:val="006D3641"/>
    <w:rsid w:val="006D4495"/>
    <w:rsid w:val="006D503A"/>
    <w:rsid w:val="006D5421"/>
    <w:rsid w:val="006D5422"/>
    <w:rsid w:val="006D5C0A"/>
    <w:rsid w:val="006D633D"/>
    <w:rsid w:val="006D6D3C"/>
    <w:rsid w:val="006D73B8"/>
    <w:rsid w:val="006E00F5"/>
    <w:rsid w:val="006E06A7"/>
    <w:rsid w:val="006E176A"/>
    <w:rsid w:val="006E1F41"/>
    <w:rsid w:val="006E2092"/>
    <w:rsid w:val="006E2194"/>
    <w:rsid w:val="006E2DD3"/>
    <w:rsid w:val="006E3C32"/>
    <w:rsid w:val="006E46B5"/>
    <w:rsid w:val="006E4E7D"/>
    <w:rsid w:val="006E55B1"/>
    <w:rsid w:val="006E581D"/>
    <w:rsid w:val="006E62D4"/>
    <w:rsid w:val="006E68A7"/>
    <w:rsid w:val="006E69E6"/>
    <w:rsid w:val="006E7AAD"/>
    <w:rsid w:val="006E7CD7"/>
    <w:rsid w:val="006F000C"/>
    <w:rsid w:val="006F0422"/>
    <w:rsid w:val="006F0FA6"/>
    <w:rsid w:val="006F2C0E"/>
    <w:rsid w:val="006F315B"/>
    <w:rsid w:val="006F31CF"/>
    <w:rsid w:val="006F3555"/>
    <w:rsid w:val="006F3624"/>
    <w:rsid w:val="006F3CFA"/>
    <w:rsid w:val="006F42A4"/>
    <w:rsid w:val="006F45D5"/>
    <w:rsid w:val="006F48C2"/>
    <w:rsid w:val="006F4FD3"/>
    <w:rsid w:val="006F507E"/>
    <w:rsid w:val="006F516E"/>
    <w:rsid w:val="006F5978"/>
    <w:rsid w:val="006F5DC7"/>
    <w:rsid w:val="006F62B2"/>
    <w:rsid w:val="006F6417"/>
    <w:rsid w:val="006F67D2"/>
    <w:rsid w:val="006F6860"/>
    <w:rsid w:val="006F6EAF"/>
    <w:rsid w:val="006F71EB"/>
    <w:rsid w:val="006F7527"/>
    <w:rsid w:val="007005BA"/>
    <w:rsid w:val="007006D2"/>
    <w:rsid w:val="00701350"/>
    <w:rsid w:val="00702143"/>
    <w:rsid w:val="00702246"/>
    <w:rsid w:val="00702640"/>
    <w:rsid w:val="00702F00"/>
    <w:rsid w:val="0070363F"/>
    <w:rsid w:val="00704A98"/>
    <w:rsid w:val="00704FF3"/>
    <w:rsid w:val="0070512C"/>
    <w:rsid w:val="00705793"/>
    <w:rsid w:val="00705903"/>
    <w:rsid w:val="00705B31"/>
    <w:rsid w:val="00706380"/>
    <w:rsid w:val="007064EB"/>
    <w:rsid w:val="0070659D"/>
    <w:rsid w:val="00706685"/>
    <w:rsid w:val="00706A61"/>
    <w:rsid w:val="00707917"/>
    <w:rsid w:val="00707B86"/>
    <w:rsid w:val="00707DFA"/>
    <w:rsid w:val="00710405"/>
    <w:rsid w:val="00710409"/>
    <w:rsid w:val="0071043A"/>
    <w:rsid w:val="00710560"/>
    <w:rsid w:val="0071073F"/>
    <w:rsid w:val="00710C21"/>
    <w:rsid w:val="007113EA"/>
    <w:rsid w:val="00711EB4"/>
    <w:rsid w:val="007126CE"/>
    <w:rsid w:val="00712799"/>
    <w:rsid w:val="00712C5E"/>
    <w:rsid w:val="0071349E"/>
    <w:rsid w:val="00713580"/>
    <w:rsid w:val="00714342"/>
    <w:rsid w:val="007146A4"/>
    <w:rsid w:val="00714C55"/>
    <w:rsid w:val="00714C90"/>
    <w:rsid w:val="007156FC"/>
    <w:rsid w:val="00716814"/>
    <w:rsid w:val="007169A6"/>
    <w:rsid w:val="00716F0A"/>
    <w:rsid w:val="00717348"/>
    <w:rsid w:val="00717CAF"/>
    <w:rsid w:val="00717D17"/>
    <w:rsid w:val="007204AE"/>
    <w:rsid w:val="00720638"/>
    <w:rsid w:val="00720B47"/>
    <w:rsid w:val="0072228F"/>
    <w:rsid w:val="00722D49"/>
    <w:rsid w:val="007238DD"/>
    <w:rsid w:val="0072398B"/>
    <w:rsid w:val="00723ED9"/>
    <w:rsid w:val="0072440D"/>
    <w:rsid w:val="00724667"/>
    <w:rsid w:val="00724720"/>
    <w:rsid w:val="00724740"/>
    <w:rsid w:val="007253C7"/>
    <w:rsid w:val="00725444"/>
    <w:rsid w:val="00725E59"/>
    <w:rsid w:val="00725F62"/>
    <w:rsid w:val="00726238"/>
    <w:rsid w:val="0072671E"/>
    <w:rsid w:val="0072695E"/>
    <w:rsid w:val="0072787E"/>
    <w:rsid w:val="00730C4C"/>
    <w:rsid w:val="00731AC2"/>
    <w:rsid w:val="00731C3C"/>
    <w:rsid w:val="0073290F"/>
    <w:rsid w:val="00732EEF"/>
    <w:rsid w:val="007333B3"/>
    <w:rsid w:val="0073364C"/>
    <w:rsid w:val="00733803"/>
    <w:rsid w:val="0073389D"/>
    <w:rsid w:val="0073394F"/>
    <w:rsid w:val="00733ECC"/>
    <w:rsid w:val="0073412B"/>
    <w:rsid w:val="007347D6"/>
    <w:rsid w:val="00735052"/>
    <w:rsid w:val="00735089"/>
    <w:rsid w:val="00735DB0"/>
    <w:rsid w:val="0073614C"/>
    <w:rsid w:val="00737233"/>
    <w:rsid w:val="00737AF5"/>
    <w:rsid w:val="00737DD1"/>
    <w:rsid w:val="00740BA1"/>
    <w:rsid w:val="007419DA"/>
    <w:rsid w:val="00742178"/>
    <w:rsid w:val="00742F62"/>
    <w:rsid w:val="00742F85"/>
    <w:rsid w:val="00743315"/>
    <w:rsid w:val="0074342B"/>
    <w:rsid w:val="007436BF"/>
    <w:rsid w:val="00743A73"/>
    <w:rsid w:val="007442E2"/>
    <w:rsid w:val="0074464B"/>
    <w:rsid w:val="00744FEE"/>
    <w:rsid w:val="00745323"/>
    <w:rsid w:val="00745444"/>
    <w:rsid w:val="007454D4"/>
    <w:rsid w:val="00745763"/>
    <w:rsid w:val="00745A8B"/>
    <w:rsid w:val="00745C96"/>
    <w:rsid w:val="00745CB5"/>
    <w:rsid w:val="00746072"/>
    <w:rsid w:val="00746463"/>
    <w:rsid w:val="007464FA"/>
    <w:rsid w:val="0074656A"/>
    <w:rsid w:val="007468E2"/>
    <w:rsid w:val="00746E64"/>
    <w:rsid w:val="00747E1B"/>
    <w:rsid w:val="00750324"/>
    <w:rsid w:val="00750766"/>
    <w:rsid w:val="00750900"/>
    <w:rsid w:val="007517DB"/>
    <w:rsid w:val="00751DAA"/>
    <w:rsid w:val="00751E01"/>
    <w:rsid w:val="00751E33"/>
    <w:rsid w:val="00751F35"/>
    <w:rsid w:val="00752AA2"/>
    <w:rsid w:val="00752AD7"/>
    <w:rsid w:val="00753A85"/>
    <w:rsid w:val="00753EC2"/>
    <w:rsid w:val="00754457"/>
    <w:rsid w:val="0075448E"/>
    <w:rsid w:val="007547FD"/>
    <w:rsid w:val="007553B8"/>
    <w:rsid w:val="007558DC"/>
    <w:rsid w:val="00755B94"/>
    <w:rsid w:val="00756089"/>
    <w:rsid w:val="00756531"/>
    <w:rsid w:val="00756771"/>
    <w:rsid w:val="0075695B"/>
    <w:rsid w:val="00756BFC"/>
    <w:rsid w:val="00757364"/>
    <w:rsid w:val="00760DE5"/>
    <w:rsid w:val="00760DEE"/>
    <w:rsid w:val="007615B0"/>
    <w:rsid w:val="00761954"/>
    <w:rsid w:val="00762BCD"/>
    <w:rsid w:val="00762F6A"/>
    <w:rsid w:val="0076332B"/>
    <w:rsid w:val="00763483"/>
    <w:rsid w:val="00764067"/>
    <w:rsid w:val="00764870"/>
    <w:rsid w:val="007649B3"/>
    <w:rsid w:val="00764F0D"/>
    <w:rsid w:val="007657A8"/>
    <w:rsid w:val="00765E11"/>
    <w:rsid w:val="0076616D"/>
    <w:rsid w:val="007665F4"/>
    <w:rsid w:val="007674F1"/>
    <w:rsid w:val="00767A41"/>
    <w:rsid w:val="00767EE0"/>
    <w:rsid w:val="00770201"/>
    <w:rsid w:val="00770328"/>
    <w:rsid w:val="007704E5"/>
    <w:rsid w:val="0077078C"/>
    <w:rsid w:val="00770932"/>
    <w:rsid w:val="00770A64"/>
    <w:rsid w:val="00770F11"/>
    <w:rsid w:val="00770F30"/>
    <w:rsid w:val="00771132"/>
    <w:rsid w:val="00771187"/>
    <w:rsid w:val="00771482"/>
    <w:rsid w:val="007714E5"/>
    <w:rsid w:val="00771ED4"/>
    <w:rsid w:val="00771F26"/>
    <w:rsid w:val="00772071"/>
    <w:rsid w:val="00772266"/>
    <w:rsid w:val="00772A8B"/>
    <w:rsid w:val="00772C95"/>
    <w:rsid w:val="00773099"/>
    <w:rsid w:val="007731D6"/>
    <w:rsid w:val="0077361A"/>
    <w:rsid w:val="00773781"/>
    <w:rsid w:val="007739E3"/>
    <w:rsid w:val="00773ABA"/>
    <w:rsid w:val="00775237"/>
    <w:rsid w:val="00775B0E"/>
    <w:rsid w:val="00775BB6"/>
    <w:rsid w:val="00776199"/>
    <w:rsid w:val="0077625F"/>
    <w:rsid w:val="0077678F"/>
    <w:rsid w:val="007772B5"/>
    <w:rsid w:val="0077777D"/>
    <w:rsid w:val="007802A1"/>
    <w:rsid w:val="007808B8"/>
    <w:rsid w:val="0078093A"/>
    <w:rsid w:val="0078125F"/>
    <w:rsid w:val="00781FF5"/>
    <w:rsid w:val="00782249"/>
    <w:rsid w:val="00782BE2"/>
    <w:rsid w:val="00782D5A"/>
    <w:rsid w:val="00783257"/>
    <w:rsid w:val="00783831"/>
    <w:rsid w:val="00783AC3"/>
    <w:rsid w:val="00785059"/>
    <w:rsid w:val="0078527C"/>
    <w:rsid w:val="00786836"/>
    <w:rsid w:val="0078706F"/>
    <w:rsid w:val="007871AD"/>
    <w:rsid w:val="00787342"/>
    <w:rsid w:val="00787973"/>
    <w:rsid w:val="00790386"/>
    <w:rsid w:val="00790424"/>
    <w:rsid w:val="007907F8"/>
    <w:rsid w:val="00790922"/>
    <w:rsid w:val="0079098B"/>
    <w:rsid w:val="007910C8"/>
    <w:rsid w:val="00791380"/>
    <w:rsid w:val="00791CD0"/>
    <w:rsid w:val="00792047"/>
    <w:rsid w:val="0079207B"/>
    <w:rsid w:val="00792425"/>
    <w:rsid w:val="00792990"/>
    <w:rsid w:val="00792B94"/>
    <w:rsid w:val="00793150"/>
    <w:rsid w:val="007931E0"/>
    <w:rsid w:val="007940A8"/>
    <w:rsid w:val="00794246"/>
    <w:rsid w:val="00794315"/>
    <w:rsid w:val="00794367"/>
    <w:rsid w:val="007943FF"/>
    <w:rsid w:val="00794438"/>
    <w:rsid w:val="0079499C"/>
    <w:rsid w:val="00794AB7"/>
    <w:rsid w:val="00794DC6"/>
    <w:rsid w:val="00795118"/>
    <w:rsid w:val="0079546A"/>
    <w:rsid w:val="00795C60"/>
    <w:rsid w:val="00796E91"/>
    <w:rsid w:val="00797662"/>
    <w:rsid w:val="007977F7"/>
    <w:rsid w:val="0079797F"/>
    <w:rsid w:val="007A0423"/>
    <w:rsid w:val="007A0655"/>
    <w:rsid w:val="007A0A6A"/>
    <w:rsid w:val="007A0C82"/>
    <w:rsid w:val="007A2F58"/>
    <w:rsid w:val="007A3A7A"/>
    <w:rsid w:val="007A4E77"/>
    <w:rsid w:val="007A50D7"/>
    <w:rsid w:val="007A514D"/>
    <w:rsid w:val="007A569F"/>
    <w:rsid w:val="007A57B8"/>
    <w:rsid w:val="007A631D"/>
    <w:rsid w:val="007A6D96"/>
    <w:rsid w:val="007A7037"/>
    <w:rsid w:val="007A71DC"/>
    <w:rsid w:val="007A7305"/>
    <w:rsid w:val="007A7EA0"/>
    <w:rsid w:val="007B08BF"/>
    <w:rsid w:val="007B0E02"/>
    <w:rsid w:val="007B1415"/>
    <w:rsid w:val="007B1993"/>
    <w:rsid w:val="007B1E09"/>
    <w:rsid w:val="007B1E50"/>
    <w:rsid w:val="007B2906"/>
    <w:rsid w:val="007B2BE7"/>
    <w:rsid w:val="007B3170"/>
    <w:rsid w:val="007B3FBC"/>
    <w:rsid w:val="007B40C6"/>
    <w:rsid w:val="007B43EA"/>
    <w:rsid w:val="007B4706"/>
    <w:rsid w:val="007B4D3E"/>
    <w:rsid w:val="007B5018"/>
    <w:rsid w:val="007B5359"/>
    <w:rsid w:val="007B573F"/>
    <w:rsid w:val="007B6A5C"/>
    <w:rsid w:val="007B6EBB"/>
    <w:rsid w:val="007B71B4"/>
    <w:rsid w:val="007B75E1"/>
    <w:rsid w:val="007B79BA"/>
    <w:rsid w:val="007B7ED2"/>
    <w:rsid w:val="007C0B1F"/>
    <w:rsid w:val="007C0B6C"/>
    <w:rsid w:val="007C1799"/>
    <w:rsid w:val="007C1885"/>
    <w:rsid w:val="007C26FB"/>
    <w:rsid w:val="007C2795"/>
    <w:rsid w:val="007C29D5"/>
    <w:rsid w:val="007C32D3"/>
    <w:rsid w:val="007C3640"/>
    <w:rsid w:val="007C3B8A"/>
    <w:rsid w:val="007C45BC"/>
    <w:rsid w:val="007C531C"/>
    <w:rsid w:val="007C6E64"/>
    <w:rsid w:val="007C6FF5"/>
    <w:rsid w:val="007C7089"/>
    <w:rsid w:val="007C71B4"/>
    <w:rsid w:val="007D1BF0"/>
    <w:rsid w:val="007D2B0F"/>
    <w:rsid w:val="007D30D2"/>
    <w:rsid w:val="007D3465"/>
    <w:rsid w:val="007D4060"/>
    <w:rsid w:val="007D4540"/>
    <w:rsid w:val="007D49AC"/>
    <w:rsid w:val="007D4A1A"/>
    <w:rsid w:val="007D505D"/>
    <w:rsid w:val="007D5190"/>
    <w:rsid w:val="007D5458"/>
    <w:rsid w:val="007D5507"/>
    <w:rsid w:val="007D5DB7"/>
    <w:rsid w:val="007D5E04"/>
    <w:rsid w:val="007D690A"/>
    <w:rsid w:val="007D6A1E"/>
    <w:rsid w:val="007D72DF"/>
    <w:rsid w:val="007D74CA"/>
    <w:rsid w:val="007D7B6C"/>
    <w:rsid w:val="007D7E1C"/>
    <w:rsid w:val="007E0093"/>
    <w:rsid w:val="007E0E01"/>
    <w:rsid w:val="007E0F39"/>
    <w:rsid w:val="007E0F92"/>
    <w:rsid w:val="007E1BA6"/>
    <w:rsid w:val="007E3278"/>
    <w:rsid w:val="007E3D35"/>
    <w:rsid w:val="007E42B1"/>
    <w:rsid w:val="007E50AB"/>
    <w:rsid w:val="007E5539"/>
    <w:rsid w:val="007E567B"/>
    <w:rsid w:val="007E6579"/>
    <w:rsid w:val="007E67E9"/>
    <w:rsid w:val="007E699E"/>
    <w:rsid w:val="007E7647"/>
    <w:rsid w:val="007E7A78"/>
    <w:rsid w:val="007F0229"/>
    <w:rsid w:val="007F091B"/>
    <w:rsid w:val="007F0BDF"/>
    <w:rsid w:val="007F1391"/>
    <w:rsid w:val="007F1575"/>
    <w:rsid w:val="007F18B7"/>
    <w:rsid w:val="007F1E86"/>
    <w:rsid w:val="007F2033"/>
    <w:rsid w:val="007F2727"/>
    <w:rsid w:val="007F2C12"/>
    <w:rsid w:val="007F3120"/>
    <w:rsid w:val="007F369A"/>
    <w:rsid w:val="007F3A9A"/>
    <w:rsid w:val="007F4AED"/>
    <w:rsid w:val="007F4D34"/>
    <w:rsid w:val="007F5298"/>
    <w:rsid w:val="007F52E2"/>
    <w:rsid w:val="007F5429"/>
    <w:rsid w:val="007F57B8"/>
    <w:rsid w:val="007F5F0F"/>
    <w:rsid w:val="007F6582"/>
    <w:rsid w:val="007F6825"/>
    <w:rsid w:val="007F6CBF"/>
    <w:rsid w:val="007F6F7F"/>
    <w:rsid w:val="007F70F1"/>
    <w:rsid w:val="007F7513"/>
    <w:rsid w:val="007F76F8"/>
    <w:rsid w:val="00800C24"/>
    <w:rsid w:val="00801A87"/>
    <w:rsid w:val="008031FF"/>
    <w:rsid w:val="00803552"/>
    <w:rsid w:val="00803802"/>
    <w:rsid w:val="00803898"/>
    <w:rsid w:val="00803D9D"/>
    <w:rsid w:val="00804582"/>
    <w:rsid w:val="00805BE1"/>
    <w:rsid w:val="00806D33"/>
    <w:rsid w:val="00807000"/>
    <w:rsid w:val="0080702D"/>
    <w:rsid w:val="0080726A"/>
    <w:rsid w:val="00807BC4"/>
    <w:rsid w:val="00810496"/>
    <w:rsid w:val="00810515"/>
    <w:rsid w:val="0081148F"/>
    <w:rsid w:val="00811597"/>
    <w:rsid w:val="00811B44"/>
    <w:rsid w:val="00811EA6"/>
    <w:rsid w:val="008120A3"/>
    <w:rsid w:val="00812E93"/>
    <w:rsid w:val="00814385"/>
    <w:rsid w:val="0081469B"/>
    <w:rsid w:val="00814B6D"/>
    <w:rsid w:val="00814E1F"/>
    <w:rsid w:val="00814E82"/>
    <w:rsid w:val="0081547B"/>
    <w:rsid w:val="008154C0"/>
    <w:rsid w:val="00815677"/>
    <w:rsid w:val="00815BCC"/>
    <w:rsid w:val="0081664D"/>
    <w:rsid w:val="00817A84"/>
    <w:rsid w:val="00820443"/>
    <w:rsid w:val="00820616"/>
    <w:rsid w:val="008212C5"/>
    <w:rsid w:val="00822704"/>
    <w:rsid w:val="00823342"/>
    <w:rsid w:val="00823856"/>
    <w:rsid w:val="008238D2"/>
    <w:rsid w:val="0082391E"/>
    <w:rsid w:val="00823EAD"/>
    <w:rsid w:val="00824477"/>
    <w:rsid w:val="00824917"/>
    <w:rsid w:val="00824C40"/>
    <w:rsid w:val="00824C9C"/>
    <w:rsid w:val="00824E15"/>
    <w:rsid w:val="00825468"/>
    <w:rsid w:val="008255D0"/>
    <w:rsid w:val="0082602F"/>
    <w:rsid w:val="008269A6"/>
    <w:rsid w:val="00826B20"/>
    <w:rsid w:val="00826C91"/>
    <w:rsid w:val="008277D1"/>
    <w:rsid w:val="0083024B"/>
    <w:rsid w:val="008306E4"/>
    <w:rsid w:val="008315FC"/>
    <w:rsid w:val="008319AE"/>
    <w:rsid w:val="00831CB0"/>
    <w:rsid w:val="0083211E"/>
    <w:rsid w:val="008329B2"/>
    <w:rsid w:val="00832DAD"/>
    <w:rsid w:val="008330DA"/>
    <w:rsid w:val="00833AA7"/>
    <w:rsid w:val="00833D3B"/>
    <w:rsid w:val="00833E82"/>
    <w:rsid w:val="00833EEE"/>
    <w:rsid w:val="00834083"/>
    <w:rsid w:val="00834556"/>
    <w:rsid w:val="008349B6"/>
    <w:rsid w:val="008354EE"/>
    <w:rsid w:val="0083568E"/>
    <w:rsid w:val="00835928"/>
    <w:rsid w:val="00837320"/>
    <w:rsid w:val="00837520"/>
    <w:rsid w:val="00837A14"/>
    <w:rsid w:val="008400EF"/>
    <w:rsid w:val="00840981"/>
    <w:rsid w:val="00840B48"/>
    <w:rsid w:val="00840D34"/>
    <w:rsid w:val="00840F37"/>
    <w:rsid w:val="00841515"/>
    <w:rsid w:val="00841DD1"/>
    <w:rsid w:val="00842100"/>
    <w:rsid w:val="008422C6"/>
    <w:rsid w:val="008426C6"/>
    <w:rsid w:val="008427BC"/>
    <w:rsid w:val="00844013"/>
    <w:rsid w:val="008440FA"/>
    <w:rsid w:val="008459AF"/>
    <w:rsid w:val="00845E49"/>
    <w:rsid w:val="00846559"/>
    <w:rsid w:val="008465A1"/>
    <w:rsid w:val="0084709B"/>
    <w:rsid w:val="0084723F"/>
    <w:rsid w:val="0084762F"/>
    <w:rsid w:val="00847CAC"/>
    <w:rsid w:val="00847DAB"/>
    <w:rsid w:val="008506A6"/>
    <w:rsid w:val="00850AA3"/>
    <w:rsid w:val="00850EF3"/>
    <w:rsid w:val="008522E3"/>
    <w:rsid w:val="0085236A"/>
    <w:rsid w:val="00853B97"/>
    <w:rsid w:val="00854079"/>
    <w:rsid w:val="008557D0"/>
    <w:rsid w:val="00856105"/>
    <w:rsid w:val="00856338"/>
    <w:rsid w:val="0085691C"/>
    <w:rsid w:val="008569A3"/>
    <w:rsid w:val="0085721E"/>
    <w:rsid w:val="00860709"/>
    <w:rsid w:val="008607FE"/>
    <w:rsid w:val="00860817"/>
    <w:rsid w:val="00860F22"/>
    <w:rsid w:val="00861376"/>
    <w:rsid w:val="00861A8A"/>
    <w:rsid w:val="00861B5E"/>
    <w:rsid w:val="00861CD5"/>
    <w:rsid w:val="00862159"/>
    <w:rsid w:val="008621E7"/>
    <w:rsid w:val="00862528"/>
    <w:rsid w:val="00862F1A"/>
    <w:rsid w:val="00863A6B"/>
    <w:rsid w:val="00864BE1"/>
    <w:rsid w:val="00865D78"/>
    <w:rsid w:val="008663F7"/>
    <w:rsid w:val="00866828"/>
    <w:rsid w:val="00867772"/>
    <w:rsid w:val="00870063"/>
    <w:rsid w:val="00870AC8"/>
    <w:rsid w:val="00871BA4"/>
    <w:rsid w:val="0087260F"/>
    <w:rsid w:val="00872DE2"/>
    <w:rsid w:val="00872F4D"/>
    <w:rsid w:val="008732D9"/>
    <w:rsid w:val="00873380"/>
    <w:rsid w:val="008738CC"/>
    <w:rsid w:val="00873C2B"/>
    <w:rsid w:val="00873DAE"/>
    <w:rsid w:val="00874A56"/>
    <w:rsid w:val="00875D8A"/>
    <w:rsid w:val="008769F8"/>
    <w:rsid w:val="00877247"/>
    <w:rsid w:val="008777E7"/>
    <w:rsid w:val="00877ED5"/>
    <w:rsid w:val="00877FB7"/>
    <w:rsid w:val="00880DFC"/>
    <w:rsid w:val="00882197"/>
    <w:rsid w:val="00882E8A"/>
    <w:rsid w:val="00883C12"/>
    <w:rsid w:val="00883FA0"/>
    <w:rsid w:val="00884150"/>
    <w:rsid w:val="00884495"/>
    <w:rsid w:val="008848CE"/>
    <w:rsid w:val="00884F08"/>
    <w:rsid w:val="00884FDE"/>
    <w:rsid w:val="008850C8"/>
    <w:rsid w:val="00885953"/>
    <w:rsid w:val="00885A97"/>
    <w:rsid w:val="00885D8A"/>
    <w:rsid w:val="00885F40"/>
    <w:rsid w:val="00886091"/>
    <w:rsid w:val="00886250"/>
    <w:rsid w:val="00886755"/>
    <w:rsid w:val="0088723A"/>
    <w:rsid w:val="00887760"/>
    <w:rsid w:val="008901B4"/>
    <w:rsid w:val="00891610"/>
    <w:rsid w:val="00891DD9"/>
    <w:rsid w:val="00892B20"/>
    <w:rsid w:val="008930E0"/>
    <w:rsid w:val="00893AE9"/>
    <w:rsid w:val="00894A2B"/>
    <w:rsid w:val="00894BAD"/>
    <w:rsid w:val="00895667"/>
    <w:rsid w:val="008958FF"/>
    <w:rsid w:val="00895E85"/>
    <w:rsid w:val="00895F3D"/>
    <w:rsid w:val="008960BA"/>
    <w:rsid w:val="00896B18"/>
    <w:rsid w:val="00896FCA"/>
    <w:rsid w:val="0089711D"/>
    <w:rsid w:val="008971C7"/>
    <w:rsid w:val="008974F6"/>
    <w:rsid w:val="008A04F1"/>
    <w:rsid w:val="008A1244"/>
    <w:rsid w:val="008A1818"/>
    <w:rsid w:val="008A1ED9"/>
    <w:rsid w:val="008A1F38"/>
    <w:rsid w:val="008A2583"/>
    <w:rsid w:val="008A2DBE"/>
    <w:rsid w:val="008A3607"/>
    <w:rsid w:val="008A37AB"/>
    <w:rsid w:val="008A3AC6"/>
    <w:rsid w:val="008A4049"/>
    <w:rsid w:val="008A4B7F"/>
    <w:rsid w:val="008A4D71"/>
    <w:rsid w:val="008A4DB8"/>
    <w:rsid w:val="008A56B9"/>
    <w:rsid w:val="008A589B"/>
    <w:rsid w:val="008A6640"/>
    <w:rsid w:val="008A6934"/>
    <w:rsid w:val="008A69B4"/>
    <w:rsid w:val="008A7936"/>
    <w:rsid w:val="008A7A98"/>
    <w:rsid w:val="008A7D78"/>
    <w:rsid w:val="008B0829"/>
    <w:rsid w:val="008B0A79"/>
    <w:rsid w:val="008B0FAE"/>
    <w:rsid w:val="008B123E"/>
    <w:rsid w:val="008B132E"/>
    <w:rsid w:val="008B1847"/>
    <w:rsid w:val="008B1DB5"/>
    <w:rsid w:val="008B2460"/>
    <w:rsid w:val="008B2EAB"/>
    <w:rsid w:val="008B3D93"/>
    <w:rsid w:val="008B42C4"/>
    <w:rsid w:val="008B4719"/>
    <w:rsid w:val="008B4C6F"/>
    <w:rsid w:val="008B4CA2"/>
    <w:rsid w:val="008B5231"/>
    <w:rsid w:val="008B5891"/>
    <w:rsid w:val="008B5B52"/>
    <w:rsid w:val="008B5CE6"/>
    <w:rsid w:val="008B5DE7"/>
    <w:rsid w:val="008B6262"/>
    <w:rsid w:val="008B66A4"/>
    <w:rsid w:val="008B6A91"/>
    <w:rsid w:val="008B701B"/>
    <w:rsid w:val="008B7927"/>
    <w:rsid w:val="008B7AA5"/>
    <w:rsid w:val="008C0389"/>
    <w:rsid w:val="008C0508"/>
    <w:rsid w:val="008C056E"/>
    <w:rsid w:val="008C0ED2"/>
    <w:rsid w:val="008C160D"/>
    <w:rsid w:val="008C17AF"/>
    <w:rsid w:val="008C17CB"/>
    <w:rsid w:val="008C17E3"/>
    <w:rsid w:val="008C1B44"/>
    <w:rsid w:val="008C1CF5"/>
    <w:rsid w:val="008C25A1"/>
    <w:rsid w:val="008C2AAB"/>
    <w:rsid w:val="008C33CC"/>
    <w:rsid w:val="008C4221"/>
    <w:rsid w:val="008C42F3"/>
    <w:rsid w:val="008C4671"/>
    <w:rsid w:val="008C5CE4"/>
    <w:rsid w:val="008C5DDE"/>
    <w:rsid w:val="008C60E4"/>
    <w:rsid w:val="008C64C2"/>
    <w:rsid w:val="008C6956"/>
    <w:rsid w:val="008C72D8"/>
    <w:rsid w:val="008C7F93"/>
    <w:rsid w:val="008D05EC"/>
    <w:rsid w:val="008D0A87"/>
    <w:rsid w:val="008D1173"/>
    <w:rsid w:val="008D1FFD"/>
    <w:rsid w:val="008D2449"/>
    <w:rsid w:val="008D2865"/>
    <w:rsid w:val="008D2D43"/>
    <w:rsid w:val="008D4018"/>
    <w:rsid w:val="008D406E"/>
    <w:rsid w:val="008D47BC"/>
    <w:rsid w:val="008D4856"/>
    <w:rsid w:val="008D48B5"/>
    <w:rsid w:val="008D4EA1"/>
    <w:rsid w:val="008D5484"/>
    <w:rsid w:val="008D6044"/>
    <w:rsid w:val="008D68CF"/>
    <w:rsid w:val="008D6B2C"/>
    <w:rsid w:val="008D6C64"/>
    <w:rsid w:val="008D76E6"/>
    <w:rsid w:val="008D79B6"/>
    <w:rsid w:val="008E09BB"/>
    <w:rsid w:val="008E0C84"/>
    <w:rsid w:val="008E19F8"/>
    <w:rsid w:val="008E37A7"/>
    <w:rsid w:val="008E38E4"/>
    <w:rsid w:val="008E400B"/>
    <w:rsid w:val="008E4558"/>
    <w:rsid w:val="008E4D68"/>
    <w:rsid w:val="008E4F48"/>
    <w:rsid w:val="008E5485"/>
    <w:rsid w:val="008E553F"/>
    <w:rsid w:val="008E62E3"/>
    <w:rsid w:val="008E746D"/>
    <w:rsid w:val="008F0013"/>
    <w:rsid w:val="008F03CF"/>
    <w:rsid w:val="008F0BA4"/>
    <w:rsid w:val="008F13F5"/>
    <w:rsid w:val="008F1422"/>
    <w:rsid w:val="008F18C9"/>
    <w:rsid w:val="008F1947"/>
    <w:rsid w:val="008F25F2"/>
    <w:rsid w:val="008F2918"/>
    <w:rsid w:val="008F327B"/>
    <w:rsid w:val="008F357E"/>
    <w:rsid w:val="008F3759"/>
    <w:rsid w:val="008F4DF1"/>
    <w:rsid w:val="008F4F0E"/>
    <w:rsid w:val="008F58A4"/>
    <w:rsid w:val="008F605B"/>
    <w:rsid w:val="008F618B"/>
    <w:rsid w:val="008F65FF"/>
    <w:rsid w:val="008F7AEC"/>
    <w:rsid w:val="0090033F"/>
    <w:rsid w:val="009007F4"/>
    <w:rsid w:val="00900A5B"/>
    <w:rsid w:val="00900C33"/>
    <w:rsid w:val="00902342"/>
    <w:rsid w:val="00903079"/>
    <w:rsid w:val="009035A4"/>
    <w:rsid w:val="00903D00"/>
    <w:rsid w:val="0090418B"/>
    <w:rsid w:val="00904859"/>
    <w:rsid w:val="0090550A"/>
    <w:rsid w:val="0090554A"/>
    <w:rsid w:val="0090586A"/>
    <w:rsid w:val="00906596"/>
    <w:rsid w:val="00906674"/>
    <w:rsid w:val="00906A17"/>
    <w:rsid w:val="00906B1F"/>
    <w:rsid w:val="00906BD2"/>
    <w:rsid w:val="0090724B"/>
    <w:rsid w:val="009078FD"/>
    <w:rsid w:val="00910691"/>
    <w:rsid w:val="00911205"/>
    <w:rsid w:val="00912274"/>
    <w:rsid w:val="00912508"/>
    <w:rsid w:val="00912683"/>
    <w:rsid w:val="009128BF"/>
    <w:rsid w:val="00913199"/>
    <w:rsid w:val="00913203"/>
    <w:rsid w:val="00913EAC"/>
    <w:rsid w:val="00914C8B"/>
    <w:rsid w:val="00915017"/>
    <w:rsid w:val="00915554"/>
    <w:rsid w:val="009156CE"/>
    <w:rsid w:val="00915C0F"/>
    <w:rsid w:val="0091622D"/>
    <w:rsid w:val="00916284"/>
    <w:rsid w:val="009162D0"/>
    <w:rsid w:val="0091649F"/>
    <w:rsid w:val="009171AB"/>
    <w:rsid w:val="00917EF0"/>
    <w:rsid w:val="00921727"/>
    <w:rsid w:val="009222CE"/>
    <w:rsid w:val="009224C2"/>
    <w:rsid w:val="00922DD3"/>
    <w:rsid w:val="00922EB0"/>
    <w:rsid w:val="00923DF0"/>
    <w:rsid w:val="00924F76"/>
    <w:rsid w:val="009253A1"/>
    <w:rsid w:val="009253AF"/>
    <w:rsid w:val="009257CF"/>
    <w:rsid w:val="009257EE"/>
    <w:rsid w:val="00925BCC"/>
    <w:rsid w:val="009262E7"/>
    <w:rsid w:val="00926690"/>
    <w:rsid w:val="00926931"/>
    <w:rsid w:val="0092728B"/>
    <w:rsid w:val="0092744F"/>
    <w:rsid w:val="00927981"/>
    <w:rsid w:val="00930071"/>
    <w:rsid w:val="0093046E"/>
    <w:rsid w:val="00930979"/>
    <w:rsid w:val="009311B5"/>
    <w:rsid w:val="00931356"/>
    <w:rsid w:val="00931CF4"/>
    <w:rsid w:val="00931E3A"/>
    <w:rsid w:val="00931EF9"/>
    <w:rsid w:val="00931F10"/>
    <w:rsid w:val="009320FD"/>
    <w:rsid w:val="00932548"/>
    <w:rsid w:val="0093292E"/>
    <w:rsid w:val="00932BBA"/>
    <w:rsid w:val="00932D6A"/>
    <w:rsid w:val="0093380D"/>
    <w:rsid w:val="00934D18"/>
    <w:rsid w:val="00935A64"/>
    <w:rsid w:val="00935F19"/>
    <w:rsid w:val="00940375"/>
    <w:rsid w:val="00940419"/>
    <w:rsid w:val="00940734"/>
    <w:rsid w:val="00940D89"/>
    <w:rsid w:val="00941530"/>
    <w:rsid w:val="00941C53"/>
    <w:rsid w:val="00941ED5"/>
    <w:rsid w:val="00942620"/>
    <w:rsid w:val="00942B2B"/>
    <w:rsid w:val="00942D6E"/>
    <w:rsid w:val="00942DC1"/>
    <w:rsid w:val="009434AB"/>
    <w:rsid w:val="009441EC"/>
    <w:rsid w:val="00944A29"/>
    <w:rsid w:val="009456A9"/>
    <w:rsid w:val="009458D5"/>
    <w:rsid w:val="009458F7"/>
    <w:rsid w:val="00946532"/>
    <w:rsid w:val="00946847"/>
    <w:rsid w:val="00947679"/>
    <w:rsid w:val="00947E57"/>
    <w:rsid w:val="00950788"/>
    <w:rsid w:val="00950C69"/>
    <w:rsid w:val="00950CB3"/>
    <w:rsid w:val="0095100A"/>
    <w:rsid w:val="009511A4"/>
    <w:rsid w:val="009511A7"/>
    <w:rsid w:val="009511C9"/>
    <w:rsid w:val="009517A3"/>
    <w:rsid w:val="00951C2C"/>
    <w:rsid w:val="009525EA"/>
    <w:rsid w:val="00952F43"/>
    <w:rsid w:val="009530C4"/>
    <w:rsid w:val="00953890"/>
    <w:rsid w:val="00953C68"/>
    <w:rsid w:val="00953E8D"/>
    <w:rsid w:val="009543E1"/>
    <w:rsid w:val="0095455C"/>
    <w:rsid w:val="00954BE2"/>
    <w:rsid w:val="00955408"/>
    <w:rsid w:val="00955B54"/>
    <w:rsid w:val="00955BA6"/>
    <w:rsid w:val="00955DDB"/>
    <w:rsid w:val="00956349"/>
    <w:rsid w:val="00957302"/>
    <w:rsid w:val="0095745E"/>
    <w:rsid w:val="0095770C"/>
    <w:rsid w:val="00957FB7"/>
    <w:rsid w:val="0096073F"/>
    <w:rsid w:val="00961140"/>
    <w:rsid w:val="009612BD"/>
    <w:rsid w:val="0096150A"/>
    <w:rsid w:val="00961D54"/>
    <w:rsid w:val="00962EA4"/>
    <w:rsid w:val="00964216"/>
    <w:rsid w:val="00964760"/>
    <w:rsid w:val="009655AF"/>
    <w:rsid w:val="00966078"/>
    <w:rsid w:val="00966601"/>
    <w:rsid w:val="00967958"/>
    <w:rsid w:val="00967C35"/>
    <w:rsid w:val="00970321"/>
    <w:rsid w:val="009709BB"/>
    <w:rsid w:val="00970B5C"/>
    <w:rsid w:val="00971095"/>
    <w:rsid w:val="0097224D"/>
    <w:rsid w:val="00972279"/>
    <w:rsid w:val="00972824"/>
    <w:rsid w:val="00972C33"/>
    <w:rsid w:val="00972C8A"/>
    <w:rsid w:val="00972D71"/>
    <w:rsid w:val="00972FF8"/>
    <w:rsid w:val="009731EF"/>
    <w:rsid w:val="0097361A"/>
    <w:rsid w:val="009744EC"/>
    <w:rsid w:val="009745A7"/>
    <w:rsid w:val="009748BE"/>
    <w:rsid w:val="00974D02"/>
    <w:rsid w:val="00974D2A"/>
    <w:rsid w:val="00974D79"/>
    <w:rsid w:val="00975576"/>
    <w:rsid w:val="00975930"/>
    <w:rsid w:val="0097642C"/>
    <w:rsid w:val="0097706B"/>
    <w:rsid w:val="00977619"/>
    <w:rsid w:val="0097777C"/>
    <w:rsid w:val="00977C95"/>
    <w:rsid w:val="00977D69"/>
    <w:rsid w:val="00977F11"/>
    <w:rsid w:val="009819C9"/>
    <w:rsid w:val="00981B16"/>
    <w:rsid w:val="00982526"/>
    <w:rsid w:val="0098258F"/>
    <w:rsid w:val="00982889"/>
    <w:rsid w:val="00982DD5"/>
    <w:rsid w:val="009830F1"/>
    <w:rsid w:val="00983C8C"/>
    <w:rsid w:val="00983E14"/>
    <w:rsid w:val="00984687"/>
    <w:rsid w:val="009851ED"/>
    <w:rsid w:val="009855A6"/>
    <w:rsid w:val="00985996"/>
    <w:rsid w:val="00985FD3"/>
    <w:rsid w:val="0098691E"/>
    <w:rsid w:val="009869A9"/>
    <w:rsid w:val="00986EC6"/>
    <w:rsid w:val="0098717E"/>
    <w:rsid w:val="0099017D"/>
    <w:rsid w:val="0099034D"/>
    <w:rsid w:val="009908F6"/>
    <w:rsid w:val="00990957"/>
    <w:rsid w:val="00990B65"/>
    <w:rsid w:val="00991998"/>
    <w:rsid w:val="00991A68"/>
    <w:rsid w:val="00992182"/>
    <w:rsid w:val="009926A3"/>
    <w:rsid w:val="00992F28"/>
    <w:rsid w:val="00993EB2"/>
    <w:rsid w:val="0099465E"/>
    <w:rsid w:val="009948AA"/>
    <w:rsid w:val="009952CF"/>
    <w:rsid w:val="00995421"/>
    <w:rsid w:val="00995E38"/>
    <w:rsid w:val="00995F76"/>
    <w:rsid w:val="0099635A"/>
    <w:rsid w:val="00996691"/>
    <w:rsid w:val="0099759E"/>
    <w:rsid w:val="0099770C"/>
    <w:rsid w:val="009979C3"/>
    <w:rsid w:val="009A00BE"/>
    <w:rsid w:val="009A0E55"/>
    <w:rsid w:val="009A148C"/>
    <w:rsid w:val="009A156C"/>
    <w:rsid w:val="009A181C"/>
    <w:rsid w:val="009A1F67"/>
    <w:rsid w:val="009A2366"/>
    <w:rsid w:val="009A2534"/>
    <w:rsid w:val="009A432C"/>
    <w:rsid w:val="009A4D90"/>
    <w:rsid w:val="009A4DD5"/>
    <w:rsid w:val="009A544E"/>
    <w:rsid w:val="009A57C5"/>
    <w:rsid w:val="009A5A17"/>
    <w:rsid w:val="009A62E4"/>
    <w:rsid w:val="009A6E09"/>
    <w:rsid w:val="009A6ED0"/>
    <w:rsid w:val="009A74EA"/>
    <w:rsid w:val="009B08A7"/>
    <w:rsid w:val="009B1C38"/>
    <w:rsid w:val="009B282C"/>
    <w:rsid w:val="009B2931"/>
    <w:rsid w:val="009B3B3A"/>
    <w:rsid w:val="009B4431"/>
    <w:rsid w:val="009B44D7"/>
    <w:rsid w:val="009B47B1"/>
    <w:rsid w:val="009B4B9C"/>
    <w:rsid w:val="009B4D33"/>
    <w:rsid w:val="009B528A"/>
    <w:rsid w:val="009B550F"/>
    <w:rsid w:val="009B55DB"/>
    <w:rsid w:val="009B5A81"/>
    <w:rsid w:val="009B6132"/>
    <w:rsid w:val="009B61B0"/>
    <w:rsid w:val="009B6942"/>
    <w:rsid w:val="009B6AD3"/>
    <w:rsid w:val="009B6EB4"/>
    <w:rsid w:val="009B6FF9"/>
    <w:rsid w:val="009B70C1"/>
    <w:rsid w:val="009B7395"/>
    <w:rsid w:val="009B778D"/>
    <w:rsid w:val="009B7B2A"/>
    <w:rsid w:val="009C0012"/>
    <w:rsid w:val="009C018C"/>
    <w:rsid w:val="009C0963"/>
    <w:rsid w:val="009C09CA"/>
    <w:rsid w:val="009C0AE2"/>
    <w:rsid w:val="009C0C34"/>
    <w:rsid w:val="009C1C6C"/>
    <w:rsid w:val="009C24D0"/>
    <w:rsid w:val="009C264F"/>
    <w:rsid w:val="009C26E0"/>
    <w:rsid w:val="009C2872"/>
    <w:rsid w:val="009C3B3D"/>
    <w:rsid w:val="009C41F2"/>
    <w:rsid w:val="009C47C2"/>
    <w:rsid w:val="009C47F6"/>
    <w:rsid w:val="009C5711"/>
    <w:rsid w:val="009C5A83"/>
    <w:rsid w:val="009C5B9C"/>
    <w:rsid w:val="009C79CC"/>
    <w:rsid w:val="009C7D2C"/>
    <w:rsid w:val="009C7F89"/>
    <w:rsid w:val="009D0EE2"/>
    <w:rsid w:val="009D1383"/>
    <w:rsid w:val="009D14D5"/>
    <w:rsid w:val="009D16EA"/>
    <w:rsid w:val="009D1E59"/>
    <w:rsid w:val="009D2819"/>
    <w:rsid w:val="009D2C3E"/>
    <w:rsid w:val="009D39A2"/>
    <w:rsid w:val="009D42DE"/>
    <w:rsid w:val="009D485A"/>
    <w:rsid w:val="009D49AC"/>
    <w:rsid w:val="009D4B69"/>
    <w:rsid w:val="009D5382"/>
    <w:rsid w:val="009D661F"/>
    <w:rsid w:val="009D6ECF"/>
    <w:rsid w:val="009D7128"/>
    <w:rsid w:val="009D7A38"/>
    <w:rsid w:val="009D7AB0"/>
    <w:rsid w:val="009D7B98"/>
    <w:rsid w:val="009D7C4E"/>
    <w:rsid w:val="009E0103"/>
    <w:rsid w:val="009E07DE"/>
    <w:rsid w:val="009E08A6"/>
    <w:rsid w:val="009E0C80"/>
    <w:rsid w:val="009E0D01"/>
    <w:rsid w:val="009E13F9"/>
    <w:rsid w:val="009E1591"/>
    <w:rsid w:val="009E1F3E"/>
    <w:rsid w:val="009E5A9B"/>
    <w:rsid w:val="009E6237"/>
    <w:rsid w:val="009E65A2"/>
    <w:rsid w:val="009E6BD6"/>
    <w:rsid w:val="009E6D34"/>
    <w:rsid w:val="009E6ED8"/>
    <w:rsid w:val="009E7331"/>
    <w:rsid w:val="009E77E1"/>
    <w:rsid w:val="009E79D4"/>
    <w:rsid w:val="009E7F31"/>
    <w:rsid w:val="009F0645"/>
    <w:rsid w:val="009F0691"/>
    <w:rsid w:val="009F0DA2"/>
    <w:rsid w:val="009F1307"/>
    <w:rsid w:val="009F131C"/>
    <w:rsid w:val="009F152A"/>
    <w:rsid w:val="009F18D5"/>
    <w:rsid w:val="009F1BC2"/>
    <w:rsid w:val="009F2760"/>
    <w:rsid w:val="009F2C00"/>
    <w:rsid w:val="009F2C52"/>
    <w:rsid w:val="009F2E65"/>
    <w:rsid w:val="009F2F9E"/>
    <w:rsid w:val="009F3C21"/>
    <w:rsid w:val="009F42F9"/>
    <w:rsid w:val="009F46A3"/>
    <w:rsid w:val="009F48CA"/>
    <w:rsid w:val="009F4B12"/>
    <w:rsid w:val="009F4DEC"/>
    <w:rsid w:val="009F53C0"/>
    <w:rsid w:val="009F59B1"/>
    <w:rsid w:val="009F676B"/>
    <w:rsid w:val="009F7186"/>
    <w:rsid w:val="009F71BC"/>
    <w:rsid w:val="009F7303"/>
    <w:rsid w:val="009F7618"/>
    <w:rsid w:val="009F7731"/>
    <w:rsid w:val="009F79CD"/>
    <w:rsid w:val="009F7C17"/>
    <w:rsid w:val="009F7C7E"/>
    <w:rsid w:val="00A007D2"/>
    <w:rsid w:val="00A00924"/>
    <w:rsid w:val="00A00948"/>
    <w:rsid w:val="00A00974"/>
    <w:rsid w:val="00A00B52"/>
    <w:rsid w:val="00A019B6"/>
    <w:rsid w:val="00A01FD3"/>
    <w:rsid w:val="00A02C0A"/>
    <w:rsid w:val="00A02CE0"/>
    <w:rsid w:val="00A02DA9"/>
    <w:rsid w:val="00A03170"/>
    <w:rsid w:val="00A03B84"/>
    <w:rsid w:val="00A04568"/>
    <w:rsid w:val="00A0520E"/>
    <w:rsid w:val="00A05338"/>
    <w:rsid w:val="00A053E0"/>
    <w:rsid w:val="00A05F6B"/>
    <w:rsid w:val="00A0623D"/>
    <w:rsid w:val="00A06A3B"/>
    <w:rsid w:val="00A0757C"/>
    <w:rsid w:val="00A07C89"/>
    <w:rsid w:val="00A07DD1"/>
    <w:rsid w:val="00A1044A"/>
    <w:rsid w:val="00A10791"/>
    <w:rsid w:val="00A10B25"/>
    <w:rsid w:val="00A110C7"/>
    <w:rsid w:val="00A11120"/>
    <w:rsid w:val="00A1168C"/>
    <w:rsid w:val="00A12F4C"/>
    <w:rsid w:val="00A13376"/>
    <w:rsid w:val="00A13A01"/>
    <w:rsid w:val="00A1408D"/>
    <w:rsid w:val="00A140EE"/>
    <w:rsid w:val="00A145F9"/>
    <w:rsid w:val="00A14BAA"/>
    <w:rsid w:val="00A14C7B"/>
    <w:rsid w:val="00A14E3C"/>
    <w:rsid w:val="00A156EF"/>
    <w:rsid w:val="00A1615F"/>
    <w:rsid w:val="00A164E5"/>
    <w:rsid w:val="00A16AF8"/>
    <w:rsid w:val="00A16CD9"/>
    <w:rsid w:val="00A1702E"/>
    <w:rsid w:val="00A17360"/>
    <w:rsid w:val="00A20549"/>
    <w:rsid w:val="00A20C10"/>
    <w:rsid w:val="00A213F8"/>
    <w:rsid w:val="00A21A41"/>
    <w:rsid w:val="00A22201"/>
    <w:rsid w:val="00A22685"/>
    <w:rsid w:val="00A2269A"/>
    <w:rsid w:val="00A22ECA"/>
    <w:rsid w:val="00A23172"/>
    <w:rsid w:val="00A23746"/>
    <w:rsid w:val="00A23A60"/>
    <w:rsid w:val="00A23A91"/>
    <w:rsid w:val="00A23E20"/>
    <w:rsid w:val="00A23FB8"/>
    <w:rsid w:val="00A245FA"/>
    <w:rsid w:val="00A24B47"/>
    <w:rsid w:val="00A25669"/>
    <w:rsid w:val="00A25951"/>
    <w:rsid w:val="00A25AB8"/>
    <w:rsid w:val="00A26867"/>
    <w:rsid w:val="00A26C35"/>
    <w:rsid w:val="00A26C7C"/>
    <w:rsid w:val="00A27047"/>
    <w:rsid w:val="00A27271"/>
    <w:rsid w:val="00A272F9"/>
    <w:rsid w:val="00A27439"/>
    <w:rsid w:val="00A275DD"/>
    <w:rsid w:val="00A276FE"/>
    <w:rsid w:val="00A27F18"/>
    <w:rsid w:val="00A27FF9"/>
    <w:rsid w:val="00A30DF6"/>
    <w:rsid w:val="00A31490"/>
    <w:rsid w:val="00A3170C"/>
    <w:rsid w:val="00A31987"/>
    <w:rsid w:val="00A31B3E"/>
    <w:rsid w:val="00A337A3"/>
    <w:rsid w:val="00A33ACE"/>
    <w:rsid w:val="00A33BF0"/>
    <w:rsid w:val="00A340A3"/>
    <w:rsid w:val="00A3438D"/>
    <w:rsid w:val="00A3469F"/>
    <w:rsid w:val="00A34BDF"/>
    <w:rsid w:val="00A3510B"/>
    <w:rsid w:val="00A356BD"/>
    <w:rsid w:val="00A35B88"/>
    <w:rsid w:val="00A35FDF"/>
    <w:rsid w:val="00A3667E"/>
    <w:rsid w:val="00A36A58"/>
    <w:rsid w:val="00A36B12"/>
    <w:rsid w:val="00A36B65"/>
    <w:rsid w:val="00A3732B"/>
    <w:rsid w:val="00A37413"/>
    <w:rsid w:val="00A3786A"/>
    <w:rsid w:val="00A37C37"/>
    <w:rsid w:val="00A403A4"/>
    <w:rsid w:val="00A409DE"/>
    <w:rsid w:val="00A41210"/>
    <w:rsid w:val="00A4139F"/>
    <w:rsid w:val="00A41855"/>
    <w:rsid w:val="00A41DD3"/>
    <w:rsid w:val="00A42075"/>
    <w:rsid w:val="00A42894"/>
    <w:rsid w:val="00A42D9E"/>
    <w:rsid w:val="00A4375C"/>
    <w:rsid w:val="00A437F0"/>
    <w:rsid w:val="00A44033"/>
    <w:rsid w:val="00A44ADA"/>
    <w:rsid w:val="00A457FE"/>
    <w:rsid w:val="00A45E95"/>
    <w:rsid w:val="00A4605C"/>
    <w:rsid w:val="00A4667B"/>
    <w:rsid w:val="00A46983"/>
    <w:rsid w:val="00A476C6"/>
    <w:rsid w:val="00A4784B"/>
    <w:rsid w:val="00A506BA"/>
    <w:rsid w:val="00A509C4"/>
    <w:rsid w:val="00A50CAA"/>
    <w:rsid w:val="00A50D1E"/>
    <w:rsid w:val="00A5159F"/>
    <w:rsid w:val="00A51E31"/>
    <w:rsid w:val="00A530C1"/>
    <w:rsid w:val="00A53145"/>
    <w:rsid w:val="00A533F2"/>
    <w:rsid w:val="00A53430"/>
    <w:rsid w:val="00A5387B"/>
    <w:rsid w:val="00A53CBC"/>
    <w:rsid w:val="00A54064"/>
    <w:rsid w:val="00A541AF"/>
    <w:rsid w:val="00A54695"/>
    <w:rsid w:val="00A54E79"/>
    <w:rsid w:val="00A56B11"/>
    <w:rsid w:val="00A5748C"/>
    <w:rsid w:val="00A575FC"/>
    <w:rsid w:val="00A576C5"/>
    <w:rsid w:val="00A5798E"/>
    <w:rsid w:val="00A57F3B"/>
    <w:rsid w:val="00A62043"/>
    <w:rsid w:val="00A62FA9"/>
    <w:rsid w:val="00A63067"/>
    <w:rsid w:val="00A63A0A"/>
    <w:rsid w:val="00A63D4E"/>
    <w:rsid w:val="00A63E17"/>
    <w:rsid w:val="00A648A7"/>
    <w:rsid w:val="00A64A07"/>
    <w:rsid w:val="00A650A4"/>
    <w:rsid w:val="00A65273"/>
    <w:rsid w:val="00A655AD"/>
    <w:rsid w:val="00A657E6"/>
    <w:rsid w:val="00A6622F"/>
    <w:rsid w:val="00A6690D"/>
    <w:rsid w:val="00A66DA5"/>
    <w:rsid w:val="00A67270"/>
    <w:rsid w:val="00A6772A"/>
    <w:rsid w:val="00A67FC6"/>
    <w:rsid w:val="00A701CD"/>
    <w:rsid w:val="00A7038D"/>
    <w:rsid w:val="00A70640"/>
    <w:rsid w:val="00A70DDA"/>
    <w:rsid w:val="00A7108E"/>
    <w:rsid w:val="00A711C5"/>
    <w:rsid w:val="00A71349"/>
    <w:rsid w:val="00A71397"/>
    <w:rsid w:val="00A7195B"/>
    <w:rsid w:val="00A7199E"/>
    <w:rsid w:val="00A72B76"/>
    <w:rsid w:val="00A72F97"/>
    <w:rsid w:val="00A73283"/>
    <w:rsid w:val="00A737D7"/>
    <w:rsid w:val="00A749DC"/>
    <w:rsid w:val="00A749EB"/>
    <w:rsid w:val="00A74B92"/>
    <w:rsid w:val="00A74CFA"/>
    <w:rsid w:val="00A74FFE"/>
    <w:rsid w:val="00A750C0"/>
    <w:rsid w:val="00A759CD"/>
    <w:rsid w:val="00A75B6C"/>
    <w:rsid w:val="00A762EE"/>
    <w:rsid w:val="00A7697A"/>
    <w:rsid w:val="00A76F09"/>
    <w:rsid w:val="00A77144"/>
    <w:rsid w:val="00A77748"/>
    <w:rsid w:val="00A80215"/>
    <w:rsid w:val="00A80607"/>
    <w:rsid w:val="00A80681"/>
    <w:rsid w:val="00A80C9C"/>
    <w:rsid w:val="00A80D1F"/>
    <w:rsid w:val="00A810BF"/>
    <w:rsid w:val="00A8137C"/>
    <w:rsid w:val="00A814DE"/>
    <w:rsid w:val="00A81802"/>
    <w:rsid w:val="00A8203E"/>
    <w:rsid w:val="00A82BC9"/>
    <w:rsid w:val="00A83629"/>
    <w:rsid w:val="00A83B04"/>
    <w:rsid w:val="00A845C2"/>
    <w:rsid w:val="00A84D58"/>
    <w:rsid w:val="00A850AD"/>
    <w:rsid w:val="00A85629"/>
    <w:rsid w:val="00A8578C"/>
    <w:rsid w:val="00A85AFC"/>
    <w:rsid w:val="00A85BB1"/>
    <w:rsid w:val="00A864FC"/>
    <w:rsid w:val="00A86FED"/>
    <w:rsid w:val="00A8719B"/>
    <w:rsid w:val="00A873CE"/>
    <w:rsid w:val="00A87750"/>
    <w:rsid w:val="00A879BC"/>
    <w:rsid w:val="00A87ADE"/>
    <w:rsid w:val="00A87C21"/>
    <w:rsid w:val="00A87F59"/>
    <w:rsid w:val="00A90AC9"/>
    <w:rsid w:val="00A91A92"/>
    <w:rsid w:val="00A91AE6"/>
    <w:rsid w:val="00A91E95"/>
    <w:rsid w:val="00A92474"/>
    <w:rsid w:val="00A925D2"/>
    <w:rsid w:val="00A92BEA"/>
    <w:rsid w:val="00A93214"/>
    <w:rsid w:val="00A93339"/>
    <w:rsid w:val="00A9334E"/>
    <w:rsid w:val="00A9339C"/>
    <w:rsid w:val="00A93E56"/>
    <w:rsid w:val="00A9402D"/>
    <w:rsid w:val="00A943B6"/>
    <w:rsid w:val="00A95183"/>
    <w:rsid w:val="00A95372"/>
    <w:rsid w:val="00A959F4"/>
    <w:rsid w:val="00A95D59"/>
    <w:rsid w:val="00A95F5E"/>
    <w:rsid w:val="00A96787"/>
    <w:rsid w:val="00A97913"/>
    <w:rsid w:val="00AA03F7"/>
    <w:rsid w:val="00AA0E05"/>
    <w:rsid w:val="00AA1940"/>
    <w:rsid w:val="00AA1B6A"/>
    <w:rsid w:val="00AA27AA"/>
    <w:rsid w:val="00AA29B2"/>
    <w:rsid w:val="00AA2FCB"/>
    <w:rsid w:val="00AA4143"/>
    <w:rsid w:val="00AA496A"/>
    <w:rsid w:val="00AA5967"/>
    <w:rsid w:val="00AA5CD8"/>
    <w:rsid w:val="00AA6213"/>
    <w:rsid w:val="00AA71C7"/>
    <w:rsid w:val="00AB02CE"/>
    <w:rsid w:val="00AB02FE"/>
    <w:rsid w:val="00AB0341"/>
    <w:rsid w:val="00AB0855"/>
    <w:rsid w:val="00AB13AD"/>
    <w:rsid w:val="00AB17F9"/>
    <w:rsid w:val="00AB1D61"/>
    <w:rsid w:val="00AB2679"/>
    <w:rsid w:val="00AB272E"/>
    <w:rsid w:val="00AB39D3"/>
    <w:rsid w:val="00AB3DC1"/>
    <w:rsid w:val="00AB49AE"/>
    <w:rsid w:val="00AB5486"/>
    <w:rsid w:val="00AB5787"/>
    <w:rsid w:val="00AB5DBC"/>
    <w:rsid w:val="00AB5DE9"/>
    <w:rsid w:val="00AB7D8F"/>
    <w:rsid w:val="00AC04F5"/>
    <w:rsid w:val="00AC106F"/>
    <w:rsid w:val="00AC15D2"/>
    <w:rsid w:val="00AC2065"/>
    <w:rsid w:val="00AC20E6"/>
    <w:rsid w:val="00AC2609"/>
    <w:rsid w:val="00AC2CB2"/>
    <w:rsid w:val="00AC4AC0"/>
    <w:rsid w:val="00AC4B6B"/>
    <w:rsid w:val="00AC649B"/>
    <w:rsid w:val="00AC6D74"/>
    <w:rsid w:val="00AC73B9"/>
    <w:rsid w:val="00AC75DE"/>
    <w:rsid w:val="00AC7F9A"/>
    <w:rsid w:val="00AD09BF"/>
    <w:rsid w:val="00AD121C"/>
    <w:rsid w:val="00AD1251"/>
    <w:rsid w:val="00AD1C0A"/>
    <w:rsid w:val="00AD1C17"/>
    <w:rsid w:val="00AD213D"/>
    <w:rsid w:val="00AD238D"/>
    <w:rsid w:val="00AD28A3"/>
    <w:rsid w:val="00AD2B25"/>
    <w:rsid w:val="00AD3B9C"/>
    <w:rsid w:val="00AD3D73"/>
    <w:rsid w:val="00AD3F83"/>
    <w:rsid w:val="00AD3FA3"/>
    <w:rsid w:val="00AD405C"/>
    <w:rsid w:val="00AD451B"/>
    <w:rsid w:val="00AD478D"/>
    <w:rsid w:val="00AD4A70"/>
    <w:rsid w:val="00AD4E43"/>
    <w:rsid w:val="00AD515F"/>
    <w:rsid w:val="00AD53E1"/>
    <w:rsid w:val="00AD5B31"/>
    <w:rsid w:val="00AD61B5"/>
    <w:rsid w:val="00AD62C2"/>
    <w:rsid w:val="00AD6923"/>
    <w:rsid w:val="00AD6B61"/>
    <w:rsid w:val="00AD6B98"/>
    <w:rsid w:val="00AD773D"/>
    <w:rsid w:val="00AD7F8D"/>
    <w:rsid w:val="00AE0260"/>
    <w:rsid w:val="00AE0276"/>
    <w:rsid w:val="00AE0DF9"/>
    <w:rsid w:val="00AE1366"/>
    <w:rsid w:val="00AE1602"/>
    <w:rsid w:val="00AE1FD7"/>
    <w:rsid w:val="00AE2027"/>
    <w:rsid w:val="00AE269C"/>
    <w:rsid w:val="00AE26B2"/>
    <w:rsid w:val="00AE2A15"/>
    <w:rsid w:val="00AE2C7A"/>
    <w:rsid w:val="00AE30CB"/>
    <w:rsid w:val="00AE36CC"/>
    <w:rsid w:val="00AE3D6A"/>
    <w:rsid w:val="00AE4168"/>
    <w:rsid w:val="00AE4D11"/>
    <w:rsid w:val="00AE50B5"/>
    <w:rsid w:val="00AE57E4"/>
    <w:rsid w:val="00AE57E6"/>
    <w:rsid w:val="00AE64DB"/>
    <w:rsid w:val="00AE651D"/>
    <w:rsid w:val="00AE6540"/>
    <w:rsid w:val="00AE7ECA"/>
    <w:rsid w:val="00AE7F6D"/>
    <w:rsid w:val="00AF05DB"/>
    <w:rsid w:val="00AF0B66"/>
    <w:rsid w:val="00AF298E"/>
    <w:rsid w:val="00AF2E96"/>
    <w:rsid w:val="00AF3205"/>
    <w:rsid w:val="00AF4393"/>
    <w:rsid w:val="00AF4820"/>
    <w:rsid w:val="00AF4F4C"/>
    <w:rsid w:val="00AF5693"/>
    <w:rsid w:val="00AF5758"/>
    <w:rsid w:val="00AF5D44"/>
    <w:rsid w:val="00AF5DEA"/>
    <w:rsid w:val="00AF61A5"/>
    <w:rsid w:val="00AF67C7"/>
    <w:rsid w:val="00AF73DE"/>
    <w:rsid w:val="00AF79A2"/>
    <w:rsid w:val="00AF7E76"/>
    <w:rsid w:val="00B0008C"/>
    <w:rsid w:val="00B00129"/>
    <w:rsid w:val="00B005C8"/>
    <w:rsid w:val="00B009D3"/>
    <w:rsid w:val="00B00B32"/>
    <w:rsid w:val="00B00ED7"/>
    <w:rsid w:val="00B01BB7"/>
    <w:rsid w:val="00B0229E"/>
    <w:rsid w:val="00B02BB9"/>
    <w:rsid w:val="00B0331A"/>
    <w:rsid w:val="00B034CB"/>
    <w:rsid w:val="00B03A9C"/>
    <w:rsid w:val="00B050E8"/>
    <w:rsid w:val="00B05519"/>
    <w:rsid w:val="00B05A52"/>
    <w:rsid w:val="00B05B03"/>
    <w:rsid w:val="00B06A07"/>
    <w:rsid w:val="00B06D07"/>
    <w:rsid w:val="00B06E1D"/>
    <w:rsid w:val="00B0738A"/>
    <w:rsid w:val="00B07E0F"/>
    <w:rsid w:val="00B1006B"/>
    <w:rsid w:val="00B10EAC"/>
    <w:rsid w:val="00B10F0F"/>
    <w:rsid w:val="00B110C1"/>
    <w:rsid w:val="00B1152E"/>
    <w:rsid w:val="00B11A8E"/>
    <w:rsid w:val="00B11AD8"/>
    <w:rsid w:val="00B11CC0"/>
    <w:rsid w:val="00B11D00"/>
    <w:rsid w:val="00B122F8"/>
    <w:rsid w:val="00B1287F"/>
    <w:rsid w:val="00B13291"/>
    <w:rsid w:val="00B1331C"/>
    <w:rsid w:val="00B13572"/>
    <w:rsid w:val="00B136D4"/>
    <w:rsid w:val="00B14995"/>
    <w:rsid w:val="00B14F50"/>
    <w:rsid w:val="00B15129"/>
    <w:rsid w:val="00B1532E"/>
    <w:rsid w:val="00B15365"/>
    <w:rsid w:val="00B153F0"/>
    <w:rsid w:val="00B158F1"/>
    <w:rsid w:val="00B15EAC"/>
    <w:rsid w:val="00B15F4B"/>
    <w:rsid w:val="00B1633D"/>
    <w:rsid w:val="00B166CC"/>
    <w:rsid w:val="00B1738B"/>
    <w:rsid w:val="00B17A45"/>
    <w:rsid w:val="00B20957"/>
    <w:rsid w:val="00B20EE8"/>
    <w:rsid w:val="00B215AA"/>
    <w:rsid w:val="00B21687"/>
    <w:rsid w:val="00B21EB9"/>
    <w:rsid w:val="00B23493"/>
    <w:rsid w:val="00B23ADF"/>
    <w:rsid w:val="00B23FEC"/>
    <w:rsid w:val="00B24780"/>
    <w:rsid w:val="00B248B7"/>
    <w:rsid w:val="00B24E64"/>
    <w:rsid w:val="00B254E3"/>
    <w:rsid w:val="00B26171"/>
    <w:rsid w:val="00B26A55"/>
    <w:rsid w:val="00B26CE1"/>
    <w:rsid w:val="00B277A1"/>
    <w:rsid w:val="00B278E3"/>
    <w:rsid w:val="00B27C38"/>
    <w:rsid w:val="00B27E49"/>
    <w:rsid w:val="00B27EB5"/>
    <w:rsid w:val="00B302EC"/>
    <w:rsid w:val="00B310A4"/>
    <w:rsid w:val="00B314A4"/>
    <w:rsid w:val="00B31685"/>
    <w:rsid w:val="00B31844"/>
    <w:rsid w:val="00B31D90"/>
    <w:rsid w:val="00B32141"/>
    <w:rsid w:val="00B32FBF"/>
    <w:rsid w:val="00B34500"/>
    <w:rsid w:val="00B348A5"/>
    <w:rsid w:val="00B34D68"/>
    <w:rsid w:val="00B35151"/>
    <w:rsid w:val="00B35993"/>
    <w:rsid w:val="00B35DB3"/>
    <w:rsid w:val="00B35DE8"/>
    <w:rsid w:val="00B36098"/>
    <w:rsid w:val="00B36146"/>
    <w:rsid w:val="00B366AA"/>
    <w:rsid w:val="00B36920"/>
    <w:rsid w:val="00B369BC"/>
    <w:rsid w:val="00B36BC1"/>
    <w:rsid w:val="00B36F91"/>
    <w:rsid w:val="00B37451"/>
    <w:rsid w:val="00B3794D"/>
    <w:rsid w:val="00B37A0A"/>
    <w:rsid w:val="00B4190F"/>
    <w:rsid w:val="00B41BEF"/>
    <w:rsid w:val="00B41CEE"/>
    <w:rsid w:val="00B41FA5"/>
    <w:rsid w:val="00B41FB7"/>
    <w:rsid w:val="00B42173"/>
    <w:rsid w:val="00B4273C"/>
    <w:rsid w:val="00B427E7"/>
    <w:rsid w:val="00B4294A"/>
    <w:rsid w:val="00B42A88"/>
    <w:rsid w:val="00B42CA1"/>
    <w:rsid w:val="00B43F78"/>
    <w:rsid w:val="00B44132"/>
    <w:rsid w:val="00B45393"/>
    <w:rsid w:val="00B458C3"/>
    <w:rsid w:val="00B45F97"/>
    <w:rsid w:val="00B46330"/>
    <w:rsid w:val="00B46A0B"/>
    <w:rsid w:val="00B46F12"/>
    <w:rsid w:val="00B47A70"/>
    <w:rsid w:val="00B47DF2"/>
    <w:rsid w:val="00B47E75"/>
    <w:rsid w:val="00B47F8A"/>
    <w:rsid w:val="00B5015C"/>
    <w:rsid w:val="00B50835"/>
    <w:rsid w:val="00B5098C"/>
    <w:rsid w:val="00B50C5F"/>
    <w:rsid w:val="00B50DB7"/>
    <w:rsid w:val="00B50DF7"/>
    <w:rsid w:val="00B51335"/>
    <w:rsid w:val="00B51669"/>
    <w:rsid w:val="00B51A99"/>
    <w:rsid w:val="00B51C9C"/>
    <w:rsid w:val="00B51D2A"/>
    <w:rsid w:val="00B51D94"/>
    <w:rsid w:val="00B52524"/>
    <w:rsid w:val="00B5331B"/>
    <w:rsid w:val="00B53349"/>
    <w:rsid w:val="00B5365D"/>
    <w:rsid w:val="00B5406D"/>
    <w:rsid w:val="00B5498D"/>
    <w:rsid w:val="00B54BA5"/>
    <w:rsid w:val="00B54DC5"/>
    <w:rsid w:val="00B55B31"/>
    <w:rsid w:val="00B562B8"/>
    <w:rsid w:val="00B56980"/>
    <w:rsid w:val="00B60DCF"/>
    <w:rsid w:val="00B611C6"/>
    <w:rsid w:val="00B6125B"/>
    <w:rsid w:val="00B6186D"/>
    <w:rsid w:val="00B6189D"/>
    <w:rsid w:val="00B61BE6"/>
    <w:rsid w:val="00B61F5C"/>
    <w:rsid w:val="00B61FA7"/>
    <w:rsid w:val="00B628FF"/>
    <w:rsid w:val="00B6312D"/>
    <w:rsid w:val="00B64240"/>
    <w:rsid w:val="00B64D3A"/>
    <w:rsid w:val="00B65B88"/>
    <w:rsid w:val="00B65F71"/>
    <w:rsid w:val="00B66326"/>
    <w:rsid w:val="00B66899"/>
    <w:rsid w:val="00B66B44"/>
    <w:rsid w:val="00B66BB5"/>
    <w:rsid w:val="00B672BE"/>
    <w:rsid w:val="00B673E4"/>
    <w:rsid w:val="00B70474"/>
    <w:rsid w:val="00B710A2"/>
    <w:rsid w:val="00B717B8"/>
    <w:rsid w:val="00B7189B"/>
    <w:rsid w:val="00B7205C"/>
    <w:rsid w:val="00B7228F"/>
    <w:rsid w:val="00B72332"/>
    <w:rsid w:val="00B72460"/>
    <w:rsid w:val="00B72881"/>
    <w:rsid w:val="00B73264"/>
    <w:rsid w:val="00B73784"/>
    <w:rsid w:val="00B737F3"/>
    <w:rsid w:val="00B73BE0"/>
    <w:rsid w:val="00B73E05"/>
    <w:rsid w:val="00B744E4"/>
    <w:rsid w:val="00B7522D"/>
    <w:rsid w:val="00B75764"/>
    <w:rsid w:val="00B75EC1"/>
    <w:rsid w:val="00B7618F"/>
    <w:rsid w:val="00B764B2"/>
    <w:rsid w:val="00B7707D"/>
    <w:rsid w:val="00B77963"/>
    <w:rsid w:val="00B77F9F"/>
    <w:rsid w:val="00B804E0"/>
    <w:rsid w:val="00B80568"/>
    <w:rsid w:val="00B80DDF"/>
    <w:rsid w:val="00B815E7"/>
    <w:rsid w:val="00B81FBE"/>
    <w:rsid w:val="00B82A4D"/>
    <w:rsid w:val="00B83340"/>
    <w:rsid w:val="00B8337D"/>
    <w:rsid w:val="00B8351A"/>
    <w:rsid w:val="00B83667"/>
    <w:rsid w:val="00B83A43"/>
    <w:rsid w:val="00B83BBE"/>
    <w:rsid w:val="00B83CE1"/>
    <w:rsid w:val="00B8406F"/>
    <w:rsid w:val="00B8476B"/>
    <w:rsid w:val="00B8483F"/>
    <w:rsid w:val="00B84BC1"/>
    <w:rsid w:val="00B85198"/>
    <w:rsid w:val="00B85F74"/>
    <w:rsid w:val="00B86021"/>
    <w:rsid w:val="00B8629E"/>
    <w:rsid w:val="00B875B8"/>
    <w:rsid w:val="00B90035"/>
    <w:rsid w:val="00B90651"/>
    <w:rsid w:val="00B914D0"/>
    <w:rsid w:val="00B92D38"/>
    <w:rsid w:val="00B92D93"/>
    <w:rsid w:val="00B9363F"/>
    <w:rsid w:val="00B94160"/>
    <w:rsid w:val="00B94397"/>
    <w:rsid w:val="00B94D32"/>
    <w:rsid w:val="00B96989"/>
    <w:rsid w:val="00B96C46"/>
    <w:rsid w:val="00B96CAD"/>
    <w:rsid w:val="00B96D02"/>
    <w:rsid w:val="00B972BA"/>
    <w:rsid w:val="00B97CD3"/>
    <w:rsid w:val="00BA091B"/>
    <w:rsid w:val="00BA17F4"/>
    <w:rsid w:val="00BA1888"/>
    <w:rsid w:val="00BA21FB"/>
    <w:rsid w:val="00BA2395"/>
    <w:rsid w:val="00BA2902"/>
    <w:rsid w:val="00BA2F7D"/>
    <w:rsid w:val="00BA3017"/>
    <w:rsid w:val="00BA3320"/>
    <w:rsid w:val="00BA36FF"/>
    <w:rsid w:val="00BA3852"/>
    <w:rsid w:val="00BA3D04"/>
    <w:rsid w:val="00BA43DC"/>
    <w:rsid w:val="00BA454F"/>
    <w:rsid w:val="00BA458D"/>
    <w:rsid w:val="00BA4B1B"/>
    <w:rsid w:val="00BA55B1"/>
    <w:rsid w:val="00BA5BD9"/>
    <w:rsid w:val="00BA61D5"/>
    <w:rsid w:val="00BA61EB"/>
    <w:rsid w:val="00BA64CA"/>
    <w:rsid w:val="00BA6506"/>
    <w:rsid w:val="00BA66B6"/>
    <w:rsid w:val="00BA682E"/>
    <w:rsid w:val="00BA743D"/>
    <w:rsid w:val="00BA7C2D"/>
    <w:rsid w:val="00BB0A9F"/>
    <w:rsid w:val="00BB14C3"/>
    <w:rsid w:val="00BB20F6"/>
    <w:rsid w:val="00BB32F4"/>
    <w:rsid w:val="00BB41C8"/>
    <w:rsid w:val="00BB43F9"/>
    <w:rsid w:val="00BB44F7"/>
    <w:rsid w:val="00BB497E"/>
    <w:rsid w:val="00BB6A8A"/>
    <w:rsid w:val="00BB6E6E"/>
    <w:rsid w:val="00BB70F0"/>
    <w:rsid w:val="00BC01E8"/>
    <w:rsid w:val="00BC12E8"/>
    <w:rsid w:val="00BC145A"/>
    <w:rsid w:val="00BC188E"/>
    <w:rsid w:val="00BC1D4B"/>
    <w:rsid w:val="00BC255B"/>
    <w:rsid w:val="00BC29FD"/>
    <w:rsid w:val="00BC2E08"/>
    <w:rsid w:val="00BC331E"/>
    <w:rsid w:val="00BC3639"/>
    <w:rsid w:val="00BC3C5C"/>
    <w:rsid w:val="00BC3F62"/>
    <w:rsid w:val="00BC4123"/>
    <w:rsid w:val="00BC5289"/>
    <w:rsid w:val="00BC5D01"/>
    <w:rsid w:val="00BC5D27"/>
    <w:rsid w:val="00BC6370"/>
    <w:rsid w:val="00BC6434"/>
    <w:rsid w:val="00BC658E"/>
    <w:rsid w:val="00BC7F51"/>
    <w:rsid w:val="00BD0946"/>
    <w:rsid w:val="00BD1152"/>
    <w:rsid w:val="00BD17C0"/>
    <w:rsid w:val="00BD1D18"/>
    <w:rsid w:val="00BD1DAD"/>
    <w:rsid w:val="00BD1E30"/>
    <w:rsid w:val="00BD2047"/>
    <w:rsid w:val="00BD227D"/>
    <w:rsid w:val="00BD293D"/>
    <w:rsid w:val="00BD2C72"/>
    <w:rsid w:val="00BD4577"/>
    <w:rsid w:val="00BD4BE5"/>
    <w:rsid w:val="00BD5E29"/>
    <w:rsid w:val="00BD6205"/>
    <w:rsid w:val="00BD66BA"/>
    <w:rsid w:val="00BD6D51"/>
    <w:rsid w:val="00BD7208"/>
    <w:rsid w:val="00BD72C7"/>
    <w:rsid w:val="00BD764D"/>
    <w:rsid w:val="00BD76FF"/>
    <w:rsid w:val="00BD7703"/>
    <w:rsid w:val="00BE04F5"/>
    <w:rsid w:val="00BE0A5E"/>
    <w:rsid w:val="00BE0DED"/>
    <w:rsid w:val="00BE1A2D"/>
    <w:rsid w:val="00BE1C84"/>
    <w:rsid w:val="00BE248E"/>
    <w:rsid w:val="00BE271D"/>
    <w:rsid w:val="00BE2E75"/>
    <w:rsid w:val="00BE301A"/>
    <w:rsid w:val="00BE3CD1"/>
    <w:rsid w:val="00BE3F4E"/>
    <w:rsid w:val="00BE474B"/>
    <w:rsid w:val="00BE51A1"/>
    <w:rsid w:val="00BE6135"/>
    <w:rsid w:val="00BE6624"/>
    <w:rsid w:val="00BE684C"/>
    <w:rsid w:val="00BE6CC8"/>
    <w:rsid w:val="00BE6D96"/>
    <w:rsid w:val="00BE7DE9"/>
    <w:rsid w:val="00BF02CA"/>
    <w:rsid w:val="00BF0319"/>
    <w:rsid w:val="00BF0479"/>
    <w:rsid w:val="00BF080D"/>
    <w:rsid w:val="00BF0A53"/>
    <w:rsid w:val="00BF1745"/>
    <w:rsid w:val="00BF1931"/>
    <w:rsid w:val="00BF2041"/>
    <w:rsid w:val="00BF2583"/>
    <w:rsid w:val="00BF277E"/>
    <w:rsid w:val="00BF292C"/>
    <w:rsid w:val="00BF318C"/>
    <w:rsid w:val="00BF3372"/>
    <w:rsid w:val="00BF33B0"/>
    <w:rsid w:val="00BF367E"/>
    <w:rsid w:val="00BF39F2"/>
    <w:rsid w:val="00BF448E"/>
    <w:rsid w:val="00BF4B95"/>
    <w:rsid w:val="00BF4C19"/>
    <w:rsid w:val="00BF4E51"/>
    <w:rsid w:val="00BF4F4F"/>
    <w:rsid w:val="00BF51EF"/>
    <w:rsid w:val="00BF52E7"/>
    <w:rsid w:val="00BF53E5"/>
    <w:rsid w:val="00BF54E8"/>
    <w:rsid w:val="00BF5A2D"/>
    <w:rsid w:val="00BF5CA8"/>
    <w:rsid w:val="00BF62DC"/>
    <w:rsid w:val="00BF6883"/>
    <w:rsid w:val="00BF68C5"/>
    <w:rsid w:val="00BF69F1"/>
    <w:rsid w:val="00BF6A35"/>
    <w:rsid w:val="00BF743A"/>
    <w:rsid w:val="00BF791C"/>
    <w:rsid w:val="00C003B8"/>
    <w:rsid w:val="00C0062D"/>
    <w:rsid w:val="00C0076D"/>
    <w:rsid w:val="00C01034"/>
    <w:rsid w:val="00C019AC"/>
    <w:rsid w:val="00C01F11"/>
    <w:rsid w:val="00C020C0"/>
    <w:rsid w:val="00C02C15"/>
    <w:rsid w:val="00C03551"/>
    <w:rsid w:val="00C03C1E"/>
    <w:rsid w:val="00C04438"/>
    <w:rsid w:val="00C04D7A"/>
    <w:rsid w:val="00C050E6"/>
    <w:rsid w:val="00C05520"/>
    <w:rsid w:val="00C056FF"/>
    <w:rsid w:val="00C05929"/>
    <w:rsid w:val="00C068FB"/>
    <w:rsid w:val="00C06C6B"/>
    <w:rsid w:val="00C07877"/>
    <w:rsid w:val="00C101E9"/>
    <w:rsid w:val="00C102CA"/>
    <w:rsid w:val="00C10BA4"/>
    <w:rsid w:val="00C12659"/>
    <w:rsid w:val="00C12758"/>
    <w:rsid w:val="00C1293E"/>
    <w:rsid w:val="00C12E54"/>
    <w:rsid w:val="00C12FBC"/>
    <w:rsid w:val="00C1389D"/>
    <w:rsid w:val="00C1394F"/>
    <w:rsid w:val="00C1447A"/>
    <w:rsid w:val="00C1452E"/>
    <w:rsid w:val="00C14A51"/>
    <w:rsid w:val="00C14E8B"/>
    <w:rsid w:val="00C15083"/>
    <w:rsid w:val="00C15436"/>
    <w:rsid w:val="00C159C9"/>
    <w:rsid w:val="00C1648C"/>
    <w:rsid w:val="00C1712C"/>
    <w:rsid w:val="00C172B4"/>
    <w:rsid w:val="00C201C9"/>
    <w:rsid w:val="00C205FE"/>
    <w:rsid w:val="00C2099C"/>
    <w:rsid w:val="00C211B8"/>
    <w:rsid w:val="00C22077"/>
    <w:rsid w:val="00C22542"/>
    <w:rsid w:val="00C229C0"/>
    <w:rsid w:val="00C22E5C"/>
    <w:rsid w:val="00C23110"/>
    <w:rsid w:val="00C234C5"/>
    <w:rsid w:val="00C23550"/>
    <w:rsid w:val="00C238D4"/>
    <w:rsid w:val="00C23D33"/>
    <w:rsid w:val="00C23E73"/>
    <w:rsid w:val="00C23FFF"/>
    <w:rsid w:val="00C243CB"/>
    <w:rsid w:val="00C249D4"/>
    <w:rsid w:val="00C24F7E"/>
    <w:rsid w:val="00C24FCB"/>
    <w:rsid w:val="00C25099"/>
    <w:rsid w:val="00C256A2"/>
    <w:rsid w:val="00C25724"/>
    <w:rsid w:val="00C259F1"/>
    <w:rsid w:val="00C25AAD"/>
    <w:rsid w:val="00C25B3D"/>
    <w:rsid w:val="00C25D1C"/>
    <w:rsid w:val="00C25E46"/>
    <w:rsid w:val="00C262D8"/>
    <w:rsid w:val="00C26EBE"/>
    <w:rsid w:val="00C27792"/>
    <w:rsid w:val="00C3046A"/>
    <w:rsid w:val="00C30B2D"/>
    <w:rsid w:val="00C30D64"/>
    <w:rsid w:val="00C30E65"/>
    <w:rsid w:val="00C311CC"/>
    <w:rsid w:val="00C311EF"/>
    <w:rsid w:val="00C3147C"/>
    <w:rsid w:val="00C31FE5"/>
    <w:rsid w:val="00C3256D"/>
    <w:rsid w:val="00C325DD"/>
    <w:rsid w:val="00C32800"/>
    <w:rsid w:val="00C32CEB"/>
    <w:rsid w:val="00C33292"/>
    <w:rsid w:val="00C33A9A"/>
    <w:rsid w:val="00C33BC5"/>
    <w:rsid w:val="00C33ECC"/>
    <w:rsid w:val="00C33F06"/>
    <w:rsid w:val="00C34EB1"/>
    <w:rsid w:val="00C35025"/>
    <w:rsid w:val="00C35059"/>
    <w:rsid w:val="00C35444"/>
    <w:rsid w:val="00C35A21"/>
    <w:rsid w:val="00C3613A"/>
    <w:rsid w:val="00C361CF"/>
    <w:rsid w:val="00C3623D"/>
    <w:rsid w:val="00C36284"/>
    <w:rsid w:val="00C363FA"/>
    <w:rsid w:val="00C36458"/>
    <w:rsid w:val="00C36461"/>
    <w:rsid w:val="00C366CF"/>
    <w:rsid w:val="00C36CBF"/>
    <w:rsid w:val="00C37AA9"/>
    <w:rsid w:val="00C423E7"/>
    <w:rsid w:val="00C425E0"/>
    <w:rsid w:val="00C429D9"/>
    <w:rsid w:val="00C43505"/>
    <w:rsid w:val="00C43BE3"/>
    <w:rsid w:val="00C43D8A"/>
    <w:rsid w:val="00C448DA"/>
    <w:rsid w:val="00C44EAF"/>
    <w:rsid w:val="00C451AC"/>
    <w:rsid w:val="00C45B8B"/>
    <w:rsid w:val="00C45D6F"/>
    <w:rsid w:val="00C46035"/>
    <w:rsid w:val="00C46C14"/>
    <w:rsid w:val="00C4740B"/>
    <w:rsid w:val="00C479EE"/>
    <w:rsid w:val="00C47D8D"/>
    <w:rsid w:val="00C50896"/>
    <w:rsid w:val="00C509FA"/>
    <w:rsid w:val="00C50A1D"/>
    <w:rsid w:val="00C50C79"/>
    <w:rsid w:val="00C51440"/>
    <w:rsid w:val="00C51906"/>
    <w:rsid w:val="00C51921"/>
    <w:rsid w:val="00C51A27"/>
    <w:rsid w:val="00C51BA5"/>
    <w:rsid w:val="00C51DFF"/>
    <w:rsid w:val="00C52159"/>
    <w:rsid w:val="00C522B9"/>
    <w:rsid w:val="00C522D3"/>
    <w:rsid w:val="00C52E00"/>
    <w:rsid w:val="00C53722"/>
    <w:rsid w:val="00C538BC"/>
    <w:rsid w:val="00C54299"/>
    <w:rsid w:val="00C54930"/>
    <w:rsid w:val="00C55111"/>
    <w:rsid w:val="00C555C1"/>
    <w:rsid w:val="00C555EE"/>
    <w:rsid w:val="00C55B37"/>
    <w:rsid w:val="00C55EA3"/>
    <w:rsid w:val="00C56165"/>
    <w:rsid w:val="00C5689B"/>
    <w:rsid w:val="00C56A07"/>
    <w:rsid w:val="00C56C4E"/>
    <w:rsid w:val="00C56D58"/>
    <w:rsid w:val="00C570F5"/>
    <w:rsid w:val="00C57442"/>
    <w:rsid w:val="00C579E8"/>
    <w:rsid w:val="00C612A8"/>
    <w:rsid w:val="00C61321"/>
    <w:rsid w:val="00C615CF"/>
    <w:rsid w:val="00C62599"/>
    <w:rsid w:val="00C62689"/>
    <w:rsid w:val="00C626D5"/>
    <w:rsid w:val="00C627B1"/>
    <w:rsid w:val="00C62C19"/>
    <w:rsid w:val="00C630EA"/>
    <w:rsid w:val="00C63986"/>
    <w:rsid w:val="00C63B8A"/>
    <w:rsid w:val="00C63D44"/>
    <w:rsid w:val="00C63F5F"/>
    <w:rsid w:val="00C64404"/>
    <w:rsid w:val="00C65204"/>
    <w:rsid w:val="00C65637"/>
    <w:rsid w:val="00C658F5"/>
    <w:rsid w:val="00C65F21"/>
    <w:rsid w:val="00C66FFF"/>
    <w:rsid w:val="00C67C11"/>
    <w:rsid w:val="00C7083A"/>
    <w:rsid w:val="00C70E7C"/>
    <w:rsid w:val="00C70F76"/>
    <w:rsid w:val="00C71053"/>
    <w:rsid w:val="00C71283"/>
    <w:rsid w:val="00C717A0"/>
    <w:rsid w:val="00C71927"/>
    <w:rsid w:val="00C719F6"/>
    <w:rsid w:val="00C71F60"/>
    <w:rsid w:val="00C72350"/>
    <w:rsid w:val="00C73254"/>
    <w:rsid w:val="00C74084"/>
    <w:rsid w:val="00C744EE"/>
    <w:rsid w:val="00C748B5"/>
    <w:rsid w:val="00C75365"/>
    <w:rsid w:val="00C755E4"/>
    <w:rsid w:val="00C75BD5"/>
    <w:rsid w:val="00C75E7E"/>
    <w:rsid w:val="00C75F54"/>
    <w:rsid w:val="00C760D1"/>
    <w:rsid w:val="00C76938"/>
    <w:rsid w:val="00C76C9D"/>
    <w:rsid w:val="00C7792B"/>
    <w:rsid w:val="00C77C7B"/>
    <w:rsid w:val="00C800DE"/>
    <w:rsid w:val="00C81320"/>
    <w:rsid w:val="00C82321"/>
    <w:rsid w:val="00C82B71"/>
    <w:rsid w:val="00C82C8B"/>
    <w:rsid w:val="00C82E12"/>
    <w:rsid w:val="00C83171"/>
    <w:rsid w:val="00C831AA"/>
    <w:rsid w:val="00C83412"/>
    <w:rsid w:val="00C83571"/>
    <w:rsid w:val="00C8540B"/>
    <w:rsid w:val="00C85623"/>
    <w:rsid w:val="00C857A7"/>
    <w:rsid w:val="00C8599E"/>
    <w:rsid w:val="00C86D1E"/>
    <w:rsid w:val="00C86F53"/>
    <w:rsid w:val="00C87273"/>
    <w:rsid w:val="00C878F1"/>
    <w:rsid w:val="00C9050B"/>
    <w:rsid w:val="00C9096A"/>
    <w:rsid w:val="00C90CDC"/>
    <w:rsid w:val="00C910C6"/>
    <w:rsid w:val="00C911FB"/>
    <w:rsid w:val="00C9186F"/>
    <w:rsid w:val="00C9252C"/>
    <w:rsid w:val="00C93379"/>
    <w:rsid w:val="00C937C2"/>
    <w:rsid w:val="00C94056"/>
    <w:rsid w:val="00C94654"/>
    <w:rsid w:val="00C949D9"/>
    <w:rsid w:val="00C961F5"/>
    <w:rsid w:val="00C97720"/>
    <w:rsid w:val="00C979C8"/>
    <w:rsid w:val="00C97C0E"/>
    <w:rsid w:val="00CA0573"/>
    <w:rsid w:val="00CA0CD2"/>
    <w:rsid w:val="00CA185D"/>
    <w:rsid w:val="00CA2008"/>
    <w:rsid w:val="00CA23C1"/>
    <w:rsid w:val="00CA2585"/>
    <w:rsid w:val="00CA2D34"/>
    <w:rsid w:val="00CA2F63"/>
    <w:rsid w:val="00CA343A"/>
    <w:rsid w:val="00CA3F7E"/>
    <w:rsid w:val="00CA41DF"/>
    <w:rsid w:val="00CA49BC"/>
    <w:rsid w:val="00CA4B0A"/>
    <w:rsid w:val="00CA4E92"/>
    <w:rsid w:val="00CA4ED0"/>
    <w:rsid w:val="00CA4EE3"/>
    <w:rsid w:val="00CA5DFB"/>
    <w:rsid w:val="00CA5E75"/>
    <w:rsid w:val="00CA7795"/>
    <w:rsid w:val="00CB101A"/>
    <w:rsid w:val="00CB1405"/>
    <w:rsid w:val="00CB2027"/>
    <w:rsid w:val="00CB34B5"/>
    <w:rsid w:val="00CB469B"/>
    <w:rsid w:val="00CB4E6A"/>
    <w:rsid w:val="00CB50A8"/>
    <w:rsid w:val="00CB5291"/>
    <w:rsid w:val="00CB5AD8"/>
    <w:rsid w:val="00CB5CBA"/>
    <w:rsid w:val="00CB6656"/>
    <w:rsid w:val="00CB6B01"/>
    <w:rsid w:val="00CB7025"/>
    <w:rsid w:val="00CB71F1"/>
    <w:rsid w:val="00CB7893"/>
    <w:rsid w:val="00CC069E"/>
    <w:rsid w:val="00CC09A2"/>
    <w:rsid w:val="00CC0D09"/>
    <w:rsid w:val="00CC1A84"/>
    <w:rsid w:val="00CC1EE4"/>
    <w:rsid w:val="00CC202B"/>
    <w:rsid w:val="00CC20C8"/>
    <w:rsid w:val="00CC21FB"/>
    <w:rsid w:val="00CC2A8C"/>
    <w:rsid w:val="00CC3151"/>
    <w:rsid w:val="00CC3C11"/>
    <w:rsid w:val="00CC3D95"/>
    <w:rsid w:val="00CC4AE0"/>
    <w:rsid w:val="00CC5373"/>
    <w:rsid w:val="00CC54B0"/>
    <w:rsid w:val="00CC647E"/>
    <w:rsid w:val="00CC6823"/>
    <w:rsid w:val="00CC6837"/>
    <w:rsid w:val="00CC7106"/>
    <w:rsid w:val="00CC7206"/>
    <w:rsid w:val="00CC7466"/>
    <w:rsid w:val="00CC7518"/>
    <w:rsid w:val="00CC798C"/>
    <w:rsid w:val="00CD097A"/>
    <w:rsid w:val="00CD0AE6"/>
    <w:rsid w:val="00CD0B8E"/>
    <w:rsid w:val="00CD0E8F"/>
    <w:rsid w:val="00CD1D3D"/>
    <w:rsid w:val="00CD2347"/>
    <w:rsid w:val="00CD2AE0"/>
    <w:rsid w:val="00CD2D8A"/>
    <w:rsid w:val="00CD3639"/>
    <w:rsid w:val="00CD3AFF"/>
    <w:rsid w:val="00CD3BA5"/>
    <w:rsid w:val="00CD4892"/>
    <w:rsid w:val="00CD4EAA"/>
    <w:rsid w:val="00CD5733"/>
    <w:rsid w:val="00CD5BC0"/>
    <w:rsid w:val="00CD5E3E"/>
    <w:rsid w:val="00CD626A"/>
    <w:rsid w:val="00CD628A"/>
    <w:rsid w:val="00CD6939"/>
    <w:rsid w:val="00CD736C"/>
    <w:rsid w:val="00CD7492"/>
    <w:rsid w:val="00CD787B"/>
    <w:rsid w:val="00CE015E"/>
    <w:rsid w:val="00CE0AA5"/>
    <w:rsid w:val="00CE0E04"/>
    <w:rsid w:val="00CE1A75"/>
    <w:rsid w:val="00CE1AF1"/>
    <w:rsid w:val="00CE2011"/>
    <w:rsid w:val="00CE242F"/>
    <w:rsid w:val="00CE277C"/>
    <w:rsid w:val="00CE3DEC"/>
    <w:rsid w:val="00CE6782"/>
    <w:rsid w:val="00CE683C"/>
    <w:rsid w:val="00CE7007"/>
    <w:rsid w:val="00CE70E9"/>
    <w:rsid w:val="00CE713F"/>
    <w:rsid w:val="00CE72A4"/>
    <w:rsid w:val="00CE75BB"/>
    <w:rsid w:val="00CE7B3F"/>
    <w:rsid w:val="00CE7F96"/>
    <w:rsid w:val="00CF00EB"/>
    <w:rsid w:val="00CF0283"/>
    <w:rsid w:val="00CF06B4"/>
    <w:rsid w:val="00CF08A1"/>
    <w:rsid w:val="00CF0C86"/>
    <w:rsid w:val="00CF0E28"/>
    <w:rsid w:val="00CF158F"/>
    <w:rsid w:val="00CF1CB4"/>
    <w:rsid w:val="00CF1DC9"/>
    <w:rsid w:val="00CF21B2"/>
    <w:rsid w:val="00CF23A5"/>
    <w:rsid w:val="00CF2638"/>
    <w:rsid w:val="00CF3075"/>
    <w:rsid w:val="00CF33BE"/>
    <w:rsid w:val="00CF3BA5"/>
    <w:rsid w:val="00CF3BEE"/>
    <w:rsid w:val="00CF44F7"/>
    <w:rsid w:val="00CF4E1A"/>
    <w:rsid w:val="00CF51E3"/>
    <w:rsid w:val="00CF53BF"/>
    <w:rsid w:val="00CF62F5"/>
    <w:rsid w:val="00CF721E"/>
    <w:rsid w:val="00CF74B1"/>
    <w:rsid w:val="00CF7558"/>
    <w:rsid w:val="00CF7D0C"/>
    <w:rsid w:val="00D00012"/>
    <w:rsid w:val="00D008C9"/>
    <w:rsid w:val="00D00DC2"/>
    <w:rsid w:val="00D01B10"/>
    <w:rsid w:val="00D01F30"/>
    <w:rsid w:val="00D02BDD"/>
    <w:rsid w:val="00D03441"/>
    <w:rsid w:val="00D03D66"/>
    <w:rsid w:val="00D05330"/>
    <w:rsid w:val="00D05A58"/>
    <w:rsid w:val="00D05AA4"/>
    <w:rsid w:val="00D078BE"/>
    <w:rsid w:val="00D07A4A"/>
    <w:rsid w:val="00D07FED"/>
    <w:rsid w:val="00D101D7"/>
    <w:rsid w:val="00D10CE7"/>
    <w:rsid w:val="00D11250"/>
    <w:rsid w:val="00D11A30"/>
    <w:rsid w:val="00D11B69"/>
    <w:rsid w:val="00D1247B"/>
    <w:rsid w:val="00D12E26"/>
    <w:rsid w:val="00D13103"/>
    <w:rsid w:val="00D13334"/>
    <w:rsid w:val="00D13748"/>
    <w:rsid w:val="00D13DDA"/>
    <w:rsid w:val="00D142F2"/>
    <w:rsid w:val="00D14F3E"/>
    <w:rsid w:val="00D14FF3"/>
    <w:rsid w:val="00D15003"/>
    <w:rsid w:val="00D152DC"/>
    <w:rsid w:val="00D158CD"/>
    <w:rsid w:val="00D15908"/>
    <w:rsid w:val="00D15E24"/>
    <w:rsid w:val="00D1658C"/>
    <w:rsid w:val="00D171F8"/>
    <w:rsid w:val="00D17313"/>
    <w:rsid w:val="00D200F0"/>
    <w:rsid w:val="00D202B9"/>
    <w:rsid w:val="00D204A3"/>
    <w:rsid w:val="00D208A6"/>
    <w:rsid w:val="00D20A67"/>
    <w:rsid w:val="00D20F43"/>
    <w:rsid w:val="00D212EA"/>
    <w:rsid w:val="00D219E4"/>
    <w:rsid w:val="00D21EF2"/>
    <w:rsid w:val="00D21F0A"/>
    <w:rsid w:val="00D22697"/>
    <w:rsid w:val="00D227E1"/>
    <w:rsid w:val="00D229DB"/>
    <w:rsid w:val="00D22AEE"/>
    <w:rsid w:val="00D22E58"/>
    <w:rsid w:val="00D2321B"/>
    <w:rsid w:val="00D2335D"/>
    <w:rsid w:val="00D23C74"/>
    <w:rsid w:val="00D24CE6"/>
    <w:rsid w:val="00D24F7D"/>
    <w:rsid w:val="00D2586C"/>
    <w:rsid w:val="00D25AEF"/>
    <w:rsid w:val="00D25D40"/>
    <w:rsid w:val="00D25D6B"/>
    <w:rsid w:val="00D25F92"/>
    <w:rsid w:val="00D265EC"/>
    <w:rsid w:val="00D26615"/>
    <w:rsid w:val="00D2680A"/>
    <w:rsid w:val="00D27373"/>
    <w:rsid w:val="00D27819"/>
    <w:rsid w:val="00D27CE6"/>
    <w:rsid w:val="00D27D8E"/>
    <w:rsid w:val="00D27DE9"/>
    <w:rsid w:val="00D3001D"/>
    <w:rsid w:val="00D3075D"/>
    <w:rsid w:val="00D307A8"/>
    <w:rsid w:val="00D3097F"/>
    <w:rsid w:val="00D30E6D"/>
    <w:rsid w:val="00D31B83"/>
    <w:rsid w:val="00D32658"/>
    <w:rsid w:val="00D32A05"/>
    <w:rsid w:val="00D32A53"/>
    <w:rsid w:val="00D33445"/>
    <w:rsid w:val="00D339EA"/>
    <w:rsid w:val="00D33D3D"/>
    <w:rsid w:val="00D33F19"/>
    <w:rsid w:val="00D340AB"/>
    <w:rsid w:val="00D347B5"/>
    <w:rsid w:val="00D34902"/>
    <w:rsid w:val="00D359D2"/>
    <w:rsid w:val="00D35EF7"/>
    <w:rsid w:val="00D35FA2"/>
    <w:rsid w:val="00D3624C"/>
    <w:rsid w:val="00D37410"/>
    <w:rsid w:val="00D40086"/>
    <w:rsid w:val="00D402B0"/>
    <w:rsid w:val="00D40560"/>
    <w:rsid w:val="00D409E0"/>
    <w:rsid w:val="00D40CB6"/>
    <w:rsid w:val="00D40E45"/>
    <w:rsid w:val="00D41089"/>
    <w:rsid w:val="00D4173E"/>
    <w:rsid w:val="00D42A55"/>
    <w:rsid w:val="00D432A3"/>
    <w:rsid w:val="00D4370B"/>
    <w:rsid w:val="00D43859"/>
    <w:rsid w:val="00D439A7"/>
    <w:rsid w:val="00D4494D"/>
    <w:rsid w:val="00D44C97"/>
    <w:rsid w:val="00D44ED2"/>
    <w:rsid w:val="00D45359"/>
    <w:rsid w:val="00D455DC"/>
    <w:rsid w:val="00D45A1E"/>
    <w:rsid w:val="00D45E01"/>
    <w:rsid w:val="00D460CF"/>
    <w:rsid w:val="00D4695C"/>
    <w:rsid w:val="00D46C23"/>
    <w:rsid w:val="00D50007"/>
    <w:rsid w:val="00D50056"/>
    <w:rsid w:val="00D501DF"/>
    <w:rsid w:val="00D505D7"/>
    <w:rsid w:val="00D507A7"/>
    <w:rsid w:val="00D50CB3"/>
    <w:rsid w:val="00D50E0C"/>
    <w:rsid w:val="00D50E20"/>
    <w:rsid w:val="00D51755"/>
    <w:rsid w:val="00D51A30"/>
    <w:rsid w:val="00D51DFD"/>
    <w:rsid w:val="00D52780"/>
    <w:rsid w:val="00D52CE3"/>
    <w:rsid w:val="00D53ADB"/>
    <w:rsid w:val="00D53B1E"/>
    <w:rsid w:val="00D54439"/>
    <w:rsid w:val="00D5487B"/>
    <w:rsid w:val="00D550C3"/>
    <w:rsid w:val="00D565E2"/>
    <w:rsid w:val="00D57830"/>
    <w:rsid w:val="00D57BCC"/>
    <w:rsid w:val="00D60448"/>
    <w:rsid w:val="00D60A3A"/>
    <w:rsid w:val="00D60AC4"/>
    <w:rsid w:val="00D60B47"/>
    <w:rsid w:val="00D6118D"/>
    <w:rsid w:val="00D61BB4"/>
    <w:rsid w:val="00D61CBD"/>
    <w:rsid w:val="00D61F2A"/>
    <w:rsid w:val="00D622A5"/>
    <w:rsid w:val="00D62458"/>
    <w:rsid w:val="00D6286A"/>
    <w:rsid w:val="00D62CBA"/>
    <w:rsid w:val="00D6411A"/>
    <w:rsid w:val="00D6455E"/>
    <w:rsid w:val="00D64D8E"/>
    <w:rsid w:val="00D64D96"/>
    <w:rsid w:val="00D65BA9"/>
    <w:rsid w:val="00D66471"/>
    <w:rsid w:val="00D6750D"/>
    <w:rsid w:val="00D679EE"/>
    <w:rsid w:val="00D67DC0"/>
    <w:rsid w:val="00D71044"/>
    <w:rsid w:val="00D71229"/>
    <w:rsid w:val="00D716C8"/>
    <w:rsid w:val="00D716D2"/>
    <w:rsid w:val="00D71917"/>
    <w:rsid w:val="00D71D34"/>
    <w:rsid w:val="00D72E49"/>
    <w:rsid w:val="00D72F0D"/>
    <w:rsid w:val="00D73148"/>
    <w:rsid w:val="00D731F4"/>
    <w:rsid w:val="00D7391D"/>
    <w:rsid w:val="00D7437C"/>
    <w:rsid w:val="00D746C9"/>
    <w:rsid w:val="00D74BBE"/>
    <w:rsid w:val="00D75975"/>
    <w:rsid w:val="00D75AD1"/>
    <w:rsid w:val="00D75EF0"/>
    <w:rsid w:val="00D76A2B"/>
    <w:rsid w:val="00D76BD0"/>
    <w:rsid w:val="00D76E13"/>
    <w:rsid w:val="00D76F87"/>
    <w:rsid w:val="00D7707B"/>
    <w:rsid w:val="00D77169"/>
    <w:rsid w:val="00D77187"/>
    <w:rsid w:val="00D772D7"/>
    <w:rsid w:val="00D777CF"/>
    <w:rsid w:val="00D778CB"/>
    <w:rsid w:val="00D80021"/>
    <w:rsid w:val="00D80A94"/>
    <w:rsid w:val="00D80B2F"/>
    <w:rsid w:val="00D80C2F"/>
    <w:rsid w:val="00D814B4"/>
    <w:rsid w:val="00D818F5"/>
    <w:rsid w:val="00D819FA"/>
    <w:rsid w:val="00D828F8"/>
    <w:rsid w:val="00D82B70"/>
    <w:rsid w:val="00D82CDB"/>
    <w:rsid w:val="00D831A4"/>
    <w:rsid w:val="00D83339"/>
    <w:rsid w:val="00D842A9"/>
    <w:rsid w:val="00D84942"/>
    <w:rsid w:val="00D85AC0"/>
    <w:rsid w:val="00D85EEC"/>
    <w:rsid w:val="00D863AA"/>
    <w:rsid w:val="00D868BC"/>
    <w:rsid w:val="00D869DC"/>
    <w:rsid w:val="00D86C6D"/>
    <w:rsid w:val="00D86FA2"/>
    <w:rsid w:val="00D87231"/>
    <w:rsid w:val="00D878B3"/>
    <w:rsid w:val="00D87933"/>
    <w:rsid w:val="00D902F4"/>
    <w:rsid w:val="00D90E43"/>
    <w:rsid w:val="00D916B1"/>
    <w:rsid w:val="00D921F0"/>
    <w:rsid w:val="00D9250F"/>
    <w:rsid w:val="00D92AB6"/>
    <w:rsid w:val="00D92AD5"/>
    <w:rsid w:val="00D92D3E"/>
    <w:rsid w:val="00D93198"/>
    <w:rsid w:val="00D93C78"/>
    <w:rsid w:val="00D93D61"/>
    <w:rsid w:val="00D940DD"/>
    <w:rsid w:val="00D941D9"/>
    <w:rsid w:val="00D955B2"/>
    <w:rsid w:val="00D96229"/>
    <w:rsid w:val="00D96DF0"/>
    <w:rsid w:val="00D97149"/>
    <w:rsid w:val="00D974EB"/>
    <w:rsid w:val="00D97F46"/>
    <w:rsid w:val="00DA0660"/>
    <w:rsid w:val="00DA11A8"/>
    <w:rsid w:val="00DA13E0"/>
    <w:rsid w:val="00DA1D40"/>
    <w:rsid w:val="00DA1E63"/>
    <w:rsid w:val="00DA2299"/>
    <w:rsid w:val="00DA22FA"/>
    <w:rsid w:val="00DA22FF"/>
    <w:rsid w:val="00DA38D0"/>
    <w:rsid w:val="00DA39DB"/>
    <w:rsid w:val="00DA3DE1"/>
    <w:rsid w:val="00DA3F42"/>
    <w:rsid w:val="00DA451C"/>
    <w:rsid w:val="00DA49B9"/>
    <w:rsid w:val="00DA57EE"/>
    <w:rsid w:val="00DA58F8"/>
    <w:rsid w:val="00DA599F"/>
    <w:rsid w:val="00DA5A43"/>
    <w:rsid w:val="00DA5C0B"/>
    <w:rsid w:val="00DA5DF4"/>
    <w:rsid w:val="00DA6439"/>
    <w:rsid w:val="00DA6711"/>
    <w:rsid w:val="00DA6B43"/>
    <w:rsid w:val="00DA76FB"/>
    <w:rsid w:val="00DB0686"/>
    <w:rsid w:val="00DB073B"/>
    <w:rsid w:val="00DB0A21"/>
    <w:rsid w:val="00DB1052"/>
    <w:rsid w:val="00DB11EA"/>
    <w:rsid w:val="00DB16C5"/>
    <w:rsid w:val="00DB21C4"/>
    <w:rsid w:val="00DB2464"/>
    <w:rsid w:val="00DB295B"/>
    <w:rsid w:val="00DB391B"/>
    <w:rsid w:val="00DB3E3A"/>
    <w:rsid w:val="00DB4C98"/>
    <w:rsid w:val="00DB5196"/>
    <w:rsid w:val="00DB51C0"/>
    <w:rsid w:val="00DB542C"/>
    <w:rsid w:val="00DB600B"/>
    <w:rsid w:val="00DB6654"/>
    <w:rsid w:val="00DB6CF4"/>
    <w:rsid w:val="00DB74F5"/>
    <w:rsid w:val="00DB7AFF"/>
    <w:rsid w:val="00DB7DC6"/>
    <w:rsid w:val="00DC03AA"/>
    <w:rsid w:val="00DC08ED"/>
    <w:rsid w:val="00DC0965"/>
    <w:rsid w:val="00DC1A2F"/>
    <w:rsid w:val="00DC25D9"/>
    <w:rsid w:val="00DC26B6"/>
    <w:rsid w:val="00DC27A0"/>
    <w:rsid w:val="00DC28A0"/>
    <w:rsid w:val="00DC2B31"/>
    <w:rsid w:val="00DC2F92"/>
    <w:rsid w:val="00DC330A"/>
    <w:rsid w:val="00DC4043"/>
    <w:rsid w:val="00DC4327"/>
    <w:rsid w:val="00DC4967"/>
    <w:rsid w:val="00DC53B0"/>
    <w:rsid w:val="00DC6306"/>
    <w:rsid w:val="00DC6F59"/>
    <w:rsid w:val="00DC7743"/>
    <w:rsid w:val="00DC7894"/>
    <w:rsid w:val="00DD05DF"/>
    <w:rsid w:val="00DD088D"/>
    <w:rsid w:val="00DD0A1C"/>
    <w:rsid w:val="00DD11AD"/>
    <w:rsid w:val="00DD22F0"/>
    <w:rsid w:val="00DD274F"/>
    <w:rsid w:val="00DD2C3D"/>
    <w:rsid w:val="00DD2FAA"/>
    <w:rsid w:val="00DD343D"/>
    <w:rsid w:val="00DD3798"/>
    <w:rsid w:val="00DD3B9E"/>
    <w:rsid w:val="00DD3D73"/>
    <w:rsid w:val="00DD47F2"/>
    <w:rsid w:val="00DD4D20"/>
    <w:rsid w:val="00DD5B8A"/>
    <w:rsid w:val="00DD68BC"/>
    <w:rsid w:val="00DD6DAF"/>
    <w:rsid w:val="00DD76BC"/>
    <w:rsid w:val="00DD7E2E"/>
    <w:rsid w:val="00DD7EE0"/>
    <w:rsid w:val="00DE021A"/>
    <w:rsid w:val="00DE040A"/>
    <w:rsid w:val="00DE0F37"/>
    <w:rsid w:val="00DE1423"/>
    <w:rsid w:val="00DE147D"/>
    <w:rsid w:val="00DE1670"/>
    <w:rsid w:val="00DE1AC8"/>
    <w:rsid w:val="00DE2058"/>
    <w:rsid w:val="00DE2247"/>
    <w:rsid w:val="00DE231E"/>
    <w:rsid w:val="00DE2D4C"/>
    <w:rsid w:val="00DE2F7C"/>
    <w:rsid w:val="00DE3853"/>
    <w:rsid w:val="00DE39A0"/>
    <w:rsid w:val="00DE4AA4"/>
    <w:rsid w:val="00DE4F59"/>
    <w:rsid w:val="00DE4F95"/>
    <w:rsid w:val="00DE5008"/>
    <w:rsid w:val="00DE54C6"/>
    <w:rsid w:val="00DE56BD"/>
    <w:rsid w:val="00DE5945"/>
    <w:rsid w:val="00DE5A02"/>
    <w:rsid w:val="00DE5B78"/>
    <w:rsid w:val="00DE5DA1"/>
    <w:rsid w:val="00DE6016"/>
    <w:rsid w:val="00DE66A5"/>
    <w:rsid w:val="00DE6ABA"/>
    <w:rsid w:val="00DE7754"/>
    <w:rsid w:val="00DE77B0"/>
    <w:rsid w:val="00DE7B61"/>
    <w:rsid w:val="00DE7D39"/>
    <w:rsid w:val="00DE7FE6"/>
    <w:rsid w:val="00DF1BC9"/>
    <w:rsid w:val="00DF21F2"/>
    <w:rsid w:val="00DF2C6D"/>
    <w:rsid w:val="00DF2FC7"/>
    <w:rsid w:val="00DF307B"/>
    <w:rsid w:val="00DF30FA"/>
    <w:rsid w:val="00DF3234"/>
    <w:rsid w:val="00DF370F"/>
    <w:rsid w:val="00DF3C2D"/>
    <w:rsid w:val="00DF471A"/>
    <w:rsid w:val="00DF5537"/>
    <w:rsid w:val="00DF5BBE"/>
    <w:rsid w:val="00DF6136"/>
    <w:rsid w:val="00DF6783"/>
    <w:rsid w:val="00DF6E31"/>
    <w:rsid w:val="00DF71ED"/>
    <w:rsid w:val="00DF78D0"/>
    <w:rsid w:val="00DF78F3"/>
    <w:rsid w:val="00DF7AEB"/>
    <w:rsid w:val="00E001FA"/>
    <w:rsid w:val="00E00215"/>
    <w:rsid w:val="00E0075D"/>
    <w:rsid w:val="00E00C23"/>
    <w:rsid w:val="00E00C3B"/>
    <w:rsid w:val="00E00ECE"/>
    <w:rsid w:val="00E0107D"/>
    <w:rsid w:val="00E01862"/>
    <w:rsid w:val="00E01C62"/>
    <w:rsid w:val="00E02116"/>
    <w:rsid w:val="00E027FC"/>
    <w:rsid w:val="00E02846"/>
    <w:rsid w:val="00E02CEE"/>
    <w:rsid w:val="00E02CF1"/>
    <w:rsid w:val="00E034AF"/>
    <w:rsid w:val="00E03708"/>
    <w:rsid w:val="00E03D81"/>
    <w:rsid w:val="00E03FD3"/>
    <w:rsid w:val="00E04204"/>
    <w:rsid w:val="00E04207"/>
    <w:rsid w:val="00E04917"/>
    <w:rsid w:val="00E04925"/>
    <w:rsid w:val="00E04B5E"/>
    <w:rsid w:val="00E04F7F"/>
    <w:rsid w:val="00E053E9"/>
    <w:rsid w:val="00E0546F"/>
    <w:rsid w:val="00E05BA0"/>
    <w:rsid w:val="00E06593"/>
    <w:rsid w:val="00E06E9E"/>
    <w:rsid w:val="00E0736F"/>
    <w:rsid w:val="00E0746F"/>
    <w:rsid w:val="00E077CF"/>
    <w:rsid w:val="00E0799A"/>
    <w:rsid w:val="00E1151E"/>
    <w:rsid w:val="00E11C19"/>
    <w:rsid w:val="00E11E43"/>
    <w:rsid w:val="00E124B1"/>
    <w:rsid w:val="00E124F9"/>
    <w:rsid w:val="00E12B6A"/>
    <w:rsid w:val="00E12B89"/>
    <w:rsid w:val="00E13165"/>
    <w:rsid w:val="00E13370"/>
    <w:rsid w:val="00E1383C"/>
    <w:rsid w:val="00E14FE0"/>
    <w:rsid w:val="00E15173"/>
    <w:rsid w:val="00E152AA"/>
    <w:rsid w:val="00E154C9"/>
    <w:rsid w:val="00E1605E"/>
    <w:rsid w:val="00E16BAE"/>
    <w:rsid w:val="00E16D9B"/>
    <w:rsid w:val="00E1790F"/>
    <w:rsid w:val="00E20809"/>
    <w:rsid w:val="00E210D6"/>
    <w:rsid w:val="00E212AF"/>
    <w:rsid w:val="00E21451"/>
    <w:rsid w:val="00E2176E"/>
    <w:rsid w:val="00E22263"/>
    <w:rsid w:val="00E222C2"/>
    <w:rsid w:val="00E22ABB"/>
    <w:rsid w:val="00E232D9"/>
    <w:rsid w:val="00E235CA"/>
    <w:rsid w:val="00E24B1B"/>
    <w:rsid w:val="00E24BB5"/>
    <w:rsid w:val="00E24FD9"/>
    <w:rsid w:val="00E25EF7"/>
    <w:rsid w:val="00E26443"/>
    <w:rsid w:val="00E26509"/>
    <w:rsid w:val="00E26ABA"/>
    <w:rsid w:val="00E273D1"/>
    <w:rsid w:val="00E275D6"/>
    <w:rsid w:val="00E27D85"/>
    <w:rsid w:val="00E30701"/>
    <w:rsid w:val="00E30F23"/>
    <w:rsid w:val="00E31200"/>
    <w:rsid w:val="00E3140C"/>
    <w:rsid w:val="00E31C02"/>
    <w:rsid w:val="00E3235B"/>
    <w:rsid w:val="00E32706"/>
    <w:rsid w:val="00E3396E"/>
    <w:rsid w:val="00E33C13"/>
    <w:rsid w:val="00E3444E"/>
    <w:rsid w:val="00E34811"/>
    <w:rsid w:val="00E34ADA"/>
    <w:rsid w:val="00E35492"/>
    <w:rsid w:val="00E35CE5"/>
    <w:rsid w:val="00E360A8"/>
    <w:rsid w:val="00E36124"/>
    <w:rsid w:val="00E365CF"/>
    <w:rsid w:val="00E36C68"/>
    <w:rsid w:val="00E36FF3"/>
    <w:rsid w:val="00E37262"/>
    <w:rsid w:val="00E3797C"/>
    <w:rsid w:val="00E37F5F"/>
    <w:rsid w:val="00E4060B"/>
    <w:rsid w:val="00E408AD"/>
    <w:rsid w:val="00E41337"/>
    <w:rsid w:val="00E417C1"/>
    <w:rsid w:val="00E42072"/>
    <w:rsid w:val="00E4224F"/>
    <w:rsid w:val="00E4262E"/>
    <w:rsid w:val="00E42653"/>
    <w:rsid w:val="00E4267C"/>
    <w:rsid w:val="00E431AA"/>
    <w:rsid w:val="00E4345C"/>
    <w:rsid w:val="00E43FD9"/>
    <w:rsid w:val="00E44AB3"/>
    <w:rsid w:val="00E4506B"/>
    <w:rsid w:val="00E45375"/>
    <w:rsid w:val="00E45BB0"/>
    <w:rsid w:val="00E46316"/>
    <w:rsid w:val="00E4639B"/>
    <w:rsid w:val="00E4688F"/>
    <w:rsid w:val="00E47488"/>
    <w:rsid w:val="00E47CAC"/>
    <w:rsid w:val="00E500EB"/>
    <w:rsid w:val="00E50474"/>
    <w:rsid w:val="00E51588"/>
    <w:rsid w:val="00E5178E"/>
    <w:rsid w:val="00E51FFE"/>
    <w:rsid w:val="00E52763"/>
    <w:rsid w:val="00E52A5D"/>
    <w:rsid w:val="00E52F0F"/>
    <w:rsid w:val="00E53486"/>
    <w:rsid w:val="00E5420D"/>
    <w:rsid w:val="00E5427D"/>
    <w:rsid w:val="00E54417"/>
    <w:rsid w:val="00E54652"/>
    <w:rsid w:val="00E548F6"/>
    <w:rsid w:val="00E54919"/>
    <w:rsid w:val="00E54D9D"/>
    <w:rsid w:val="00E55344"/>
    <w:rsid w:val="00E55B0C"/>
    <w:rsid w:val="00E5638F"/>
    <w:rsid w:val="00E567BC"/>
    <w:rsid w:val="00E56D34"/>
    <w:rsid w:val="00E57B0A"/>
    <w:rsid w:val="00E6051E"/>
    <w:rsid w:val="00E60886"/>
    <w:rsid w:val="00E609F4"/>
    <w:rsid w:val="00E61210"/>
    <w:rsid w:val="00E6151C"/>
    <w:rsid w:val="00E61A97"/>
    <w:rsid w:val="00E61C5C"/>
    <w:rsid w:val="00E61FFE"/>
    <w:rsid w:val="00E6283E"/>
    <w:rsid w:val="00E62958"/>
    <w:rsid w:val="00E62AC4"/>
    <w:rsid w:val="00E62DBD"/>
    <w:rsid w:val="00E62ECC"/>
    <w:rsid w:val="00E631D8"/>
    <w:rsid w:val="00E63379"/>
    <w:rsid w:val="00E637C8"/>
    <w:rsid w:val="00E6400F"/>
    <w:rsid w:val="00E642B1"/>
    <w:rsid w:val="00E6453C"/>
    <w:rsid w:val="00E64F15"/>
    <w:rsid w:val="00E65079"/>
    <w:rsid w:val="00E65159"/>
    <w:rsid w:val="00E65696"/>
    <w:rsid w:val="00E661CD"/>
    <w:rsid w:val="00E66AC3"/>
    <w:rsid w:val="00E676D8"/>
    <w:rsid w:val="00E702FC"/>
    <w:rsid w:val="00E710DD"/>
    <w:rsid w:val="00E71412"/>
    <w:rsid w:val="00E71BD2"/>
    <w:rsid w:val="00E71D2B"/>
    <w:rsid w:val="00E71D6A"/>
    <w:rsid w:val="00E71F67"/>
    <w:rsid w:val="00E722D5"/>
    <w:rsid w:val="00E72AB7"/>
    <w:rsid w:val="00E72C10"/>
    <w:rsid w:val="00E7320B"/>
    <w:rsid w:val="00E73247"/>
    <w:rsid w:val="00E73643"/>
    <w:rsid w:val="00E73651"/>
    <w:rsid w:val="00E737DB"/>
    <w:rsid w:val="00E745B2"/>
    <w:rsid w:val="00E74CE2"/>
    <w:rsid w:val="00E755BA"/>
    <w:rsid w:val="00E75DB8"/>
    <w:rsid w:val="00E7617A"/>
    <w:rsid w:val="00E76481"/>
    <w:rsid w:val="00E76FD3"/>
    <w:rsid w:val="00E774E6"/>
    <w:rsid w:val="00E779EF"/>
    <w:rsid w:val="00E77CD0"/>
    <w:rsid w:val="00E80A72"/>
    <w:rsid w:val="00E80B1A"/>
    <w:rsid w:val="00E80C09"/>
    <w:rsid w:val="00E81695"/>
    <w:rsid w:val="00E828CE"/>
    <w:rsid w:val="00E82C23"/>
    <w:rsid w:val="00E82EDF"/>
    <w:rsid w:val="00E8323C"/>
    <w:rsid w:val="00E83A24"/>
    <w:rsid w:val="00E83E4E"/>
    <w:rsid w:val="00E84EBD"/>
    <w:rsid w:val="00E855B0"/>
    <w:rsid w:val="00E85F7F"/>
    <w:rsid w:val="00E8681F"/>
    <w:rsid w:val="00E86BFE"/>
    <w:rsid w:val="00E871ED"/>
    <w:rsid w:val="00E87353"/>
    <w:rsid w:val="00E87EDB"/>
    <w:rsid w:val="00E9019D"/>
    <w:rsid w:val="00E90301"/>
    <w:rsid w:val="00E915A8"/>
    <w:rsid w:val="00E9167F"/>
    <w:rsid w:val="00E91D2C"/>
    <w:rsid w:val="00E927FD"/>
    <w:rsid w:val="00E92B9E"/>
    <w:rsid w:val="00E92E00"/>
    <w:rsid w:val="00E937EC"/>
    <w:rsid w:val="00E93ADA"/>
    <w:rsid w:val="00E93C68"/>
    <w:rsid w:val="00E93FBF"/>
    <w:rsid w:val="00E9452B"/>
    <w:rsid w:val="00E94D6C"/>
    <w:rsid w:val="00E94D96"/>
    <w:rsid w:val="00E94E23"/>
    <w:rsid w:val="00E94E80"/>
    <w:rsid w:val="00E959FF"/>
    <w:rsid w:val="00E96098"/>
    <w:rsid w:val="00E96320"/>
    <w:rsid w:val="00E96B4F"/>
    <w:rsid w:val="00E9722B"/>
    <w:rsid w:val="00E97A86"/>
    <w:rsid w:val="00E97C78"/>
    <w:rsid w:val="00E97FE4"/>
    <w:rsid w:val="00EA027B"/>
    <w:rsid w:val="00EA1B1C"/>
    <w:rsid w:val="00EA2A89"/>
    <w:rsid w:val="00EA3359"/>
    <w:rsid w:val="00EA44F7"/>
    <w:rsid w:val="00EA4755"/>
    <w:rsid w:val="00EA4C0C"/>
    <w:rsid w:val="00EA4CCF"/>
    <w:rsid w:val="00EA52A5"/>
    <w:rsid w:val="00EA555A"/>
    <w:rsid w:val="00EA6F20"/>
    <w:rsid w:val="00EA715F"/>
    <w:rsid w:val="00EA717B"/>
    <w:rsid w:val="00EA7C68"/>
    <w:rsid w:val="00EB0332"/>
    <w:rsid w:val="00EB061D"/>
    <w:rsid w:val="00EB0651"/>
    <w:rsid w:val="00EB06CD"/>
    <w:rsid w:val="00EB17D4"/>
    <w:rsid w:val="00EB191B"/>
    <w:rsid w:val="00EB1C81"/>
    <w:rsid w:val="00EB201F"/>
    <w:rsid w:val="00EB22B1"/>
    <w:rsid w:val="00EB279C"/>
    <w:rsid w:val="00EB2B10"/>
    <w:rsid w:val="00EB3F2E"/>
    <w:rsid w:val="00EB44B9"/>
    <w:rsid w:val="00EB45D2"/>
    <w:rsid w:val="00EB4D89"/>
    <w:rsid w:val="00EB50B4"/>
    <w:rsid w:val="00EB5271"/>
    <w:rsid w:val="00EB6185"/>
    <w:rsid w:val="00EB698D"/>
    <w:rsid w:val="00EB6A20"/>
    <w:rsid w:val="00EB6E83"/>
    <w:rsid w:val="00EB70F9"/>
    <w:rsid w:val="00EB71F6"/>
    <w:rsid w:val="00EB73F1"/>
    <w:rsid w:val="00EC0596"/>
    <w:rsid w:val="00EC14D1"/>
    <w:rsid w:val="00EC1B2F"/>
    <w:rsid w:val="00EC1B7B"/>
    <w:rsid w:val="00EC1F0C"/>
    <w:rsid w:val="00EC26A1"/>
    <w:rsid w:val="00EC3170"/>
    <w:rsid w:val="00EC3C32"/>
    <w:rsid w:val="00EC4241"/>
    <w:rsid w:val="00EC5D65"/>
    <w:rsid w:val="00EC712A"/>
    <w:rsid w:val="00EC7739"/>
    <w:rsid w:val="00EC7C14"/>
    <w:rsid w:val="00EC7D43"/>
    <w:rsid w:val="00ED110F"/>
    <w:rsid w:val="00ED16A3"/>
    <w:rsid w:val="00ED1F64"/>
    <w:rsid w:val="00ED248C"/>
    <w:rsid w:val="00ED29BD"/>
    <w:rsid w:val="00ED2A2D"/>
    <w:rsid w:val="00ED3199"/>
    <w:rsid w:val="00ED3627"/>
    <w:rsid w:val="00ED3ED2"/>
    <w:rsid w:val="00ED4222"/>
    <w:rsid w:val="00ED4304"/>
    <w:rsid w:val="00ED5773"/>
    <w:rsid w:val="00ED5858"/>
    <w:rsid w:val="00ED60E7"/>
    <w:rsid w:val="00ED6173"/>
    <w:rsid w:val="00ED641A"/>
    <w:rsid w:val="00ED7784"/>
    <w:rsid w:val="00ED79D3"/>
    <w:rsid w:val="00EE01C0"/>
    <w:rsid w:val="00EE122B"/>
    <w:rsid w:val="00EE1437"/>
    <w:rsid w:val="00EE144C"/>
    <w:rsid w:val="00EE1727"/>
    <w:rsid w:val="00EE1DF9"/>
    <w:rsid w:val="00EE2608"/>
    <w:rsid w:val="00EE2BCE"/>
    <w:rsid w:val="00EE2DE7"/>
    <w:rsid w:val="00EE2F97"/>
    <w:rsid w:val="00EE301D"/>
    <w:rsid w:val="00EE31CD"/>
    <w:rsid w:val="00EE38AF"/>
    <w:rsid w:val="00EE3D83"/>
    <w:rsid w:val="00EE3E23"/>
    <w:rsid w:val="00EE43D9"/>
    <w:rsid w:val="00EE4564"/>
    <w:rsid w:val="00EE4789"/>
    <w:rsid w:val="00EE4931"/>
    <w:rsid w:val="00EE4F90"/>
    <w:rsid w:val="00EE6E91"/>
    <w:rsid w:val="00EE76AA"/>
    <w:rsid w:val="00EE78F6"/>
    <w:rsid w:val="00EE7D62"/>
    <w:rsid w:val="00EF0917"/>
    <w:rsid w:val="00EF0D81"/>
    <w:rsid w:val="00EF1058"/>
    <w:rsid w:val="00EF1271"/>
    <w:rsid w:val="00EF1353"/>
    <w:rsid w:val="00EF170D"/>
    <w:rsid w:val="00EF1892"/>
    <w:rsid w:val="00EF1AB6"/>
    <w:rsid w:val="00EF21D3"/>
    <w:rsid w:val="00EF2764"/>
    <w:rsid w:val="00EF2D4D"/>
    <w:rsid w:val="00EF314D"/>
    <w:rsid w:val="00EF401B"/>
    <w:rsid w:val="00EF40BF"/>
    <w:rsid w:val="00EF42C8"/>
    <w:rsid w:val="00EF453F"/>
    <w:rsid w:val="00EF4732"/>
    <w:rsid w:val="00EF482A"/>
    <w:rsid w:val="00EF51E6"/>
    <w:rsid w:val="00EF617E"/>
    <w:rsid w:val="00EF6B5A"/>
    <w:rsid w:val="00EF6DA0"/>
    <w:rsid w:val="00EF6F9C"/>
    <w:rsid w:val="00EF7D14"/>
    <w:rsid w:val="00F000D7"/>
    <w:rsid w:val="00F00898"/>
    <w:rsid w:val="00F01422"/>
    <w:rsid w:val="00F01D6A"/>
    <w:rsid w:val="00F01EDE"/>
    <w:rsid w:val="00F027A4"/>
    <w:rsid w:val="00F02F4E"/>
    <w:rsid w:val="00F032FD"/>
    <w:rsid w:val="00F03A0F"/>
    <w:rsid w:val="00F03B0C"/>
    <w:rsid w:val="00F03C66"/>
    <w:rsid w:val="00F04429"/>
    <w:rsid w:val="00F04747"/>
    <w:rsid w:val="00F04BB0"/>
    <w:rsid w:val="00F05601"/>
    <w:rsid w:val="00F06483"/>
    <w:rsid w:val="00F06EC7"/>
    <w:rsid w:val="00F0714C"/>
    <w:rsid w:val="00F073F3"/>
    <w:rsid w:val="00F1026E"/>
    <w:rsid w:val="00F102B6"/>
    <w:rsid w:val="00F102F4"/>
    <w:rsid w:val="00F108A8"/>
    <w:rsid w:val="00F11595"/>
    <w:rsid w:val="00F11637"/>
    <w:rsid w:val="00F11A7C"/>
    <w:rsid w:val="00F12266"/>
    <w:rsid w:val="00F12D8E"/>
    <w:rsid w:val="00F12ECE"/>
    <w:rsid w:val="00F1307C"/>
    <w:rsid w:val="00F133DF"/>
    <w:rsid w:val="00F13E15"/>
    <w:rsid w:val="00F148E5"/>
    <w:rsid w:val="00F14D5A"/>
    <w:rsid w:val="00F14FA9"/>
    <w:rsid w:val="00F15657"/>
    <w:rsid w:val="00F1572E"/>
    <w:rsid w:val="00F15BE0"/>
    <w:rsid w:val="00F1654C"/>
    <w:rsid w:val="00F167B5"/>
    <w:rsid w:val="00F16AA4"/>
    <w:rsid w:val="00F2085E"/>
    <w:rsid w:val="00F20F11"/>
    <w:rsid w:val="00F21003"/>
    <w:rsid w:val="00F21AC0"/>
    <w:rsid w:val="00F225CD"/>
    <w:rsid w:val="00F22997"/>
    <w:rsid w:val="00F22D7D"/>
    <w:rsid w:val="00F2408B"/>
    <w:rsid w:val="00F24134"/>
    <w:rsid w:val="00F244FB"/>
    <w:rsid w:val="00F2483B"/>
    <w:rsid w:val="00F25E23"/>
    <w:rsid w:val="00F26662"/>
    <w:rsid w:val="00F26976"/>
    <w:rsid w:val="00F26CC7"/>
    <w:rsid w:val="00F273B1"/>
    <w:rsid w:val="00F30B88"/>
    <w:rsid w:val="00F30D19"/>
    <w:rsid w:val="00F30E99"/>
    <w:rsid w:val="00F31179"/>
    <w:rsid w:val="00F31621"/>
    <w:rsid w:val="00F316E7"/>
    <w:rsid w:val="00F31956"/>
    <w:rsid w:val="00F32692"/>
    <w:rsid w:val="00F32762"/>
    <w:rsid w:val="00F328ED"/>
    <w:rsid w:val="00F32948"/>
    <w:rsid w:val="00F33246"/>
    <w:rsid w:val="00F337EE"/>
    <w:rsid w:val="00F33811"/>
    <w:rsid w:val="00F33BE5"/>
    <w:rsid w:val="00F3590A"/>
    <w:rsid w:val="00F35E9E"/>
    <w:rsid w:val="00F3695E"/>
    <w:rsid w:val="00F36CBA"/>
    <w:rsid w:val="00F374AC"/>
    <w:rsid w:val="00F37833"/>
    <w:rsid w:val="00F37A2E"/>
    <w:rsid w:val="00F37EF3"/>
    <w:rsid w:val="00F40174"/>
    <w:rsid w:val="00F402FA"/>
    <w:rsid w:val="00F40690"/>
    <w:rsid w:val="00F41543"/>
    <w:rsid w:val="00F4269C"/>
    <w:rsid w:val="00F430FE"/>
    <w:rsid w:val="00F4398A"/>
    <w:rsid w:val="00F43B2B"/>
    <w:rsid w:val="00F4438D"/>
    <w:rsid w:val="00F446D1"/>
    <w:rsid w:val="00F4551F"/>
    <w:rsid w:val="00F45900"/>
    <w:rsid w:val="00F45CD8"/>
    <w:rsid w:val="00F461A2"/>
    <w:rsid w:val="00F461DB"/>
    <w:rsid w:val="00F466EA"/>
    <w:rsid w:val="00F468C2"/>
    <w:rsid w:val="00F46A8F"/>
    <w:rsid w:val="00F46DF6"/>
    <w:rsid w:val="00F47895"/>
    <w:rsid w:val="00F47941"/>
    <w:rsid w:val="00F47E17"/>
    <w:rsid w:val="00F50368"/>
    <w:rsid w:val="00F503C0"/>
    <w:rsid w:val="00F52033"/>
    <w:rsid w:val="00F52193"/>
    <w:rsid w:val="00F5286C"/>
    <w:rsid w:val="00F52B38"/>
    <w:rsid w:val="00F5328A"/>
    <w:rsid w:val="00F53CE9"/>
    <w:rsid w:val="00F53FAF"/>
    <w:rsid w:val="00F54612"/>
    <w:rsid w:val="00F54A13"/>
    <w:rsid w:val="00F55730"/>
    <w:rsid w:val="00F55847"/>
    <w:rsid w:val="00F55B7D"/>
    <w:rsid w:val="00F55C9B"/>
    <w:rsid w:val="00F561BB"/>
    <w:rsid w:val="00F5641C"/>
    <w:rsid w:val="00F57090"/>
    <w:rsid w:val="00F572E5"/>
    <w:rsid w:val="00F57800"/>
    <w:rsid w:val="00F57C22"/>
    <w:rsid w:val="00F57F63"/>
    <w:rsid w:val="00F603D0"/>
    <w:rsid w:val="00F6040E"/>
    <w:rsid w:val="00F60FBA"/>
    <w:rsid w:val="00F616B6"/>
    <w:rsid w:val="00F61825"/>
    <w:rsid w:val="00F619DD"/>
    <w:rsid w:val="00F61B81"/>
    <w:rsid w:val="00F6241C"/>
    <w:rsid w:val="00F62738"/>
    <w:rsid w:val="00F62835"/>
    <w:rsid w:val="00F62933"/>
    <w:rsid w:val="00F62C9D"/>
    <w:rsid w:val="00F62FEC"/>
    <w:rsid w:val="00F631FE"/>
    <w:rsid w:val="00F63C1B"/>
    <w:rsid w:val="00F63FD4"/>
    <w:rsid w:val="00F642F0"/>
    <w:rsid w:val="00F64A3E"/>
    <w:rsid w:val="00F64B53"/>
    <w:rsid w:val="00F65255"/>
    <w:rsid w:val="00F660F0"/>
    <w:rsid w:val="00F6651A"/>
    <w:rsid w:val="00F671F4"/>
    <w:rsid w:val="00F67A23"/>
    <w:rsid w:val="00F67D52"/>
    <w:rsid w:val="00F7018D"/>
    <w:rsid w:val="00F7067F"/>
    <w:rsid w:val="00F70ADA"/>
    <w:rsid w:val="00F70BD0"/>
    <w:rsid w:val="00F720D7"/>
    <w:rsid w:val="00F727D3"/>
    <w:rsid w:val="00F72AD7"/>
    <w:rsid w:val="00F72FD3"/>
    <w:rsid w:val="00F7308B"/>
    <w:rsid w:val="00F733E6"/>
    <w:rsid w:val="00F737C5"/>
    <w:rsid w:val="00F737F1"/>
    <w:rsid w:val="00F73BC0"/>
    <w:rsid w:val="00F73C41"/>
    <w:rsid w:val="00F74329"/>
    <w:rsid w:val="00F74604"/>
    <w:rsid w:val="00F748FC"/>
    <w:rsid w:val="00F7498C"/>
    <w:rsid w:val="00F759EA"/>
    <w:rsid w:val="00F75D0F"/>
    <w:rsid w:val="00F75E52"/>
    <w:rsid w:val="00F75E72"/>
    <w:rsid w:val="00F75EAF"/>
    <w:rsid w:val="00F761D3"/>
    <w:rsid w:val="00F76F4F"/>
    <w:rsid w:val="00F77433"/>
    <w:rsid w:val="00F776D7"/>
    <w:rsid w:val="00F81297"/>
    <w:rsid w:val="00F8131F"/>
    <w:rsid w:val="00F82417"/>
    <w:rsid w:val="00F82C0E"/>
    <w:rsid w:val="00F83247"/>
    <w:rsid w:val="00F833EA"/>
    <w:rsid w:val="00F83ED1"/>
    <w:rsid w:val="00F83F9E"/>
    <w:rsid w:val="00F8409A"/>
    <w:rsid w:val="00F84101"/>
    <w:rsid w:val="00F8491F"/>
    <w:rsid w:val="00F84ABC"/>
    <w:rsid w:val="00F851EB"/>
    <w:rsid w:val="00F85445"/>
    <w:rsid w:val="00F856B1"/>
    <w:rsid w:val="00F85725"/>
    <w:rsid w:val="00F869E4"/>
    <w:rsid w:val="00F87B07"/>
    <w:rsid w:val="00F9023C"/>
    <w:rsid w:val="00F90BAB"/>
    <w:rsid w:val="00F91177"/>
    <w:rsid w:val="00F9144B"/>
    <w:rsid w:val="00F91801"/>
    <w:rsid w:val="00F91940"/>
    <w:rsid w:val="00F92B07"/>
    <w:rsid w:val="00F92EB7"/>
    <w:rsid w:val="00F9341E"/>
    <w:rsid w:val="00F934AF"/>
    <w:rsid w:val="00F94BB2"/>
    <w:rsid w:val="00F95827"/>
    <w:rsid w:val="00F95A53"/>
    <w:rsid w:val="00F95DA5"/>
    <w:rsid w:val="00F95EAF"/>
    <w:rsid w:val="00F96871"/>
    <w:rsid w:val="00F96FB2"/>
    <w:rsid w:val="00F97EA6"/>
    <w:rsid w:val="00FA0DAD"/>
    <w:rsid w:val="00FA1190"/>
    <w:rsid w:val="00FA15AA"/>
    <w:rsid w:val="00FA15C8"/>
    <w:rsid w:val="00FA1AE1"/>
    <w:rsid w:val="00FA1B30"/>
    <w:rsid w:val="00FA1B9D"/>
    <w:rsid w:val="00FA24BD"/>
    <w:rsid w:val="00FA3409"/>
    <w:rsid w:val="00FA37DB"/>
    <w:rsid w:val="00FA3825"/>
    <w:rsid w:val="00FA38B0"/>
    <w:rsid w:val="00FA38CF"/>
    <w:rsid w:val="00FA42BF"/>
    <w:rsid w:val="00FA48AB"/>
    <w:rsid w:val="00FA4C16"/>
    <w:rsid w:val="00FA52C0"/>
    <w:rsid w:val="00FA5321"/>
    <w:rsid w:val="00FA55AD"/>
    <w:rsid w:val="00FA5E1B"/>
    <w:rsid w:val="00FA7858"/>
    <w:rsid w:val="00FA7934"/>
    <w:rsid w:val="00FA7B5E"/>
    <w:rsid w:val="00FA7DF3"/>
    <w:rsid w:val="00FB0224"/>
    <w:rsid w:val="00FB0230"/>
    <w:rsid w:val="00FB0712"/>
    <w:rsid w:val="00FB0A39"/>
    <w:rsid w:val="00FB0E9A"/>
    <w:rsid w:val="00FB1EDE"/>
    <w:rsid w:val="00FB29D6"/>
    <w:rsid w:val="00FB3436"/>
    <w:rsid w:val="00FB37FD"/>
    <w:rsid w:val="00FB3BA3"/>
    <w:rsid w:val="00FB3ED8"/>
    <w:rsid w:val="00FB3F97"/>
    <w:rsid w:val="00FB4029"/>
    <w:rsid w:val="00FB43A3"/>
    <w:rsid w:val="00FB46DD"/>
    <w:rsid w:val="00FB473D"/>
    <w:rsid w:val="00FB49D7"/>
    <w:rsid w:val="00FB5504"/>
    <w:rsid w:val="00FB5533"/>
    <w:rsid w:val="00FB5EA4"/>
    <w:rsid w:val="00FB60FE"/>
    <w:rsid w:val="00FB7783"/>
    <w:rsid w:val="00FB7A17"/>
    <w:rsid w:val="00FC0407"/>
    <w:rsid w:val="00FC0704"/>
    <w:rsid w:val="00FC0840"/>
    <w:rsid w:val="00FC096F"/>
    <w:rsid w:val="00FC0E8E"/>
    <w:rsid w:val="00FC0FDE"/>
    <w:rsid w:val="00FC19C8"/>
    <w:rsid w:val="00FC1F97"/>
    <w:rsid w:val="00FC294F"/>
    <w:rsid w:val="00FC2B11"/>
    <w:rsid w:val="00FC3365"/>
    <w:rsid w:val="00FC3540"/>
    <w:rsid w:val="00FC385E"/>
    <w:rsid w:val="00FC44A8"/>
    <w:rsid w:val="00FC4598"/>
    <w:rsid w:val="00FC5080"/>
    <w:rsid w:val="00FC5E87"/>
    <w:rsid w:val="00FC68B3"/>
    <w:rsid w:val="00FC6AE2"/>
    <w:rsid w:val="00FC6EC8"/>
    <w:rsid w:val="00FC7B90"/>
    <w:rsid w:val="00FC7EA1"/>
    <w:rsid w:val="00FD0CA9"/>
    <w:rsid w:val="00FD0E7E"/>
    <w:rsid w:val="00FD0F8E"/>
    <w:rsid w:val="00FD1A9B"/>
    <w:rsid w:val="00FD1C14"/>
    <w:rsid w:val="00FD3347"/>
    <w:rsid w:val="00FD33DC"/>
    <w:rsid w:val="00FD41A9"/>
    <w:rsid w:val="00FD447A"/>
    <w:rsid w:val="00FD49B9"/>
    <w:rsid w:val="00FD5452"/>
    <w:rsid w:val="00FD561F"/>
    <w:rsid w:val="00FD5880"/>
    <w:rsid w:val="00FD62BF"/>
    <w:rsid w:val="00FD6525"/>
    <w:rsid w:val="00FD6AFE"/>
    <w:rsid w:val="00FD7BB7"/>
    <w:rsid w:val="00FE0932"/>
    <w:rsid w:val="00FE0B8A"/>
    <w:rsid w:val="00FE0DD8"/>
    <w:rsid w:val="00FE15C4"/>
    <w:rsid w:val="00FE1716"/>
    <w:rsid w:val="00FE1A5B"/>
    <w:rsid w:val="00FE206A"/>
    <w:rsid w:val="00FE21E6"/>
    <w:rsid w:val="00FE2E4A"/>
    <w:rsid w:val="00FE34A4"/>
    <w:rsid w:val="00FE3823"/>
    <w:rsid w:val="00FE43BA"/>
    <w:rsid w:val="00FE445F"/>
    <w:rsid w:val="00FE450A"/>
    <w:rsid w:val="00FE46A2"/>
    <w:rsid w:val="00FE4A36"/>
    <w:rsid w:val="00FE4A6C"/>
    <w:rsid w:val="00FE57E9"/>
    <w:rsid w:val="00FE5A1F"/>
    <w:rsid w:val="00FE5DCB"/>
    <w:rsid w:val="00FE5EF7"/>
    <w:rsid w:val="00FE641B"/>
    <w:rsid w:val="00FE6FA9"/>
    <w:rsid w:val="00FE74F0"/>
    <w:rsid w:val="00FE795E"/>
    <w:rsid w:val="00FE7C53"/>
    <w:rsid w:val="00FF0C61"/>
    <w:rsid w:val="00FF0F0F"/>
    <w:rsid w:val="00FF105C"/>
    <w:rsid w:val="00FF132D"/>
    <w:rsid w:val="00FF13D7"/>
    <w:rsid w:val="00FF2009"/>
    <w:rsid w:val="00FF2350"/>
    <w:rsid w:val="00FF2506"/>
    <w:rsid w:val="00FF2613"/>
    <w:rsid w:val="00FF2920"/>
    <w:rsid w:val="00FF299C"/>
    <w:rsid w:val="00FF2B29"/>
    <w:rsid w:val="00FF3271"/>
    <w:rsid w:val="00FF335D"/>
    <w:rsid w:val="00FF3C01"/>
    <w:rsid w:val="00FF3E1A"/>
    <w:rsid w:val="00FF4B4C"/>
    <w:rsid w:val="00FF5BD8"/>
    <w:rsid w:val="00FF68BA"/>
    <w:rsid w:val="00FF6A41"/>
    <w:rsid w:val="00FF6A9A"/>
    <w:rsid w:val="00FF6E08"/>
    <w:rsid w:val="00FF6E2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5DD5E"/>
  <w15:docId w15:val="{1E50EF93-E72D-4C1C-8D7A-1DC6747D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BC1D4B"/>
    <w:rPr>
      <w:sz w:val="30"/>
      <w:szCs w:val="30"/>
    </w:rPr>
  </w:style>
  <w:style w:type="paragraph" w:styleId="30">
    <w:name w:val="heading 3"/>
    <w:basedOn w:val="a2"/>
    <w:link w:val="31"/>
    <w:uiPriority w:val="9"/>
    <w:qFormat/>
    <w:rsid w:val="007421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тиль_НБ РБ"/>
    <w:basedOn w:val="a2"/>
    <w:rsid w:val="00E5178E"/>
    <w:pPr>
      <w:jc w:val="both"/>
    </w:pPr>
  </w:style>
  <w:style w:type="paragraph" w:styleId="11">
    <w:name w:val="toc 1"/>
    <w:basedOn w:val="a2"/>
    <w:next w:val="a2"/>
    <w:semiHidden/>
    <w:rsid w:val="00C249D4"/>
    <w:rPr>
      <w:szCs w:val="24"/>
    </w:rPr>
  </w:style>
  <w:style w:type="numbering" w:customStyle="1" w:styleId="I">
    <w:name w:val="Стиль I"/>
    <w:rsid w:val="00F03A0F"/>
    <w:pPr>
      <w:numPr>
        <w:numId w:val="1"/>
      </w:numPr>
    </w:pPr>
  </w:style>
  <w:style w:type="paragraph" w:styleId="a7">
    <w:name w:val="Title"/>
    <w:basedOn w:val="a2"/>
    <w:next w:val="a2"/>
    <w:qFormat/>
    <w:rsid w:val="0040616D"/>
    <w:pPr>
      <w:spacing w:after="560" w:line="192" w:lineRule="auto"/>
      <w:ind w:right="5330"/>
      <w:jc w:val="both"/>
      <w:outlineLvl w:val="0"/>
    </w:pPr>
    <w:rPr>
      <w:rFonts w:cs="Arial"/>
      <w:bCs/>
      <w:kern w:val="28"/>
      <w:sz w:val="28"/>
      <w:szCs w:val="32"/>
    </w:rPr>
  </w:style>
  <w:style w:type="paragraph" w:customStyle="1" w:styleId="a8">
    <w:name w:val="Утверждаю"/>
    <w:basedOn w:val="a2"/>
    <w:next w:val="a7"/>
    <w:rsid w:val="0040616D"/>
    <w:pPr>
      <w:spacing w:after="560" w:line="192" w:lineRule="auto"/>
      <w:ind w:left="5954"/>
    </w:pPr>
    <w:rPr>
      <w:sz w:val="28"/>
      <w:szCs w:val="24"/>
    </w:rPr>
  </w:style>
  <w:style w:type="paragraph" w:customStyle="1" w:styleId="a1">
    <w:name w:val="Многоуровневый текст"/>
    <w:basedOn w:val="a2"/>
    <w:rsid w:val="00D00DC2"/>
    <w:pPr>
      <w:numPr>
        <w:ilvl w:val="1"/>
        <w:numId w:val="4"/>
      </w:numPr>
      <w:jc w:val="both"/>
      <w:outlineLvl w:val="0"/>
    </w:pPr>
    <w:rPr>
      <w:sz w:val="28"/>
      <w:szCs w:val="24"/>
    </w:rPr>
  </w:style>
  <w:style w:type="numbering" w:customStyle="1" w:styleId="1">
    <w:name w:val="Стиль1"/>
    <w:basedOn w:val="a5"/>
    <w:rsid w:val="0040616D"/>
    <w:pPr>
      <w:numPr>
        <w:numId w:val="2"/>
      </w:numPr>
    </w:pPr>
  </w:style>
  <w:style w:type="paragraph" w:customStyle="1" w:styleId="3">
    <w:name w:val="Многоуровневый текст 3"/>
    <w:basedOn w:val="a1"/>
    <w:rsid w:val="00D00DC2"/>
    <w:pPr>
      <w:numPr>
        <w:ilvl w:val="2"/>
      </w:numPr>
    </w:pPr>
  </w:style>
  <w:style w:type="paragraph" w:customStyle="1" w:styleId="10">
    <w:name w:val="Многоуровневый текст1"/>
    <w:basedOn w:val="a1"/>
    <w:rsid w:val="00D00DC2"/>
    <w:pPr>
      <w:numPr>
        <w:ilvl w:val="0"/>
      </w:numPr>
    </w:pPr>
  </w:style>
  <w:style w:type="paragraph" w:styleId="a">
    <w:name w:val="List Number"/>
    <w:basedOn w:val="a2"/>
    <w:autoRedefine/>
    <w:rsid w:val="00F446D1"/>
    <w:pPr>
      <w:numPr>
        <w:numId w:val="3"/>
      </w:numPr>
      <w:jc w:val="both"/>
    </w:pPr>
    <w:rPr>
      <w:color w:val="000000"/>
      <w:sz w:val="28"/>
      <w:szCs w:val="28"/>
    </w:rPr>
  </w:style>
  <w:style w:type="character" w:styleId="a9">
    <w:name w:val="Hyperlink"/>
    <w:basedOn w:val="a3"/>
    <w:rsid w:val="006A324B"/>
    <w:rPr>
      <w:color w:val="0000FF"/>
      <w:u w:val="single"/>
    </w:rPr>
  </w:style>
  <w:style w:type="paragraph" w:customStyle="1" w:styleId="aa">
    <w:name w:val="список ненумерованный"/>
    <w:basedOn w:val="a2"/>
    <w:rsid w:val="006A324B"/>
    <w:pPr>
      <w:ind w:firstLine="741"/>
      <w:jc w:val="both"/>
    </w:pPr>
    <w:rPr>
      <w:color w:val="000000"/>
      <w:sz w:val="28"/>
      <w:szCs w:val="24"/>
    </w:rPr>
  </w:style>
  <w:style w:type="paragraph" w:styleId="ab">
    <w:name w:val="Plain Text"/>
    <w:basedOn w:val="a2"/>
    <w:link w:val="ac"/>
    <w:rsid w:val="00B86021"/>
    <w:pPr>
      <w:spacing w:before="20" w:after="20"/>
      <w:ind w:left="720" w:right="-6"/>
      <w:jc w:val="both"/>
    </w:pPr>
    <w:rPr>
      <w:rFonts w:ascii="Tahoma" w:hAnsi="Tahoma" w:cs="Tahoma"/>
      <w:sz w:val="18"/>
      <w:szCs w:val="18"/>
    </w:rPr>
  </w:style>
  <w:style w:type="paragraph" w:styleId="ad">
    <w:name w:val="Body Text"/>
    <w:basedOn w:val="a2"/>
    <w:rsid w:val="00B86021"/>
    <w:pPr>
      <w:keepNext/>
      <w:keepLines/>
      <w:spacing w:before="120" w:after="60"/>
      <w:ind w:left="567"/>
      <w:jc w:val="both"/>
    </w:pPr>
    <w:rPr>
      <w:rFonts w:ascii="Arial" w:hAnsi="Arial" w:cs="Arial"/>
      <w:sz w:val="16"/>
      <w:szCs w:val="16"/>
    </w:rPr>
  </w:style>
  <w:style w:type="paragraph" w:styleId="ae">
    <w:name w:val="header"/>
    <w:basedOn w:val="a2"/>
    <w:link w:val="af"/>
    <w:uiPriority w:val="99"/>
    <w:rsid w:val="00B86021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af0">
    <w:name w:val="page number"/>
    <w:basedOn w:val="a3"/>
    <w:rsid w:val="00B86021"/>
  </w:style>
  <w:style w:type="paragraph" w:styleId="af1">
    <w:name w:val="Balloon Text"/>
    <w:basedOn w:val="a2"/>
    <w:semiHidden/>
    <w:rsid w:val="008A2583"/>
    <w:rPr>
      <w:rFonts w:ascii="Tahoma" w:hAnsi="Tahoma" w:cs="Tahoma"/>
      <w:sz w:val="16"/>
      <w:szCs w:val="16"/>
    </w:rPr>
  </w:style>
  <w:style w:type="character" w:styleId="af2">
    <w:name w:val="annotation reference"/>
    <w:basedOn w:val="a3"/>
    <w:semiHidden/>
    <w:rsid w:val="00471A8C"/>
    <w:rPr>
      <w:sz w:val="16"/>
      <w:szCs w:val="16"/>
    </w:rPr>
  </w:style>
  <w:style w:type="paragraph" w:styleId="af3">
    <w:name w:val="annotation text"/>
    <w:basedOn w:val="a2"/>
    <w:link w:val="af4"/>
    <w:uiPriority w:val="99"/>
    <w:rsid w:val="00471A8C"/>
    <w:rPr>
      <w:sz w:val="20"/>
      <w:szCs w:val="20"/>
    </w:rPr>
  </w:style>
  <w:style w:type="paragraph" w:styleId="af5">
    <w:name w:val="annotation subject"/>
    <w:basedOn w:val="af3"/>
    <w:next w:val="af3"/>
    <w:semiHidden/>
    <w:rsid w:val="00471A8C"/>
    <w:rPr>
      <w:b/>
      <w:bCs/>
    </w:rPr>
  </w:style>
  <w:style w:type="paragraph" w:styleId="af6">
    <w:name w:val="footer"/>
    <w:basedOn w:val="a2"/>
    <w:rsid w:val="000C4603"/>
    <w:pPr>
      <w:tabs>
        <w:tab w:val="center" w:pos="4677"/>
        <w:tab w:val="right" w:pos="9355"/>
      </w:tabs>
    </w:pPr>
  </w:style>
  <w:style w:type="paragraph" w:customStyle="1" w:styleId="a0">
    <w:name w:val="ТекстИнструкции"/>
    <w:basedOn w:val="a1"/>
    <w:rsid w:val="000D14F3"/>
    <w:pPr>
      <w:numPr>
        <w:ilvl w:val="0"/>
        <w:numId w:val="5"/>
      </w:numPr>
    </w:pPr>
    <w:rPr>
      <w:szCs w:val="28"/>
    </w:rPr>
  </w:style>
  <w:style w:type="paragraph" w:styleId="2">
    <w:name w:val="Body Text 2"/>
    <w:basedOn w:val="a2"/>
    <w:link w:val="20"/>
    <w:rsid w:val="003A5780"/>
    <w:pPr>
      <w:spacing w:after="120" w:line="480" w:lineRule="auto"/>
    </w:pPr>
  </w:style>
  <w:style w:type="character" w:customStyle="1" w:styleId="20">
    <w:name w:val="Основной текст 2 Знак"/>
    <w:basedOn w:val="a3"/>
    <w:link w:val="2"/>
    <w:rsid w:val="003A5780"/>
    <w:rPr>
      <w:sz w:val="30"/>
      <w:szCs w:val="30"/>
    </w:rPr>
  </w:style>
  <w:style w:type="paragraph" w:styleId="af7">
    <w:name w:val="List Paragraph"/>
    <w:basedOn w:val="a2"/>
    <w:link w:val="af8"/>
    <w:uiPriority w:val="34"/>
    <w:qFormat/>
    <w:rsid w:val="003A5780"/>
    <w:pPr>
      <w:ind w:left="720"/>
      <w:contextualSpacing/>
    </w:pPr>
    <w:rPr>
      <w:sz w:val="24"/>
      <w:szCs w:val="24"/>
    </w:rPr>
  </w:style>
  <w:style w:type="paragraph" w:styleId="af9">
    <w:name w:val="Normal (Web)"/>
    <w:basedOn w:val="a2"/>
    <w:uiPriority w:val="99"/>
    <w:semiHidden/>
    <w:unhideWhenUsed/>
    <w:rsid w:val="00DD6DAF"/>
    <w:pPr>
      <w:spacing w:before="100" w:beforeAutospacing="1" w:after="100" w:afterAutospacing="1"/>
    </w:pPr>
    <w:rPr>
      <w:sz w:val="24"/>
      <w:szCs w:val="24"/>
    </w:rPr>
  </w:style>
  <w:style w:type="character" w:customStyle="1" w:styleId="31">
    <w:name w:val="Заголовок 3 Знак"/>
    <w:basedOn w:val="a3"/>
    <w:link w:val="30"/>
    <w:uiPriority w:val="9"/>
    <w:rsid w:val="00742178"/>
    <w:rPr>
      <w:b/>
      <w:bCs/>
      <w:sz w:val="27"/>
      <w:szCs w:val="27"/>
    </w:rPr>
  </w:style>
  <w:style w:type="character" w:customStyle="1" w:styleId="af">
    <w:name w:val="Верхний колонтитул Знак"/>
    <w:basedOn w:val="a3"/>
    <w:link w:val="ae"/>
    <w:uiPriority w:val="99"/>
    <w:rsid w:val="00AD1C0A"/>
  </w:style>
  <w:style w:type="table" w:styleId="afa">
    <w:name w:val="Table Grid"/>
    <w:basedOn w:val="a4"/>
    <w:rsid w:val="00085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Revision"/>
    <w:hidden/>
    <w:uiPriority w:val="99"/>
    <w:semiHidden/>
    <w:rsid w:val="002249C3"/>
    <w:rPr>
      <w:sz w:val="30"/>
      <w:szCs w:val="30"/>
    </w:rPr>
  </w:style>
  <w:style w:type="character" w:customStyle="1" w:styleId="af8">
    <w:name w:val="Абзац списка Знак"/>
    <w:link w:val="af7"/>
    <w:uiPriority w:val="34"/>
    <w:rsid w:val="00D777CF"/>
    <w:rPr>
      <w:sz w:val="24"/>
      <w:szCs w:val="24"/>
    </w:rPr>
  </w:style>
  <w:style w:type="character" w:customStyle="1" w:styleId="ac">
    <w:name w:val="Текст Знак"/>
    <w:basedOn w:val="a3"/>
    <w:link w:val="ab"/>
    <w:rsid w:val="007B79BA"/>
    <w:rPr>
      <w:rFonts w:ascii="Tahoma" w:hAnsi="Tahoma" w:cs="Tahoma"/>
      <w:sz w:val="18"/>
      <w:szCs w:val="18"/>
    </w:rPr>
  </w:style>
  <w:style w:type="paragraph" w:customStyle="1" w:styleId="p-normal">
    <w:name w:val="p-normal"/>
    <w:basedOn w:val="a2"/>
    <w:rsid w:val="000E0E02"/>
    <w:pPr>
      <w:spacing w:before="100" w:beforeAutospacing="1" w:after="100" w:afterAutospacing="1"/>
    </w:pPr>
    <w:rPr>
      <w:sz w:val="24"/>
      <w:szCs w:val="24"/>
    </w:rPr>
  </w:style>
  <w:style w:type="character" w:customStyle="1" w:styleId="h-normal">
    <w:name w:val="h-normal"/>
    <w:basedOn w:val="a3"/>
    <w:rsid w:val="000E0E02"/>
  </w:style>
  <w:style w:type="character" w:customStyle="1" w:styleId="word-wrapper">
    <w:name w:val="word-wrapper"/>
    <w:basedOn w:val="a3"/>
    <w:rsid w:val="000E0E02"/>
  </w:style>
  <w:style w:type="character" w:customStyle="1" w:styleId="fake-non-breaking-space">
    <w:name w:val="fake-non-breaking-space"/>
    <w:basedOn w:val="a3"/>
    <w:rsid w:val="000E0E02"/>
  </w:style>
  <w:style w:type="paragraph" w:customStyle="1" w:styleId="Default">
    <w:name w:val="Default"/>
    <w:rsid w:val="003517F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f4">
    <w:name w:val="Текст примечания Знак"/>
    <w:basedOn w:val="a3"/>
    <w:link w:val="af3"/>
    <w:uiPriority w:val="99"/>
    <w:rsid w:val="007C29D5"/>
  </w:style>
  <w:style w:type="paragraph" w:customStyle="1" w:styleId="J1">
    <w:name w:val="J_Список1"/>
    <w:qFormat/>
    <w:rsid w:val="00BA2395"/>
    <w:pPr>
      <w:numPr>
        <w:numId w:val="6"/>
      </w:numPr>
      <w:ind w:left="0" w:firstLine="709"/>
      <w:jc w:val="both"/>
    </w:pPr>
    <w:rPr>
      <w:sz w:val="30"/>
      <w:szCs w:val="30"/>
    </w:rPr>
  </w:style>
  <w:style w:type="paragraph" w:customStyle="1" w:styleId="J0">
    <w:name w:val="J_Обычный"/>
    <w:qFormat/>
    <w:rsid w:val="00BA2395"/>
    <w:pPr>
      <w:ind w:firstLine="709"/>
      <w:jc w:val="both"/>
    </w:pPr>
    <w:rPr>
      <w:sz w:val="30"/>
      <w:szCs w:val="30"/>
    </w:rPr>
  </w:style>
  <w:style w:type="paragraph" w:customStyle="1" w:styleId="J2">
    <w:name w:val="J_Заголовок"/>
    <w:basedOn w:val="a2"/>
    <w:qFormat/>
    <w:rsid w:val="00BA2395"/>
    <w:pPr>
      <w:jc w:val="center"/>
    </w:pPr>
    <w:rPr>
      <w:caps/>
    </w:rPr>
  </w:style>
  <w:style w:type="paragraph" w:customStyle="1" w:styleId="J">
    <w:name w:val="J_список"/>
    <w:qFormat/>
    <w:rsid w:val="00F62835"/>
    <w:pPr>
      <w:numPr>
        <w:numId w:val="8"/>
      </w:numPr>
      <w:ind w:left="0" w:firstLine="709"/>
      <w:jc w:val="both"/>
    </w:pPr>
    <w:rPr>
      <w:noProof/>
      <w:sz w:val="30"/>
      <w:szCs w:val="27"/>
    </w:rPr>
  </w:style>
  <w:style w:type="paragraph" w:styleId="afc">
    <w:name w:val="Body Text Indent"/>
    <w:basedOn w:val="a2"/>
    <w:link w:val="afd"/>
    <w:uiPriority w:val="99"/>
    <w:semiHidden/>
    <w:unhideWhenUsed/>
    <w:rsid w:val="00F26CC7"/>
    <w:pPr>
      <w:spacing w:after="120"/>
      <w:ind w:left="283"/>
    </w:pPr>
    <w:rPr>
      <w:sz w:val="28"/>
      <w:szCs w:val="28"/>
    </w:rPr>
  </w:style>
  <w:style w:type="character" w:customStyle="1" w:styleId="afd">
    <w:name w:val="Основной текст с отступом Знак"/>
    <w:basedOn w:val="a3"/>
    <w:link w:val="afc"/>
    <w:uiPriority w:val="99"/>
    <w:semiHidden/>
    <w:rsid w:val="00F26CC7"/>
    <w:rPr>
      <w:sz w:val="28"/>
      <w:szCs w:val="28"/>
    </w:rPr>
  </w:style>
  <w:style w:type="paragraph" w:customStyle="1" w:styleId="formattext">
    <w:name w:val="formattext"/>
    <w:basedOn w:val="a2"/>
    <w:rsid w:val="002F4A01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2285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style1">
    <w:name w:val="style1"/>
    <w:basedOn w:val="a2"/>
    <w:rsid w:val="0027263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3"/>
    <w:rsid w:val="001742F5"/>
  </w:style>
  <w:style w:type="character" w:customStyle="1" w:styleId="afe">
    <w:name w:val="Основной текст_"/>
    <w:basedOn w:val="a3"/>
    <w:link w:val="12"/>
    <w:rsid w:val="00CC069E"/>
    <w:rPr>
      <w:sz w:val="28"/>
      <w:szCs w:val="28"/>
      <w:shd w:val="clear" w:color="auto" w:fill="FFFFFF"/>
    </w:rPr>
  </w:style>
  <w:style w:type="paragraph" w:customStyle="1" w:styleId="12">
    <w:name w:val="Основной текст1"/>
    <w:basedOn w:val="a2"/>
    <w:link w:val="afe"/>
    <w:rsid w:val="00CC069E"/>
    <w:pPr>
      <w:widowControl w:val="0"/>
      <w:shd w:val="clear" w:color="auto" w:fill="FFFFFF"/>
      <w:spacing w:after="300" w:line="0" w:lineRule="atLeast"/>
    </w:pPr>
    <w:rPr>
      <w:sz w:val="28"/>
      <w:szCs w:val="28"/>
    </w:rPr>
  </w:style>
  <w:style w:type="paragraph" w:styleId="aff">
    <w:name w:val="footnote text"/>
    <w:basedOn w:val="a2"/>
    <w:link w:val="aff0"/>
    <w:rsid w:val="00C22077"/>
    <w:rPr>
      <w:kern w:val="28"/>
      <w:sz w:val="20"/>
      <w:szCs w:val="20"/>
    </w:rPr>
  </w:style>
  <w:style w:type="character" w:customStyle="1" w:styleId="aff0">
    <w:name w:val="Текст сноски Знак"/>
    <w:basedOn w:val="a3"/>
    <w:link w:val="aff"/>
    <w:rsid w:val="00C22077"/>
    <w:rPr>
      <w:kern w:val="28"/>
    </w:rPr>
  </w:style>
  <w:style w:type="character" w:customStyle="1" w:styleId="colorff00ff">
    <w:name w:val="color__ff00ff"/>
    <w:basedOn w:val="a3"/>
    <w:rsid w:val="007D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8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18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143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0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68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7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7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6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88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6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89C19C075B3049917794DF6791AD23" ma:contentTypeVersion="0" ma:contentTypeDescription="Создание документа." ma:contentTypeScope="" ma:versionID="c1552d7c0ab12a089073ffedf1c12c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34F7B-0579-46A5-BCA2-D73140732BD4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C1F5B1-08D1-47E8-9411-96A8ABCC0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CB309-4C82-41E9-B0CE-02F47ACB0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2F3830-EB50-4D05-ABE8-D7F52FE8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9594</Words>
  <Characters>54690</Characters>
  <Application>Microsoft Office Word</Application>
  <DocSecurity>4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146</vt:lpstr>
    </vt:vector>
  </TitlesOfParts>
  <Company/>
  <LinksUpToDate>false</LinksUpToDate>
  <CharactersWithSpaces>64156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146</dc:title>
  <dc:creator>Талай</dc:creator>
  <cp:keywords>146;ИТ</cp:keywords>
  <cp:lastModifiedBy>Гуринович Татьяна Викторовна</cp:lastModifiedBy>
  <cp:revision>2</cp:revision>
  <cp:lastPrinted>2022-10-18T10:18:00Z</cp:lastPrinted>
  <dcterms:created xsi:type="dcterms:W3CDTF">2022-12-16T05:44:00Z</dcterms:created>
  <dcterms:modified xsi:type="dcterms:W3CDTF">2022-12-16T05:44:00Z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0x0101007189C19C075B3049917794DF6791AD23</vt:lpwstr>
  </property>
</Properties>
</file>