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DD5" w:rsidRPr="004F05C6" w:rsidRDefault="00D10DD5" w:rsidP="00B94E7E">
      <w:pPr>
        <w:ind w:firstLine="708"/>
        <w:rPr>
          <w:b/>
        </w:rPr>
      </w:pPr>
      <w:r w:rsidRPr="004F05C6">
        <w:rPr>
          <w:b/>
        </w:rPr>
        <w:t>Памятка по подготовке заявления работника Национального банка на осуществление административной процедуры:</w:t>
      </w:r>
    </w:p>
    <w:p w:rsidR="00D10DD5" w:rsidRPr="004F05C6" w:rsidRDefault="00D10DD5" w:rsidP="00D10DD5">
      <w:pPr>
        <w:ind w:firstLine="709"/>
        <w:rPr>
          <w:b/>
        </w:rPr>
      </w:pPr>
    </w:p>
    <w:p w:rsidR="00D10DD5" w:rsidRPr="00A2776F" w:rsidRDefault="00D10DD5" w:rsidP="00D10DD5">
      <w:pPr>
        <w:ind w:firstLine="708"/>
      </w:pPr>
      <w:r w:rsidRPr="00A2776F">
        <w:t>подготовк</w:t>
      </w:r>
      <w:r>
        <w:t>а</w:t>
      </w:r>
      <w:r w:rsidRPr="00A2776F">
        <w:t xml:space="preserve"> заявления работника Национального банка на осуществление административной процедуры на основе шаблона в ДИС-Портале</w:t>
      </w:r>
      <w:r w:rsidR="00B76897">
        <w:t xml:space="preserve"> (ДИС-Портал</w:t>
      </w:r>
      <w:r w:rsidR="0084046C">
        <w:rPr>
          <w:rFonts w:eastAsia="Times New Roman"/>
        </w:rPr>
        <w:t>-&gt;</w:t>
      </w:r>
      <w:r w:rsidR="00B76897">
        <w:t>список шаблонов</w:t>
      </w:r>
      <w:r w:rsidR="0084046C">
        <w:rPr>
          <w:rFonts w:eastAsia="Times New Roman"/>
        </w:rPr>
        <w:t>-&gt;з</w:t>
      </w:r>
      <w:r w:rsidR="00B76897">
        <w:t>аявление на получение справки о доходе)</w:t>
      </w:r>
      <w:r w:rsidRPr="00A2776F">
        <w:t>;</w:t>
      </w:r>
    </w:p>
    <w:p w:rsidR="00197066" w:rsidRDefault="00197066" w:rsidP="00D10DD5">
      <w:pPr>
        <w:ind w:firstLine="708"/>
      </w:pPr>
      <w:r>
        <w:t xml:space="preserve">направление </w:t>
      </w:r>
      <w:r w:rsidRPr="00A2776F">
        <w:t>заявления на осуществление административной процедуры в электронном виде</w:t>
      </w:r>
      <w:r w:rsidR="00152654">
        <w:t xml:space="preserve"> </w:t>
      </w:r>
      <w:r>
        <w:t>(ДИС-Портал</w:t>
      </w:r>
      <w:r w:rsidR="0084046C">
        <w:rPr>
          <w:rFonts w:eastAsia="Times New Roman"/>
        </w:rPr>
        <w:t>-&gt;</w:t>
      </w:r>
      <w:r w:rsidR="00152654">
        <w:t>направить на согласование</w:t>
      </w:r>
      <w:r w:rsidR="0084046C">
        <w:rPr>
          <w:rFonts w:eastAsia="Times New Roman"/>
        </w:rPr>
        <w:t>-&gt;</w:t>
      </w:r>
      <w:r w:rsidR="0084046C">
        <w:t>з</w:t>
      </w:r>
      <w:r>
        <w:t xml:space="preserve">аявление на </w:t>
      </w:r>
      <w:r w:rsidR="00152654">
        <w:t>осуществление административной процедуры</w:t>
      </w:r>
      <w:r>
        <w:t>)</w:t>
      </w:r>
      <w:r w:rsidRPr="00A2776F">
        <w:t>;</w:t>
      </w:r>
    </w:p>
    <w:p w:rsidR="00D10DD5" w:rsidRPr="00A2776F" w:rsidRDefault="00D10DD5" w:rsidP="00D10DD5">
      <w:pPr>
        <w:ind w:firstLine="708"/>
      </w:pPr>
      <w:r w:rsidRPr="00A2776F">
        <w:t>подписание</w:t>
      </w:r>
      <w:r w:rsidR="00152654" w:rsidRPr="00152654">
        <w:t xml:space="preserve"> </w:t>
      </w:r>
      <w:r w:rsidR="00152654" w:rsidRPr="00A2776F">
        <w:t>заявления на осуществление административной процедуры в электронном виде</w:t>
      </w:r>
      <w:r w:rsidRPr="00A2776F">
        <w:t>;</w:t>
      </w:r>
    </w:p>
    <w:p w:rsidR="00D10DD5" w:rsidRPr="00A2776F" w:rsidRDefault="00D10DD5" w:rsidP="00D10DD5">
      <w:pPr>
        <w:ind w:firstLine="708"/>
      </w:pPr>
      <w:r w:rsidRPr="00A2776F">
        <w:t>автоматическ</w:t>
      </w:r>
      <w:r w:rsidR="00152654">
        <w:t>ая</w:t>
      </w:r>
      <w:r w:rsidRPr="00A2776F">
        <w:t xml:space="preserve"> регистраци</w:t>
      </w:r>
      <w:r w:rsidR="00152654">
        <w:t>я</w:t>
      </w:r>
      <w:r w:rsidRPr="00A2776F">
        <w:t xml:space="preserve"> административной процедуры в программном комплексе ДИС-Дело;</w:t>
      </w:r>
    </w:p>
    <w:p w:rsidR="005A5A18" w:rsidRPr="005A5A18" w:rsidRDefault="005A5A18" w:rsidP="005A5A18">
      <w:pPr>
        <w:ind w:firstLine="708"/>
      </w:pPr>
      <w:r w:rsidRPr="005A5A18">
        <w:t>исполнение</w:t>
      </w:r>
      <w:r>
        <w:t xml:space="preserve"> </w:t>
      </w:r>
      <w:r w:rsidRPr="00A2776F">
        <w:t>административн</w:t>
      </w:r>
      <w:r>
        <w:t>ой</w:t>
      </w:r>
      <w:r w:rsidRPr="00A2776F">
        <w:t xml:space="preserve"> процедур</w:t>
      </w:r>
      <w:r>
        <w:t>ы уполномоченным работником Службы бухгалтерского учета внутрибанковских операций</w:t>
      </w:r>
      <w:r w:rsidRPr="005A5A18">
        <w:t>;</w:t>
      </w:r>
    </w:p>
    <w:p w:rsidR="00045424" w:rsidRDefault="00152654" w:rsidP="00D10DD5">
      <w:r>
        <w:t xml:space="preserve">          </w:t>
      </w:r>
      <w:r w:rsidR="00D10DD5" w:rsidRPr="00A2776F">
        <w:t>автоматическое уведомление работника, подавшего заявление, о выполнении административной процедуры уполномоченным работником</w:t>
      </w:r>
      <w:r w:rsidR="00036CCF">
        <w:t>.</w:t>
      </w:r>
    </w:p>
    <w:sectPr w:rsidR="00045424" w:rsidSect="00045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10DD5"/>
    <w:rsid w:val="00036CCF"/>
    <w:rsid w:val="00045424"/>
    <w:rsid w:val="00080630"/>
    <w:rsid w:val="000A52DB"/>
    <w:rsid w:val="000F2897"/>
    <w:rsid w:val="00152654"/>
    <w:rsid w:val="00197066"/>
    <w:rsid w:val="001F5444"/>
    <w:rsid w:val="00226E53"/>
    <w:rsid w:val="002656DC"/>
    <w:rsid w:val="00335B4A"/>
    <w:rsid w:val="004825AC"/>
    <w:rsid w:val="004F05C6"/>
    <w:rsid w:val="005A5A18"/>
    <w:rsid w:val="005B54D5"/>
    <w:rsid w:val="007B0EC6"/>
    <w:rsid w:val="007F0F83"/>
    <w:rsid w:val="0084046C"/>
    <w:rsid w:val="008A2F33"/>
    <w:rsid w:val="00933326"/>
    <w:rsid w:val="00974870"/>
    <w:rsid w:val="009E5F9D"/>
    <w:rsid w:val="00AF2139"/>
    <w:rsid w:val="00B76897"/>
    <w:rsid w:val="00B94E7E"/>
    <w:rsid w:val="00BD2C58"/>
    <w:rsid w:val="00BF6B17"/>
    <w:rsid w:val="00C969BE"/>
    <w:rsid w:val="00D00DCE"/>
    <w:rsid w:val="00D10DD5"/>
    <w:rsid w:val="00D176D7"/>
    <w:rsid w:val="00D6440A"/>
    <w:rsid w:val="00D86AF2"/>
    <w:rsid w:val="00E03058"/>
    <w:rsid w:val="00EE683C"/>
    <w:rsid w:val="00F2294C"/>
    <w:rsid w:val="00FB1288"/>
    <w:rsid w:val="00FC1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DD5"/>
    <w:pPr>
      <w:spacing w:after="0" w:line="240" w:lineRule="auto"/>
      <w:contextualSpacing/>
      <w:jc w:val="both"/>
    </w:pPr>
    <w:rPr>
      <w:rFonts w:ascii="Times New Roman" w:eastAsia="Calibri" w:hAnsi="Times New Roman" w:cs="Times New Roman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7689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76897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76897"/>
    <w:rPr>
      <w:rFonts w:ascii="Times New Roman" w:eastAsia="Calibri" w:hAnsi="Times New Roman" w:cs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7689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7689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7689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689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E1AD08-E173-41BD-9C4E-6541D489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Lasevich</dc:creator>
  <cp:lastModifiedBy>chaiko</cp:lastModifiedBy>
  <cp:revision>2</cp:revision>
  <cp:lastPrinted>2017-11-22T07:58:00Z</cp:lastPrinted>
  <dcterms:created xsi:type="dcterms:W3CDTF">2017-11-22T11:37:00Z</dcterms:created>
  <dcterms:modified xsi:type="dcterms:W3CDTF">2017-11-22T11:37:00Z</dcterms:modified>
</cp:coreProperties>
</file>