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4" w:type="dxa"/>
        <w:tblLayout w:type="fixed"/>
        <w:tblLook w:val="0000"/>
      </w:tblPr>
      <w:tblGrid>
        <w:gridCol w:w="1022"/>
        <w:gridCol w:w="4927"/>
        <w:gridCol w:w="1330"/>
        <w:gridCol w:w="1400"/>
        <w:gridCol w:w="1442"/>
      </w:tblGrid>
      <w:tr w:rsidR="00FB32AD" w:rsidRPr="007148E7" w:rsidTr="00063FCE">
        <w:trPr>
          <w:trHeight w:val="280"/>
          <w:tblHeader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FB32AD" w:rsidRPr="007148E7" w:rsidTr="00063FCE">
        <w:trPr>
          <w:trHeight w:val="280"/>
        </w:trPr>
        <w:tc>
          <w:tcPr>
            <w:tcW w:w="10121" w:type="dxa"/>
            <w:gridSpan w:val="5"/>
            <w:tcBorders>
              <w:top w:val="single" w:sz="4" w:space="0" w:color="auto"/>
            </w:tcBorders>
          </w:tcPr>
          <w:p w:rsidR="00FB32AD" w:rsidRPr="007C2F01" w:rsidRDefault="00FB32AD" w:rsidP="00063FCE">
            <w:pPr>
              <w:widowControl w:val="0"/>
              <w:autoSpaceDE w:val="0"/>
              <w:autoSpaceDN w:val="0"/>
              <w:adjustRightInd w:val="0"/>
              <w:spacing w:before="120" w:after="120" w:line="216" w:lineRule="auto"/>
              <w:ind w:left="-11" w:right="-1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C2F01">
              <w:rPr>
                <w:rFonts w:ascii="Times New Roman" w:hAnsi="Times New Roman"/>
                <w:b/>
                <w:sz w:val="24"/>
                <w:szCs w:val="24"/>
              </w:rPr>
              <w:t>76. Управление анализа кредитно-депозитных операций</w:t>
            </w:r>
          </w:p>
        </w:tc>
      </w:tr>
      <w:tr w:rsidR="00FB32AD" w:rsidRPr="007148E7" w:rsidTr="00063FCE">
        <w:trPr>
          <w:trHeight w:val="280"/>
        </w:trPr>
        <w:tc>
          <w:tcPr>
            <w:tcW w:w="102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76-01</w:t>
            </w:r>
          </w:p>
        </w:tc>
        <w:tc>
          <w:tcPr>
            <w:tcW w:w="4927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120" w:line="221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Нормативные правовые акты Республики Б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ларусь (декреты, указы и распоряжения Пр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зидента Республики Беларусь, законы Ре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с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публики Беларусь, постановления Совета Минис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т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ров Республики Беларусь и др.)</w:t>
            </w:r>
          </w:p>
        </w:tc>
        <w:tc>
          <w:tcPr>
            <w:tcW w:w="133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FB32AD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До</w:t>
            </w:r>
          </w:p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мин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вания н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добности</w:t>
            </w:r>
          </w:p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1, 2, 3, 4, 5, 18</w:t>
            </w:r>
          </w:p>
        </w:tc>
        <w:tc>
          <w:tcPr>
            <w:tcW w:w="144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32AD" w:rsidRPr="007148E7" w:rsidTr="00063FCE">
        <w:trPr>
          <w:trHeight w:val="280"/>
        </w:trPr>
        <w:tc>
          <w:tcPr>
            <w:tcW w:w="102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76-02</w:t>
            </w:r>
          </w:p>
        </w:tc>
        <w:tc>
          <w:tcPr>
            <w:tcW w:w="4927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120" w:line="221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Поручения Президента Республики Беларусь, Администрации Президента Республики Б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ларусь, обращения Совета Министров Ре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с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публики Беларусь, иных республиканских органов государственного управления, док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у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менты об их выполнении (информации, справки и др.) Инициативные предл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жения, вносимые Президенту Респу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б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лики Беларусь, Национальному собранию Республики Бел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русь, Совету Министров Республики Бел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русь по вопросам деятельности управления</w:t>
            </w:r>
          </w:p>
        </w:tc>
        <w:tc>
          <w:tcPr>
            <w:tcW w:w="133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Постоянно</w:t>
            </w:r>
          </w:p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6, 8</w:t>
            </w:r>
          </w:p>
        </w:tc>
        <w:tc>
          <w:tcPr>
            <w:tcW w:w="144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32AD" w:rsidRPr="007148E7" w:rsidTr="00063FCE">
        <w:trPr>
          <w:trHeight w:val="280"/>
        </w:trPr>
        <w:tc>
          <w:tcPr>
            <w:tcW w:w="102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76-03</w:t>
            </w:r>
          </w:p>
        </w:tc>
        <w:tc>
          <w:tcPr>
            <w:tcW w:w="4927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120" w:line="221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Постановления Правления Наци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нального банка и приложения к ним, протоколы и п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вестки дня заседаний Правления Национал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ь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ного банка. Приказы Председателя Правл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ния Национального банка по основной де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я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 xml:space="preserve">тельности, </w:t>
            </w:r>
            <w:proofErr w:type="gramStart"/>
            <w:r w:rsidRPr="007148E7">
              <w:rPr>
                <w:rFonts w:ascii="Times New Roman" w:hAnsi="Times New Roman"/>
                <w:sz w:val="24"/>
                <w:szCs w:val="24"/>
              </w:rPr>
              <w:t>командировании</w:t>
            </w:r>
            <w:proofErr w:type="gramEnd"/>
            <w:r w:rsidRPr="007148E7">
              <w:rPr>
                <w:rFonts w:ascii="Times New Roman" w:hAnsi="Times New Roman"/>
                <w:sz w:val="24"/>
                <w:szCs w:val="24"/>
              </w:rPr>
              <w:t xml:space="preserve"> и личному с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ставу и распоряжения Национальн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го банка по основной деятел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ь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ности. Копии</w:t>
            </w:r>
          </w:p>
        </w:tc>
        <w:tc>
          <w:tcPr>
            <w:tcW w:w="133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FB32AD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</w:t>
            </w:r>
          </w:p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минов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ния надо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б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ности</w:t>
            </w:r>
          </w:p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10, 15.1, 16</w:t>
            </w:r>
          </w:p>
        </w:tc>
        <w:tc>
          <w:tcPr>
            <w:tcW w:w="144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ЭД</w:t>
            </w:r>
          </w:p>
        </w:tc>
      </w:tr>
      <w:tr w:rsidR="00FB32AD" w:rsidRPr="007148E7" w:rsidTr="00063FCE">
        <w:trPr>
          <w:trHeight w:val="280"/>
        </w:trPr>
        <w:tc>
          <w:tcPr>
            <w:tcW w:w="102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76-04</w:t>
            </w:r>
          </w:p>
        </w:tc>
        <w:tc>
          <w:tcPr>
            <w:tcW w:w="4927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Положение об управлении</w:t>
            </w:r>
          </w:p>
        </w:tc>
        <w:tc>
          <w:tcPr>
            <w:tcW w:w="133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Постоянно</w:t>
            </w:r>
          </w:p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24</w:t>
            </w:r>
          </w:p>
        </w:tc>
        <w:tc>
          <w:tcPr>
            <w:tcW w:w="144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32AD" w:rsidRPr="007148E7" w:rsidTr="00063FCE">
        <w:trPr>
          <w:trHeight w:val="280"/>
        </w:trPr>
        <w:tc>
          <w:tcPr>
            <w:tcW w:w="102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76-05</w:t>
            </w:r>
          </w:p>
        </w:tc>
        <w:tc>
          <w:tcPr>
            <w:tcW w:w="4927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Должностные инструкции работникам управления</w:t>
            </w:r>
          </w:p>
        </w:tc>
        <w:tc>
          <w:tcPr>
            <w:tcW w:w="133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50 лет</w:t>
            </w:r>
          </w:p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30</w:t>
            </w:r>
          </w:p>
        </w:tc>
        <w:tc>
          <w:tcPr>
            <w:tcW w:w="144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120" w:line="221" w:lineRule="auto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2012. После з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 xml:space="preserve">мены </w:t>
            </w:r>
            <w:proofErr w:type="gramStart"/>
            <w:r w:rsidRPr="007148E7">
              <w:rPr>
                <w:rFonts w:ascii="Times New Roman" w:hAnsi="Times New Roman"/>
                <w:sz w:val="24"/>
                <w:szCs w:val="24"/>
              </w:rPr>
              <w:t>н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выми</w:t>
            </w:r>
            <w:proofErr w:type="gramEnd"/>
          </w:p>
        </w:tc>
      </w:tr>
      <w:tr w:rsidR="00FB32AD" w:rsidRPr="007148E7" w:rsidTr="00063FCE">
        <w:trPr>
          <w:trHeight w:val="280"/>
        </w:trPr>
        <w:tc>
          <w:tcPr>
            <w:tcW w:w="102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76-06</w:t>
            </w:r>
          </w:p>
        </w:tc>
        <w:tc>
          <w:tcPr>
            <w:tcW w:w="4927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120" w:line="221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Протоколы заседаний уполномоченных 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р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ганов Национального банка (советов, ком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и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тетов, рабочих групп) и документы по их подготовке и выполнению (справки, докла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д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ные записки и др.)</w:t>
            </w:r>
          </w:p>
        </w:tc>
        <w:tc>
          <w:tcPr>
            <w:tcW w:w="133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Постоянно</w:t>
            </w:r>
          </w:p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14</w:t>
            </w:r>
          </w:p>
        </w:tc>
        <w:tc>
          <w:tcPr>
            <w:tcW w:w="144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32AD" w:rsidRPr="007148E7" w:rsidTr="00063FCE">
        <w:trPr>
          <w:trHeight w:val="280"/>
        </w:trPr>
        <w:tc>
          <w:tcPr>
            <w:tcW w:w="102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76-07</w:t>
            </w:r>
          </w:p>
        </w:tc>
        <w:tc>
          <w:tcPr>
            <w:tcW w:w="4927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120" w:line="221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Планы работы управления и отчеты об их выполнении</w:t>
            </w:r>
          </w:p>
        </w:tc>
        <w:tc>
          <w:tcPr>
            <w:tcW w:w="133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3 года</w:t>
            </w:r>
          </w:p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152</w:t>
            </w:r>
          </w:p>
        </w:tc>
        <w:tc>
          <w:tcPr>
            <w:tcW w:w="144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2012</w:t>
            </w:r>
          </w:p>
        </w:tc>
      </w:tr>
      <w:tr w:rsidR="00FB32AD" w:rsidRPr="007148E7" w:rsidTr="00063FCE">
        <w:trPr>
          <w:trHeight w:val="280"/>
        </w:trPr>
        <w:tc>
          <w:tcPr>
            <w:tcW w:w="102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76-08</w:t>
            </w:r>
          </w:p>
        </w:tc>
        <w:tc>
          <w:tcPr>
            <w:tcW w:w="4927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120" w:line="221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Акты приема-передачи документов при п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ремещении или увольнении работников управления (акты на спис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ние, перемещение това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р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но-материальных ценностей и др.)</w:t>
            </w:r>
          </w:p>
        </w:tc>
        <w:tc>
          <w:tcPr>
            <w:tcW w:w="133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3 года</w:t>
            </w:r>
          </w:p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28</w:t>
            </w:r>
          </w:p>
        </w:tc>
        <w:tc>
          <w:tcPr>
            <w:tcW w:w="144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После пр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вед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ния нал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говой пр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верки</w:t>
            </w:r>
          </w:p>
        </w:tc>
      </w:tr>
      <w:tr w:rsidR="00FB32AD" w:rsidRPr="007148E7" w:rsidTr="00063FCE">
        <w:trPr>
          <w:trHeight w:val="280"/>
        </w:trPr>
        <w:tc>
          <w:tcPr>
            <w:tcW w:w="102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76-09</w:t>
            </w:r>
          </w:p>
        </w:tc>
        <w:tc>
          <w:tcPr>
            <w:tcW w:w="4927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120" w:line="221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Документы по рассмотрению норм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тивных правовых актов Национального банка Ре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с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публики Беларусь (проекты, заключения, докладные записки и др.)</w:t>
            </w:r>
          </w:p>
        </w:tc>
        <w:tc>
          <w:tcPr>
            <w:tcW w:w="133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5 лет ЭПК</w:t>
            </w:r>
          </w:p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22</w:t>
            </w:r>
          </w:p>
        </w:tc>
        <w:tc>
          <w:tcPr>
            <w:tcW w:w="144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32AD" w:rsidRPr="007148E7" w:rsidTr="00063FCE">
        <w:trPr>
          <w:trHeight w:val="280"/>
        </w:trPr>
        <w:tc>
          <w:tcPr>
            <w:tcW w:w="1022" w:type="dxa"/>
          </w:tcPr>
          <w:p w:rsidR="00FB32AD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76-10</w:t>
            </w:r>
          </w:p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ДСП</w:t>
            </w:r>
          </w:p>
        </w:tc>
        <w:tc>
          <w:tcPr>
            <w:tcW w:w="4927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Документы ”Для служебного польз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вания“ (акты, докладные записки, п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реписка и др.)</w:t>
            </w:r>
          </w:p>
        </w:tc>
        <w:tc>
          <w:tcPr>
            <w:tcW w:w="133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5 лет ЭПК</w:t>
            </w:r>
          </w:p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4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21" w:lineRule="auto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Протокол ЦЭК от 25.11.2009  № 8</w:t>
            </w:r>
          </w:p>
        </w:tc>
      </w:tr>
      <w:tr w:rsidR="00FB32AD" w:rsidRPr="007148E7" w:rsidTr="00063FCE">
        <w:trPr>
          <w:trHeight w:val="280"/>
        </w:trPr>
        <w:tc>
          <w:tcPr>
            <w:tcW w:w="1022" w:type="dxa"/>
          </w:tcPr>
          <w:p w:rsidR="00FB32AD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76-11</w:t>
            </w:r>
          </w:p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ДСП</w:t>
            </w:r>
          </w:p>
        </w:tc>
        <w:tc>
          <w:tcPr>
            <w:tcW w:w="4927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120" w:line="21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Документы по вопросам кредитования гос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у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дарственных программ и мероприятий (пер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писка, сведения банков, аналитические мат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риалы, докладные записки и др.)</w:t>
            </w:r>
          </w:p>
        </w:tc>
        <w:tc>
          <w:tcPr>
            <w:tcW w:w="133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FB32AD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8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До</w:t>
            </w:r>
          </w:p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8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мин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вания н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добности</w:t>
            </w:r>
          </w:p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8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19</w:t>
            </w:r>
          </w:p>
        </w:tc>
        <w:tc>
          <w:tcPr>
            <w:tcW w:w="144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32AD" w:rsidRPr="007148E7" w:rsidTr="00063FCE">
        <w:trPr>
          <w:trHeight w:val="280"/>
        </w:trPr>
        <w:tc>
          <w:tcPr>
            <w:tcW w:w="102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76-12</w:t>
            </w:r>
          </w:p>
        </w:tc>
        <w:tc>
          <w:tcPr>
            <w:tcW w:w="4927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120" w:line="21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Документы по вопросам реализации Осно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в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ных направлений денежно-кредитной пол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и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тики, Программы развития банковского се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к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тора экономики Республики Беларусь, к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сающиеся расширенного заседания Правл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ния Национального банка  (отчеты, инфо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р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мации,  таблицы, переписка и др.). Копии</w:t>
            </w:r>
          </w:p>
        </w:tc>
        <w:tc>
          <w:tcPr>
            <w:tcW w:w="133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FB32AD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8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До</w:t>
            </w:r>
          </w:p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8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минов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ния надо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б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ности</w:t>
            </w:r>
          </w:p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8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11, 21</w:t>
            </w:r>
          </w:p>
        </w:tc>
        <w:tc>
          <w:tcPr>
            <w:tcW w:w="144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32AD" w:rsidRPr="007148E7" w:rsidTr="00063FCE">
        <w:trPr>
          <w:trHeight w:val="280"/>
        </w:trPr>
        <w:tc>
          <w:tcPr>
            <w:tcW w:w="102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76-13</w:t>
            </w:r>
          </w:p>
        </w:tc>
        <w:tc>
          <w:tcPr>
            <w:tcW w:w="4927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Документы по кредитно-депозитным опер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циям банков (аналитическая и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формация, переписка, отчеты, справки, таблицы, обсл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дования)</w:t>
            </w:r>
          </w:p>
        </w:tc>
        <w:tc>
          <w:tcPr>
            <w:tcW w:w="133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8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5 лет</w:t>
            </w:r>
          </w:p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8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50</w:t>
            </w:r>
          </w:p>
        </w:tc>
        <w:tc>
          <w:tcPr>
            <w:tcW w:w="144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120" w:line="218" w:lineRule="auto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Выделяю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т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ся к уни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ч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тож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 xml:space="preserve">нию по </w:t>
            </w:r>
            <w:proofErr w:type="gramStart"/>
            <w:r w:rsidRPr="007148E7">
              <w:rPr>
                <w:rFonts w:ascii="Times New Roman" w:hAnsi="Times New Roman"/>
                <w:sz w:val="24"/>
                <w:szCs w:val="24"/>
              </w:rPr>
              <w:t>прои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с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шествии</w:t>
            </w:r>
            <w:proofErr w:type="gramEnd"/>
            <w:r w:rsidRPr="007148E7">
              <w:rPr>
                <w:rFonts w:ascii="Times New Roman" w:hAnsi="Times New Roman"/>
                <w:sz w:val="24"/>
                <w:szCs w:val="24"/>
              </w:rPr>
              <w:t xml:space="preserve"> не менее 3 лет после пр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вед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ния нал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говой пр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верки</w:t>
            </w:r>
          </w:p>
        </w:tc>
      </w:tr>
      <w:tr w:rsidR="00FB32AD" w:rsidRPr="007148E7" w:rsidTr="00063FCE">
        <w:trPr>
          <w:trHeight w:val="280"/>
        </w:trPr>
        <w:tc>
          <w:tcPr>
            <w:tcW w:w="102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76-14</w:t>
            </w:r>
          </w:p>
        </w:tc>
        <w:tc>
          <w:tcPr>
            <w:tcW w:w="4927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Документы по вопросам организации сем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и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наров, стажировок, обучений, м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роприятий, проводимых с участием работников управл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ния. Копии</w:t>
            </w:r>
          </w:p>
        </w:tc>
        <w:tc>
          <w:tcPr>
            <w:tcW w:w="133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FB32AD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8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До</w:t>
            </w:r>
          </w:p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8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мин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вания н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добности</w:t>
            </w:r>
          </w:p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120" w:line="218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365, 366, 367</w:t>
            </w:r>
          </w:p>
        </w:tc>
        <w:tc>
          <w:tcPr>
            <w:tcW w:w="144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8" w:lineRule="auto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Оригин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лы в Учебном центре НБ РБ</w:t>
            </w:r>
          </w:p>
        </w:tc>
      </w:tr>
      <w:tr w:rsidR="00FB32AD" w:rsidRPr="007148E7" w:rsidTr="00063FCE">
        <w:trPr>
          <w:trHeight w:val="280"/>
        </w:trPr>
        <w:tc>
          <w:tcPr>
            <w:tcW w:w="102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76-15</w:t>
            </w:r>
          </w:p>
        </w:tc>
        <w:tc>
          <w:tcPr>
            <w:tcW w:w="4927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120" w:line="21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Документы по вопросам входящим в комп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тенцию управления и иным вопросам (отч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ты, докладные записки и др.)</w:t>
            </w:r>
          </w:p>
        </w:tc>
        <w:tc>
          <w:tcPr>
            <w:tcW w:w="133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8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5 лет ЭПК</w:t>
            </w:r>
          </w:p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8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22</w:t>
            </w:r>
          </w:p>
        </w:tc>
        <w:tc>
          <w:tcPr>
            <w:tcW w:w="144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32AD" w:rsidRPr="007148E7" w:rsidTr="00063FCE">
        <w:trPr>
          <w:trHeight w:val="280"/>
        </w:trPr>
        <w:tc>
          <w:tcPr>
            <w:tcW w:w="102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76-16</w:t>
            </w:r>
          </w:p>
        </w:tc>
        <w:tc>
          <w:tcPr>
            <w:tcW w:w="4927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120" w:line="21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Переписка с государственными орг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нами, банками, предприятиями и у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ч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реждениями, структурными подразделениями Национал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ь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ного банка по проектам указов, распоряж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ний Президента Республики Беларусь, пост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новлений Совета Министров Республики Б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ларусь протоколов поручений и других р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шений Президента Респу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б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лики Беларусь и Совета Министров Респу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б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лики Беларусь</w:t>
            </w:r>
          </w:p>
        </w:tc>
        <w:tc>
          <w:tcPr>
            <w:tcW w:w="133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8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3 года ЭПК</w:t>
            </w:r>
          </w:p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8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17</w:t>
            </w:r>
          </w:p>
        </w:tc>
        <w:tc>
          <w:tcPr>
            <w:tcW w:w="144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32AD" w:rsidRPr="007148E7" w:rsidTr="00063FCE">
        <w:trPr>
          <w:trHeight w:val="280"/>
        </w:trPr>
        <w:tc>
          <w:tcPr>
            <w:tcW w:w="102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76-17</w:t>
            </w:r>
          </w:p>
        </w:tc>
        <w:tc>
          <w:tcPr>
            <w:tcW w:w="4927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120" w:line="21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Переписка с государственными орг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нами, банками, предприятиями и у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ч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реждениями, структурными подразделениями Национал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ь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ного банка по вопросам финансирования строительства жилья, в том числе в части выполнения указов, распоряжений Президе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та Республики Беларусь, постановлений С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вета Министров Республики Беларусь и др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у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гих решений Президента Республики Бел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русь и Совета Министров Республики Бел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русь</w:t>
            </w:r>
          </w:p>
        </w:tc>
        <w:tc>
          <w:tcPr>
            <w:tcW w:w="133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8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3 года ЭПК</w:t>
            </w:r>
          </w:p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8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17</w:t>
            </w:r>
          </w:p>
        </w:tc>
        <w:tc>
          <w:tcPr>
            <w:tcW w:w="144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32AD" w:rsidRPr="007148E7" w:rsidTr="00063FCE">
        <w:trPr>
          <w:trHeight w:val="280"/>
        </w:trPr>
        <w:tc>
          <w:tcPr>
            <w:tcW w:w="102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76-18</w:t>
            </w:r>
          </w:p>
        </w:tc>
        <w:tc>
          <w:tcPr>
            <w:tcW w:w="4927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120" w:line="21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Переписка с государственными орг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нами и организациями, по вопросам деятельности управления</w:t>
            </w:r>
          </w:p>
        </w:tc>
        <w:tc>
          <w:tcPr>
            <w:tcW w:w="133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8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3 года ЭПК</w:t>
            </w:r>
          </w:p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8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17</w:t>
            </w:r>
          </w:p>
        </w:tc>
        <w:tc>
          <w:tcPr>
            <w:tcW w:w="144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32AD" w:rsidRPr="007148E7" w:rsidTr="00063FCE">
        <w:trPr>
          <w:trHeight w:val="280"/>
        </w:trPr>
        <w:tc>
          <w:tcPr>
            <w:tcW w:w="102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76-19</w:t>
            </w:r>
          </w:p>
        </w:tc>
        <w:tc>
          <w:tcPr>
            <w:tcW w:w="4927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Переписка с банками, структурными подра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з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делениями Национального банка, с предпр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и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ятиями, учреждениями по вопросам деятел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ь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ности управления</w:t>
            </w:r>
          </w:p>
        </w:tc>
        <w:tc>
          <w:tcPr>
            <w:tcW w:w="133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3 года ЭПК</w:t>
            </w:r>
          </w:p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17</w:t>
            </w:r>
          </w:p>
        </w:tc>
        <w:tc>
          <w:tcPr>
            <w:tcW w:w="144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32AD" w:rsidRPr="007148E7" w:rsidTr="00063FCE">
        <w:trPr>
          <w:trHeight w:val="280"/>
        </w:trPr>
        <w:tc>
          <w:tcPr>
            <w:tcW w:w="102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76-20</w:t>
            </w:r>
          </w:p>
        </w:tc>
        <w:tc>
          <w:tcPr>
            <w:tcW w:w="4927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Журнал учета инструктажей по охране труда и пожарной безопасности</w:t>
            </w:r>
          </w:p>
        </w:tc>
        <w:tc>
          <w:tcPr>
            <w:tcW w:w="133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10 лет</w:t>
            </w:r>
          </w:p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551</w:t>
            </w:r>
          </w:p>
        </w:tc>
        <w:tc>
          <w:tcPr>
            <w:tcW w:w="144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После пр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вед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ния нал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говой пр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верки</w:t>
            </w:r>
          </w:p>
        </w:tc>
      </w:tr>
      <w:tr w:rsidR="00FB32AD" w:rsidRPr="007148E7" w:rsidTr="00063FCE">
        <w:trPr>
          <w:trHeight w:val="280"/>
        </w:trPr>
        <w:tc>
          <w:tcPr>
            <w:tcW w:w="102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76-21</w:t>
            </w:r>
          </w:p>
        </w:tc>
        <w:tc>
          <w:tcPr>
            <w:tcW w:w="4927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Описи дел управления</w:t>
            </w:r>
          </w:p>
        </w:tc>
        <w:tc>
          <w:tcPr>
            <w:tcW w:w="133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3 года</w:t>
            </w:r>
          </w:p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415</w:t>
            </w:r>
          </w:p>
        </w:tc>
        <w:tc>
          <w:tcPr>
            <w:tcW w:w="144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32AD" w:rsidRPr="007148E7" w:rsidTr="00063FCE">
        <w:trPr>
          <w:trHeight w:val="280"/>
        </w:trPr>
        <w:tc>
          <w:tcPr>
            <w:tcW w:w="102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76-22</w:t>
            </w:r>
          </w:p>
        </w:tc>
        <w:tc>
          <w:tcPr>
            <w:tcW w:w="4927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Выписка из номенклатуры дел упра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в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ления</w:t>
            </w:r>
          </w:p>
        </w:tc>
        <w:tc>
          <w:tcPr>
            <w:tcW w:w="133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5 лет</w:t>
            </w:r>
          </w:p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424</w:t>
            </w:r>
          </w:p>
        </w:tc>
        <w:tc>
          <w:tcPr>
            <w:tcW w:w="1442" w:type="dxa"/>
          </w:tcPr>
          <w:p w:rsidR="00FB32AD" w:rsidRPr="007148E7" w:rsidRDefault="00FB32AD" w:rsidP="00063FCE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4703D" w:rsidRDefault="0094703D"/>
    <w:sectPr w:rsidR="0094703D" w:rsidSect="00E07F53">
      <w:pgSz w:w="11906" w:h="16838"/>
      <w:pgMar w:top="1134" w:right="510" w:bottom="124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175B4B"/>
    <w:rsid w:val="00002DFB"/>
    <w:rsid w:val="00031AC6"/>
    <w:rsid w:val="000955BC"/>
    <w:rsid w:val="000B71EC"/>
    <w:rsid w:val="000F7877"/>
    <w:rsid w:val="00175B4B"/>
    <w:rsid w:val="00182CE0"/>
    <w:rsid w:val="001868F1"/>
    <w:rsid w:val="001B451C"/>
    <w:rsid w:val="001C1532"/>
    <w:rsid w:val="00227C56"/>
    <w:rsid w:val="002458D7"/>
    <w:rsid w:val="002472E3"/>
    <w:rsid w:val="00291AA4"/>
    <w:rsid w:val="00385219"/>
    <w:rsid w:val="003A5A3D"/>
    <w:rsid w:val="003A6FFD"/>
    <w:rsid w:val="00432F69"/>
    <w:rsid w:val="00442DE3"/>
    <w:rsid w:val="004454E7"/>
    <w:rsid w:val="004569EB"/>
    <w:rsid w:val="004773EF"/>
    <w:rsid w:val="004A2B91"/>
    <w:rsid w:val="00525D41"/>
    <w:rsid w:val="005718F9"/>
    <w:rsid w:val="005B5C8A"/>
    <w:rsid w:val="005F008C"/>
    <w:rsid w:val="00632B4F"/>
    <w:rsid w:val="0064205E"/>
    <w:rsid w:val="006A6CB2"/>
    <w:rsid w:val="00730E97"/>
    <w:rsid w:val="00746480"/>
    <w:rsid w:val="00781AE7"/>
    <w:rsid w:val="0078367A"/>
    <w:rsid w:val="0078771B"/>
    <w:rsid w:val="00796F80"/>
    <w:rsid w:val="007B05F7"/>
    <w:rsid w:val="007C32EB"/>
    <w:rsid w:val="007F6647"/>
    <w:rsid w:val="0081665C"/>
    <w:rsid w:val="00816CC4"/>
    <w:rsid w:val="00841852"/>
    <w:rsid w:val="008A7A44"/>
    <w:rsid w:val="0094703D"/>
    <w:rsid w:val="009715C3"/>
    <w:rsid w:val="009916D6"/>
    <w:rsid w:val="009A068A"/>
    <w:rsid w:val="00A25BD6"/>
    <w:rsid w:val="00A5558D"/>
    <w:rsid w:val="00A5568C"/>
    <w:rsid w:val="00A657B9"/>
    <w:rsid w:val="00A76B5A"/>
    <w:rsid w:val="00A805DA"/>
    <w:rsid w:val="00A862B3"/>
    <w:rsid w:val="00AD1E78"/>
    <w:rsid w:val="00AE491B"/>
    <w:rsid w:val="00B648A2"/>
    <w:rsid w:val="00B65A81"/>
    <w:rsid w:val="00B75B14"/>
    <w:rsid w:val="00BA5EDC"/>
    <w:rsid w:val="00BA5F48"/>
    <w:rsid w:val="00C4793E"/>
    <w:rsid w:val="00C62DB8"/>
    <w:rsid w:val="00CB4516"/>
    <w:rsid w:val="00CC6D26"/>
    <w:rsid w:val="00D2404F"/>
    <w:rsid w:val="00D27DE3"/>
    <w:rsid w:val="00D40912"/>
    <w:rsid w:val="00DA035A"/>
    <w:rsid w:val="00DA2790"/>
    <w:rsid w:val="00E07F53"/>
    <w:rsid w:val="00E26BB9"/>
    <w:rsid w:val="00E65EBC"/>
    <w:rsid w:val="00EB3538"/>
    <w:rsid w:val="00EB71C2"/>
    <w:rsid w:val="00EF4EC8"/>
    <w:rsid w:val="00F3186D"/>
    <w:rsid w:val="00F53FC4"/>
    <w:rsid w:val="00F72B74"/>
    <w:rsid w:val="00F952B2"/>
    <w:rsid w:val="00FB32AD"/>
    <w:rsid w:val="00FB6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F53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CD49B7-3996-4569-ACC1-47B6845D4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gorkavy</dc:creator>
  <cp:lastModifiedBy>gorkavy</cp:lastModifiedBy>
  <cp:revision>2</cp:revision>
  <dcterms:created xsi:type="dcterms:W3CDTF">2017-12-29T07:22:00Z</dcterms:created>
  <dcterms:modified xsi:type="dcterms:W3CDTF">2017-12-29T07:22:00Z</dcterms:modified>
</cp:coreProperties>
</file>