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923FF" w14:textId="77777777" w:rsidR="00310432" w:rsidRPr="00193748" w:rsidRDefault="007F7130" w:rsidP="00EE271D">
      <w:pPr>
        <w:spacing w:after="0" w:line="28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Список н</w:t>
      </w:r>
      <w:r w:rsidR="00310432" w:rsidRPr="00193748">
        <w:rPr>
          <w:rFonts w:ascii="Times New Roman" w:hAnsi="Times New Roman" w:cs="Times New Roman"/>
          <w:b/>
          <w:sz w:val="30"/>
          <w:szCs w:val="30"/>
        </w:rPr>
        <w:t>оменклатурны</w:t>
      </w:r>
      <w:r>
        <w:rPr>
          <w:rFonts w:ascii="Times New Roman" w:hAnsi="Times New Roman" w:cs="Times New Roman"/>
          <w:b/>
          <w:sz w:val="30"/>
          <w:szCs w:val="30"/>
        </w:rPr>
        <w:t>х</w:t>
      </w:r>
      <w:r w:rsidR="00310432" w:rsidRPr="00193748">
        <w:rPr>
          <w:rFonts w:ascii="Times New Roman" w:hAnsi="Times New Roman" w:cs="Times New Roman"/>
          <w:b/>
          <w:sz w:val="30"/>
          <w:szCs w:val="30"/>
        </w:rPr>
        <w:t xml:space="preserve"> индекс</w:t>
      </w:r>
      <w:r>
        <w:rPr>
          <w:rFonts w:ascii="Times New Roman" w:hAnsi="Times New Roman" w:cs="Times New Roman"/>
          <w:b/>
          <w:sz w:val="30"/>
          <w:szCs w:val="30"/>
        </w:rPr>
        <w:t>ов</w:t>
      </w:r>
      <w:r w:rsidR="00310432" w:rsidRPr="0019374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E271D" w:rsidRPr="00193748">
        <w:rPr>
          <w:rFonts w:ascii="Times New Roman" w:hAnsi="Times New Roman" w:cs="Times New Roman"/>
          <w:b/>
          <w:sz w:val="30"/>
          <w:szCs w:val="30"/>
        </w:rPr>
        <w:t>Национального банка</w:t>
      </w:r>
    </w:p>
    <w:p w14:paraId="53B6B544" w14:textId="0AA59110" w:rsidR="00310432" w:rsidRPr="00193748" w:rsidRDefault="00310432" w:rsidP="009B37A4">
      <w:pPr>
        <w:spacing w:after="0" w:line="28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93748">
        <w:rPr>
          <w:rFonts w:ascii="Times New Roman" w:hAnsi="Times New Roman" w:cs="Times New Roman"/>
          <w:b/>
          <w:sz w:val="30"/>
          <w:szCs w:val="30"/>
        </w:rPr>
        <w:t>(по состоянию на</w:t>
      </w:r>
      <w:r w:rsidR="00DA2410">
        <w:rPr>
          <w:rFonts w:ascii="Times New Roman" w:hAnsi="Times New Roman" w:cs="Times New Roman"/>
          <w:b/>
          <w:sz w:val="30"/>
          <w:szCs w:val="30"/>
        </w:rPr>
        <w:t xml:space="preserve"> 22</w:t>
      </w:r>
      <w:r w:rsidR="00CF0DF6">
        <w:rPr>
          <w:rFonts w:ascii="Times New Roman" w:hAnsi="Times New Roman" w:cs="Times New Roman"/>
          <w:b/>
          <w:sz w:val="30"/>
          <w:szCs w:val="30"/>
        </w:rPr>
        <w:t>.0</w:t>
      </w:r>
      <w:r w:rsidR="00DA2410">
        <w:rPr>
          <w:rFonts w:ascii="Times New Roman" w:hAnsi="Times New Roman" w:cs="Times New Roman"/>
          <w:b/>
          <w:sz w:val="30"/>
          <w:szCs w:val="30"/>
        </w:rPr>
        <w:t>2</w:t>
      </w:r>
      <w:r w:rsidR="006626B5">
        <w:rPr>
          <w:rFonts w:ascii="Times New Roman" w:hAnsi="Times New Roman" w:cs="Times New Roman"/>
          <w:b/>
          <w:sz w:val="30"/>
          <w:szCs w:val="30"/>
        </w:rPr>
        <w:t>.20</w:t>
      </w:r>
      <w:r w:rsidR="004E6770">
        <w:rPr>
          <w:rFonts w:ascii="Times New Roman" w:hAnsi="Times New Roman" w:cs="Times New Roman"/>
          <w:b/>
          <w:sz w:val="30"/>
          <w:szCs w:val="30"/>
        </w:rPr>
        <w:t>2</w:t>
      </w:r>
      <w:r w:rsidR="00DA2410">
        <w:rPr>
          <w:rFonts w:ascii="Times New Roman" w:hAnsi="Times New Roman" w:cs="Times New Roman"/>
          <w:b/>
          <w:sz w:val="30"/>
          <w:szCs w:val="30"/>
        </w:rPr>
        <w:t>2</w:t>
      </w:r>
      <w:r w:rsidRPr="00193748">
        <w:rPr>
          <w:rFonts w:ascii="Times New Roman" w:hAnsi="Times New Roman" w:cs="Times New Roman"/>
          <w:b/>
          <w:sz w:val="30"/>
          <w:szCs w:val="30"/>
        </w:rPr>
        <w:t xml:space="preserve">) </w:t>
      </w:r>
    </w:p>
    <w:p w14:paraId="2354E46C" w14:textId="6C35D211" w:rsidR="00310432" w:rsidRDefault="00310432" w:rsidP="009B37A4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67C8D148" w14:textId="70918588" w:rsidR="001600AC" w:rsidRPr="001600AC" w:rsidRDefault="001600AC" w:rsidP="009B37A4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600AC">
        <w:rPr>
          <w:rFonts w:ascii="Times New Roman" w:hAnsi="Times New Roman" w:cs="Times New Roman"/>
          <w:b/>
          <w:sz w:val="30"/>
          <w:szCs w:val="30"/>
        </w:rPr>
        <w:t>Центральный аппарат</w:t>
      </w:r>
    </w:p>
    <w:tbl>
      <w:tblPr>
        <w:tblStyle w:val="1"/>
        <w:tblW w:w="99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38"/>
        <w:gridCol w:w="9214"/>
      </w:tblGrid>
      <w:tr w:rsidR="00DA2410" w:rsidRPr="00DA2410" w14:paraId="34780DA2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16BC2317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214" w:type="dxa"/>
            <w:vAlign w:val="center"/>
          </w:tcPr>
          <w:p w14:paraId="4A9AECB7" w14:textId="77777777" w:rsidR="00DA2410" w:rsidRPr="001600AC" w:rsidRDefault="001600AC" w:rsidP="00DA2410">
            <w:pPr>
              <w:spacing w:line="2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DA2410" w:rsidRPr="001600AC">
                <w:rPr>
                  <w:rFonts w:ascii="Times New Roman" w:hAnsi="Times New Roman" w:cs="Times New Roman"/>
                  <w:sz w:val="24"/>
                  <w:szCs w:val="24"/>
                </w:rPr>
                <w:t>Управление документационного обеспечения</w:t>
              </w:r>
            </w:hyperlink>
          </w:p>
        </w:tc>
      </w:tr>
      <w:tr w:rsidR="00DA2410" w:rsidRPr="00DA2410" w14:paraId="51EEA5D2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7CAFE1EE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9214" w:type="dxa"/>
            <w:vAlign w:val="center"/>
          </w:tcPr>
          <w:p w14:paraId="027B5EC0" w14:textId="77777777" w:rsidR="00DA2410" w:rsidRPr="001600AC" w:rsidRDefault="001600AC" w:rsidP="00DA2410">
            <w:pPr>
              <w:spacing w:line="2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DA2410" w:rsidRPr="001600AC">
                <w:rPr>
                  <w:rFonts w:ascii="Times New Roman" w:hAnsi="Times New Roman" w:cs="Times New Roman"/>
                  <w:sz w:val="24"/>
                  <w:szCs w:val="24"/>
                </w:rPr>
                <w:t>Управление</w:t>
              </w:r>
            </w:hyperlink>
            <w:r w:rsidR="00DA2410" w:rsidRPr="001600AC">
              <w:rPr>
                <w:rFonts w:ascii="Times New Roman" w:hAnsi="Times New Roman" w:cs="Times New Roman"/>
                <w:sz w:val="24"/>
                <w:szCs w:val="24"/>
              </w:rPr>
              <w:t xml:space="preserve"> контроля и организационной работы</w:t>
            </w:r>
          </w:p>
        </w:tc>
      </w:tr>
      <w:tr w:rsidR="00DA2410" w:rsidRPr="00DA2410" w14:paraId="76B7B1DF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4B5C3A5D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9214" w:type="dxa"/>
            <w:vAlign w:val="center"/>
          </w:tcPr>
          <w:p w14:paraId="2C37E0CC" w14:textId="77777777" w:rsidR="00DA2410" w:rsidRPr="001600AC" w:rsidRDefault="001600AC" w:rsidP="00DA2410">
            <w:pPr>
              <w:spacing w:line="2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DA2410" w:rsidRPr="001600AC">
                <w:rPr>
                  <w:rFonts w:ascii="Times New Roman" w:hAnsi="Times New Roman" w:cs="Times New Roman"/>
                  <w:sz w:val="24"/>
                  <w:szCs w:val="24"/>
                </w:rPr>
                <w:t xml:space="preserve">Управление организации и развития платежных систем </w:t>
              </w:r>
            </w:hyperlink>
          </w:p>
        </w:tc>
      </w:tr>
      <w:tr w:rsidR="00DA2410" w:rsidRPr="00DA2410" w14:paraId="40ABC887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002FA7F5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9214" w:type="dxa"/>
            <w:vAlign w:val="center"/>
          </w:tcPr>
          <w:p w14:paraId="3F4B23DE" w14:textId="77777777" w:rsidR="00DA2410" w:rsidRPr="001600AC" w:rsidRDefault="001600AC" w:rsidP="00DA2410">
            <w:pPr>
              <w:spacing w:line="2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DA2410" w:rsidRPr="001600AC">
                <w:rPr>
                  <w:rFonts w:ascii="Times New Roman" w:hAnsi="Times New Roman" w:cs="Times New Roman"/>
                  <w:sz w:val="24"/>
                  <w:szCs w:val="24"/>
                </w:rPr>
                <w:t>Управление методологии кредитно-депозитных операций</w:t>
              </w:r>
            </w:hyperlink>
          </w:p>
        </w:tc>
      </w:tr>
      <w:tr w:rsidR="00DA2410" w:rsidRPr="00DA2410" w14:paraId="249646F9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1938B2D8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9214" w:type="dxa"/>
            <w:vAlign w:val="center"/>
          </w:tcPr>
          <w:p w14:paraId="2F31CD1B" w14:textId="77777777" w:rsidR="00DA2410" w:rsidRPr="001600AC" w:rsidRDefault="001600AC" w:rsidP="00DA2410">
            <w:pPr>
              <w:spacing w:line="2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DA2410" w:rsidRPr="001600AC">
                <w:rPr>
                  <w:rFonts w:ascii="Times New Roman" w:hAnsi="Times New Roman" w:cs="Times New Roman"/>
                  <w:sz w:val="24"/>
                  <w:szCs w:val="24"/>
                </w:rPr>
                <w:t xml:space="preserve">Управление организации кассовой работы </w:t>
              </w:r>
            </w:hyperlink>
          </w:p>
        </w:tc>
      </w:tr>
      <w:tr w:rsidR="00DA2410" w:rsidRPr="00DA2410" w14:paraId="3FADC4C5" w14:textId="77777777" w:rsidTr="00DA2410">
        <w:trPr>
          <w:trHeight w:val="306"/>
        </w:trPr>
        <w:tc>
          <w:tcPr>
            <w:tcW w:w="738" w:type="dxa"/>
            <w:vAlign w:val="center"/>
          </w:tcPr>
          <w:p w14:paraId="342D80D8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9214" w:type="dxa"/>
            <w:vAlign w:val="center"/>
          </w:tcPr>
          <w:p w14:paraId="50B4B5C2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организации и методологии бухгалтерского учета и отчетности </w:t>
              </w:r>
            </w:hyperlink>
          </w:p>
        </w:tc>
      </w:tr>
      <w:tr w:rsidR="00DA2410" w:rsidRPr="00DA2410" w14:paraId="7209F5A5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0862859F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9214" w:type="dxa"/>
            <w:vAlign w:val="center"/>
          </w:tcPr>
          <w:p w14:paraId="46ACE640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Главное управление персонала </w:t>
              </w:r>
            </w:hyperlink>
          </w:p>
        </w:tc>
      </w:tr>
      <w:tr w:rsidR="00DA2410" w:rsidRPr="00DA2410" w14:paraId="140EB582" w14:textId="77777777" w:rsidTr="00DA2410">
        <w:trPr>
          <w:trHeight w:val="300"/>
        </w:trPr>
        <w:tc>
          <w:tcPr>
            <w:tcW w:w="738" w:type="dxa"/>
            <w:vAlign w:val="center"/>
          </w:tcPr>
          <w:p w14:paraId="0321B754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  <w:tc>
          <w:tcPr>
            <w:tcW w:w="9214" w:type="dxa"/>
            <w:vAlign w:val="center"/>
          </w:tcPr>
          <w:p w14:paraId="3F82B2B6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Главное управление внутреннего аудита </w:t>
              </w:r>
            </w:hyperlink>
          </w:p>
        </w:tc>
      </w:tr>
      <w:tr w:rsidR="00DA2410" w:rsidRPr="00DA2410" w14:paraId="733D0A76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1355E7FD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  <w:tc>
          <w:tcPr>
            <w:tcW w:w="9214" w:type="dxa"/>
            <w:vAlign w:val="center"/>
          </w:tcPr>
          <w:p w14:paraId="61B18B62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материально-технического обеспечения </w:t>
              </w:r>
            </w:hyperlink>
          </w:p>
        </w:tc>
      </w:tr>
      <w:tr w:rsidR="00DA2410" w:rsidRPr="00DA2410" w14:paraId="5F290327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07C7453C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214" w:type="dxa"/>
            <w:vAlign w:val="center"/>
          </w:tcPr>
          <w:p w14:paraId="02B7C5B9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строительства и ремонта </w:t>
              </w:r>
            </w:hyperlink>
          </w:p>
        </w:tc>
      </w:tr>
      <w:tr w:rsidR="00DA2410" w:rsidRPr="00DA2410" w14:paraId="779D3F1D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436ACACF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214" w:type="dxa"/>
            <w:vAlign w:val="center"/>
          </w:tcPr>
          <w:p w14:paraId="72F3374B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Главное юридическое управление </w:t>
              </w:r>
            </w:hyperlink>
          </w:p>
        </w:tc>
      </w:tr>
      <w:tr w:rsidR="00DA2410" w:rsidRPr="00DA2410" w14:paraId="10ACEFC4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668B39F0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214" w:type="dxa"/>
            <w:vAlign w:val="center"/>
          </w:tcPr>
          <w:p w14:paraId="063A9684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Главное финансово-экономическое управление </w:t>
              </w:r>
            </w:hyperlink>
          </w:p>
        </w:tc>
      </w:tr>
      <w:tr w:rsidR="00DA2410" w:rsidRPr="00DA2410" w14:paraId="60A1A097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5576F351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214" w:type="dxa"/>
            <w:vAlign w:val="center"/>
          </w:tcPr>
          <w:p w14:paraId="4F613E58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</w:t>
              </w:r>
            </w:hyperlink>
            <w:r w:rsidR="00DA2410"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развития информационных технологий</w:t>
            </w:r>
          </w:p>
        </w:tc>
      </w:tr>
      <w:tr w:rsidR="00DA2410" w:rsidRPr="00DA2410" w14:paraId="1011F011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339AACE7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214" w:type="dxa"/>
            <w:vAlign w:val="center"/>
          </w:tcPr>
          <w:p w14:paraId="4FE7F0E9" w14:textId="77777777" w:rsidR="00DA2410" w:rsidRPr="001600AC" w:rsidRDefault="00DA2410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сопровождения операций внутреннего рынка</w:t>
            </w:r>
          </w:p>
        </w:tc>
      </w:tr>
      <w:tr w:rsidR="00DA2410" w:rsidRPr="00DA2410" w14:paraId="3D25660F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1B33725A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214" w:type="dxa"/>
            <w:vAlign w:val="center"/>
          </w:tcPr>
          <w:p w14:paraId="1FB6A6B0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Главное управление международного сотрудничества </w:t>
              </w:r>
            </w:hyperlink>
          </w:p>
        </w:tc>
      </w:tr>
      <w:tr w:rsidR="00DA2410" w:rsidRPr="00DA2410" w14:paraId="4ADC5F3E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5EC92929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9214" w:type="dxa"/>
            <w:vAlign w:val="center"/>
          </w:tcPr>
          <w:p w14:paraId="663CF052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экономического анализа </w:t>
              </w:r>
            </w:hyperlink>
          </w:p>
        </w:tc>
      </w:tr>
      <w:tr w:rsidR="00DA2410" w:rsidRPr="00DA2410" w14:paraId="66B8352C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033EA51E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9214" w:type="dxa"/>
            <w:vAlign w:val="center"/>
          </w:tcPr>
          <w:p w14:paraId="15513057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информации и общественных связей </w:t>
              </w:r>
            </w:hyperlink>
          </w:p>
        </w:tc>
      </w:tr>
      <w:tr w:rsidR="00DA2410" w:rsidRPr="00DA2410" w14:paraId="01F05759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43DCD956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9214" w:type="dxa"/>
            <w:vAlign w:val="center"/>
          </w:tcPr>
          <w:p w14:paraId="0A8A97DB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регулирования безналичных расчетов </w:t>
              </w:r>
            </w:hyperlink>
          </w:p>
        </w:tc>
      </w:tr>
      <w:tr w:rsidR="00DA2410" w:rsidRPr="00DA2410" w14:paraId="3FBCE342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7C5399F1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214" w:type="dxa"/>
            <w:vAlign w:val="center"/>
          </w:tcPr>
          <w:p w14:paraId="2E459DA1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методологии банковского учета </w:t>
              </w:r>
            </w:hyperlink>
          </w:p>
        </w:tc>
      </w:tr>
      <w:tr w:rsidR="00DA2410" w:rsidRPr="00DA2410" w14:paraId="6A1DD574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4C67368A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9214" w:type="dxa"/>
            <w:vAlign w:val="center"/>
          </w:tcPr>
          <w:p w14:paraId="2EA424A0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методологии финансового мониторинга </w:t>
              </w:r>
            </w:hyperlink>
          </w:p>
        </w:tc>
      </w:tr>
      <w:tr w:rsidR="00DA2410" w:rsidRPr="00DA2410" w14:paraId="5BEF5957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1592C059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9214" w:type="dxa"/>
            <w:vAlign w:val="center"/>
          </w:tcPr>
          <w:p w14:paraId="39E9DDD0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платежного баланса </w:t>
              </w:r>
            </w:hyperlink>
          </w:p>
        </w:tc>
      </w:tr>
      <w:tr w:rsidR="00DA2410" w:rsidRPr="00DA2410" w14:paraId="6B84F937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08434436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9214" w:type="dxa"/>
            <w:vAlign w:val="center"/>
          </w:tcPr>
          <w:p w14:paraId="179C8AC9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методологии </w:t>
              </w:r>
              <w:proofErr w:type="spellStart"/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пруденциального</w:t>
              </w:r>
              <w:proofErr w:type="spellEnd"/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надзора</w:t>
              </w:r>
            </w:hyperlink>
          </w:p>
        </w:tc>
      </w:tr>
      <w:tr w:rsidR="00DA2410" w:rsidRPr="00DA2410" w14:paraId="1740D6BA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675995A9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9214" w:type="dxa"/>
            <w:vAlign w:val="center"/>
          </w:tcPr>
          <w:p w14:paraId="72CF56C6" w14:textId="77777777" w:rsidR="00DA2410" w:rsidRPr="001600AC" w:rsidRDefault="00DA2410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Главное </w:t>
            </w:r>
            <w:hyperlink r:id="rId27" w:history="1">
              <w:r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инспекции </w:t>
              </w:r>
            </w:hyperlink>
          </w:p>
        </w:tc>
      </w:tr>
      <w:tr w:rsidR="00DA2410" w:rsidRPr="00DA2410" w14:paraId="3D2D39C0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2D7A6D85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214" w:type="dxa"/>
            <w:vAlign w:val="center"/>
          </w:tcPr>
          <w:p w14:paraId="4CC859E3" w14:textId="77777777" w:rsidR="00DA2410" w:rsidRPr="001600AC" w:rsidRDefault="001600AC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безопасности </w:t>
              </w:r>
            </w:hyperlink>
          </w:p>
        </w:tc>
      </w:tr>
      <w:tr w:rsidR="00DA2410" w:rsidRPr="00DA2410" w14:paraId="65111D8F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0B0D3DE4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9214" w:type="dxa"/>
            <w:vAlign w:val="center"/>
          </w:tcPr>
          <w:p w14:paraId="160BFDB7" w14:textId="77777777" w:rsidR="00DA2410" w:rsidRPr="001600AC" w:rsidRDefault="00DA2410" w:rsidP="00DA2410">
            <w:pPr>
              <w:spacing w:before="100" w:beforeAutospacing="1" w:after="100" w:afterAutospacing="1" w:line="20" w:lineRule="atLeast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00AC">
              <w:rPr>
                <w:rFonts w:ascii="Times New Roman" w:hAnsi="Times New Roman" w:cs="Times New Roman"/>
                <w:sz w:val="24"/>
                <w:szCs w:val="24"/>
              </w:rPr>
              <w:t>Отделение межбанковских расчетов</w:t>
            </w:r>
          </w:p>
        </w:tc>
      </w:tr>
      <w:tr w:rsidR="00DA2410" w:rsidRPr="00DA2410" w14:paraId="076AF826" w14:textId="77777777" w:rsidTr="006C7477">
        <w:trPr>
          <w:trHeight w:val="219"/>
        </w:trPr>
        <w:tc>
          <w:tcPr>
            <w:tcW w:w="738" w:type="dxa"/>
            <w:vAlign w:val="center"/>
          </w:tcPr>
          <w:p w14:paraId="5CA7ED1C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9214" w:type="dxa"/>
            <w:vAlign w:val="center"/>
          </w:tcPr>
          <w:p w14:paraId="3140362C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дистанционного надзора за </w:t>
              </w:r>
              <w:proofErr w:type="spellStart"/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несистемообразующими</w:t>
              </w:r>
              <w:proofErr w:type="spellEnd"/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банками</w:t>
              </w:r>
            </w:hyperlink>
          </w:p>
        </w:tc>
      </w:tr>
      <w:tr w:rsidR="00DA2410" w:rsidRPr="00DA2410" w14:paraId="7C5762A5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2DBE8C31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9214" w:type="dxa"/>
            <w:vAlign w:val="center"/>
          </w:tcPr>
          <w:p w14:paraId="02150B19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регулирования денежного обращения</w:t>
              </w:r>
            </w:hyperlink>
          </w:p>
        </w:tc>
      </w:tr>
      <w:tr w:rsidR="00DA2410" w:rsidRPr="00DA2410" w14:paraId="54974B57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3F70465C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9214" w:type="dxa"/>
            <w:vAlign w:val="center"/>
          </w:tcPr>
          <w:p w14:paraId="51480FE9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1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Отдел регистрации и лицензирования </w:t>
              </w:r>
            </w:hyperlink>
          </w:p>
        </w:tc>
      </w:tr>
      <w:tr w:rsidR="00DA2410" w:rsidRPr="00DA2410" w14:paraId="15AD36C2" w14:textId="77777777" w:rsidTr="006C7477">
        <w:trPr>
          <w:trHeight w:val="204"/>
        </w:trPr>
        <w:tc>
          <w:tcPr>
            <w:tcW w:w="738" w:type="dxa"/>
            <w:vAlign w:val="center"/>
          </w:tcPr>
          <w:p w14:paraId="4B321F72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214" w:type="dxa"/>
            <w:vAlign w:val="center"/>
          </w:tcPr>
          <w:p w14:paraId="5CED4642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бухгалтерского учета международных операций </w:t>
              </w:r>
            </w:hyperlink>
          </w:p>
        </w:tc>
      </w:tr>
      <w:tr w:rsidR="00DA2410" w:rsidRPr="00DA2410" w14:paraId="57931C49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311A6FB8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9214" w:type="dxa"/>
            <w:vAlign w:val="center"/>
          </w:tcPr>
          <w:p w14:paraId="5E3CA502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Главное</w:t>
              </w:r>
            </w:hyperlink>
            <w:r w:rsidR="00DA2410"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управление валютно-финансового мониторинга</w:t>
            </w:r>
          </w:p>
        </w:tc>
      </w:tr>
      <w:tr w:rsidR="00DA2410" w:rsidRPr="00DA2410" w14:paraId="7EC0B634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41B0FF33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9214" w:type="dxa"/>
            <w:vAlign w:val="center"/>
          </w:tcPr>
          <w:p w14:paraId="3E3B29D5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внешних</w:t>
              </w:r>
            </w:hyperlink>
            <w:r w:rsidR="00DA2410"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рынков</w:t>
            </w:r>
          </w:p>
        </w:tc>
      </w:tr>
      <w:tr w:rsidR="00DA2410" w:rsidRPr="00DA2410" w14:paraId="50CC2EE1" w14:textId="77777777" w:rsidTr="00DA2410">
        <w:trPr>
          <w:trHeight w:val="251"/>
        </w:trPr>
        <w:tc>
          <w:tcPr>
            <w:tcW w:w="738" w:type="dxa"/>
            <w:vAlign w:val="center"/>
          </w:tcPr>
          <w:p w14:paraId="421AE353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9214" w:type="dxa"/>
            <w:vAlign w:val="center"/>
          </w:tcPr>
          <w:p w14:paraId="1C8FB980" w14:textId="77777777" w:rsidR="00DA2410" w:rsidRPr="001600AC" w:rsidRDefault="00DA2410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информационных технологий платежной системы</w:t>
            </w:r>
          </w:p>
        </w:tc>
      </w:tr>
      <w:tr w:rsidR="00DA2410" w:rsidRPr="00DA2410" w14:paraId="2042EF2B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442F3D3D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9214" w:type="dxa"/>
            <w:vAlign w:val="center"/>
          </w:tcPr>
          <w:p w14:paraId="634D1C48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монетарной политики </w:t>
              </w:r>
            </w:hyperlink>
          </w:p>
        </w:tc>
      </w:tr>
      <w:tr w:rsidR="00DA2410" w:rsidRPr="00DA2410" w14:paraId="6929D7EE" w14:textId="77777777" w:rsidTr="00DA2410">
        <w:trPr>
          <w:trHeight w:val="357"/>
        </w:trPr>
        <w:tc>
          <w:tcPr>
            <w:tcW w:w="738" w:type="dxa"/>
            <w:vAlign w:val="center"/>
          </w:tcPr>
          <w:p w14:paraId="42DE0582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214" w:type="dxa"/>
            <w:vAlign w:val="center"/>
          </w:tcPr>
          <w:p w14:paraId="5A86319A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регулирования эмиссионных операций и перевозки ценностей</w:t>
              </w:r>
            </w:hyperlink>
          </w:p>
        </w:tc>
      </w:tr>
      <w:tr w:rsidR="00DA2410" w:rsidRPr="00DA2410" w14:paraId="608BC867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054DB063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214" w:type="dxa"/>
            <w:vAlign w:val="center"/>
          </w:tcPr>
          <w:p w14:paraId="10748129" w14:textId="77777777" w:rsidR="00DA2410" w:rsidRPr="001600AC" w:rsidRDefault="00DA2410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методологического и информационного обеспечения</w:t>
            </w:r>
          </w:p>
        </w:tc>
      </w:tr>
      <w:tr w:rsidR="00DA2410" w:rsidRPr="00DA2410" w14:paraId="159E9209" w14:textId="77777777" w:rsidTr="00DA2410">
        <w:trPr>
          <w:trHeight w:val="243"/>
        </w:trPr>
        <w:tc>
          <w:tcPr>
            <w:tcW w:w="738" w:type="dxa"/>
            <w:shd w:val="clear" w:color="auto" w:fill="FFFFFF" w:themeFill="background1"/>
            <w:vAlign w:val="center"/>
          </w:tcPr>
          <w:p w14:paraId="6D93EE55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9214" w:type="dxa"/>
            <w:vAlign w:val="center"/>
          </w:tcPr>
          <w:p w14:paraId="5F2B27B1" w14:textId="77777777" w:rsidR="00DA2410" w:rsidRPr="001600AC" w:rsidRDefault="00DA2410" w:rsidP="00DA241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исследований и стратегического развития</w:t>
            </w:r>
          </w:p>
        </w:tc>
      </w:tr>
      <w:tr w:rsidR="00DA2410" w:rsidRPr="00DA2410" w14:paraId="490FA8E8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7F5529D9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9214" w:type="dxa"/>
            <w:vAlign w:val="center"/>
          </w:tcPr>
          <w:p w14:paraId="2D12E609" w14:textId="13751E8F" w:rsidR="00DA2410" w:rsidRPr="001600AC" w:rsidRDefault="00DA2410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Профсоюз Центрального аппарата и Учебного центра</w:t>
            </w:r>
          </w:p>
        </w:tc>
      </w:tr>
      <w:tr w:rsidR="00DA2410" w:rsidRPr="00DA2410" w14:paraId="025E9DF6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78CFB61D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9214" w:type="dxa"/>
            <w:vAlign w:val="center"/>
          </w:tcPr>
          <w:p w14:paraId="538A795C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банковской статистики</w:t>
              </w:r>
            </w:hyperlink>
          </w:p>
        </w:tc>
      </w:tr>
      <w:tr w:rsidR="00DA2410" w:rsidRPr="00DA2410" w14:paraId="66DB7351" w14:textId="77777777" w:rsidTr="006C7477">
        <w:trPr>
          <w:trHeight w:val="247"/>
        </w:trPr>
        <w:tc>
          <w:tcPr>
            <w:tcW w:w="738" w:type="dxa"/>
            <w:vAlign w:val="center"/>
          </w:tcPr>
          <w:p w14:paraId="02DE8A30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214" w:type="dxa"/>
            <w:vAlign w:val="center"/>
          </w:tcPr>
          <w:p w14:paraId="2E68002C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Объединенная профсоюзная организация  </w:t>
              </w:r>
            </w:hyperlink>
          </w:p>
        </w:tc>
      </w:tr>
      <w:tr w:rsidR="00DA2410" w:rsidRPr="00DA2410" w14:paraId="6BB097D7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0BE3CCBC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9214" w:type="dxa"/>
            <w:vAlign w:val="center"/>
          </w:tcPr>
          <w:p w14:paraId="436097E9" w14:textId="308544AD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бухгалтерского учета банковских операций </w:t>
              </w:r>
            </w:hyperlink>
          </w:p>
        </w:tc>
      </w:tr>
      <w:tr w:rsidR="00DA2410" w:rsidRPr="00DA2410" w14:paraId="6005446A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70BDF6E8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9214" w:type="dxa"/>
            <w:vAlign w:val="center"/>
          </w:tcPr>
          <w:p w14:paraId="42B62063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социального развития </w:t>
              </w:r>
            </w:hyperlink>
          </w:p>
        </w:tc>
      </w:tr>
      <w:tr w:rsidR="00DA2410" w:rsidRPr="00DA2410" w14:paraId="561B1BCD" w14:textId="77777777" w:rsidTr="00DA2410">
        <w:trPr>
          <w:trHeight w:val="303"/>
        </w:trPr>
        <w:tc>
          <w:tcPr>
            <w:tcW w:w="738" w:type="dxa"/>
            <w:vAlign w:val="center"/>
          </w:tcPr>
          <w:p w14:paraId="451E772A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9214" w:type="dxa"/>
            <w:vAlign w:val="center"/>
          </w:tcPr>
          <w:p w14:paraId="3CCE6C3C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международных расчетов </w:t>
              </w:r>
            </w:hyperlink>
          </w:p>
        </w:tc>
      </w:tr>
      <w:tr w:rsidR="00DA2410" w:rsidRPr="00DA2410" w14:paraId="31B19EFE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690677CA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9214" w:type="dxa"/>
            <w:vAlign w:val="center"/>
          </w:tcPr>
          <w:p w14:paraId="66E31BE2" w14:textId="664BE9F5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операций с драгоценными металлами и камнями </w:t>
              </w:r>
            </w:hyperlink>
          </w:p>
        </w:tc>
      </w:tr>
      <w:tr w:rsidR="00DA2410" w:rsidRPr="00DA2410" w14:paraId="2764B766" w14:textId="77777777" w:rsidTr="00DA2410">
        <w:trPr>
          <w:trHeight w:val="327"/>
        </w:trPr>
        <w:tc>
          <w:tcPr>
            <w:tcW w:w="738" w:type="dxa"/>
            <w:vAlign w:val="center"/>
          </w:tcPr>
          <w:p w14:paraId="062D53B6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9214" w:type="dxa"/>
            <w:vAlign w:val="center"/>
          </w:tcPr>
          <w:p w14:paraId="13F13401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Служба бухгалтерского учета внутрибанковских операций</w:t>
              </w:r>
            </w:hyperlink>
          </w:p>
        </w:tc>
      </w:tr>
      <w:tr w:rsidR="00DA2410" w:rsidRPr="00DA2410" w14:paraId="664C72A4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5DDC7DE6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9214" w:type="dxa"/>
            <w:vAlign w:val="center"/>
          </w:tcPr>
          <w:p w14:paraId="4006F75D" w14:textId="0FAE1D49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анализа</w:t>
              </w:r>
            </w:hyperlink>
            <w:r w:rsidR="00DA2410"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рисков банковского сектора</w:t>
            </w:r>
          </w:p>
        </w:tc>
      </w:tr>
      <w:tr w:rsidR="00DA2410" w:rsidRPr="00DA2410" w14:paraId="559DA20F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1DD6DED6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47</w:t>
            </w:r>
          </w:p>
        </w:tc>
        <w:tc>
          <w:tcPr>
            <w:tcW w:w="9214" w:type="dxa"/>
            <w:vAlign w:val="center"/>
          </w:tcPr>
          <w:p w14:paraId="572F88BD" w14:textId="77777777" w:rsidR="00DA2410" w:rsidRPr="001600AC" w:rsidRDefault="001600AC" w:rsidP="00DA2410">
            <w:pPr>
              <w:keepNext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дистанционного надзора за системообразующими банками</w:t>
              </w:r>
            </w:hyperlink>
          </w:p>
        </w:tc>
      </w:tr>
      <w:tr w:rsidR="00DA2410" w:rsidRPr="00DA2410" w14:paraId="58B9D6CD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1B5F0CC4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9214" w:type="dxa"/>
            <w:vAlign w:val="center"/>
          </w:tcPr>
          <w:p w14:paraId="28798396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6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Служба сопровождения</w:t>
              </w:r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 xml:space="preserve"> </w:t>
              </w:r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информационных систем </w:t>
              </w:r>
            </w:hyperlink>
          </w:p>
        </w:tc>
      </w:tr>
      <w:tr w:rsidR="00DA2410" w:rsidRPr="00DA2410" w14:paraId="52C8FEEF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6C7250FC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9214" w:type="dxa"/>
            <w:vAlign w:val="center"/>
          </w:tcPr>
          <w:p w14:paraId="3D0A64C7" w14:textId="5B563B74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7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сводной статистической информации </w:t>
              </w:r>
            </w:hyperlink>
          </w:p>
        </w:tc>
      </w:tr>
      <w:tr w:rsidR="00DA2410" w:rsidRPr="00DA2410" w14:paraId="7B75C904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03E8EC19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9214" w:type="dxa"/>
            <w:vAlign w:val="center"/>
          </w:tcPr>
          <w:p w14:paraId="19B62352" w14:textId="77777777" w:rsidR="00DA2410" w:rsidRPr="001600AC" w:rsidRDefault="00DA2410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hyperlink r:id="rId48" w:history="1">
              <w:r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надзора за платежной системой </w:t>
              </w:r>
            </w:hyperlink>
          </w:p>
        </w:tc>
      </w:tr>
      <w:tr w:rsidR="00DA2410" w:rsidRPr="00DA2410" w14:paraId="09F0890B" w14:textId="77777777" w:rsidTr="00DA2410">
        <w:trPr>
          <w:trHeight w:val="195"/>
        </w:trPr>
        <w:tc>
          <w:tcPr>
            <w:tcW w:w="738" w:type="dxa"/>
            <w:vAlign w:val="center"/>
          </w:tcPr>
          <w:p w14:paraId="70ADA28D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9214" w:type="dxa"/>
            <w:vAlign w:val="center"/>
          </w:tcPr>
          <w:p w14:paraId="5041DE0D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анализа</w:t>
              </w:r>
            </w:hyperlink>
            <w:r w:rsidR="00DA2410"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операций</w:t>
            </w:r>
          </w:p>
        </w:tc>
      </w:tr>
      <w:tr w:rsidR="00DA2410" w:rsidRPr="00DA2410" w14:paraId="6B7DF551" w14:textId="77777777" w:rsidTr="00DA2410">
        <w:trPr>
          <w:trHeight w:val="332"/>
        </w:trPr>
        <w:tc>
          <w:tcPr>
            <w:tcW w:w="738" w:type="dxa"/>
            <w:vAlign w:val="center"/>
          </w:tcPr>
          <w:p w14:paraId="6BC6292F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9214" w:type="dxa"/>
            <w:vAlign w:val="center"/>
          </w:tcPr>
          <w:p w14:paraId="2C26E723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сводной финансовой отчетности</w:t>
              </w:r>
            </w:hyperlink>
          </w:p>
        </w:tc>
      </w:tr>
      <w:tr w:rsidR="00DA2410" w:rsidRPr="00DA2410" w14:paraId="05D0B6DA" w14:textId="77777777" w:rsidTr="00DA2410">
        <w:trPr>
          <w:trHeight w:val="271"/>
        </w:trPr>
        <w:tc>
          <w:tcPr>
            <w:tcW w:w="738" w:type="dxa"/>
            <w:vAlign w:val="center"/>
          </w:tcPr>
          <w:p w14:paraId="5A3908D4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9214" w:type="dxa"/>
            <w:vAlign w:val="center"/>
          </w:tcPr>
          <w:p w14:paraId="59149624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хозяйственного обеспечения </w:t>
              </w:r>
            </w:hyperlink>
          </w:p>
        </w:tc>
      </w:tr>
      <w:tr w:rsidR="00DA2410" w:rsidRPr="00DA2410" w14:paraId="356423C4" w14:textId="77777777" w:rsidTr="00DA2410">
        <w:trPr>
          <w:trHeight w:val="248"/>
        </w:trPr>
        <w:tc>
          <w:tcPr>
            <w:tcW w:w="738" w:type="dxa"/>
            <w:vAlign w:val="center"/>
          </w:tcPr>
          <w:p w14:paraId="33037F85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9214" w:type="dxa"/>
            <w:vAlign w:val="center"/>
          </w:tcPr>
          <w:p w14:paraId="283FDF3E" w14:textId="77777777" w:rsidR="00DA2410" w:rsidRPr="001600AC" w:rsidRDefault="00DA2410" w:rsidP="00DA2410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риск-менеджмента</w:t>
            </w:r>
          </w:p>
        </w:tc>
      </w:tr>
      <w:tr w:rsidR="00DA2410" w:rsidRPr="00DA2410" w14:paraId="4F3A9EAF" w14:textId="77777777" w:rsidTr="00DA2410">
        <w:trPr>
          <w:trHeight w:val="254"/>
        </w:trPr>
        <w:tc>
          <w:tcPr>
            <w:tcW w:w="738" w:type="dxa"/>
            <w:vAlign w:val="center"/>
          </w:tcPr>
          <w:p w14:paraId="5DBCF2AA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9214" w:type="dxa"/>
            <w:vAlign w:val="center"/>
          </w:tcPr>
          <w:p w14:paraId="34B64324" w14:textId="77777777" w:rsidR="00DA2410" w:rsidRPr="001600AC" w:rsidRDefault="00DA2410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внутреннего рынка</w:t>
            </w:r>
          </w:p>
        </w:tc>
      </w:tr>
      <w:tr w:rsidR="00DA2410" w:rsidRPr="00DA2410" w14:paraId="3E0368EA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16E67AEA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9214" w:type="dxa"/>
            <w:vAlign w:val="center"/>
          </w:tcPr>
          <w:p w14:paraId="23062698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автотранспортного обеспечения </w:t>
              </w:r>
            </w:hyperlink>
          </w:p>
        </w:tc>
      </w:tr>
      <w:tr w:rsidR="00DA2410" w:rsidRPr="00DA2410" w14:paraId="69ED6E44" w14:textId="77777777" w:rsidTr="00DA2410">
        <w:trPr>
          <w:trHeight w:val="278"/>
        </w:trPr>
        <w:tc>
          <w:tcPr>
            <w:tcW w:w="738" w:type="dxa"/>
            <w:vAlign w:val="center"/>
          </w:tcPr>
          <w:p w14:paraId="23DCAEBA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9214" w:type="dxa"/>
            <w:vAlign w:val="center"/>
          </w:tcPr>
          <w:p w14:paraId="6427E79D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общественного питания </w:t>
              </w:r>
            </w:hyperlink>
          </w:p>
        </w:tc>
      </w:tr>
      <w:tr w:rsidR="00DA2410" w:rsidRPr="00DA2410" w14:paraId="3E8A840C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54AC06AF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9214" w:type="dxa"/>
            <w:vAlign w:val="center"/>
          </w:tcPr>
          <w:p w14:paraId="66895B90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по распоряжению имуществом </w:t>
              </w:r>
            </w:hyperlink>
          </w:p>
        </w:tc>
      </w:tr>
      <w:tr w:rsidR="00DA2410" w:rsidRPr="00DA2410" w14:paraId="6B39F804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62F886F1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9214" w:type="dxa"/>
            <w:vAlign w:val="center"/>
          </w:tcPr>
          <w:p w14:paraId="735DA96F" w14:textId="77777777" w:rsidR="00DA2410" w:rsidRPr="001600AC" w:rsidRDefault="00DA2410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стратегии и архитектуры информационных технологий</w:t>
            </w:r>
          </w:p>
        </w:tc>
      </w:tr>
      <w:tr w:rsidR="00DA2410" w:rsidRPr="00DA2410" w14:paraId="21C3DF23" w14:textId="77777777" w:rsidTr="00DA2410">
        <w:trPr>
          <w:trHeight w:val="236"/>
        </w:trPr>
        <w:tc>
          <w:tcPr>
            <w:tcW w:w="738" w:type="dxa"/>
            <w:vAlign w:val="center"/>
          </w:tcPr>
          <w:p w14:paraId="29EC927D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9214" w:type="dxa"/>
            <w:vAlign w:val="center"/>
          </w:tcPr>
          <w:p w14:paraId="73BC8193" w14:textId="15374ECD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”Кредитный регистр‟</w:t>
              </w:r>
            </w:hyperlink>
          </w:p>
        </w:tc>
      </w:tr>
      <w:tr w:rsidR="00DA2410" w:rsidRPr="00DA2410" w14:paraId="2524BFC2" w14:textId="77777777" w:rsidTr="00DA2410">
        <w:trPr>
          <w:trHeight w:val="506"/>
        </w:trPr>
        <w:tc>
          <w:tcPr>
            <w:tcW w:w="738" w:type="dxa"/>
            <w:shd w:val="clear" w:color="auto" w:fill="FFFFFF" w:themeFill="background1"/>
            <w:vAlign w:val="center"/>
          </w:tcPr>
          <w:p w14:paraId="72540991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9214" w:type="dxa"/>
            <w:vAlign w:val="center"/>
          </w:tcPr>
          <w:p w14:paraId="1D00074C" w14:textId="77777777" w:rsidR="00DA2410" w:rsidRPr="001600AC" w:rsidRDefault="00DA2410" w:rsidP="00DA241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Главное управление регулирования </w:t>
            </w:r>
            <w:proofErr w:type="spellStart"/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некредитных</w:t>
            </w:r>
            <w:proofErr w:type="spellEnd"/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финансовых организаций и инвестиционных операций</w:t>
            </w:r>
          </w:p>
        </w:tc>
      </w:tr>
      <w:tr w:rsidR="00DA2410" w:rsidRPr="00DA2410" w14:paraId="68B3A653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0DDD4474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9214" w:type="dxa"/>
            <w:vAlign w:val="center"/>
          </w:tcPr>
          <w:p w14:paraId="7C97DAD9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по работе с денежной наличностью </w:t>
              </w:r>
            </w:hyperlink>
          </w:p>
        </w:tc>
      </w:tr>
      <w:tr w:rsidR="00DA2410" w:rsidRPr="00DA2410" w14:paraId="319FF98F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4F00A2C8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9214" w:type="dxa"/>
            <w:vAlign w:val="center"/>
          </w:tcPr>
          <w:p w14:paraId="6671AA52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по работе с драгоценными металлами и драгоценными камнями </w:t>
              </w:r>
            </w:hyperlink>
          </w:p>
        </w:tc>
      </w:tr>
      <w:tr w:rsidR="00DA2410" w:rsidRPr="00DA2410" w14:paraId="76B0D5AD" w14:textId="77777777" w:rsidTr="00DA2410">
        <w:trPr>
          <w:trHeight w:val="216"/>
        </w:trPr>
        <w:tc>
          <w:tcPr>
            <w:tcW w:w="738" w:type="dxa"/>
            <w:vAlign w:val="center"/>
          </w:tcPr>
          <w:p w14:paraId="6135C0C2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9214" w:type="dxa"/>
            <w:vAlign w:val="center"/>
          </w:tcPr>
          <w:p w14:paraId="6630BC33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8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кассового обслуживания </w:t>
              </w:r>
            </w:hyperlink>
          </w:p>
        </w:tc>
      </w:tr>
      <w:tr w:rsidR="00DA2410" w:rsidRPr="00DA2410" w14:paraId="6B3ACDFF" w14:textId="77777777" w:rsidTr="00DA2410">
        <w:trPr>
          <w:trHeight w:val="192"/>
        </w:trPr>
        <w:tc>
          <w:tcPr>
            <w:tcW w:w="738" w:type="dxa"/>
            <w:vAlign w:val="center"/>
          </w:tcPr>
          <w:p w14:paraId="7902564A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9214" w:type="dxa"/>
            <w:vAlign w:val="center"/>
          </w:tcPr>
          <w:p w14:paraId="69B54C3E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9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Служба</w:t>
              </w:r>
            </w:hyperlink>
            <w:r w:rsidR="00DA2410"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операций с ценностями</w:t>
            </w:r>
          </w:p>
        </w:tc>
      </w:tr>
      <w:tr w:rsidR="00DA2410" w:rsidRPr="00DA2410" w14:paraId="1583AA53" w14:textId="77777777" w:rsidTr="00DA2410">
        <w:trPr>
          <w:trHeight w:val="254"/>
        </w:trPr>
        <w:tc>
          <w:tcPr>
            <w:tcW w:w="738" w:type="dxa"/>
            <w:vAlign w:val="center"/>
          </w:tcPr>
          <w:p w14:paraId="49FDA9EB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9214" w:type="dxa"/>
            <w:vAlign w:val="center"/>
          </w:tcPr>
          <w:p w14:paraId="236C86FF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анализа кредитных проектов</w:t>
              </w:r>
            </w:hyperlink>
          </w:p>
        </w:tc>
      </w:tr>
      <w:tr w:rsidR="00DA2410" w:rsidRPr="00DA2410" w14:paraId="6DECFD70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7729E2C7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9214" w:type="dxa"/>
            <w:vAlign w:val="center"/>
          </w:tcPr>
          <w:p w14:paraId="1CEDE814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Отделение по обслуживанию кассовой техники </w:t>
              </w:r>
            </w:hyperlink>
          </w:p>
        </w:tc>
      </w:tr>
      <w:tr w:rsidR="00DA2410" w:rsidRPr="00DA2410" w14:paraId="290D985B" w14:textId="77777777" w:rsidTr="00DA2410">
        <w:trPr>
          <w:trHeight w:val="262"/>
        </w:trPr>
        <w:tc>
          <w:tcPr>
            <w:tcW w:w="738" w:type="dxa"/>
            <w:vAlign w:val="center"/>
          </w:tcPr>
          <w:p w14:paraId="37C3980A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9214" w:type="dxa"/>
            <w:vAlign w:val="center"/>
          </w:tcPr>
          <w:p w14:paraId="65AC9644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Служба эксплуатации и обслуживания инженерных систем </w:t>
              </w:r>
            </w:hyperlink>
          </w:p>
        </w:tc>
      </w:tr>
      <w:tr w:rsidR="00DA2410" w:rsidRPr="00DA2410" w14:paraId="7C949918" w14:textId="77777777" w:rsidTr="00DA2410">
        <w:trPr>
          <w:trHeight w:val="310"/>
        </w:trPr>
        <w:tc>
          <w:tcPr>
            <w:tcW w:w="738" w:type="dxa"/>
            <w:vAlign w:val="center"/>
          </w:tcPr>
          <w:p w14:paraId="099A92E2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9214" w:type="dxa"/>
            <w:vAlign w:val="center"/>
          </w:tcPr>
          <w:p w14:paraId="0A01A7F2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Группа охраны труда и пожарной безопасности </w:t>
              </w:r>
            </w:hyperlink>
          </w:p>
        </w:tc>
      </w:tr>
      <w:tr w:rsidR="00DA2410" w:rsidRPr="00DA2410" w14:paraId="536D6E3A" w14:textId="77777777" w:rsidTr="00DA2410">
        <w:trPr>
          <w:trHeight w:val="272"/>
        </w:trPr>
        <w:tc>
          <w:tcPr>
            <w:tcW w:w="738" w:type="dxa"/>
            <w:vAlign w:val="center"/>
          </w:tcPr>
          <w:p w14:paraId="6BC23809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9214" w:type="dxa"/>
            <w:vAlign w:val="center"/>
          </w:tcPr>
          <w:p w14:paraId="14EC971A" w14:textId="77777777" w:rsidR="00DA2410" w:rsidRPr="001600AC" w:rsidRDefault="00DA2410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анализа кредитно-депозитных операций</w:t>
            </w:r>
          </w:p>
        </w:tc>
      </w:tr>
      <w:tr w:rsidR="00DA2410" w:rsidRPr="00DA2410" w14:paraId="1ABD0FCD" w14:textId="77777777" w:rsidTr="00DA2410">
        <w:trPr>
          <w:trHeight w:val="243"/>
        </w:trPr>
        <w:tc>
          <w:tcPr>
            <w:tcW w:w="738" w:type="dxa"/>
            <w:vAlign w:val="center"/>
          </w:tcPr>
          <w:p w14:paraId="282A803D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9214" w:type="dxa"/>
            <w:vAlign w:val="center"/>
          </w:tcPr>
          <w:p w14:paraId="01865D7C" w14:textId="77777777" w:rsidR="00DA2410" w:rsidRPr="001600AC" w:rsidRDefault="001600AC" w:rsidP="00DA241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электронных</w:t>
              </w:r>
            </w:hyperlink>
            <w:r w:rsidR="00DA2410"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платежных инструментов</w:t>
            </w:r>
          </w:p>
        </w:tc>
      </w:tr>
      <w:tr w:rsidR="00DA2410" w:rsidRPr="00DA2410" w14:paraId="00DF4AAB" w14:textId="77777777" w:rsidTr="00DA2410">
        <w:trPr>
          <w:trHeight w:val="283"/>
        </w:trPr>
        <w:tc>
          <w:tcPr>
            <w:tcW w:w="738" w:type="dxa"/>
            <w:vAlign w:val="center"/>
          </w:tcPr>
          <w:p w14:paraId="6213F653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9214" w:type="dxa"/>
            <w:vAlign w:val="center"/>
          </w:tcPr>
          <w:p w14:paraId="32DDC51A" w14:textId="77777777" w:rsidR="00DA2410" w:rsidRPr="001600AC" w:rsidRDefault="001600AC" w:rsidP="00DA2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5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Управление прогнозирования </w:t>
              </w:r>
            </w:hyperlink>
          </w:p>
        </w:tc>
      </w:tr>
      <w:tr w:rsidR="00DA2410" w:rsidRPr="00DA2410" w14:paraId="462C5CCF" w14:textId="77777777" w:rsidTr="00DA2410">
        <w:trPr>
          <w:trHeight w:val="283"/>
        </w:trPr>
        <w:tc>
          <w:tcPr>
            <w:tcW w:w="738" w:type="dxa"/>
            <w:vAlign w:val="center"/>
          </w:tcPr>
          <w:p w14:paraId="11403BE5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9214" w:type="dxa"/>
            <w:vAlign w:val="center"/>
          </w:tcPr>
          <w:p w14:paraId="72126151" w14:textId="6F9C2744" w:rsidR="00DA2410" w:rsidRPr="001600AC" w:rsidRDefault="00DA2410" w:rsidP="00DA2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Служба информационного технического обеспечения</w:t>
            </w:r>
          </w:p>
        </w:tc>
      </w:tr>
      <w:tr w:rsidR="00DA2410" w:rsidRPr="00DA2410" w14:paraId="6907EC67" w14:textId="77777777" w:rsidTr="006C7477">
        <w:trPr>
          <w:trHeight w:val="260"/>
        </w:trPr>
        <w:tc>
          <w:tcPr>
            <w:tcW w:w="738" w:type="dxa"/>
            <w:vAlign w:val="center"/>
          </w:tcPr>
          <w:p w14:paraId="2EF138C2" w14:textId="77777777" w:rsidR="00DA2410" w:rsidRPr="006C7477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7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214" w:type="dxa"/>
            <w:vAlign w:val="center"/>
          </w:tcPr>
          <w:p w14:paraId="771B2FDB" w14:textId="77777777" w:rsidR="00DA2410" w:rsidRPr="001600AC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анализа институциональной эффективности</w:t>
            </w:r>
          </w:p>
        </w:tc>
      </w:tr>
      <w:tr w:rsidR="00DA2410" w:rsidRPr="00DA2410" w14:paraId="7D7469FA" w14:textId="77777777" w:rsidTr="006C7477">
        <w:trPr>
          <w:trHeight w:val="260"/>
        </w:trPr>
        <w:tc>
          <w:tcPr>
            <w:tcW w:w="738" w:type="dxa"/>
            <w:vAlign w:val="center"/>
          </w:tcPr>
          <w:p w14:paraId="70051165" w14:textId="77777777" w:rsidR="00DA2410" w:rsidRPr="006C7477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7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9214" w:type="dxa"/>
            <w:vAlign w:val="center"/>
          </w:tcPr>
          <w:p w14:paraId="0D7931B3" w14:textId="77777777" w:rsidR="00DA2410" w:rsidRPr="001600AC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финансовой стабильности</w:t>
            </w:r>
          </w:p>
        </w:tc>
      </w:tr>
      <w:tr w:rsidR="00DA2410" w:rsidRPr="00DA2410" w14:paraId="677661C4" w14:textId="77777777" w:rsidTr="006C7477">
        <w:trPr>
          <w:trHeight w:val="151"/>
        </w:trPr>
        <w:tc>
          <w:tcPr>
            <w:tcW w:w="738" w:type="dxa"/>
            <w:vAlign w:val="center"/>
          </w:tcPr>
          <w:p w14:paraId="7612A6BC" w14:textId="77777777" w:rsidR="00DA2410" w:rsidRPr="006C7477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7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9214" w:type="dxa"/>
            <w:vAlign w:val="center"/>
          </w:tcPr>
          <w:p w14:paraId="44937182" w14:textId="77777777" w:rsidR="00DA2410" w:rsidRPr="001600AC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цифровых технологий</w:t>
            </w:r>
          </w:p>
        </w:tc>
      </w:tr>
      <w:tr w:rsidR="00DA2410" w:rsidRPr="00DA2410" w14:paraId="6AEC2D1E" w14:textId="77777777" w:rsidTr="006C7477">
        <w:trPr>
          <w:trHeight w:val="254"/>
        </w:trPr>
        <w:tc>
          <w:tcPr>
            <w:tcW w:w="738" w:type="dxa"/>
            <w:vAlign w:val="center"/>
          </w:tcPr>
          <w:p w14:paraId="4391785D" w14:textId="77777777" w:rsidR="00DA2410" w:rsidRPr="006C7477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7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9214" w:type="dxa"/>
            <w:vAlign w:val="center"/>
          </w:tcPr>
          <w:p w14:paraId="3EC371A9" w14:textId="77777777" w:rsidR="00DA2410" w:rsidRPr="001600AC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защиты информации</w:t>
            </w:r>
          </w:p>
        </w:tc>
      </w:tr>
      <w:tr w:rsidR="00DA2410" w:rsidRPr="00DA2410" w14:paraId="08954B2A" w14:textId="77777777" w:rsidTr="006C7477">
        <w:trPr>
          <w:trHeight w:val="243"/>
        </w:trPr>
        <w:tc>
          <w:tcPr>
            <w:tcW w:w="738" w:type="dxa"/>
            <w:vAlign w:val="center"/>
          </w:tcPr>
          <w:p w14:paraId="018BD81B" w14:textId="77777777" w:rsidR="00DA2410" w:rsidRPr="006C7477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7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214" w:type="dxa"/>
            <w:vAlign w:val="center"/>
          </w:tcPr>
          <w:p w14:paraId="6CEE2F31" w14:textId="77777777" w:rsidR="00DA2410" w:rsidRPr="001600AC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по защите прав потребителей</w:t>
            </w:r>
          </w:p>
        </w:tc>
      </w:tr>
      <w:tr w:rsidR="00DA2410" w:rsidRPr="00DA2410" w14:paraId="572EA79B" w14:textId="77777777" w:rsidTr="006C7477">
        <w:trPr>
          <w:trHeight w:val="248"/>
        </w:trPr>
        <w:tc>
          <w:tcPr>
            <w:tcW w:w="738" w:type="dxa"/>
            <w:vAlign w:val="center"/>
          </w:tcPr>
          <w:p w14:paraId="62713989" w14:textId="77777777" w:rsidR="00DA2410" w:rsidRPr="006C7477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7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9214" w:type="dxa"/>
            <w:vAlign w:val="center"/>
          </w:tcPr>
          <w:p w14:paraId="2CB92E36" w14:textId="77777777" w:rsidR="00DA2410" w:rsidRPr="001600AC" w:rsidRDefault="00DA2410" w:rsidP="006C7477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Отделение технологического контроля</w:t>
            </w:r>
          </w:p>
        </w:tc>
      </w:tr>
      <w:tr w:rsidR="00DA2410" w:rsidRPr="00DA2410" w14:paraId="04F1894B" w14:textId="77777777" w:rsidTr="006C7477">
        <w:trPr>
          <w:trHeight w:val="278"/>
        </w:trPr>
        <w:tc>
          <w:tcPr>
            <w:tcW w:w="738" w:type="dxa"/>
            <w:vAlign w:val="center"/>
          </w:tcPr>
          <w:p w14:paraId="33E0C4EB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87</w:t>
            </w:r>
          </w:p>
        </w:tc>
        <w:tc>
          <w:tcPr>
            <w:tcW w:w="9214" w:type="dxa"/>
            <w:vAlign w:val="center"/>
          </w:tcPr>
          <w:p w14:paraId="50EF3C85" w14:textId="77777777" w:rsidR="00DA2410" w:rsidRPr="001600AC" w:rsidRDefault="00DA2410" w:rsidP="00DA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Отделение стандартизации</w:t>
            </w:r>
          </w:p>
        </w:tc>
      </w:tr>
      <w:tr w:rsidR="00DA2410" w:rsidRPr="00DA2410" w14:paraId="4962F2FB" w14:textId="77777777" w:rsidTr="00DA2410">
        <w:trPr>
          <w:trHeight w:val="331"/>
        </w:trPr>
        <w:tc>
          <w:tcPr>
            <w:tcW w:w="738" w:type="dxa"/>
            <w:vAlign w:val="center"/>
          </w:tcPr>
          <w:p w14:paraId="412CC6F5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9214" w:type="dxa"/>
            <w:vAlign w:val="center"/>
          </w:tcPr>
          <w:p w14:paraId="6DD96E22" w14:textId="77777777" w:rsidR="00DA2410" w:rsidRPr="001600AC" w:rsidRDefault="00DA2410" w:rsidP="00DA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архивной работы</w:t>
            </w:r>
          </w:p>
        </w:tc>
      </w:tr>
      <w:tr w:rsidR="00DA2410" w:rsidRPr="00DA2410" w14:paraId="001893CD" w14:textId="77777777" w:rsidTr="006C7477">
        <w:trPr>
          <w:trHeight w:val="288"/>
        </w:trPr>
        <w:tc>
          <w:tcPr>
            <w:tcW w:w="738" w:type="dxa"/>
            <w:vAlign w:val="center"/>
          </w:tcPr>
          <w:p w14:paraId="74105EEC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89</w:t>
            </w:r>
          </w:p>
        </w:tc>
        <w:tc>
          <w:tcPr>
            <w:tcW w:w="9214" w:type="dxa"/>
            <w:vAlign w:val="center"/>
          </w:tcPr>
          <w:p w14:paraId="33167879" w14:textId="77777777" w:rsidR="00DA2410" w:rsidRPr="001600AC" w:rsidRDefault="00DA2410" w:rsidP="00DA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данных</w:t>
            </w:r>
          </w:p>
        </w:tc>
      </w:tr>
      <w:tr w:rsidR="00DA2410" w:rsidRPr="00DA2410" w14:paraId="6B438C38" w14:textId="77777777" w:rsidTr="001600AC">
        <w:trPr>
          <w:trHeight w:val="160"/>
        </w:trPr>
        <w:tc>
          <w:tcPr>
            <w:tcW w:w="738" w:type="dxa"/>
            <w:vAlign w:val="center"/>
          </w:tcPr>
          <w:p w14:paraId="49EACAC8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9214" w:type="dxa"/>
            <w:vAlign w:val="center"/>
          </w:tcPr>
          <w:p w14:paraId="4F72340C" w14:textId="77777777" w:rsidR="00DA2410" w:rsidRPr="001600AC" w:rsidRDefault="001600AC" w:rsidP="00DA2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r w:rsidR="00DA2410" w:rsidRPr="001600A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Служба бухгалтерского учета кассовых операций</w:t>
              </w:r>
            </w:hyperlink>
          </w:p>
        </w:tc>
      </w:tr>
      <w:tr w:rsidR="00DA2410" w:rsidRPr="00DA2410" w14:paraId="578F1BF1" w14:textId="77777777" w:rsidTr="006C7477">
        <w:trPr>
          <w:trHeight w:val="297"/>
        </w:trPr>
        <w:tc>
          <w:tcPr>
            <w:tcW w:w="738" w:type="dxa"/>
            <w:vAlign w:val="center"/>
          </w:tcPr>
          <w:p w14:paraId="196734B6" w14:textId="77777777" w:rsidR="00DA2410" w:rsidRPr="00DA2410" w:rsidRDefault="00DA2410" w:rsidP="00DA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10">
              <w:rPr>
                <w:rFonts w:ascii="Times New Roman" w:hAnsi="Times New Roman" w:cs="Times New Roman"/>
                <w:b/>
                <w:sz w:val="24"/>
                <w:szCs w:val="24"/>
              </w:rPr>
              <w:t>99</w:t>
            </w:r>
          </w:p>
        </w:tc>
        <w:tc>
          <w:tcPr>
            <w:tcW w:w="9214" w:type="dxa"/>
            <w:vAlign w:val="center"/>
          </w:tcPr>
          <w:p w14:paraId="275DE10B" w14:textId="77777777" w:rsidR="00DA2410" w:rsidRPr="001600AC" w:rsidRDefault="00DA2410" w:rsidP="00DA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обращениями граждан</w:t>
            </w:r>
          </w:p>
        </w:tc>
      </w:tr>
    </w:tbl>
    <w:p w14:paraId="61265D6E" w14:textId="2F0F6A2E" w:rsidR="00DA2410" w:rsidRPr="001600AC" w:rsidRDefault="00DA2410" w:rsidP="001600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10024" w:type="dxa"/>
        <w:tblInd w:w="-173" w:type="dxa"/>
        <w:tblLayout w:type="fixed"/>
        <w:tblLook w:val="04A0" w:firstRow="1" w:lastRow="0" w:firstColumn="1" w:lastColumn="0" w:noHBand="0" w:noVBand="1"/>
      </w:tblPr>
      <w:tblGrid>
        <w:gridCol w:w="728"/>
        <w:gridCol w:w="9296"/>
      </w:tblGrid>
      <w:tr w:rsidR="001600AC" w:rsidRPr="00D76338" w14:paraId="5F317CA1" w14:textId="77777777" w:rsidTr="001600AC">
        <w:trPr>
          <w:trHeight w:val="200"/>
        </w:trPr>
        <w:tc>
          <w:tcPr>
            <w:tcW w:w="1002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8C88581" w14:textId="77777777" w:rsidR="001600AC" w:rsidRDefault="001600AC" w:rsidP="00C85AF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76338">
              <w:rPr>
                <w:rFonts w:ascii="Times New Roman" w:hAnsi="Times New Roman" w:cs="Times New Roman"/>
                <w:sz w:val="30"/>
                <w:szCs w:val="30"/>
              </w:rPr>
              <w:t>Учебный центр Национального банка</w:t>
            </w:r>
          </w:p>
          <w:p w14:paraId="6358C2AE" w14:textId="2537CD37" w:rsidR="001600AC" w:rsidRPr="001600AC" w:rsidRDefault="001600AC" w:rsidP="00C85A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00AC" w:rsidRPr="00EE271D" w14:paraId="0C37A141" w14:textId="77777777" w:rsidTr="001600AC">
        <w:trPr>
          <w:trHeight w:val="243"/>
        </w:trPr>
        <w:tc>
          <w:tcPr>
            <w:tcW w:w="728" w:type="dxa"/>
            <w:vAlign w:val="center"/>
          </w:tcPr>
          <w:p w14:paraId="08870A27" w14:textId="77777777" w:rsidR="001600AC" w:rsidRPr="001600AC" w:rsidRDefault="001600AC" w:rsidP="00C85AFA">
            <w:pPr>
              <w:spacing w:before="4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0AC">
              <w:rPr>
                <w:rFonts w:ascii="Times New Roman" w:hAnsi="Times New Roman" w:cs="Times New Roman"/>
                <w:b/>
                <w:sz w:val="24"/>
                <w:szCs w:val="24"/>
              </w:rPr>
              <w:t>5-01</w:t>
            </w:r>
          </w:p>
        </w:tc>
        <w:tc>
          <w:tcPr>
            <w:tcW w:w="9296" w:type="dxa"/>
            <w:vAlign w:val="center"/>
          </w:tcPr>
          <w:p w14:paraId="3F9D2F98" w14:textId="77777777" w:rsidR="001600AC" w:rsidRPr="001600AC" w:rsidRDefault="001600AC" w:rsidP="00C85AFA">
            <w:pPr>
              <w:spacing w:before="40"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hAnsi="Times New Roman"/>
                <w:sz w:val="24"/>
                <w:szCs w:val="24"/>
              </w:rPr>
              <w:t>Финансово-экономическая группа</w:t>
            </w:r>
          </w:p>
        </w:tc>
      </w:tr>
      <w:tr w:rsidR="001600AC" w:rsidRPr="00EE271D" w14:paraId="7879D4FF" w14:textId="77777777" w:rsidTr="001600AC">
        <w:trPr>
          <w:trHeight w:val="262"/>
        </w:trPr>
        <w:tc>
          <w:tcPr>
            <w:tcW w:w="728" w:type="dxa"/>
            <w:vAlign w:val="center"/>
          </w:tcPr>
          <w:p w14:paraId="4D31F595" w14:textId="77777777" w:rsidR="001600AC" w:rsidRPr="001600AC" w:rsidRDefault="001600AC" w:rsidP="00C85AFA">
            <w:pPr>
              <w:spacing w:before="4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0AC">
              <w:rPr>
                <w:rFonts w:ascii="Times New Roman" w:hAnsi="Times New Roman" w:cs="Times New Roman"/>
                <w:b/>
                <w:sz w:val="24"/>
                <w:szCs w:val="24"/>
              </w:rPr>
              <w:t>5-02</w:t>
            </w:r>
          </w:p>
        </w:tc>
        <w:tc>
          <w:tcPr>
            <w:tcW w:w="9296" w:type="dxa"/>
            <w:vAlign w:val="center"/>
          </w:tcPr>
          <w:p w14:paraId="10A72D19" w14:textId="77777777" w:rsidR="001600AC" w:rsidRPr="001600AC" w:rsidRDefault="001600AC" w:rsidP="00C85AFA">
            <w:pPr>
              <w:spacing w:before="40"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Отделение организационной работы</w:t>
            </w:r>
          </w:p>
        </w:tc>
      </w:tr>
      <w:tr w:rsidR="001600AC" w:rsidRPr="00EE271D" w14:paraId="72026704" w14:textId="77777777" w:rsidTr="001600AC">
        <w:trPr>
          <w:trHeight w:val="243"/>
        </w:trPr>
        <w:tc>
          <w:tcPr>
            <w:tcW w:w="728" w:type="dxa"/>
            <w:vAlign w:val="center"/>
          </w:tcPr>
          <w:p w14:paraId="74ED2E53" w14:textId="77777777" w:rsidR="001600AC" w:rsidRPr="001600AC" w:rsidRDefault="001600AC" w:rsidP="00C85AFA">
            <w:pPr>
              <w:spacing w:before="4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0AC">
              <w:rPr>
                <w:rFonts w:ascii="Times New Roman" w:hAnsi="Times New Roman" w:cs="Times New Roman"/>
                <w:b/>
                <w:sz w:val="24"/>
                <w:szCs w:val="24"/>
              </w:rPr>
              <w:t>5-03</w:t>
            </w:r>
          </w:p>
        </w:tc>
        <w:tc>
          <w:tcPr>
            <w:tcW w:w="9296" w:type="dxa"/>
            <w:vAlign w:val="center"/>
          </w:tcPr>
          <w:p w14:paraId="4A171160" w14:textId="77777777" w:rsidR="001600AC" w:rsidRPr="001600AC" w:rsidRDefault="001600AC" w:rsidP="00C85AFA">
            <w:pPr>
              <w:spacing w:before="40"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hAnsi="Times New Roman"/>
                <w:sz w:val="24"/>
                <w:szCs w:val="24"/>
              </w:rPr>
              <w:t>Отделение приема и обслуживания</w:t>
            </w:r>
          </w:p>
        </w:tc>
      </w:tr>
      <w:tr w:rsidR="001600AC" w:rsidRPr="00EE271D" w14:paraId="31EFBC9E" w14:textId="77777777" w:rsidTr="001600AC">
        <w:trPr>
          <w:trHeight w:val="262"/>
        </w:trPr>
        <w:tc>
          <w:tcPr>
            <w:tcW w:w="728" w:type="dxa"/>
            <w:vAlign w:val="center"/>
          </w:tcPr>
          <w:p w14:paraId="6136E7CE" w14:textId="77777777" w:rsidR="001600AC" w:rsidRPr="001600AC" w:rsidRDefault="001600AC" w:rsidP="00C85AFA">
            <w:pPr>
              <w:spacing w:before="4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0AC">
              <w:rPr>
                <w:rFonts w:ascii="Times New Roman" w:hAnsi="Times New Roman" w:cs="Times New Roman"/>
                <w:b/>
                <w:sz w:val="24"/>
                <w:szCs w:val="24"/>
              </w:rPr>
              <w:t>5-04</w:t>
            </w:r>
          </w:p>
        </w:tc>
        <w:tc>
          <w:tcPr>
            <w:tcW w:w="9296" w:type="dxa"/>
            <w:vAlign w:val="center"/>
          </w:tcPr>
          <w:p w14:paraId="1267C4A6" w14:textId="77777777" w:rsidR="001600AC" w:rsidRPr="001600AC" w:rsidRDefault="001600AC" w:rsidP="00C85AFA">
            <w:pPr>
              <w:spacing w:before="40"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hAnsi="Times New Roman"/>
                <w:sz w:val="24"/>
                <w:szCs w:val="24"/>
              </w:rPr>
              <w:t>Административно-хозяйственное отделение</w:t>
            </w:r>
          </w:p>
        </w:tc>
      </w:tr>
      <w:tr w:rsidR="001600AC" w:rsidRPr="00EE271D" w14:paraId="425DB44B" w14:textId="77777777" w:rsidTr="001600AC">
        <w:trPr>
          <w:trHeight w:val="243"/>
        </w:trPr>
        <w:tc>
          <w:tcPr>
            <w:tcW w:w="728" w:type="dxa"/>
            <w:vAlign w:val="center"/>
          </w:tcPr>
          <w:p w14:paraId="5523C899" w14:textId="77777777" w:rsidR="001600AC" w:rsidRPr="001600AC" w:rsidRDefault="001600AC" w:rsidP="00C85AFA">
            <w:pPr>
              <w:spacing w:before="4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0AC">
              <w:rPr>
                <w:rFonts w:ascii="Times New Roman" w:hAnsi="Times New Roman" w:cs="Times New Roman"/>
                <w:b/>
                <w:sz w:val="24"/>
                <w:szCs w:val="24"/>
              </w:rPr>
              <w:t>5-05</w:t>
            </w:r>
          </w:p>
        </w:tc>
        <w:tc>
          <w:tcPr>
            <w:tcW w:w="9296" w:type="dxa"/>
            <w:vAlign w:val="center"/>
          </w:tcPr>
          <w:p w14:paraId="58D36F32" w14:textId="77777777" w:rsidR="001600AC" w:rsidRPr="001600AC" w:rsidRDefault="001600AC" w:rsidP="00C85AFA">
            <w:pPr>
              <w:spacing w:before="40"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0AC">
              <w:rPr>
                <w:rFonts w:ascii="Times New Roman" w:hAnsi="Times New Roman"/>
                <w:sz w:val="24"/>
                <w:szCs w:val="24"/>
              </w:rPr>
              <w:t>Отделение общественного питания</w:t>
            </w:r>
          </w:p>
        </w:tc>
      </w:tr>
      <w:tr w:rsidR="001600AC" w:rsidRPr="00EE271D" w14:paraId="29178BFC" w14:textId="77777777" w:rsidTr="001600AC">
        <w:trPr>
          <w:trHeight w:val="243"/>
        </w:trPr>
        <w:tc>
          <w:tcPr>
            <w:tcW w:w="728" w:type="dxa"/>
            <w:vAlign w:val="center"/>
          </w:tcPr>
          <w:p w14:paraId="125B9C55" w14:textId="46374C64" w:rsidR="001600AC" w:rsidRPr="001600AC" w:rsidRDefault="001600AC" w:rsidP="00C85AFA">
            <w:pPr>
              <w:spacing w:before="4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5-06</w:t>
            </w:r>
          </w:p>
        </w:tc>
        <w:tc>
          <w:tcPr>
            <w:tcW w:w="9296" w:type="dxa"/>
            <w:vAlign w:val="center"/>
          </w:tcPr>
          <w:p w14:paraId="5F8915D6" w14:textId="43348E65" w:rsidR="001600AC" w:rsidRPr="001600AC" w:rsidRDefault="001600AC" w:rsidP="001600AC">
            <w:pPr>
              <w:spacing w:before="40" w:after="20"/>
              <w:contextualSpacing/>
              <w:rPr>
                <w:rFonts w:ascii="Times New Roman" w:hAnsi="Times New Roman"/>
                <w:sz w:val="24"/>
                <w:szCs w:val="24"/>
              </w:rPr>
            </w:pPr>
            <w:hyperlink r:id="rId67" w:history="1">
              <w:r w:rsidRPr="001600AC">
                <w:rPr>
                  <w:rFonts w:ascii="Times New Roman" w:hAnsi="Times New Roman"/>
                  <w:sz w:val="24"/>
                  <w:szCs w:val="24"/>
                </w:rPr>
                <w:t>П</w:t>
              </w:r>
              <w:r w:rsidRPr="001600AC">
                <w:rPr>
                  <w:rFonts w:ascii="Times New Roman" w:hAnsi="Times New Roman"/>
                  <w:sz w:val="24"/>
                  <w:szCs w:val="24"/>
                </w:rPr>
                <w:t xml:space="preserve">ервичная профсоюзная организация </w:t>
              </w:r>
            </w:hyperlink>
          </w:p>
        </w:tc>
      </w:tr>
    </w:tbl>
    <w:p w14:paraId="7D692379" w14:textId="77777777" w:rsidR="001600AC" w:rsidRDefault="001600AC" w:rsidP="001600AC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sectPr w:rsidR="001600AC" w:rsidSect="001600AC">
      <w:pgSz w:w="11906" w:h="16838"/>
      <w:pgMar w:top="1134" w:right="1418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5B24"/>
    <w:multiLevelType w:val="multilevel"/>
    <w:tmpl w:val="30F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DE"/>
    <w:rsid w:val="0000012B"/>
    <w:rsid w:val="00021116"/>
    <w:rsid w:val="000525C9"/>
    <w:rsid w:val="00057E7E"/>
    <w:rsid w:val="00080ED7"/>
    <w:rsid w:val="0009085F"/>
    <w:rsid w:val="00093CD0"/>
    <w:rsid w:val="000C3CCF"/>
    <w:rsid w:val="001600AC"/>
    <w:rsid w:val="00166CB6"/>
    <w:rsid w:val="00181558"/>
    <w:rsid w:val="00186D9E"/>
    <w:rsid w:val="00193748"/>
    <w:rsid w:val="001C0865"/>
    <w:rsid w:val="001D39CF"/>
    <w:rsid w:val="001E26DE"/>
    <w:rsid w:val="001F7595"/>
    <w:rsid w:val="00230A39"/>
    <w:rsid w:val="00247C30"/>
    <w:rsid w:val="00281C2B"/>
    <w:rsid w:val="002A332E"/>
    <w:rsid w:val="002B33C3"/>
    <w:rsid w:val="00310432"/>
    <w:rsid w:val="00320D1C"/>
    <w:rsid w:val="00327CA6"/>
    <w:rsid w:val="00342345"/>
    <w:rsid w:val="0036680F"/>
    <w:rsid w:val="00372B32"/>
    <w:rsid w:val="003B3082"/>
    <w:rsid w:val="003E76E0"/>
    <w:rsid w:val="003F63F9"/>
    <w:rsid w:val="004177EE"/>
    <w:rsid w:val="00436F49"/>
    <w:rsid w:val="00490C02"/>
    <w:rsid w:val="004A0A7C"/>
    <w:rsid w:val="004D4BEA"/>
    <w:rsid w:val="004E16EF"/>
    <w:rsid w:val="004E6770"/>
    <w:rsid w:val="004F63C8"/>
    <w:rsid w:val="00552D38"/>
    <w:rsid w:val="00574260"/>
    <w:rsid w:val="0058484B"/>
    <w:rsid w:val="005C5699"/>
    <w:rsid w:val="005C7369"/>
    <w:rsid w:val="005D7EF0"/>
    <w:rsid w:val="005F57FF"/>
    <w:rsid w:val="00624AD7"/>
    <w:rsid w:val="00653CE3"/>
    <w:rsid w:val="006626B5"/>
    <w:rsid w:val="00663D3A"/>
    <w:rsid w:val="006A155D"/>
    <w:rsid w:val="006B3145"/>
    <w:rsid w:val="006C7477"/>
    <w:rsid w:val="006D5AE2"/>
    <w:rsid w:val="006E2FBB"/>
    <w:rsid w:val="006F02F0"/>
    <w:rsid w:val="006F49C1"/>
    <w:rsid w:val="006F6DDE"/>
    <w:rsid w:val="00722977"/>
    <w:rsid w:val="00726E6C"/>
    <w:rsid w:val="00792816"/>
    <w:rsid w:val="0079569E"/>
    <w:rsid w:val="007D3136"/>
    <w:rsid w:val="007D7F87"/>
    <w:rsid w:val="007E698E"/>
    <w:rsid w:val="007F7130"/>
    <w:rsid w:val="00836D3F"/>
    <w:rsid w:val="008426F0"/>
    <w:rsid w:val="00866FF8"/>
    <w:rsid w:val="0087305A"/>
    <w:rsid w:val="00873614"/>
    <w:rsid w:val="00874D95"/>
    <w:rsid w:val="00877337"/>
    <w:rsid w:val="008863F0"/>
    <w:rsid w:val="00894DFD"/>
    <w:rsid w:val="008D4052"/>
    <w:rsid w:val="00905E30"/>
    <w:rsid w:val="00907630"/>
    <w:rsid w:val="00910028"/>
    <w:rsid w:val="00936E0F"/>
    <w:rsid w:val="00940773"/>
    <w:rsid w:val="00976D8B"/>
    <w:rsid w:val="0099037A"/>
    <w:rsid w:val="009A4E1C"/>
    <w:rsid w:val="009A54BB"/>
    <w:rsid w:val="009B37A4"/>
    <w:rsid w:val="009B5F6C"/>
    <w:rsid w:val="009F0107"/>
    <w:rsid w:val="00A073B2"/>
    <w:rsid w:val="00A21979"/>
    <w:rsid w:val="00A239B1"/>
    <w:rsid w:val="00A71D7E"/>
    <w:rsid w:val="00AA0FF5"/>
    <w:rsid w:val="00AB2BFF"/>
    <w:rsid w:val="00AB4E10"/>
    <w:rsid w:val="00AD1EF7"/>
    <w:rsid w:val="00B37EEE"/>
    <w:rsid w:val="00B546D8"/>
    <w:rsid w:val="00B70BEC"/>
    <w:rsid w:val="00B90485"/>
    <w:rsid w:val="00B9325A"/>
    <w:rsid w:val="00BA365A"/>
    <w:rsid w:val="00BB1695"/>
    <w:rsid w:val="00BB37AE"/>
    <w:rsid w:val="00BC06CA"/>
    <w:rsid w:val="00BD0AD4"/>
    <w:rsid w:val="00BF1013"/>
    <w:rsid w:val="00C3300A"/>
    <w:rsid w:val="00C44B25"/>
    <w:rsid w:val="00C64199"/>
    <w:rsid w:val="00CC3D2D"/>
    <w:rsid w:val="00CE4BF3"/>
    <w:rsid w:val="00CF0DF6"/>
    <w:rsid w:val="00D0663C"/>
    <w:rsid w:val="00D76338"/>
    <w:rsid w:val="00DA2410"/>
    <w:rsid w:val="00DA2DA1"/>
    <w:rsid w:val="00DE316A"/>
    <w:rsid w:val="00DF4DF8"/>
    <w:rsid w:val="00E10F44"/>
    <w:rsid w:val="00E16376"/>
    <w:rsid w:val="00E21E8E"/>
    <w:rsid w:val="00E433A2"/>
    <w:rsid w:val="00EB0FF6"/>
    <w:rsid w:val="00EB60B8"/>
    <w:rsid w:val="00EC6679"/>
    <w:rsid w:val="00EE271D"/>
    <w:rsid w:val="00F07E54"/>
    <w:rsid w:val="00F25561"/>
    <w:rsid w:val="00F60B94"/>
    <w:rsid w:val="00F822CC"/>
    <w:rsid w:val="00FE78A6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077E"/>
  <w15:docId w15:val="{C375F8A1-93B0-4529-9553-BA1040D3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E26DE"/>
    <w:rPr>
      <w:strike w:val="0"/>
      <w:dstrike w:val="0"/>
      <w:color w:val="7F0000"/>
      <w:u w:val="none"/>
      <w:effect w:val="none"/>
    </w:rPr>
  </w:style>
  <w:style w:type="paragraph" w:styleId="a5">
    <w:name w:val="Balloon Text"/>
    <w:basedOn w:val="a"/>
    <w:link w:val="a6"/>
    <w:uiPriority w:val="99"/>
    <w:semiHidden/>
    <w:unhideWhenUsed/>
    <w:rsid w:val="0008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0ED7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DA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4039">
                  <w:marLeft w:val="75"/>
                  <w:marRight w:val="75"/>
                  <w:marTop w:val="57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ster:1111/nomenklature/file/08.docx" TargetMode="External"/><Relationship Id="rId18" Type="http://schemas.openxmlformats.org/officeDocument/2006/relationships/hyperlink" Target="http://master:1111/nomenklature/file/13.docx" TargetMode="External"/><Relationship Id="rId26" Type="http://schemas.openxmlformats.org/officeDocument/2006/relationships/hyperlink" Target="http://master:1111/nomenklature/file/23.docx" TargetMode="External"/><Relationship Id="rId39" Type="http://schemas.openxmlformats.org/officeDocument/2006/relationships/hyperlink" Target="http://master:1111/nomenklature/file/41.docx" TargetMode="External"/><Relationship Id="rId21" Type="http://schemas.openxmlformats.org/officeDocument/2006/relationships/hyperlink" Target="http://master:1111/nomenklature/file/18.docx" TargetMode="External"/><Relationship Id="rId34" Type="http://schemas.openxmlformats.org/officeDocument/2006/relationships/hyperlink" Target="http://master:1111/nomenklature/file/32.docx" TargetMode="External"/><Relationship Id="rId42" Type="http://schemas.openxmlformats.org/officeDocument/2006/relationships/hyperlink" Target="http://master:1111/nomenklature/file/44.docx" TargetMode="External"/><Relationship Id="rId47" Type="http://schemas.openxmlformats.org/officeDocument/2006/relationships/hyperlink" Target="http://master:1111/nomenklature/file/49.docx" TargetMode="External"/><Relationship Id="rId50" Type="http://schemas.openxmlformats.org/officeDocument/2006/relationships/hyperlink" Target="http://master:1111/nomenklature/file/52.docx" TargetMode="External"/><Relationship Id="rId55" Type="http://schemas.openxmlformats.org/officeDocument/2006/relationships/hyperlink" Target="http://master:1111/nomenklature/file/64.docx" TargetMode="External"/><Relationship Id="rId63" Type="http://schemas.openxmlformats.org/officeDocument/2006/relationships/hyperlink" Target="http://master:1111/nomenklature/file/75.docx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master:1111/nomenklature/file/02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ster:1111/nomenklature/file/11.docx" TargetMode="External"/><Relationship Id="rId29" Type="http://schemas.openxmlformats.org/officeDocument/2006/relationships/hyperlink" Target="http://master:1111/nomenklature/file/27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aster:1111/nomenklature/file/01.docx" TargetMode="External"/><Relationship Id="rId11" Type="http://schemas.openxmlformats.org/officeDocument/2006/relationships/hyperlink" Target="http://master:1111/nomenklature/file/06.docx" TargetMode="External"/><Relationship Id="rId24" Type="http://schemas.openxmlformats.org/officeDocument/2006/relationships/hyperlink" Target="http://master:1111/nomenklature/file/21.docx" TargetMode="External"/><Relationship Id="rId32" Type="http://schemas.openxmlformats.org/officeDocument/2006/relationships/hyperlink" Target="http://master:1111/nomenklature/file/30.docx" TargetMode="External"/><Relationship Id="rId37" Type="http://schemas.openxmlformats.org/officeDocument/2006/relationships/hyperlink" Target="http://master:1111/nomenklature/file/39.docx" TargetMode="External"/><Relationship Id="rId40" Type="http://schemas.openxmlformats.org/officeDocument/2006/relationships/hyperlink" Target="http://master:1111/nomenklature/file/42.docx" TargetMode="External"/><Relationship Id="rId45" Type="http://schemas.openxmlformats.org/officeDocument/2006/relationships/hyperlink" Target="http://master:1111/nomenklature/file/47.docx" TargetMode="External"/><Relationship Id="rId53" Type="http://schemas.openxmlformats.org/officeDocument/2006/relationships/hyperlink" Target="http://master:1111/nomenklature/file/61.docx" TargetMode="External"/><Relationship Id="rId58" Type="http://schemas.openxmlformats.org/officeDocument/2006/relationships/hyperlink" Target="http://master:1111/nomenklature/file/68.docx" TargetMode="External"/><Relationship Id="rId66" Type="http://schemas.openxmlformats.org/officeDocument/2006/relationships/hyperlink" Target="http://master:1111/nomenklature/file2021/90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ster:1111/nomenklature/file/10.docx" TargetMode="External"/><Relationship Id="rId23" Type="http://schemas.openxmlformats.org/officeDocument/2006/relationships/hyperlink" Target="http://master:1111/nomenklature/file/20.docx" TargetMode="External"/><Relationship Id="rId28" Type="http://schemas.openxmlformats.org/officeDocument/2006/relationships/hyperlink" Target="http://master:1111/nomenklature/file/25.docx" TargetMode="External"/><Relationship Id="rId36" Type="http://schemas.openxmlformats.org/officeDocument/2006/relationships/hyperlink" Target="http://master:1111/nomenklature/file/35.docx" TargetMode="External"/><Relationship Id="rId49" Type="http://schemas.openxmlformats.org/officeDocument/2006/relationships/hyperlink" Target="http://master:1111/nomenklature/file/51.docx" TargetMode="External"/><Relationship Id="rId57" Type="http://schemas.openxmlformats.org/officeDocument/2006/relationships/hyperlink" Target="http://master:1111/nomenklature/file/67.docx" TargetMode="External"/><Relationship Id="rId61" Type="http://schemas.openxmlformats.org/officeDocument/2006/relationships/hyperlink" Target="http://master:1111/nomenklature/file/73.docx" TargetMode="External"/><Relationship Id="rId10" Type="http://schemas.openxmlformats.org/officeDocument/2006/relationships/hyperlink" Target="http://master:1111/nomenklature/file/05.docx" TargetMode="External"/><Relationship Id="rId19" Type="http://schemas.openxmlformats.org/officeDocument/2006/relationships/hyperlink" Target="http://master:1111/nomenklature/file/16.docx" TargetMode="External"/><Relationship Id="rId31" Type="http://schemas.openxmlformats.org/officeDocument/2006/relationships/hyperlink" Target="http://master:1111/nomenklature/file/29.docx" TargetMode="External"/><Relationship Id="rId44" Type="http://schemas.openxmlformats.org/officeDocument/2006/relationships/hyperlink" Target="http://master:1111/nomenklature/file/46.docx" TargetMode="External"/><Relationship Id="rId52" Type="http://schemas.openxmlformats.org/officeDocument/2006/relationships/hyperlink" Target="http://master:1111/nomenklature/file/59.docx" TargetMode="External"/><Relationship Id="rId60" Type="http://schemas.openxmlformats.org/officeDocument/2006/relationships/hyperlink" Target="http://master:1111/nomenklature/file/71.docx" TargetMode="External"/><Relationship Id="rId65" Type="http://schemas.openxmlformats.org/officeDocument/2006/relationships/hyperlink" Target="http://master:1111/nomenklature/file/78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ster:1111/nomenklature/file/04.docx" TargetMode="External"/><Relationship Id="rId14" Type="http://schemas.openxmlformats.org/officeDocument/2006/relationships/hyperlink" Target="http://master:1111/nomenklature/file/09.docx" TargetMode="External"/><Relationship Id="rId22" Type="http://schemas.openxmlformats.org/officeDocument/2006/relationships/hyperlink" Target="http://master:1111/nomenklature/file/19.docx" TargetMode="External"/><Relationship Id="rId27" Type="http://schemas.openxmlformats.org/officeDocument/2006/relationships/hyperlink" Target="http://master:1111/nomenklature/file/24.docx" TargetMode="External"/><Relationship Id="rId30" Type="http://schemas.openxmlformats.org/officeDocument/2006/relationships/hyperlink" Target="http://master:1111/nomenklature/file/28.docx" TargetMode="External"/><Relationship Id="rId35" Type="http://schemas.openxmlformats.org/officeDocument/2006/relationships/hyperlink" Target="http://master:1111/nomenklature/file/34.docx" TargetMode="External"/><Relationship Id="rId43" Type="http://schemas.openxmlformats.org/officeDocument/2006/relationships/hyperlink" Target="http://master:1111/nomenklature/file/45.docx" TargetMode="External"/><Relationship Id="rId48" Type="http://schemas.openxmlformats.org/officeDocument/2006/relationships/hyperlink" Target="http://master:1111/nomenklature/file/50.docx" TargetMode="External"/><Relationship Id="rId56" Type="http://schemas.openxmlformats.org/officeDocument/2006/relationships/hyperlink" Target="http://master:1111/nomenklature/file/66.docx" TargetMode="External"/><Relationship Id="rId64" Type="http://schemas.openxmlformats.org/officeDocument/2006/relationships/hyperlink" Target="http://master:1111/nomenklature/file/77.docx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master:1111/nomenklature/file/03.docx" TargetMode="External"/><Relationship Id="rId51" Type="http://schemas.openxmlformats.org/officeDocument/2006/relationships/hyperlink" Target="http://master:1111/nomenklature/file/56.docx" TargetMode="External"/><Relationship Id="rId3" Type="http://schemas.openxmlformats.org/officeDocument/2006/relationships/styles" Target="styles.xml"/><Relationship Id="rId12" Type="http://schemas.openxmlformats.org/officeDocument/2006/relationships/hyperlink" Target="http://master:1111/nomenklature/file/07.docx" TargetMode="External"/><Relationship Id="rId17" Type="http://schemas.openxmlformats.org/officeDocument/2006/relationships/hyperlink" Target="http://master:1111/nomenklature/file/12.docx" TargetMode="External"/><Relationship Id="rId25" Type="http://schemas.openxmlformats.org/officeDocument/2006/relationships/hyperlink" Target="http://master:1111/nomenklature/file/22.docx" TargetMode="External"/><Relationship Id="rId33" Type="http://schemas.openxmlformats.org/officeDocument/2006/relationships/hyperlink" Target="http://master:1111/nomenklature/file/31.docx" TargetMode="External"/><Relationship Id="rId38" Type="http://schemas.openxmlformats.org/officeDocument/2006/relationships/hyperlink" Target="http://master:1111/nomenklature/file/40.docx" TargetMode="External"/><Relationship Id="rId46" Type="http://schemas.openxmlformats.org/officeDocument/2006/relationships/hyperlink" Target="http://master:1111/nomenklature/file/48.docx" TargetMode="External"/><Relationship Id="rId59" Type="http://schemas.openxmlformats.org/officeDocument/2006/relationships/hyperlink" Target="http://master:1111/nomenklature/file/70.docx" TargetMode="External"/><Relationship Id="rId67" Type="http://schemas.openxmlformats.org/officeDocument/2006/relationships/hyperlink" Target="http://master:1111/nomenklature/file2022/5-06.docx" TargetMode="External"/><Relationship Id="rId20" Type="http://schemas.openxmlformats.org/officeDocument/2006/relationships/hyperlink" Target="http://master:1111/nomenklature/file/17.docx" TargetMode="External"/><Relationship Id="rId41" Type="http://schemas.openxmlformats.org/officeDocument/2006/relationships/hyperlink" Target="http://master:1111/nomenklature/file/43.docx" TargetMode="External"/><Relationship Id="rId54" Type="http://schemas.openxmlformats.org/officeDocument/2006/relationships/hyperlink" Target="http://master:1111/nomenklature/file/62.docx" TargetMode="External"/><Relationship Id="rId62" Type="http://schemas.openxmlformats.org/officeDocument/2006/relationships/hyperlink" Target="http://master:1111/nomenklature/file/74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0CA32B-D54C-415B-B8F2-7EEF66FE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timohova</dc:creator>
  <cp:lastModifiedBy>Колчанова Тамара Васильевна</cp:lastModifiedBy>
  <cp:revision>5</cp:revision>
  <cp:lastPrinted>2017-08-04T08:59:00Z</cp:lastPrinted>
  <dcterms:created xsi:type="dcterms:W3CDTF">2022-02-22T06:31:00Z</dcterms:created>
  <dcterms:modified xsi:type="dcterms:W3CDTF">2022-02-22T08:31:00Z</dcterms:modified>
</cp:coreProperties>
</file>