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6E78" w:rsidRDefault="00F06E78" w:rsidP="00C67839">
      <w:pPr>
        <w:pStyle w:val="1"/>
        <w:spacing w:line="240" w:lineRule="auto"/>
      </w:pPr>
      <w:bookmarkStart w:id="0" w:name="_Toc325120289"/>
      <w:r>
        <w:rPr>
          <w:b/>
        </w:rPr>
        <w:t>6</w:t>
      </w:r>
      <w:r>
        <w:t xml:space="preserve"> РУКОВОДСТВО ПОЛЬЗОВАТЕЛЯ</w:t>
      </w:r>
      <w:bookmarkEnd w:id="0"/>
    </w:p>
    <w:p w:rsidR="00F06E78" w:rsidRPr="00F06E78" w:rsidRDefault="00F06E78" w:rsidP="00C67839">
      <w:pPr>
        <w:spacing w:after="0" w:line="240" w:lineRule="auto"/>
      </w:pPr>
    </w:p>
    <w:p w:rsidR="00F06E78" w:rsidRPr="00F06E78" w:rsidRDefault="00F06E78" w:rsidP="00C67839">
      <w:pPr>
        <w:tabs>
          <w:tab w:val="left" w:pos="1134"/>
        </w:tabs>
        <w:spacing w:after="0" w:line="240" w:lineRule="auto"/>
        <w:ind w:firstLine="709"/>
        <w:jc w:val="both"/>
        <w:rPr>
          <w:rFonts w:ascii="Times New Roman" w:hAnsi="Times New Roman" w:cs="Times New Roman"/>
          <w:sz w:val="28"/>
          <w:szCs w:val="28"/>
        </w:rPr>
      </w:pPr>
      <w:r w:rsidRPr="00F06E78">
        <w:rPr>
          <w:rFonts w:ascii="Times New Roman" w:hAnsi="Times New Roman" w:cs="Times New Roman"/>
          <w:sz w:val="28"/>
          <w:szCs w:val="28"/>
        </w:rPr>
        <w:t>При запуске программы пользователь увидит окно, примерный вид которого изображен на рисунке 6.1.</w:t>
      </w:r>
    </w:p>
    <w:p w:rsidR="005F71F5" w:rsidRDefault="005F71F5" w:rsidP="00C67839">
      <w:pPr>
        <w:spacing w:after="0" w:line="240" w:lineRule="auto"/>
      </w:pPr>
    </w:p>
    <w:p w:rsidR="00E6169B" w:rsidRDefault="00E6169B" w:rsidP="00C67839">
      <w:pPr>
        <w:spacing w:after="0" w:line="240" w:lineRule="auto"/>
        <w:rPr>
          <w:rFonts w:ascii="Times New Roman" w:hAnsi="Times New Roman" w:cs="Times New Roman"/>
          <w:sz w:val="28"/>
          <w:szCs w:val="28"/>
          <w:lang w:val="en-US"/>
        </w:rPr>
      </w:pPr>
      <w:r>
        <w:tab/>
      </w:r>
      <w:r w:rsidRPr="00D62FAA">
        <w:rPr>
          <w:rFonts w:ascii="Times New Roman" w:hAnsi="Times New Roman" w:cs="Times New Roman"/>
          <w:b/>
          <w:sz w:val="28"/>
          <w:szCs w:val="28"/>
        </w:rPr>
        <w:t>6.1</w:t>
      </w:r>
      <w:r w:rsidRPr="00E6169B">
        <w:rPr>
          <w:rFonts w:ascii="Times New Roman" w:hAnsi="Times New Roman" w:cs="Times New Roman"/>
          <w:sz w:val="28"/>
          <w:szCs w:val="28"/>
        </w:rPr>
        <w:t xml:space="preserve"> Окно </w:t>
      </w:r>
      <w:r w:rsidR="00D81241">
        <w:rPr>
          <w:rFonts w:ascii="Times New Roman" w:hAnsi="Times New Roman" w:cs="Times New Roman"/>
          <w:sz w:val="28"/>
          <w:szCs w:val="28"/>
          <w:lang w:val="en-US"/>
        </w:rPr>
        <w:t>S</w:t>
      </w:r>
      <w:proofErr w:type="gramStart"/>
      <w:r w:rsidR="00D81241">
        <w:rPr>
          <w:rFonts w:ascii="Times New Roman" w:hAnsi="Times New Roman" w:cs="Times New Roman"/>
          <w:sz w:val="28"/>
          <w:szCs w:val="28"/>
        </w:rPr>
        <w:t>С</w:t>
      </w:r>
      <w:proofErr w:type="spellStart"/>
      <w:proofErr w:type="gramEnd"/>
      <w:r w:rsidRPr="00E6169B">
        <w:rPr>
          <w:rFonts w:ascii="Times New Roman" w:hAnsi="Times New Roman" w:cs="Times New Roman"/>
          <w:sz w:val="28"/>
          <w:szCs w:val="28"/>
          <w:lang w:val="en-US"/>
        </w:rPr>
        <w:t>lassifier</w:t>
      </w:r>
      <w:proofErr w:type="spellEnd"/>
    </w:p>
    <w:p w:rsidR="00C67839" w:rsidRPr="00E6169B" w:rsidRDefault="00C67839" w:rsidP="00C67839">
      <w:pPr>
        <w:spacing w:after="0"/>
        <w:rPr>
          <w:rFonts w:ascii="Times New Roman" w:hAnsi="Times New Roman" w:cs="Times New Roman"/>
          <w:sz w:val="28"/>
          <w:szCs w:val="28"/>
          <w:lang w:val="en-US"/>
        </w:rPr>
      </w:pPr>
    </w:p>
    <w:p w:rsidR="00F06E78" w:rsidRDefault="00F06E78" w:rsidP="00B0760A">
      <w:pPr>
        <w:spacing w:after="0" w:line="240" w:lineRule="auto"/>
      </w:pPr>
      <w:r>
        <w:rPr>
          <w:noProof/>
          <w:lang w:eastAsia="ru-RU"/>
        </w:rPr>
        <w:drawing>
          <wp:inline distT="0" distB="0" distL="0" distR="0" wp14:anchorId="1BCB9966" wp14:editId="6CC8A070">
            <wp:extent cx="5943600" cy="5486400"/>
            <wp:effectExtent l="0" t="0" r="0" b="0"/>
            <wp:docPr id="1" name="Рисунок 1" descr="D:\diploma\diploma\Картинки\start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diploma\Картинки\start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486400"/>
                    </a:xfrm>
                    <a:prstGeom prst="rect">
                      <a:avLst/>
                    </a:prstGeom>
                    <a:noFill/>
                    <a:ln>
                      <a:noFill/>
                    </a:ln>
                  </pic:spPr>
                </pic:pic>
              </a:graphicData>
            </a:graphic>
          </wp:inline>
        </w:drawing>
      </w:r>
    </w:p>
    <w:p w:rsidR="00B0760A" w:rsidRPr="00B0760A" w:rsidRDefault="00B0760A" w:rsidP="00B0760A">
      <w:pPr>
        <w:spacing w:after="0" w:line="240" w:lineRule="auto"/>
        <w:rPr>
          <w:rFonts w:ascii="Times New Roman" w:hAnsi="Times New Roman" w:cs="Times New Roman"/>
          <w:sz w:val="28"/>
          <w:szCs w:val="28"/>
        </w:rPr>
      </w:pPr>
    </w:p>
    <w:p w:rsidR="00F06E78" w:rsidRDefault="00F06E78" w:rsidP="00B0760A">
      <w:pPr>
        <w:spacing w:after="0" w:line="240" w:lineRule="auto"/>
        <w:jc w:val="center"/>
        <w:rPr>
          <w:rFonts w:ascii="Times New Roman" w:hAnsi="Times New Roman" w:cs="Times New Roman"/>
          <w:sz w:val="28"/>
          <w:szCs w:val="28"/>
        </w:rPr>
      </w:pPr>
      <w:r w:rsidRPr="00F06E78">
        <w:rPr>
          <w:rFonts w:ascii="Times New Roman" w:hAnsi="Times New Roman" w:cs="Times New Roman"/>
          <w:sz w:val="28"/>
          <w:szCs w:val="28"/>
        </w:rPr>
        <w:t>Рисунок 6.1 – Внешний вид главного окна</w:t>
      </w:r>
    </w:p>
    <w:p w:rsidR="00F06E78" w:rsidRDefault="00F06E78" w:rsidP="00B0760A">
      <w:pPr>
        <w:spacing w:after="0" w:line="240" w:lineRule="auto"/>
        <w:jc w:val="center"/>
        <w:rPr>
          <w:rFonts w:ascii="Times New Roman" w:hAnsi="Times New Roman" w:cs="Times New Roman"/>
          <w:sz w:val="28"/>
          <w:szCs w:val="28"/>
        </w:rPr>
      </w:pPr>
    </w:p>
    <w:p w:rsidR="00F06E78" w:rsidRDefault="00F06E78" w:rsidP="00D62FA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левой части главного окна находятся две области</w:t>
      </w:r>
      <w:r w:rsidR="004C0708">
        <w:rPr>
          <w:rFonts w:ascii="Times New Roman" w:hAnsi="Times New Roman" w:cs="Times New Roman"/>
          <w:sz w:val="28"/>
          <w:szCs w:val="28"/>
        </w:rPr>
        <w:t>,</w:t>
      </w:r>
      <w:r>
        <w:rPr>
          <w:rFonts w:ascii="Times New Roman" w:hAnsi="Times New Roman" w:cs="Times New Roman"/>
          <w:sz w:val="28"/>
          <w:szCs w:val="28"/>
        </w:rPr>
        <w:t xml:space="preserve"> в которых будут отображаться результаты  </w:t>
      </w:r>
      <w:r w:rsidR="004C0708">
        <w:rPr>
          <w:rFonts w:ascii="Times New Roman" w:hAnsi="Times New Roman" w:cs="Times New Roman"/>
          <w:sz w:val="28"/>
          <w:szCs w:val="28"/>
        </w:rPr>
        <w:t>действий пользователя. Между ними располагается поле «</w:t>
      </w:r>
      <w:r w:rsidR="004C0708">
        <w:rPr>
          <w:rFonts w:ascii="Times New Roman" w:hAnsi="Times New Roman" w:cs="Times New Roman"/>
          <w:sz w:val="28"/>
          <w:szCs w:val="28"/>
          <w:lang w:val="en-US"/>
        </w:rPr>
        <w:t>Show</w:t>
      </w:r>
      <w:r w:rsidR="004C0708" w:rsidRPr="004C0708">
        <w:rPr>
          <w:rFonts w:ascii="Times New Roman" w:hAnsi="Times New Roman" w:cs="Times New Roman"/>
          <w:sz w:val="28"/>
          <w:szCs w:val="28"/>
        </w:rPr>
        <w:t xml:space="preserve"> </w:t>
      </w:r>
      <w:r w:rsidR="004C0708">
        <w:rPr>
          <w:rFonts w:ascii="Times New Roman" w:hAnsi="Times New Roman" w:cs="Times New Roman"/>
          <w:sz w:val="28"/>
          <w:szCs w:val="28"/>
          <w:lang w:val="en-US"/>
        </w:rPr>
        <w:t>in</w:t>
      </w:r>
      <w:r w:rsidR="004C0708" w:rsidRPr="004C0708">
        <w:rPr>
          <w:rFonts w:ascii="Times New Roman" w:hAnsi="Times New Roman" w:cs="Times New Roman"/>
          <w:sz w:val="28"/>
          <w:szCs w:val="28"/>
        </w:rPr>
        <w:t xml:space="preserve"> </w:t>
      </w:r>
      <w:r w:rsidR="004C0708">
        <w:rPr>
          <w:rFonts w:ascii="Times New Roman" w:hAnsi="Times New Roman" w:cs="Times New Roman"/>
          <w:sz w:val="28"/>
          <w:szCs w:val="28"/>
          <w:lang w:val="en-US"/>
        </w:rPr>
        <w:t>colors</w:t>
      </w:r>
      <w:r w:rsidR="004C0708">
        <w:rPr>
          <w:rFonts w:ascii="Times New Roman" w:hAnsi="Times New Roman" w:cs="Times New Roman"/>
          <w:sz w:val="28"/>
          <w:szCs w:val="28"/>
        </w:rPr>
        <w:t xml:space="preserve">». Если в поле установлена галочка, то при смене цветовой системы со стандартной на любую другую из </w:t>
      </w:r>
      <w:proofErr w:type="gramStart"/>
      <w:r w:rsidR="004C0708">
        <w:rPr>
          <w:rFonts w:ascii="Times New Roman" w:hAnsi="Times New Roman" w:cs="Times New Roman"/>
          <w:sz w:val="28"/>
          <w:szCs w:val="28"/>
        </w:rPr>
        <w:t>предоставленных</w:t>
      </w:r>
      <w:proofErr w:type="gramEnd"/>
      <w:r w:rsidR="004C0708">
        <w:rPr>
          <w:rFonts w:ascii="Times New Roman" w:hAnsi="Times New Roman" w:cs="Times New Roman"/>
          <w:sz w:val="28"/>
          <w:szCs w:val="28"/>
        </w:rPr>
        <w:t xml:space="preserve"> каналы будут окрашены в цвета для лучшего визуального восприятия, иначе будут в полутоновом виде.</w:t>
      </w:r>
    </w:p>
    <w:p w:rsidR="004C0708" w:rsidRDefault="004C0708" w:rsidP="00D62FA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 правой части окна находятся кнопки управления программой. </w:t>
      </w:r>
    </w:p>
    <w:p w:rsidR="007650AA" w:rsidRDefault="007650AA" w:rsidP="00D62FA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Для начала работы требуется нажать кнопку «</w:t>
      </w:r>
      <w:r>
        <w:rPr>
          <w:rFonts w:ascii="Times New Roman" w:hAnsi="Times New Roman" w:cs="Times New Roman"/>
          <w:sz w:val="28"/>
          <w:szCs w:val="28"/>
          <w:lang w:val="en-US"/>
        </w:rPr>
        <w:t>Open</w:t>
      </w:r>
      <w:r>
        <w:rPr>
          <w:rFonts w:ascii="Times New Roman" w:hAnsi="Times New Roman" w:cs="Times New Roman"/>
          <w:sz w:val="28"/>
          <w:szCs w:val="28"/>
        </w:rPr>
        <w:t>»</w:t>
      </w:r>
      <w:r w:rsidRPr="007650AA">
        <w:rPr>
          <w:rFonts w:ascii="Times New Roman" w:hAnsi="Times New Roman" w:cs="Times New Roman"/>
          <w:sz w:val="28"/>
          <w:szCs w:val="28"/>
        </w:rPr>
        <w:t xml:space="preserve"> </w:t>
      </w:r>
      <w:r>
        <w:rPr>
          <w:rFonts w:ascii="Times New Roman" w:hAnsi="Times New Roman" w:cs="Times New Roman"/>
          <w:sz w:val="28"/>
          <w:szCs w:val="28"/>
        </w:rPr>
        <w:t>и выбрать графический файл для анализа</w:t>
      </w:r>
      <w:r w:rsidR="003154AA">
        <w:rPr>
          <w:rFonts w:ascii="Times New Roman" w:hAnsi="Times New Roman" w:cs="Times New Roman"/>
          <w:sz w:val="28"/>
          <w:szCs w:val="28"/>
        </w:rPr>
        <w:t>. Далее пользователь может путем нажатия кнопок  «</w:t>
      </w:r>
      <w:r w:rsidR="003154AA">
        <w:rPr>
          <w:rFonts w:ascii="Times New Roman" w:hAnsi="Times New Roman" w:cs="Times New Roman"/>
          <w:sz w:val="28"/>
          <w:szCs w:val="28"/>
          <w:lang w:val="en-US"/>
        </w:rPr>
        <w:t>CMYK</w:t>
      </w:r>
      <w:r w:rsidR="003154AA">
        <w:rPr>
          <w:rFonts w:ascii="Times New Roman" w:hAnsi="Times New Roman" w:cs="Times New Roman"/>
          <w:sz w:val="28"/>
          <w:szCs w:val="28"/>
        </w:rPr>
        <w:t>», «</w:t>
      </w:r>
      <w:r w:rsidR="003154AA">
        <w:rPr>
          <w:rFonts w:ascii="Times New Roman" w:hAnsi="Times New Roman" w:cs="Times New Roman"/>
          <w:sz w:val="28"/>
          <w:szCs w:val="28"/>
          <w:lang w:val="en-US"/>
        </w:rPr>
        <w:t>HSV</w:t>
      </w:r>
      <w:r w:rsidR="003154AA">
        <w:rPr>
          <w:rFonts w:ascii="Times New Roman" w:hAnsi="Times New Roman" w:cs="Times New Roman"/>
          <w:sz w:val="28"/>
          <w:szCs w:val="28"/>
        </w:rPr>
        <w:t>», «</w:t>
      </w:r>
      <w:r w:rsidR="003154AA">
        <w:rPr>
          <w:rFonts w:ascii="Times New Roman" w:hAnsi="Times New Roman" w:cs="Times New Roman"/>
          <w:sz w:val="28"/>
          <w:szCs w:val="28"/>
          <w:lang w:val="en-US"/>
        </w:rPr>
        <w:t>HLS</w:t>
      </w:r>
      <w:r w:rsidR="003154AA">
        <w:rPr>
          <w:rFonts w:ascii="Times New Roman" w:hAnsi="Times New Roman" w:cs="Times New Roman"/>
          <w:sz w:val="28"/>
          <w:szCs w:val="28"/>
        </w:rPr>
        <w:t>» и «</w:t>
      </w:r>
      <w:r w:rsidR="003154AA">
        <w:rPr>
          <w:rFonts w:ascii="Times New Roman" w:hAnsi="Times New Roman" w:cs="Times New Roman"/>
          <w:sz w:val="28"/>
          <w:szCs w:val="28"/>
          <w:lang w:val="en-US"/>
        </w:rPr>
        <w:t>Lab</w:t>
      </w:r>
      <w:r w:rsidR="003154AA">
        <w:rPr>
          <w:rFonts w:ascii="Times New Roman" w:hAnsi="Times New Roman" w:cs="Times New Roman"/>
          <w:sz w:val="28"/>
          <w:szCs w:val="28"/>
        </w:rPr>
        <w:t>»</w:t>
      </w:r>
      <w:r w:rsidR="003154AA" w:rsidRPr="003154AA">
        <w:rPr>
          <w:rFonts w:ascii="Times New Roman" w:hAnsi="Times New Roman" w:cs="Times New Roman"/>
          <w:sz w:val="28"/>
          <w:szCs w:val="28"/>
        </w:rPr>
        <w:t xml:space="preserve"> </w:t>
      </w:r>
      <w:r w:rsidR="003154AA">
        <w:rPr>
          <w:rFonts w:ascii="Times New Roman" w:hAnsi="Times New Roman" w:cs="Times New Roman"/>
          <w:sz w:val="28"/>
          <w:szCs w:val="28"/>
        </w:rPr>
        <w:t>выбрать нужную ему цветовую систему. Каналы системы будут отображены на нижней области. Кнопка «</w:t>
      </w:r>
      <w:r w:rsidR="003154AA">
        <w:rPr>
          <w:rFonts w:ascii="Times New Roman" w:hAnsi="Times New Roman" w:cs="Times New Roman"/>
          <w:sz w:val="28"/>
          <w:szCs w:val="28"/>
          <w:lang w:val="en-US"/>
        </w:rPr>
        <w:t>Deny</w:t>
      </w:r>
      <w:r w:rsidR="003154AA">
        <w:rPr>
          <w:rFonts w:ascii="Times New Roman" w:hAnsi="Times New Roman" w:cs="Times New Roman"/>
          <w:sz w:val="28"/>
          <w:szCs w:val="28"/>
        </w:rPr>
        <w:t xml:space="preserve">» требуется, если </w:t>
      </w:r>
      <w:r w:rsidR="003154AA" w:rsidRPr="003154AA">
        <w:rPr>
          <w:rFonts w:ascii="Times New Roman" w:hAnsi="Times New Roman" w:cs="Times New Roman"/>
          <w:sz w:val="28"/>
          <w:szCs w:val="28"/>
        </w:rPr>
        <w:t xml:space="preserve"> </w:t>
      </w:r>
      <w:r w:rsidR="003154AA">
        <w:rPr>
          <w:rFonts w:ascii="Times New Roman" w:hAnsi="Times New Roman" w:cs="Times New Roman"/>
          <w:sz w:val="28"/>
          <w:szCs w:val="28"/>
        </w:rPr>
        <w:t>пользователь решит отменить преобразование и вернуться к стандартной системе «</w:t>
      </w:r>
      <w:r w:rsidR="003154AA">
        <w:rPr>
          <w:rFonts w:ascii="Times New Roman" w:hAnsi="Times New Roman" w:cs="Times New Roman"/>
          <w:sz w:val="28"/>
          <w:szCs w:val="28"/>
          <w:lang w:val="en-US"/>
        </w:rPr>
        <w:t>RGB</w:t>
      </w:r>
      <w:r w:rsidR="003154AA">
        <w:rPr>
          <w:rFonts w:ascii="Times New Roman" w:hAnsi="Times New Roman" w:cs="Times New Roman"/>
          <w:sz w:val="28"/>
          <w:szCs w:val="28"/>
        </w:rPr>
        <w:t xml:space="preserve">». </w:t>
      </w:r>
    </w:p>
    <w:p w:rsidR="003154AA" w:rsidRDefault="003154AA" w:rsidP="00D62FAA">
      <w:pPr>
        <w:widowControl w:val="0"/>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Справа от кнопок смены цветовой системы нах</w:t>
      </w:r>
      <w:r w:rsidR="00446248">
        <w:rPr>
          <w:rFonts w:ascii="Times New Roman" w:hAnsi="Times New Roman" w:cs="Times New Roman"/>
          <w:sz w:val="28"/>
          <w:szCs w:val="28"/>
        </w:rPr>
        <w:t>одятся два элемента счетчика:</w:t>
      </w:r>
    </w:p>
    <w:p w:rsidR="003154AA" w:rsidRPr="003154AA" w:rsidRDefault="003154AA" w:rsidP="00D62FAA">
      <w:pPr>
        <w:pStyle w:val="a5"/>
        <w:numPr>
          <w:ilvl w:val="0"/>
          <w:numId w:val="1"/>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Brightness</w:t>
      </w:r>
      <w:r>
        <w:rPr>
          <w:rFonts w:ascii="Times New Roman" w:hAnsi="Times New Roman" w:cs="Times New Roman"/>
          <w:sz w:val="28"/>
          <w:szCs w:val="28"/>
        </w:rPr>
        <w:t>»</w:t>
      </w:r>
      <w:r>
        <w:rPr>
          <w:rFonts w:ascii="Times New Roman" w:hAnsi="Times New Roman" w:cs="Times New Roman"/>
          <w:sz w:val="28"/>
          <w:szCs w:val="28"/>
          <w:lang w:val="en-US"/>
        </w:rPr>
        <w:t xml:space="preserve"> </w:t>
      </w:r>
      <w:r w:rsidR="00446248" w:rsidRPr="006C193B">
        <w:rPr>
          <w:szCs w:val="28"/>
        </w:rPr>
        <w:t>–</w:t>
      </w:r>
      <w:r>
        <w:rPr>
          <w:rFonts w:ascii="Times New Roman" w:hAnsi="Times New Roman" w:cs="Times New Roman"/>
          <w:sz w:val="28"/>
          <w:szCs w:val="28"/>
          <w:lang w:val="en-US"/>
        </w:rPr>
        <w:t xml:space="preserve"> </w:t>
      </w:r>
      <w:r>
        <w:rPr>
          <w:rFonts w:ascii="Times New Roman" w:hAnsi="Times New Roman" w:cs="Times New Roman"/>
          <w:sz w:val="28"/>
          <w:szCs w:val="28"/>
        </w:rPr>
        <w:t>уровень яркости;</w:t>
      </w:r>
    </w:p>
    <w:p w:rsidR="003154AA" w:rsidRDefault="003154AA" w:rsidP="00D62FAA">
      <w:pPr>
        <w:pStyle w:val="a5"/>
        <w:numPr>
          <w:ilvl w:val="0"/>
          <w:numId w:val="1"/>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Contrast</w:t>
      </w:r>
      <w:r>
        <w:rPr>
          <w:rFonts w:ascii="Times New Roman" w:hAnsi="Times New Roman" w:cs="Times New Roman"/>
          <w:sz w:val="28"/>
          <w:szCs w:val="28"/>
        </w:rPr>
        <w:t xml:space="preserve">» </w:t>
      </w:r>
      <w:r w:rsidR="00446248" w:rsidRPr="006C193B">
        <w:rPr>
          <w:szCs w:val="28"/>
        </w:rPr>
        <w:t>–</w:t>
      </w:r>
      <w:r>
        <w:rPr>
          <w:rFonts w:ascii="Times New Roman" w:hAnsi="Times New Roman" w:cs="Times New Roman"/>
          <w:sz w:val="28"/>
          <w:szCs w:val="28"/>
        </w:rPr>
        <w:t xml:space="preserve"> уровень контраста</w:t>
      </w:r>
      <w:r w:rsidR="00446248">
        <w:rPr>
          <w:rFonts w:ascii="Times New Roman" w:hAnsi="Times New Roman" w:cs="Times New Roman"/>
          <w:sz w:val="28"/>
          <w:szCs w:val="28"/>
        </w:rPr>
        <w:t>;</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Яркость управляется нажатием стрелок на элементе счетчика яркости. Нажатие на кнопку «Вверх» ведет к увеличению яркости изображение, нажатие «Вниз» </w:t>
      </w:r>
      <w:r w:rsidRPr="006C193B">
        <w:rPr>
          <w:szCs w:val="28"/>
        </w:rPr>
        <w:t>–</w:t>
      </w:r>
      <w:r>
        <w:rPr>
          <w:rFonts w:ascii="Times New Roman" w:hAnsi="Times New Roman" w:cs="Times New Roman"/>
          <w:sz w:val="28"/>
          <w:szCs w:val="28"/>
        </w:rPr>
        <w:t xml:space="preserve"> к уменьшению уровня яркости. </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Контраст управляется нажатием стрелок на элементе счетчика </w:t>
      </w:r>
      <w:proofErr w:type="spellStart"/>
      <w:r>
        <w:rPr>
          <w:rFonts w:ascii="Times New Roman" w:hAnsi="Times New Roman" w:cs="Times New Roman"/>
          <w:sz w:val="28"/>
          <w:szCs w:val="28"/>
        </w:rPr>
        <w:t>констраста</w:t>
      </w:r>
      <w:proofErr w:type="spellEnd"/>
      <w:r>
        <w:rPr>
          <w:rFonts w:ascii="Times New Roman" w:hAnsi="Times New Roman" w:cs="Times New Roman"/>
          <w:sz w:val="28"/>
          <w:szCs w:val="28"/>
        </w:rPr>
        <w:t xml:space="preserve">. Нажатие на кнопку «Вверх» ведет к увеличению контраста изображение, нажатие «Вниз» </w:t>
      </w:r>
      <w:r w:rsidRPr="006C193B">
        <w:rPr>
          <w:szCs w:val="28"/>
        </w:rPr>
        <w:t>–</w:t>
      </w:r>
      <w:r>
        <w:rPr>
          <w:rFonts w:ascii="Times New Roman" w:hAnsi="Times New Roman" w:cs="Times New Roman"/>
          <w:sz w:val="28"/>
          <w:szCs w:val="28"/>
        </w:rPr>
        <w:t xml:space="preserve"> к уменьшению уровня контраста.</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располагается кнопка «</w:t>
      </w:r>
      <w:proofErr w:type="spellStart"/>
      <w:r>
        <w:rPr>
          <w:rFonts w:ascii="Times New Roman" w:hAnsi="Times New Roman" w:cs="Times New Roman"/>
          <w:sz w:val="28"/>
          <w:szCs w:val="28"/>
          <w:lang w:val="en-US"/>
        </w:rPr>
        <w:t>ToGrayScale</w:t>
      </w:r>
      <w:proofErr w:type="spellEnd"/>
      <w:r>
        <w:rPr>
          <w:rFonts w:ascii="Times New Roman" w:hAnsi="Times New Roman" w:cs="Times New Roman"/>
          <w:sz w:val="28"/>
          <w:szCs w:val="28"/>
        </w:rPr>
        <w:t xml:space="preserve">». Нажатие данной кнопки приводит к преобразованию изображение из цветного </w:t>
      </w:r>
      <w:proofErr w:type="gramStart"/>
      <w:r>
        <w:rPr>
          <w:rFonts w:ascii="Times New Roman" w:hAnsi="Times New Roman" w:cs="Times New Roman"/>
          <w:sz w:val="28"/>
          <w:szCs w:val="28"/>
        </w:rPr>
        <w:t>в</w:t>
      </w:r>
      <w:proofErr w:type="gramEnd"/>
      <w:r>
        <w:rPr>
          <w:rFonts w:ascii="Times New Roman" w:hAnsi="Times New Roman" w:cs="Times New Roman"/>
          <w:sz w:val="28"/>
          <w:szCs w:val="28"/>
        </w:rPr>
        <w:t xml:space="preserve"> полутоновое. Преобразование является необратимым, в случае, если пользователь решит изменить контраст или цветовую систему уже </w:t>
      </w:r>
      <w:proofErr w:type="spellStart"/>
      <w:r>
        <w:rPr>
          <w:rFonts w:ascii="Times New Roman" w:hAnsi="Times New Roman" w:cs="Times New Roman"/>
          <w:sz w:val="28"/>
          <w:szCs w:val="28"/>
        </w:rPr>
        <w:t>преобразованого</w:t>
      </w:r>
      <w:proofErr w:type="spellEnd"/>
      <w:r>
        <w:rPr>
          <w:rFonts w:ascii="Times New Roman" w:hAnsi="Times New Roman" w:cs="Times New Roman"/>
          <w:sz w:val="28"/>
          <w:szCs w:val="28"/>
        </w:rPr>
        <w:t xml:space="preserve"> изображения, ему придется загружать файл снова, путем нажатия на кнопку «</w:t>
      </w:r>
      <w:r>
        <w:rPr>
          <w:rFonts w:ascii="Times New Roman" w:hAnsi="Times New Roman" w:cs="Times New Roman"/>
          <w:sz w:val="28"/>
          <w:szCs w:val="28"/>
          <w:lang w:val="en-US"/>
        </w:rPr>
        <w:t>Open</w:t>
      </w:r>
      <w:r>
        <w:rPr>
          <w:rFonts w:ascii="Times New Roman" w:hAnsi="Times New Roman" w:cs="Times New Roman"/>
          <w:sz w:val="28"/>
          <w:szCs w:val="28"/>
        </w:rPr>
        <w:t>».</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находится область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xml:space="preserve">». </w:t>
      </w:r>
    </w:p>
    <w:p w:rsidR="00446248" w:rsidRDefault="00446248"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Тут содержится</w:t>
      </w:r>
      <w:r w:rsidR="004B33E3">
        <w:rPr>
          <w:rFonts w:ascii="Times New Roman" w:hAnsi="Times New Roman" w:cs="Times New Roman"/>
          <w:sz w:val="28"/>
          <w:szCs w:val="28"/>
        </w:rPr>
        <w:t xml:space="preserve"> три </w:t>
      </w:r>
      <w:r>
        <w:rPr>
          <w:rFonts w:ascii="Times New Roman" w:hAnsi="Times New Roman" w:cs="Times New Roman"/>
          <w:sz w:val="28"/>
          <w:szCs w:val="28"/>
        </w:rPr>
        <w:t xml:space="preserve">кнопки: </w:t>
      </w:r>
    </w:p>
    <w:p w:rsidR="00446248" w:rsidRDefault="00446248" w:rsidP="00D62FAA">
      <w:pPr>
        <w:pStyle w:val="a5"/>
        <w:numPr>
          <w:ilvl w:val="0"/>
          <w:numId w:val="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xml:space="preserve">» </w:t>
      </w:r>
      <w:r w:rsidR="00672C32" w:rsidRPr="006C193B">
        <w:rPr>
          <w:szCs w:val="28"/>
        </w:rPr>
        <w:t>–</w:t>
      </w:r>
      <w:r w:rsidR="00B82A42">
        <w:rPr>
          <w:rFonts w:ascii="Times New Roman" w:hAnsi="Times New Roman" w:cs="Times New Roman"/>
          <w:sz w:val="28"/>
          <w:szCs w:val="28"/>
        </w:rPr>
        <w:t xml:space="preserve"> простая адаптивная бинаризация;</w:t>
      </w:r>
    </w:p>
    <w:p w:rsidR="00446248" w:rsidRDefault="00446248" w:rsidP="00D62FAA">
      <w:pPr>
        <w:pStyle w:val="a5"/>
        <w:numPr>
          <w:ilvl w:val="0"/>
          <w:numId w:val="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Otsu</w:t>
      </w:r>
      <w:r>
        <w:rPr>
          <w:rFonts w:ascii="Times New Roman" w:hAnsi="Times New Roman" w:cs="Times New Roman"/>
          <w:sz w:val="28"/>
          <w:szCs w:val="28"/>
        </w:rPr>
        <w:t>»</w:t>
      </w:r>
      <w:r w:rsidR="00B82A42">
        <w:rPr>
          <w:rFonts w:ascii="Times New Roman" w:hAnsi="Times New Roman" w:cs="Times New Roman"/>
          <w:sz w:val="28"/>
          <w:szCs w:val="28"/>
        </w:rPr>
        <w:t xml:space="preserve"> </w:t>
      </w:r>
      <w:r w:rsidR="00672C32" w:rsidRPr="006C193B">
        <w:rPr>
          <w:szCs w:val="28"/>
        </w:rPr>
        <w:t>–</w:t>
      </w:r>
      <w:r w:rsidR="00B82A42">
        <w:rPr>
          <w:rFonts w:ascii="Times New Roman" w:hAnsi="Times New Roman" w:cs="Times New Roman"/>
          <w:sz w:val="28"/>
          <w:szCs w:val="28"/>
        </w:rPr>
        <w:t xml:space="preserve"> адаптивная бинаризация </w:t>
      </w:r>
      <w:proofErr w:type="spellStart"/>
      <w:r w:rsidR="00B82A42">
        <w:rPr>
          <w:rFonts w:ascii="Times New Roman" w:hAnsi="Times New Roman" w:cs="Times New Roman"/>
          <w:sz w:val="28"/>
          <w:szCs w:val="28"/>
        </w:rPr>
        <w:t>Оцу</w:t>
      </w:r>
      <w:proofErr w:type="spellEnd"/>
      <w:r w:rsidR="00B82A42">
        <w:rPr>
          <w:rFonts w:ascii="Times New Roman" w:hAnsi="Times New Roman" w:cs="Times New Roman"/>
          <w:sz w:val="28"/>
          <w:szCs w:val="28"/>
        </w:rPr>
        <w:t>;</w:t>
      </w:r>
    </w:p>
    <w:p w:rsidR="00446248" w:rsidRDefault="00446248" w:rsidP="00D62FAA">
      <w:pPr>
        <w:pStyle w:val="a5"/>
        <w:numPr>
          <w:ilvl w:val="0"/>
          <w:numId w:val="2"/>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Deny</w:t>
      </w:r>
      <w:r w:rsidRPr="00B82A42">
        <w:rPr>
          <w:rFonts w:ascii="Times New Roman" w:hAnsi="Times New Roman" w:cs="Times New Roman"/>
          <w:sz w:val="28"/>
          <w:szCs w:val="28"/>
        </w:rPr>
        <w:t xml:space="preserve"> </w:t>
      </w:r>
      <w:r>
        <w:rPr>
          <w:rFonts w:ascii="Times New Roman" w:hAnsi="Times New Roman" w:cs="Times New Roman"/>
          <w:sz w:val="28"/>
          <w:szCs w:val="28"/>
          <w:lang w:val="en-US"/>
        </w:rPr>
        <w:t>last</w:t>
      </w:r>
      <w:r w:rsidRPr="00B82A4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w:t>
      </w:r>
      <w:r w:rsidR="00B82A42">
        <w:rPr>
          <w:rFonts w:ascii="Times New Roman" w:hAnsi="Times New Roman" w:cs="Times New Roman"/>
          <w:sz w:val="28"/>
          <w:szCs w:val="28"/>
        </w:rPr>
        <w:t xml:space="preserve"> </w:t>
      </w:r>
      <w:r w:rsidR="00672C32" w:rsidRPr="006C193B">
        <w:rPr>
          <w:szCs w:val="28"/>
        </w:rPr>
        <w:t>–</w:t>
      </w:r>
      <w:r w:rsidR="00B82A42">
        <w:rPr>
          <w:rFonts w:ascii="Times New Roman" w:hAnsi="Times New Roman" w:cs="Times New Roman"/>
          <w:sz w:val="28"/>
          <w:szCs w:val="28"/>
        </w:rPr>
        <w:t xml:space="preserve"> отмена последней бинаризации;</w:t>
      </w:r>
    </w:p>
    <w:p w:rsidR="00B82A42" w:rsidRDefault="004B33E3"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Так же тут находятся два</w:t>
      </w:r>
      <w:r w:rsidR="00B82A42">
        <w:rPr>
          <w:rFonts w:ascii="Times New Roman" w:hAnsi="Times New Roman" w:cs="Times New Roman"/>
          <w:sz w:val="28"/>
          <w:szCs w:val="28"/>
        </w:rPr>
        <w:t xml:space="preserve"> элемента счетчика:</w:t>
      </w:r>
    </w:p>
    <w:p w:rsidR="00B82A42" w:rsidRDefault="00B82A42" w:rsidP="00D62FAA">
      <w:pPr>
        <w:pStyle w:val="a5"/>
        <w:numPr>
          <w:ilvl w:val="0"/>
          <w:numId w:val="3"/>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Block</w:t>
      </w:r>
      <w:r w:rsidRPr="00B82A42">
        <w:rPr>
          <w:rFonts w:ascii="Times New Roman" w:hAnsi="Times New Roman" w:cs="Times New Roman"/>
          <w:sz w:val="28"/>
          <w:szCs w:val="28"/>
        </w:rPr>
        <w:t xml:space="preserve"> </w:t>
      </w:r>
      <w:r>
        <w:rPr>
          <w:rFonts w:ascii="Times New Roman" w:hAnsi="Times New Roman" w:cs="Times New Roman"/>
          <w:sz w:val="28"/>
          <w:szCs w:val="28"/>
          <w:lang w:val="en-US"/>
        </w:rPr>
        <w:t>size</w:t>
      </w:r>
      <w:r>
        <w:rPr>
          <w:rFonts w:ascii="Times New Roman" w:hAnsi="Times New Roman" w:cs="Times New Roman"/>
          <w:sz w:val="28"/>
          <w:szCs w:val="28"/>
        </w:rPr>
        <w:t xml:space="preserve">» </w:t>
      </w:r>
      <w:r w:rsidR="00672C32" w:rsidRPr="006C193B">
        <w:rPr>
          <w:szCs w:val="28"/>
        </w:rPr>
        <w:t>–</w:t>
      </w:r>
      <w:r w:rsidRPr="00B82A42">
        <w:rPr>
          <w:rFonts w:ascii="Times New Roman" w:hAnsi="Times New Roman" w:cs="Times New Roman"/>
          <w:sz w:val="28"/>
          <w:szCs w:val="28"/>
        </w:rPr>
        <w:t xml:space="preserve"> </w:t>
      </w:r>
      <w:r>
        <w:rPr>
          <w:rFonts w:ascii="Times New Roman" w:hAnsi="Times New Roman" w:cs="Times New Roman"/>
          <w:sz w:val="28"/>
          <w:szCs w:val="28"/>
        </w:rPr>
        <w:t>размер окна бинаризации;</w:t>
      </w:r>
    </w:p>
    <w:p w:rsidR="00B82A42" w:rsidRDefault="00B82A42" w:rsidP="00D62FAA">
      <w:pPr>
        <w:pStyle w:val="a5"/>
        <w:numPr>
          <w:ilvl w:val="0"/>
          <w:numId w:val="3"/>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w:t>
      </w:r>
      <w:r>
        <w:rPr>
          <w:rFonts w:ascii="Times New Roman" w:hAnsi="Times New Roman" w:cs="Times New Roman"/>
          <w:sz w:val="28"/>
          <w:szCs w:val="28"/>
        </w:rPr>
        <w:t xml:space="preserve">» </w:t>
      </w:r>
      <w:r w:rsidR="00672C32" w:rsidRPr="006C193B">
        <w:rPr>
          <w:szCs w:val="28"/>
        </w:rPr>
        <w:t>–</w:t>
      </w:r>
      <w:r>
        <w:rPr>
          <w:rFonts w:ascii="Times New Roman" w:hAnsi="Times New Roman" w:cs="Times New Roman"/>
          <w:sz w:val="28"/>
          <w:szCs w:val="28"/>
        </w:rPr>
        <w:t xml:space="preserve"> компонента</w:t>
      </w:r>
      <w:proofErr w:type="gramStart"/>
      <w:r>
        <w:rPr>
          <w:rFonts w:ascii="Times New Roman" w:hAnsi="Times New Roman" w:cs="Times New Roman"/>
          <w:sz w:val="28"/>
          <w:szCs w:val="28"/>
        </w:rPr>
        <w:t xml:space="preserve"> С</w:t>
      </w:r>
      <w:proofErr w:type="gramEnd"/>
      <w:r>
        <w:rPr>
          <w:rFonts w:ascii="Times New Roman" w:hAnsi="Times New Roman" w:cs="Times New Roman"/>
          <w:sz w:val="28"/>
          <w:szCs w:val="28"/>
        </w:rPr>
        <w:t xml:space="preserve"> для простой адаптивной бинаризации;</w:t>
      </w:r>
    </w:p>
    <w:p w:rsidR="00B82A42" w:rsidRDefault="00B82A42"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С помощью кнопок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и «</w:t>
      </w:r>
      <w:r>
        <w:rPr>
          <w:rFonts w:ascii="Times New Roman" w:hAnsi="Times New Roman" w:cs="Times New Roman"/>
          <w:sz w:val="28"/>
          <w:szCs w:val="28"/>
          <w:lang w:val="en-US"/>
        </w:rPr>
        <w:t>Otsu</w:t>
      </w:r>
      <w:r>
        <w:rPr>
          <w:rFonts w:ascii="Times New Roman" w:hAnsi="Times New Roman" w:cs="Times New Roman"/>
          <w:sz w:val="28"/>
          <w:szCs w:val="28"/>
        </w:rPr>
        <w:t>» может производиться адаптивная бинаризация изображения. Предварительно изображение должно быть переведено в полутон, иначе будет исключительная ситуация и пользователь увидит диалоговое окно с сообщение о необходимости перевода изображения в полутон. С помощью кнопки «</w:t>
      </w:r>
      <w:r>
        <w:rPr>
          <w:rFonts w:ascii="Times New Roman" w:hAnsi="Times New Roman" w:cs="Times New Roman"/>
          <w:sz w:val="28"/>
          <w:szCs w:val="28"/>
          <w:lang w:val="en-US"/>
        </w:rPr>
        <w:t>Deny</w:t>
      </w:r>
      <w:r w:rsidRPr="00B82A42">
        <w:rPr>
          <w:rFonts w:ascii="Times New Roman" w:hAnsi="Times New Roman" w:cs="Times New Roman"/>
          <w:sz w:val="28"/>
          <w:szCs w:val="28"/>
        </w:rPr>
        <w:t xml:space="preserve"> </w:t>
      </w:r>
      <w:r>
        <w:rPr>
          <w:rFonts w:ascii="Times New Roman" w:hAnsi="Times New Roman" w:cs="Times New Roman"/>
          <w:sz w:val="28"/>
          <w:szCs w:val="28"/>
          <w:lang w:val="en-US"/>
        </w:rPr>
        <w:t>last</w:t>
      </w:r>
      <w:r w:rsidRPr="00B82A42">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xml:space="preserve">» можно отменить последнюю бинаризацию, это значит, что операция бинаризации обратима. В элементах счетчиках </w:t>
      </w:r>
      <w:r w:rsidR="004B33E3">
        <w:rPr>
          <w:rFonts w:ascii="Times New Roman" w:hAnsi="Times New Roman" w:cs="Times New Roman"/>
          <w:sz w:val="28"/>
          <w:szCs w:val="28"/>
        </w:rPr>
        <w:t>«</w:t>
      </w:r>
      <w:r w:rsidR="004B33E3">
        <w:rPr>
          <w:rFonts w:ascii="Times New Roman" w:hAnsi="Times New Roman" w:cs="Times New Roman"/>
          <w:sz w:val="28"/>
          <w:szCs w:val="28"/>
          <w:lang w:val="en-US"/>
        </w:rPr>
        <w:t>Block</w:t>
      </w:r>
      <w:r w:rsidR="004B33E3" w:rsidRPr="00B82A42">
        <w:rPr>
          <w:rFonts w:ascii="Times New Roman" w:hAnsi="Times New Roman" w:cs="Times New Roman"/>
          <w:sz w:val="28"/>
          <w:szCs w:val="28"/>
        </w:rPr>
        <w:t xml:space="preserve"> </w:t>
      </w:r>
      <w:r w:rsidR="004B33E3">
        <w:rPr>
          <w:rFonts w:ascii="Times New Roman" w:hAnsi="Times New Roman" w:cs="Times New Roman"/>
          <w:sz w:val="28"/>
          <w:szCs w:val="28"/>
          <w:lang w:val="en-US"/>
        </w:rPr>
        <w:t>size</w:t>
      </w:r>
      <w:r w:rsidR="004B33E3">
        <w:rPr>
          <w:rFonts w:ascii="Times New Roman" w:hAnsi="Times New Roman" w:cs="Times New Roman"/>
          <w:sz w:val="28"/>
          <w:szCs w:val="28"/>
        </w:rPr>
        <w:t>» и «</w:t>
      </w:r>
      <w:r w:rsidR="004B33E3">
        <w:rPr>
          <w:rFonts w:ascii="Times New Roman" w:hAnsi="Times New Roman" w:cs="Times New Roman"/>
          <w:sz w:val="28"/>
          <w:szCs w:val="28"/>
          <w:lang w:val="en-US"/>
        </w:rPr>
        <w:t>C</w:t>
      </w:r>
      <w:r w:rsidR="004B33E3">
        <w:rPr>
          <w:rFonts w:ascii="Times New Roman" w:hAnsi="Times New Roman" w:cs="Times New Roman"/>
          <w:sz w:val="28"/>
          <w:szCs w:val="28"/>
        </w:rPr>
        <w:t xml:space="preserve">» пользователь может задать аргументы для </w:t>
      </w:r>
      <w:proofErr w:type="spellStart"/>
      <w:r w:rsidR="004B33E3">
        <w:rPr>
          <w:rFonts w:ascii="Times New Roman" w:hAnsi="Times New Roman" w:cs="Times New Roman"/>
          <w:sz w:val="28"/>
          <w:szCs w:val="28"/>
        </w:rPr>
        <w:t>бинаризаций</w:t>
      </w:r>
      <w:proofErr w:type="spellEnd"/>
      <w:r w:rsidR="004B33E3">
        <w:rPr>
          <w:rFonts w:ascii="Times New Roman" w:hAnsi="Times New Roman" w:cs="Times New Roman"/>
          <w:sz w:val="28"/>
          <w:szCs w:val="28"/>
        </w:rPr>
        <w:t>. От выбора значений данных элементов зависит результат бинаризации. Меняя их можно получить наилучший результат для конкретного изображения. Значения изменяются путем нажатия кнопок со стрелками «Вверх» и «Вниз».</w:t>
      </w:r>
    </w:p>
    <w:p w:rsidR="00672C32" w:rsidRDefault="00672C32"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Ниже области «</w:t>
      </w:r>
      <w:proofErr w:type="spellStart"/>
      <w:r>
        <w:rPr>
          <w:rFonts w:ascii="Times New Roman" w:hAnsi="Times New Roman" w:cs="Times New Roman"/>
          <w:sz w:val="28"/>
          <w:szCs w:val="28"/>
          <w:lang w:val="en-US"/>
        </w:rPr>
        <w:t>Binarization</w:t>
      </w:r>
      <w:proofErr w:type="spellEnd"/>
      <w:r>
        <w:rPr>
          <w:rFonts w:ascii="Times New Roman" w:hAnsi="Times New Roman" w:cs="Times New Roman"/>
          <w:sz w:val="28"/>
          <w:szCs w:val="28"/>
        </w:rPr>
        <w:t>» находится область «</w:t>
      </w:r>
      <w:r>
        <w:rPr>
          <w:rFonts w:ascii="Times New Roman" w:hAnsi="Times New Roman" w:cs="Times New Roman"/>
          <w:sz w:val="28"/>
          <w:szCs w:val="28"/>
          <w:lang w:val="en-US"/>
        </w:rPr>
        <w:t>Filters</w:t>
      </w:r>
      <w:r>
        <w:rPr>
          <w:rFonts w:ascii="Times New Roman" w:hAnsi="Times New Roman" w:cs="Times New Roman"/>
          <w:sz w:val="28"/>
          <w:szCs w:val="28"/>
        </w:rPr>
        <w:t>».</w:t>
      </w:r>
    </w:p>
    <w:p w:rsidR="00672C32" w:rsidRDefault="00672C32" w:rsidP="004B33E3">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Область содержит пять элементов счетчиков и шесть кнопок:</w:t>
      </w:r>
    </w:p>
    <w:p w:rsidR="00672C32" w:rsidRDefault="00672C32" w:rsidP="00D62FAA">
      <w:pPr>
        <w:pStyle w:val="a5"/>
        <w:numPr>
          <w:ilvl w:val="0"/>
          <w:numId w:val="5"/>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Median</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медианный фильтр;</w:t>
      </w:r>
    </w:p>
    <w:p w:rsidR="00672C32" w:rsidRDefault="00672C32" w:rsidP="00D62FAA">
      <w:pPr>
        <w:pStyle w:val="a5"/>
        <w:numPr>
          <w:ilvl w:val="0"/>
          <w:numId w:val="5"/>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Erode</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эрозии;</w:t>
      </w:r>
    </w:p>
    <w:p w:rsidR="00672C32" w:rsidRDefault="00672C32" w:rsidP="00D62FAA">
      <w:pPr>
        <w:pStyle w:val="a5"/>
        <w:numPr>
          <w:ilvl w:val="0"/>
          <w:numId w:val="5"/>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lastRenderedPageBreak/>
        <w:t>«</w:t>
      </w:r>
      <w:r>
        <w:rPr>
          <w:rFonts w:ascii="Times New Roman" w:hAnsi="Times New Roman" w:cs="Times New Roman"/>
          <w:sz w:val="28"/>
          <w:szCs w:val="28"/>
          <w:lang w:val="en-US"/>
        </w:rPr>
        <w:t>Dilating</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дилатации;</w:t>
      </w:r>
    </w:p>
    <w:p w:rsidR="00672C32" w:rsidRDefault="00672C32" w:rsidP="00D62FAA">
      <w:pPr>
        <w:pStyle w:val="a5"/>
        <w:numPr>
          <w:ilvl w:val="0"/>
          <w:numId w:val="5"/>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Closing</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закрытия;</w:t>
      </w:r>
    </w:p>
    <w:p w:rsidR="00672C32" w:rsidRDefault="00672C32" w:rsidP="00D62FAA">
      <w:pPr>
        <w:pStyle w:val="a5"/>
        <w:numPr>
          <w:ilvl w:val="0"/>
          <w:numId w:val="5"/>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Opening</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применить морфологическую операцию открытия;</w:t>
      </w:r>
    </w:p>
    <w:p w:rsidR="00672C32" w:rsidRDefault="00672C32" w:rsidP="00D62FAA">
      <w:pPr>
        <w:pStyle w:val="a5"/>
        <w:numPr>
          <w:ilvl w:val="0"/>
          <w:numId w:val="5"/>
        </w:numPr>
        <w:tabs>
          <w:tab w:val="left" w:pos="993"/>
        </w:tabs>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w:t>
      </w:r>
      <w:r>
        <w:rPr>
          <w:rFonts w:ascii="Times New Roman" w:hAnsi="Times New Roman" w:cs="Times New Roman"/>
          <w:sz w:val="28"/>
          <w:szCs w:val="28"/>
          <w:lang w:val="en-US"/>
        </w:rPr>
        <w:t>Deny</w:t>
      </w:r>
      <w:r w:rsidRPr="00672C32">
        <w:rPr>
          <w:rFonts w:ascii="Times New Roman" w:hAnsi="Times New Roman" w:cs="Times New Roman"/>
          <w:sz w:val="28"/>
          <w:szCs w:val="28"/>
        </w:rPr>
        <w:t xml:space="preserve"> </w:t>
      </w:r>
      <w:r>
        <w:rPr>
          <w:rFonts w:ascii="Times New Roman" w:hAnsi="Times New Roman" w:cs="Times New Roman"/>
          <w:sz w:val="28"/>
          <w:szCs w:val="28"/>
          <w:lang w:val="en-US"/>
        </w:rPr>
        <w:t>last</w:t>
      </w:r>
      <w:r w:rsidRPr="00672C32">
        <w:rPr>
          <w:rFonts w:ascii="Times New Roman" w:hAnsi="Times New Roman" w:cs="Times New Roman"/>
          <w:sz w:val="28"/>
          <w:szCs w:val="28"/>
        </w:rPr>
        <w:t xml:space="preserve"> </w:t>
      </w:r>
      <w:r>
        <w:rPr>
          <w:rFonts w:ascii="Times New Roman" w:hAnsi="Times New Roman" w:cs="Times New Roman"/>
          <w:sz w:val="28"/>
          <w:szCs w:val="28"/>
          <w:lang w:val="en-US"/>
        </w:rPr>
        <w:t>filter</w:t>
      </w:r>
      <w:r>
        <w:rPr>
          <w:rFonts w:ascii="Times New Roman" w:hAnsi="Times New Roman" w:cs="Times New Roman"/>
          <w:sz w:val="28"/>
          <w:szCs w:val="28"/>
        </w:rPr>
        <w:t xml:space="preserve">» </w:t>
      </w:r>
      <w:r w:rsidRPr="006C193B">
        <w:rPr>
          <w:szCs w:val="28"/>
        </w:rPr>
        <w:t>–</w:t>
      </w:r>
      <w:r>
        <w:rPr>
          <w:rFonts w:ascii="Times New Roman" w:hAnsi="Times New Roman" w:cs="Times New Roman"/>
          <w:sz w:val="28"/>
          <w:szCs w:val="28"/>
        </w:rPr>
        <w:t xml:space="preserve"> отменить последнюю операцию;</w:t>
      </w:r>
    </w:p>
    <w:p w:rsidR="00672C32" w:rsidRDefault="00232DE6" w:rsidP="00672C32">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Пользователь имеет возможность дообработать графический файл с помощью фильтров и морфологических операций. При наличии на изображении шума рекомендуется использовать медианный фильтр. Так же есть возможность увеличить или уменьшить объекты, данные операции применяются, когда нужно разъединить два объекта или нарастить объект, до определенных нужных пользователю объектов. Каждый результат будет выводиться на экран, в нижнюю графическую область. У каждой операции есть относящийся к ней </w:t>
      </w:r>
      <w:r w:rsidR="00E6169B">
        <w:rPr>
          <w:rFonts w:ascii="Times New Roman" w:hAnsi="Times New Roman" w:cs="Times New Roman"/>
          <w:sz w:val="28"/>
          <w:szCs w:val="28"/>
        </w:rPr>
        <w:t>элемент счетчика. Счетчиком задается размер ядра операции. В зависимости от размера ядра будет изменяться результат проведенной операции.  С помощью кнопки «</w:t>
      </w:r>
      <w:r w:rsidR="00E6169B">
        <w:rPr>
          <w:rFonts w:ascii="Times New Roman" w:hAnsi="Times New Roman" w:cs="Times New Roman"/>
          <w:sz w:val="28"/>
          <w:szCs w:val="28"/>
          <w:lang w:val="en-US"/>
        </w:rPr>
        <w:t>Deny</w:t>
      </w:r>
      <w:r w:rsidR="00E6169B" w:rsidRPr="00B82A42">
        <w:rPr>
          <w:rFonts w:ascii="Times New Roman" w:hAnsi="Times New Roman" w:cs="Times New Roman"/>
          <w:sz w:val="28"/>
          <w:szCs w:val="28"/>
        </w:rPr>
        <w:t xml:space="preserve"> </w:t>
      </w:r>
      <w:r w:rsidR="00E6169B">
        <w:rPr>
          <w:rFonts w:ascii="Times New Roman" w:hAnsi="Times New Roman" w:cs="Times New Roman"/>
          <w:sz w:val="28"/>
          <w:szCs w:val="28"/>
          <w:lang w:val="en-US"/>
        </w:rPr>
        <w:t>last</w:t>
      </w:r>
      <w:r w:rsidR="00E6169B" w:rsidRPr="00B82A42">
        <w:rPr>
          <w:rFonts w:ascii="Times New Roman" w:hAnsi="Times New Roman" w:cs="Times New Roman"/>
          <w:sz w:val="28"/>
          <w:szCs w:val="28"/>
        </w:rPr>
        <w:t xml:space="preserve"> </w:t>
      </w:r>
      <w:r w:rsidR="00E6169B">
        <w:rPr>
          <w:rFonts w:ascii="Times New Roman" w:hAnsi="Times New Roman" w:cs="Times New Roman"/>
          <w:sz w:val="28"/>
          <w:szCs w:val="28"/>
          <w:lang w:val="en-US"/>
        </w:rPr>
        <w:t>filter</w:t>
      </w:r>
      <w:r w:rsidR="00E6169B">
        <w:rPr>
          <w:rFonts w:ascii="Times New Roman" w:hAnsi="Times New Roman" w:cs="Times New Roman"/>
          <w:sz w:val="28"/>
          <w:szCs w:val="28"/>
        </w:rPr>
        <w:t>» можно отменить последнюю операцию, это значит, что операция фильтрации обратима.</w:t>
      </w:r>
    </w:p>
    <w:p w:rsidR="00C67839" w:rsidRPr="00283D1A" w:rsidRDefault="00283D1A" w:rsidP="00283D1A">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Ниже находится кнопка «</w:t>
      </w:r>
      <w:r>
        <w:rPr>
          <w:rFonts w:ascii="Times New Roman" w:hAnsi="Times New Roman" w:cs="Times New Roman"/>
          <w:sz w:val="28"/>
          <w:szCs w:val="28"/>
          <w:lang w:val="en-US"/>
        </w:rPr>
        <w:t>Features</w:t>
      </w:r>
      <w:r>
        <w:rPr>
          <w:rFonts w:ascii="Times New Roman" w:hAnsi="Times New Roman" w:cs="Times New Roman"/>
          <w:sz w:val="28"/>
          <w:szCs w:val="28"/>
        </w:rPr>
        <w:t>», нажатие на которую вызывает открытие окна «</w:t>
      </w:r>
      <w:r>
        <w:rPr>
          <w:rFonts w:ascii="Times New Roman" w:hAnsi="Times New Roman" w:cs="Times New Roman"/>
          <w:sz w:val="28"/>
          <w:szCs w:val="28"/>
          <w:lang w:val="en-US"/>
        </w:rPr>
        <w:t>Features</w:t>
      </w:r>
      <w:r>
        <w:rPr>
          <w:rFonts w:ascii="Times New Roman" w:hAnsi="Times New Roman" w:cs="Times New Roman"/>
          <w:sz w:val="28"/>
          <w:szCs w:val="28"/>
        </w:rPr>
        <w:t>». Диалоговое окно «</w:t>
      </w:r>
      <w:r>
        <w:rPr>
          <w:rFonts w:ascii="Times New Roman" w:hAnsi="Times New Roman" w:cs="Times New Roman"/>
          <w:sz w:val="28"/>
          <w:szCs w:val="28"/>
          <w:lang w:val="en-US"/>
        </w:rPr>
        <w:t>Features</w:t>
      </w:r>
      <w:r>
        <w:rPr>
          <w:rFonts w:ascii="Times New Roman" w:hAnsi="Times New Roman" w:cs="Times New Roman"/>
          <w:sz w:val="28"/>
          <w:szCs w:val="28"/>
        </w:rPr>
        <w:t>»</w:t>
      </w:r>
      <w:r w:rsidRPr="00283D1A">
        <w:rPr>
          <w:rFonts w:ascii="Times New Roman" w:hAnsi="Times New Roman" w:cs="Times New Roman"/>
          <w:sz w:val="28"/>
          <w:szCs w:val="28"/>
        </w:rPr>
        <w:t xml:space="preserve"> </w:t>
      </w:r>
      <w:r>
        <w:rPr>
          <w:rFonts w:ascii="Times New Roman" w:hAnsi="Times New Roman" w:cs="Times New Roman"/>
          <w:sz w:val="28"/>
          <w:szCs w:val="28"/>
        </w:rPr>
        <w:t>представлено на рисунке 6.2.</w:t>
      </w:r>
    </w:p>
    <w:p w:rsidR="00C67839" w:rsidRPr="00283D1A" w:rsidRDefault="00C67839" w:rsidP="00672C32">
      <w:pPr>
        <w:pStyle w:val="a5"/>
        <w:spacing w:after="0" w:line="240" w:lineRule="auto"/>
        <w:ind w:left="0" w:firstLine="709"/>
        <w:jc w:val="both"/>
        <w:rPr>
          <w:rFonts w:ascii="Times New Roman" w:hAnsi="Times New Roman" w:cs="Times New Roman"/>
          <w:sz w:val="28"/>
          <w:szCs w:val="28"/>
        </w:rPr>
      </w:pPr>
    </w:p>
    <w:p w:rsidR="00C67839" w:rsidRDefault="00C67839" w:rsidP="00C67839">
      <w:pPr>
        <w:pStyle w:val="a5"/>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810000" cy="3076575"/>
            <wp:effectExtent l="0" t="0" r="0" b="9525"/>
            <wp:docPr id="2" name="Рисунок 2" descr="D:\diploma\diploma\Картинки\Снимок экрана 2016-03-03 в 13.19.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diploma\Картинки\Снимок экрана 2016-03-03 в 13.19.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3076575"/>
                    </a:xfrm>
                    <a:prstGeom prst="rect">
                      <a:avLst/>
                    </a:prstGeom>
                    <a:noFill/>
                    <a:ln>
                      <a:noFill/>
                    </a:ln>
                  </pic:spPr>
                </pic:pic>
              </a:graphicData>
            </a:graphic>
          </wp:inline>
        </w:drawing>
      </w:r>
    </w:p>
    <w:p w:rsidR="00B0760A" w:rsidRPr="00283D1A" w:rsidRDefault="00B0760A" w:rsidP="00C67839">
      <w:pPr>
        <w:pStyle w:val="a5"/>
        <w:spacing w:after="0" w:line="240" w:lineRule="auto"/>
        <w:ind w:left="0"/>
        <w:jc w:val="center"/>
        <w:rPr>
          <w:rFonts w:ascii="Times New Roman" w:hAnsi="Times New Roman" w:cs="Times New Roman"/>
          <w:sz w:val="28"/>
          <w:szCs w:val="28"/>
        </w:rPr>
      </w:pPr>
    </w:p>
    <w:p w:rsidR="00C67839" w:rsidRDefault="00C67839" w:rsidP="001C347A">
      <w:pPr>
        <w:pStyle w:val="a5"/>
        <w:widowControl w:val="0"/>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6.</w:t>
      </w:r>
      <w:r w:rsidRPr="00C67839">
        <w:rPr>
          <w:rFonts w:ascii="Times New Roman" w:hAnsi="Times New Roman" w:cs="Times New Roman"/>
          <w:sz w:val="28"/>
          <w:szCs w:val="28"/>
        </w:rPr>
        <w:t>2</w:t>
      </w:r>
      <w:r w:rsidRPr="00F06E78">
        <w:rPr>
          <w:rFonts w:ascii="Times New Roman" w:hAnsi="Times New Roman" w:cs="Times New Roman"/>
          <w:sz w:val="28"/>
          <w:szCs w:val="28"/>
        </w:rPr>
        <w:t xml:space="preserve"> –</w:t>
      </w:r>
      <w:r w:rsidRPr="00C67839">
        <w:rPr>
          <w:rFonts w:ascii="Times New Roman" w:hAnsi="Times New Roman" w:cs="Times New Roman"/>
          <w:sz w:val="28"/>
          <w:szCs w:val="28"/>
        </w:rPr>
        <w:t xml:space="preserve"> </w:t>
      </w:r>
      <w:r>
        <w:rPr>
          <w:rFonts w:ascii="Times New Roman" w:hAnsi="Times New Roman" w:cs="Times New Roman"/>
          <w:sz w:val="28"/>
          <w:szCs w:val="28"/>
        </w:rPr>
        <w:t>Внешний вид окна выбора параметров</w:t>
      </w:r>
    </w:p>
    <w:p w:rsidR="00C67839" w:rsidRDefault="00C67839" w:rsidP="001C347A">
      <w:pPr>
        <w:pStyle w:val="a5"/>
        <w:widowControl w:val="0"/>
        <w:spacing w:after="0" w:line="240" w:lineRule="auto"/>
        <w:ind w:left="0"/>
        <w:jc w:val="center"/>
        <w:rPr>
          <w:rFonts w:ascii="Times New Roman" w:hAnsi="Times New Roman" w:cs="Times New Roman"/>
          <w:sz w:val="28"/>
          <w:szCs w:val="28"/>
        </w:rPr>
      </w:pPr>
    </w:p>
    <w:p w:rsidR="00F5302F" w:rsidRPr="00F5302F" w:rsidRDefault="00C67839" w:rsidP="001C347A">
      <w:pPr>
        <w:pStyle w:val="a5"/>
        <w:widowControl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На диалоговом окне пользователю предоставляется возможность выбора параметров объектов, которые будут вычислены и впоследствии </w:t>
      </w:r>
      <w:proofErr w:type="gramStart"/>
      <w:r>
        <w:rPr>
          <w:rFonts w:ascii="Times New Roman" w:hAnsi="Times New Roman" w:cs="Times New Roman"/>
          <w:sz w:val="28"/>
          <w:szCs w:val="28"/>
        </w:rPr>
        <w:t>использоваться</w:t>
      </w:r>
      <w:proofErr w:type="gramEnd"/>
      <w:r>
        <w:rPr>
          <w:rFonts w:ascii="Times New Roman" w:hAnsi="Times New Roman" w:cs="Times New Roman"/>
          <w:sz w:val="28"/>
          <w:szCs w:val="28"/>
        </w:rPr>
        <w:t xml:space="preserve"> при классификации. Первоначально при открытии окна предустановлен выбор параметра </w:t>
      </w:r>
      <w:r>
        <w:rPr>
          <w:rFonts w:ascii="Times New Roman" w:hAnsi="Times New Roman" w:cs="Times New Roman"/>
          <w:sz w:val="28"/>
          <w:szCs w:val="28"/>
          <w:lang w:val="en-US"/>
        </w:rPr>
        <w:t>Area</w:t>
      </w:r>
      <w:r>
        <w:rPr>
          <w:rFonts w:ascii="Times New Roman" w:hAnsi="Times New Roman" w:cs="Times New Roman"/>
          <w:sz w:val="28"/>
          <w:szCs w:val="28"/>
        </w:rPr>
        <w:t xml:space="preserve">. Это сделано для того, чтобы хотя бы один параметр был использован, так как классификатору требуется один и </w:t>
      </w:r>
      <w:r>
        <w:rPr>
          <w:rFonts w:ascii="Times New Roman" w:hAnsi="Times New Roman" w:cs="Times New Roman"/>
          <w:sz w:val="28"/>
          <w:szCs w:val="28"/>
        </w:rPr>
        <w:lastRenderedPageBreak/>
        <w:t>боле</w:t>
      </w:r>
      <w:r w:rsidR="00F5302F">
        <w:rPr>
          <w:rFonts w:ascii="Times New Roman" w:hAnsi="Times New Roman" w:cs="Times New Roman"/>
          <w:sz w:val="28"/>
          <w:szCs w:val="28"/>
        </w:rPr>
        <w:t>е</w:t>
      </w:r>
      <w:r>
        <w:rPr>
          <w:rFonts w:ascii="Times New Roman" w:hAnsi="Times New Roman" w:cs="Times New Roman"/>
          <w:sz w:val="28"/>
          <w:szCs w:val="28"/>
        </w:rPr>
        <w:t xml:space="preserve"> параметров.</w:t>
      </w:r>
      <w:r w:rsidR="00F5302F">
        <w:rPr>
          <w:rFonts w:ascii="Times New Roman" w:hAnsi="Times New Roman" w:cs="Times New Roman"/>
          <w:sz w:val="28"/>
          <w:szCs w:val="28"/>
        </w:rPr>
        <w:t xml:space="preserve"> Выбор различных параметров влияет на дальнейшую классификацию. При нажатии на кнопку «О</w:t>
      </w:r>
      <w:proofErr w:type="gramStart"/>
      <w:r w:rsidR="00F5302F">
        <w:rPr>
          <w:rFonts w:ascii="Times New Roman" w:hAnsi="Times New Roman" w:cs="Times New Roman"/>
          <w:sz w:val="28"/>
          <w:szCs w:val="28"/>
          <w:lang w:val="en-US"/>
        </w:rPr>
        <w:t>k</w:t>
      </w:r>
      <w:proofErr w:type="gramEnd"/>
      <w:r w:rsidR="00F5302F">
        <w:rPr>
          <w:rFonts w:ascii="Times New Roman" w:hAnsi="Times New Roman" w:cs="Times New Roman"/>
          <w:sz w:val="28"/>
          <w:szCs w:val="28"/>
        </w:rPr>
        <w:t>», окно закрывается и управление передается в окно «</w:t>
      </w:r>
      <w:proofErr w:type="spellStart"/>
      <w:r w:rsidR="00F5302F" w:rsidRPr="00E6169B">
        <w:rPr>
          <w:rFonts w:ascii="Times New Roman" w:hAnsi="Times New Roman" w:cs="Times New Roman"/>
          <w:sz w:val="28"/>
          <w:szCs w:val="28"/>
          <w:lang w:val="en-US"/>
        </w:rPr>
        <w:t>Sclassifier</w:t>
      </w:r>
      <w:proofErr w:type="spellEnd"/>
      <w:r w:rsidR="00F5302F">
        <w:rPr>
          <w:rFonts w:ascii="Times New Roman" w:hAnsi="Times New Roman" w:cs="Times New Roman"/>
          <w:sz w:val="28"/>
          <w:szCs w:val="28"/>
        </w:rPr>
        <w:t xml:space="preserve">». </w:t>
      </w:r>
    </w:p>
    <w:p w:rsidR="00283D1A" w:rsidRDefault="00283D1A" w:rsidP="001C347A">
      <w:pPr>
        <w:pStyle w:val="a5"/>
        <w:widowControl w:val="0"/>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Ниже находится кнопка «</w:t>
      </w:r>
      <w:r>
        <w:rPr>
          <w:rFonts w:ascii="Times New Roman" w:hAnsi="Times New Roman" w:cs="Times New Roman"/>
          <w:sz w:val="28"/>
          <w:szCs w:val="28"/>
          <w:lang w:val="en-US"/>
        </w:rPr>
        <w:t>Allocate</w:t>
      </w:r>
      <w:r w:rsidRPr="00F5302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obj</w:t>
      </w:r>
      <w:proofErr w:type="spellEnd"/>
      <w:r>
        <w:rPr>
          <w:rFonts w:ascii="Times New Roman" w:hAnsi="Times New Roman" w:cs="Times New Roman"/>
          <w:sz w:val="28"/>
          <w:szCs w:val="28"/>
        </w:rPr>
        <w:t xml:space="preserve">». Нажатие на эту кнопку производится выделение связных областей на изображении. Итогом операции является выделение каждого объекта уникальным цветом. Результат операции выводится на экран. </w:t>
      </w:r>
      <w:r w:rsidR="00B0760A">
        <w:rPr>
          <w:rFonts w:ascii="Times New Roman" w:hAnsi="Times New Roman" w:cs="Times New Roman"/>
          <w:sz w:val="28"/>
          <w:szCs w:val="28"/>
        </w:rPr>
        <w:t>Операция продемонстрирована на рисунке 6.3.</w:t>
      </w:r>
    </w:p>
    <w:p w:rsidR="00283D1A" w:rsidRPr="00B0760A" w:rsidRDefault="00283D1A" w:rsidP="00B0760A">
      <w:pPr>
        <w:spacing w:after="0" w:line="240" w:lineRule="auto"/>
        <w:jc w:val="both"/>
        <w:rPr>
          <w:rFonts w:ascii="Times New Roman" w:hAnsi="Times New Roman" w:cs="Times New Roman"/>
          <w:sz w:val="28"/>
          <w:szCs w:val="28"/>
        </w:rPr>
      </w:pPr>
    </w:p>
    <w:p w:rsidR="00283D1A" w:rsidRDefault="00283D1A" w:rsidP="00B0760A">
      <w:pPr>
        <w:pStyle w:val="a5"/>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3600" cy="5495925"/>
            <wp:effectExtent l="0" t="0" r="0" b="9525"/>
            <wp:docPr id="3" name="Рисунок 3" descr="D:\diploma\diploma\Картинки\allocation ob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iploma\diploma\Картинки\allocation obj.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495925"/>
                    </a:xfrm>
                    <a:prstGeom prst="rect">
                      <a:avLst/>
                    </a:prstGeom>
                    <a:noFill/>
                    <a:ln>
                      <a:noFill/>
                    </a:ln>
                  </pic:spPr>
                </pic:pic>
              </a:graphicData>
            </a:graphic>
          </wp:inline>
        </w:drawing>
      </w:r>
    </w:p>
    <w:p w:rsidR="00B0760A" w:rsidRPr="00F5302F" w:rsidRDefault="00B0760A" w:rsidP="00B0760A">
      <w:pPr>
        <w:pStyle w:val="a5"/>
        <w:spacing w:after="0" w:line="240" w:lineRule="auto"/>
        <w:ind w:left="0"/>
        <w:jc w:val="center"/>
        <w:rPr>
          <w:rFonts w:ascii="Times New Roman" w:hAnsi="Times New Roman" w:cs="Times New Roman"/>
          <w:sz w:val="28"/>
          <w:szCs w:val="28"/>
        </w:rPr>
      </w:pPr>
    </w:p>
    <w:p w:rsidR="00C67839" w:rsidRDefault="00B0760A" w:rsidP="004C7D13">
      <w:pPr>
        <w:pStyle w:val="a5"/>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6.3</w:t>
      </w:r>
      <w:r w:rsidRPr="00F06E78">
        <w:rPr>
          <w:rFonts w:ascii="Times New Roman" w:hAnsi="Times New Roman" w:cs="Times New Roman"/>
          <w:sz w:val="28"/>
          <w:szCs w:val="28"/>
        </w:rPr>
        <w:t xml:space="preserve"> –</w:t>
      </w:r>
      <w:r>
        <w:rPr>
          <w:rFonts w:ascii="Times New Roman" w:hAnsi="Times New Roman" w:cs="Times New Roman"/>
          <w:sz w:val="28"/>
          <w:szCs w:val="28"/>
        </w:rPr>
        <w:t xml:space="preserve"> Результат операции выделения связных областей</w:t>
      </w:r>
    </w:p>
    <w:p w:rsidR="00B0760A" w:rsidRDefault="00B0760A" w:rsidP="00C67839">
      <w:pPr>
        <w:pStyle w:val="a5"/>
        <w:spacing w:after="0" w:line="240" w:lineRule="auto"/>
        <w:ind w:left="0" w:firstLine="709"/>
        <w:jc w:val="both"/>
        <w:rPr>
          <w:rFonts w:ascii="Times New Roman" w:hAnsi="Times New Roman" w:cs="Times New Roman"/>
          <w:sz w:val="28"/>
          <w:szCs w:val="28"/>
        </w:rPr>
      </w:pPr>
    </w:p>
    <w:p w:rsidR="00B0760A" w:rsidRDefault="00B0760A" w:rsidP="00C67839">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Еще ниже находится область «</w:t>
      </w:r>
      <w:r>
        <w:rPr>
          <w:rFonts w:ascii="Times New Roman" w:hAnsi="Times New Roman" w:cs="Times New Roman"/>
          <w:sz w:val="28"/>
          <w:szCs w:val="28"/>
          <w:lang w:val="en-US"/>
        </w:rPr>
        <w:t>Classification</w:t>
      </w:r>
      <w:r>
        <w:rPr>
          <w:rFonts w:ascii="Times New Roman" w:hAnsi="Times New Roman" w:cs="Times New Roman"/>
          <w:sz w:val="28"/>
          <w:szCs w:val="28"/>
        </w:rPr>
        <w:t>». В нем содержится кнопка «</w:t>
      </w:r>
      <w:r>
        <w:rPr>
          <w:rFonts w:ascii="Times New Roman" w:hAnsi="Times New Roman" w:cs="Times New Roman"/>
          <w:sz w:val="28"/>
          <w:szCs w:val="28"/>
          <w:lang w:val="en-US"/>
        </w:rPr>
        <w:t>SVM</w:t>
      </w:r>
      <w:r>
        <w:rPr>
          <w:rFonts w:ascii="Times New Roman" w:hAnsi="Times New Roman" w:cs="Times New Roman"/>
          <w:sz w:val="28"/>
          <w:szCs w:val="28"/>
        </w:rPr>
        <w:t xml:space="preserve">» и элемент счетчика. Нажатие на кнопку запускает процесс </w:t>
      </w:r>
      <w:proofErr w:type="gramStart"/>
      <w:r>
        <w:rPr>
          <w:rFonts w:ascii="Times New Roman" w:hAnsi="Times New Roman" w:cs="Times New Roman"/>
          <w:sz w:val="28"/>
          <w:szCs w:val="28"/>
        </w:rPr>
        <w:t>классификации</w:t>
      </w:r>
      <w:proofErr w:type="gramEnd"/>
      <w:r>
        <w:rPr>
          <w:rFonts w:ascii="Times New Roman" w:hAnsi="Times New Roman" w:cs="Times New Roman"/>
          <w:sz w:val="28"/>
          <w:szCs w:val="28"/>
        </w:rPr>
        <w:t xml:space="preserve"> включающий несколько шагов:</w:t>
      </w:r>
    </w:p>
    <w:p w:rsidR="00B0760A" w:rsidRDefault="00B0760A" w:rsidP="00C67839">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Шаг 1. Вызов</w:t>
      </w:r>
      <w:r w:rsidRPr="00D62FAA">
        <w:rPr>
          <w:rFonts w:ascii="Times New Roman" w:hAnsi="Times New Roman" w:cs="Times New Roman"/>
          <w:sz w:val="28"/>
          <w:szCs w:val="28"/>
          <w:lang w:val="en-US"/>
        </w:rPr>
        <w:t xml:space="preserve"> </w:t>
      </w:r>
      <w:r w:rsidR="003E3637">
        <w:rPr>
          <w:rFonts w:ascii="Times New Roman" w:hAnsi="Times New Roman" w:cs="Times New Roman"/>
          <w:sz w:val="28"/>
          <w:szCs w:val="28"/>
        </w:rPr>
        <w:t>окна</w:t>
      </w:r>
      <w:r w:rsidR="003E3637" w:rsidRPr="00D62FAA">
        <w:rPr>
          <w:rFonts w:ascii="Times New Roman" w:hAnsi="Times New Roman" w:cs="Times New Roman"/>
          <w:sz w:val="28"/>
          <w:szCs w:val="28"/>
          <w:lang w:val="en-US"/>
        </w:rPr>
        <w:t xml:space="preserve"> «</w:t>
      </w:r>
      <w:r w:rsidR="003E3637">
        <w:rPr>
          <w:rFonts w:ascii="Times New Roman" w:hAnsi="Times New Roman" w:cs="Times New Roman"/>
          <w:sz w:val="28"/>
          <w:szCs w:val="28"/>
          <w:lang w:val="en-US"/>
        </w:rPr>
        <w:t>Training</w:t>
      </w:r>
      <w:r w:rsidR="003E3637" w:rsidRPr="00D62FAA">
        <w:rPr>
          <w:rFonts w:ascii="Times New Roman" w:hAnsi="Times New Roman" w:cs="Times New Roman"/>
          <w:sz w:val="28"/>
          <w:szCs w:val="28"/>
          <w:lang w:val="en-US"/>
        </w:rPr>
        <w:t xml:space="preserve"> </w:t>
      </w:r>
      <w:r w:rsidR="003E3637">
        <w:rPr>
          <w:rFonts w:ascii="Times New Roman" w:hAnsi="Times New Roman" w:cs="Times New Roman"/>
          <w:sz w:val="28"/>
          <w:szCs w:val="28"/>
          <w:lang w:val="en-US"/>
        </w:rPr>
        <w:t>data</w:t>
      </w:r>
      <w:r w:rsidR="003E3637" w:rsidRPr="00D62FAA">
        <w:rPr>
          <w:rFonts w:ascii="Times New Roman" w:hAnsi="Times New Roman" w:cs="Times New Roman"/>
          <w:sz w:val="28"/>
          <w:szCs w:val="28"/>
          <w:lang w:val="en-US"/>
        </w:rPr>
        <w:t xml:space="preserve"> </w:t>
      </w:r>
      <w:r w:rsidR="003E3637">
        <w:rPr>
          <w:rFonts w:ascii="Times New Roman" w:hAnsi="Times New Roman" w:cs="Times New Roman"/>
          <w:sz w:val="28"/>
          <w:szCs w:val="28"/>
          <w:lang w:val="en-US"/>
        </w:rPr>
        <w:t>choosing</w:t>
      </w:r>
      <w:r w:rsidR="003E3637" w:rsidRPr="00D62FAA">
        <w:rPr>
          <w:rFonts w:ascii="Times New Roman" w:hAnsi="Times New Roman" w:cs="Times New Roman"/>
          <w:sz w:val="28"/>
          <w:szCs w:val="28"/>
          <w:lang w:val="en-US"/>
        </w:rPr>
        <w:t xml:space="preserve">». </w:t>
      </w:r>
      <w:r w:rsidR="003E3637">
        <w:rPr>
          <w:rFonts w:ascii="Times New Roman" w:hAnsi="Times New Roman" w:cs="Times New Roman"/>
          <w:sz w:val="28"/>
          <w:szCs w:val="28"/>
        </w:rPr>
        <w:t xml:space="preserve">Данное окно предназначено для выбора пользователем данных для обучения </w:t>
      </w:r>
      <w:r w:rsidR="003E3637">
        <w:rPr>
          <w:rFonts w:ascii="Times New Roman" w:hAnsi="Times New Roman" w:cs="Times New Roman"/>
          <w:sz w:val="28"/>
          <w:szCs w:val="28"/>
        </w:rPr>
        <w:lastRenderedPageBreak/>
        <w:t>классификатора. Выбор происходит путем нажатия курсором на объект класса на изображении. Объекты для классов выбираются последовательно. Если объектов для класса менее чем три, то пользователь может установить флаг «</w:t>
      </w:r>
      <w:r w:rsidR="003E3637">
        <w:rPr>
          <w:rFonts w:ascii="Times New Roman" w:hAnsi="Times New Roman" w:cs="Times New Roman"/>
          <w:sz w:val="28"/>
          <w:szCs w:val="28"/>
          <w:lang w:val="en-US"/>
        </w:rPr>
        <w:t>Enough</w:t>
      </w:r>
      <w:r w:rsidR="003E3637">
        <w:rPr>
          <w:rFonts w:ascii="Times New Roman" w:hAnsi="Times New Roman" w:cs="Times New Roman"/>
          <w:sz w:val="28"/>
          <w:szCs w:val="28"/>
        </w:rPr>
        <w:t>»</w:t>
      </w:r>
      <w:r w:rsidR="003E3637" w:rsidRPr="003E3637">
        <w:rPr>
          <w:rFonts w:ascii="Times New Roman" w:hAnsi="Times New Roman" w:cs="Times New Roman"/>
          <w:sz w:val="28"/>
          <w:szCs w:val="28"/>
        </w:rPr>
        <w:t xml:space="preserve"> </w:t>
      </w:r>
      <w:r w:rsidR="003E3637">
        <w:rPr>
          <w:rFonts w:ascii="Times New Roman" w:hAnsi="Times New Roman" w:cs="Times New Roman"/>
          <w:sz w:val="28"/>
          <w:szCs w:val="28"/>
        </w:rPr>
        <w:t xml:space="preserve">в активное состояние и для класса выборка обучающих данных будет прекращена. </w:t>
      </w:r>
      <w:r w:rsidR="00281BB2">
        <w:rPr>
          <w:rFonts w:ascii="Times New Roman" w:hAnsi="Times New Roman" w:cs="Times New Roman"/>
          <w:sz w:val="28"/>
          <w:szCs w:val="28"/>
        </w:rPr>
        <w:t>Нажатие на кнопку «</w:t>
      </w:r>
      <w:r w:rsidR="00281BB2">
        <w:rPr>
          <w:rFonts w:ascii="Times New Roman" w:hAnsi="Times New Roman" w:cs="Times New Roman"/>
          <w:sz w:val="28"/>
          <w:szCs w:val="28"/>
          <w:lang w:val="en-US"/>
        </w:rPr>
        <w:t>Deny</w:t>
      </w:r>
      <w:r w:rsidR="00281BB2">
        <w:rPr>
          <w:rFonts w:ascii="Times New Roman" w:hAnsi="Times New Roman" w:cs="Times New Roman"/>
          <w:sz w:val="28"/>
          <w:szCs w:val="28"/>
        </w:rPr>
        <w:t>»</w:t>
      </w:r>
      <w:r w:rsidR="00281BB2" w:rsidRPr="00281BB2">
        <w:rPr>
          <w:rFonts w:ascii="Times New Roman" w:hAnsi="Times New Roman" w:cs="Times New Roman"/>
          <w:sz w:val="28"/>
          <w:szCs w:val="28"/>
        </w:rPr>
        <w:t xml:space="preserve"> </w:t>
      </w:r>
      <w:r w:rsidR="00281BB2">
        <w:rPr>
          <w:rFonts w:ascii="Times New Roman" w:hAnsi="Times New Roman" w:cs="Times New Roman"/>
          <w:sz w:val="28"/>
          <w:szCs w:val="28"/>
        </w:rPr>
        <w:t>отменяет выборку данных и закрывает окно. Нажатие на «</w:t>
      </w:r>
      <w:r w:rsidR="00281BB2">
        <w:rPr>
          <w:rFonts w:ascii="Times New Roman" w:hAnsi="Times New Roman" w:cs="Times New Roman"/>
          <w:sz w:val="28"/>
          <w:szCs w:val="28"/>
          <w:lang w:val="en-US"/>
        </w:rPr>
        <w:t>Ok</w:t>
      </w:r>
      <w:r w:rsidR="00281BB2">
        <w:rPr>
          <w:rFonts w:ascii="Times New Roman" w:hAnsi="Times New Roman" w:cs="Times New Roman"/>
          <w:sz w:val="28"/>
          <w:szCs w:val="28"/>
        </w:rPr>
        <w:t>» сохраняет данные и возвращает управление окну «</w:t>
      </w:r>
      <w:proofErr w:type="spellStart"/>
      <w:r w:rsidR="00281BB2" w:rsidRPr="00E6169B">
        <w:rPr>
          <w:rFonts w:ascii="Times New Roman" w:hAnsi="Times New Roman" w:cs="Times New Roman"/>
          <w:sz w:val="28"/>
          <w:szCs w:val="28"/>
          <w:lang w:val="en-US"/>
        </w:rPr>
        <w:t>Sclassifier</w:t>
      </w:r>
      <w:proofErr w:type="spellEnd"/>
      <w:r w:rsidR="00281BB2">
        <w:rPr>
          <w:rFonts w:ascii="Times New Roman" w:hAnsi="Times New Roman" w:cs="Times New Roman"/>
          <w:sz w:val="28"/>
          <w:szCs w:val="28"/>
        </w:rPr>
        <w:t xml:space="preserve">». Окно </w:t>
      </w:r>
      <w:r w:rsidR="00281BB2" w:rsidRPr="003E3637">
        <w:rPr>
          <w:rFonts w:ascii="Times New Roman" w:hAnsi="Times New Roman" w:cs="Times New Roman"/>
          <w:sz w:val="28"/>
          <w:szCs w:val="28"/>
        </w:rPr>
        <w:t>«</w:t>
      </w:r>
      <w:r w:rsidR="00281BB2">
        <w:rPr>
          <w:rFonts w:ascii="Times New Roman" w:hAnsi="Times New Roman" w:cs="Times New Roman"/>
          <w:sz w:val="28"/>
          <w:szCs w:val="28"/>
          <w:lang w:val="en-US"/>
        </w:rPr>
        <w:t>Training</w:t>
      </w:r>
      <w:r w:rsidR="00281BB2" w:rsidRPr="003E3637">
        <w:rPr>
          <w:rFonts w:ascii="Times New Roman" w:hAnsi="Times New Roman" w:cs="Times New Roman"/>
          <w:sz w:val="28"/>
          <w:szCs w:val="28"/>
        </w:rPr>
        <w:t xml:space="preserve"> </w:t>
      </w:r>
      <w:r w:rsidR="00281BB2">
        <w:rPr>
          <w:rFonts w:ascii="Times New Roman" w:hAnsi="Times New Roman" w:cs="Times New Roman"/>
          <w:sz w:val="28"/>
          <w:szCs w:val="28"/>
          <w:lang w:val="en-US"/>
        </w:rPr>
        <w:t>data</w:t>
      </w:r>
      <w:r w:rsidR="00281BB2" w:rsidRPr="003E3637">
        <w:rPr>
          <w:rFonts w:ascii="Times New Roman" w:hAnsi="Times New Roman" w:cs="Times New Roman"/>
          <w:sz w:val="28"/>
          <w:szCs w:val="28"/>
        </w:rPr>
        <w:t xml:space="preserve"> </w:t>
      </w:r>
      <w:r w:rsidR="00281BB2">
        <w:rPr>
          <w:rFonts w:ascii="Times New Roman" w:hAnsi="Times New Roman" w:cs="Times New Roman"/>
          <w:sz w:val="28"/>
          <w:szCs w:val="28"/>
          <w:lang w:val="en-US"/>
        </w:rPr>
        <w:t>choosing</w:t>
      </w:r>
      <w:r w:rsidR="00281BB2" w:rsidRPr="003E3637">
        <w:rPr>
          <w:rFonts w:ascii="Times New Roman" w:hAnsi="Times New Roman" w:cs="Times New Roman"/>
          <w:sz w:val="28"/>
          <w:szCs w:val="28"/>
        </w:rPr>
        <w:t>»</w:t>
      </w:r>
      <w:r w:rsidR="00281BB2">
        <w:rPr>
          <w:rFonts w:ascii="Times New Roman" w:hAnsi="Times New Roman" w:cs="Times New Roman"/>
          <w:sz w:val="28"/>
          <w:szCs w:val="28"/>
        </w:rPr>
        <w:t xml:space="preserve"> представлено на рисунке 6.4.</w:t>
      </w:r>
    </w:p>
    <w:p w:rsidR="00281BB2" w:rsidRDefault="00281BB2" w:rsidP="00C67839">
      <w:pPr>
        <w:pStyle w:val="a5"/>
        <w:spacing w:after="0" w:line="240" w:lineRule="auto"/>
        <w:ind w:left="0" w:firstLine="709"/>
        <w:jc w:val="both"/>
        <w:rPr>
          <w:rFonts w:ascii="Times New Roman" w:hAnsi="Times New Roman" w:cs="Times New Roman"/>
          <w:sz w:val="28"/>
          <w:szCs w:val="28"/>
        </w:rPr>
      </w:pPr>
    </w:p>
    <w:p w:rsidR="00281BB2" w:rsidRDefault="00281BB2" w:rsidP="004C7D13">
      <w:pPr>
        <w:pStyle w:val="a5"/>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5943600" cy="4238625"/>
            <wp:effectExtent l="0" t="0" r="0" b="9525"/>
            <wp:docPr id="4" name="Рисунок 4" descr="D:\diploma\diploma\Картинки\«Training data choo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iploma\diploma\Картинки\«Training data choosing».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4238625"/>
                    </a:xfrm>
                    <a:prstGeom prst="rect">
                      <a:avLst/>
                    </a:prstGeom>
                    <a:noFill/>
                    <a:ln>
                      <a:noFill/>
                    </a:ln>
                  </pic:spPr>
                </pic:pic>
              </a:graphicData>
            </a:graphic>
          </wp:inline>
        </w:drawing>
      </w:r>
    </w:p>
    <w:p w:rsidR="00281BB2" w:rsidRDefault="00281BB2" w:rsidP="00281BB2">
      <w:pPr>
        <w:pStyle w:val="a5"/>
        <w:spacing w:after="0" w:line="240" w:lineRule="auto"/>
        <w:ind w:left="0"/>
        <w:jc w:val="both"/>
        <w:rPr>
          <w:rFonts w:ascii="Times New Roman" w:hAnsi="Times New Roman" w:cs="Times New Roman"/>
          <w:sz w:val="28"/>
          <w:szCs w:val="28"/>
        </w:rPr>
      </w:pPr>
    </w:p>
    <w:p w:rsidR="00281BB2" w:rsidRDefault="00281BB2" w:rsidP="00281BB2">
      <w:pPr>
        <w:pStyle w:val="a5"/>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6.4</w:t>
      </w:r>
      <w:r w:rsidRPr="00F06E78">
        <w:rPr>
          <w:rFonts w:ascii="Times New Roman" w:hAnsi="Times New Roman" w:cs="Times New Roman"/>
          <w:sz w:val="28"/>
          <w:szCs w:val="28"/>
        </w:rPr>
        <w:t xml:space="preserve"> –</w:t>
      </w:r>
      <w:r>
        <w:rPr>
          <w:rFonts w:ascii="Times New Roman" w:hAnsi="Times New Roman" w:cs="Times New Roman"/>
          <w:sz w:val="28"/>
          <w:szCs w:val="28"/>
        </w:rPr>
        <w:t xml:space="preserve"> </w:t>
      </w:r>
      <w:r w:rsidR="000200E2">
        <w:rPr>
          <w:rFonts w:ascii="Times New Roman" w:hAnsi="Times New Roman" w:cs="Times New Roman"/>
          <w:sz w:val="28"/>
          <w:szCs w:val="28"/>
        </w:rPr>
        <w:t xml:space="preserve">Выбор обучающих данных </w:t>
      </w:r>
    </w:p>
    <w:p w:rsidR="000200E2" w:rsidRDefault="000200E2" w:rsidP="00281BB2">
      <w:pPr>
        <w:pStyle w:val="a5"/>
        <w:spacing w:after="0" w:line="240" w:lineRule="auto"/>
        <w:ind w:left="0"/>
        <w:jc w:val="center"/>
        <w:rPr>
          <w:rFonts w:ascii="Times New Roman" w:hAnsi="Times New Roman" w:cs="Times New Roman"/>
          <w:sz w:val="28"/>
          <w:szCs w:val="28"/>
        </w:rPr>
      </w:pPr>
    </w:p>
    <w:p w:rsidR="004C7D13" w:rsidRPr="004C7D13" w:rsidRDefault="00104C26" w:rsidP="004C7D13">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Шаг 2. Запускается процесс классификации на основе данных полученных в предыдущем шаге. Количество классов получается из элемента счетчика. Результаты выводятся на экран. </w:t>
      </w:r>
      <w:r w:rsidR="004C7D13">
        <w:rPr>
          <w:rFonts w:ascii="Times New Roman" w:hAnsi="Times New Roman" w:cs="Times New Roman"/>
          <w:sz w:val="28"/>
          <w:szCs w:val="28"/>
        </w:rPr>
        <w:t>Так</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rPr>
        <w:t>же</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rPr>
        <w:t>имеется</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rPr>
        <w:t>кнопка</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lang w:val="en-US"/>
        </w:rPr>
        <w:t>Try</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lang w:val="en-US"/>
        </w:rPr>
        <w:t>again</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lang w:val="en-US"/>
        </w:rPr>
        <w:t>to</w:t>
      </w:r>
      <w:r w:rsidR="004C7D13" w:rsidRPr="00104C26">
        <w:rPr>
          <w:rFonts w:ascii="Times New Roman" w:hAnsi="Times New Roman" w:cs="Times New Roman"/>
          <w:sz w:val="28"/>
          <w:szCs w:val="28"/>
        </w:rPr>
        <w:t xml:space="preserve"> </w:t>
      </w:r>
      <w:r w:rsidR="004C7D13">
        <w:rPr>
          <w:rFonts w:ascii="Times New Roman" w:hAnsi="Times New Roman" w:cs="Times New Roman"/>
          <w:sz w:val="28"/>
          <w:szCs w:val="28"/>
          <w:lang w:val="en-US"/>
        </w:rPr>
        <w:t>classify</w:t>
      </w:r>
      <w:r w:rsidR="004C7D13" w:rsidRPr="00104C26">
        <w:rPr>
          <w:rFonts w:ascii="Times New Roman" w:hAnsi="Times New Roman" w:cs="Times New Roman"/>
          <w:sz w:val="28"/>
          <w:szCs w:val="28"/>
        </w:rPr>
        <w:t>»</w:t>
      </w:r>
      <w:r w:rsidR="004C7D13">
        <w:rPr>
          <w:rFonts w:ascii="Times New Roman" w:hAnsi="Times New Roman" w:cs="Times New Roman"/>
          <w:sz w:val="28"/>
          <w:szCs w:val="28"/>
        </w:rPr>
        <w:t xml:space="preserve"> нажатие на нее позволяет отменить результаты классификации и начать процесс сначала.</w:t>
      </w:r>
    </w:p>
    <w:p w:rsidR="004C7D13" w:rsidRPr="004C7D13" w:rsidRDefault="004C7D13" w:rsidP="004C7D13">
      <w:pPr>
        <w:pStyle w:val="a5"/>
        <w:spacing w:after="0" w:line="240" w:lineRule="auto"/>
        <w:ind w:left="0" w:firstLine="709"/>
        <w:jc w:val="both"/>
        <w:rPr>
          <w:rFonts w:ascii="Times New Roman" w:hAnsi="Times New Roman" w:cs="Times New Roman"/>
          <w:sz w:val="28"/>
          <w:szCs w:val="28"/>
        </w:rPr>
      </w:pPr>
      <w:r>
        <w:rPr>
          <w:rFonts w:ascii="Times New Roman" w:hAnsi="Times New Roman" w:cs="Times New Roman"/>
          <w:sz w:val="28"/>
          <w:szCs w:val="28"/>
        </w:rPr>
        <w:t xml:space="preserve">После завершения работы классификатора будет рассчитана и выведена на экран </w:t>
      </w:r>
      <w:r>
        <w:rPr>
          <w:rFonts w:ascii="Times New Roman" w:hAnsi="Times New Roman" w:cs="Times New Roman"/>
          <w:sz w:val="28"/>
          <w:szCs w:val="28"/>
          <w:lang w:val="en-US"/>
        </w:rPr>
        <w:t>ROC</w:t>
      </w:r>
      <w:r w:rsidRPr="004C7D13">
        <w:rPr>
          <w:rFonts w:ascii="Times New Roman" w:hAnsi="Times New Roman" w:cs="Times New Roman"/>
          <w:sz w:val="28"/>
          <w:szCs w:val="28"/>
        </w:rPr>
        <w:t>-</w:t>
      </w:r>
      <w:r>
        <w:rPr>
          <w:rFonts w:ascii="Times New Roman" w:hAnsi="Times New Roman" w:cs="Times New Roman"/>
          <w:sz w:val="28"/>
          <w:szCs w:val="28"/>
        </w:rPr>
        <w:t xml:space="preserve">кривая. Она демонстрирует качество проведенной классификации. Кривая отображается в отдельном окне </w:t>
      </w:r>
      <w:r>
        <w:rPr>
          <w:rFonts w:ascii="Times New Roman" w:hAnsi="Times New Roman" w:cs="Times New Roman"/>
          <w:sz w:val="28"/>
          <w:szCs w:val="28"/>
          <w:lang w:val="en-US"/>
        </w:rPr>
        <w:t>ROC</w:t>
      </w:r>
      <w:r w:rsidRPr="004C7D13">
        <w:rPr>
          <w:rFonts w:ascii="Times New Roman" w:hAnsi="Times New Roman" w:cs="Times New Roman"/>
          <w:sz w:val="28"/>
          <w:szCs w:val="28"/>
        </w:rPr>
        <w:t>-</w:t>
      </w:r>
      <w:r>
        <w:rPr>
          <w:rFonts w:ascii="Times New Roman" w:hAnsi="Times New Roman" w:cs="Times New Roman"/>
          <w:sz w:val="28"/>
          <w:szCs w:val="28"/>
          <w:lang w:val="en-US"/>
        </w:rPr>
        <w:t>curve</w:t>
      </w:r>
      <w:r w:rsidRPr="004C7D13">
        <w:rPr>
          <w:rFonts w:ascii="Times New Roman" w:hAnsi="Times New Roman" w:cs="Times New Roman"/>
          <w:sz w:val="28"/>
          <w:szCs w:val="28"/>
        </w:rPr>
        <w:t xml:space="preserve">. </w:t>
      </w:r>
      <w:r>
        <w:rPr>
          <w:rFonts w:ascii="Times New Roman" w:hAnsi="Times New Roman" w:cs="Times New Roman"/>
          <w:sz w:val="28"/>
          <w:szCs w:val="28"/>
        </w:rPr>
        <w:t>Программное средство строит в одном окне сразу все графики всех классов. Для удобства визуального восприятия и их различия кривые  раскрашены в разные цвета. Пример такого изображения представлен на рисунке 6.5.</w:t>
      </w:r>
    </w:p>
    <w:p w:rsidR="004C7D13" w:rsidRDefault="004C7D13" w:rsidP="004C7D13">
      <w:pPr>
        <w:pStyle w:val="a5"/>
        <w:spacing w:after="0" w:line="240"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extent cx="5555320" cy="3695700"/>
            <wp:effectExtent l="0" t="0" r="7620" b="0"/>
            <wp:docPr id="5" name="Рисунок 5" descr="D:\diploma\diploma\Картинки\Снимок экрана 2016-03-14 в 18.20.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iploma\diploma\Картинки\Снимок экрана 2016-03-14 в 18.20.3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55320" cy="3695700"/>
                    </a:xfrm>
                    <a:prstGeom prst="rect">
                      <a:avLst/>
                    </a:prstGeom>
                    <a:noFill/>
                    <a:ln>
                      <a:noFill/>
                    </a:ln>
                  </pic:spPr>
                </pic:pic>
              </a:graphicData>
            </a:graphic>
          </wp:inline>
        </w:drawing>
      </w:r>
    </w:p>
    <w:p w:rsidR="004C7D13" w:rsidRDefault="004C7D13" w:rsidP="00104C26">
      <w:pPr>
        <w:pStyle w:val="a5"/>
        <w:spacing w:after="0" w:line="240" w:lineRule="auto"/>
        <w:ind w:left="0" w:firstLine="709"/>
        <w:jc w:val="both"/>
        <w:rPr>
          <w:rFonts w:ascii="Times New Roman" w:hAnsi="Times New Roman" w:cs="Times New Roman"/>
          <w:sz w:val="28"/>
          <w:szCs w:val="28"/>
        </w:rPr>
      </w:pPr>
    </w:p>
    <w:p w:rsidR="004C7D13" w:rsidRDefault="004C7D13" w:rsidP="004C7D13">
      <w:pPr>
        <w:pStyle w:val="a5"/>
        <w:spacing w:after="0" w:line="240" w:lineRule="auto"/>
        <w:ind w:left="0"/>
        <w:jc w:val="center"/>
        <w:rPr>
          <w:rFonts w:ascii="Times New Roman" w:hAnsi="Times New Roman" w:cs="Times New Roman"/>
          <w:sz w:val="28"/>
          <w:szCs w:val="28"/>
        </w:rPr>
      </w:pPr>
      <w:r>
        <w:rPr>
          <w:rFonts w:ascii="Times New Roman" w:hAnsi="Times New Roman" w:cs="Times New Roman"/>
          <w:sz w:val="28"/>
          <w:szCs w:val="28"/>
        </w:rPr>
        <w:t>Рисунок 6.</w:t>
      </w:r>
      <w:r>
        <w:rPr>
          <w:rFonts w:ascii="Times New Roman" w:hAnsi="Times New Roman" w:cs="Times New Roman"/>
          <w:sz w:val="28"/>
          <w:szCs w:val="28"/>
        </w:rPr>
        <w:t>5</w:t>
      </w:r>
      <w:r w:rsidRPr="00F06E78">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rPr>
        <w:t xml:space="preserve">Построение </w:t>
      </w:r>
      <w:r>
        <w:rPr>
          <w:rFonts w:ascii="Times New Roman" w:hAnsi="Times New Roman" w:cs="Times New Roman"/>
          <w:sz w:val="28"/>
          <w:szCs w:val="28"/>
          <w:lang w:val="en-US"/>
        </w:rPr>
        <w:t>ROC-</w:t>
      </w:r>
      <w:r>
        <w:rPr>
          <w:rFonts w:ascii="Times New Roman" w:hAnsi="Times New Roman" w:cs="Times New Roman"/>
          <w:sz w:val="28"/>
          <w:szCs w:val="28"/>
        </w:rPr>
        <w:t>кривых</w:t>
      </w:r>
      <w:r>
        <w:rPr>
          <w:rFonts w:ascii="Times New Roman" w:hAnsi="Times New Roman" w:cs="Times New Roman"/>
          <w:sz w:val="28"/>
          <w:szCs w:val="28"/>
        </w:rPr>
        <w:t xml:space="preserve"> </w:t>
      </w:r>
    </w:p>
    <w:p w:rsidR="004C7D13" w:rsidRPr="004C7D13" w:rsidRDefault="004C7D13" w:rsidP="004C7D13">
      <w:pPr>
        <w:spacing w:after="0" w:line="240" w:lineRule="auto"/>
        <w:jc w:val="both"/>
        <w:rPr>
          <w:rFonts w:ascii="Times New Roman" w:hAnsi="Times New Roman" w:cs="Times New Roman"/>
          <w:sz w:val="28"/>
          <w:szCs w:val="28"/>
        </w:rPr>
      </w:pPr>
    </w:p>
    <w:p w:rsidR="00104C26" w:rsidRPr="00104C26" w:rsidRDefault="00104C26" w:rsidP="00104C26">
      <w:pPr>
        <w:tabs>
          <w:tab w:val="left" w:pos="1134"/>
        </w:tabs>
        <w:spacing w:line="240" w:lineRule="auto"/>
        <w:ind w:firstLine="709"/>
        <w:contextualSpacing/>
        <w:jc w:val="both"/>
        <w:rPr>
          <w:rFonts w:ascii="Times New Roman" w:hAnsi="Times New Roman" w:cs="Times New Roman"/>
          <w:sz w:val="28"/>
          <w:szCs w:val="28"/>
        </w:rPr>
      </w:pPr>
      <w:r w:rsidRPr="00104C26">
        <w:rPr>
          <w:rFonts w:ascii="Times New Roman" w:eastAsia="Times New Roman" w:hAnsi="Times New Roman" w:cs="Times New Roman"/>
          <w:bCs/>
          <w:sz w:val="28"/>
          <w:szCs w:val="28"/>
        </w:rPr>
        <w:t xml:space="preserve">Для успешной работы программы ей потребуется процессор </w:t>
      </w:r>
      <w:r w:rsidRPr="00104C26">
        <w:rPr>
          <w:rFonts w:ascii="Times New Roman" w:hAnsi="Times New Roman" w:cs="Times New Roman"/>
          <w:sz w:val="28"/>
          <w:szCs w:val="28"/>
          <w:lang w:val="en-US"/>
        </w:rPr>
        <w:t>Intel</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Core</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i</w:t>
      </w:r>
      <w:r w:rsidRPr="00104C26">
        <w:rPr>
          <w:rFonts w:ascii="Times New Roman" w:hAnsi="Times New Roman" w:cs="Times New Roman"/>
          <w:sz w:val="28"/>
          <w:szCs w:val="28"/>
        </w:rPr>
        <w:t xml:space="preserve">5 2 ядра по 1,3 ГГц, оперативная память 4ГБ 1600МГц </w:t>
      </w:r>
      <w:r w:rsidRPr="00104C26">
        <w:rPr>
          <w:rFonts w:ascii="Times New Roman" w:hAnsi="Times New Roman" w:cs="Times New Roman"/>
          <w:sz w:val="28"/>
          <w:szCs w:val="28"/>
          <w:lang w:val="en-US"/>
        </w:rPr>
        <w:t>DDR</w:t>
      </w:r>
      <w:r w:rsidRPr="00104C26">
        <w:rPr>
          <w:rFonts w:ascii="Times New Roman" w:hAnsi="Times New Roman" w:cs="Times New Roman"/>
          <w:sz w:val="28"/>
          <w:szCs w:val="28"/>
        </w:rPr>
        <w:t xml:space="preserve">3, видеокарта </w:t>
      </w:r>
      <w:r w:rsidRPr="00104C26">
        <w:rPr>
          <w:rFonts w:ascii="Times New Roman" w:hAnsi="Times New Roman" w:cs="Times New Roman"/>
          <w:sz w:val="28"/>
          <w:szCs w:val="28"/>
          <w:lang w:val="en-US"/>
        </w:rPr>
        <w:t>Intel</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HD</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Graphics</w:t>
      </w:r>
      <w:r w:rsidRPr="00104C26">
        <w:rPr>
          <w:rFonts w:ascii="Times New Roman" w:hAnsi="Times New Roman" w:cs="Times New Roman"/>
          <w:sz w:val="28"/>
          <w:szCs w:val="28"/>
        </w:rPr>
        <w:t xml:space="preserve"> 5000 1536МБ. Операционная система </w:t>
      </w:r>
      <w:r w:rsidRPr="00104C26">
        <w:rPr>
          <w:rFonts w:ascii="Times New Roman" w:hAnsi="Times New Roman" w:cs="Times New Roman"/>
          <w:sz w:val="28"/>
          <w:szCs w:val="28"/>
          <w:lang w:val="en-US"/>
        </w:rPr>
        <w:t>OS</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X</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El</w:t>
      </w:r>
      <w:r w:rsidRPr="00104C26">
        <w:rPr>
          <w:rFonts w:ascii="Times New Roman" w:hAnsi="Times New Roman" w:cs="Times New Roman"/>
          <w:sz w:val="28"/>
          <w:szCs w:val="28"/>
        </w:rPr>
        <w:t xml:space="preserve"> </w:t>
      </w:r>
      <w:r w:rsidRPr="00104C26">
        <w:rPr>
          <w:rFonts w:ascii="Times New Roman" w:hAnsi="Times New Roman" w:cs="Times New Roman"/>
          <w:sz w:val="28"/>
          <w:szCs w:val="28"/>
          <w:lang w:val="en-US"/>
        </w:rPr>
        <w:t>Capitan</w:t>
      </w:r>
      <w:r w:rsidRPr="00104C26">
        <w:rPr>
          <w:rFonts w:ascii="Times New Roman" w:hAnsi="Times New Roman" w:cs="Times New Roman"/>
          <w:sz w:val="28"/>
          <w:szCs w:val="28"/>
        </w:rPr>
        <w:t xml:space="preserve"> 10.11.4</w:t>
      </w:r>
      <w:r w:rsidRPr="00104C26">
        <w:rPr>
          <w:rFonts w:ascii="Times New Roman" w:eastAsia="Times New Roman" w:hAnsi="Times New Roman" w:cs="Times New Roman"/>
          <w:bCs/>
          <w:sz w:val="28"/>
          <w:szCs w:val="28"/>
        </w:rPr>
        <w:t>.</w:t>
      </w:r>
      <w:bookmarkStart w:id="1" w:name="_GoBack"/>
      <w:bookmarkEnd w:id="1"/>
    </w:p>
    <w:p w:rsidR="00104C26" w:rsidRPr="00104C26" w:rsidRDefault="00104C26" w:rsidP="00104C26">
      <w:pPr>
        <w:pStyle w:val="a5"/>
        <w:spacing w:after="0" w:line="240" w:lineRule="auto"/>
        <w:ind w:left="0" w:firstLine="709"/>
        <w:jc w:val="both"/>
        <w:rPr>
          <w:rFonts w:ascii="Times New Roman" w:hAnsi="Times New Roman" w:cs="Times New Roman"/>
          <w:sz w:val="28"/>
          <w:szCs w:val="28"/>
        </w:rPr>
      </w:pPr>
    </w:p>
    <w:sectPr w:rsidR="00104C26" w:rsidRPr="00104C26" w:rsidSect="004C7D13">
      <w:footerReference w:type="default" r:id="rId13"/>
      <w:pgSz w:w="11906" w:h="16838"/>
      <w:pgMar w:top="1134" w:right="851" w:bottom="1531" w:left="1701" w:header="709" w:footer="624" w:gutter="0"/>
      <w:pgNumType w:start="6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13E" w:rsidRDefault="00D1313E" w:rsidP="00472766">
      <w:pPr>
        <w:spacing w:after="0" w:line="240" w:lineRule="auto"/>
      </w:pPr>
      <w:r>
        <w:separator/>
      </w:r>
    </w:p>
  </w:endnote>
  <w:endnote w:type="continuationSeparator" w:id="0">
    <w:p w:rsidR="00D1313E" w:rsidRDefault="00D1313E" w:rsidP="004727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8274061"/>
      <w:docPartObj>
        <w:docPartGallery w:val="Page Numbers (Bottom of Page)"/>
        <w:docPartUnique/>
      </w:docPartObj>
    </w:sdtPr>
    <w:sdtEndPr>
      <w:rPr>
        <w:rFonts w:ascii="Times New Roman" w:hAnsi="Times New Roman" w:cs="Times New Roman"/>
        <w:sz w:val="28"/>
        <w:szCs w:val="28"/>
      </w:rPr>
    </w:sdtEndPr>
    <w:sdtContent>
      <w:p w:rsidR="00472766" w:rsidRPr="00E47AA1" w:rsidRDefault="00472766">
        <w:pPr>
          <w:pStyle w:val="a8"/>
          <w:jc w:val="right"/>
          <w:rPr>
            <w:rFonts w:ascii="Times New Roman" w:hAnsi="Times New Roman" w:cs="Times New Roman"/>
            <w:sz w:val="28"/>
            <w:szCs w:val="28"/>
          </w:rPr>
        </w:pPr>
        <w:r w:rsidRPr="00E47AA1">
          <w:rPr>
            <w:rFonts w:ascii="Times New Roman" w:hAnsi="Times New Roman" w:cs="Times New Roman"/>
            <w:sz w:val="28"/>
            <w:szCs w:val="28"/>
          </w:rPr>
          <w:fldChar w:fldCharType="begin"/>
        </w:r>
        <w:r w:rsidRPr="00E47AA1">
          <w:rPr>
            <w:rFonts w:ascii="Times New Roman" w:hAnsi="Times New Roman" w:cs="Times New Roman"/>
            <w:sz w:val="28"/>
            <w:szCs w:val="28"/>
          </w:rPr>
          <w:instrText>PAGE   \* MERGEFORMAT</w:instrText>
        </w:r>
        <w:r w:rsidRPr="00E47AA1">
          <w:rPr>
            <w:rFonts w:ascii="Times New Roman" w:hAnsi="Times New Roman" w:cs="Times New Roman"/>
            <w:sz w:val="28"/>
            <w:szCs w:val="28"/>
          </w:rPr>
          <w:fldChar w:fldCharType="separate"/>
        </w:r>
        <w:r w:rsidR="004C7D13">
          <w:rPr>
            <w:rFonts w:ascii="Times New Roman" w:hAnsi="Times New Roman" w:cs="Times New Roman"/>
            <w:noProof/>
            <w:sz w:val="28"/>
            <w:szCs w:val="28"/>
          </w:rPr>
          <w:t>66</w:t>
        </w:r>
        <w:r w:rsidRPr="00E47AA1">
          <w:rPr>
            <w:rFonts w:ascii="Times New Roman" w:hAnsi="Times New Roman" w:cs="Times New Roman"/>
            <w:sz w:val="28"/>
            <w:szCs w:val="28"/>
          </w:rPr>
          <w:fldChar w:fldCharType="end"/>
        </w:r>
      </w:p>
    </w:sdtContent>
  </w:sdt>
  <w:p w:rsidR="00472766" w:rsidRDefault="00472766">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13E" w:rsidRDefault="00D1313E" w:rsidP="00472766">
      <w:pPr>
        <w:spacing w:after="0" w:line="240" w:lineRule="auto"/>
      </w:pPr>
      <w:r>
        <w:separator/>
      </w:r>
    </w:p>
  </w:footnote>
  <w:footnote w:type="continuationSeparator" w:id="0">
    <w:p w:rsidR="00D1313E" w:rsidRDefault="00D1313E" w:rsidP="0047276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40C1B"/>
    <w:multiLevelType w:val="hybridMultilevel"/>
    <w:tmpl w:val="4164073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33C95F48"/>
    <w:multiLevelType w:val="hybridMultilevel"/>
    <w:tmpl w:val="434AD836"/>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59054C8D"/>
    <w:multiLevelType w:val="hybridMultilevel"/>
    <w:tmpl w:val="FD1E3046"/>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5E3429FD"/>
    <w:multiLevelType w:val="hybridMultilevel"/>
    <w:tmpl w:val="078AB01C"/>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nsid w:val="6B1C553F"/>
    <w:multiLevelType w:val="hybridMultilevel"/>
    <w:tmpl w:val="0DB2D8B8"/>
    <w:lvl w:ilvl="0" w:tplc="9056D0BA">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77BA"/>
    <w:rsid w:val="000200E2"/>
    <w:rsid w:val="000F7CF8"/>
    <w:rsid w:val="00104C26"/>
    <w:rsid w:val="00150C12"/>
    <w:rsid w:val="001C347A"/>
    <w:rsid w:val="00232DE6"/>
    <w:rsid w:val="00281BB2"/>
    <w:rsid w:val="00283D1A"/>
    <w:rsid w:val="003154AA"/>
    <w:rsid w:val="003E20DF"/>
    <w:rsid w:val="003E3637"/>
    <w:rsid w:val="00446248"/>
    <w:rsid w:val="00472766"/>
    <w:rsid w:val="004B33E3"/>
    <w:rsid w:val="004C0708"/>
    <w:rsid w:val="004C7D13"/>
    <w:rsid w:val="004D1B84"/>
    <w:rsid w:val="005677BA"/>
    <w:rsid w:val="005E10A8"/>
    <w:rsid w:val="005F71F5"/>
    <w:rsid w:val="00672C32"/>
    <w:rsid w:val="006B2A69"/>
    <w:rsid w:val="007650AA"/>
    <w:rsid w:val="00B0760A"/>
    <w:rsid w:val="00B82A42"/>
    <w:rsid w:val="00C67839"/>
    <w:rsid w:val="00D1313E"/>
    <w:rsid w:val="00D62FAA"/>
    <w:rsid w:val="00D81241"/>
    <w:rsid w:val="00E47AA1"/>
    <w:rsid w:val="00E6169B"/>
    <w:rsid w:val="00F06E78"/>
    <w:rsid w:val="00F5302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E78"/>
    <w:pPr>
      <w:spacing w:after="0"/>
      <w:ind w:firstLine="709"/>
      <w:jc w:val="both"/>
      <w:outlineLvl w:val="0"/>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6E78"/>
    <w:rPr>
      <w:rFonts w:ascii="Times New Roman" w:eastAsia="Calibri" w:hAnsi="Times New Roman" w:cs="Times New Roman"/>
      <w:sz w:val="28"/>
      <w:szCs w:val="28"/>
    </w:rPr>
  </w:style>
  <w:style w:type="paragraph" w:styleId="a3">
    <w:name w:val="Balloon Text"/>
    <w:basedOn w:val="a"/>
    <w:link w:val="a4"/>
    <w:uiPriority w:val="99"/>
    <w:semiHidden/>
    <w:unhideWhenUsed/>
    <w:rsid w:val="00F06E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6E78"/>
    <w:rPr>
      <w:rFonts w:ascii="Tahoma" w:hAnsi="Tahoma" w:cs="Tahoma"/>
      <w:sz w:val="16"/>
      <w:szCs w:val="16"/>
    </w:rPr>
  </w:style>
  <w:style w:type="paragraph" w:styleId="a5">
    <w:name w:val="List Paragraph"/>
    <w:basedOn w:val="a"/>
    <w:uiPriority w:val="34"/>
    <w:qFormat/>
    <w:rsid w:val="003154AA"/>
    <w:pPr>
      <w:ind w:left="720"/>
      <w:contextualSpacing/>
    </w:pPr>
  </w:style>
  <w:style w:type="paragraph" w:styleId="a6">
    <w:name w:val="header"/>
    <w:basedOn w:val="a"/>
    <w:link w:val="a7"/>
    <w:uiPriority w:val="99"/>
    <w:unhideWhenUsed/>
    <w:rsid w:val="0047276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2766"/>
  </w:style>
  <w:style w:type="paragraph" w:styleId="a8">
    <w:name w:val="footer"/>
    <w:basedOn w:val="a"/>
    <w:link w:val="a9"/>
    <w:uiPriority w:val="99"/>
    <w:unhideWhenUsed/>
    <w:rsid w:val="0047276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276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F06E78"/>
    <w:pPr>
      <w:spacing w:after="0"/>
      <w:ind w:firstLine="709"/>
      <w:jc w:val="both"/>
      <w:outlineLvl w:val="0"/>
    </w:pPr>
    <w:rPr>
      <w:rFonts w:ascii="Times New Roman" w:eastAsia="Calibri" w:hAnsi="Times New Roman" w:cs="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06E78"/>
    <w:rPr>
      <w:rFonts w:ascii="Times New Roman" w:eastAsia="Calibri" w:hAnsi="Times New Roman" w:cs="Times New Roman"/>
      <w:sz w:val="28"/>
      <w:szCs w:val="28"/>
    </w:rPr>
  </w:style>
  <w:style w:type="paragraph" w:styleId="a3">
    <w:name w:val="Balloon Text"/>
    <w:basedOn w:val="a"/>
    <w:link w:val="a4"/>
    <w:uiPriority w:val="99"/>
    <w:semiHidden/>
    <w:unhideWhenUsed/>
    <w:rsid w:val="00F06E78"/>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F06E78"/>
    <w:rPr>
      <w:rFonts w:ascii="Tahoma" w:hAnsi="Tahoma" w:cs="Tahoma"/>
      <w:sz w:val="16"/>
      <w:szCs w:val="16"/>
    </w:rPr>
  </w:style>
  <w:style w:type="paragraph" w:styleId="a5">
    <w:name w:val="List Paragraph"/>
    <w:basedOn w:val="a"/>
    <w:uiPriority w:val="34"/>
    <w:qFormat/>
    <w:rsid w:val="003154AA"/>
    <w:pPr>
      <w:ind w:left="720"/>
      <w:contextualSpacing/>
    </w:pPr>
  </w:style>
  <w:style w:type="paragraph" w:styleId="a6">
    <w:name w:val="header"/>
    <w:basedOn w:val="a"/>
    <w:link w:val="a7"/>
    <w:uiPriority w:val="99"/>
    <w:unhideWhenUsed/>
    <w:rsid w:val="00472766"/>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472766"/>
  </w:style>
  <w:style w:type="paragraph" w:styleId="a8">
    <w:name w:val="footer"/>
    <w:basedOn w:val="a"/>
    <w:link w:val="a9"/>
    <w:uiPriority w:val="99"/>
    <w:unhideWhenUsed/>
    <w:rsid w:val="00472766"/>
    <w:pPr>
      <w:tabs>
        <w:tab w:val="center" w:pos="4677"/>
        <w:tab w:val="right" w:pos="9355"/>
      </w:tabs>
      <w:spacing w:after="0" w:line="240" w:lineRule="auto"/>
    </w:pPr>
  </w:style>
  <w:style w:type="character" w:customStyle="1" w:styleId="a9">
    <w:name w:val="Нижний колонтитул Знак"/>
    <w:basedOn w:val="a0"/>
    <w:link w:val="a8"/>
    <w:uiPriority w:val="99"/>
    <w:rsid w:val="004727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5972309">
      <w:bodyDiv w:val="1"/>
      <w:marLeft w:val="0"/>
      <w:marRight w:val="0"/>
      <w:marTop w:val="0"/>
      <w:marBottom w:val="0"/>
      <w:divBdr>
        <w:top w:val="none" w:sz="0" w:space="0" w:color="auto"/>
        <w:left w:val="none" w:sz="0" w:space="0" w:color="auto"/>
        <w:bottom w:val="none" w:sz="0" w:space="0" w:color="auto"/>
        <w:right w:val="none" w:sz="0" w:space="0" w:color="auto"/>
      </w:divBdr>
    </w:div>
    <w:div w:id="2132361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201</TotalTime>
  <Pages>6</Pages>
  <Words>1033</Words>
  <Characters>5893</Characters>
  <Application>Microsoft Office Word</Application>
  <DocSecurity>0</DocSecurity>
  <Lines>49</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Олег</dc:creator>
  <cp:lastModifiedBy>Олег</cp:lastModifiedBy>
  <cp:revision>13</cp:revision>
  <cp:lastPrinted>2016-05-12T19:50:00Z</cp:lastPrinted>
  <dcterms:created xsi:type="dcterms:W3CDTF">2016-04-30T20:33:00Z</dcterms:created>
  <dcterms:modified xsi:type="dcterms:W3CDTF">2016-05-16T21:17:00Z</dcterms:modified>
</cp:coreProperties>
</file>