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AEE86"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Техническое задание: </w:t>
      </w:r>
      <w:proofErr w:type="spellStart"/>
      <w:r w:rsidRPr="00F9455C">
        <w:rPr>
          <w:rFonts w:ascii="Times New Roman" w:hAnsi="Times New Roman" w:cs="Times New Roman"/>
          <w:sz w:val="28"/>
          <w:szCs w:val="28"/>
        </w:rPr>
        <w:t>Social</w:t>
      </w:r>
      <w:proofErr w:type="spellEnd"/>
      <w:r w:rsidRPr="00F9455C">
        <w:rPr>
          <w:rFonts w:ascii="Times New Roman" w:hAnsi="Times New Roman" w:cs="Times New Roman"/>
          <w:sz w:val="28"/>
          <w:szCs w:val="28"/>
        </w:rPr>
        <w:t xml:space="preserve"> </w:t>
      </w:r>
      <w:proofErr w:type="spellStart"/>
      <w:r w:rsidRPr="00F9455C">
        <w:rPr>
          <w:rFonts w:ascii="Times New Roman" w:hAnsi="Times New Roman" w:cs="Times New Roman"/>
          <w:sz w:val="28"/>
          <w:szCs w:val="28"/>
        </w:rPr>
        <w:t>Media</w:t>
      </w:r>
      <w:proofErr w:type="spellEnd"/>
      <w:r w:rsidRPr="00F9455C">
        <w:rPr>
          <w:rFonts w:ascii="Times New Roman" w:hAnsi="Times New Roman" w:cs="Times New Roman"/>
          <w:sz w:val="28"/>
          <w:szCs w:val="28"/>
        </w:rPr>
        <w:t xml:space="preserve"> API</w:t>
      </w:r>
    </w:p>
    <w:p w14:paraId="4AFD6F3C"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14:paraId="77A1217E"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Цель проекта</w:t>
      </w:r>
      <w:proofErr w:type="gramStart"/>
      <w:r w:rsidRPr="00F9455C">
        <w:rPr>
          <w:rFonts w:ascii="Times New Roman" w:hAnsi="Times New Roman" w:cs="Times New Roman"/>
          <w:sz w:val="28"/>
          <w:szCs w:val="28"/>
        </w:rPr>
        <w:t>: Разработать</w:t>
      </w:r>
      <w:proofErr w:type="gramEnd"/>
      <w:r w:rsidRPr="00F9455C">
        <w:rPr>
          <w:rFonts w:ascii="Times New Roman" w:hAnsi="Times New Roman" w:cs="Times New Roman"/>
          <w:sz w:val="28"/>
          <w:szCs w:val="28"/>
        </w:rPr>
        <w:t xml:space="preserve"> </w:t>
      </w:r>
      <w:proofErr w:type="spellStart"/>
      <w:r w:rsidRPr="00F9455C">
        <w:rPr>
          <w:rFonts w:ascii="Times New Roman" w:hAnsi="Times New Roman" w:cs="Times New Roman"/>
          <w:sz w:val="28"/>
          <w:szCs w:val="28"/>
        </w:rPr>
        <w:t>RESTful</w:t>
      </w:r>
      <w:proofErr w:type="spellEnd"/>
      <w:r w:rsidRPr="00F9455C">
        <w:rPr>
          <w:rFonts w:ascii="Times New Roman" w:hAnsi="Times New Roman" w:cs="Times New Roman"/>
          <w:sz w:val="28"/>
          <w:szCs w:val="28"/>
        </w:rPr>
        <w:t xml:space="preserve"> API для социальной медиа платформы, позволяющей пользователям регистрироваться, входить в систему, создавать посты, переписываться, подписываться на других пользователей и получать свою ленту активности.</w:t>
      </w:r>
    </w:p>
    <w:p w14:paraId="7B8ED0A9"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30E7E732"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Требования:</w:t>
      </w:r>
    </w:p>
    <w:p w14:paraId="4B9D301F"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1.  Аутентификация и авторизация:</w:t>
      </w:r>
    </w:p>
    <w:p w14:paraId="684BEFA0"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Пользователи могут зарегистрироваться, указав имя пользователя, электронную почту и пароль.</w:t>
      </w:r>
    </w:p>
    <w:p w14:paraId="4434A936"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Пользователи могут войти в систему, предоставив правильные учетные данные.</w:t>
      </w:r>
    </w:p>
    <w:p w14:paraId="334C5F86"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API должен обеспечивать защиту конфиденциальности пользовательских данных, включая </w:t>
      </w:r>
      <w:proofErr w:type="spellStart"/>
      <w:r w:rsidRPr="00F9455C">
        <w:rPr>
          <w:rFonts w:ascii="Times New Roman" w:hAnsi="Times New Roman" w:cs="Times New Roman"/>
          <w:sz w:val="28"/>
          <w:szCs w:val="28"/>
        </w:rPr>
        <w:t>хэширование</w:t>
      </w:r>
      <w:proofErr w:type="spellEnd"/>
      <w:r w:rsidRPr="00F9455C">
        <w:rPr>
          <w:rFonts w:ascii="Times New Roman" w:hAnsi="Times New Roman" w:cs="Times New Roman"/>
          <w:sz w:val="28"/>
          <w:szCs w:val="28"/>
        </w:rPr>
        <w:t xml:space="preserve"> паролей и использование JWT.</w:t>
      </w:r>
    </w:p>
    <w:p w14:paraId="13F96888"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1.  Управление постами:</w:t>
      </w:r>
    </w:p>
    <w:p w14:paraId="622BDC81"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Пользователи могут создавать новые посты, указывая текст, заголовок и прикрепляя изображения.</w:t>
      </w:r>
    </w:p>
    <w:p w14:paraId="47B73C6B"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Пользователи могут просматривать посты других пользователей.</w:t>
      </w:r>
    </w:p>
    <w:p w14:paraId="5B95C2DD"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Пользователи могут обновлять и удалять свои собственные посты.</w:t>
      </w:r>
    </w:p>
    <w:p w14:paraId="1B618B01"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2. Взаимодействие пользователей:</w:t>
      </w:r>
    </w:p>
    <w:p w14:paraId="081E5C5D"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Пользователи могут отправлять заявки в друзья другим пользователям. С этого момента, пользователь, отправивший заявку, остается подписчиком до тех пор, пока сам не откажется от подписки. Если пользователь, получивший заявку, принимает ее, оба пользователя становятся друзьями. Если отклонит, то пользователь, отправивший заявку, как и указано ранее, все равно остается подписчиком.</w:t>
      </w:r>
    </w:p>
    <w:p w14:paraId="0FCA1BB4"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Пользователи, являющиеся друзьями, также являются подписчиками друг на друга.</w:t>
      </w:r>
    </w:p>
    <w:p w14:paraId="5795798B"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lastRenderedPageBreak/>
        <w:t xml:space="preserve">  - Если один из друзей удаляет другого из друзей, то он также отписывается. Второй пользователь при этом должен остаться подписчиком.</w:t>
      </w:r>
    </w:p>
    <w:p w14:paraId="1C64A955"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Друзья могут писать друг другу сообщения (реализация чата не нужна, пользователи могу запросить переписку с помощью запрос а)</w:t>
      </w:r>
    </w:p>
    <w:p w14:paraId="5CC0E191"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3.  Подписки и лента активности:</w:t>
      </w:r>
    </w:p>
    <w:p w14:paraId="6E9A60A6"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Лента активности пользователя должна отображать последние посты от пользователей, на которых он подписан.</w:t>
      </w:r>
    </w:p>
    <w:p w14:paraId="337AAC81"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Лента активности должна поддерживать пагинацию и сортировку по времени создания постов.</w:t>
      </w:r>
    </w:p>
    <w:p w14:paraId="04388F6F"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4.  Обработка ошибок:</w:t>
      </w:r>
    </w:p>
    <w:p w14:paraId="08E33C24"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API должно обрабатывать и возвращать понятные сообщения об ошибках при неправильном запросе или внутренних проблемах сервера.</w:t>
      </w:r>
    </w:p>
    <w:p w14:paraId="1086E801"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API должно осуществлять </w:t>
      </w:r>
      <w:proofErr w:type="spellStart"/>
      <w:r w:rsidRPr="00F9455C">
        <w:rPr>
          <w:rFonts w:ascii="Times New Roman" w:hAnsi="Times New Roman" w:cs="Times New Roman"/>
          <w:sz w:val="28"/>
          <w:szCs w:val="28"/>
        </w:rPr>
        <w:t>валидацию</w:t>
      </w:r>
      <w:proofErr w:type="spellEnd"/>
      <w:r w:rsidRPr="00F9455C">
        <w:rPr>
          <w:rFonts w:ascii="Times New Roman" w:hAnsi="Times New Roman" w:cs="Times New Roman"/>
          <w:sz w:val="28"/>
          <w:szCs w:val="28"/>
        </w:rPr>
        <w:t xml:space="preserve"> введенных данных и возвращать информативные сообщения при неправильном формате</w:t>
      </w:r>
    </w:p>
    <w:p w14:paraId="227F2750"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5.  Документация API:</w:t>
      </w:r>
    </w:p>
    <w:p w14:paraId="0313DD57"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API должно быть хорошо задокументировано с использованием инструментов, таких как </w:t>
      </w:r>
      <w:proofErr w:type="spellStart"/>
      <w:r w:rsidRPr="00F9455C">
        <w:rPr>
          <w:rFonts w:ascii="Times New Roman" w:hAnsi="Times New Roman" w:cs="Times New Roman"/>
          <w:sz w:val="28"/>
          <w:szCs w:val="28"/>
        </w:rPr>
        <w:t>Swagger</w:t>
      </w:r>
      <w:proofErr w:type="spellEnd"/>
      <w:r w:rsidRPr="00F9455C">
        <w:rPr>
          <w:rFonts w:ascii="Times New Roman" w:hAnsi="Times New Roman" w:cs="Times New Roman"/>
          <w:sz w:val="28"/>
          <w:szCs w:val="28"/>
        </w:rPr>
        <w:t xml:space="preserve"> или </w:t>
      </w:r>
      <w:proofErr w:type="spellStart"/>
      <w:r w:rsidRPr="00F9455C">
        <w:rPr>
          <w:rFonts w:ascii="Times New Roman" w:hAnsi="Times New Roman" w:cs="Times New Roman"/>
          <w:sz w:val="28"/>
          <w:szCs w:val="28"/>
        </w:rPr>
        <w:t>OpenAPI</w:t>
      </w:r>
      <w:proofErr w:type="spellEnd"/>
      <w:r w:rsidRPr="00F9455C">
        <w:rPr>
          <w:rFonts w:ascii="Times New Roman" w:hAnsi="Times New Roman" w:cs="Times New Roman"/>
          <w:sz w:val="28"/>
          <w:szCs w:val="28"/>
        </w:rPr>
        <w:t>.</w:t>
      </w:r>
    </w:p>
    <w:p w14:paraId="2C1F0BB4"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 Документация должна содержать описания доступных </w:t>
      </w:r>
      <w:proofErr w:type="spellStart"/>
      <w:r w:rsidRPr="00F9455C">
        <w:rPr>
          <w:rFonts w:ascii="Times New Roman" w:hAnsi="Times New Roman" w:cs="Times New Roman"/>
          <w:sz w:val="28"/>
          <w:szCs w:val="28"/>
        </w:rPr>
        <w:t>эндпоинтов</w:t>
      </w:r>
      <w:proofErr w:type="spellEnd"/>
      <w:r w:rsidRPr="00F9455C">
        <w:rPr>
          <w:rFonts w:ascii="Times New Roman" w:hAnsi="Times New Roman" w:cs="Times New Roman"/>
          <w:sz w:val="28"/>
          <w:szCs w:val="28"/>
        </w:rPr>
        <w:t>, форматы запросов и ответов, а также требования к аутентификации.</w:t>
      </w:r>
    </w:p>
    <w:p w14:paraId="3E10BB9B"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14:paraId="22F9F12B"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Технологии и инструменты:</w:t>
      </w:r>
    </w:p>
    <w:p w14:paraId="69A5B983"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Язык программирования: </w:t>
      </w:r>
      <w:proofErr w:type="spellStart"/>
      <w:r w:rsidRPr="00F9455C">
        <w:rPr>
          <w:rFonts w:ascii="Times New Roman" w:hAnsi="Times New Roman" w:cs="Times New Roman"/>
          <w:sz w:val="28"/>
          <w:szCs w:val="28"/>
        </w:rPr>
        <w:t>Java</w:t>
      </w:r>
      <w:proofErr w:type="spellEnd"/>
    </w:p>
    <w:p w14:paraId="15CACDF4"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Фреймворк: </w:t>
      </w:r>
      <w:proofErr w:type="spellStart"/>
      <w:r w:rsidRPr="00F9455C">
        <w:rPr>
          <w:rFonts w:ascii="Times New Roman" w:hAnsi="Times New Roman" w:cs="Times New Roman"/>
          <w:sz w:val="28"/>
          <w:szCs w:val="28"/>
        </w:rPr>
        <w:t>Spring</w:t>
      </w:r>
      <w:proofErr w:type="spellEnd"/>
      <w:r w:rsidRPr="00F9455C">
        <w:rPr>
          <w:rFonts w:ascii="Times New Roman" w:hAnsi="Times New Roman" w:cs="Times New Roman"/>
          <w:sz w:val="28"/>
          <w:szCs w:val="28"/>
        </w:rPr>
        <w:t xml:space="preserve"> (рекомендуется использовать </w:t>
      </w:r>
      <w:proofErr w:type="spellStart"/>
      <w:r w:rsidRPr="00F9455C">
        <w:rPr>
          <w:rFonts w:ascii="Times New Roman" w:hAnsi="Times New Roman" w:cs="Times New Roman"/>
          <w:sz w:val="28"/>
          <w:szCs w:val="28"/>
        </w:rPr>
        <w:t>Spring</w:t>
      </w:r>
      <w:proofErr w:type="spellEnd"/>
      <w:r w:rsidRPr="00F9455C">
        <w:rPr>
          <w:rFonts w:ascii="Times New Roman" w:hAnsi="Times New Roman" w:cs="Times New Roman"/>
          <w:sz w:val="28"/>
          <w:szCs w:val="28"/>
        </w:rPr>
        <w:t xml:space="preserve"> </w:t>
      </w:r>
      <w:proofErr w:type="spellStart"/>
      <w:r w:rsidRPr="00F9455C">
        <w:rPr>
          <w:rFonts w:ascii="Times New Roman" w:hAnsi="Times New Roman" w:cs="Times New Roman"/>
          <w:sz w:val="28"/>
          <w:szCs w:val="28"/>
        </w:rPr>
        <w:t>Boot</w:t>
      </w:r>
      <w:proofErr w:type="spellEnd"/>
      <w:r w:rsidRPr="00F9455C">
        <w:rPr>
          <w:rFonts w:ascii="Times New Roman" w:hAnsi="Times New Roman" w:cs="Times New Roman"/>
          <w:sz w:val="28"/>
          <w:szCs w:val="28"/>
        </w:rPr>
        <w:t>)</w:t>
      </w:r>
    </w:p>
    <w:p w14:paraId="204BCAAE"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База данных</w:t>
      </w:r>
      <w:proofErr w:type="gramStart"/>
      <w:r w:rsidRPr="00F9455C">
        <w:rPr>
          <w:rFonts w:ascii="Times New Roman" w:hAnsi="Times New Roman" w:cs="Times New Roman"/>
          <w:sz w:val="28"/>
          <w:szCs w:val="28"/>
        </w:rPr>
        <w:t>: Рекомендуется</w:t>
      </w:r>
      <w:proofErr w:type="gramEnd"/>
      <w:r w:rsidRPr="00F9455C">
        <w:rPr>
          <w:rFonts w:ascii="Times New Roman" w:hAnsi="Times New Roman" w:cs="Times New Roman"/>
          <w:sz w:val="28"/>
          <w:szCs w:val="28"/>
        </w:rPr>
        <w:t xml:space="preserve"> использовать </w:t>
      </w:r>
      <w:proofErr w:type="spellStart"/>
      <w:r w:rsidRPr="00F9455C">
        <w:rPr>
          <w:rFonts w:ascii="Times New Roman" w:hAnsi="Times New Roman" w:cs="Times New Roman"/>
          <w:sz w:val="28"/>
          <w:szCs w:val="28"/>
        </w:rPr>
        <w:t>PostgreSQL</w:t>
      </w:r>
      <w:proofErr w:type="spellEnd"/>
      <w:r w:rsidRPr="00F9455C">
        <w:rPr>
          <w:rFonts w:ascii="Times New Roman" w:hAnsi="Times New Roman" w:cs="Times New Roman"/>
          <w:sz w:val="28"/>
          <w:szCs w:val="28"/>
        </w:rPr>
        <w:t xml:space="preserve"> или </w:t>
      </w:r>
      <w:proofErr w:type="spellStart"/>
      <w:r w:rsidRPr="00F9455C">
        <w:rPr>
          <w:rFonts w:ascii="Times New Roman" w:hAnsi="Times New Roman" w:cs="Times New Roman"/>
          <w:sz w:val="28"/>
          <w:szCs w:val="28"/>
        </w:rPr>
        <w:t>MySQL</w:t>
      </w:r>
      <w:proofErr w:type="spellEnd"/>
    </w:p>
    <w:p w14:paraId="16AB422A"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Аутентификация и авторизация: </w:t>
      </w:r>
      <w:proofErr w:type="spellStart"/>
      <w:r w:rsidRPr="00F9455C">
        <w:rPr>
          <w:rFonts w:ascii="Times New Roman" w:hAnsi="Times New Roman" w:cs="Times New Roman"/>
          <w:sz w:val="28"/>
          <w:szCs w:val="28"/>
        </w:rPr>
        <w:t>Spring</w:t>
      </w:r>
      <w:proofErr w:type="spellEnd"/>
      <w:r w:rsidRPr="00F9455C">
        <w:rPr>
          <w:rFonts w:ascii="Times New Roman" w:hAnsi="Times New Roman" w:cs="Times New Roman"/>
          <w:sz w:val="28"/>
          <w:szCs w:val="28"/>
        </w:rPr>
        <w:t xml:space="preserve"> </w:t>
      </w:r>
      <w:proofErr w:type="spellStart"/>
      <w:r w:rsidRPr="00F9455C">
        <w:rPr>
          <w:rFonts w:ascii="Times New Roman" w:hAnsi="Times New Roman" w:cs="Times New Roman"/>
          <w:sz w:val="28"/>
          <w:szCs w:val="28"/>
        </w:rPr>
        <w:t>Security</w:t>
      </w:r>
      <w:proofErr w:type="spellEnd"/>
    </w:p>
    <w:p w14:paraId="43160DA4"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Документация API: </w:t>
      </w:r>
      <w:proofErr w:type="spellStart"/>
      <w:r w:rsidRPr="00F9455C">
        <w:rPr>
          <w:rFonts w:ascii="Times New Roman" w:hAnsi="Times New Roman" w:cs="Times New Roman"/>
          <w:sz w:val="28"/>
          <w:szCs w:val="28"/>
        </w:rPr>
        <w:t>Swagger</w:t>
      </w:r>
      <w:proofErr w:type="spellEnd"/>
      <w:r w:rsidRPr="00F9455C">
        <w:rPr>
          <w:rFonts w:ascii="Times New Roman" w:hAnsi="Times New Roman" w:cs="Times New Roman"/>
          <w:sz w:val="28"/>
          <w:szCs w:val="28"/>
        </w:rPr>
        <w:t xml:space="preserve"> или </w:t>
      </w:r>
      <w:proofErr w:type="spellStart"/>
      <w:r w:rsidRPr="00F9455C">
        <w:rPr>
          <w:rFonts w:ascii="Times New Roman" w:hAnsi="Times New Roman" w:cs="Times New Roman"/>
          <w:sz w:val="28"/>
          <w:szCs w:val="28"/>
        </w:rPr>
        <w:t>OpenAPI</w:t>
      </w:r>
      <w:proofErr w:type="spellEnd"/>
    </w:p>
    <w:p w14:paraId="401611E3"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14:paraId="29B90BFB"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Ожидаемые результаты:</w:t>
      </w:r>
    </w:p>
    <w:p w14:paraId="3B0D5FD8"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Разработанное </w:t>
      </w:r>
      <w:proofErr w:type="spellStart"/>
      <w:r w:rsidRPr="00F9455C">
        <w:rPr>
          <w:rFonts w:ascii="Times New Roman" w:hAnsi="Times New Roman" w:cs="Times New Roman"/>
          <w:sz w:val="28"/>
          <w:szCs w:val="28"/>
        </w:rPr>
        <w:t>RESTful</w:t>
      </w:r>
      <w:proofErr w:type="spellEnd"/>
      <w:r w:rsidRPr="00F9455C">
        <w:rPr>
          <w:rFonts w:ascii="Times New Roman" w:hAnsi="Times New Roman" w:cs="Times New Roman"/>
          <w:sz w:val="28"/>
          <w:szCs w:val="28"/>
        </w:rPr>
        <w:t xml:space="preserve"> API, способное выполнять указанные требования.</w:t>
      </w:r>
    </w:p>
    <w:p w14:paraId="0B22BC23"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Код проекта, хорошо структурированный и документированный.</w:t>
      </w:r>
    </w:p>
    <w:p w14:paraId="4E9835F3"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lastRenderedPageBreak/>
        <w:t>- Тесты, покрывающие основные функциональные возможности API.</w:t>
      </w:r>
    </w:p>
    <w:p w14:paraId="405A7DB3"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xml:space="preserve">- Документация API, описывающая доступные </w:t>
      </w:r>
      <w:proofErr w:type="spellStart"/>
      <w:r w:rsidRPr="00F9455C">
        <w:rPr>
          <w:rFonts w:ascii="Times New Roman" w:hAnsi="Times New Roman" w:cs="Times New Roman"/>
          <w:sz w:val="28"/>
          <w:szCs w:val="28"/>
        </w:rPr>
        <w:t>эндпоинты</w:t>
      </w:r>
      <w:proofErr w:type="spellEnd"/>
      <w:r w:rsidRPr="00F9455C">
        <w:rPr>
          <w:rFonts w:ascii="Times New Roman" w:hAnsi="Times New Roman" w:cs="Times New Roman"/>
          <w:sz w:val="28"/>
          <w:szCs w:val="28"/>
        </w:rPr>
        <w:t xml:space="preserve"> и их использование.</w:t>
      </w:r>
    </w:p>
    <w:p w14:paraId="6A950E5F"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p>
    <w:p w14:paraId="73554440"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Некоторые факторы, влияющие на оценку:</w:t>
      </w:r>
    </w:p>
    <w:p w14:paraId="2928411D"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Полнота соблюдения требований;</w:t>
      </w:r>
    </w:p>
    <w:p w14:paraId="0856C4BD" w14:textId="77777777" w:rsidR="00F9455C" w:rsidRPr="00F9455C" w:rsidRDefault="00F9455C" w:rsidP="00F94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rPr>
      </w:pPr>
      <w:r w:rsidRPr="00F9455C">
        <w:rPr>
          <w:rFonts w:ascii="Times New Roman" w:hAnsi="Times New Roman" w:cs="Times New Roman"/>
          <w:sz w:val="28"/>
          <w:szCs w:val="28"/>
        </w:rPr>
        <w:t>- Масштабируемость кода и соблюдение важных принципов разработки;</w:t>
      </w:r>
    </w:p>
    <w:p w14:paraId="228B38DE" w14:textId="03C639EA" w:rsidR="00F9455C" w:rsidRPr="00F9455C" w:rsidRDefault="00F9455C" w:rsidP="00F9455C">
      <w:pPr>
        <w:spacing w:line="360" w:lineRule="auto"/>
        <w:rPr>
          <w:rFonts w:ascii="Times New Roman" w:hAnsi="Times New Roman" w:cs="Times New Roman"/>
          <w:sz w:val="28"/>
          <w:szCs w:val="28"/>
        </w:rPr>
      </w:pPr>
      <w:r w:rsidRPr="00F9455C">
        <w:rPr>
          <w:rFonts w:ascii="Times New Roman" w:hAnsi="Times New Roman" w:cs="Times New Roman"/>
          <w:sz w:val="28"/>
          <w:szCs w:val="28"/>
        </w:rPr>
        <w:t>- Читаемость кода.</w:t>
      </w:r>
    </w:p>
    <w:sectPr w:rsidR="00F9455C" w:rsidRPr="00F945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5C"/>
    <w:rsid w:val="00F945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D8669EE"/>
  <w15:chartTrackingRefBased/>
  <w15:docId w15:val="{7D40CC86-1569-9049-9356-B21C3BD7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Малюгина</dc:creator>
  <cp:keywords/>
  <dc:description/>
  <cp:lastModifiedBy>Дарья Малюгина</cp:lastModifiedBy>
  <cp:revision>1</cp:revision>
  <dcterms:created xsi:type="dcterms:W3CDTF">2023-05-25T11:43:00Z</dcterms:created>
  <dcterms:modified xsi:type="dcterms:W3CDTF">2023-05-25T11:46:00Z</dcterms:modified>
</cp:coreProperties>
</file>