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15" w:rsidRDefault="00AF5B15">
      <w:r w:rsidRPr="00AF5B15">
        <w:t>https://sites.google.com/view/fitobockin</w:t>
      </w:r>
    </w:p>
    <w:p w:rsidR="00AF5B15" w:rsidRDefault="00AF5B15"/>
    <w:p w:rsidR="00C76922" w:rsidRDefault="00AF5B15">
      <w:r w:rsidRPr="00AF5B15">
        <w:t xml:space="preserve">Мы занимаемся производством </w:t>
      </w:r>
      <w:proofErr w:type="spellStart"/>
      <w:r w:rsidRPr="00AF5B15">
        <w:t>фитобочек</w:t>
      </w:r>
      <w:proofErr w:type="spellEnd"/>
      <w:r w:rsidRPr="00AF5B15">
        <w:t xml:space="preserve"> из натурального горно-алтайского кедра с 2002 года. За много лет в производстве изделий из натурального кедра мы создали </w:t>
      </w:r>
      <w:proofErr w:type="gramStart"/>
      <w:r w:rsidRPr="00AF5B15">
        <w:t>технологии ,позволяющие</w:t>
      </w:r>
      <w:proofErr w:type="gramEnd"/>
      <w:r w:rsidRPr="00AF5B15">
        <w:t xml:space="preserve"> изготавливать бани-бочки с высоким профессионализмом и использованием обширных знаний в области производства.</w:t>
      </w:r>
    </w:p>
    <w:p w:rsidR="00AF5B15" w:rsidRDefault="00AF5B15"/>
    <w:p w:rsidR="00AF5B15" w:rsidRDefault="00AF5B15" w:rsidP="00AF5B15">
      <w:r>
        <w:t xml:space="preserve">[17:32, 28.10.2022] Альберт </w:t>
      </w:r>
      <w:proofErr w:type="spellStart"/>
      <w:r>
        <w:t>Фитобочки</w:t>
      </w:r>
      <w:proofErr w:type="spellEnd"/>
      <w:r>
        <w:t>: (Что та</w:t>
      </w:r>
      <w:bookmarkStart w:id="0" w:name="_GoBack"/>
      <w:bookmarkEnd w:id="0"/>
      <w:r>
        <w:t xml:space="preserve">кое </w:t>
      </w:r>
      <w:proofErr w:type="spellStart"/>
      <w:r>
        <w:t>фитобочки</w:t>
      </w:r>
      <w:proofErr w:type="spellEnd"/>
      <w:r>
        <w:t>, как их использовать и почему мы их производим? )</w:t>
      </w:r>
    </w:p>
    <w:p w:rsidR="00AF5B15" w:rsidRDefault="00AF5B15" w:rsidP="00AF5B15">
      <w:r>
        <w:t xml:space="preserve">Предыстория: </w:t>
      </w:r>
      <w:proofErr w:type="gramStart"/>
      <w:r>
        <w:t>В</w:t>
      </w:r>
      <w:proofErr w:type="gramEnd"/>
      <w:r>
        <w:t xml:space="preserve"> современном мире огромное количество людей предпочитают проживать в небольших городских квартирах, и они зачастую не имеют возможности наслаждаться банными процедурами, посещая традиционные бани или сауны. Кедровая </w:t>
      </w:r>
      <w:proofErr w:type="spellStart"/>
      <w:r>
        <w:t>фитобочка</w:t>
      </w:r>
      <w:proofErr w:type="spellEnd"/>
      <w:r>
        <w:t xml:space="preserve"> в данной ситуации является лучшим решением. Бочка не только позволяет получить наслаждение от банных процедур, но и в некоторых моментах баня-бочка выигрышней традиционной бани или сауны.</w:t>
      </w:r>
    </w:p>
    <w:p w:rsidR="00AF5B15" w:rsidRDefault="00AF5B15" w:rsidP="00AF5B15">
      <w:r>
        <w:t xml:space="preserve">(Что такое </w:t>
      </w:r>
      <w:proofErr w:type="spellStart"/>
      <w:r>
        <w:t>фитобочка</w:t>
      </w:r>
      <w:proofErr w:type="spellEnd"/>
      <w:r>
        <w:t>? )</w:t>
      </w:r>
    </w:p>
    <w:p w:rsidR="00AF5B15" w:rsidRDefault="00AF5B15" w:rsidP="00AF5B15">
      <w:r>
        <w:t xml:space="preserve">Классическая </w:t>
      </w:r>
      <w:proofErr w:type="spellStart"/>
      <w:r>
        <w:t>фитобочка</w:t>
      </w:r>
      <w:proofErr w:type="spellEnd"/>
      <w:r>
        <w:t xml:space="preserve"> представляет из себя </w:t>
      </w:r>
      <w:proofErr w:type="gramStart"/>
      <w:r>
        <w:t>бочку цилиндрической формы</w:t>
      </w:r>
      <w:proofErr w:type="gramEnd"/>
      <w:r>
        <w:t xml:space="preserve"> в которую может поместиться взрослый человек а возможно даже два, для осуществления банных процедур. Тело человека в момент банного отдыха находится в бочке, но голова остаётся снаружи, тем </w:t>
      </w:r>
      <w:proofErr w:type="gramStart"/>
      <w:r>
        <w:t>самым</w:t>
      </w:r>
      <w:proofErr w:type="gramEnd"/>
      <w:r>
        <w:t xml:space="preserve"> не лишая его свежего воздуха, что действительно выигрышно отличает </w:t>
      </w:r>
      <w:proofErr w:type="spellStart"/>
      <w:r>
        <w:t>фитобочку</w:t>
      </w:r>
      <w:proofErr w:type="spellEnd"/>
      <w:r>
        <w:t xml:space="preserve"> от обычной парилки. </w:t>
      </w:r>
      <w:proofErr w:type="spellStart"/>
      <w:r>
        <w:t>Фитобочка</w:t>
      </w:r>
      <w:proofErr w:type="spellEnd"/>
      <w:r>
        <w:t xml:space="preserve"> работает от нагревательной установки (парогенератора). Пар подаётся внутрь </w:t>
      </w:r>
      <w:proofErr w:type="spellStart"/>
      <w:r>
        <w:t>фитобочки</w:t>
      </w:r>
      <w:proofErr w:type="spellEnd"/>
      <w:r>
        <w:t xml:space="preserve"> с помощью парогенератора. В конструкции предусмотрен слив для удаления воды и термостойкий паропровод, имеющий штуцер для соединения с парогенератором. Небольшие габариты кабины обеспечивают атмосферу с плотной насыщенностью паром и, как следствие, более глубокое прогревание тела. За счет этого поры кожи интенсивно открываются и очищаются, одновременно впитывая целебные вещества, входящие в состав </w:t>
      </w:r>
      <w:proofErr w:type="spellStart"/>
      <w:r>
        <w:t>фитосборов</w:t>
      </w:r>
      <w:proofErr w:type="spellEnd"/>
      <w:r>
        <w:t xml:space="preserve"> и эфирных масел. Температура внутри бочки достигает в среднем 45-50 градусов, что позволяет телу эффективно прогреться, коже очиститься и получить все целебные свойства бочки, при этом не перегревая организм. </w:t>
      </w:r>
    </w:p>
    <w:p w:rsidR="00AF5B15" w:rsidRDefault="00AF5B15" w:rsidP="00AF5B15">
      <w:r>
        <w:t xml:space="preserve">(Лечебные свойства </w:t>
      </w:r>
      <w:proofErr w:type="spellStart"/>
      <w:r>
        <w:t>фитобочек</w:t>
      </w:r>
      <w:proofErr w:type="spellEnd"/>
      <w:proofErr w:type="gramStart"/>
      <w:r>
        <w:t>: )</w:t>
      </w:r>
      <w:proofErr w:type="gramEnd"/>
    </w:p>
    <w:p w:rsidR="00AF5B15" w:rsidRDefault="00AF5B15" w:rsidP="00AF5B15">
      <w:proofErr w:type="spellStart"/>
      <w:r>
        <w:t>Фитобочка</w:t>
      </w:r>
      <w:proofErr w:type="spellEnd"/>
      <w:r>
        <w:t xml:space="preserve"> является не только источником для получения удовольствия, но и здравницей, способной улучшить ваше здоровье. </w:t>
      </w:r>
      <w:proofErr w:type="spellStart"/>
      <w:r>
        <w:t>Фитобочка</w:t>
      </w:r>
      <w:proofErr w:type="spellEnd"/>
      <w:r>
        <w:t xml:space="preserve"> полезнее, чем классическая баня или сауна. Она не производит сильной нагрузки на сердце, оказывает деликатное лечебное воздействие. Общие полезные свойства: приходит в норму артериальное давление;</w:t>
      </w:r>
    </w:p>
    <w:p w:rsidR="00AF5B15" w:rsidRDefault="00AF5B15" w:rsidP="00AF5B15">
      <w:r>
        <w:t>улучшается кровообращение;</w:t>
      </w:r>
    </w:p>
    <w:p w:rsidR="00AF5B15" w:rsidRDefault="00AF5B15" w:rsidP="00AF5B15">
      <w:r>
        <w:t>предотвращается венозный застой;</w:t>
      </w:r>
    </w:p>
    <w:p w:rsidR="00AF5B15" w:rsidRDefault="00AF5B15" w:rsidP="00AF5B15">
      <w:r>
        <w:t>уходит лишний вес;</w:t>
      </w:r>
    </w:p>
    <w:p w:rsidR="00AF5B15" w:rsidRDefault="00AF5B15" w:rsidP="00AF5B15">
      <w:r>
        <w:t>ускоряется обмен веществ;</w:t>
      </w:r>
    </w:p>
    <w:p w:rsidR="00AF5B15" w:rsidRDefault="00AF5B15" w:rsidP="00AF5B15">
      <w:r>
        <w:t>повышается иммунитет;</w:t>
      </w:r>
    </w:p>
    <w:p w:rsidR="00AF5B15" w:rsidRDefault="00AF5B15" w:rsidP="00AF5B15">
      <w:r>
        <w:lastRenderedPageBreak/>
        <w:t>стимулируется кровоток в малом тазу, что благотворно сказывается на здоровье;</w:t>
      </w:r>
    </w:p>
    <w:p w:rsidR="00AF5B15" w:rsidRDefault="00AF5B15" w:rsidP="00AF5B15">
      <w:r>
        <w:t xml:space="preserve">нормализуется гормональный фон. </w:t>
      </w:r>
      <w:proofErr w:type="spellStart"/>
      <w:r>
        <w:t>Фитобочка</w:t>
      </w:r>
      <w:proofErr w:type="spellEnd"/>
      <w:r>
        <w:t xml:space="preserve"> так же может быть </w:t>
      </w:r>
      <w:proofErr w:type="gramStart"/>
      <w:r>
        <w:t>рекомендована  при</w:t>
      </w:r>
      <w:proofErr w:type="gramEnd"/>
      <w:r>
        <w:t xml:space="preserve"> таких заболеваниях как аритмия, тахикардия, брадикардия, гипертония и гипотония, облитерирующий эндартериит, атеросклероз, а также улучшают общее состояние пациентов, перенесших инфаркт и инсульт (не ранее шести месяцев после приступов). С ее помощью лечат остеохондрозы, артриты, радикулиты, артрозы, а также межпозвонковые </w:t>
      </w:r>
      <w:proofErr w:type="spellStart"/>
      <w:r>
        <w:t>грыжи.Такие</w:t>
      </w:r>
      <w:proofErr w:type="spellEnd"/>
      <w:r>
        <w:t xml:space="preserve"> заболевания как псориаз и нейродермиты (нередко в запущенных случаях) также с успехом лечатся с помощью процедур в кедровой бочке. Благодаря ее положительному воздействию очищаются кожные покровы, осуществляется обеззараживание и заживление поверхности кожи. </w:t>
      </w:r>
      <w:proofErr w:type="spellStart"/>
      <w:r>
        <w:t>Фитобочка</w:t>
      </w:r>
      <w:proofErr w:type="spellEnd"/>
      <w:r>
        <w:t xml:space="preserve"> может быть отличным средством для лечения </w:t>
      </w:r>
      <w:proofErr w:type="spellStart"/>
      <w:r>
        <w:t>паталогии</w:t>
      </w:r>
      <w:proofErr w:type="spellEnd"/>
      <w:r>
        <w:t xml:space="preserve"> почек. Вместе с потом очищается кожа, отторгаются ороговевшие клетки. Такие процедуры рекомендуются людям с угревой сыпью. При регулярном проведении процедур она эффективно очищает организм от скопившихся токсинов и шлаков.</w:t>
      </w:r>
    </w:p>
    <w:p w:rsidR="00AF5B15" w:rsidRDefault="00AF5B15" w:rsidP="00AF5B15">
      <w:r>
        <w:t>Противопоказания:</w:t>
      </w:r>
    </w:p>
    <w:p w:rsidR="00AF5B15" w:rsidRDefault="00AF5B15" w:rsidP="00AF5B15">
      <w:r>
        <w:t xml:space="preserve">Онкологические заболевания </w:t>
      </w:r>
    </w:p>
    <w:p w:rsidR="00AF5B15" w:rsidRDefault="00AF5B15" w:rsidP="00AF5B15">
      <w:r>
        <w:t>Кровотечения и слабое кровообращение в организме</w:t>
      </w:r>
    </w:p>
    <w:p w:rsidR="00AF5B15" w:rsidRDefault="00AF5B15" w:rsidP="00AF5B15">
      <w:r>
        <w:t>Туберкулезные заболевания</w:t>
      </w:r>
    </w:p>
    <w:p w:rsidR="00AF5B15" w:rsidRDefault="00AF5B15" w:rsidP="00AF5B15">
      <w:r>
        <w:t>Цирроз печени</w:t>
      </w:r>
    </w:p>
    <w:p w:rsidR="00AF5B15" w:rsidRDefault="00AF5B15" w:rsidP="00AF5B15">
      <w:r>
        <w:t>Тромбофлебит глубоких вен</w:t>
      </w:r>
    </w:p>
    <w:p w:rsidR="00AF5B15" w:rsidRDefault="00AF5B15" w:rsidP="00AF5B15">
      <w:r>
        <w:t>Мерцательная аритмия</w:t>
      </w:r>
    </w:p>
    <w:p w:rsidR="00AF5B15" w:rsidRDefault="00AF5B15" w:rsidP="00AF5B15">
      <w:r>
        <w:t>Мокнущая экзема</w:t>
      </w:r>
    </w:p>
    <w:p w:rsidR="00AF5B15" w:rsidRDefault="00AF5B15" w:rsidP="00AF5B15">
      <w:r>
        <w:t>Сердечно-сосудистые заболевания 2—3 степени</w:t>
      </w:r>
    </w:p>
    <w:p w:rsidR="00AF5B15" w:rsidRDefault="00AF5B15" w:rsidP="00AF5B15">
      <w:r>
        <w:t>Острые сердечно-сосудистые заболевания</w:t>
      </w:r>
    </w:p>
    <w:p w:rsidR="00AF5B15" w:rsidRDefault="00AF5B15" w:rsidP="00AF5B15">
      <w:r>
        <w:t xml:space="preserve">Эпилепсия </w:t>
      </w:r>
    </w:p>
    <w:p w:rsidR="00AF5B15" w:rsidRDefault="00AF5B15" w:rsidP="00AF5B15">
      <w:r>
        <w:t>Бронхиальная астма</w:t>
      </w:r>
    </w:p>
    <w:p w:rsidR="00AF5B15" w:rsidRDefault="00AF5B15" w:rsidP="00AF5B15">
      <w:r>
        <w:t>Острые нарушения кровообращения</w:t>
      </w:r>
    </w:p>
    <w:p w:rsidR="00AF5B15" w:rsidRDefault="00AF5B15" w:rsidP="00AF5B15">
      <w:r>
        <w:t xml:space="preserve">Артрит в фазе обострения </w:t>
      </w:r>
    </w:p>
    <w:p w:rsidR="00AF5B15" w:rsidRDefault="00AF5B15" w:rsidP="00AF5B15">
      <w:r>
        <w:t>Резко выраженный атеросклероз</w:t>
      </w:r>
    </w:p>
    <w:p w:rsidR="00AF5B15" w:rsidRDefault="00AF5B15" w:rsidP="00AF5B15">
      <w:r>
        <w:t>Нарушения в работе щитовидной железы</w:t>
      </w:r>
    </w:p>
    <w:p w:rsidR="00AF5B15" w:rsidRDefault="00AF5B15" w:rsidP="00AF5B15">
      <w:r>
        <w:t>Глаукома прогрессирующая</w:t>
      </w:r>
    </w:p>
    <w:p w:rsidR="00AF5B15" w:rsidRDefault="00AF5B15" w:rsidP="00AF5B15">
      <w:r>
        <w:t>Также имеются противопоказания детям и беременным женщинам.</w:t>
      </w:r>
    </w:p>
    <w:p w:rsidR="00AF5B15" w:rsidRDefault="00AF5B15" w:rsidP="00AF5B15">
      <w:r>
        <w:t xml:space="preserve">[17:32, 28.10.2022] Альберт </w:t>
      </w:r>
      <w:proofErr w:type="spellStart"/>
      <w:r>
        <w:t>Фитобочки</w:t>
      </w:r>
      <w:proofErr w:type="spellEnd"/>
      <w:r>
        <w:t xml:space="preserve">: (Уход) </w:t>
      </w:r>
    </w:p>
    <w:p w:rsidR="00AF5B15" w:rsidRDefault="00AF5B15" w:rsidP="00AF5B15">
      <w:proofErr w:type="spellStart"/>
      <w:r>
        <w:t>Фитобочка</w:t>
      </w:r>
      <w:proofErr w:type="spellEnd"/>
      <w:r>
        <w:t xml:space="preserve"> не должна быть герметичной, между дверцами и стенками есть щели, через которые допускается выход пара. На эффективность нагрева и </w:t>
      </w:r>
      <w:proofErr w:type="gramStart"/>
      <w:r>
        <w:t>проведение процедуры это</w:t>
      </w:r>
      <w:proofErr w:type="gramEnd"/>
      <w:r>
        <w:t xml:space="preserve"> влияния не оказывает. </w:t>
      </w:r>
    </w:p>
    <w:p w:rsidR="00AF5B15" w:rsidRDefault="00AF5B15" w:rsidP="00AF5B15"/>
    <w:p w:rsidR="00AF5B15" w:rsidRDefault="00AF5B15" w:rsidP="00AF5B15">
      <w:r>
        <w:lastRenderedPageBreak/>
        <w:t xml:space="preserve">2. В связи с тем, что дерево под воздействием тепла и влаги расширяется и конструкция деформируется, в процессе эксплуатации в досках могут образоваться небольшие трещины. Это естественный процесс для </w:t>
      </w:r>
      <w:proofErr w:type="gramStart"/>
      <w:r>
        <w:t xml:space="preserve">любых  </w:t>
      </w:r>
      <w:proofErr w:type="spellStart"/>
      <w:r>
        <w:t>фитобочек</w:t>
      </w:r>
      <w:proofErr w:type="spellEnd"/>
      <w:proofErr w:type="gramEnd"/>
      <w:r>
        <w:t xml:space="preserve">. </w:t>
      </w:r>
    </w:p>
    <w:p w:rsidR="00AF5B15" w:rsidRDefault="00AF5B15" w:rsidP="00AF5B15"/>
    <w:p w:rsidR="00AF5B15" w:rsidRDefault="00AF5B15" w:rsidP="00AF5B15">
      <w:r>
        <w:t>На появление деформаций влияет множество факторов: ежедневная нагрузка (количество процедур), влажность и температура в помещении и даже химический состав воды, подающейся в виде пара в бочку. Не рекомендуется проводить более 15 процедур в день для профессиональной модели и более 5 процедур в день для классической модели.</w:t>
      </w:r>
    </w:p>
    <w:p w:rsidR="00AF5B15" w:rsidRDefault="00AF5B15" w:rsidP="00AF5B15"/>
    <w:p w:rsidR="00AF5B15" w:rsidRDefault="00AF5B15" w:rsidP="00AF5B15">
      <w:r>
        <w:t>3.Не стоит использовать бочку в течение 3 часов и более без перерыва.</w:t>
      </w:r>
    </w:p>
    <w:p w:rsidR="00AF5B15" w:rsidRDefault="00AF5B15" w:rsidP="00AF5B15">
      <w:r>
        <w:t xml:space="preserve">4.При нерегулярном использовании необходимо прогревать изделие по 10-15 минут в день для того, чтобы избежать </w:t>
      </w:r>
      <w:proofErr w:type="spellStart"/>
      <w:r>
        <w:t>рассыхания</w:t>
      </w:r>
      <w:proofErr w:type="spellEnd"/>
      <w:r>
        <w:t xml:space="preserve"> древесины и появления щелей.</w:t>
      </w:r>
    </w:p>
    <w:p w:rsidR="00AF5B15" w:rsidRDefault="00AF5B15" w:rsidP="00AF5B15">
      <w:r>
        <w:t>5. Требуется дополнительная обработка парогенератора, способная защитить его от накипи (проводится с использованием специальных средств, исходя из расчета 1 раз на 100 часов работы).</w:t>
      </w:r>
    </w:p>
    <w:p w:rsidR="00AF5B15" w:rsidRDefault="00AF5B15" w:rsidP="00AF5B15">
      <w:r>
        <w:t>6.Рекомендуется установка фильтров, которые очистят воду от хлора (в противном случае есть риск потемнения древесины).</w:t>
      </w:r>
    </w:p>
    <w:p w:rsidR="00AF5B15" w:rsidRDefault="00AF5B15" w:rsidP="00AF5B15">
      <w:r>
        <w:t>7.Хранить бочку необходимо в закрытом помещении (не оставлять двери в распахнутом «проветриваемом» состоянии) при температуре от +5 до +30 градусов и относительной влажности не более 80%.</w:t>
      </w:r>
    </w:p>
    <w:p w:rsidR="00AF5B15" w:rsidRDefault="00AF5B15" w:rsidP="00AF5B15">
      <w:r>
        <w:t>8.Также не стоит оставлять дверцы или крышку открытыми. Если вы не планируете использовать бочку в ближайшее время, лучше прикрыть ее материей или плотной тканью и поставить внутрь небольшую емкость с водой (для поддержания оптимального уровня влажности). Это позволит защитить конструкцию от внешних факторов и продлить ей «жизнь».</w:t>
      </w:r>
    </w:p>
    <w:p w:rsidR="00AF5B15" w:rsidRDefault="00AF5B15" w:rsidP="00AF5B15">
      <w:r>
        <w:t xml:space="preserve">9.Для сохранения эстетического вида можно 1 раз в 2 года проводить шлифовку сиденья, подлокотников, </w:t>
      </w:r>
      <w:proofErr w:type="spellStart"/>
      <w:r>
        <w:t>трапика</w:t>
      </w:r>
      <w:proofErr w:type="spellEnd"/>
      <w:r>
        <w:t xml:space="preserve"> и внутренней поверхности.</w:t>
      </w:r>
    </w:p>
    <w:p w:rsidR="00AF5B15" w:rsidRDefault="00AF5B15" w:rsidP="00AF5B15">
      <w:r>
        <w:t xml:space="preserve"> </w:t>
      </w:r>
    </w:p>
    <w:p w:rsidR="00AF5B15" w:rsidRDefault="00AF5B15" w:rsidP="00AF5B15">
      <w:r>
        <w:t xml:space="preserve">Уход за </w:t>
      </w:r>
      <w:proofErr w:type="spellStart"/>
      <w:r>
        <w:t>фитобочкой</w:t>
      </w:r>
      <w:proofErr w:type="spellEnd"/>
      <w:r>
        <w:t>.</w:t>
      </w:r>
    </w:p>
    <w:p w:rsidR="00AF5B15" w:rsidRDefault="00AF5B15" w:rsidP="00AF5B15">
      <w:r>
        <w:t xml:space="preserve">После каждой процедуры необходимо протереть внутреннюю поверхность бочки тряпочкой, особенно уделить внимание углам и поверхности дна бочки. Подержать </w:t>
      </w:r>
      <w:proofErr w:type="spellStart"/>
      <w:r>
        <w:t>фитосауну</w:t>
      </w:r>
      <w:proofErr w:type="spellEnd"/>
      <w:r>
        <w:t xml:space="preserve"> открытой хотя бы 5 минут для проветривания.</w:t>
      </w:r>
    </w:p>
    <w:p w:rsidR="00AF5B15" w:rsidRDefault="00AF5B15" w:rsidP="00AF5B15">
      <w:r>
        <w:t xml:space="preserve">По окончанию всех процедур за день необходимо достать из </w:t>
      </w:r>
      <w:proofErr w:type="spellStart"/>
      <w:r>
        <w:t>фитобочки</w:t>
      </w:r>
      <w:proofErr w:type="spellEnd"/>
      <w:r>
        <w:t xml:space="preserve"> решетку для ног и сиденье и полностью протереть бочку. Бочку оставить полностью открытой на 10 минут для того, чтобы древесина просохла, далее поместить внутрь УФ-лампу на 10 минут или протереть дезинфицирующим средством. Самым доступным дезинфицирующим средством для бочки из кедра является обыкновенная перекись водорода. Можно промыть мыльным или горчичным раствором, можно использовать ручные щетки с щетиной средней жесткости. Запрещено использование химических средств. После проведения всех этих процедур бочку необходимо закрыть на ночь.</w:t>
      </w:r>
    </w:p>
    <w:p w:rsidR="00AF5B15" w:rsidRDefault="00AF5B15" w:rsidP="00AF5B15">
      <w:r>
        <w:lastRenderedPageBreak/>
        <w:t>Своё производство в России</w:t>
      </w:r>
    </w:p>
    <w:p w:rsidR="00AF5B15" w:rsidRDefault="00AF5B15" w:rsidP="00AF5B15">
      <w:r>
        <w:t xml:space="preserve">Гарантия </w:t>
      </w:r>
    </w:p>
    <w:p w:rsidR="00AF5B15" w:rsidRDefault="00AF5B15" w:rsidP="00AF5B15">
      <w:proofErr w:type="spellStart"/>
      <w:r>
        <w:t>Фиксированно</w:t>
      </w:r>
      <w:proofErr w:type="spellEnd"/>
      <w:r>
        <w:t xml:space="preserve"> низкие цены, ниже, чем </w:t>
      </w:r>
      <w:proofErr w:type="gramStart"/>
      <w:r>
        <w:t>к конкурентов</w:t>
      </w:r>
      <w:proofErr w:type="gramEnd"/>
      <w:r>
        <w:t xml:space="preserve"> </w:t>
      </w:r>
    </w:p>
    <w:p w:rsidR="00AF5B15" w:rsidRDefault="00AF5B15" w:rsidP="00AF5B15">
      <w:r>
        <w:t>Доставка по всей РФ</w:t>
      </w:r>
    </w:p>
    <w:p w:rsidR="00AF5B15" w:rsidRDefault="00AF5B15" w:rsidP="00AF5B15">
      <w:r>
        <w:t>Товары в наличии</w:t>
      </w:r>
    </w:p>
    <w:p w:rsidR="00AF5B15" w:rsidRDefault="00AF5B15" w:rsidP="00AF5B15">
      <w:r>
        <w:t>Широкий ассортимент</w:t>
      </w:r>
    </w:p>
    <w:sectPr w:rsidR="00AF5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15"/>
    <w:rsid w:val="00A643B1"/>
    <w:rsid w:val="00AF5B15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77353-F57C-4BFF-B7BD-2C5E85AE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2022-10-28T16:05:00Z</dcterms:created>
  <dcterms:modified xsi:type="dcterms:W3CDTF">2022-10-28T16:11:00Z</dcterms:modified>
</cp:coreProperties>
</file>