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04" w:rsidRPr="00D33104" w:rsidRDefault="00D33104" w:rsidP="00D3310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type of task is not suitable for automation and should continue to be done manually?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3000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task that is rare and easy.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task that is rare and easy.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task that is difficult and frequent.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task that is rare and difficult.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task that is easy and frequent.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should you automate first?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5477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task that represents the biggest bottleneck of all the processes.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task that is the easiest to automate of all the processes.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task that takes the longest to perform of all the processes.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most expensive task to work on.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task that represents the biggest bottleneck of all the processes.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command would you use to create a new </w:t>
            </w:r>
            <w:proofErr w:type="spellStart"/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Git</w:t>
            </w:r>
            <w:proofErr w:type="spellEnd"/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 xml:space="preserve"> repository on your local filesystem?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889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git</w:t>
                  </w:r>
                  <w:proofErr w:type="spell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init</w:t>
                  </w:r>
                  <w:proofErr w:type="spellEnd"/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git</w:t>
                  </w:r>
                  <w:proofErr w:type="spell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build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git</w:t>
                  </w:r>
                  <w:proofErr w:type="spell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create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git</w:t>
                  </w:r>
                  <w:proofErr w:type="spell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clone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git</w:t>
                  </w:r>
                  <w:proofErr w:type="spell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init</w:t>
                  </w:r>
                  <w:proofErr w:type="spellEnd"/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Which of the following is </w:t>
            </w:r>
            <w:r w:rsidRPr="00D3310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not</w:t>
            </w: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 an automation approach covered in the reading?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84"/>
              <w:gridCol w:w="7248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Automate the least costly tasks first, and focus on more expensive tasks later.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Automate everything possible with people handling whatever is left over.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Automate the least costly tasks first, and focus on more expensive tasks later.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Divide up work between people and automation based on which one is better at the given task.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Try to understand how people's behavior is impacted by the introduction of automation, and focus on long term performance.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 xml:space="preserve">What kind of source control architecture is implemented by </w:t>
            </w:r>
            <w:proofErr w:type="spellStart"/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Git</w:t>
            </w:r>
            <w:proofErr w:type="spellEnd"/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266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distributed architecture.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local architecture.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centralized architecture.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replicated architecture.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distributed architecture.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2" name="Picture 4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type of query architecture in a load balanced or distributed application can lead to congestion problems?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121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1" name="Picture 4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ring architecture.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three-tier architecture.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fan out architecture.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ring architecture.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fan in architecture.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15 out of 15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infrastructure as code?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6"/>
              <w:gridCol w:w="7226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 approach to infrastructure automation that borrows ideas from software development.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 IT operations methodology where all infrastructure hardware components are transformed into virtual machines.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method to build scalable Java containers.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 approach to infrastructure automation that borrows ideas from software development.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 approach to infrastructure management that leverages decades of tools developed by the world's largest enterprises.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type of load balancing algorithm distributes requests to alternating backend systems in a looping pattern?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239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round-robin algorithm.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circular algorithm.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cyclical algorithm.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round-robin algorithm.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A least-loaded algorithm.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15 out of 15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Which of the following is </w:t>
            </w:r>
            <w:r w:rsidRPr="00D3310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not</w:t>
            </w: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 a core principle of infrastructure as code?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421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Systems must be easily reproduced by making them inconsistent.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We should treat infrastructure like cattle, not pets.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Systems must be easily reproduced by making them inconsistent.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Infrastructure processes must be repeatable.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Infrastructure design is </w:t>
                  </w: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alway</w:t>
                  </w:r>
                  <w:proofErr w:type="spell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changing and changes must be made frequently.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7" name="Picture 5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a type of machine isolates and partitions workloads at the process level?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989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container.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container.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process machine.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virtual machine.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A </w:t>
                  </w: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paravirtual</w:t>
                  </w:r>
                  <w:proofErr w:type="spell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machine.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Which of the following is a database platform offered by AWS?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117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DynamoDB</w:t>
                  </w:r>
                  <w:proofErr w:type="spellEnd"/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BigTable</w:t>
                  </w:r>
                  <w:proofErr w:type="spellEnd"/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DynamoDB</w:t>
                  </w:r>
                  <w:proofErr w:type="spellEnd"/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Cassandra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MongoDB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51" name="Picture 5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One of the ways a container is different than a virtual machine is: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38"/>
              <w:gridCol w:w="7094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0" name="Picture 5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containers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allocate resources in a less transparent and granular fashion than virtual machines.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container can contain multiple virtual machines.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container always uses the same operating system as the host system.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container uses dedicated RAM and system resources.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containers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allocate resources in a less transparent and granular fashion than virtual machines.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Which of the following answers describes Platform-as-a-Service (PaaS)?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44"/>
              <w:gridCol w:w="7188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cloud platform which offers an application framework to easily deploy and run applications.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cloud service that supports many different types of application platforms.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cloud platform which offers an application framework to easily deploy and run applications.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couple platform that runs software into which you only need to upload your application data.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cloud platform that provides computing, storage, and networking to support the deployment of applications.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45" name="Picture 4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An ephemeral machine is: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4433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4" name="Picture 4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physical machine designed for intensive workloads.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virtual machine that exists for a very long time.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virtual machine that is emulated at the device level.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short-lived virtual machine.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physical machine designed for intensive workloads.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72" name="Picture 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According to the National Institute of Standards and Technology, one of the characteristics of cloud computing is: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928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elasticity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usability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elasticity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resiliency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security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9" name="Picture 6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 xml:space="preserve">An organization is running VMware </w:t>
            </w:r>
            <w:proofErr w:type="spellStart"/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vCloud</w:t>
            </w:r>
            <w:proofErr w:type="spellEnd"/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 xml:space="preserve"> on a fleet of servers inside the organization's datacenter. Staff request new server by filling out a ticket with the operations team. What kind of cloud model does this represent?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5510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author suggests that this is an anti-pattern and not a real cloud.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author suggests that this is an anti-pattern and not a real cloud.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author suggests that this is a private cloud model.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author suggests that this is a hybrid cloud model.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author suggest that this pattern represents a bare-metal cloud.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6" name="Picture 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kind of cloud computing storage technology appears like a mounted hard drive on a cloud-based server?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622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block storage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disk storage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networked storage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block storage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object storage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3" name="Picture 6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According to AWS best practices, what is active redundancy?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7268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Requests are distributed to multiple redundant compute resources, and when one of them fails another resource handles the request.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When a resource fails, the active resource recovers the processes running on the secondary resource.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Requests are distributed to multiple redundant compute resources, and when one of them fails another resource handles the request.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Requests are distributed to an active resource, and when it fails the secondary resource takes over.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When a resource fails, functionality is recovered on a secondary resource using a process called failover.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 </w:t>
            </w:r>
            <w:r w:rsidRPr="00D3310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not</w:t>
            </w: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 a key requirement for a dynamic infrastructure platform?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1328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Iterative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Iterative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Self-service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On-demand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Programmable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6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1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87" name="Picture 8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A declarative infrastructure definition file basically describes: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509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6" name="Picture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what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the infrastructure component should look like, not the steps to build it.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5" name="Picture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what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the infrastructure component should look like, not the steps to build it.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step-by-step process for building an infrastructure component.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procedural process to build an infrastructure component.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how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to build a special infrastructure component called the declared component.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6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84" name="Picture 8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 </w:t>
            </w:r>
            <w:r w:rsidRPr="00D3310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not</w:t>
            </w: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 a common characteristic of a script designed to automate a task?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210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3" name="Picture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script overrides and silences errors to prevent the script from halting.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2" name="Picture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script overrides and silences errors to prevent the script from halting.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script performs pre-checks to determine the state of starting conditions.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script is parameterized.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script is idempotent.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6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81" name="Picture 8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An idempotent operation is one which: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4566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produces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the same result each time it is executed.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produces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no result when it is executed.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produces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every possible result when it is executed.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produces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the same result each time it is executed.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produces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an aggregate result from previous executions.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6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78" name="Picture 7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Which one of the following is </w:t>
            </w:r>
            <w:r w:rsidRPr="00D3310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not</w:t>
            </w: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 a server configuration management tool?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972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7" name="Picture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Terraform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Chef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Ansible</w:t>
                  </w:r>
                  <w:proofErr w:type="spellEnd"/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Puppet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Terraform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6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75" name="Picture 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server change management model represents the traditional approach to change management before automation?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600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ad hoc management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elastic enterprise management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immutable infrastructure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ad hoc management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Configuration synchronization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7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02" name="Picture 10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 </w:t>
            </w:r>
            <w:r w:rsidRPr="00D3310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not</w:t>
            </w: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 a common method of handling load balanced applications that require shared state?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7257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1" name="Picture 1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Disabling sticky session on the load balancer and sending requests to isolated backend servers.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0" name="Picture 1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Disabling sticky session on the load balancer and sending requests to isolated backend servers.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Storing state on a shared area that all backend servers can access.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Sending all requests from a user to the same backend server and storing state on a shared area that all backend servers can access.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Ensuring that the load balancer sends all requests from a particular user to the same backend server.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7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99" name="Picture 9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type of load balancer can distribute web requests based on the content in web cookies?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278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8" name="Picture 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Layer 7 load balancer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7" name="Picture 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Layer 7 load balancer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Layer 4 load balancer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Round robin load balancer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Layer 3 load balancer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7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96" name="Picture 9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What's a method to improve cache performance when the cache first starts?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4804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5" name="Picture 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Read a previous snapshot of the cache from disk.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4" name="Picture 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Read a previous snapshot of the cache from disk.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Store the cache in RAM versus disk.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Discard any cache queries that result in a cache miss.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Implement the least recently used (LRU) cache algorithm.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7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93" name="Picture 9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A message bus architecture: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370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2" name="Picture 9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does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not support messages containing database updates.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does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not support more than a few hundred subscribers.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does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not support many-to-many communication.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does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not support messages containing database updates.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1" name="Picture 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does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not guarantee that messages are received in the same order they are sent.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7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90" name="Picture 9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Which of the following is </w:t>
            </w:r>
            <w:r w:rsidRPr="00D3310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not</w:t>
            </w: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 a common application scaling design pattern?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7085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9" name="Picture 8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Replacing application servers with bigger, faster hardware.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Replacing application servers with bigger, faster hardware.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Splitting an application into separate functional components running on different hardware.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Replicating application services across a pool of servers.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8" name="Picture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Splitting an application into separate functional components running on the same hardware.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8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lastRenderedPageBreak/>
        <w:t>Question 1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17" name="Picture 1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an information radiator?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496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6" name="Picture 1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display showing key status information located in a team space.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5" name="Picture 1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display showing key status information located in a team space.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process which broadcasts critical information to an organization's customers.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weekly IT operations report send to business executives.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source of heat in an IT operations environment.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8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14" name="Picture 1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We can think of stuff found on a server as software, configuration, and data. What is the difference between configuration and data?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38"/>
              <w:gridCol w:w="7094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3" name="Picture 1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Automation tools typically manage configuration files but not data files.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Configuration files determine the performance of an application service but data files do not.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2" name="Picture 1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Automation tools typically manage configuration files but not data files.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Configuration files are generated by the system whereas data files are generated by the user.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Configuration files are treated as a black box by configuration management.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8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11" name="Picture 1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a common problem associated with legacy infrastructure management software products?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7037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0" name="Picture 1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Legacy tools require manual configuration usually done via a graphical user interface.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Legacy products cannot support large amounts of infrastructure.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Tools are unable to manage virtualized infrastructure components.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9" name="Picture 1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Legacy tools require manual configuration usually done via a graphical user interface.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Tools must typically be installed on dynamic servers.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8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108" name="Picture 10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not a common service discovery mechanism?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7082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7" name="Picture 1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Using dynamic IP addresses to map services to their current IP addresses.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Using a configuration registry to store data about services and infrastructure elements.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Using a dynamic DNS system to map services to their current IP addresses.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6" name="Picture 1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Using dynamic IP addresses to map services to their current IP addresses.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Automating the configuration of </w:t>
                  </w: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hostfile</w:t>
                  </w:r>
                  <w:proofErr w:type="spell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entries on servers to map services to IP addresses.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8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05" name="Picture 10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Which of the following is a good pattern to follow when creating a new server?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7119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4" name="Picture 1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Creating a server template and creating a new server from the template.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Creating a server using a command-line tool to specify each of the configuration options needed.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3" name="Picture 1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Creating a server template and creating a new server from the template.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Creating a new server by cloning an existing server that is running.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Creating a server using automated tools and choosing configuration options for each new server.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9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32" name="Picture 1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the immutable server approach to configuration management?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45"/>
              <w:gridCol w:w="7187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1" name="Picture 1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Configuration management isn't used on running servers because servers are rebuilt versus reconfigured.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0" name="Picture 1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Configuration management isn't used on running servers because servers are rebuilt versus reconfigured.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Configuration management is used to make servers extremely resilient.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configuration management process which makes servers immune to configuration drift.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configuration management process which focuses on keeping servers running for extended periods of time.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9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129" name="Picture 1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not one of the common models for server change management?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45"/>
              <w:gridCol w:w="7087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8" name="Picture 1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Updating server templates to change the configuration of running servers.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7" name="Picture 1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Updating server templates to change the configuration of running servers.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Only modifying server configuration when a specific change is required.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Never modifying server configuration and rebuilding servers whenever changes are needed.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Continuously updating servers using configuration management tools.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9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26" name="Picture 1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a common practice for creating and managing server configuration definitions?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12"/>
              <w:gridCol w:w="7220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5" name="Picture 1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Create server configuration definitions using a test-driven development methodology.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4" name="Picture 1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Create server configuration definitions using a test-driven development methodology.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Keep all the server configuration definitions in the same code file.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Store server configuration definitions on separate systems to ensure high availability.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Store server configuration definitions on a networked file system so that all team members can access the definitions.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9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23" name="Picture 1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Which server template management process is used by immutable servers?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5"/>
              <w:gridCol w:w="7107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2" name="Picture 1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Provisioning application services in the server template.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1" name="Picture 1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Provisioning application services in the server template.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Balancing the provisioning of application services in the template and at server creation time.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Waiting for the server administrator to manually deploy a server template after server creation.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Provisioning application services at server creation time.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9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20" name="Picture 1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not a good way to create an origin image for a server template?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576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9" name="Picture 1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Clone an existing running server and make the necessary configuration changes.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8" name="Picture 1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Clone an existing running server and make the necessary configuration changes.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Use a stock image from the AWS AMI marketplace.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Use an OS installation image.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Build an image using a </w:t>
                  </w: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unikernel</w:t>
                  </w:r>
                  <w:proofErr w:type="spell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architecture.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10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47" name="Picture 14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a common continuous integration practice?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32"/>
              <w:gridCol w:w="7100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6" name="Picture 1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Committing all code changes to one mainline code branch.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Committing code changes after the feature is fully tested.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Committing code changes to the appropriate individual feature branches within the code base.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5" name="Picture 1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Committing all code changes to one mainline code branch.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Running a nightly build to validate that the software code still works as expected.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10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44" name="Picture 1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 </w:t>
            </w:r>
            <w:r w:rsidRPr="00D3310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not</w:t>
            </w: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 a common problem associated with sharing infrastructure elements in multiple stacks?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31"/>
              <w:gridCol w:w="7201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3" name="Picture 1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It decreases the performance of services deployed in multiple stacks.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It increases the overhead associated with making changes to infrastructure elements.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2" name="Picture 1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It decreases the performance of services deployed in multiple stacks.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If a change in one stack fails, then the changes in another stack with shared elements may need to be rolled back.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It creates dependencies that can make changes risky.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10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41" name="Picture 1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a stack?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11"/>
              <w:gridCol w:w="7221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0" name="Picture 1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set of infrastructure elements which is defined and changed as a unit.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set of infrastructure elements which must contain at least a web server, an application server, and a database server.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set of infrastructure elements comprised of two or more servers.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layered set of infrastructure elements which are managed and modified individually.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9" name="Picture 1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set of infrastructure elements which is defined and changed as a unit.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10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38" name="Picture 1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Why should you avoid a "lift and shift" approach when migrating infrastructure from static infrastructure to dynamic infrastructure?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1"/>
              <w:gridCol w:w="7111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7" name="Picture 1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lift and shift approach ignores opportunities to simplify and improve the service architecture.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6" name="Picture 1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lift and shift approach ignores opportunities to simplify and improve the service architecture.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lift and shift approach increases security risks.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lift and shift approach is much more expensive when deployed on dynamic infrastructure.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lift and shift approach takes longer to migrate infrastructure to a new platform.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10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35" name="Picture 1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a key principle for building quality infrastructure code?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7228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4" name="Picture 1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Build only the infrastructure code that is necessary at the moment.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Assume that the requirements for the infrastructure and application services will not change until the next project cycle.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Don't deliver the infrastructure code until the build phase of the project is complete.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3" name="Picture 1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Build only the infrastructure code that is necessary at the moment.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Write all of the infrastructure code needed for the foreseeable future, and create a test suite for it.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1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59" name="Picture 15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a key benefit of a code pipeline?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90"/>
              <w:gridCol w:w="7142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8" name="Picture 1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pipeline is stopped if a committed code change fails at some point in the pipeline.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Code enters the pipeline at different stages depending on how much the code has already been tested.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 emergency fix is never made using the pipeline.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Code feature branches may be tested by the pipeline separately from the mainline code trunk.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7" name="Picture 1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pipeline is stopped if a committed code change fails at some point in the pipeline.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1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56" name="Picture 15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 </w:t>
            </w:r>
            <w:r w:rsidRPr="00D3310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not</w:t>
            </w: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 a problem commonly associated with high-level tests versus low-level tests?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5174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5" name="Picture 1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High-level tests are more insecure.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High-level tests are more brittle.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High-level tests don't pinpoint errors as well as low-level tests.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High-level tests run more slowly than lower-level tests.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4" name="Picture 1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High-level tests are more insecure.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1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53" name="Picture 15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a desirable characteristic of an application test suite?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62"/>
              <w:gridCol w:w="7070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2" name="Picture 1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test suite contains more low-level tests than medium-level tests.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low-level tests are manually run while the high-level tests are completely automated.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test suite contains more high-level tests than low-level tests.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test suite contains more medium-level tests than low-level tests.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1" name="Picture 1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test suite contains more low-level tests than medium-level tests.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1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50" name="Picture 1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static code analysis?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7200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9" name="Picture 1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testing process which checks for common code errors which might be syntactically correct.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A testing process which verifies the syntax of code to ensure that it conforms </w:t>
                  </w:r>
                  <w:proofErr w:type="gram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with</w:t>
                  </w:r>
                  <w:proofErr w:type="gram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the application language used.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testing process which executes a small section of a program.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8" name="Picture 1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testing process which checks for common code errors which might be syntactically correct.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testing process involving code reviews by multiple team members.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1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1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74" name="Picture 17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Lean?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71"/>
              <w:gridCol w:w="7061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3" name="Picture 1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methodology for continuously improving work processes.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methodology that is only used by organizations supporting dynamic infrastructure.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set of practices for reducing the amount of dynamic infrastructure used in production.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methodology that was created by early proponents of Agile software development.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2" name="Picture 1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methodology for continuously improving work processes.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1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71" name="Picture 17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cycle time?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826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0" name="Picture 1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amount of time taken from a change being identified to deploying it.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amount of time between code being committed and the code being fully tested.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time taken from an availability problem being identified to a resolution.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amount of time it takes for an application to process a batch of tasks.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9" name="Picture 1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amount of time taken from a change being identified to deploying it.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1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68" name="Picture 16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 </w:t>
            </w:r>
            <w:r w:rsidRPr="00D3310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not</w:t>
            </w: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 one of the common causes of the classic division between development and operations teams?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7109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7" name="Picture 1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Development teams are typically staffed by more experienced engineers than operations teams.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Development teams and operations teams typically don't work in the same office area.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Development teams write application code but don't support it in production.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6" name="Picture 1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Development teams are typically staffed by more experienced engineers than operations teams.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Operations team members don't attend development staff meetings.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1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65" name="Picture 16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a Kanban board?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055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4" name="Picture 1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visible board which shows the value stream of work in an organization.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special type of board used in wind surfing.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board used when playing a game of Kanban.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3" name="Picture 1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visible board which shows the value stream of work in an organization.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An instrument used when dancing the </w:t>
                  </w:r>
                  <w:proofErr w:type="spellStart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Kan</w:t>
                  </w:r>
                  <w:proofErr w:type="spellEnd"/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Kan.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33104" w:rsidRPr="00D33104" w:rsidRDefault="00D33104" w:rsidP="00D33104">
      <w:pPr>
        <w:numPr>
          <w:ilvl w:val="0"/>
          <w:numId w:val="1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D33104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:rsidR="00D33104" w:rsidRPr="00D33104" w:rsidRDefault="00D33104" w:rsidP="00D3310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D33104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D33104" w:rsidRPr="00D33104" w:rsidTr="00D33104">
        <w:tc>
          <w:tcPr>
            <w:tcW w:w="0" w:type="auto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 w:val="restart"/>
            <w:hideMark/>
          </w:tcPr>
          <w:p w:rsidR="00D33104" w:rsidRPr="00D33104" w:rsidRDefault="00D33104" w:rsidP="00D3310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D3310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>
                  <wp:extent cx="323850" cy="323850"/>
                  <wp:effectExtent l="0" t="0" r="0" b="0"/>
                  <wp:docPr id="162" name="Picture 16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33104" w:rsidRPr="00D33104" w:rsidRDefault="00D33104" w:rsidP="00D3310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33104">
              <w:rPr>
                <w:rFonts w:ascii="inherit" w:eastAsia="Times New Roman" w:hAnsi="inherit" w:cs="Times New Roman"/>
                <w:sz w:val="20"/>
                <w:szCs w:val="20"/>
              </w:rPr>
              <w:t>What is a post-mortem meeting?</w:t>
            </w: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3104" w:rsidRPr="00D33104" w:rsidTr="00D33104">
        <w:tc>
          <w:tcPr>
            <w:tcW w:w="0" w:type="auto"/>
            <w:vMerge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7096"/>
            </w:tblGrid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1" name="Picture 1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meeting conducted after an incident to understand the root causes of the issue.</w:t>
                  </w:r>
                </w:p>
              </w:tc>
            </w:tr>
            <w:tr w:rsidR="00D33104" w:rsidRPr="00D33104"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0" name="Picture 1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310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meeting conducted after an incident to understand the root causes of the issue.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meeting that occurs after each code deployment from an automated code pipeline.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meeting held after major project milestones have been achieved to discuss lessons learned.</w:t>
                  </w:r>
                </w:p>
              </w:tc>
            </w:tr>
            <w:tr w:rsidR="00D33104" w:rsidRPr="00D33104">
              <w:tc>
                <w:tcPr>
                  <w:tcW w:w="0" w:type="auto"/>
                  <w:vAlign w:val="center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33104" w:rsidRPr="00D33104" w:rsidRDefault="00D33104" w:rsidP="00D3310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D3310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meeting to review the impact of recent changes made to deployed infrastructure.</w:t>
                  </w:r>
                </w:p>
              </w:tc>
            </w:tr>
          </w:tbl>
          <w:p w:rsidR="00D33104" w:rsidRPr="00D33104" w:rsidRDefault="00D33104" w:rsidP="00D3310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3104" w:rsidRPr="00D33104" w:rsidRDefault="00D33104" w:rsidP="00D33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D1572" w:rsidRPr="00D33104" w:rsidRDefault="00D33104" w:rsidP="00D33104">
      <w:bookmarkStart w:id="0" w:name="_GoBack"/>
      <w:bookmarkEnd w:id="0"/>
    </w:p>
    <w:sectPr w:rsidR="004D1572" w:rsidRPr="00D3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57AF"/>
    <w:multiLevelType w:val="multilevel"/>
    <w:tmpl w:val="395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96BFB"/>
    <w:multiLevelType w:val="multilevel"/>
    <w:tmpl w:val="7168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04792"/>
    <w:multiLevelType w:val="multilevel"/>
    <w:tmpl w:val="D58E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82A0C"/>
    <w:multiLevelType w:val="multilevel"/>
    <w:tmpl w:val="9394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E6AE5"/>
    <w:multiLevelType w:val="multilevel"/>
    <w:tmpl w:val="637E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96CAD"/>
    <w:multiLevelType w:val="multilevel"/>
    <w:tmpl w:val="E4F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B6290"/>
    <w:multiLevelType w:val="multilevel"/>
    <w:tmpl w:val="D156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129D4"/>
    <w:multiLevelType w:val="multilevel"/>
    <w:tmpl w:val="D41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055B4"/>
    <w:multiLevelType w:val="multilevel"/>
    <w:tmpl w:val="479E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C19ED"/>
    <w:multiLevelType w:val="multilevel"/>
    <w:tmpl w:val="AD9C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57193"/>
    <w:multiLevelType w:val="multilevel"/>
    <w:tmpl w:val="A4A2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37F88"/>
    <w:multiLevelType w:val="multilevel"/>
    <w:tmpl w:val="C9A6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04"/>
    <w:rsid w:val="00307B06"/>
    <w:rsid w:val="007C60B4"/>
    <w:rsid w:val="00D33104"/>
    <w:rsid w:val="00DC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DF048-9488-4FA2-8248-2EE4E647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31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310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D3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D33104"/>
  </w:style>
  <w:style w:type="character" w:customStyle="1" w:styleId="apple-converted-space">
    <w:name w:val="apple-converted-space"/>
    <w:basedOn w:val="DefaultParagraphFont"/>
    <w:rsid w:val="00D33104"/>
  </w:style>
  <w:style w:type="character" w:customStyle="1" w:styleId="answertextspan">
    <w:name w:val="answertextspan"/>
    <w:basedOn w:val="DefaultParagraphFont"/>
    <w:rsid w:val="00D33104"/>
  </w:style>
  <w:style w:type="character" w:styleId="Strong">
    <w:name w:val="Strong"/>
    <w:basedOn w:val="DefaultParagraphFont"/>
    <w:uiPriority w:val="22"/>
    <w:qFormat/>
    <w:rsid w:val="00D331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5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2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8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8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5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7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6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5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2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5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4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3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3658</Words>
  <Characters>20852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Sky</dc:creator>
  <cp:keywords/>
  <dc:description/>
  <cp:lastModifiedBy>Blue Sky</cp:lastModifiedBy>
  <cp:revision>1</cp:revision>
  <dcterms:created xsi:type="dcterms:W3CDTF">2017-05-08T23:22:00Z</dcterms:created>
  <dcterms:modified xsi:type="dcterms:W3CDTF">2017-05-08T23:34:00Z</dcterms:modified>
</cp:coreProperties>
</file>