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7DF" w:rsidRDefault="00DB07DF" w:rsidP="00DB07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Частное профессиональное образовательное учреждение </w:t>
      </w:r>
    </w:p>
    <w:p w:rsidR="00DB07DF" w:rsidRDefault="00DB07DF" w:rsidP="00DB07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Тюменского областного союза потребительских обществ </w:t>
      </w:r>
    </w:p>
    <w:p w:rsidR="00DB07DF" w:rsidRPr="00254AEC" w:rsidRDefault="00DB07DF" w:rsidP="00DB07DF">
      <w:pPr>
        <w:jc w:val="center"/>
        <w:rPr>
          <w:bCs/>
          <w:sz w:val="28"/>
          <w:szCs w:val="28"/>
        </w:rPr>
      </w:pPr>
      <w:r>
        <w:rPr>
          <w:sz w:val="28"/>
          <w:szCs w:val="28"/>
        </w:rPr>
        <w:t>«Тюменский колледж экономики, управления и права»</w:t>
      </w:r>
    </w:p>
    <w:p w:rsidR="00DB07DF" w:rsidRPr="00007509" w:rsidRDefault="00DB07DF" w:rsidP="00DB07DF">
      <w:pPr>
        <w:autoSpaceDE w:val="0"/>
        <w:autoSpaceDN w:val="0"/>
        <w:adjustRightInd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(</w:t>
      </w:r>
      <w:r>
        <w:rPr>
          <w:rFonts w:ascii="Futuris" w:hAnsi="Futuris"/>
          <w:sz w:val="28"/>
        </w:rPr>
        <w:t>ЧПОУ ТОСПО «</w:t>
      </w:r>
      <w:proofErr w:type="spellStart"/>
      <w:r>
        <w:rPr>
          <w:sz w:val="28"/>
          <w:szCs w:val="28"/>
        </w:rPr>
        <w:t>ТюмКЭУП</w:t>
      </w:r>
      <w:proofErr w:type="spellEnd"/>
      <w:r>
        <w:rPr>
          <w:sz w:val="28"/>
          <w:szCs w:val="28"/>
        </w:rPr>
        <w:t>»</w:t>
      </w:r>
      <w:r w:rsidRPr="00007509">
        <w:rPr>
          <w:bCs/>
          <w:sz w:val="28"/>
          <w:szCs w:val="28"/>
        </w:rPr>
        <w:t>)</w:t>
      </w:r>
    </w:p>
    <w:p w:rsidR="00DB07DF" w:rsidRDefault="00DB07DF" w:rsidP="00DB07DF">
      <w:pPr>
        <w:jc w:val="right"/>
      </w:pPr>
    </w:p>
    <w:p w:rsidR="00DB07DF" w:rsidRPr="00F8512E" w:rsidRDefault="00DB07DF" w:rsidP="00DB07DF">
      <w:pPr>
        <w:rPr>
          <w:sz w:val="28"/>
          <w:szCs w:val="28"/>
        </w:rPr>
      </w:pPr>
    </w:p>
    <w:p w:rsidR="00DB07DF" w:rsidRDefault="00DB07DF" w:rsidP="00DB07DF">
      <w:pPr>
        <w:spacing w:line="360" w:lineRule="auto"/>
        <w:ind w:right="-315"/>
        <w:jc w:val="right"/>
      </w:pPr>
    </w:p>
    <w:p w:rsidR="00DB07DF" w:rsidRPr="005A1474" w:rsidRDefault="00DB07DF" w:rsidP="00DB07DF">
      <w:pPr>
        <w:spacing w:line="360" w:lineRule="auto"/>
        <w:ind w:right="-315"/>
        <w:jc w:val="both"/>
        <w:rPr>
          <w:sz w:val="28"/>
          <w:szCs w:val="28"/>
        </w:rPr>
      </w:pPr>
    </w:p>
    <w:p w:rsidR="00DB07DF" w:rsidRDefault="00DB07DF" w:rsidP="00DB07DF">
      <w:pPr>
        <w:widowControl w:val="0"/>
        <w:ind w:firstLine="709"/>
        <w:jc w:val="center"/>
        <w:rPr>
          <w:sz w:val="28"/>
          <w:szCs w:val="28"/>
        </w:rPr>
      </w:pPr>
      <w:r w:rsidRPr="005A1474">
        <w:rPr>
          <w:caps/>
          <w:sz w:val="28"/>
          <w:szCs w:val="28"/>
        </w:rPr>
        <w:t xml:space="preserve">ОТЧЕТ </w:t>
      </w:r>
      <w:r>
        <w:rPr>
          <w:caps/>
          <w:sz w:val="28"/>
          <w:szCs w:val="28"/>
        </w:rPr>
        <w:t xml:space="preserve"> О </w:t>
      </w:r>
      <w:r w:rsidRPr="005A1474">
        <w:rPr>
          <w:caps/>
          <w:sz w:val="28"/>
          <w:szCs w:val="28"/>
        </w:rPr>
        <w:t xml:space="preserve"> </w:t>
      </w:r>
      <w:r w:rsidRPr="00007509">
        <w:rPr>
          <w:caps/>
          <w:sz w:val="28"/>
          <w:szCs w:val="28"/>
        </w:rPr>
        <w:t>производственной</w:t>
      </w:r>
      <w:r w:rsidRPr="00595FEB">
        <w:rPr>
          <w:sz w:val="28"/>
          <w:szCs w:val="28"/>
        </w:rPr>
        <w:t xml:space="preserve"> ПРАКТИК</w:t>
      </w:r>
      <w:r>
        <w:rPr>
          <w:sz w:val="28"/>
          <w:szCs w:val="28"/>
        </w:rPr>
        <w:t>Е</w:t>
      </w:r>
    </w:p>
    <w:p w:rsidR="00DB07DF" w:rsidRPr="00C5664D" w:rsidRDefault="00DB07DF" w:rsidP="00DB07DF">
      <w:pPr>
        <w:widowControl w:val="0"/>
        <w:ind w:firstLine="709"/>
        <w:jc w:val="center"/>
        <w:rPr>
          <w:sz w:val="28"/>
          <w:szCs w:val="28"/>
        </w:rPr>
      </w:pPr>
    </w:p>
    <w:p w:rsidR="00DB07DF" w:rsidRPr="00206F9F" w:rsidRDefault="00DB07DF" w:rsidP="00DB07DF">
      <w:pPr>
        <w:autoSpaceDE w:val="0"/>
        <w:autoSpaceDN w:val="0"/>
        <w:adjustRightInd w:val="0"/>
        <w:rPr>
          <w:sz w:val="28"/>
          <w:szCs w:val="28"/>
        </w:rPr>
      </w:pPr>
      <w:r w:rsidRPr="0069059A">
        <w:rPr>
          <w:sz w:val="28"/>
          <w:szCs w:val="28"/>
        </w:rPr>
        <w:t>_____________________________________</w:t>
      </w:r>
      <w:r>
        <w:rPr>
          <w:sz w:val="28"/>
          <w:szCs w:val="28"/>
        </w:rPr>
        <w:t>_____________________________</w:t>
      </w:r>
      <w:r>
        <w:rPr>
          <w:sz w:val="28"/>
          <w:szCs w:val="28"/>
        </w:rPr>
        <w:br/>
        <w:t>__________________________________________________________________</w:t>
      </w:r>
    </w:p>
    <w:p w:rsidR="00DB07DF" w:rsidRPr="00B35520" w:rsidRDefault="00DB07DF" w:rsidP="00DB07DF">
      <w:pPr>
        <w:autoSpaceDE w:val="0"/>
        <w:autoSpaceDN w:val="0"/>
        <w:adjustRightInd w:val="0"/>
        <w:jc w:val="center"/>
        <w:rPr>
          <w:sz w:val="20"/>
          <w:szCs w:val="20"/>
        </w:rPr>
      </w:pPr>
      <w:r>
        <w:rPr>
          <w:sz w:val="20"/>
          <w:szCs w:val="20"/>
        </w:rPr>
        <w:t>Вид производственной практики</w:t>
      </w:r>
    </w:p>
    <w:p w:rsidR="00DB07DF" w:rsidRDefault="00DB07DF" w:rsidP="00DB07DF">
      <w:pPr>
        <w:rPr>
          <w:b/>
        </w:rPr>
      </w:pPr>
    </w:p>
    <w:p w:rsidR="00DB07DF" w:rsidRPr="007C443E" w:rsidRDefault="00DB07DF" w:rsidP="00DB07DF">
      <w:pPr>
        <w:rPr>
          <w:sz w:val="28"/>
          <w:szCs w:val="28"/>
        </w:rPr>
      </w:pPr>
      <w:r w:rsidRPr="005A1474">
        <w:rPr>
          <w:sz w:val="28"/>
          <w:szCs w:val="28"/>
        </w:rPr>
        <w:t xml:space="preserve"> Специальность</w:t>
      </w:r>
      <w:r>
        <w:rPr>
          <w:b/>
          <w:sz w:val="28"/>
          <w:szCs w:val="28"/>
        </w:rPr>
        <w:t xml:space="preserve"> </w:t>
      </w:r>
      <w:r w:rsidRPr="007C443E">
        <w:rPr>
          <w:sz w:val="28"/>
          <w:szCs w:val="28"/>
        </w:rPr>
        <w:t>________________________________________________</w:t>
      </w:r>
      <w:r>
        <w:rPr>
          <w:sz w:val="28"/>
          <w:szCs w:val="28"/>
        </w:rPr>
        <w:t>____</w:t>
      </w:r>
    </w:p>
    <w:p w:rsidR="00DB07DF" w:rsidRPr="00DA64E4" w:rsidRDefault="00DB07DF" w:rsidP="00DB07DF">
      <w:pPr>
        <w:jc w:val="center"/>
        <w:rPr>
          <w:sz w:val="20"/>
          <w:szCs w:val="20"/>
        </w:rPr>
      </w:pPr>
      <w:r w:rsidRPr="00DA64E4">
        <w:rPr>
          <w:sz w:val="20"/>
          <w:szCs w:val="20"/>
        </w:rPr>
        <w:t>Код и наименование специальности</w:t>
      </w:r>
    </w:p>
    <w:p w:rsidR="00DB07DF" w:rsidRPr="00DA64E4" w:rsidRDefault="00DB07DF" w:rsidP="00DB07DF">
      <w:pPr>
        <w:ind w:left="2160" w:firstLine="709"/>
        <w:rPr>
          <w:sz w:val="20"/>
          <w:szCs w:val="20"/>
        </w:rPr>
      </w:pPr>
    </w:p>
    <w:p w:rsidR="00DB07DF" w:rsidRPr="005A1474" w:rsidRDefault="00DB07DF" w:rsidP="00DB07DF">
      <w:pPr>
        <w:spacing w:line="360" w:lineRule="auto"/>
        <w:rPr>
          <w:sz w:val="28"/>
          <w:szCs w:val="28"/>
        </w:rPr>
      </w:pPr>
      <w:r w:rsidRPr="005A1474">
        <w:rPr>
          <w:sz w:val="28"/>
          <w:szCs w:val="28"/>
        </w:rPr>
        <w:t>Студент</w:t>
      </w:r>
      <w:proofErr w:type="gramStart"/>
      <w:r w:rsidRPr="005A1474">
        <w:rPr>
          <w:sz w:val="28"/>
          <w:szCs w:val="28"/>
        </w:rPr>
        <w:t>а(</w:t>
      </w:r>
      <w:proofErr w:type="spellStart"/>
      <w:proofErr w:type="gramEnd"/>
      <w:r w:rsidRPr="005A1474">
        <w:rPr>
          <w:sz w:val="28"/>
          <w:szCs w:val="28"/>
        </w:rPr>
        <w:t>ки</w:t>
      </w:r>
      <w:proofErr w:type="spellEnd"/>
      <w:r w:rsidRPr="005A1474">
        <w:rPr>
          <w:sz w:val="28"/>
          <w:szCs w:val="28"/>
        </w:rPr>
        <w:t>)________ курса __________группы</w:t>
      </w:r>
    </w:p>
    <w:p w:rsidR="00DB07DF" w:rsidRDefault="00DB07DF" w:rsidP="00DB07DF">
      <w:pPr>
        <w:pStyle w:val="1"/>
        <w:rPr>
          <w:rFonts w:ascii="Times New Roman" w:hAnsi="Times New Roman"/>
          <w:sz w:val="24"/>
          <w:szCs w:val="24"/>
        </w:rPr>
      </w:pPr>
      <w:r w:rsidRPr="005A1474">
        <w:rPr>
          <w:rFonts w:ascii="Times New Roman" w:hAnsi="Times New Roman"/>
          <w:sz w:val="28"/>
          <w:szCs w:val="28"/>
        </w:rPr>
        <w:t>форма обучения</w:t>
      </w:r>
      <w:r>
        <w:rPr>
          <w:rFonts w:ascii="Times New Roman" w:hAnsi="Times New Roman"/>
          <w:sz w:val="24"/>
          <w:szCs w:val="24"/>
        </w:rPr>
        <w:t>_________________</w:t>
      </w:r>
    </w:p>
    <w:p w:rsidR="00DB07DF" w:rsidRPr="00DA64E4" w:rsidRDefault="00DB07DF" w:rsidP="00DB07DF">
      <w:pPr>
        <w:pStyle w:val="1"/>
        <w:rPr>
          <w:rFonts w:ascii="Times New Roman" w:hAnsi="Times New Roman"/>
          <w:sz w:val="20"/>
          <w:szCs w:val="20"/>
        </w:rPr>
      </w:pPr>
      <w:r w:rsidRPr="00DA64E4">
        <w:rPr>
          <w:rFonts w:ascii="Times New Roman" w:hAnsi="Times New Roman"/>
        </w:rPr>
        <w:t xml:space="preserve">                                  </w:t>
      </w:r>
      <w:r>
        <w:rPr>
          <w:rFonts w:ascii="Times New Roman" w:hAnsi="Times New Roman"/>
        </w:rPr>
        <w:t xml:space="preserve">       </w:t>
      </w:r>
      <w:r w:rsidRPr="00DA64E4">
        <w:rPr>
          <w:rFonts w:ascii="Times New Roman" w:hAnsi="Times New Roman"/>
          <w:sz w:val="20"/>
          <w:szCs w:val="20"/>
        </w:rPr>
        <w:t>(очная, заочная)</w:t>
      </w:r>
    </w:p>
    <w:p w:rsidR="00DB07DF" w:rsidRDefault="00DB07DF" w:rsidP="00DB07DF">
      <w:pPr>
        <w:jc w:val="center"/>
      </w:pPr>
    </w:p>
    <w:p w:rsidR="00DB07DF" w:rsidRPr="00011293" w:rsidRDefault="00DB07DF" w:rsidP="00DB07DF">
      <w:pPr>
        <w:jc w:val="center"/>
        <w:rPr>
          <w:sz w:val="20"/>
          <w:szCs w:val="20"/>
        </w:rPr>
      </w:pPr>
      <w:r w:rsidRPr="00595FEB">
        <w:t>________________________________________</w:t>
      </w:r>
      <w:r>
        <w:t>_____________________________________</w:t>
      </w:r>
      <w:r w:rsidRPr="00595FEB">
        <w:br/>
      </w:r>
      <w:r w:rsidRPr="00595FEB">
        <w:rPr>
          <w:sz w:val="20"/>
          <w:szCs w:val="20"/>
        </w:rPr>
        <w:t>(Фамилия, имя, отчество)</w:t>
      </w:r>
    </w:p>
    <w:p w:rsidR="00DB07DF" w:rsidRDefault="00DB07DF" w:rsidP="00DB07DF">
      <w:pPr>
        <w:ind w:right="-23"/>
      </w:pPr>
      <w:r w:rsidRPr="005A1474">
        <w:rPr>
          <w:sz w:val="28"/>
          <w:szCs w:val="28"/>
        </w:rPr>
        <w:t>Место практики</w:t>
      </w:r>
      <w:r w:rsidRPr="00595FEB">
        <w:t xml:space="preserve"> _______________________________________________</w:t>
      </w:r>
      <w:r>
        <w:t>_______________________________</w:t>
      </w:r>
    </w:p>
    <w:p w:rsidR="00DB07DF" w:rsidRPr="00011293" w:rsidRDefault="00DB07DF" w:rsidP="00DB07DF">
      <w:pPr>
        <w:jc w:val="center"/>
        <w:rPr>
          <w:sz w:val="20"/>
          <w:szCs w:val="20"/>
        </w:rPr>
      </w:pPr>
      <w:r>
        <w:rPr>
          <w:sz w:val="20"/>
          <w:szCs w:val="20"/>
        </w:rPr>
        <w:t>(Название организации</w:t>
      </w:r>
      <w:r w:rsidRPr="00595FEB">
        <w:rPr>
          <w:sz w:val="20"/>
          <w:szCs w:val="20"/>
        </w:rPr>
        <w:t>)</w:t>
      </w:r>
    </w:p>
    <w:p w:rsidR="00DB07DF" w:rsidRDefault="00DB07DF" w:rsidP="00DB07DF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DB07DF" w:rsidRPr="007C443E" w:rsidRDefault="00DB07DF" w:rsidP="00DB07DF">
      <w:pPr>
        <w:autoSpaceDE w:val="0"/>
        <w:autoSpaceDN w:val="0"/>
        <w:adjustRightInd w:val="0"/>
        <w:rPr>
          <w:sz w:val="28"/>
          <w:szCs w:val="28"/>
        </w:rPr>
      </w:pPr>
      <w:r w:rsidRPr="007C443E">
        <w:rPr>
          <w:sz w:val="28"/>
          <w:szCs w:val="28"/>
        </w:rPr>
        <w:t>Срок практики</w:t>
      </w:r>
      <w:r>
        <w:rPr>
          <w:sz w:val="28"/>
          <w:szCs w:val="28"/>
        </w:rPr>
        <w:t xml:space="preserve">  </w:t>
      </w:r>
      <w:r w:rsidRPr="0069059A">
        <w:rPr>
          <w:sz w:val="28"/>
          <w:szCs w:val="28"/>
        </w:rPr>
        <w:t>с «___»_____20__ г. по «___»_______20__ г.</w:t>
      </w:r>
    </w:p>
    <w:p w:rsidR="00DB07DF" w:rsidRDefault="00DB07DF" w:rsidP="00DB07DF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DB07DF" w:rsidRDefault="00DB07DF" w:rsidP="00DB07DF">
      <w:pPr>
        <w:pStyle w:val="1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DB07DF" w:rsidRDefault="00DB07DF" w:rsidP="00DB07DF">
      <w:pPr>
        <w:pStyle w:val="1"/>
        <w:jc w:val="center"/>
        <w:rPr>
          <w:rFonts w:ascii="Times New Roman" w:hAnsi="Times New Roman"/>
          <w:bCs/>
          <w:iCs/>
          <w:sz w:val="28"/>
          <w:szCs w:val="28"/>
        </w:rPr>
      </w:pPr>
    </w:p>
    <w:p w:rsidR="00DB07DF" w:rsidRPr="005A1474" w:rsidRDefault="00DB07DF" w:rsidP="00DB07DF">
      <w:pPr>
        <w:pStyle w:val="1"/>
        <w:jc w:val="center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Руководители  практики</w:t>
      </w:r>
    </w:p>
    <w:p w:rsidR="00DB07DF" w:rsidRPr="005A1474" w:rsidRDefault="00DB07DF" w:rsidP="00DB07DF">
      <w:pPr>
        <w:widowControl w:val="0"/>
        <w:jc w:val="both"/>
        <w:rPr>
          <w:sz w:val="28"/>
          <w:szCs w:val="28"/>
        </w:rPr>
      </w:pPr>
      <w:r w:rsidRPr="005A1474">
        <w:rPr>
          <w:sz w:val="28"/>
          <w:szCs w:val="28"/>
        </w:rPr>
        <w:t xml:space="preserve">от организации </w:t>
      </w:r>
    </w:p>
    <w:p w:rsidR="00DB07DF" w:rsidRDefault="00DB07DF" w:rsidP="00DB07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  <w:r>
        <w:t xml:space="preserve">                              </w:t>
      </w:r>
      <w:r>
        <w:rPr>
          <w:bCs/>
        </w:rPr>
        <w:t xml:space="preserve">      </w:t>
      </w:r>
      <w:r w:rsidRPr="00077143">
        <w:rPr>
          <w:bCs/>
        </w:rPr>
        <w:t>____________</w:t>
      </w:r>
      <w:r>
        <w:rPr>
          <w:bCs/>
        </w:rPr>
        <w:t>________       _________ /___________________</w:t>
      </w:r>
    </w:p>
    <w:p w:rsidR="00DB07DF" w:rsidRPr="002150B7" w:rsidRDefault="00DB07DF" w:rsidP="00DB07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                               </w:t>
      </w:r>
      <w:r w:rsidRPr="002150B7">
        <w:rPr>
          <w:bCs/>
          <w:sz w:val="20"/>
          <w:szCs w:val="20"/>
        </w:rPr>
        <w:t xml:space="preserve">должность    </w:t>
      </w:r>
      <w:r>
        <w:rPr>
          <w:bCs/>
          <w:sz w:val="20"/>
          <w:szCs w:val="20"/>
        </w:rPr>
        <w:t xml:space="preserve">                        подпись          расшифровка подписи</w:t>
      </w:r>
      <w:r w:rsidRPr="002150B7">
        <w:rPr>
          <w:bCs/>
          <w:sz w:val="20"/>
          <w:szCs w:val="20"/>
        </w:rPr>
        <w:t xml:space="preserve">             </w:t>
      </w:r>
    </w:p>
    <w:p w:rsidR="00DB07DF" w:rsidRDefault="00DB07DF" w:rsidP="00DB07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:rsidR="00DB07DF" w:rsidRPr="002A412E" w:rsidRDefault="00DB07DF" w:rsidP="00DB07DF">
      <w:pPr>
        <w:widowControl w:val="0"/>
        <w:rPr>
          <w:sz w:val="20"/>
          <w:szCs w:val="20"/>
        </w:rPr>
      </w:pPr>
    </w:p>
    <w:p w:rsidR="00DB07DF" w:rsidRDefault="00DB07DF" w:rsidP="00DB07DF">
      <w:pPr>
        <w:pStyle w:val="1"/>
        <w:jc w:val="both"/>
        <w:rPr>
          <w:rFonts w:ascii="Times New Roman" w:hAnsi="Times New Roman"/>
          <w:sz w:val="24"/>
          <w:szCs w:val="24"/>
        </w:rPr>
      </w:pPr>
    </w:p>
    <w:p w:rsidR="00DB07DF" w:rsidRDefault="00DB07DF" w:rsidP="00DB07DF">
      <w:pPr>
        <w:pStyle w:val="1"/>
        <w:jc w:val="both"/>
        <w:rPr>
          <w:rFonts w:ascii="Times New Roman" w:hAnsi="Times New Roman"/>
          <w:sz w:val="28"/>
          <w:szCs w:val="28"/>
        </w:rPr>
      </w:pPr>
      <w:r w:rsidRPr="005A1474">
        <w:rPr>
          <w:rFonts w:ascii="Times New Roman" w:hAnsi="Times New Roman"/>
          <w:sz w:val="28"/>
          <w:szCs w:val="28"/>
        </w:rPr>
        <w:t>от колледжа</w:t>
      </w:r>
    </w:p>
    <w:p w:rsidR="00DB07DF" w:rsidRDefault="00DB07DF" w:rsidP="00DB07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  <w:r>
        <w:rPr>
          <w:bCs/>
        </w:rPr>
        <w:t xml:space="preserve">                                       </w:t>
      </w:r>
      <w:r w:rsidRPr="00077143">
        <w:rPr>
          <w:bCs/>
        </w:rPr>
        <w:t>____________</w:t>
      </w:r>
      <w:r>
        <w:rPr>
          <w:bCs/>
        </w:rPr>
        <w:t>________       _________ /___________________</w:t>
      </w:r>
    </w:p>
    <w:p w:rsidR="00DB07DF" w:rsidRPr="002150B7" w:rsidRDefault="00DB07DF" w:rsidP="00DB07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                                                        </w:t>
      </w:r>
      <w:r w:rsidRPr="002150B7">
        <w:rPr>
          <w:bCs/>
          <w:sz w:val="20"/>
          <w:szCs w:val="20"/>
        </w:rPr>
        <w:t xml:space="preserve">должность    </w:t>
      </w:r>
      <w:r>
        <w:rPr>
          <w:bCs/>
          <w:sz w:val="20"/>
          <w:szCs w:val="20"/>
        </w:rPr>
        <w:t xml:space="preserve">                        подпись          расшифровка подписи</w:t>
      </w:r>
      <w:r w:rsidRPr="002150B7">
        <w:rPr>
          <w:bCs/>
          <w:sz w:val="20"/>
          <w:szCs w:val="20"/>
        </w:rPr>
        <w:t xml:space="preserve">             </w:t>
      </w:r>
    </w:p>
    <w:p w:rsidR="00DB07DF" w:rsidRDefault="00DB07DF" w:rsidP="00DB07D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rPr>
          <w:bCs/>
        </w:rPr>
      </w:pPr>
    </w:p>
    <w:p w:rsidR="00DB07DF" w:rsidRDefault="00DB07DF" w:rsidP="00DB07DF">
      <w:pPr>
        <w:rPr>
          <w:sz w:val="32"/>
          <w:szCs w:val="32"/>
        </w:rPr>
      </w:pPr>
    </w:p>
    <w:p w:rsidR="00DB07DF" w:rsidRPr="00A42F68" w:rsidRDefault="00DB07DF" w:rsidP="00DB07DF">
      <w:r w:rsidRPr="0062184A">
        <w:t xml:space="preserve"> </w:t>
      </w:r>
      <w:r w:rsidRPr="00206F9F">
        <w:t>Итоговая оценка по практике</w:t>
      </w:r>
      <w:r w:rsidRPr="005A1474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</w:t>
      </w:r>
      <w:r>
        <w:rPr>
          <w:sz w:val="32"/>
          <w:szCs w:val="32"/>
        </w:rPr>
        <w:t xml:space="preserve"> ____________________</w:t>
      </w:r>
    </w:p>
    <w:p w:rsidR="00DB07DF" w:rsidRPr="008647FB" w:rsidRDefault="00DB07DF" w:rsidP="00DB07DF">
      <w:pPr>
        <w:ind w:right="-318"/>
        <w:jc w:val="center"/>
      </w:pPr>
    </w:p>
    <w:p w:rsidR="00F9628F" w:rsidRDefault="00F9628F" w:rsidP="00DB07DF">
      <w:pPr>
        <w:pStyle w:val="FR1"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B07DF" w:rsidRPr="00BE5939" w:rsidRDefault="00DB07DF" w:rsidP="00DB07DF">
      <w:pPr>
        <w:pStyle w:val="FR1"/>
        <w:spacing w:before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E7107F">
        <w:rPr>
          <w:rFonts w:ascii="Times New Roman" w:hAnsi="Times New Roman" w:cs="Times New Roman"/>
          <w:sz w:val="28"/>
          <w:szCs w:val="28"/>
        </w:rPr>
        <w:t>Тюмень 201</w:t>
      </w:r>
      <w:r>
        <w:rPr>
          <w:rFonts w:ascii="Times New Roman" w:hAnsi="Times New Roman" w:cs="Times New Roman"/>
          <w:sz w:val="28"/>
          <w:szCs w:val="28"/>
        </w:rPr>
        <w:t>__</w:t>
      </w:r>
    </w:p>
    <w:p w:rsidR="00754C5C" w:rsidRDefault="00754C5C" w:rsidP="00DB07DF"/>
    <w:p w:rsidR="00497C79" w:rsidRPr="00275BCE" w:rsidRDefault="00497C79" w:rsidP="00497C79">
      <w:pPr>
        <w:widowControl w:val="0"/>
        <w:jc w:val="center"/>
        <w:rPr>
          <w:rFonts w:eastAsia="TimesNewRomanPSMT"/>
          <w:b/>
          <w:caps/>
          <w:sz w:val="28"/>
          <w:szCs w:val="28"/>
        </w:rPr>
      </w:pPr>
      <w:r w:rsidRPr="00275BCE">
        <w:rPr>
          <w:rFonts w:eastAsia="TimesNewRomanPSMT"/>
          <w:b/>
          <w:caps/>
          <w:sz w:val="28"/>
          <w:szCs w:val="28"/>
        </w:rPr>
        <w:lastRenderedPageBreak/>
        <w:t>Оформление текста отчета по производственной практике</w:t>
      </w:r>
    </w:p>
    <w:p w:rsidR="00497C79" w:rsidRPr="00497C79" w:rsidRDefault="00497C79" w:rsidP="00497C79">
      <w:pPr>
        <w:widowControl w:val="0"/>
        <w:ind w:firstLine="709"/>
        <w:jc w:val="both"/>
        <w:rPr>
          <w:sz w:val="28"/>
          <w:szCs w:val="28"/>
        </w:rPr>
      </w:pPr>
    </w:p>
    <w:p w:rsidR="00497C79" w:rsidRPr="00497C79" w:rsidRDefault="00497C79" w:rsidP="00497C79">
      <w:pPr>
        <w:widowControl w:val="0"/>
        <w:ind w:firstLine="709"/>
        <w:jc w:val="both"/>
        <w:rPr>
          <w:sz w:val="28"/>
          <w:szCs w:val="28"/>
        </w:rPr>
      </w:pP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rFonts w:eastAsia="TimesNewRomanPSMT"/>
          <w:sz w:val="28"/>
          <w:szCs w:val="28"/>
        </w:rPr>
        <w:t>Отчет по производственной практике</w:t>
      </w:r>
      <w:r w:rsidRPr="00D36D52">
        <w:rPr>
          <w:sz w:val="28"/>
          <w:szCs w:val="28"/>
        </w:rPr>
        <w:t xml:space="preserve"> оформляют с использованием средств, которые предоставляются текстовым процессором MS </w:t>
      </w:r>
      <w:proofErr w:type="spellStart"/>
      <w:r w:rsidRPr="00D36D52">
        <w:rPr>
          <w:sz w:val="28"/>
          <w:szCs w:val="28"/>
        </w:rPr>
        <w:t>Word</w:t>
      </w:r>
      <w:proofErr w:type="spellEnd"/>
      <w:r w:rsidRPr="00D36D52">
        <w:rPr>
          <w:sz w:val="28"/>
          <w:szCs w:val="28"/>
        </w:rPr>
        <w:t xml:space="preserve"> (различными версиями) и распечатывают на принтере с хорошим качеством печати.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1. Титульный лист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Титульный лист набирается в текстовом процессоре MS </w:t>
      </w:r>
      <w:proofErr w:type="spellStart"/>
      <w:r w:rsidRPr="00D36D52">
        <w:rPr>
          <w:sz w:val="28"/>
          <w:szCs w:val="28"/>
        </w:rPr>
        <w:t>Word</w:t>
      </w:r>
      <w:proofErr w:type="spellEnd"/>
      <w:r w:rsidRPr="00D36D52">
        <w:rPr>
          <w:sz w:val="28"/>
          <w:szCs w:val="28"/>
        </w:rPr>
        <w:t xml:space="preserve">. Форма титульного листа приведена в приложении.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>2. Содержание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Заголовок СОДЕРЖАНИЕ пишется прописными буквами и выравнивается по центру строки.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Заголовки одинаковых степеней рубрикации необходимо располагать друг под другом. Заголовки каждой последующей ступени следует смещать вправо относительно заголовков предыдущей. Напротив каждого заголовка ставят номер начальной страницы. Строка заголовка связывается с номером страницы отточием (рядом точек). Названия разделов, введение, заключение, библиографический список и приложения пишутся прописными буквами.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3. Заголовки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Текст разбивается на разделы, подразделы. Они должны иметь названия, четко и кратко отражающие их содержание. Разделы нумеруются по порядку арабскими цифрами. Подразделы нумеруются в пределах каждого раздела. Их номера состоят из номера раздела и порядкового номера, отделенного от номера раздела точкой, слова «раздел» и «подраздел» не пишутся.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Пояснительная записка, заключение, библиографический список и приложения не нумеруются.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Заголовки следует располагать по центру строки – без точки в конце и без переносов, печатать прописными буквами, не подчеркивать. Если заголовок не помещается в строке, то при разбивке его следует учитывать смысловую и логическую связь.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Заголовки разделов и подразделов следует отделять от основного текста тремя межстрочными </w:t>
      </w:r>
      <w:r>
        <w:rPr>
          <w:sz w:val="28"/>
          <w:szCs w:val="28"/>
        </w:rPr>
        <w:t xml:space="preserve">одинарными </w:t>
      </w:r>
      <w:r w:rsidRPr="00D36D52">
        <w:rPr>
          <w:sz w:val="28"/>
          <w:szCs w:val="28"/>
        </w:rPr>
        <w:t xml:space="preserve">интервалами. Такое же расстояние выдерживается между заголовками разделов и подразделов. Интервал между строчками заголовка – одинарный. Интервал между </w:t>
      </w:r>
      <w:r>
        <w:rPr>
          <w:sz w:val="28"/>
          <w:szCs w:val="28"/>
        </w:rPr>
        <w:t xml:space="preserve">заголовками </w:t>
      </w:r>
      <w:r w:rsidRPr="00D36D52">
        <w:rPr>
          <w:sz w:val="28"/>
          <w:szCs w:val="28"/>
        </w:rPr>
        <w:t>подразделов</w:t>
      </w:r>
      <w:r>
        <w:rPr>
          <w:sz w:val="28"/>
          <w:szCs w:val="28"/>
        </w:rPr>
        <w:t xml:space="preserve">  и текста  полуторный</w:t>
      </w:r>
      <w:r w:rsidRPr="00D36D52">
        <w:rPr>
          <w:sz w:val="28"/>
          <w:szCs w:val="28"/>
        </w:rPr>
        <w:t xml:space="preserve">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Каждый раздел, введение, заключение, библиографический список, приложения начинаются с новой страницы.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Оформление текста </w:t>
      </w:r>
      <w:r>
        <w:rPr>
          <w:rFonts w:eastAsia="TimesNewRomanPSMT"/>
          <w:sz w:val="28"/>
          <w:szCs w:val="28"/>
        </w:rPr>
        <w:t>отчета по производственной практике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>Текст должен располагаться на одной стороне листа бумаги формата А</w:t>
      </w:r>
      <w:proofErr w:type="gramStart"/>
      <w:r w:rsidRPr="00D36D52">
        <w:rPr>
          <w:sz w:val="28"/>
          <w:szCs w:val="28"/>
        </w:rPr>
        <w:t>4</w:t>
      </w:r>
      <w:proofErr w:type="gramEnd"/>
      <w:r w:rsidRPr="00D36D52">
        <w:rPr>
          <w:sz w:val="28"/>
          <w:szCs w:val="28"/>
        </w:rPr>
        <w:t xml:space="preserve"> (</w:t>
      </w:r>
      <w:smartTag w:uri="urn:schemas-microsoft-com:office:smarttags" w:element="metricconverter">
        <w:smartTagPr>
          <w:attr w:name="ProductID" w:val="210.297 мм"/>
        </w:smartTagPr>
        <w:r w:rsidRPr="00D36D52">
          <w:rPr>
            <w:sz w:val="28"/>
            <w:szCs w:val="28"/>
          </w:rPr>
          <w:t>210.297 мм</w:t>
        </w:r>
      </w:smartTag>
      <w:r w:rsidRPr="00D36D52">
        <w:rPr>
          <w:sz w:val="28"/>
          <w:szCs w:val="28"/>
        </w:rPr>
        <w:t xml:space="preserve">), иметь книжную ориентацию для основного текста, и альбомную, если это необходимо, – для размещения схем, рисунков, таблиц и т.п.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lastRenderedPageBreak/>
        <w:t xml:space="preserve">Для страниц с книжной ориентацией рекомендуется устанавливать следующие размеры полей: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• </w:t>
      </w:r>
      <w:proofErr w:type="gramStart"/>
      <w:r w:rsidRPr="00D36D52">
        <w:rPr>
          <w:sz w:val="28"/>
          <w:szCs w:val="28"/>
        </w:rPr>
        <w:t>верхнее</w:t>
      </w:r>
      <w:proofErr w:type="gramEnd"/>
      <w:r w:rsidRPr="00D36D52">
        <w:rPr>
          <w:sz w:val="28"/>
          <w:szCs w:val="28"/>
        </w:rPr>
        <w:t xml:space="preserve"> – </w:t>
      </w:r>
      <w:smartTag w:uri="urn:schemas-microsoft-com:office:smarttags" w:element="metricconverter">
        <w:smartTagPr>
          <w:attr w:name="ProductID" w:val="2 см"/>
        </w:smartTagPr>
        <w:r w:rsidRPr="00D36D52">
          <w:rPr>
            <w:sz w:val="28"/>
            <w:szCs w:val="28"/>
          </w:rPr>
          <w:t>2 см</w:t>
        </w:r>
      </w:smartTag>
      <w:r w:rsidRPr="00D36D52">
        <w:rPr>
          <w:sz w:val="28"/>
          <w:szCs w:val="28"/>
        </w:rPr>
        <w:t xml:space="preserve">,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• </w:t>
      </w:r>
      <w:proofErr w:type="gramStart"/>
      <w:r w:rsidRPr="00D36D52">
        <w:rPr>
          <w:sz w:val="28"/>
          <w:szCs w:val="28"/>
        </w:rPr>
        <w:t>нижнее</w:t>
      </w:r>
      <w:proofErr w:type="gramEnd"/>
      <w:r w:rsidRPr="00D36D52">
        <w:rPr>
          <w:sz w:val="28"/>
          <w:szCs w:val="28"/>
        </w:rPr>
        <w:t xml:space="preserve"> – </w:t>
      </w:r>
      <w:smartTag w:uri="urn:schemas-microsoft-com:office:smarttags" w:element="metricconverter">
        <w:smartTagPr>
          <w:attr w:name="ProductID" w:val="2,5 см"/>
        </w:smartTagPr>
        <w:r w:rsidRPr="00D36D52">
          <w:rPr>
            <w:sz w:val="28"/>
            <w:szCs w:val="28"/>
          </w:rPr>
          <w:t>2,5 см</w:t>
        </w:r>
      </w:smartTag>
      <w:r w:rsidRPr="00D36D52">
        <w:rPr>
          <w:sz w:val="28"/>
          <w:szCs w:val="28"/>
        </w:rPr>
        <w:t xml:space="preserve">,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• </w:t>
      </w:r>
      <w:proofErr w:type="gramStart"/>
      <w:r w:rsidRPr="00D36D52">
        <w:rPr>
          <w:sz w:val="28"/>
          <w:szCs w:val="28"/>
        </w:rPr>
        <w:t>левое</w:t>
      </w:r>
      <w:proofErr w:type="gramEnd"/>
      <w:r w:rsidRPr="00D36D52">
        <w:rPr>
          <w:sz w:val="28"/>
          <w:szCs w:val="28"/>
        </w:rPr>
        <w:t xml:space="preserve"> – </w:t>
      </w:r>
      <w:smartTag w:uri="urn:schemas-microsoft-com:office:smarttags" w:element="metricconverter">
        <w:smartTagPr>
          <w:attr w:name="ProductID" w:val="2,5 см"/>
        </w:smartTagPr>
        <w:r w:rsidRPr="00D36D52">
          <w:rPr>
            <w:sz w:val="28"/>
            <w:szCs w:val="28"/>
          </w:rPr>
          <w:t>2,5 см</w:t>
        </w:r>
      </w:smartTag>
      <w:r w:rsidRPr="00D36D52">
        <w:rPr>
          <w:sz w:val="28"/>
          <w:szCs w:val="28"/>
        </w:rPr>
        <w:t xml:space="preserve">,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• </w:t>
      </w:r>
      <w:proofErr w:type="gramStart"/>
      <w:r w:rsidRPr="00D36D52">
        <w:rPr>
          <w:sz w:val="28"/>
          <w:szCs w:val="28"/>
        </w:rPr>
        <w:t>правое</w:t>
      </w:r>
      <w:proofErr w:type="gramEnd"/>
      <w:r w:rsidRPr="00D36D52">
        <w:rPr>
          <w:sz w:val="28"/>
          <w:szCs w:val="28"/>
        </w:rPr>
        <w:t xml:space="preserve"> – </w:t>
      </w:r>
      <w:smartTag w:uri="urn:schemas-microsoft-com:office:smarttags" w:element="metricconverter">
        <w:smartTagPr>
          <w:attr w:name="ProductID" w:val="1,6 см"/>
        </w:smartTagPr>
        <w:r w:rsidRPr="00D36D52">
          <w:rPr>
            <w:sz w:val="28"/>
            <w:szCs w:val="28"/>
          </w:rPr>
          <w:t>1,6 см</w:t>
        </w:r>
      </w:smartTag>
      <w:r w:rsidRPr="00D36D52">
        <w:rPr>
          <w:sz w:val="28"/>
          <w:szCs w:val="28"/>
        </w:rPr>
        <w:t xml:space="preserve">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Для страниц с альбомной ориентацией рекомендуется устанавливать следующие размеры полей: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• </w:t>
      </w:r>
      <w:proofErr w:type="gramStart"/>
      <w:r w:rsidRPr="00D36D52">
        <w:rPr>
          <w:sz w:val="28"/>
          <w:szCs w:val="28"/>
        </w:rPr>
        <w:t>верхнее</w:t>
      </w:r>
      <w:proofErr w:type="gramEnd"/>
      <w:r w:rsidRPr="00D36D52">
        <w:rPr>
          <w:sz w:val="28"/>
          <w:szCs w:val="28"/>
        </w:rPr>
        <w:t xml:space="preserve"> – </w:t>
      </w:r>
      <w:smartTag w:uri="urn:schemas-microsoft-com:office:smarttags" w:element="metricconverter">
        <w:smartTagPr>
          <w:attr w:name="ProductID" w:val="2,5 см"/>
        </w:smartTagPr>
        <w:r w:rsidRPr="00D36D52">
          <w:rPr>
            <w:sz w:val="28"/>
            <w:szCs w:val="28"/>
          </w:rPr>
          <w:t>2,5 см</w:t>
        </w:r>
      </w:smartTag>
      <w:r w:rsidRPr="00D36D52">
        <w:rPr>
          <w:sz w:val="28"/>
          <w:szCs w:val="28"/>
        </w:rPr>
        <w:t xml:space="preserve">,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• </w:t>
      </w:r>
      <w:proofErr w:type="gramStart"/>
      <w:r w:rsidRPr="00D36D52">
        <w:rPr>
          <w:sz w:val="28"/>
          <w:szCs w:val="28"/>
        </w:rPr>
        <w:t>нижнее</w:t>
      </w:r>
      <w:proofErr w:type="gramEnd"/>
      <w:r w:rsidRPr="00D36D52">
        <w:rPr>
          <w:sz w:val="28"/>
          <w:szCs w:val="28"/>
        </w:rPr>
        <w:t xml:space="preserve"> – </w:t>
      </w:r>
      <w:smartTag w:uri="urn:schemas-microsoft-com:office:smarttags" w:element="metricconverter">
        <w:smartTagPr>
          <w:attr w:name="ProductID" w:val="1,6 см"/>
        </w:smartTagPr>
        <w:r w:rsidRPr="00D36D52">
          <w:rPr>
            <w:sz w:val="28"/>
            <w:szCs w:val="28"/>
          </w:rPr>
          <w:t>1,6 см</w:t>
        </w:r>
      </w:smartTag>
      <w:r w:rsidRPr="00D36D52">
        <w:rPr>
          <w:sz w:val="28"/>
          <w:szCs w:val="28"/>
        </w:rPr>
        <w:t xml:space="preserve">,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• </w:t>
      </w:r>
      <w:proofErr w:type="gramStart"/>
      <w:r w:rsidRPr="00D36D52">
        <w:rPr>
          <w:sz w:val="28"/>
          <w:szCs w:val="28"/>
        </w:rPr>
        <w:t>левое</w:t>
      </w:r>
      <w:proofErr w:type="gramEnd"/>
      <w:r w:rsidRPr="00D36D52">
        <w:rPr>
          <w:sz w:val="28"/>
          <w:szCs w:val="28"/>
        </w:rPr>
        <w:t xml:space="preserve"> – </w:t>
      </w:r>
      <w:smartTag w:uri="urn:schemas-microsoft-com:office:smarttags" w:element="metricconverter">
        <w:smartTagPr>
          <w:attr w:name="ProductID" w:val="2,5 см"/>
        </w:smartTagPr>
        <w:r w:rsidRPr="00D36D52">
          <w:rPr>
            <w:sz w:val="28"/>
            <w:szCs w:val="28"/>
          </w:rPr>
          <w:t>2,5 см</w:t>
        </w:r>
      </w:smartTag>
      <w:r w:rsidRPr="00D36D52">
        <w:rPr>
          <w:sz w:val="28"/>
          <w:szCs w:val="28"/>
        </w:rPr>
        <w:t xml:space="preserve">,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• </w:t>
      </w:r>
      <w:proofErr w:type="gramStart"/>
      <w:r w:rsidRPr="00D36D52">
        <w:rPr>
          <w:sz w:val="28"/>
          <w:szCs w:val="28"/>
        </w:rPr>
        <w:t>правое</w:t>
      </w:r>
      <w:proofErr w:type="gramEnd"/>
      <w:r w:rsidRPr="00D36D52">
        <w:rPr>
          <w:sz w:val="28"/>
          <w:szCs w:val="28"/>
        </w:rPr>
        <w:t xml:space="preserve"> – </w:t>
      </w:r>
      <w:smartTag w:uri="urn:schemas-microsoft-com:office:smarttags" w:element="metricconverter">
        <w:smartTagPr>
          <w:attr w:name="ProductID" w:val="2 см"/>
        </w:smartTagPr>
        <w:r w:rsidRPr="00D36D52">
          <w:rPr>
            <w:sz w:val="28"/>
            <w:szCs w:val="28"/>
          </w:rPr>
          <w:t>2 см</w:t>
        </w:r>
      </w:smartTag>
      <w:r w:rsidRPr="00D36D52">
        <w:rPr>
          <w:sz w:val="28"/>
          <w:szCs w:val="28"/>
        </w:rPr>
        <w:t xml:space="preserve">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Для ввода (и форматирования) текста используют: </w:t>
      </w:r>
    </w:p>
    <w:p w:rsidR="00497C79" w:rsidRPr="00497C79" w:rsidRDefault="00497C79" w:rsidP="00497C79">
      <w:pPr>
        <w:widowControl w:val="0"/>
        <w:ind w:firstLine="709"/>
        <w:jc w:val="both"/>
        <w:rPr>
          <w:sz w:val="28"/>
          <w:szCs w:val="28"/>
          <w:lang w:val="en-US"/>
        </w:rPr>
      </w:pPr>
      <w:r w:rsidRPr="00497C79">
        <w:rPr>
          <w:sz w:val="28"/>
          <w:szCs w:val="28"/>
          <w:lang w:val="en-US"/>
        </w:rPr>
        <w:t xml:space="preserve">• </w:t>
      </w:r>
      <w:proofErr w:type="gramStart"/>
      <w:r w:rsidRPr="00D36D52">
        <w:rPr>
          <w:sz w:val="28"/>
          <w:szCs w:val="28"/>
        </w:rPr>
        <w:t>шрифт</w:t>
      </w:r>
      <w:proofErr w:type="gramEnd"/>
      <w:r w:rsidRPr="00497C79">
        <w:rPr>
          <w:sz w:val="28"/>
          <w:szCs w:val="28"/>
          <w:lang w:val="en-US"/>
        </w:rPr>
        <w:t xml:space="preserve"> – Times New Roman, </w:t>
      </w:r>
    </w:p>
    <w:p w:rsidR="00497C79" w:rsidRPr="00497C79" w:rsidRDefault="00497C79" w:rsidP="00497C79">
      <w:pPr>
        <w:widowControl w:val="0"/>
        <w:ind w:firstLine="709"/>
        <w:jc w:val="both"/>
        <w:rPr>
          <w:sz w:val="28"/>
          <w:szCs w:val="28"/>
          <w:lang w:val="en-US"/>
        </w:rPr>
      </w:pPr>
      <w:r w:rsidRPr="00497C79">
        <w:rPr>
          <w:sz w:val="28"/>
          <w:szCs w:val="28"/>
          <w:lang w:val="en-US"/>
        </w:rPr>
        <w:t xml:space="preserve">• </w:t>
      </w:r>
      <w:proofErr w:type="gramStart"/>
      <w:r w:rsidRPr="00D36D52">
        <w:rPr>
          <w:sz w:val="28"/>
          <w:szCs w:val="28"/>
        </w:rPr>
        <w:t>размер</w:t>
      </w:r>
      <w:proofErr w:type="gramEnd"/>
      <w:r w:rsidRPr="00497C79">
        <w:rPr>
          <w:sz w:val="28"/>
          <w:szCs w:val="28"/>
          <w:lang w:val="en-US"/>
        </w:rPr>
        <w:t xml:space="preserve"> – 14 </w:t>
      </w:r>
      <w:r w:rsidRPr="00D36D52">
        <w:rPr>
          <w:sz w:val="28"/>
          <w:szCs w:val="28"/>
        </w:rPr>
        <w:t>п</w:t>
      </w:r>
      <w:r w:rsidRPr="00497C79">
        <w:rPr>
          <w:sz w:val="28"/>
          <w:szCs w:val="28"/>
          <w:lang w:val="en-US"/>
        </w:rPr>
        <w:t xml:space="preserve">,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• межстрочный интервал – полуторный,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• способ выравнивания – по ширине для основного текста (для заголовков, списков и других элементов текста можно выбирать другие способы выравнивания, например, заголовки можно размещать по центру),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• начертание – обычное,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• отступ первой строки (абзацный отступ) – </w:t>
      </w:r>
      <w:smartTag w:uri="urn:schemas-microsoft-com:office:smarttags" w:element="metricconverter">
        <w:smartTagPr>
          <w:attr w:name="ProductID" w:val="1 см"/>
        </w:smartTagPr>
        <w:r w:rsidRPr="00D36D52">
          <w:rPr>
            <w:sz w:val="28"/>
            <w:szCs w:val="28"/>
          </w:rPr>
          <w:t>1 см</w:t>
        </w:r>
      </w:smartTag>
      <w:r w:rsidRPr="00D36D52">
        <w:rPr>
          <w:sz w:val="28"/>
          <w:szCs w:val="28"/>
        </w:rPr>
        <w:t xml:space="preserve">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Для выделения заголовков, ключевых понятий допускается использование других способов начертания (курсив, полужирное).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В тексте следует использовать автоматическую расстановку переносов.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Кавычки в тексте оформляются единообразно (либо « », либо “ ”).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Инициалы нельзя отрывать от фамилии и всегда следует размещать перед фамилией (исключением являются библиографические списки, </w:t>
      </w:r>
      <w:proofErr w:type="spellStart"/>
      <w:r w:rsidRPr="00D36D52">
        <w:rPr>
          <w:sz w:val="28"/>
          <w:szCs w:val="28"/>
        </w:rPr>
        <w:t>внутритекстовые</w:t>
      </w:r>
      <w:proofErr w:type="spellEnd"/>
      <w:r w:rsidRPr="00D36D52">
        <w:rPr>
          <w:sz w:val="28"/>
          <w:szCs w:val="28"/>
        </w:rPr>
        <w:t xml:space="preserve"> и подстрочные примечания, в которых инициалы стоят всегда после фамилии).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5. Таблицы и иллюстрации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В </w:t>
      </w:r>
      <w:r>
        <w:rPr>
          <w:rFonts w:eastAsia="TimesNewRomanPSMT"/>
          <w:sz w:val="28"/>
          <w:szCs w:val="28"/>
        </w:rPr>
        <w:t>отчете по производственной практике</w:t>
      </w:r>
      <w:r w:rsidRPr="00D36D52">
        <w:rPr>
          <w:sz w:val="28"/>
          <w:szCs w:val="28"/>
        </w:rPr>
        <w:t xml:space="preserve"> можно использовать таблицы, которые помогают систематизировать, структурировать и наглядно представлять материалы.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Ссылка на таблицу в тексте обязательна. Таблицу следует располагать в тексте лишь после её упоминания.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Иллюстрации (чертежи, графики, схемы, рисунки) также следует располагать в тексте после их первого упоминания, и на них обязательно должны быть ссылки.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Нумерация рисунков (таблиц) может быть сквозной по всей работе или осуществляться в пределах раздела, например, Рис. 1 или Рис. 1.1. Если в работе только одна иллюстрация (таблица) ее нумеровать не следует.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6. Ссылки и сноски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Любое заимствование из литературного источника (цитирование, положение, формула, таблица, отсылка к другому изданию и т.п.) должно иметь ссылку.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lastRenderedPageBreak/>
        <w:t xml:space="preserve">Ссылки на таблицы, рисунки, приложения заключаются в круглые скобки.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При ссылке на использованный источник из библиографического списка рекомендуется сам источник в тексте работы не называть, а в квадратных скобках ставить номер, под которым он значится в списке. В необходимых случаях (обычно при использовании цифровых данных или цитаты) указываются и страницы. Например: [6, с. 4–5].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Допускается использование сноски (помещаемые внизу страницы примечания, библиографические ссылки, то есть комментарии, связанные с основным текстом знаком ссылки). Постраничные сноски могут нумероваться в пределах одной страницы или иметь сквозную нумерацию по тексту работы.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7. Нумерация страниц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отчете по производственной практике</w:t>
      </w:r>
      <w:r w:rsidRPr="00D36D52">
        <w:rPr>
          <w:sz w:val="28"/>
          <w:szCs w:val="28"/>
        </w:rPr>
        <w:t xml:space="preserve"> осуществляется сквозная нумерация страниц, начиная с титульного листа.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Порядковый номер страницы следует ставить в середине верхнего поля страницы (на титульном листе, листе содержания и на первом листе пояснительной записки номера страниц не ставятся). Первым нумерованным листом должна быть четвертая страница. Страницы работы следует нумеровать арабскими цифрами.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8. Библиографический список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 Элементы списка располагаются в следующем порядке: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1. Законодательные акты, директивные и нормативные материалы (законы РФ, указы президента, постановления правительства, важнейшие инструктивные документы общегосударственного уровня).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2. Статистические источники в хронологическом порядке (официальные сборники, сообщения, обзоры и др.).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3. Работы отечественных и зарубежных авторов (книги, монографии, брошюры и т.п.).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4. Периодические издания (газеты, журналы).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5. Электронные ресурсы. </w:t>
      </w:r>
    </w:p>
    <w:p w:rsidR="00497C79" w:rsidRPr="00D36D52" w:rsidRDefault="00497C79" w:rsidP="00497C79">
      <w:pPr>
        <w:widowControl w:val="0"/>
        <w:ind w:firstLine="709"/>
        <w:jc w:val="both"/>
        <w:rPr>
          <w:sz w:val="28"/>
          <w:szCs w:val="28"/>
        </w:rPr>
      </w:pPr>
      <w:r w:rsidRPr="00D36D52">
        <w:rPr>
          <w:sz w:val="28"/>
          <w:szCs w:val="28"/>
        </w:rPr>
        <w:t xml:space="preserve">9. Приложения </w:t>
      </w:r>
    </w:p>
    <w:p w:rsidR="00497C79" w:rsidRDefault="00497C79" w:rsidP="00497C79">
      <w:r w:rsidRPr="00D36D52">
        <w:rPr>
          <w:sz w:val="28"/>
          <w:szCs w:val="28"/>
        </w:rPr>
        <w:t>Каждое приложение должно начинаться с новой страницы. В правом верхнем углу пишется заголовок Приложение (с обязательным указанием номера, если приведено более одного приложения).</w:t>
      </w:r>
      <w:bookmarkStart w:id="0" w:name="_GoBack"/>
      <w:bookmarkEnd w:id="0"/>
    </w:p>
    <w:sectPr w:rsidR="00497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uturis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BE9"/>
    <w:rsid w:val="00216BE9"/>
    <w:rsid w:val="00497C79"/>
    <w:rsid w:val="00754C5C"/>
    <w:rsid w:val="00DB07DF"/>
    <w:rsid w:val="00F9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B07DF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">
    <w:name w:val="Без интервала1"/>
    <w:rsid w:val="00DB07DF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DB07DF"/>
    <w:pPr>
      <w:widowControl w:val="0"/>
      <w:autoSpaceDE w:val="0"/>
      <w:autoSpaceDN w:val="0"/>
      <w:adjustRightInd w:val="0"/>
      <w:spacing w:before="340" w:after="0" w:line="240" w:lineRule="auto"/>
      <w:ind w:left="540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1">
    <w:name w:val="Без интервала1"/>
    <w:rsid w:val="00DB07DF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1138</Words>
  <Characters>6488</Characters>
  <Application>Microsoft Office Word</Application>
  <DocSecurity>0</DocSecurity>
  <Lines>54</Lines>
  <Paragraphs>15</Paragraphs>
  <ScaleCrop>false</ScaleCrop>
  <Company/>
  <LinksUpToDate>false</LinksUpToDate>
  <CharactersWithSpaces>7611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2019-11-22T04:16:00Z</dcterms:created>
  <dcterms:modified xsi:type="dcterms:W3CDTF">2019-11-22T04:24:00Z</dcterms:modified>
</cp:coreProperties>
</file>