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D9" w:rsidRDefault="0091673C" w:rsidP="0001337F">
      <w:pPr>
        <w:jc w:val="center"/>
        <w:rPr>
          <w:b/>
        </w:rPr>
      </w:pPr>
      <w:r w:rsidRPr="0001337F">
        <w:rPr>
          <w:b/>
        </w:rPr>
        <w:t>Задания пробного ЕГЭ по информатике №</w:t>
      </w:r>
      <w:r w:rsidR="00014A70" w:rsidRPr="0001337F">
        <w:rPr>
          <w:b/>
        </w:rPr>
        <w:t>5</w:t>
      </w:r>
      <w:r w:rsidRPr="0001337F">
        <w:rPr>
          <w:b/>
        </w:rPr>
        <w:t xml:space="preserve"> за 20024-25 учебный год. </w:t>
      </w:r>
      <w:r w:rsidR="00014A70" w:rsidRPr="0001337F">
        <w:rPr>
          <w:b/>
        </w:rPr>
        <w:t xml:space="preserve"> 24 а</w:t>
      </w:r>
      <w:r w:rsidR="008B1554" w:rsidRPr="0001337F">
        <w:rPr>
          <w:b/>
        </w:rPr>
        <w:t>прел</w:t>
      </w:r>
      <w:r w:rsidR="00014A70" w:rsidRPr="0001337F">
        <w:rPr>
          <w:b/>
        </w:rPr>
        <w:t>я</w:t>
      </w:r>
      <w:r w:rsidRPr="0001337F">
        <w:rPr>
          <w:b/>
        </w:rPr>
        <w:t xml:space="preserve"> 2025г.</w:t>
      </w:r>
    </w:p>
    <w:p w:rsidR="00200281" w:rsidRPr="0001337F" w:rsidRDefault="0001337F" w:rsidP="0001337F">
      <w:pPr>
        <w:jc w:val="center"/>
        <w:rPr>
          <w:b/>
        </w:rPr>
      </w:pPr>
      <w:r>
        <w:rPr>
          <w:b/>
        </w:rPr>
        <w:t>МАОУ лицей № 23, г. Калининград</w:t>
      </w:r>
    </w:p>
    <w:p w:rsidR="0001337F" w:rsidRDefault="00200281" w:rsidP="0001337F">
      <w:pPr>
        <w:jc w:val="center"/>
      </w:pPr>
      <w:r w:rsidRPr="0001337F">
        <w:rPr>
          <w:b/>
        </w:rPr>
        <w:t xml:space="preserve">Аннотация к </w:t>
      </w:r>
      <w:r w:rsidR="00B67D9F" w:rsidRPr="0001337F">
        <w:rPr>
          <w:b/>
        </w:rPr>
        <w:t>пробнику №5</w:t>
      </w:r>
      <w:r w:rsidRPr="0001337F">
        <w:rPr>
          <w:b/>
        </w:rPr>
        <w:t>.</w:t>
      </w:r>
    </w:p>
    <w:p w:rsidR="00200281" w:rsidRDefault="00200281">
      <w:r>
        <w:t xml:space="preserve">Варианты составлены для диагностики знания типовых решений задач формата демоверсии ЕГЭ 2025. </w:t>
      </w:r>
      <w:r w:rsidR="00B67D9F">
        <w:t xml:space="preserve">Задания </w:t>
      </w:r>
      <w:r w:rsidR="0001337F">
        <w:t>стандартной или меньшей трудоемкости. Они п</w:t>
      </w:r>
      <w:r w:rsidR="00B67D9F">
        <w:t xml:space="preserve">одобраны так, чтобы хорошо натренированный участник ЕГЭ успел надежно решить каждое из заданий </w:t>
      </w:r>
      <w:r w:rsidR="0001337F">
        <w:t>сделав:</w:t>
      </w:r>
      <w:r w:rsidR="00B67D9F">
        <w:t xml:space="preserve"> 1) решение и проверку ответа или 2) решение и альтернативное решение или 3) решение и отладку.   Цель – не допустить ошибок </w:t>
      </w:r>
      <w:r w:rsidR="0001337F">
        <w:t xml:space="preserve">в </w:t>
      </w:r>
      <w:r w:rsidR="00B67D9F">
        <w:t>задачах, которые вы умеете решать. Читайте внимательно условие. Если осталось много времени, а вы не знаете альтернативного способа решения для проверки у каких-то задач, то решите задачу своим способом, но хотя бы переставьте (по возможности) несколько действий местами. Если вы не будете нарушать правил проведения ЕГЭ (например</w:t>
      </w:r>
      <w:r w:rsidR="0001337F">
        <w:t>,</w:t>
      </w:r>
      <w:r w:rsidR="00B67D9F">
        <w:t xml:space="preserve"> сверяясь ответами), вы увидите реальную картину своих «глупых» ошибок. </w:t>
      </w:r>
      <w:r w:rsidR="0001337F">
        <w:t>Ошибки</w:t>
      </w:r>
      <w:r w:rsidR="00B67D9F">
        <w:t xml:space="preserve"> и есть резерв Вашего роста на ближайшее время.  Результаты этого пробника будут выше, чем результаты реального КЕГЭ. Результаты</w:t>
      </w:r>
      <w:r w:rsidR="0001337F">
        <w:t xml:space="preserve"> этого</w:t>
      </w:r>
      <w:r w:rsidR="00B67D9F">
        <w:t xml:space="preserve"> пробника можно </w:t>
      </w:r>
      <w:r w:rsidR="0001337F">
        <w:t xml:space="preserve">принять </w:t>
      </w:r>
      <w:proofErr w:type="gramStart"/>
      <w:r w:rsidR="0001337F">
        <w:t xml:space="preserve">за </w:t>
      </w:r>
      <w:r w:rsidR="00B67D9F">
        <w:t xml:space="preserve"> верхнюю</w:t>
      </w:r>
      <w:proofErr w:type="gramEnd"/>
      <w:r w:rsidR="00B67D9F">
        <w:t xml:space="preserve"> границу </w:t>
      </w:r>
      <w:r w:rsidR="0001337F">
        <w:t>оптимистичного прогноза результатов ЕГЭ</w:t>
      </w:r>
      <w:r w:rsidR="00B67D9F">
        <w:t xml:space="preserve">. </w:t>
      </w:r>
      <w:r w:rsidR="0001337F">
        <w:t xml:space="preserve">Предыдущий пробник оценивал нижнюю границу. </w:t>
      </w:r>
    </w:p>
    <w:p w:rsidR="00633619" w:rsidRPr="00633619" w:rsidRDefault="00633619" w:rsidP="00633619">
      <w:pPr>
        <w:jc w:val="center"/>
        <w:rPr>
          <w:b/>
        </w:rPr>
      </w:pPr>
      <w:r w:rsidRPr="00633619">
        <w:rPr>
          <w:b/>
        </w:rPr>
        <w:t>Вариант 2.</w:t>
      </w:r>
    </w:p>
    <w:p w:rsidR="00E007EA" w:rsidRDefault="0001337F" w:rsidP="00E007EA">
      <w:pPr>
        <w:spacing w:after="0" w:line="276" w:lineRule="auto"/>
        <w:jc w:val="both"/>
      </w:pPr>
      <w:r>
        <w:rPr>
          <w:b/>
        </w:rPr>
        <w:t xml:space="preserve">Задача 1. 2 вар. </w:t>
      </w:r>
      <w:r w:rsidR="00805521">
        <w:t xml:space="preserve"> </w:t>
      </w:r>
      <w:r w:rsidR="00E007EA" w:rsidRPr="00340187">
        <w:t xml:space="preserve">На рисунке справа схема дорог Н-ского района изображена в виде графа, </w:t>
      </w:r>
      <w:r w:rsidR="00E007EA">
        <w:t>звёздочка в ячейке таблицы обозначает наличие дороги между двумя пунктами</w:t>
      </w:r>
      <w:r w:rsidR="00E007EA" w:rsidRPr="00340187">
        <w:t xml:space="preserve">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</w:t>
      </w:r>
    </w:p>
    <w:p w:rsidR="00E007EA" w:rsidRDefault="00E007EA" w:rsidP="00E007EA">
      <w:pPr>
        <w:pStyle w:val="a3"/>
        <w:spacing w:after="0"/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3F55F8F" wp14:editId="075FCDA4">
                <wp:extent cx="4170680" cy="1802130"/>
                <wp:effectExtent l="0" t="0" r="0" b="7620"/>
                <wp:docPr id="1531" name="Полотно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18923" cy="180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777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5"/>
                                <w:gridCol w:w="305"/>
                                <w:gridCol w:w="305"/>
                                <w:gridCol w:w="306"/>
                                <w:gridCol w:w="306"/>
                                <w:gridCol w:w="306"/>
                                <w:gridCol w:w="306"/>
                                <w:gridCol w:w="319"/>
                                <w:gridCol w:w="319"/>
                              </w:tblGrid>
                              <w:tr w:rsidR="0001337F" w:rsidTr="0001337F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01337F" w:rsidRPr="00C34DD7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/>
                                      </w:rPr>
                                      <w:t>П8</w:t>
                                    </w:r>
                                  </w:p>
                                </w:tc>
                              </w:tr>
                              <w:tr w:rsidR="0001337F" w:rsidTr="0001337F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01337F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7486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7486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A741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5677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27A0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01337F" w:rsidRPr="00A27A0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01337F" w:rsidTr="0001337F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7486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01337F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5677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4D73AC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7486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01337F" w:rsidRPr="00D5677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01337F" w:rsidTr="0001337F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7486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5677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01337F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7D0A81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27A0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01337F" w:rsidTr="0001337F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A741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7D0A81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01337F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A741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5677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4D73AC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01337F" w:rsidRPr="002F0FE1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01337F" w:rsidTr="0001337F">
                                <w:trPr>
                                  <w:trHeight w:val="7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4D73AC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27A0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A741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01337F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5677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01337F" w:rsidRPr="00A7486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</w:tr>
                              <w:tr w:rsidR="0001337F" w:rsidTr="0001337F">
                                <w:trPr>
                                  <w:trHeight w:val="26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2343EF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5677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5677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01337F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27A0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01337F" w:rsidRPr="00A27A0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</w:tr>
                              <w:tr w:rsidR="0001337F" w:rsidTr="0001337F">
                                <w:trPr>
                                  <w:trHeight w:val="5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1337F" w:rsidRPr="00BC55DA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8E250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7486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4D73AC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5677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27A0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FBFBF"/>
                                  </w:tcPr>
                                  <w:p w:rsidR="0001337F" w:rsidRPr="002F0FE1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01337F" w:rsidRPr="00A7486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01337F" w:rsidTr="0001337F">
                                <w:trPr>
                                  <w:trHeight w:val="5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01337F" w:rsidRPr="00C34DD7" w:rsidRDefault="0001337F" w:rsidP="0001337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/>
                                      </w:rPr>
                                      <w:t>П8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8E250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D5677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2924D5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5E6386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7486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01337F" w:rsidRPr="00A27A0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01337F" w:rsidRPr="00A74867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FBFBF"/>
                                  </w:tcPr>
                                  <w:p w:rsidR="0001337F" w:rsidRPr="002F0FE1" w:rsidRDefault="0001337F" w:rsidP="0001337F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1337F" w:rsidRDefault="0001337F" w:rsidP="00E007E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15251" y="2110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37F" w:rsidRPr="00C34DD7" w:rsidRDefault="0001337F" w:rsidP="00E007EA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41220" y="16827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677795" y="16827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41220" y="688686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41220" y="1208788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677795" y="688447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214370" y="688447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677795" y="120879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214370" y="120879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" name="Полилиния 1490"/>
                        <wps:cNvSpPr/>
                        <wps:spPr>
                          <a:xfrm>
                            <a:off x="2168305" y="199176"/>
                            <a:ext cx="0" cy="520574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Полилиния 1491"/>
                        <wps:cNvSpPr/>
                        <wps:spPr>
                          <a:xfrm>
                            <a:off x="2168305" y="742384"/>
                            <a:ext cx="0" cy="520574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Полилиния 1492"/>
                        <wps:cNvSpPr/>
                        <wps:spPr>
                          <a:xfrm rot="5400000">
                            <a:off x="2983117" y="457200"/>
                            <a:ext cx="0" cy="520574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Полилиния 1493"/>
                        <wps:cNvSpPr/>
                        <wps:spPr>
                          <a:xfrm rot="5400000">
                            <a:off x="2983117" y="977774"/>
                            <a:ext cx="0" cy="520574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Полилиния 1494"/>
                        <wps:cNvSpPr/>
                        <wps:spPr>
                          <a:xfrm rot="5400000">
                            <a:off x="2421803" y="977774"/>
                            <a:ext cx="0" cy="520574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Полилиния 1495"/>
                        <wps:cNvSpPr/>
                        <wps:spPr>
                          <a:xfrm>
                            <a:off x="2172832" y="719750"/>
                            <a:ext cx="529627" cy="516048"/>
                          </a:xfrm>
                          <a:custGeom>
                            <a:avLst/>
                            <a:gdLst>
                              <a:gd name="connsiteX0" fmla="*/ 0 w 529627"/>
                              <a:gd name="connsiteY0" fmla="*/ 516048 h 516048"/>
                              <a:gd name="connsiteX1" fmla="*/ 529627 w 529627"/>
                              <a:gd name="connsiteY1" fmla="*/ 0 h 516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29627" h="516048">
                                <a:moveTo>
                                  <a:pt x="0" y="516048"/>
                                </a:moveTo>
                                <a:lnTo>
                                  <a:pt x="529627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Полилиния 1496"/>
                        <wps:cNvSpPr/>
                        <wps:spPr>
                          <a:xfrm>
                            <a:off x="2702460" y="719750"/>
                            <a:ext cx="529627" cy="516048"/>
                          </a:xfrm>
                          <a:custGeom>
                            <a:avLst/>
                            <a:gdLst>
                              <a:gd name="connsiteX0" fmla="*/ 0 w 529627"/>
                              <a:gd name="connsiteY0" fmla="*/ 516048 h 516048"/>
                              <a:gd name="connsiteX1" fmla="*/ 529627 w 529627"/>
                              <a:gd name="connsiteY1" fmla="*/ 0 h 516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29627" h="516048">
                                <a:moveTo>
                                  <a:pt x="0" y="516048"/>
                                </a:moveTo>
                                <a:lnTo>
                                  <a:pt x="529627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Полилиния 1497"/>
                        <wps:cNvSpPr/>
                        <wps:spPr>
                          <a:xfrm>
                            <a:off x="3245667" y="742384"/>
                            <a:ext cx="0" cy="520574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Полилиния 1498"/>
                        <wps:cNvSpPr/>
                        <wps:spPr>
                          <a:xfrm>
                            <a:off x="2706986" y="185596"/>
                            <a:ext cx="0" cy="520574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Полилиния 1499"/>
                        <wps:cNvSpPr/>
                        <wps:spPr>
                          <a:xfrm rot="5400000">
                            <a:off x="2421803" y="-58848"/>
                            <a:ext cx="0" cy="520574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Полилиния 1500"/>
                        <wps:cNvSpPr/>
                        <wps:spPr>
                          <a:xfrm flipV="1">
                            <a:off x="2168306" y="190123"/>
                            <a:ext cx="529627" cy="516048"/>
                          </a:xfrm>
                          <a:custGeom>
                            <a:avLst/>
                            <a:gdLst>
                              <a:gd name="connsiteX0" fmla="*/ 0 w 529627"/>
                              <a:gd name="connsiteY0" fmla="*/ 516048 h 516048"/>
                              <a:gd name="connsiteX1" fmla="*/ 529627 w 529627"/>
                              <a:gd name="connsiteY1" fmla="*/ 0 h 516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29627" h="516048">
                                <a:moveTo>
                                  <a:pt x="0" y="516048"/>
                                </a:moveTo>
                                <a:lnTo>
                                  <a:pt x="529627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30475" y="2110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37F" w:rsidRPr="00C34DD7" w:rsidRDefault="0001337F" w:rsidP="00E007EA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79037" y="623156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37F" w:rsidRPr="00C34DD7" w:rsidRDefault="0001337F" w:rsidP="00E007EA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67101" y="740851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37F" w:rsidRPr="00C34DD7" w:rsidRDefault="0001337F" w:rsidP="00E007EA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00843" y="623156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37F" w:rsidRPr="00C34DD7" w:rsidRDefault="0001337F" w:rsidP="00E007EA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10725" y="1261426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37F" w:rsidRPr="00C34DD7" w:rsidRDefault="0001337F" w:rsidP="00E007EA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39941" y="1261426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37F" w:rsidRPr="00C34DD7" w:rsidRDefault="0001337F" w:rsidP="00E007EA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157" y="1261426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37F" w:rsidRPr="00C34DD7" w:rsidRDefault="0001337F" w:rsidP="00E007EA">
                              <w:pPr>
                                <w:jc w:val="center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F55F8F" id="Полотно 1531" o:spid="_x0000_s1026" editas="canvas" style="width:328.4pt;height:141.9pt;mso-position-horizontal-relative:char;mso-position-vertical-relative:line" coordsize="41706,18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706;height:1802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20189;height:18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2777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5"/>
                          <w:gridCol w:w="305"/>
                          <w:gridCol w:w="305"/>
                          <w:gridCol w:w="306"/>
                          <w:gridCol w:w="306"/>
                          <w:gridCol w:w="306"/>
                          <w:gridCol w:w="306"/>
                          <w:gridCol w:w="319"/>
                          <w:gridCol w:w="319"/>
                        </w:tblGrid>
                        <w:tr w:rsidR="0001337F" w:rsidTr="0001337F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01337F" w:rsidRPr="00C34DD7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/>
                                </w:rPr>
                                <w:t>П8</w:t>
                              </w:r>
                            </w:p>
                          </w:tc>
                        </w:tr>
                        <w:tr w:rsidR="0001337F" w:rsidTr="0001337F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01337F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7486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7486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A741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5677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27A0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01337F" w:rsidRPr="00A27A0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01337F" w:rsidTr="0001337F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7486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01337F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01337F" w:rsidRPr="00D5677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01337F" w:rsidRPr="004D73AC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7486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01337F" w:rsidRPr="00D5677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01337F" w:rsidTr="0001337F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7486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5677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01337F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7D0A81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27A0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01337F" w:rsidTr="0001337F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A741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7D0A81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01337F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A741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5677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4D73AC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01337F" w:rsidRPr="002F0FE1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01337F" w:rsidTr="0001337F">
                          <w:trPr>
                            <w:trHeight w:val="7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4D73AC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27A0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A741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01337F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5677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01337F" w:rsidRPr="00A7486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</w:tr>
                        <w:tr w:rsidR="0001337F" w:rsidTr="0001337F">
                          <w:trPr>
                            <w:trHeight w:val="26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2343EF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5677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5677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01337F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27A0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01337F" w:rsidRPr="00A27A0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</w:tr>
                        <w:tr w:rsidR="0001337F" w:rsidTr="0001337F">
                          <w:trPr>
                            <w:trHeight w:val="5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1337F" w:rsidRPr="00BC55DA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8E250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7486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4D73AC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5677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27A0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FBFBF"/>
                            </w:tcPr>
                            <w:p w:rsidR="0001337F" w:rsidRPr="002F0FE1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01337F" w:rsidRPr="00A7486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01337F" w:rsidTr="0001337F">
                          <w:trPr>
                            <w:trHeight w:val="5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01337F" w:rsidRPr="00C34DD7" w:rsidRDefault="0001337F" w:rsidP="0001337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/>
                                </w:rPr>
                                <w:t>П8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8E250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D5677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2924D5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5E6386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7486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01337F" w:rsidRPr="00A27A0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01337F" w:rsidRPr="00A74867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FBFBF"/>
                            </w:tcPr>
                            <w:p w:rsidR="0001337F" w:rsidRPr="002F0FE1" w:rsidRDefault="0001337F" w:rsidP="0001337F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01337F" w:rsidRDefault="0001337F" w:rsidP="00E007EA"/>
                    </w:txbxContent>
                  </v:textbox>
                </v:shape>
                <v:shape id="Text Box 9" o:spid="_x0000_s1029" type="#_x0000_t202" style="position:absolute;left:20152;top:21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01337F" w:rsidRPr="00C34DD7" w:rsidRDefault="0001337F" w:rsidP="00E007EA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10" o:spid="_x0000_s1030" style="position:absolute;left:21412;top:1682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" fillcolor="black" stroked="f"/>
                <v:oval id="Oval 10" o:spid="_x0000_s1031" style="position:absolute;left:26777;top:1682;width:604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" fillcolor="black" stroked="f"/>
                <v:oval id="Oval 10" o:spid="_x0000_s1032" style="position:absolute;left:21412;top:6886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" fillcolor="black" stroked="f"/>
                <v:oval id="Oval 10" o:spid="_x0000_s1033" style="position:absolute;left:21412;top:12087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" fillcolor="black" stroked="f"/>
                <v:oval id="Oval 10" o:spid="_x0000_s1034" style="position:absolute;left:26777;top:6884;width:604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" fillcolor="black" stroked="f"/>
                <v:oval id="Oval 10" o:spid="_x0000_s1035" style="position:absolute;left:32143;top:6884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" fillcolor="black" stroked="f"/>
                <v:oval id="Oval 10" o:spid="_x0000_s1036" style="position:absolute;left:26777;top:12087;width:604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" fillcolor="black" stroked="f"/>
                <v:oval id="Oval 10" o:spid="_x0000_s1037" style="position:absolute;left:32143;top:12087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" fillcolor="black" stroked="f"/>
                <v:shape id="Полилиния 1490" o:spid="_x0000_s1038" style="position:absolute;left:21683;top:1991;width:0;height:5206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" path="m,l,520574e" filled="f" strokecolor="windowText">
                  <v:stroke joinstyle="miter"/>
                  <v:path arrowok="t" o:connecttype="custom" o:connectlocs="0,0;0,520574" o:connectangles="0,0"/>
                </v:shape>
                <v:shape id="Полилиния 1491" o:spid="_x0000_s1039" style="position:absolute;left:21683;top:7423;width:0;height:5206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" path="m,l,520574e" filled="f" strokecolor="windowText">
                  <v:stroke joinstyle="miter"/>
                  <v:path arrowok="t" o:connecttype="custom" o:connectlocs="0,0;0,520574" o:connectangles="0,0"/>
                </v:shape>
                <v:shape id="Полилиния 1492" o:spid="_x0000_s1040" style="position:absolute;left:29831;top:4571;width:0;height:5206;rotation:90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" path="m,l,520574e" filled="f" strokecolor="windowText">
                  <v:stroke joinstyle="miter"/>
                  <v:path arrowok="t" o:connecttype="custom" o:connectlocs="0,0;0,520574" o:connectangles="0,0"/>
                </v:shape>
                <v:shape id="Полилиния 1493" o:spid="_x0000_s1041" style="position:absolute;left:29831;top:9777;width:0;height:5206;rotation:90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" path="m,l,520574e" filled="f" strokecolor="windowText">
                  <v:stroke joinstyle="miter"/>
                  <v:path arrowok="t" o:connecttype="custom" o:connectlocs="0,0;0,520574" o:connectangles="0,0"/>
                </v:shape>
                <v:shape id="Полилиния 1494" o:spid="_x0000_s1042" style="position:absolute;left:24218;top:9777;width:0;height:5205;rotation:90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" path="m,l,520574e" filled="f" strokecolor="windowText">
                  <v:stroke joinstyle="miter"/>
                  <v:path arrowok="t" o:connecttype="custom" o:connectlocs="0,0;0,520574" o:connectangles="0,0"/>
                </v:shape>
                <v:shape id="Полилиния 1495" o:spid="_x0000_s1043" style="position:absolute;left:21728;top:7197;width:5296;height:5160;visibility:visible;mso-wrap-style:square;v-text-anchor:middle" coordsize="529627,51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" path="m,516048l529627,e" filled="f" strokecolor="windowText">
                  <v:stroke joinstyle="miter"/>
                  <v:path arrowok="t" o:connecttype="custom" o:connectlocs="0,516048;529627,0" o:connectangles="0,0"/>
                </v:shape>
                <v:shape id="Полилиния 1496" o:spid="_x0000_s1044" style="position:absolute;left:27024;top:7197;width:5296;height:5160;visibility:visible;mso-wrap-style:square;v-text-anchor:middle" coordsize="529627,51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" path="m,516048l529627,e" filled="f" strokecolor="windowText">
                  <v:stroke joinstyle="miter"/>
                  <v:path arrowok="t" o:connecttype="custom" o:connectlocs="0,516048;529627,0" o:connectangles="0,0"/>
                </v:shape>
                <v:shape id="Полилиния 1497" o:spid="_x0000_s1045" style="position:absolute;left:32456;top:7423;width:0;height:5206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" path="m,l,520574e" filled="f" strokecolor="windowText">
                  <v:stroke joinstyle="miter"/>
                  <v:path arrowok="t" o:connecttype="custom" o:connectlocs="0,0;0,520574" o:connectangles="0,0"/>
                </v:shape>
                <v:shape id="Полилиния 1498" o:spid="_x0000_s1046" style="position:absolute;left:27069;top:1855;width:0;height:5206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" path="m,l,520574e" filled="f" strokecolor="windowText">
                  <v:stroke joinstyle="miter"/>
                  <v:path arrowok="t" o:connecttype="custom" o:connectlocs="0,0;0,520574" o:connectangles="0,0"/>
                </v:shape>
                <v:shape id="Полилиния 1499" o:spid="_x0000_s1047" style="position:absolute;left:24218;top:-589;width:0;height:5205;rotation:90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" path="m,l,520574e" filled="f" strokecolor="windowText">
                  <v:stroke joinstyle="miter"/>
                  <v:path arrowok="t" o:connecttype="custom" o:connectlocs="0,0;0,520574" o:connectangles="0,0"/>
                </v:shape>
                <v:shape id="Полилиния 1500" o:spid="_x0000_s1048" style="position:absolute;left:21683;top:1901;width:5296;height:5160;flip:y;visibility:visible;mso-wrap-style:square;v-text-anchor:middle" coordsize="529627,51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" path="m,516048l529627,e" filled="f" strokecolor="windowText">
                  <v:stroke joinstyle="miter"/>
                  <v:path arrowok="t" o:connecttype="custom" o:connectlocs="0,516048;529627,0" o:connectangles="0,0"/>
                </v:shape>
                <v:shape id="Text Box 9" o:spid="_x0000_s1049" type="#_x0000_t202" style="position:absolute;left:27304;top:21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" filled="f" stroked="f">
                  <v:textbox inset="0,0,0,0">
                    <w:txbxContent>
                      <w:p w:rsidR="0001337F" w:rsidRPr="00C34DD7" w:rsidRDefault="0001337F" w:rsidP="00E007EA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9" o:spid="_x0000_s1050" type="#_x0000_t202" style="position:absolute;left:19790;top:623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" filled="f" stroked="f">
                  <v:textbox inset="0,0,0,0">
                    <w:txbxContent>
                      <w:p w:rsidR="0001337F" w:rsidRPr="00C34DD7" w:rsidRDefault="0001337F" w:rsidP="00E007EA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9" o:spid="_x0000_s1051" type="#_x0000_t202" style="position:absolute;left:26671;top:7408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" filled="f" stroked="f">
                  <v:textbox inset="0,0,0,0">
                    <w:txbxContent>
                      <w:p w:rsidR="0001337F" w:rsidRPr="00C34DD7" w:rsidRDefault="0001337F" w:rsidP="00E007EA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9" o:spid="_x0000_s1052" type="#_x0000_t202" style="position:absolute;left:33008;top:623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" filled="f" stroked="f">
                  <v:textbox inset="0,0,0,0">
                    <w:txbxContent>
                      <w:p w:rsidR="0001337F" w:rsidRPr="00C34DD7" w:rsidRDefault="0001337F" w:rsidP="00E007EA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9" o:spid="_x0000_s1053" type="#_x0000_t202" style="position:absolute;left:20107;top:12614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" filled="f" stroked="f">
                  <v:textbox inset="0,0,0,0">
                    <w:txbxContent>
                      <w:p w:rsidR="0001337F" w:rsidRPr="00C34DD7" w:rsidRDefault="0001337F" w:rsidP="00E007EA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9" o:spid="_x0000_s1054" type="#_x0000_t202" style="position:absolute;left:26399;top:12614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" filled="f" stroked="f">
                  <v:textbox inset="0,0,0,0">
                    <w:txbxContent>
                      <w:p w:rsidR="0001337F" w:rsidRPr="00C34DD7" w:rsidRDefault="0001337F" w:rsidP="00E007EA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shape id="Text Box 9" o:spid="_x0000_s1055" type="#_x0000_t202" style="position:absolute;left:32691;top:12614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" filled="f" stroked="f">
                  <v:textbox inset="0,0,0,0">
                    <w:txbxContent>
                      <w:p w:rsidR="0001337F" w:rsidRPr="00C34DD7" w:rsidRDefault="0001337F" w:rsidP="00E007EA">
                        <w:pPr>
                          <w:jc w:val="center"/>
                        </w:pPr>
                        <w:r>
                          <w:t>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5521" w:rsidRDefault="00E007EA" w:rsidP="00805521">
      <w:pPr>
        <w:spacing w:after="0" w:line="276" w:lineRule="auto"/>
        <w:jc w:val="both"/>
      </w:pPr>
      <w:r>
        <w:t xml:space="preserve">Выпишите последовательно без пробелов и знаков </w:t>
      </w:r>
      <w:proofErr w:type="gramStart"/>
      <w:r>
        <w:t>препинания</w:t>
      </w:r>
      <w:proofErr w:type="gramEnd"/>
      <w:r>
        <w:t xml:space="preserve"> указанные на графе буквенные обозначения пунктов от П1 до П8: сначала букву, соответствующую П1, затем букву, соответствующую П2, и т. д.</w:t>
      </w:r>
    </w:p>
    <w:p w:rsidR="00805521" w:rsidRDefault="00805521" w:rsidP="00805521">
      <w:pPr>
        <w:spacing w:after="0" w:line="276" w:lineRule="auto"/>
        <w:jc w:val="both"/>
      </w:pPr>
    </w:p>
    <w:p w:rsidR="00E007EA" w:rsidRDefault="00805521" w:rsidP="00E007EA">
      <w:pPr>
        <w:spacing w:after="0" w:line="276" w:lineRule="auto"/>
        <w:jc w:val="both"/>
      </w:pPr>
      <w:r>
        <w:rPr>
          <w:b/>
        </w:rPr>
        <w:t>Задача 2</w:t>
      </w:r>
      <w:r w:rsidR="0001337F">
        <w:rPr>
          <w:b/>
        </w:rPr>
        <w:t xml:space="preserve">. 2 вар. </w:t>
      </w:r>
      <w:r w:rsidR="00E007EA" w:rsidRPr="00186855">
        <w:t xml:space="preserve">Логическая функция </w:t>
      </w:r>
      <w:r w:rsidR="00E007EA" w:rsidRPr="00B26C50">
        <w:t>F</w:t>
      </w:r>
      <w:r w:rsidR="00E007EA" w:rsidRPr="00186855">
        <w:t xml:space="preserve"> задаётся выражением</w:t>
      </w:r>
      <w:r w:rsidR="00E007EA" w:rsidRPr="002B0756">
        <w:t xml:space="preserve"> </w:t>
      </w:r>
    </w:p>
    <w:p w:rsidR="00E007EA" w:rsidRDefault="00E007EA" w:rsidP="00E007EA">
      <w:pPr>
        <w:pStyle w:val="a3"/>
        <w:spacing w:after="0"/>
        <w:ind w:left="567" w:right="-1"/>
        <w:jc w:val="center"/>
      </w:pPr>
      <w:r>
        <w:rPr>
          <w:rFonts w:ascii="Times New Roman" w:eastAsia="Times New Roman" w:hAnsi="Times New Roman"/>
          <w:color w:val="000000"/>
          <w:lang w:eastAsia="ru-RU"/>
        </w:rPr>
        <w:t>(</w:t>
      </w:r>
      <w:r w:rsidRPr="00F84ACB">
        <w:rPr>
          <w:rFonts w:ascii="Times New Roman" w:eastAsia="Times New Roman" w:hAnsi="Times New Roman"/>
          <w:i/>
          <w:color w:val="000000"/>
          <w:lang w:val="en-US" w:eastAsia="ru-RU"/>
        </w:rPr>
        <w:t>w</w:t>
      </w:r>
      <w:r w:rsidRPr="00F84ACB">
        <w:rPr>
          <w:rFonts w:ascii="Times New Roman" w:eastAsia="Times New Roman" w:hAnsi="Times New Roman"/>
          <w:color w:val="000000"/>
          <w:lang w:eastAsia="ru-RU"/>
        </w:rPr>
        <w:t xml:space="preserve"> </w:t>
      </w:r>
      <w:proofErr w:type="gramStart"/>
      <w:r w:rsidRPr="002B0756">
        <w:rPr>
          <w:rFonts w:ascii="Times New Roman" w:eastAsia="Times New Roman" w:hAnsi="Times New Roman"/>
          <w:color w:val="000000"/>
          <w:lang w:eastAsia="ru-RU"/>
        </w:rPr>
        <w:t>˅</w:t>
      </w:r>
      <w:r w:rsidRPr="00F84ACB">
        <w:rPr>
          <w:rFonts w:ascii="Times New Roman" w:eastAsia="Times New Roman" w:hAnsi="Times New Roman"/>
          <w:i/>
          <w:color w:val="000000"/>
          <w:lang w:eastAsia="ru-RU"/>
        </w:rPr>
        <w:t xml:space="preserve">  </w:t>
      </w:r>
      <w:r>
        <w:rPr>
          <w:rFonts w:ascii="Times New Roman" w:eastAsia="Times New Roman" w:hAnsi="Times New Roman"/>
          <w:i/>
          <w:color w:val="000000"/>
          <w:lang w:val="en-US" w:eastAsia="ru-RU"/>
        </w:rPr>
        <w:t>x</w:t>
      </w:r>
      <w:proofErr w:type="gramEnd"/>
      <w:r w:rsidRPr="000A71DD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2B0756">
        <w:rPr>
          <w:rFonts w:ascii="Times New Roman" w:eastAsia="Times New Roman" w:hAnsi="Times New Roman"/>
          <w:color w:val="000000"/>
          <w:lang w:eastAsia="ru-RU"/>
        </w:rPr>
        <w:t>˅</w:t>
      </w:r>
      <w:r w:rsidRPr="005741F7">
        <w:rPr>
          <w:rFonts w:ascii="Times New Roman" w:hAnsi="Times New Roman"/>
          <w:szCs w:val="28"/>
        </w:rPr>
        <w:t xml:space="preserve"> </w:t>
      </w:r>
      <w:r w:rsidRPr="00F84ACB">
        <w:rPr>
          <w:rFonts w:ascii="Times New Roman" w:hAnsi="Times New Roman"/>
          <w:i/>
          <w:szCs w:val="28"/>
          <w:lang w:val="en-US"/>
        </w:rPr>
        <w:t>y</w:t>
      </w:r>
      <w:r w:rsidRPr="00F84ACB">
        <w:rPr>
          <w:rFonts w:ascii="Times New Roman" w:hAnsi="Times New Roman"/>
          <w:szCs w:val="28"/>
        </w:rPr>
        <w:t xml:space="preserve">) </w:t>
      </w:r>
      <w:r w:rsidRPr="005741F7">
        <w:rPr>
          <w:rFonts w:ascii="Times New Roman" w:hAnsi="Times New Roman"/>
          <w:szCs w:val="28"/>
        </w:rPr>
        <w:t>→</w:t>
      </w:r>
      <w:r w:rsidRPr="000A71DD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F84ACB">
        <w:rPr>
          <w:rFonts w:ascii="Times New Roman" w:eastAsia="Times New Roman" w:hAnsi="Times New Roman"/>
          <w:color w:val="000000"/>
          <w:lang w:eastAsia="ru-RU"/>
        </w:rPr>
        <w:t>(</w:t>
      </w:r>
      <w:r w:rsidRPr="002E2023">
        <w:rPr>
          <w:rFonts w:ascii="Times New Roman" w:eastAsia="Times New Roman" w:hAnsi="Times New Roman"/>
          <w:color w:val="000000"/>
          <w:lang w:eastAsia="ru-RU"/>
        </w:rPr>
        <w:t>(</w:t>
      </w:r>
      <w:r>
        <w:rPr>
          <w:rFonts w:ascii="Times New Roman" w:eastAsia="Times New Roman" w:hAnsi="Times New Roman"/>
          <w:i/>
          <w:color w:val="000000"/>
          <w:lang w:val="en-US" w:eastAsia="ru-RU"/>
        </w:rPr>
        <w:t>y</w:t>
      </w:r>
      <w:r w:rsidRPr="002E2023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2B0756">
        <w:rPr>
          <w:rFonts w:ascii="Times New Roman" w:eastAsia="Times New Roman" w:hAnsi="Times New Roman"/>
          <w:color w:val="000000"/>
          <w:lang w:eastAsia="ru-RU"/>
        </w:rPr>
        <w:t>˅</w:t>
      </w:r>
      <w:r w:rsidRPr="002E2023">
        <w:rPr>
          <w:rFonts w:ascii="Times New Roman" w:eastAsia="Times New Roman" w:hAnsi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lang w:val="en-US" w:eastAsia="ru-RU"/>
        </w:rPr>
        <w:t>z</w:t>
      </w:r>
      <w:r w:rsidRPr="002E2023">
        <w:rPr>
          <w:rFonts w:ascii="Times New Roman" w:eastAsia="Times New Roman" w:hAnsi="Times New Roman"/>
          <w:color w:val="000000"/>
          <w:lang w:eastAsia="ru-RU"/>
        </w:rPr>
        <w:t>)</w:t>
      </w:r>
      <w:r w:rsidRPr="000A71DD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2B0756">
        <w:rPr>
          <w:rFonts w:ascii="Times New Roman" w:eastAsia="Times New Roman" w:hAnsi="Times New Roman"/>
          <w:color w:val="000000"/>
          <w:lang w:eastAsia="ru-RU"/>
        </w:rPr>
        <w:t>˄</w:t>
      </w:r>
      <w:r w:rsidRPr="00C02AD8">
        <w:rPr>
          <w:rFonts w:ascii="Times New Roman" w:eastAsia="Times New Roman" w:hAnsi="Times New Roman"/>
          <w:i/>
          <w:color w:val="000000"/>
          <w:lang w:eastAsia="ru-RU"/>
        </w:rPr>
        <w:t xml:space="preserve"> </w:t>
      </w:r>
      <w:r w:rsidRPr="00F84ACB">
        <w:rPr>
          <w:rFonts w:ascii="Times New Roman" w:eastAsia="Times New Roman" w:hAnsi="Times New Roman"/>
          <w:i/>
          <w:color w:val="000000"/>
          <w:lang w:val="en-US" w:eastAsia="ru-RU"/>
        </w:rPr>
        <w:t>x</w:t>
      </w:r>
      <w:r w:rsidRPr="00F84ACB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2B0756">
        <w:rPr>
          <w:rFonts w:ascii="Times New Roman" w:eastAsia="Times New Roman" w:hAnsi="Times New Roman"/>
          <w:color w:val="000000"/>
          <w:lang w:eastAsia="ru-RU"/>
        </w:rPr>
        <w:t>˅</w:t>
      </w:r>
      <w:r w:rsidRPr="002E2023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F84ACB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F84ACB">
        <w:rPr>
          <w:rFonts w:ascii="Times New Roman" w:eastAsia="Times New Roman" w:hAnsi="Times New Roman"/>
          <w:i/>
          <w:color w:val="000000"/>
          <w:lang w:val="en-US" w:eastAsia="ru-RU"/>
        </w:rPr>
        <w:t>y</w:t>
      </w:r>
      <w:r w:rsidRPr="00F84ACB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2B0756">
        <w:rPr>
          <w:rFonts w:ascii="Times New Roman" w:eastAsia="Times New Roman" w:hAnsi="Times New Roman"/>
          <w:color w:val="000000"/>
          <w:lang w:eastAsia="ru-RU"/>
        </w:rPr>
        <w:t>˄</w:t>
      </w:r>
      <w:r w:rsidRPr="002E2023">
        <w:rPr>
          <w:rFonts w:ascii="Times New Roman" w:eastAsia="Times New Roman" w:hAnsi="Times New Roman"/>
          <w:color w:val="000000"/>
          <w:lang w:eastAsia="ru-RU"/>
        </w:rPr>
        <w:t xml:space="preserve"> (</w:t>
      </w:r>
      <w:r>
        <w:rPr>
          <w:rFonts w:ascii="Times New Roman" w:eastAsia="Times New Roman" w:hAnsi="Times New Roman"/>
          <w:i/>
          <w:color w:val="000000"/>
          <w:lang w:eastAsia="ru-RU"/>
        </w:rPr>
        <w:t>w</w:t>
      </w:r>
      <w:r w:rsidRPr="000A71DD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2B0756">
        <w:rPr>
          <w:rFonts w:ascii="Times New Roman" w:eastAsia="Times New Roman" w:hAnsi="Times New Roman"/>
          <w:color w:val="000000"/>
          <w:lang w:eastAsia="ru-RU"/>
        </w:rPr>
        <w:t>˅</w:t>
      </w:r>
      <w:r w:rsidRPr="000A71DD">
        <w:rPr>
          <w:rFonts w:ascii="Times New Roman" w:eastAsia="Times New Roman" w:hAnsi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/>
          <w:i/>
          <w:color w:val="000000"/>
          <w:lang w:eastAsia="ru-RU"/>
        </w:rPr>
        <w:t>z</w:t>
      </w:r>
      <w:r w:rsidRPr="002E2023">
        <w:rPr>
          <w:rFonts w:ascii="Times New Roman" w:eastAsia="Times New Roman" w:hAnsi="Times New Roman"/>
          <w:color w:val="000000"/>
          <w:lang w:eastAsia="ru-RU"/>
        </w:rPr>
        <w:t>)</w:t>
      </w:r>
      <w:r w:rsidRPr="00F84ACB">
        <w:rPr>
          <w:rFonts w:ascii="Times New Roman" w:eastAsia="Times New Roman" w:hAnsi="Times New Roman"/>
          <w:color w:val="000000"/>
          <w:lang w:eastAsia="ru-RU"/>
        </w:rPr>
        <w:t>)</w:t>
      </w:r>
      <w:r w:rsidRPr="002B0756">
        <w:rPr>
          <w:rFonts w:ascii="Times New Roman" w:hAnsi="Times New Roman"/>
          <w:i/>
        </w:rPr>
        <w:t>.</w:t>
      </w:r>
    </w:p>
    <w:p w:rsidR="00E007EA" w:rsidRPr="00186855" w:rsidRDefault="00E007EA" w:rsidP="00E007EA">
      <w:pPr>
        <w:spacing w:after="0" w:line="276" w:lineRule="auto"/>
        <w:jc w:val="both"/>
      </w:pPr>
      <w:r w:rsidRPr="002B0756">
        <w:t xml:space="preserve">На рисунке </w:t>
      </w:r>
      <w:r w:rsidRPr="00B26C50">
        <w:t xml:space="preserve">приведён частично заполненный фрагмент таблицы истинности функции </w:t>
      </w:r>
      <w:r w:rsidRPr="006B4A9A">
        <w:rPr>
          <w:rFonts w:ascii="Times New Roman" w:eastAsia="Times New Roman" w:hAnsi="Times New Roman"/>
          <w:i/>
          <w:iCs/>
          <w:lang w:eastAsia="ru-RU"/>
        </w:rPr>
        <w:t>F</w:t>
      </w:r>
      <w:r w:rsidRPr="00B26C50">
        <w:t xml:space="preserve">, содержащий неповторяющиеся строки. Определите, какому столбцу таблицы истинности функции </w:t>
      </w:r>
      <w:r w:rsidRPr="006B4A9A">
        <w:rPr>
          <w:rFonts w:ascii="Times New Roman" w:eastAsia="Times New Roman" w:hAnsi="Times New Roman"/>
          <w:i/>
          <w:iCs/>
          <w:lang w:eastAsia="ru-RU"/>
        </w:rPr>
        <w:t>F</w:t>
      </w:r>
      <w:r w:rsidRPr="00B26C50">
        <w:t xml:space="preserve"> соответствует каждая из переменных </w:t>
      </w:r>
      <w:r w:rsidRPr="006B4A9A">
        <w:rPr>
          <w:rFonts w:ascii="Times New Roman" w:eastAsia="Times New Roman" w:hAnsi="Times New Roman"/>
          <w:i/>
          <w:iCs/>
          <w:lang w:eastAsia="ru-RU"/>
        </w:rPr>
        <w:t>x</w:t>
      </w:r>
      <w:r w:rsidRPr="00B26C50">
        <w:t xml:space="preserve">, </w:t>
      </w:r>
      <w:r w:rsidRPr="006B4A9A">
        <w:rPr>
          <w:rFonts w:ascii="Times New Roman" w:eastAsia="Times New Roman" w:hAnsi="Times New Roman"/>
          <w:i/>
          <w:iCs/>
          <w:lang w:eastAsia="ru-RU"/>
        </w:rPr>
        <w:t>y</w:t>
      </w:r>
      <w:r w:rsidRPr="00B26C50">
        <w:t xml:space="preserve">, </w:t>
      </w:r>
      <w:r w:rsidRPr="006B4A9A">
        <w:rPr>
          <w:rFonts w:ascii="Times New Roman" w:eastAsia="Times New Roman" w:hAnsi="Times New Roman"/>
          <w:i/>
          <w:iCs/>
          <w:lang w:eastAsia="ru-RU"/>
        </w:rPr>
        <w:t>z</w:t>
      </w:r>
      <w:r w:rsidRPr="00B26C50">
        <w:t xml:space="preserve">, </w:t>
      </w:r>
      <w:r w:rsidRPr="006B4A9A">
        <w:rPr>
          <w:rFonts w:ascii="Times New Roman" w:eastAsia="Times New Roman" w:hAnsi="Times New Roman"/>
          <w:i/>
          <w:iCs/>
          <w:lang w:eastAsia="ru-RU"/>
        </w:rPr>
        <w:t>w</w:t>
      </w:r>
      <w:r w:rsidRPr="006B4A9A">
        <w:rPr>
          <w:rFonts w:ascii="Times New Roman" w:eastAsia="Times New Roman" w:hAnsi="Times New Roman"/>
          <w:iCs/>
          <w:lang w:eastAsia="ru-RU"/>
        </w:rPr>
        <w:t>.</w:t>
      </w:r>
      <w:r w:rsidRPr="00B26C50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E007EA" w:rsidTr="0001337F">
        <w:trPr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:rsidR="00E007EA" w:rsidRPr="00E2187F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</w:rPr>
            </w:pPr>
            <w:r w:rsidRPr="00E2187F">
              <w:rPr>
                <w:rFonts w:ascii="Courier New" w:hAnsi="Courier New" w:cs="Courier New"/>
              </w:rPr>
              <w:t>?</w:t>
            </w:r>
          </w:p>
        </w:tc>
        <w:tc>
          <w:tcPr>
            <w:tcW w:w="680" w:type="dxa"/>
          </w:tcPr>
          <w:p w:rsidR="00E007EA" w:rsidRPr="00E2187F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</w:rPr>
            </w:pPr>
            <w:r w:rsidRPr="00E2187F">
              <w:rPr>
                <w:rFonts w:ascii="Courier New" w:hAnsi="Courier New" w:cs="Courier New"/>
              </w:rPr>
              <w:t>?</w:t>
            </w:r>
          </w:p>
        </w:tc>
        <w:tc>
          <w:tcPr>
            <w:tcW w:w="680" w:type="dxa"/>
            <w:shd w:val="clear" w:color="auto" w:fill="auto"/>
          </w:tcPr>
          <w:p w:rsidR="00E007EA" w:rsidRPr="00E2187F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</w:rPr>
            </w:pPr>
            <w:r w:rsidRPr="00E2187F">
              <w:rPr>
                <w:rFonts w:ascii="Courier New" w:hAnsi="Courier New" w:cs="Courier New"/>
              </w:rPr>
              <w:t>?</w:t>
            </w:r>
          </w:p>
        </w:tc>
        <w:tc>
          <w:tcPr>
            <w:tcW w:w="680" w:type="dxa"/>
          </w:tcPr>
          <w:p w:rsidR="00E007EA" w:rsidRPr="00E2187F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</w:rPr>
            </w:pPr>
            <w:r w:rsidRPr="00E2187F">
              <w:rPr>
                <w:rFonts w:ascii="Courier New" w:hAnsi="Courier New" w:cs="Courier New"/>
              </w:rPr>
              <w:t>?</w:t>
            </w:r>
          </w:p>
        </w:tc>
        <w:tc>
          <w:tcPr>
            <w:tcW w:w="680" w:type="dxa"/>
            <w:shd w:val="clear" w:color="auto" w:fill="auto"/>
          </w:tcPr>
          <w:p w:rsidR="00E007EA" w:rsidRPr="00E2187F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</w:rPr>
            </w:pPr>
            <w:r w:rsidRPr="00E2187F">
              <w:rPr>
                <w:rFonts w:ascii="Courier New" w:hAnsi="Courier New" w:cs="Courier New"/>
              </w:rPr>
              <w:t>F</w:t>
            </w:r>
          </w:p>
        </w:tc>
      </w:tr>
      <w:tr w:rsidR="00E007EA" w:rsidTr="0001337F">
        <w:trPr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:rsidR="00E007EA" w:rsidRPr="00E54F94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80" w:type="dxa"/>
          </w:tcPr>
          <w:p w:rsidR="00E007EA" w:rsidRPr="005741F7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:rsidR="00E007EA" w:rsidRPr="00B84527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80" w:type="dxa"/>
          </w:tcPr>
          <w:p w:rsidR="00E007EA" w:rsidRPr="00CC1A73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80" w:type="dxa"/>
            <w:shd w:val="clear" w:color="auto" w:fill="auto"/>
          </w:tcPr>
          <w:p w:rsidR="00E007EA" w:rsidRPr="002E2023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E007EA" w:rsidTr="0001337F">
        <w:trPr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:rsidR="00E007EA" w:rsidRPr="00E54F94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80" w:type="dxa"/>
          </w:tcPr>
          <w:p w:rsidR="00E007EA" w:rsidRPr="000E0CA5" w:rsidRDefault="00E007EA" w:rsidP="0001337F">
            <w:pPr>
              <w:spacing w:after="0" w:line="240" w:lineRule="auto"/>
              <w:ind w:right="1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E007EA" w:rsidRPr="000E0CA5" w:rsidRDefault="00E007EA" w:rsidP="0001337F">
            <w:pPr>
              <w:spacing w:after="0" w:line="240" w:lineRule="auto"/>
              <w:ind w:right="1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80" w:type="dxa"/>
          </w:tcPr>
          <w:p w:rsidR="00E007EA" w:rsidRPr="00CC1A73" w:rsidRDefault="00E007EA" w:rsidP="0001337F">
            <w:pPr>
              <w:spacing w:after="0" w:line="240" w:lineRule="auto"/>
              <w:ind w:right="1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80" w:type="dxa"/>
            <w:shd w:val="clear" w:color="auto" w:fill="auto"/>
          </w:tcPr>
          <w:p w:rsidR="00E007EA" w:rsidRPr="002E2023" w:rsidRDefault="00E007EA" w:rsidP="0001337F">
            <w:pPr>
              <w:spacing w:after="0" w:line="240" w:lineRule="auto"/>
              <w:ind w:right="1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E007EA" w:rsidTr="0001337F">
        <w:trPr>
          <w:trHeight w:val="70"/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:rsidR="00E007EA" w:rsidRPr="00037FCB" w:rsidRDefault="00E007EA" w:rsidP="0001337F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80" w:type="dxa"/>
          </w:tcPr>
          <w:p w:rsidR="00E007EA" w:rsidRPr="00037FCB" w:rsidRDefault="00E007EA" w:rsidP="0001337F">
            <w:pPr>
              <w:spacing w:after="0" w:line="240" w:lineRule="auto"/>
              <w:ind w:right="1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E007EA" w:rsidRPr="00037FCB" w:rsidRDefault="00E007EA" w:rsidP="0001337F">
            <w:pPr>
              <w:spacing w:after="0" w:line="240" w:lineRule="auto"/>
              <w:ind w:right="1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80" w:type="dxa"/>
          </w:tcPr>
          <w:p w:rsidR="00E007EA" w:rsidRPr="00C02AD8" w:rsidRDefault="00E007EA" w:rsidP="0001337F">
            <w:pPr>
              <w:spacing w:after="0" w:line="240" w:lineRule="auto"/>
              <w:ind w:right="1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E007EA" w:rsidRPr="002E2023" w:rsidRDefault="00E007EA" w:rsidP="0001337F">
            <w:pPr>
              <w:spacing w:after="0" w:line="240" w:lineRule="auto"/>
              <w:ind w:right="1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</w:tbl>
    <w:p w:rsidR="00805521" w:rsidRDefault="00E007EA" w:rsidP="00805521">
      <w:pPr>
        <w:spacing w:after="0" w:line="276" w:lineRule="auto"/>
        <w:jc w:val="both"/>
      </w:pPr>
      <w:r w:rsidRPr="00186855">
        <w:rPr>
          <w:rFonts w:eastAsia="Times New Roman" w:cs="Calibri"/>
          <w:lang w:eastAsia="ru-RU"/>
        </w:rPr>
        <w:t xml:space="preserve">В ответе </w:t>
      </w:r>
      <w:r w:rsidRPr="00E007EA">
        <w:t>напишите</w:t>
      </w:r>
      <w:r w:rsidRPr="00186855">
        <w:rPr>
          <w:rFonts w:eastAsia="Times New Roman" w:cs="Calibri"/>
          <w:lang w:eastAsia="ru-RU"/>
        </w:rPr>
        <w:t xml:space="preserve"> буквы </w:t>
      </w:r>
      <w:r w:rsidRPr="00186855">
        <w:rPr>
          <w:rFonts w:ascii="Times New Roman" w:eastAsia="Times New Roman" w:hAnsi="Times New Roman"/>
          <w:i/>
          <w:iCs/>
          <w:lang w:eastAsia="ru-RU"/>
        </w:rPr>
        <w:t>x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y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z</w:t>
      </w:r>
      <w:r w:rsidRPr="00186855">
        <w:rPr>
          <w:rFonts w:eastAsia="Times New Roman" w:cs="Calibri"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lang w:eastAsia="ru-RU"/>
        </w:rPr>
        <w:t>w</w:t>
      </w:r>
      <w:r w:rsidRPr="00186855">
        <w:rPr>
          <w:rFonts w:eastAsia="Times New Roman" w:cs="Calibri"/>
          <w:lang w:eastAsia="ru-RU"/>
        </w:rPr>
        <w:t xml:space="preserve"> в том порядке, в котором идут соответствующие им столбцы. Буквы в ответе пишите подряд, никаких разделителей между буквами ставить не нужно.</w:t>
      </w:r>
    </w:p>
    <w:p w:rsidR="00805521" w:rsidRDefault="00805521" w:rsidP="00805521">
      <w:pPr>
        <w:spacing w:after="0" w:line="276" w:lineRule="auto"/>
        <w:jc w:val="both"/>
      </w:pPr>
    </w:p>
    <w:p w:rsidR="00E007EA" w:rsidRPr="004A7935" w:rsidRDefault="00805521" w:rsidP="00E007EA">
      <w:pPr>
        <w:spacing w:after="0" w:line="276" w:lineRule="auto"/>
        <w:jc w:val="both"/>
      </w:pPr>
      <w:r>
        <w:rPr>
          <w:b/>
        </w:rPr>
        <w:t>Задача 3</w:t>
      </w:r>
      <w:r w:rsidR="0001337F">
        <w:rPr>
          <w:b/>
        </w:rPr>
        <w:t xml:space="preserve">. 2 вар. </w:t>
      </w:r>
      <w:r w:rsidR="00E007EA" w:rsidRPr="004A7935">
        <w:t xml:space="preserve">В файле </w:t>
      </w:r>
      <w:r w:rsidR="00E007EA" w:rsidRPr="004E13DA">
        <w:rPr>
          <w:b/>
        </w:rPr>
        <w:t>3</w:t>
      </w:r>
      <w:r w:rsidR="0001337F">
        <w:rPr>
          <w:b/>
          <w:lang w:val="en-US"/>
        </w:rPr>
        <w:t>v</w:t>
      </w:r>
      <w:r w:rsidR="0001337F" w:rsidRPr="0001337F">
        <w:rPr>
          <w:b/>
        </w:rPr>
        <w:t>2</w:t>
      </w:r>
      <w:r w:rsidR="00E007EA" w:rsidRPr="004E13DA">
        <w:rPr>
          <w:b/>
        </w:rPr>
        <w:t>.</w:t>
      </w:r>
      <w:proofErr w:type="spellStart"/>
      <w:r w:rsidR="00E007EA" w:rsidRPr="004E13DA">
        <w:rPr>
          <w:b/>
          <w:lang w:val="en-US"/>
        </w:rPr>
        <w:t>xls</w:t>
      </w:r>
      <w:proofErr w:type="spellEnd"/>
      <w:r w:rsidR="00E007EA" w:rsidRPr="004A7935">
        <w:t xml:space="preserve"> приведён фрагмент базы данных «Оператор» об оказанных услугах. </w:t>
      </w:r>
      <w:r w:rsidR="00E007EA" w:rsidRPr="004E13DA">
        <w:t xml:space="preserve">База данных </w:t>
      </w:r>
      <w:r w:rsidR="00E007EA" w:rsidRPr="00E007EA">
        <w:rPr>
          <w:rFonts w:eastAsia="Times New Roman" w:cs="Calibri"/>
          <w:lang w:eastAsia="ru-RU"/>
        </w:rPr>
        <w:t>состоит</w:t>
      </w:r>
      <w:r w:rsidR="00E007EA" w:rsidRPr="004E13DA">
        <w:t xml:space="preserve"> из трёх таблиц.</w:t>
      </w:r>
      <w:r w:rsidR="00E007EA">
        <w:t xml:space="preserve"> </w:t>
      </w:r>
      <w:r w:rsidR="00E007EA" w:rsidRPr="004A7935">
        <w:t xml:space="preserve">Таблица «Клиенты» содержит записи об абонентах, которым были оказаны услуги. О каждом абоненте содержится следующая информация: район, в котором проживает абонент, адрес (улица и дом) и фамилия с инициалами. Таблица «Услуги» содержит записи об оказываемых оператором услугах - наименование и цена оказанной услуги. Таблица «Оказанные услуги» содержит информацию о </w:t>
      </w:r>
      <w:proofErr w:type="gramStart"/>
      <w:r w:rsidR="00E007EA" w:rsidRPr="004A7935">
        <w:t>том</w:t>
      </w:r>
      <w:proofErr w:type="gramEnd"/>
      <w:r w:rsidR="00E007EA" w:rsidRPr="004A7935">
        <w:t xml:space="preserve"> </w:t>
      </w:r>
      <w:r w:rsidR="00E007EA" w:rsidRPr="004A7935">
        <w:lastRenderedPageBreak/>
        <w:t>когда (поле дата), кому (ID клиента) и какая услуга (ID услуги) была оказана. На рисунке приведена схема базы данных.</w:t>
      </w:r>
    </w:p>
    <w:p w:rsidR="00E007EA" w:rsidRPr="004A7935" w:rsidRDefault="00E007EA" w:rsidP="00E007EA">
      <w:pPr>
        <w:pStyle w:val="a3"/>
        <w:spacing w:after="0"/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9EA1D95" wp14:editId="457DA702">
                <wp:extent cx="3005455" cy="2031365"/>
                <wp:effectExtent l="3810" t="0" r="635" b="1905"/>
                <wp:docPr id="1539" name="Полотно 1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0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52705" y="0"/>
                            <a:ext cx="1496695" cy="1116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37F" w:rsidRPr="00F460DC" w:rsidRDefault="0001337F" w:rsidP="00E007EA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Оказанные услуги</w:t>
                              </w:r>
                            </w:p>
                            <w:tbl>
                              <w:tblPr>
                                <w:tblW w:w="1418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18"/>
                              </w:tblGrid>
                              <w:tr w:rsidR="0001337F" w:rsidRPr="00F460DC" w:rsidTr="0001337F">
                                <w:trPr>
                                  <w:trHeight w:val="20"/>
                                </w:trPr>
                                <w:tc>
                                  <w:tcPr>
                                    <w:tcW w:w="1418" w:type="dxa"/>
                                    <w:shd w:val="clear" w:color="auto" w:fill="auto"/>
                                  </w:tcPr>
                                  <w:p w:rsidR="0001337F" w:rsidRPr="00342152" w:rsidRDefault="0001337F" w:rsidP="0001337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01337F" w:rsidRPr="00F460DC" w:rsidTr="0001337F">
                                <w:trPr>
                                  <w:trHeight w:val="20"/>
                                </w:trPr>
                                <w:tc>
                                  <w:tcPr>
                                    <w:tcW w:w="1418" w:type="dxa"/>
                                    <w:shd w:val="clear" w:color="auto" w:fill="auto"/>
                                  </w:tcPr>
                                  <w:p w:rsidR="0001337F" w:rsidRPr="009F3443" w:rsidRDefault="0001337F" w:rsidP="0001337F">
                                    <w:pPr>
                                      <w:spacing w:after="0"/>
                                    </w:pPr>
                                    <w:r>
                                      <w:t>Дата</w:t>
                                    </w:r>
                                  </w:p>
                                </w:tc>
                              </w:tr>
                              <w:tr w:rsidR="0001337F" w:rsidRPr="00F460DC" w:rsidTr="0001337F">
                                <w:trPr>
                                  <w:trHeight w:val="20"/>
                                </w:trPr>
                                <w:tc>
                                  <w:tcPr>
                                    <w:tcW w:w="1418" w:type="dxa"/>
                                    <w:shd w:val="clear" w:color="auto" w:fill="auto"/>
                                  </w:tcPr>
                                  <w:p w:rsidR="0001337F" w:rsidRPr="00342152" w:rsidRDefault="0001337F" w:rsidP="0001337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клиента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01337F" w:rsidRPr="00F460DC" w:rsidTr="0001337F">
                                <w:trPr>
                                  <w:trHeight w:val="20"/>
                                </w:trPr>
                                <w:tc>
                                  <w:tcPr>
                                    <w:tcW w:w="1418" w:type="dxa"/>
                                    <w:shd w:val="clear" w:color="auto" w:fill="auto"/>
                                  </w:tcPr>
                                  <w:p w:rsidR="0001337F" w:rsidRPr="00342152" w:rsidRDefault="0001337F" w:rsidP="0001337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услуги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01337F" w:rsidRPr="00F460DC" w:rsidRDefault="0001337F" w:rsidP="00E007E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01337F" w:rsidRDefault="0001337F" w:rsidP="00E007E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06" name="Group 125"/>
                        <wpg:cNvGrpSpPr>
                          <a:grpSpLocks/>
                        </wpg:cNvGrpSpPr>
                        <wpg:grpSpPr bwMode="auto">
                          <a:xfrm>
                            <a:off x="3175" y="27178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1307" name="Oval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8" name="Oval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9" name="Freeform 128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0" name="AutoShap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311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808480" y="0"/>
                            <a:ext cx="1196975" cy="1116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37F" w:rsidRPr="00196028" w:rsidRDefault="0001337F" w:rsidP="00E007EA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Клиенты</w:t>
                              </w:r>
                            </w:p>
                            <w:tbl>
                              <w:tblPr>
                                <w:tblW w:w="156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60"/>
                              </w:tblGrid>
                              <w:tr w:rsidR="0001337F" w:rsidRPr="00F460DC" w:rsidTr="0001337F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:rsidR="0001337F" w:rsidRPr="00342152" w:rsidRDefault="0001337F" w:rsidP="0001337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01337F" w:rsidRPr="00F460DC" w:rsidTr="0001337F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:rsidR="0001337F" w:rsidRPr="00196028" w:rsidRDefault="0001337F" w:rsidP="0001337F">
                                    <w:pPr>
                                      <w:spacing w:after="0"/>
                                    </w:pPr>
                                    <w:r>
                                      <w:t>Район</w:t>
                                    </w:r>
                                  </w:p>
                                </w:tc>
                              </w:tr>
                              <w:tr w:rsidR="0001337F" w:rsidRPr="00F460DC" w:rsidTr="0001337F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:rsidR="0001337F" w:rsidRPr="00196028" w:rsidRDefault="0001337F" w:rsidP="0001337F">
                                    <w:pPr>
                                      <w:spacing w:after="0"/>
                                    </w:pPr>
                                    <w:r>
                                      <w:t>Адрес</w:t>
                                    </w:r>
                                  </w:p>
                                </w:tc>
                              </w:tr>
                              <w:tr w:rsidR="0001337F" w:rsidRPr="00F460DC" w:rsidTr="0001337F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:rsidR="0001337F" w:rsidRPr="00196028" w:rsidRDefault="0001337F" w:rsidP="0001337F">
                                    <w:pPr>
                                      <w:spacing w:after="0"/>
                                    </w:pPr>
                                    <w:r>
                                      <w:t>Фамилия ИО</w:t>
                                    </w:r>
                                  </w:p>
                                </w:tc>
                              </w:tr>
                            </w:tbl>
                            <w:p w:rsidR="0001337F" w:rsidRPr="00F460DC" w:rsidRDefault="0001337F" w:rsidP="00E007E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01337F" w:rsidRDefault="0001337F" w:rsidP="00E007E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08480" y="1104900"/>
                            <a:ext cx="1196975" cy="926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37F" w:rsidRPr="00196028" w:rsidRDefault="0001337F" w:rsidP="00E007EA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Услуги</w:t>
                              </w:r>
                            </w:p>
                            <w:tbl>
                              <w:tblPr>
                                <w:tblW w:w="1627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27"/>
                              </w:tblGrid>
                              <w:tr w:rsidR="0001337F" w:rsidRPr="00F460DC" w:rsidTr="0001337F">
                                <w:trPr>
                                  <w:trHeight w:val="20"/>
                                </w:trPr>
                                <w:tc>
                                  <w:tcPr>
                                    <w:tcW w:w="1627" w:type="dxa"/>
                                    <w:shd w:val="clear" w:color="auto" w:fill="auto"/>
                                  </w:tcPr>
                                  <w:p w:rsidR="0001337F" w:rsidRPr="00342152" w:rsidRDefault="0001337F" w:rsidP="0001337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01337F" w:rsidRPr="00F460DC" w:rsidTr="0001337F">
                                <w:trPr>
                                  <w:trHeight w:val="20"/>
                                </w:trPr>
                                <w:tc>
                                  <w:tcPr>
                                    <w:tcW w:w="1627" w:type="dxa"/>
                                    <w:shd w:val="clear" w:color="auto" w:fill="auto"/>
                                  </w:tcPr>
                                  <w:p w:rsidR="0001337F" w:rsidRPr="00196028" w:rsidRDefault="0001337F" w:rsidP="0001337F">
                                    <w:pPr>
                                      <w:spacing w:after="0"/>
                                    </w:pPr>
                                    <w:r>
                                      <w:t>Наименование</w:t>
                                    </w:r>
                                  </w:p>
                                </w:tc>
                              </w:tr>
                              <w:tr w:rsidR="0001337F" w:rsidRPr="00F460DC" w:rsidTr="0001337F">
                                <w:trPr>
                                  <w:trHeight w:val="20"/>
                                </w:trPr>
                                <w:tc>
                                  <w:tcPr>
                                    <w:tcW w:w="1627" w:type="dxa"/>
                                    <w:shd w:val="clear" w:color="auto" w:fill="auto"/>
                                  </w:tcPr>
                                  <w:p w:rsidR="0001337F" w:rsidRPr="00196028" w:rsidRDefault="0001337F" w:rsidP="0001337F">
                                    <w:pPr>
                                      <w:spacing w:after="0"/>
                                    </w:pPr>
                                    <w:r>
                                      <w:t>Цена</w:t>
                                    </w:r>
                                  </w:p>
                                </w:tc>
                              </w:tr>
                            </w:tbl>
                            <w:p w:rsidR="0001337F" w:rsidRPr="00F460DC" w:rsidRDefault="0001337F" w:rsidP="00E007E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01337F" w:rsidRDefault="0001337F" w:rsidP="00E007E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" name="Freeform 132"/>
                        <wps:cNvSpPr>
                          <a:spLocks/>
                        </wps:cNvSpPr>
                        <wps:spPr bwMode="auto">
                          <a:xfrm>
                            <a:off x="1033780" y="955040"/>
                            <a:ext cx="862965" cy="511810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Freeform 133"/>
                        <wps:cNvSpPr>
                          <a:spLocks/>
                        </wps:cNvSpPr>
                        <wps:spPr bwMode="auto">
                          <a:xfrm flipV="1">
                            <a:off x="1033780" y="354965"/>
                            <a:ext cx="862965" cy="381000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15" name="Group 134"/>
                        <wpg:cNvGrpSpPr>
                          <a:grpSpLocks/>
                        </wpg:cNvGrpSpPr>
                        <wpg:grpSpPr bwMode="auto">
                          <a:xfrm>
                            <a:off x="177101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1316" name="Oval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7" name="Oval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8" name="Freeform 137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9" name="AutoShap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20" name="Group 139"/>
                        <wpg:cNvGrpSpPr>
                          <a:grpSpLocks/>
                        </wpg:cNvGrpSpPr>
                        <wpg:grpSpPr bwMode="auto">
                          <a:xfrm>
                            <a:off x="1763395" y="13919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1329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6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7" name="Freeform 142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8" name="AutoShap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9EA1D95" id="Полотно 1539" o:spid="_x0000_s1056" editas="canvas" style="width:236.65pt;height:159.95pt;mso-position-horizontal-relative:char;mso-position-vertical-relative:line" coordsize="30054,2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">
                <v:shape id="_x0000_s1057" type="#_x0000_t75" style="position:absolute;width:30054;height:20313;visibility:visible;mso-wrap-style:square">
                  <v:fill o:detectmouseclick="t"/>
                  <v:path o:connecttype="none"/>
                </v:shape>
                <v:shape id="Text Box 124" o:spid="_x0000_s1058" type="#_x0000_t202" style="position:absolute;left:527;width:14967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" stroked="f">
                  <v:textbox>
                    <w:txbxContent>
                      <w:p w:rsidR="0001337F" w:rsidRPr="00F460DC" w:rsidRDefault="0001337F" w:rsidP="00E007EA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Оказанные услуги</w:t>
                        </w:r>
                      </w:p>
                      <w:tbl>
                        <w:tblPr>
                          <w:tblW w:w="1418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18"/>
                        </w:tblGrid>
                        <w:tr w:rsidR="0001337F" w:rsidRPr="00F460DC" w:rsidTr="0001337F">
                          <w:trPr>
                            <w:trHeight w:val="20"/>
                          </w:trPr>
                          <w:tc>
                            <w:tcPr>
                              <w:tcW w:w="1418" w:type="dxa"/>
                              <w:shd w:val="clear" w:color="auto" w:fill="auto"/>
                            </w:tcPr>
                            <w:p w:rsidR="0001337F" w:rsidRPr="00342152" w:rsidRDefault="0001337F" w:rsidP="0001337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01337F" w:rsidRPr="00F460DC" w:rsidTr="0001337F">
                          <w:trPr>
                            <w:trHeight w:val="20"/>
                          </w:trPr>
                          <w:tc>
                            <w:tcPr>
                              <w:tcW w:w="1418" w:type="dxa"/>
                              <w:shd w:val="clear" w:color="auto" w:fill="auto"/>
                            </w:tcPr>
                            <w:p w:rsidR="0001337F" w:rsidRPr="009F3443" w:rsidRDefault="0001337F" w:rsidP="0001337F">
                              <w:pPr>
                                <w:spacing w:after="0"/>
                              </w:pPr>
                              <w:r>
                                <w:t>Дата</w:t>
                              </w:r>
                            </w:p>
                          </w:tc>
                        </w:tr>
                        <w:tr w:rsidR="0001337F" w:rsidRPr="00F460DC" w:rsidTr="0001337F">
                          <w:trPr>
                            <w:trHeight w:val="20"/>
                          </w:trPr>
                          <w:tc>
                            <w:tcPr>
                              <w:tcW w:w="1418" w:type="dxa"/>
                              <w:shd w:val="clear" w:color="auto" w:fill="auto"/>
                            </w:tcPr>
                            <w:p w:rsidR="0001337F" w:rsidRPr="00342152" w:rsidRDefault="0001337F" w:rsidP="0001337F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клиента</w:t>
                              </w:r>
                              <w:proofErr w:type="spellEnd"/>
                            </w:p>
                          </w:tc>
                        </w:tr>
                        <w:tr w:rsidR="0001337F" w:rsidRPr="00F460DC" w:rsidTr="0001337F">
                          <w:trPr>
                            <w:trHeight w:val="20"/>
                          </w:trPr>
                          <w:tc>
                            <w:tcPr>
                              <w:tcW w:w="1418" w:type="dxa"/>
                              <w:shd w:val="clear" w:color="auto" w:fill="auto"/>
                            </w:tcPr>
                            <w:p w:rsidR="0001337F" w:rsidRPr="00342152" w:rsidRDefault="0001337F" w:rsidP="0001337F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услуги</w:t>
                              </w:r>
                              <w:proofErr w:type="spellEnd"/>
                            </w:p>
                          </w:tc>
                        </w:tr>
                      </w:tbl>
                      <w:p w:rsidR="0001337F" w:rsidRPr="00F460DC" w:rsidRDefault="0001337F" w:rsidP="00E007E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01337F" w:rsidRDefault="0001337F" w:rsidP="00E007EA">
                        <w:pPr>
                          <w:ind w:left="426"/>
                        </w:pPr>
                      </w:p>
                    </w:txbxContent>
                  </v:textbox>
                </v:shape>
                <v:group id="Group 125" o:spid="_x0000_s1059" style="position:absolute;left:31;top:2717;width:686;height:1391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<v:oval id="Oval 126" o:spid="_x0000_s1060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" fillcolor="yellow" strokeweight=".5pt">
                    <v:textbox inset="0,0,0,0"/>
                  </v:oval>
                  <v:oval id="Oval 127" o:spid="_x0000_s1061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" strokeweight=".5pt">
                    <v:textbox inset="0,0,0,0"/>
                  </v:oval>
                  <v:shape id="Freeform 128" o:spid="_x0000_s1062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129" o:spid="_x0000_s1063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" fillcolor="#a5a149" stroked="f">
                    <v:textbox inset="0,0,0,0"/>
                  </v:roundrect>
                </v:group>
                <v:shape id="Text Box 130" o:spid="_x0000_s1064" type="#_x0000_t202" style="position:absolute;left:18084;width:11970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" stroked="f">
                  <v:textbox>
                    <w:txbxContent>
                      <w:p w:rsidR="0001337F" w:rsidRPr="00196028" w:rsidRDefault="0001337F" w:rsidP="00E007EA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Клиенты</w:t>
                        </w:r>
                      </w:p>
                      <w:tbl>
                        <w:tblPr>
                          <w:tblW w:w="156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60"/>
                        </w:tblGrid>
                        <w:tr w:rsidR="0001337F" w:rsidRPr="00F460DC" w:rsidTr="0001337F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01337F" w:rsidRPr="00342152" w:rsidRDefault="0001337F" w:rsidP="0001337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01337F" w:rsidRPr="00F460DC" w:rsidTr="0001337F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01337F" w:rsidRPr="00196028" w:rsidRDefault="0001337F" w:rsidP="0001337F">
                              <w:pPr>
                                <w:spacing w:after="0"/>
                              </w:pPr>
                              <w:r>
                                <w:t>Район</w:t>
                              </w:r>
                            </w:p>
                          </w:tc>
                        </w:tr>
                        <w:tr w:rsidR="0001337F" w:rsidRPr="00F460DC" w:rsidTr="0001337F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01337F" w:rsidRPr="00196028" w:rsidRDefault="0001337F" w:rsidP="0001337F">
                              <w:pPr>
                                <w:spacing w:after="0"/>
                              </w:pPr>
                              <w:r>
                                <w:t>Адрес</w:t>
                              </w:r>
                            </w:p>
                          </w:tc>
                        </w:tr>
                        <w:tr w:rsidR="0001337F" w:rsidRPr="00F460DC" w:rsidTr="0001337F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01337F" w:rsidRPr="00196028" w:rsidRDefault="0001337F" w:rsidP="0001337F">
                              <w:pPr>
                                <w:spacing w:after="0"/>
                              </w:pPr>
                              <w:r>
                                <w:t>Фамилия ИО</w:t>
                              </w:r>
                            </w:p>
                          </w:tc>
                        </w:tr>
                      </w:tbl>
                      <w:p w:rsidR="0001337F" w:rsidRPr="00F460DC" w:rsidRDefault="0001337F" w:rsidP="00E007E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01337F" w:rsidRDefault="0001337F" w:rsidP="00E007EA">
                        <w:pPr>
                          <w:ind w:left="426"/>
                        </w:pPr>
                      </w:p>
                    </w:txbxContent>
                  </v:textbox>
                </v:shape>
                <v:shape id="Text Box 131" o:spid="_x0000_s1065" type="#_x0000_t202" style="position:absolute;left:18084;top:11049;width:11970;height:9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" stroked="f">
                  <v:textbox>
                    <w:txbxContent>
                      <w:p w:rsidR="0001337F" w:rsidRPr="00196028" w:rsidRDefault="0001337F" w:rsidP="00E007EA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Услуги</w:t>
                        </w:r>
                      </w:p>
                      <w:tbl>
                        <w:tblPr>
                          <w:tblW w:w="1627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627"/>
                        </w:tblGrid>
                        <w:tr w:rsidR="0001337F" w:rsidRPr="00F460DC" w:rsidTr="0001337F">
                          <w:trPr>
                            <w:trHeight w:val="20"/>
                          </w:trPr>
                          <w:tc>
                            <w:tcPr>
                              <w:tcW w:w="1627" w:type="dxa"/>
                              <w:shd w:val="clear" w:color="auto" w:fill="auto"/>
                            </w:tcPr>
                            <w:p w:rsidR="0001337F" w:rsidRPr="00342152" w:rsidRDefault="0001337F" w:rsidP="0001337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01337F" w:rsidRPr="00F460DC" w:rsidTr="0001337F">
                          <w:trPr>
                            <w:trHeight w:val="20"/>
                          </w:trPr>
                          <w:tc>
                            <w:tcPr>
                              <w:tcW w:w="1627" w:type="dxa"/>
                              <w:shd w:val="clear" w:color="auto" w:fill="auto"/>
                            </w:tcPr>
                            <w:p w:rsidR="0001337F" w:rsidRPr="00196028" w:rsidRDefault="0001337F" w:rsidP="0001337F">
                              <w:pPr>
                                <w:spacing w:after="0"/>
                              </w:pPr>
                              <w:r>
                                <w:t>Наименование</w:t>
                              </w:r>
                            </w:p>
                          </w:tc>
                        </w:tr>
                        <w:tr w:rsidR="0001337F" w:rsidRPr="00F460DC" w:rsidTr="0001337F">
                          <w:trPr>
                            <w:trHeight w:val="20"/>
                          </w:trPr>
                          <w:tc>
                            <w:tcPr>
                              <w:tcW w:w="1627" w:type="dxa"/>
                              <w:shd w:val="clear" w:color="auto" w:fill="auto"/>
                            </w:tcPr>
                            <w:p w:rsidR="0001337F" w:rsidRPr="00196028" w:rsidRDefault="0001337F" w:rsidP="0001337F">
                              <w:pPr>
                                <w:spacing w:after="0"/>
                              </w:pPr>
                              <w:r>
                                <w:t>Цена</w:t>
                              </w:r>
                            </w:p>
                          </w:tc>
                        </w:tr>
                      </w:tbl>
                      <w:p w:rsidR="0001337F" w:rsidRPr="00F460DC" w:rsidRDefault="0001337F" w:rsidP="00E007E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01337F" w:rsidRDefault="0001337F" w:rsidP="00E007EA">
                        <w:pPr>
                          <w:ind w:left="426"/>
                        </w:pPr>
                      </w:p>
                    </w:txbxContent>
                  </v:textbox>
                </v:shape>
                <v:shape id="Freeform 132" o:spid="_x0000_s1066" style="position:absolute;left:10337;top:9550;width:8630;height:5118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" path="m,l276,r784,806l1359,806e" filled="f">
                  <v:path arrowok="t" o:connecttype="custom" o:connectlocs="0,0;175260,0;673100,511810;862965,511810" o:connectangles="0,0,0,0"/>
                </v:shape>
                <v:shape id="Freeform 133" o:spid="_x0000_s1067" style="position:absolute;left:10337;top:3549;width:8630;height:3810;flip:y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" path="m,l276,r784,806l1359,806e" filled="f">
                  <v:path arrowok="t" o:connecttype="custom" o:connectlocs="0,0;175260,0;673100,381000;862965,381000" o:connectangles="0,0,0,0"/>
                </v:shape>
                <v:group id="Group 134" o:spid="_x0000_s1068" style="position:absolute;left:17710;top:2870;width:685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<v:oval id="Oval 135" o:spid="_x0000_s1069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" fillcolor="yellow" strokeweight=".5pt">
                    <v:textbox inset="0,0,0,0"/>
                  </v:oval>
                  <v:oval id="Oval 136" o:spid="_x0000_s1070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" strokeweight=".5pt">
                    <v:textbox inset="0,0,0,0"/>
                  </v:oval>
                  <v:shape id="Freeform 137" o:spid="_x0000_s1071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138" o:spid="_x0000_s1072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" fillcolor="#a5a149" stroked="f">
                    <v:textbox inset="0,0,0,0"/>
                  </v:roundrect>
                </v:group>
                <v:group id="Group 139" o:spid="_x0000_s1073" style="position:absolute;left:17633;top:13919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lR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Z8Iv38gIevUEAAD//wMAUEsBAi0AFAAGAAgAAAAhANvh9svuAAAAhQEAABMAAAAAAAAA&#10;AAAAAAAAAAAAAFtDb250ZW50X1R5cGVzXS54bWxQSwECLQAUAAYACAAAACEAWvQsW78AAAAVAQAA&#10;CwAAAAAAAAAAAAAAAAAfAQAAX3JlbHMvLnJlbHNQSwECLQAUAAYACAAAACEA/wpUf8YAAADdAAAA&#10;DwAAAAAAAAAAAAAAAAAHAgAAZHJzL2Rvd25yZXYueG1sUEsFBgAAAAADAAMAtwAAAPoCAAAAAA==&#10;">
                  <v:oval id="Oval 140" o:spid="_x0000_s1074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" fillcolor="yellow" strokeweight=".5pt">
                    <v:textbox inset="0,0,0,0"/>
                  </v:oval>
                  <v:oval id="Oval 141" o:spid="_x0000_s1075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" strokeweight=".5pt">
                    <v:textbox inset="0,0,0,0"/>
                  </v:oval>
                  <v:shape id="Freeform 142" o:spid="_x0000_s1076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143" o:spid="_x0000_s1077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" fillcolor="#a5a149" stroked="f">
                    <v:textbox inset="0,0,0,0"/>
                  </v:roundrect>
                </v:group>
                <w10:anchorlock/>
              </v:group>
            </w:pict>
          </mc:Fallback>
        </mc:AlternateContent>
      </w:r>
    </w:p>
    <w:p w:rsidR="00E007EA" w:rsidRPr="004E13DA" w:rsidRDefault="00E007EA" w:rsidP="00E007EA">
      <w:pPr>
        <w:spacing w:after="0" w:line="276" w:lineRule="auto"/>
        <w:jc w:val="both"/>
      </w:pPr>
      <w:r w:rsidRPr="004E13DA">
        <w:t xml:space="preserve">Используя </w:t>
      </w:r>
      <w:r w:rsidRPr="00E007EA">
        <w:rPr>
          <w:rFonts w:eastAsia="Times New Roman" w:cs="Calibri"/>
          <w:lang w:eastAsia="ru-RU"/>
        </w:rPr>
        <w:t>информацию</w:t>
      </w:r>
      <w:r w:rsidRPr="004E13DA">
        <w:t xml:space="preserve"> из приведённой базы данных, определите какую услугу чаще всего оказывал оператор. В ответе запишите только число - идентификатор (ID) услуги.</w:t>
      </w:r>
    </w:p>
    <w:p w:rsidR="00805521" w:rsidRDefault="00805521" w:rsidP="00805521">
      <w:pPr>
        <w:spacing w:after="0" w:line="276" w:lineRule="auto"/>
        <w:jc w:val="both"/>
      </w:pPr>
    </w:p>
    <w:p w:rsidR="00805521" w:rsidRDefault="00805521" w:rsidP="0079799C">
      <w:pPr>
        <w:spacing w:after="0" w:line="276" w:lineRule="auto"/>
        <w:jc w:val="both"/>
      </w:pPr>
    </w:p>
    <w:p w:rsidR="0073359F" w:rsidRPr="0073359F" w:rsidRDefault="0001337F" w:rsidP="0073359F">
      <w:pPr>
        <w:spacing w:after="0" w:line="276" w:lineRule="auto"/>
        <w:jc w:val="both"/>
      </w:pPr>
      <w:r>
        <w:rPr>
          <w:b/>
        </w:rPr>
        <w:t xml:space="preserve">Задача 4. 2 вар. </w:t>
      </w:r>
      <w:r w:rsidR="0073359F" w:rsidRPr="0073359F">
        <w:t xml:space="preserve">По каналу связи передаются сообщения, содержащие только четыре буквы: А, Б, В, Г; для передачи используется двоичный код, удовлетворяющий условию </w:t>
      </w:r>
      <w:proofErr w:type="spellStart"/>
      <w:r w:rsidR="0073359F" w:rsidRPr="0073359F">
        <w:t>Фано</w:t>
      </w:r>
      <w:proofErr w:type="spellEnd"/>
      <w:r w:rsidR="0073359F" w:rsidRPr="0073359F">
        <w:t xml:space="preserve">. Для букв А и Б используются такие кодовые слова: А – 0; Б – 1011. Укажите сумму длин кратчайших кодовых слов для букв В и Г, при котором код будет допускать однозначное декодирование. </w:t>
      </w:r>
    </w:p>
    <w:p w:rsidR="00805521" w:rsidRDefault="00805521" w:rsidP="0079799C">
      <w:pPr>
        <w:spacing w:after="0" w:line="276" w:lineRule="auto"/>
        <w:jc w:val="both"/>
      </w:pPr>
    </w:p>
    <w:p w:rsidR="0073359F" w:rsidRPr="005A3E40" w:rsidRDefault="00805521" w:rsidP="0073359F">
      <w:pPr>
        <w:spacing w:after="0" w:line="276" w:lineRule="auto"/>
        <w:jc w:val="both"/>
        <w:rPr>
          <w:rFonts w:cs="Calibri"/>
        </w:rPr>
      </w:pPr>
      <w:r>
        <w:rPr>
          <w:b/>
        </w:rPr>
        <w:t>Задача 5</w:t>
      </w:r>
      <w:r w:rsidR="0001337F">
        <w:rPr>
          <w:b/>
        </w:rPr>
        <w:t>. 2 вар.</w:t>
      </w:r>
      <w:r>
        <w:t xml:space="preserve"> </w:t>
      </w:r>
      <w:r w:rsidR="0073359F" w:rsidRPr="0073359F">
        <w:rPr>
          <w:b/>
        </w:rPr>
        <w:t>Автомат</w:t>
      </w:r>
      <w:r w:rsidR="0073359F" w:rsidRPr="005A3E40">
        <w:rPr>
          <w:rFonts w:cs="Calibri"/>
        </w:rPr>
        <w:t xml:space="preserve"> обрабатывает десятичное натуральное число N по следующему алгоритму. </w:t>
      </w:r>
    </w:p>
    <w:p w:rsidR="0073359F" w:rsidRPr="005A3E40" w:rsidRDefault="0073359F" w:rsidP="0073359F">
      <w:pPr>
        <w:pStyle w:val="a3"/>
        <w:spacing w:after="0"/>
        <w:ind w:left="1134"/>
        <w:rPr>
          <w:rFonts w:cs="Calibri"/>
        </w:rPr>
      </w:pPr>
      <w:r w:rsidRPr="005A3E40">
        <w:rPr>
          <w:rFonts w:cs="Calibri"/>
        </w:rPr>
        <w:t xml:space="preserve">1. Строится двоичная запись числа, </w:t>
      </w:r>
    </w:p>
    <w:p w:rsidR="0073359F" w:rsidRPr="005A3E40" w:rsidRDefault="0073359F" w:rsidP="0073359F">
      <w:pPr>
        <w:pStyle w:val="a3"/>
        <w:spacing w:after="0"/>
        <w:ind w:left="1134"/>
        <w:rPr>
          <w:rFonts w:cs="Calibri"/>
        </w:rPr>
      </w:pPr>
      <w:r w:rsidRPr="005A3E40">
        <w:rPr>
          <w:rFonts w:cs="Calibri"/>
        </w:rPr>
        <w:t>2. К полученному числу справа дописывается 0, если в числе единиц больше, чем нулей</w:t>
      </w:r>
      <w:r>
        <w:rPr>
          <w:rFonts w:cs="Calibri"/>
        </w:rPr>
        <w:t>; иначе дописывается</w:t>
      </w:r>
      <w:r w:rsidRPr="005A3E40">
        <w:rPr>
          <w:rFonts w:cs="Calibri"/>
        </w:rPr>
        <w:t xml:space="preserve"> 1.</w:t>
      </w:r>
    </w:p>
    <w:p w:rsidR="0073359F" w:rsidRPr="005A3E40" w:rsidRDefault="0073359F" w:rsidP="0073359F">
      <w:pPr>
        <w:pStyle w:val="a3"/>
        <w:spacing w:after="0"/>
        <w:ind w:left="1134"/>
        <w:rPr>
          <w:rFonts w:cs="Calibri"/>
        </w:rPr>
      </w:pPr>
      <w:r w:rsidRPr="005A3E40">
        <w:rPr>
          <w:rFonts w:cs="Calibri"/>
        </w:rPr>
        <w:t xml:space="preserve">3. Из середины двоичного числа убирается 2 разряда, если количество разрядов получилось четным, и 3 разряда, если нечетное. </w:t>
      </w:r>
    </w:p>
    <w:p w:rsidR="0073359F" w:rsidRPr="005A3E40" w:rsidRDefault="0073359F" w:rsidP="0073359F">
      <w:pPr>
        <w:pStyle w:val="a3"/>
        <w:ind w:left="1134"/>
        <w:rPr>
          <w:rFonts w:cs="Calibri"/>
        </w:rPr>
      </w:pPr>
      <w:r w:rsidRPr="005A3E40">
        <w:rPr>
          <w:rFonts w:cs="Calibri"/>
        </w:rPr>
        <w:t xml:space="preserve">4. Полученное число переводится в десятичную систему счисления и является результатом работы автомата. </w:t>
      </w:r>
    </w:p>
    <w:p w:rsidR="0073359F" w:rsidRPr="005A3E40" w:rsidRDefault="0073359F" w:rsidP="0073359F">
      <w:pPr>
        <w:spacing w:after="0" w:line="276" w:lineRule="auto"/>
        <w:jc w:val="both"/>
        <w:rPr>
          <w:rFonts w:cs="Calibri"/>
        </w:rPr>
      </w:pPr>
      <w:r w:rsidRPr="0073359F">
        <w:rPr>
          <w:b/>
        </w:rPr>
        <w:t>Для</w:t>
      </w:r>
      <w:r>
        <w:rPr>
          <w:rFonts w:cs="Calibri"/>
        </w:rPr>
        <w:t xml:space="preserve"> скольких различных значений </w:t>
      </w:r>
      <w:r>
        <w:rPr>
          <w:rFonts w:cs="Calibri"/>
          <w:lang w:val="en-US"/>
        </w:rPr>
        <w:t>N</w:t>
      </w:r>
      <w:r w:rsidRPr="00DE414B">
        <w:rPr>
          <w:rFonts w:cs="Calibri"/>
        </w:rPr>
        <w:t xml:space="preserve"> </w:t>
      </w:r>
      <w:r>
        <w:rPr>
          <w:rFonts w:cs="Calibri"/>
        </w:rPr>
        <w:t xml:space="preserve">в результате работы автомата получается число </w:t>
      </w:r>
      <w:r w:rsidRPr="005A3E40">
        <w:rPr>
          <w:rFonts w:cs="Calibri"/>
        </w:rPr>
        <w:t>5</w:t>
      </w:r>
      <w:r>
        <w:rPr>
          <w:rFonts w:cs="Calibri"/>
        </w:rPr>
        <w:t>8</w:t>
      </w:r>
      <w:r w:rsidRPr="005A3E40">
        <w:rPr>
          <w:rFonts w:cs="Calibri"/>
        </w:rPr>
        <w:t>?</w:t>
      </w:r>
    </w:p>
    <w:p w:rsidR="00805521" w:rsidRDefault="00805521" w:rsidP="00805521">
      <w:pPr>
        <w:spacing w:after="0" w:line="276" w:lineRule="auto"/>
        <w:jc w:val="both"/>
      </w:pPr>
    </w:p>
    <w:p w:rsidR="00BD7AC7" w:rsidRDefault="00805521" w:rsidP="00BD7AC7">
      <w:pPr>
        <w:spacing w:after="0" w:line="276" w:lineRule="auto"/>
        <w:jc w:val="both"/>
      </w:pPr>
      <w:r>
        <w:rPr>
          <w:b/>
        </w:rPr>
        <w:t>Задача 6</w:t>
      </w:r>
      <w:r w:rsidR="0001337F">
        <w:rPr>
          <w:b/>
        </w:rPr>
        <w:t xml:space="preserve">. 2 вар. </w:t>
      </w:r>
      <w:r w:rsidR="00BD7AC7">
        <w:t>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абсцисс,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 У исполнителя существует 6 команд: Поднять хвост, означающая переход к перемещению без рисования; Опустить хвост,</w:t>
      </w:r>
    </w:p>
    <w:p w:rsidR="00BD7AC7" w:rsidRDefault="00BD7AC7" w:rsidP="00BD7AC7">
      <w:pPr>
        <w:spacing w:after="0" w:line="276" w:lineRule="auto"/>
        <w:jc w:val="both"/>
      </w:pPr>
      <w:r>
        <w:t xml:space="preserve">означающая переход в режим рисования; Вперёд n (где n – целое число), вызывающая передвижение Черепахи на n единиц в том направлении, куда указывает её голова; Назад n (где n – целое число), вызывающая передвижение в противоположном голове направлении; Направо m (где m – целое число), вызывающая изменение направления движения на m градусов по часовой стрелке, </w:t>
      </w:r>
      <w:proofErr w:type="gramStart"/>
      <w:r>
        <w:t>Налево</w:t>
      </w:r>
      <w:proofErr w:type="gramEnd"/>
      <w:r>
        <w:t xml:space="preserve"> m (где m – целое число), вызывающая изменение направления движения на m градусов против часовой стрелки. Запись </w:t>
      </w:r>
    </w:p>
    <w:p w:rsidR="00BD7AC7" w:rsidRDefault="00BD7AC7" w:rsidP="00BD7AC7">
      <w:pPr>
        <w:spacing w:after="0" w:line="276" w:lineRule="auto"/>
        <w:jc w:val="both"/>
      </w:pPr>
      <w:r>
        <w:t xml:space="preserve">Повтори k [Команда1 Команда2 … </w:t>
      </w:r>
      <w:proofErr w:type="spellStart"/>
      <w:r>
        <w:t>КомандаS</w:t>
      </w:r>
      <w:proofErr w:type="spellEnd"/>
      <w:r>
        <w:t xml:space="preserve">] </w:t>
      </w:r>
    </w:p>
    <w:p w:rsidR="00BD7AC7" w:rsidRDefault="00BD7AC7" w:rsidP="00BD7AC7">
      <w:pPr>
        <w:spacing w:after="0" w:line="276" w:lineRule="auto"/>
        <w:jc w:val="both"/>
      </w:pPr>
      <w:r>
        <w:t>означает, что последовательность из S команд повторится k раз. Черепахе был дан для исполнения следующий алгоритм:</w:t>
      </w:r>
    </w:p>
    <w:p w:rsidR="00BD7AC7" w:rsidRDefault="00BD7AC7" w:rsidP="00BD7AC7">
      <w:pPr>
        <w:spacing w:after="0" w:line="276" w:lineRule="auto"/>
        <w:jc w:val="both"/>
      </w:pPr>
      <w:r>
        <w:t>Направо 45</w:t>
      </w:r>
    </w:p>
    <w:p w:rsidR="00BD7AC7" w:rsidRDefault="00BD7AC7" w:rsidP="00BD7AC7">
      <w:pPr>
        <w:spacing w:after="0" w:line="276" w:lineRule="auto"/>
        <w:jc w:val="both"/>
      </w:pPr>
      <w:r>
        <w:t xml:space="preserve">Повтори 10 раз </w:t>
      </w:r>
      <w:proofErr w:type="gramStart"/>
      <w:r>
        <w:t>[ Направо</w:t>
      </w:r>
      <w:proofErr w:type="gramEnd"/>
      <w:r>
        <w:t xml:space="preserve"> 45  Вперед 203  Направо 45 ]</w:t>
      </w:r>
    </w:p>
    <w:p w:rsidR="00BD7AC7" w:rsidRDefault="00BD7AC7" w:rsidP="00BD7AC7">
      <w:pPr>
        <w:spacing w:after="0" w:line="276" w:lineRule="auto"/>
        <w:jc w:val="both"/>
      </w:pPr>
      <w:r>
        <w:t>Поднять хвост</w:t>
      </w:r>
    </w:p>
    <w:p w:rsidR="00BD7AC7" w:rsidRDefault="00BD7AC7" w:rsidP="00BD7AC7">
      <w:pPr>
        <w:spacing w:after="0" w:line="276" w:lineRule="auto"/>
        <w:jc w:val="both"/>
      </w:pPr>
      <w:r>
        <w:t>Назад 40</w:t>
      </w:r>
    </w:p>
    <w:p w:rsidR="00BD7AC7" w:rsidRDefault="00BD7AC7" w:rsidP="00BD7AC7">
      <w:pPr>
        <w:spacing w:after="0" w:line="276" w:lineRule="auto"/>
        <w:jc w:val="both"/>
      </w:pPr>
      <w:r>
        <w:t>Направо 45</w:t>
      </w:r>
    </w:p>
    <w:p w:rsidR="00BD7AC7" w:rsidRDefault="00BD7AC7" w:rsidP="00BD7AC7">
      <w:pPr>
        <w:spacing w:after="0" w:line="276" w:lineRule="auto"/>
        <w:jc w:val="both"/>
      </w:pPr>
      <w:r>
        <w:lastRenderedPageBreak/>
        <w:t>Опустить хвост</w:t>
      </w:r>
    </w:p>
    <w:p w:rsidR="00BD7AC7" w:rsidRDefault="00BD7AC7" w:rsidP="00BD7AC7">
      <w:pPr>
        <w:spacing w:after="0" w:line="276" w:lineRule="auto"/>
        <w:jc w:val="both"/>
      </w:pPr>
      <w:r>
        <w:t xml:space="preserve">Повтори 5 раз </w:t>
      </w:r>
      <w:proofErr w:type="gramStart"/>
      <w:r>
        <w:t>[ Вперед</w:t>
      </w:r>
      <w:proofErr w:type="gramEnd"/>
      <w:r>
        <w:t xml:space="preserve"> 20 Налево 90 ]</w:t>
      </w:r>
    </w:p>
    <w:p w:rsidR="00805521" w:rsidRDefault="00BD7AC7" w:rsidP="00BD7AC7">
      <w:pPr>
        <w:spacing w:after="0" w:line="276" w:lineRule="auto"/>
        <w:jc w:val="both"/>
      </w:pPr>
      <w:r>
        <w:t>Определите, сколько точек с целочисленными координатами будут находиться внутри объединения фигур, ограниченных заданными алгоритмом линиями, не включая точки на линиях.</w:t>
      </w:r>
    </w:p>
    <w:p w:rsidR="00805521" w:rsidRDefault="00805521" w:rsidP="0079799C">
      <w:pPr>
        <w:spacing w:after="0" w:line="276" w:lineRule="auto"/>
        <w:jc w:val="both"/>
      </w:pPr>
    </w:p>
    <w:p w:rsidR="00BD7AC7" w:rsidRPr="002D1CE1" w:rsidRDefault="00805521" w:rsidP="00BD7AC7">
      <w:pPr>
        <w:spacing w:after="0" w:line="276" w:lineRule="auto"/>
        <w:jc w:val="both"/>
      </w:pPr>
      <w:r>
        <w:rPr>
          <w:b/>
        </w:rPr>
        <w:t>Задача 7</w:t>
      </w:r>
      <w:r w:rsidR="00BD7AC7">
        <w:rPr>
          <w:b/>
        </w:rPr>
        <w:t xml:space="preserve">. 2 вар. </w:t>
      </w:r>
      <w:r w:rsidR="00BD7AC7">
        <w:t>Прибор автоматической фиксации нарушений правил дорожного движения делает цветные фотографии размером 1280 × 720 пикселей, используя палитру из 4096 цветов. Снимки сохраняются в памяти камеры, группируются в пакеты по несколько штук, а затем передаются в центр обработки информации со скоростью передачи данных 96 468 992 бит/с. Каково минимально возможное число снимков в одном пакете, если на передачу одного пакета отводится более 280 секунд?</w:t>
      </w:r>
    </w:p>
    <w:p w:rsidR="00805521" w:rsidRDefault="00805521" w:rsidP="00805521">
      <w:pPr>
        <w:spacing w:after="0" w:line="276" w:lineRule="auto"/>
        <w:jc w:val="both"/>
      </w:pPr>
    </w:p>
    <w:p w:rsidR="00805521" w:rsidRDefault="00805521" w:rsidP="00805521">
      <w:pPr>
        <w:spacing w:after="0" w:line="276" w:lineRule="auto"/>
        <w:jc w:val="both"/>
      </w:pPr>
      <w:r>
        <w:rPr>
          <w:b/>
        </w:rPr>
        <w:t>Задача 8</w:t>
      </w:r>
      <w:r w:rsidR="00C54F6D">
        <w:rPr>
          <w:b/>
        </w:rPr>
        <w:t xml:space="preserve">. 2 вар. </w:t>
      </w:r>
      <w:r w:rsidR="00C54F6D">
        <w:t>Определите количество чисел, 15-ричная запись которых содержит 7 цифр, среди которых ровно два нуля и не более трёх цифр, для записи которых используются буквы.</w:t>
      </w:r>
    </w:p>
    <w:p w:rsidR="00805521" w:rsidRDefault="00805521" w:rsidP="00805521">
      <w:pPr>
        <w:spacing w:after="0" w:line="276" w:lineRule="auto"/>
        <w:jc w:val="both"/>
      </w:pPr>
    </w:p>
    <w:p w:rsidR="00C54F6D" w:rsidRDefault="00805521" w:rsidP="00C54F6D">
      <w:pPr>
        <w:spacing w:after="0" w:line="276" w:lineRule="auto"/>
        <w:jc w:val="both"/>
      </w:pPr>
      <w:r>
        <w:rPr>
          <w:b/>
        </w:rPr>
        <w:t>Задача 9</w:t>
      </w:r>
      <w:r w:rsidR="00C54F6D">
        <w:rPr>
          <w:b/>
        </w:rPr>
        <w:t>. 2 вар.</w:t>
      </w:r>
      <w:r w:rsidRPr="00340187">
        <w:t xml:space="preserve"> </w:t>
      </w:r>
      <w:r w:rsidR="00C54F6D">
        <w:t>В файле электронной таблицы 9</w:t>
      </w:r>
      <w:r w:rsidR="0001337F">
        <w:rPr>
          <w:lang w:val="en-US"/>
        </w:rPr>
        <w:t>v</w:t>
      </w:r>
      <w:r w:rsidR="0001337F" w:rsidRPr="0001337F">
        <w:t>2</w:t>
      </w:r>
      <w:r w:rsidR="00C54F6D">
        <w:t>.xls в каждой строке записаны шесть натуральных чисел. Определите количество строк таблицы, содержащих числа, для которых выполнены следующие условия:</w:t>
      </w:r>
    </w:p>
    <w:p w:rsidR="00C54F6D" w:rsidRDefault="00C54F6D" w:rsidP="00C54F6D">
      <w:pPr>
        <w:spacing w:after="0" w:line="276" w:lineRule="auto"/>
        <w:jc w:val="both"/>
      </w:pPr>
      <w:r>
        <w:t>– в строке есть число, повторяющееся не меньше трёх раз;</w:t>
      </w:r>
    </w:p>
    <w:p w:rsidR="00C54F6D" w:rsidRDefault="00C54F6D" w:rsidP="00C54F6D">
      <w:pPr>
        <w:spacing w:after="0" w:line="276" w:lineRule="auto"/>
        <w:jc w:val="both"/>
      </w:pPr>
      <w:r>
        <w:t>– в строке есть число, не повторяющееся в этой строке;</w:t>
      </w:r>
    </w:p>
    <w:p w:rsidR="00C54F6D" w:rsidRPr="002D1CE1" w:rsidRDefault="00C54F6D" w:rsidP="00C54F6D">
      <w:pPr>
        <w:spacing w:after="0" w:line="276" w:lineRule="auto"/>
        <w:jc w:val="both"/>
      </w:pPr>
      <w:r>
        <w:t>– среднее арифметическое всех повторяющихся чисел строки (с учётом количества повторений) меньше среднего арифметического неповторяющихся чисел этой строки. В ответе запишите только число.</w:t>
      </w:r>
    </w:p>
    <w:p w:rsidR="00805521" w:rsidRDefault="00805521" w:rsidP="0079799C">
      <w:pPr>
        <w:spacing w:after="0" w:line="276" w:lineRule="auto"/>
        <w:jc w:val="both"/>
      </w:pPr>
    </w:p>
    <w:p w:rsidR="00FE0CD2" w:rsidRDefault="00805521" w:rsidP="00FE0CD2">
      <w:pPr>
        <w:spacing w:after="0" w:line="276" w:lineRule="auto"/>
        <w:jc w:val="both"/>
      </w:pPr>
      <w:r>
        <w:rPr>
          <w:b/>
        </w:rPr>
        <w:t>Задача 10</w:t>
      </w:r>
      <w:r w:rsidR="00FE0CD2">
        <w:rPr>
          <w:b/>
        </w:rPr>
        <w:t xml:space="preserve">. 2 вар. </w:t>
      </w:r>
      <w:r w:rsidR="00FE0CD2" w:rsidRPr="00357D1D">
        <w:t xml:space="preserve">В файле </w:t>
      </w:r>
      <w:r w:rsidR="00FE0CD2" w:rsidRPr="00820F0E">
        <w:rPr>
          <w:rStyle w:val="a8"/>
        </w:rPr>
        <w:t>10</w:t>
      </w:r>
      <w:r w:rsidR="0001337F">
        <w:rPr>
          <w:rStyle w:val="a8"/>
          <w:lang w:val="en-US"/>
        </w:rPr>
        <w:t>v</w:t>
      </w:r>
      <w:r w:rsidR="0001337F" w:rsidRPr="0001337F">
        <w:rPr>
          <w:rStyle w:val="a8"/>
        </w:rPr>
        <w:t>2</w:t>
      </w:r>
      <w:r w:rsidR="00FE0CD2" w:rsidRPr="00820F0E">
        <w:rPr>
          <w:rStyle w:val="a8"/>
        </w:rPr>
        <w:t>.docx</w:t>
      </w:r>
      <w:r w:rsidR="00FE0CD2" w:rsidRPr="00357D1D">
        <w:t xml:space="preserve"> приведен </w:t>
      </w:r>
      <w:r w:rsidR="00FE0CD2">
        <w:t xml:space="preserve">текст </w:t>
      </w:r>
      <w:r w:rsidR="00FE0CD2" w:rsidRPr="000721B2">
        <w:t>произведения «</w:t>
      </w:r>
      <w:r w:rsidR="00FE0CD2">
        <w:t>Поединок</w:t>
      </w:r>
      <w:r w:rsidR="00FE0CD2" w:rsidRPr="000721B2">
        <w:t xml:space="preserve">» </w:t>
      </w:r>
      <w:r w:rsidR="00FE0CD2">
        <w:t>А. Куприна. О</w:t>
      </w:r>
      <w:r w:rsidR="00FE0CD2" w:rsidRPr="002B0FE3">
        <w:t xml:space="preserve">пределите, сколько раз встречается </w:t>
      </w:r>
      <w:r w:rsidR="00FE0CD2">
        <w:t>в тексте (</w:t>
      </w:r>
      <w:r w:rsidR="00FE0CD2" w:rsidRPr="002B0FE3">
        <w:t>не считая сносок</w:t>
      </w:r>
      <w:r w:rsidR="00FE0CD2">
        <w:t xml:space="preserve">) </w:t>
      </w:r>
      <w:r w:rsidR="00FE0CD2" w:rsidRPr="002B0FE3">
        <w:t>сочетание букв «думай» или «Думай» в составе других слов, но не как отдельное слово. В ответе укажите только число.</w:t>
      </w:r>
    </w:p>
    <w:p w:rsidR="00805521" w:rsidRDefault="00805521" w:rsidP="0079799C">
      <w:pPr>
        <w:spacing w:after="0" w:line="276" w:lineRule="auto"/>
        <w:jc w:val="both"/>
      </w:pPr>
    </w:p>
    <w:p w:rsidR="00446C27" w:rsidRPr="00446C27" w:rsidRDefault="00805521" w:rsidP="00446C27">
      <w:pPr>
        <w:spacing w:after="0" w:line="276" w:lineRule="auto"/>
        <w:jc w:val="both"/>
      </w:pPr>
      <w:r>
        <w:rPr>
          <w:b/>
        </w:rPr>
        <w:t>Задача 1</w:t>
      </w:r>
      <w:r w:rsidR="00446C27">
        <w:rPr>
          <w:b/>
        </w:rPr>
        <w:t xml:space="preserve">1. 2 вар. </w:t>
      </w:r>
      <w:r w:rsidR="00446C27" w:rsidRPr="00446C27">
        <w:t xml:space="preserve">В библиотеке каждой книге присваивают уникальный код, который может содержать десятичные цифры, 52 латинские буквы (с учётом регистра) и символы из 964-символьного специального алфавита. В базе данных для хранения каждого кода отведено одинаковое и минимально возможное целое число байт. Известно, что для хранения 3000 кодов отведено не более 1,5 </w:t>
      </w:r>
      <w:proofErr w:type="spellStart"/>
      <w:r w:rsidR="00446C27" w:rsidRPr="00446C27">
        <w:t>Мбайта</w:t>
      </w:r>
      <w:proofErr w:type="spellEnd"/>
      <w:r w:rsidR="00446C27" w:rsidRPr="00446C27">
        <w:t xml:space="preserve"> памяти. Определите максимально возможную длину кода. В ответе запишите только целое число.</w:t>
      </w:r>
    </w:p>
    <w:p w:rsidR="00805521" w:rsidRDefault="00805521" w:rsidP="00805521">
      <w:pPr>
        <w:spacing w:after="0" w:line="276" w:lineRule="auto"/>
        <w:jc w:val="both"/>
      </w:pPr>
    </w:p>
    <w:p w:rsidR="0079799C" w:rsidRDefault="0079799C" w:rsidP="0079799C">
      <w:pPr>
        <w:spacing w:after="0" w:line="276" w:lineRule="auto"/>
        <w:jc w:val="both"/>
      </w:pPr>
    </w:p>
    <w:p w:rsidR="00446C27" w:rsidRDefault="00446C27" w:rsidP="00446C27">
      <w:pPr>
        <w:spacing w:after="0" w:line="276" w:lineRule="auto"/>
        <w:jc w:val="both"/>
      </w:pPr>
      <w:r>
        <w:rPr>
          <w:b/>
        </w:rPr>
        <w:t xml:space="preserve">Задача 12. 2 вар. </w:t>
      </w:r>
      <w:r w:rsidR="0079799C" w:rsidRPr="00340187">
        <w:t xml:space="preserve"> </w:t>
      </w:r>
      <w: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</w:p>
    <w:p w:rsidR="00446C27" w:rsidRDefault="00446C27" w:rsidP="00446C27">
      <w:pPr>
        <w:spacing w:after="0" w:line="276" w:lineRule="auto"/>
        <w:jc w:val="both"/>
      </w:pPr>
      <w:r>
        <w:t>заменить (v, w)</w:t>
      </w:r>
    </w:p>
    <w:p w:rsidR="00446C27" w:rsidRDefault="00446C27" w:rsidP="00446C27">
      <w:pPr>
        <w:spacing w:after="0" w:line="276" w:lineRule="auto"/>
        <w:jc w:val="both"/>
      </w:pPr>
      <w:r>
        <w:t>нашлось (v)</w:t>
      </w:r>
    </w:p>
    <w:p w:rsidR="00446C27" w:rsidRDefault="00446C27" w:rsidP="00446C27">
      <w:pPr>
        <w:spacing w:after="0" w:line="276" w:lineRule="auto"/>
        <w:jc w:val="both"/>
      </w:pPr>
      <w:r>
        <w:t>Дана программа для исполнителя Редактор:</w:t>
      </w:r>
    </w:p>
    <w:p w:rsidR="00446C27" w:rsidRDefault="00446C27" w:rsidP="00446C27">
      <w:pPr>
        <w:spacing w:after="0" w:line="276" w:lineRule="auto"/>
        <w:jc w:val="both"/>
      </w:pPr>
      <w:r>
        <w:t>НАЧАЛО</w:t>
      </w:r>
    </w:p>
    <w:p w:rsidR="00446C27" w:rsidRDefault="00446C27" w:rsidP="00446C27">
      <w:pPr>
        <w:spacing w:after="0" w:line="276" w:lineRule="auto"/>
        <w:jc w:val="both"/>
      </w:pPr>
      <w:r>
        <w:t>ПОКА нашлось (555) ИЛИ нашлось (888)</w:t>
      </w:r>
    </w:p>
    <w:p w:rsidR="00446C27" w:rsidRDefault="00446C27" w:rsidP="00446C27">
      <w:pPr>
        <w:spacing w:after="0" w:line="276" w:lineRule="auto"/>
        <w:jc w:val="both"/>
      </w:pPr>
      <w:r>
        <w:t xml:space="preserve">  ПОКА нашлось (555)</w:t>
      </w:r>
    </w:p>
    <w:p w:rsidR="00446C27" w:rsidRDefault="00446C27" w:rsidP="00446C27">
      <w:pPr>
        <w:spacing w:after="0" w:line="276" w:lineRule="auto"/>
        <w:jc w:val="both"/>
      </w:pPr>
      <w:r>
        <w:t xml:space="preserve">    заменить (555, 8)</w:t>
      </w:r>
    </w:p>
    <w:p w:rsidR="00446C27" w:rsidRDefault="00446C27" w:rsidP="00446C27">
      <w:pPr>
        <w:spacing w:after="0" w:line="276" w:lineRule="auto"/>
        <w:jc w:val="both"/>
      </w:pPr>
      <w:r>
        <w:t xml:space="preserve">  КОНЕЦ ПОКА</w:t>
      </w:r>
    </w:p>
    <w:p w:rsidR="00446C27" w:rsidRDefault="00446C27" w:rsidP="00446C27">
      <w:pPr>
        <w:spacing w:after="0" w:line="276" w:lineRule="auto"/>
        <w:jc w:val="both"/>
      </w:pPr>
      <w:r>
        <w:t xml:space="preserve">  ПОКА нашлось (888)</w:t>
      </w:r>
    </w:p>
    <w:p w:rsidR="00446C27" w:rsidRDefault="00446C27" w:rsidP="00446C27">
      <w:pPr>
        <w:spacing w:after="0" w:line="276" w:lineRule="auto"/>
        <w:jc w:val="both"/>
      </w:pPr>
      <w:r>
        <w:t xml:space="preserve">    заменить (888, 5)</w:t>
      </w:r>
    </w:p>
    <w:p w:rsidR="00446C27" w:rsidRDefault="00446C27" w:rsidP="00446C27">
      <w:pPr>
        <w:spacing w:after="0" w:line="276" w:lineRule="auto"/>
        <w:jc w:val="both"/>
      </w:pPr>
      <w:r>
        <w:t xml:space="preserve">  КОНЕЦ ПОКА</w:t>
      </w:r>
    </w:p>
    <w:p w:rsidR="00446C27" w:rsidRDefault="00446C27" w:rsidP="00446C27">
      <w:pPr>
        <w:spacing w:after="0" w:line="276" w:lineRule="auto"/>
        <w:jc w:val="both"/>
      </w:pPr>
      <w:r>
        <w:t>КОНЕЦ ПОКА</w:t>
      </w:r>
    </w:p>
    <w:p w:rsidR="00446C27" w:rsidRDefault="00446C27" w:rsidP="00446C27">
      <w:pPr>
        <w:spacing w:after="0" w:line="276" w:lineRule="auto"/>
        <w:jc w:val="both"/>
      </w:pPr>
      <w:r>
        <w:t>КОНЕЦ</w:t>
      </w:r>
    </w:p>
    <w:p w:rsidR="00446C27" w:rsidRPr="002D1CE1" w:rsidRDefault="00446C27" w:rsidP="00446C27">
      <w:pPr>
        <w:spacing w:after="0" w:line="276" w:lineRule="auto"/>
        <w:jc w:val="both"/>
      </w:pPr>
      <w:r>
        <w:t>Дана строка, состоящая из 21 цифры, причем первые девять цифр – восьмерки, а остальные – пятерки. Какая строка получится в результате применения программы к данной строке?</w:t>
      </w:r>
    </w:p>
    <w:p w:rsidR="0079799C" w:rsidRDefault="0079799C" w:rsidP="0079799C">
      <w:pPr>
        <w:spacing w:after="0" w:line="276" w:lineRule="auto"/>
        <w:jc w:val="both"/>
      </w:pPr>
    </w:p>
    <w:p w:rsidR="0079799C" w:rsidRDefault="0079799C" w:rsidP="0079799C">
      <w:pPr>
        <w:spacing w:after="0" w:line="276" w:lineRule="auto"/>
        <w:jc w:val="both"/>
      </w:pPr>
    </w:p>
    <w:p w:rsidR="0079799C" w:rsidRPr="002D1CE1" w:rsidRDefault="00446C27" w:rsidP="0079799C">
      <w:pPr>
        <w:spacing w:after="0" w:line="276" w:lineRule="auto"/>
        <w:jc w:val="both"/>
      </w:pPr>
      <w:r>
        <w:rPr>
          <w:b/>
        </w:rPr>
        <w:t xml:space="preserve">Задача 13. 2 вар. </w:t>
      </w:r>
      <w:r w:rsidR="0079799C" w:rsidRPr="00340187">
        <w:t xml:space="preserve"> </w:t>
      </w:r>
      <w:r>
        <w:t>В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Сеть задана IP-адресом 79.128.96.0 и сетевой маской 255.255.224.0. Сколько в этой сети IP-адресов, для которых количество единиц в двоичной записи IP-адреса не кратно 7, а сама двоичная запись оканчивается на 100?</w:t>
      </w:r>
    </w:p>
    <w:p w:rsidR="0079799C" w:rsidRDefault="0079799C" w:rsidP="0079799C">
      <w:pPr>
        <w:spacing w:after="0" w:line="276" w:lineRule="auto"/>
        <w:jc w:val="both"/>
      </w:pPr>
    </w:p>
    <w:p w:rsidR="0079799C" w:rsidRDefault="00661E4E" w:rsidP="0079799C">
      <w:pPr>
        <w:spacing w:after="0" w:line="276" w:lineRule="auto"/>
        <w:jc w:val="both"/>
      </w:pPr>
      <w:r>
        <w:rPr>
          <w:b/>
        </w:rPr>
        <w:t xml:space="preserve">Задача 14. 2 вар. </w:t>
      </w:r>
      <w:r w:rsidRPr="00661E4E">
        <w:t>Значение выражения 7∙512</w:t>
      </w:r>
      <w:r w:rsidRPr="00661E4E">
        <w:rPr>
          <w:vertAlign w:val="superscript"/>
        </w:rPr>
        <w:t>3200</w:t>
      </w:r>
      <w:r w:rsidRPr="00661E4E">
        <w:t xml:space="preserve"> + 6∙256</w:t>
      </w:r>
      <w:r w:rsidRPr="00661E4E">
        <w:rPr>
          <w:vertAlign w:val="superscript"/>
        </w:rPr>
        <w:t>3100</w:t>
      </w:r>
      <w:r w:rsidRPr="00661E4E">
        <w:t xml:space="preserve"> – 5∙64</w:t>
      </w:r>
      <w:r w:rsidRPr="00661E4E">
        <w:rPr>
          <w:vertAlign w:val="superscript"/>
        </w:rPr>
        <w:t>3000</w:t>
      </w:r>
      <w:r w:rsidRPr="00661E4E">
        <w:t xml:space="preserve"> – 4∙8</w:t>
      </w:r>
      <w:r w:rsidRPr="00661E4E">
        <w:rPr>
          <w:vertAlign w:val="superscript"/>
        </w:rPr>
        <w:t>2900</w:t>
      </w:r>
      <w:r w:rsidRPr="00661E4E">
        <w:t xml:space="preserve"> – 1542 записали в системе счисления с основанием 64. Определите количество значащих нулей в этой записи.</w:t>
      </w:r>
    </w:p>
    <w:p w:rsidR="0079799C" w:rsidRDefault="0079799C" w:rsidP="0079799C">
      <w:pPr>
        <w:spacing w:after="0" w:line="276" w:lineRule="auto"/>
        <w:jc w:val="both"/>
      </w:pPr>
    </w:p>
    <w:p w:rsidR="00446C27" w:rsidRDefault="00446C27" w:rsidP="00446C27">
      <w:pPr>
        <w:spacing w:after="0" w:line="276" w:lineRule="auto"/>
        <w:jc w:val="both"/>
      </w:pPr>
      <w:r>
        <w:rPr>
          <w:b/>
        </w:rPr>
        <w:t xml:space="preserve">Задача 15. 2 вар. </w:t>
      </w:r>
      <w:r>
        <w:t xml:space="preserve">Обозначим через m &amp; n поразрядную конъюнкцию неотрицательных целых чисел m и </w:t>
      </w:r>
      <w:proofErr w:type="gramStart"/>
      <w:r>
        <w:t>n. Например</w:t>
      </w:r>
      <w:proofErr w:type="gramEnd"/>
      <w:r>
        <w:t>, 14 &amp; 5 = 11102 &amp; 01012 = 01002 = 4. Для какого наименьшего натурального числа А формула</w:t>
      </w:r>
    </w:p>
    <w:p w:rsidR="00446C27" w:rsidRDefault="00446C27" w:rsidP="00446C27">
      <w:pPr>
        <w:spacing w:after="0" w:line="276" w:lineRule="auto"/>
        <w:jc w:val="both"/>
      </w:pPr>
      <w:r>
        <w:t xml:space="preserve">((x &amp; 84653 ≠ 0) </w:t>
      </w:r>
      <w:r>
        <w:rPr>
          <w:rFonts w:ascii="Cambria Math" w:hAnsi="Cambria Math" w:cs="Cambria Math"/>
        </w:rPr>
        <w:t>∨</w:t>
      </w:r>
      <w:r>
        <w:t xml:space="preserve"> (x &amp; 51763 </w:t>
      </w:r>
      <w:r>
        <w:rPr>
          <w:rFonts w:ascii="Calibri" w:hAnsi="Calibri" w:cs="Calibri"/>
        </w:rPr>
        <w:t>≠</w:t>
      </w:r>
      <w:r>
        <w:t xml:space="preserve"> 0)) </w:t>
      </w:r>
      <w:r>
        <w:rPr>
          <w:rFonts w:ascii="Calibri" w:hAnsi="Calibri" w:cs="Calibri"/>
        </w:rPr>
        <w:t>→</w:t>
      </w:r>
      <w:r>
        <w:t xml:space="preserve"> (x &amp; </w:t>
      </w:r>
      <w:proofErr w:type="gramStart"/>
      <w:r>
        <w:rPr>
          <w:rFonts w:ascii="Calibri" w:hAnsi="Calibri" w:cs="Calibri"/>
        </w:rPr>
        <w:t>А</w:t>
      </w:r>
      <w:r>
        <w:t xml:space="preserve"> &gt;</w:t>
      </w:r>
      <w:proofErr w:type="gramEnd"/>
      <w:r>
        <w:t xml:space="preserve"> 0)</w:t>
      </w:r>
    </w:p>
    <w:p w:rsidR="0079799C" w:rsidRDefault="00446C27" w:rsidP="0079799C">
      <w:pPr>
        <w:spacing w:after="0" w:line="276" w:lineRule="auto"/>
        <w:jc w:val="both"/>
      </w:pPr>
      <w:r>
        <w:t>тождественно истинна, то есть принимает значение 1 при любом неотрицательном значении переменной х?</w:t>
      </w:r>
    </w:p>
    <w:p w:rsidR="0079799C" w:rsidRDefault="0079799C" w:rsidP="0079799C">
      <w:pPr>
        <w:spacing w:after="0" w:line="276" w:lineRule="auto"/>
        <w:jc w:val="both"/>
      </w:pPr>
    </w:p>
    <w:p w:rsidR="00C40A05" w:rsidRDefault="00C40A05" w:rsidP="00C40A05">
      <w:pPr>
        <w:spacing w:after="0" w:line="276" w:lineRule="auto"/>
        <w:jc w:val="both"/>
      </w:pPr>
      <w:r>
        <w:rPr>
          <w:b/>
        </w:rPr>
        <w:t xml:space="preserve">Задача 16. 2 вар. </w:t>
      </w:r>
      <w:r>
        <w:t>Алгоритм вычисления значения функции F(n), где n – натуральное число, задан следующими соотношениями:</w:t>
      </w:r>
    </w:p>
    <w:p w:rsidR="00C40A05" w:rsidRDefault="00C40A05" w:rsidP="00C40A05">
      <w:pPr>
        <w:spacing w:after="0" w:line="276" w:lineRule="auto"/>
        <w:jc w:val="both"/>
      </w:pPr>
      <w:r>
        <w:t>F(n) = 1 при n = 1;</w:t>
      </w:r>
    </w:p>
    <w:p w:rsidR="00C40A05" w:rsidRDefault="00C40A05" w:rsidP="00C40A05">
      <w:pPr>
        <w:spacing w:after="0" w:line="276" w:lineRule="auto"/>
        <w:jc w:val="both"/>
      </w:pPr>
      <w:r>
        <w:t>F(n) = 2· n ·</w:t>
      </w:r>
      <w:proofErr w:type="gramStart"/>
      <w:r>
        <w:t>F(</w:t>
      </w:r>
      <w:proofErr w:type="gramEnd"/>
      <w:r>
        <w:t xml:space="preserve">n – 1), если n &gt; 1. </w:t>
      </w:r>
    </w:p>
    <w:p w:rsidR="00C40A05" w:rsidRPr="002D1CE1" w:rsidRDefault="00C40A05" w:rsidP="00C40A05">
      <w:pPr>
        <w:spacing w:after="0" w:line="276" w:lineRule="auto"/>
        <w:jc w:val="both"/>
      </w:pPr>
      <w:r>
        <w:t>Чему равно значение (</w:t>
      </w:r>
      <w:proofErr w:type="gramStart"/>
      <w:r>
        <w:t>F(</w:t>
      </w:r>
      <w:proofErr w:type="gramEnd"/>
      <w:r>
        <w:t>2024)/16 – F(2023)) / F(2022)?</w:t>
      </w:r>
    </w:p>
    <w:p w:rsidR="0079799C" w:rsidRDefault="0079799C" w:rsidP="0079799C">
      <w:pPr>
        <w:spacing w:after="0" w:line="276" w:lineRule="auto"/>
        <w:jc w:val="both"/>
      </w:pPr>
    </w:p>
    <w:p w:rsidR="00677708" w:rsidRPr="00F52F40" w:rsidRDefault="0079799C" w:rsidP="00677708">
      <w:pPr>
        <w:spacing w:after="0" w:line="276" w:lineRule="auto"/>
        <w:jc w:val="both"/>
        <w:rPr>
          <w:rFonts w:eastAsia="Times New Roman"/>
        </w:rPr>
      </w:pPr>
      <w:r>
        <w:rPr>
          <w:b/>
        </w:rPr>
        <w:t xml:space="preserve">Задача 17. 2 вар. </w:t>
      </w:r>
      <w:r w:rsidR="00677708" w:rsidRPr="00F52F40">
        <w:rPr>
          <w:rFonts w:eastAsia="Times New Roman"/>
        </w:rPr>
        <w:t xml:space="preserve">В файле </w:t>
      </w:r>
      <w:r w:rsidR="00677708" w:rsidRPr="00F52F40">
        <w:rPr>
          <w:rFonts w:eastAsia="Times New Roman"/>
          <w:b/>
        </w:rPr>
        <w:t>17</w:t>
      </w:r>
      <w:r w:rsidR="0001337F">
        <w:rPr>
          <w:rFonts w:eastAsia="Times New Roman"/>
          <w:b/>
          <w:lang w:val="en-US"/>
        </w:rPr>
        <w:t>v</w:t>
      </w:r>
      <w:r w:rsidR="0001337F" w:rsidRPr="0001337F">
        <w:rPr>
          <w:rFonts w:eastAsia="Times New Roman"/>
          <w:b/>
        </w:rPr>
        <w:t>2</w:t>
      </w:r>
      <w:r w:rsidR="00677708" w:rsidRPr="00F52F40">
        <w:rPr>
          <w:rFonts w:eastAsia="Times New Roman"/>
          <w:b/>
        </w:rPr>
        <w:t>.txt</w:t>
      </w:r>
      <w:r w:rsidR="00677708" w:rsidRPr="00F52F40">
        <w:rPr>
          <w:rFonts w:eastAsia="Times New Roman"/>
        </w:rPr>
        <w:t xml:space="preserve"> содержится последовательность натуральных чисел, не </w:t>
      </w:r>
      <w:r w:rsidR="00677708" w:rsidRPr="00677708">
        <w:t>превышающих</w:t>
      </w:r>
      <w:r w:rsidR="00677708" w:rsidRPr="00F52F40">
        <w:rPr>
          <w:rFonts w:eastAsia="Times New Roman"/>
        </w:rPr>
        <w:t xml:space="preserve"> 10000. Определите количество </w:t>
      </w:r>
      <w:r w:rsidR="00677708">
        <w:rPr>
          <w:rFonts w:eastAsia="Times New Roman"/>
        </w:rPr>
        <w:t>троек</w:t>
      </w:r>
      <w:r w:rsidR="00677708" w:rsidRPr="00F52F40">
        <w:rPr>
          <w:rFonts w:eastAsia="Times New Roman"/>
        </w:rPr>
        <w:t>, для которых выполняются следующие условия:</w:t>
      </w:r>
    </w:p>
    <w:p w:rsidR="00677708" w:rsidRPr="00F52F40" w:rsidRDefault="00677708" w:rsidP="00677708">
      <w:pPr>
        <w:pStyle w:val="a3"/>
        <w:spacing w:after="0"/>
        <w:ind w:left="567"/>
        <w:rPr>
          <w:rFonts w:eastAsia="Times New Roman"/>
        </w:rPr>
      </w:pPr>
      <w:r w:rsidRPr="00F52F40">
        <w:rPr>
          <w:rFonts w:eastAsia="Times New Roman"/>
        </w:rPr>
        <w:t xml:space="preserve">– остаток от деления на </w:t>
      </w:r>
      <w:r w:rsidRPr="000E7AD3">
        <w:rPr>
          <w:rFonts w:eastAsia="Times New Roman"/>
        </w:rPr>
        <w:t>3</w:t>
      </w:r>
      <w:r w:rsidRPr="00F52F40">
        <w:rPr>
          <w:rFonts w:eastAsia="Times New Roman"/>
        </w:rPr>
        <w:t xml:space="preserve"> </w:t>
      </w:r>
      <w:r>
        <w:rPr>
          <w:rFonts w:eastAsia="Times New Roman"/>
        </w:rPr>
        <w:t>ровно</w:t>
      </w:r>
      <w:r w:rsidRPr="00F52F40">
        <w:rPr>
          <w:rFonts w:eastAsia="Times New Roman"/>
        </w:rPr>
        <w:t xml:space="preserve"> одного числа из </w:t>
      </w:r>
      <w:r>
        <w:rPr>
          <w:rFonts w:eastAsia="Times New Roman"/>
        </w:rPr>
        <w:t>тройки</w:t>
      </w:r>
      <w:r w:rsidRPr="00F52F40">
        <w:rPr>
          <w:rFonts w:eastAsia="Times New Roman"/>
        </w:rPr>
        <w:t xml:space="preserve"> равен остатку от деления на </w:t>
      </w:r>
      <w:r w:rsidRPr="000E7AD3">
        <w:rPr>
          <w:rFonts w:eastAsia="Times New Roman"/>
        </w:rPr>
        <w:t>11</w:t>
      </w:r>
      <w:r w:rsidRPr="00F52F40">
        <w:rPr>
          <w:rFonts w:eastAsia="Times New Roman"/>
        </w:rPr>
        <w:t xml:space="preserve"> м</w:t>
      </w:r>
      <w:r>
        <w:rPr>
          <w:rFonts w:eastAsia="Times New Roman"/>
        </w:rPr>
        <w:t>акс</w:t>
      </w:r>
      <w:r w:rsidRPr="00F52F40">
        <w:rPr>
          <w:rFonts w:eastAsia="Times New Roman"/>
        </w:rPr>
        <w:t>имального элемента всей последовательности;</w:t>
      </w:r>
    </w:p>
    <w:p w:rsidR="00677708" w:rsidRDefault="00677708" w:rsidP="00677708">
      <w:pPr>
        <w:pStyle w:val="a3"/>
        <w:spacing w:after="0"/>
        <w:ind w:left="567"/>
        <w:rPr>
          <w:rFonts w:eastAsia="Times New Roman"/>
        </w:rPr>
      </w:pPr>
      <w:r w:rsidRPr="00F52F40">
        <w:rPr>
          <w:rFonts w:eastAsia="Times New Roman"/>
        </w:rPr>
        <w:t xml:space="preserve">– остаток от деления на </w:t>
      </w:r>
      <w:r w:rsidRPr="00DF0DDD">
        <w:rPr>
          <w:rFonts w:eastAsia="Times New Roman"/>
        </w:rPr>
        <w:t>11</w:t>
      </w:r>
      <w:r w:rsidRPr="00F52F40">
        <w:rPr>
          <w:rFonts w:eastAsia="Times New Roman"/>
        </w:rPr>
        <w:t xml:space="preserve"> </w:t>
      </w:r>
      <w:r>
        <w:rPr>
          <w:rFonts w:eastAsia="Times New Roman"/>
        </w:rPr>
        <w:t>ровно</w:t>
      </w:r>
      <w:r w:rsidRPr="00F52F40">
        <w:rPr>
          <w:rFonts w:eastAsia="Times New Roman"/>
        </w:rPr>
        <w:t xml:space="preserve"> одного числа из </w:t>
      </w:r>
      <w:r>
        <w:rPr>
          <w:rFonts w:eastAsia="Times New Roman"/>
        </w:rPr>
        <w:t>тройки</w:t>
      </w:r>
      <w:r w:rsidRPr="00F52F40">
        <w:rPr>
          <w:rFonts w:eastAsia="Times New Roman"/>
        </w:rPr>
        <w:t xml:space="preserve"> равен остатку от деления на </w:t>
      </w:r>
      <w:r w:rsidRPr="000E7AD3">
        <w:rPr>
          <w:rFonts w:eastAsia="Times New Roman"/>
        </w:rPr>
        <w:t>3</w:t>
      </w:r>
      <w:r w:rsidRPr="00F52F40">
        <w:rPr>
          <w:rFonts w:eastAsia="Times New Roman"/>
        </w:rPr>
        <w:t xml:space="preserve"> м</w:t>
      </w:r>
      <w:r>
        <w:rPr>
          <w:rFonts w:eastAsia="Times New Roman"/>
        </w:rPr>
        <w:t>ин</w:t>
      </w:r>
      <w:r w:rsidRPr="00F52F40">
        <w:rPr>
          <w:rFonts w:eastAsia="Times New Roman"/>
        </w:rPr>
        <w:t>имального элемента всей последовательности.</w:t>
      </w:r>
    </w:p>
    <w:p w:rsidR="00677708" w:rsidRPr="00361086" w:rsidRDefault="00677708" w:rsidP="00677708">
      <w:pPr>
        <w:spacing w:after="0" w:line="276" w:lineRule="auto"/>
        <w:jc w:val="both"/>
        <w:rPr>
          <w:rFonts w:eastAsia="Times New Roman"/>
        </w:rPr>
      </w:pPr>
      <w:r w:rsidRPr="00B0355A">
        <w:rPr>
          <w:rFonts w:eastAsia="Times New Roman"/>
        </w:rPr>
        <w:t xml:space="preserve">В </w:t>
      </w:r>
      <w:r w:rsidRPr="00677708">
        <w:t>ответе</w:t>
      </w:r>
      <w:r w:rsidRPr="00B0355A">
        <w:rPr>
          <w:rFonts w:eastAsia="Times New Roman"/>
        </w:rPr>
        <w:t xml:space="preserve"> запишите два числа: сначала количество найденных троек, затем </w:t>
      </w:r>
      <w:r>
        <w:rPr>
          <w:rFonts w:eastAsia="Times New Roman"/>
        </w:rPr>
        <w:t>мин</w:t>
      </w:r>
      <w:r w:rsidRPr="00F52F40">
        <w:rPr>
          <w:rFonts w:eastAsia="Times New Roman"/>
        </w:rPr>
        <w:t>имальную</w:t>
      </w:r>
      <w:r w:rsidRPr="00B0355A">
        <w:rPr>
          <w:rFonts w:eastAsia="Times New Roman"/>
        </w:rPr>
        <w:t xml:space="preserve"> величину суммы элементов таких троек. В данной задаче под тройкой подразумевается три идущих подряд элемента последовательности.</w:t>
      </w:r>
    </w:p>
    <w:p w:rsidR="0079799C" w:rsidRDefault="0079799C" w:rsidP="0079799C">
      <w:pPr>
        <w:spacing w:after="0" w:line="276" w:lineRule="auto"/>
        <w:jc w:val="both"/>
      </w:pPr>
    </w:p>
    <w:p w:rsidR="00677708" w:rsidRDefault="00677708" w:rsidP="00677708">
      <w:pPr>
        <w:spacing w:after="0" w:line="276" w:lineRule="auto"/>
        <w:jc w:val="both"/>
      </w:pPr>
      <w:r>
        <w:rPr>
          <w:b/>
        </w:rPr>
        <w:t xml:space="preserve">Задача 18. 2 вар. </w:t>
      </w:r>
      <w:r>
        <w:t xml:space="preserve">Квадрат разлинован на N×N клеток (1 </w:t>
      </w:r>
      <w:proofErr w:type="gramStart"/>
      <w:r>
        <w:t>&lt; N</w:t>
      </w:r>
      <w:proofErr w:type="gramEnd"/>
      <w:r>
        <w:t xml:space="preserve"> &lt; 30).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клетку; по команде вниз – в соседнюю нижнюю. Квадрат ограничен внешними стенами. Между соседними клетками квадрата также могут быть внутренние стены. Сквозь стену Робот пройти не может.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 </w:t>
      </w:r>
    </w:p>
    <w:p w:rsidR="00677708" w:rsidRDefault="00677708" w:rsidP="00677708">
      <w:pPr>
        <w:spacing w:after="0" w:line="276" w:lineRule="auto"/>
        <w:jc w:val="both"/>
      </w:pPr>
      <w:r>
        <w:t>В «угловых» клетках поля – тех, которые справа и снизу ограничены стенами, Робот не может продолжать движение, поэтому накопленная сумма считается итоговой. Таких конечных клеток на поле может быть несколько, включая правую нижнюю клетку поля. При разных запусках итоговые</w:t>
      </w:r>
    </w:p>
    <w:p w:rsidR="00677708" w:rsidRDefault="00677708" w:rsidP="00677708">
      <w:pPr>
        <w:spacing w:after="0" w:line="276" w:lineRule="auto"/>
        <w:jc w:val="both"/>
      </w:pPr>
      <w:r>
        <w:t>накопленные суммы могут различаться. Определите максимальную и минимальную денежные суммы, среди всех возможных итоговых сумм, которые может собрать Робот, пройдя из левой верхней клетки в конечную клетку маршрута.</w:t>
      </w:r>
    </w:p>
    <w:p w:rsidR="0079799C" w:rsidRDefault="00677708" w:rsidP="0079799C">
      <w:pPr>
        <w:spacing w:after="0" w:line="276" w:lineRule="auto"/>
        <w:jc w:val="both"/>
      </w:pPr>
      <w:r>
        <w:t>Исходные данные записаны в файле 18</w:t>
      </w:r>
      <w:r w:rsidR="0001337F">
        <w:rPr>
          <w:lang w:val="en-US"/>
        </w:rPr>
        <w:t>v</w:t>
      </w:r>
      <w:r w:rsidR="0001337F" w:rsidRPr="0001337F">
        <w:t>2</w:t>
      </w:r>
      <w:r>
        <w:t>.xls в виде электронной таблицы, каждая ячейка которой соответствует клетке поля. В ответе укажите два числа – сначала максимальную сумму, затем минимальную.</w:t>
      </w:r>
      <w:r w:rsidRPr="00340187">
        <w:t xml:space="preserve"> </w:t>
      </w:r>
    </w:p>
    <w:p w:rsidR="0079799C" w:rsidRDefault="0079799C" w:rsidP="0079799C">
      <w:pPr>
        <w:spacing w:after="0" w:line="276" w:lineRule="auto"/>
        <w:jc w:val="both"/>
      </w:pPr>
    </w:p>
    <w:p w:rsidR="00677708" w:rsidRDefault="0079799C" w:rsidP="00677708">
      <w:pPr>
        <w:spacing w:after="0" w:line="276" w:lineRule="auto"/>
        <w:jc w:val="both"/>
      </w:pPr>
      <w:r>
        <w:rPr>
          <w:b/>
        </w:rPr>
        <w:t xml:space="preserve">Задача 19. 2 вар. </w:t>
      </w:r>
      <w:r w:rsidR="00677708" w:rsidRPr="00403153">
        <w:t xml:space="preserve">Два игрока, Петя и Ваня, играют в следующую игру. </w:t>
      </w:r>
      <w:r w:rsidR="00677708">
        <w:t xml:space="preserve">Перед игроками лежит куча камней. Игроки ходят по очереди, первый ход делает Петя. За один ход игрок может добавить в кучу один камень или </w:t>
      </w:r>
      <w:r w:rsidR="00677708">
        <w:lastRenderedPageBreak/>
        <w:t xml:space="preserve">увеличить количество камней в куче в два раза. Для того чтобы делать ходы, у каждого игрока есть неограниченное количество камней. Игра завершается в тот момент, когда количество камней в куче становится не менее </w:t>
      </w:r>
      <w:r w:rsidR="00677708" w:rsidRPr="006229D9">
        <w:t>165</w:t>
      </w:r>
      <w:r w:rsidR="00677708">
        <w:t xml:space="preserve">. Победителем считается игрок, сделавший последний ход, т.е. первым получивший такую позицию, при которой в куче будет </w:t>
      </w:r>
      <w:r w:rsidR="00677708" w:rsidRPr="006229D9">
        <w:t>16</w:t>
      </w:r>
      <w:r w:rsidR="00677708">
        <w:t>5 или больше камней.</w:t>
      </w:r>
      <w:r w:rsidR="00677708" w:rsidRPr="0036061F">
        <w:t xml:space="preserve"> </w:t>
      </w:r>
      <w:r w:rsidR="00677708">
        <w:t>В начальный момент в куче было S камней; 1 ≤ S ≤ 164.</w:t>
      </w:r>
    </w:p>
    <w:p w:rsidR="00677708" w:rsidRPr="006A721D" w:rsidRDefault="00677708" w:rsidP="00677708">
      <w:pPr>
        <w:shd w:val="clear" w:color="auto" w:fill="E6E6E6"/>
        <w:spacing w:after="0"/>
        <w:ind w:left="567"/>
        <w:rPr>
          <w:b/>
        </w:rPr>
      </w:pPr>
      <w:r w:rsidRPr="006A721D">
        <w:rPr>
          <w:b/>
        </w:rPr>
        <w:t>Задание 1</w:t>
      </w:r>
      <w:r>
        <w:rPr>
          <w:b/>
        </w:rPr>
        <w:t>9.</w:t>
      </w:r>
      <w:r w:rsidRPr="006A721D">
        <w:rPr>
          <w:b/>
        </w:rPr>
        <w:t xml:space="preserve"> </w:t>
      </w:r>
    </w:p>
    <w:p w:rsidR="00677708" w:rsidRPr="007C4B04" w:rsidRDefault="00677708" w:rsidP="00677708">
      <w:pPr>
        <w:shd w:val="clear" w:color="auto" w:fill="E6E6E6"/>
        <w:spacing w:after="0"/>
        <w:ind w:left="567" w:firstLine="284"/>
      </w:pPr>
      <w:r w:rsidRPr="00B31F77">
        <w:t xml:space="preserve">Укажите </w:t>
      </w:r>
      <w:r>
        <w:t>такое</w:t>
      </w:r>
      <w:r w:rsidRPr="00B31F77">
        <w:t xml:space="preserve"> значение S, </w:t>
      </w:r>
      <w:r>
        <w:t>при котором Петя не может выиграть за один ход, но при любом ходе Пети Ваня может выиграть своим первым ходом.</w:t>
      </w:r>
    </w:p>
    <w:p w:rsidR="00677708" w:rsidRPr="006A721D" w:rsidRDefault="00677708" w:rsidP="00677708">
      <w:pPr>
        <w:shd w:val="clear" w:color="auto" w:fill="E6E6E6"/>
        <w:spacing w:after="0"/>
        <w:ind w:left="567"/>
        <w:rPr>
          <w:b/>
        </w:rPr>
      </w:pPr>
      <w:r w:rsidRPr="006A721D">
        <w:rPr>
          <w:b/>
        </w:rPr>
        <w:t>Задание 2</w:t>
      </w:r>
      <w:r>
        <w:rPr>
          <w:b/>
        </w:rPr>
        <w:t>0.</w:t>
      </w:r>
    </w:p>
    <w:p w:rsidR="00677708" w:rsidRDefault="00677708" w:rsidP="00677708">
      <w:pPr>
        <w:shd w:val="clear" w:color="auto" w:fill="E6E6E6"/>
        <w:spacing w:after="0"/>
        <w:ind w:left="567" w:firstLine="284"/>
      </w:pPr>
      <w:r>
        <w:t>Н</w:t>
      </w:r>
      <w:r w:rsidRPr="00B31F77">
        <w:t>айдите два наименьших значения S, при которых у Пети есть выигрышная стратегия, причём одновременно выполняются два условия:</w:t>
      </w:r>
    </w:p>
    <w:p w:rsidR="00677708" w:rsidRDefault="00677708" w:rsidP="00677708">
      <w:pPr>
        <w:shd w:val="clear" w:color="auto" w:fill="E6E6E6"/>
        <w:spacing w:after="0"/>
        <w:ind w:left="567" w:firstLine="284"/>
      </w:pPr>
      <w:r>
        <w:t>− Петя не может выиграть за один ход;</w:t>
      </w:r>
    </w:p>
    <w:p w:rsidR="00677708" w:rsidRDefault="00677708" w:rsidP="00677708">
      <w:pPr>
        <w:shd w:val="clear" w:color="auto" w:fill="E6E6E6"/>
        <w:spacing w:after="0"/>
        <w:ind w:left="567" w:firstLine="284"/>
      </w:pPr>
      <w:r>
        <w:t>− Петя может выиграть своим вторым ходом независимо от того, как будет ходить Ваня.</w:t>
      </w:r>
    </w:p>
    <w:p w:rsidR="00677708" w:rsidRDefault="00677708" w:rsidP="00677708">
      <w:pPr>
        <w:shd w:val="clear" w:color="auto" w:fill="E6E6E6"/>
        <w:spacing w:after="0"/>
        <w:ind w:left="567" w:firstLine="284"/>
      </w:pPr>
      <w:r>
        <w:t>Найденные значения запишите в ответе в порядке возрастания.</w:t>
      </w:r>
    </w:p>
    <w:p w:rsidR="00677708" w:rsidRPr="006A721D" w:rsidRDefault="00677708" w:rsidP="00677708">
      <w:pPr>
        <w:shd w:val="clear" w:color="auto" w:fill="E6E6E6"/>
        <w:spacing w:after="0"/>
        <w:ind w:left="567"/>
        <w:rPr>
          <w:b/>
        </w:rPr>
      </w:pPr>
      <w:r w:rsidRPr="006A721D">
        <w:rPr>
          <w:b/>
        </w:rPr>
        <w:t xml:space="preserve">Задание </w:t>
      </w:r>
      <w:r>
        <w:rPr>
          <w:b/>
        </w:rPr>
        <w:t>21</w:t>
      </w:r>
    </w:p>
    <w:p w:rsidR="00677708" w:rsidRDefault="00677708" w:rsidP="00677708">
      <w:pPr>
        <w:shd w:val="clear" w:color="auto" w:fill="E6E6E6"/>
        <w:spacing w:after="0"/>
        <w:ind w:left="567" w:firstLine="284"/>
      </w:pPr>
      <w:r>
        <w:t>Н</w:t>
      </w:r>
      <w:r w:rsidRPr="00B31F77">
        <w:t>айдите минимальное значение S, при котором одновременно выполняются два условия:</w:t>
      </w:r>
    </w:p>
    <w:p w:rsidR="00677708" w:rsidRDefault="00677708" w:rsidP="00677708">
      <w:pPr>
        <w:shd w:val="clear" w:color="auto" w:fill="E6E6E6"/>
        <w:spacing w:after="0"/>
        <w:ind w:left="567" w:firstLine="284"/>
      </w:pPr>
      <w:r>
        <w:t>– у Вани есть выигрышная стратегия, позволяющая ему выиграть первым или вторым ходом при любой игре Пети;</w:t>
      </w:r>
    </w:p>
    <w:p w:rsidR="00677708" w:rsidRDefault="00677708" w:rsidP="00677708">
      <w:pPr>
        <w:shd w:val="clear" w:color="auto" w:fill="E6E6E6"/>
        <w:spacing w:after="0"/>
        <w:ind w:left="567" w:firstLine="284"/>
      </w:pPr>
      <w:r>
        <w:t>– у Вани нет стратегии, которая позволит ему гарантированно выиграть первым ходом.</w:t>
      </w:r>
      <w:r w:rsidRPr="006A721D">
        <w:t xml:space="preserve"> </w:t>
      </w:r>
    </w:p>
    <w:p w:rsidR="00677708" w:rsidRPr="002D1CE1" w:rsidRDefault="00677708" w:rsidP="00677708">
      <w:pPr>
        <w:spacing w:after="0" w:line="276" w:lineRule="auto"/>
        <w:jc w:val="both"/>
      </w:pPr>
      <w:r w:rsidRPr="00340187">
        <w:t xml:space="preserve"> </w:t>
      </w:r>
    </w:p>
    <w:p w:rsidR="0079799C" w:rsidRDefault="0079799C" w:rsidP="0079799C">
      <w:pPr>
        <w:spacing w:after="0" w:line="276" w:lineRule="auto"/>
        <w:jc w:val="both"/>
      </w:pPr>
    </w:p>
    <w:p w:rsidR="00E17A4E" w:rsidRPr="002D1CE1" w:rsidRDefault="0079799C" w:rsidP="00E17A4E">
      <w:pPr>
        <w:spacing w:after="0" w:line="276" w:lineRule="auto"/>
        <w:jc w:val="both"/>
      </w:pPr>
      <w:r>
        <w:rPr>
          <w:b/>
        </w:rPr>
        <w:t xml:space="preserve">Задача 22. 2 вар. </w:t>
      </w:r>
      <w:r w:rsidR="00E17A4E">
        <w:t>В файле 22</w:t>
      </w:r>
      <w:r w:rsidR="0001337F">
        <w:rPr>
          <w:lang w:val="en-US"/>
        </w:rPr>
        <w:t>v</w:t>
      </w:r>
      <w:r w:rsidR="0001337F" w:rsidRPr="0001337F">
        <w:t>2</w:t>
      </w:r>
      <w:r w:rsidR="00E17A4E">
        <w:t>.xls содержится информация о совокупности N вычислительных процессов, которые могут выполняться параллельно или последовательно.</w:t>
      </w:r>
      <w:r w:rsidR="00E17A4E" w:rsidRPr="00E17A4E">
        <w:t xml:space="preserve">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</w:t>
      </w:r>
      <w:r w:rsidR="00E17A4E">
        <w:t xml:space="preserve">0. Определите максимальную продолжительность отрезка времени (в </w:t>
      </w:r>
      <w:proofErr w:type="spellStart"/>
      <w:r w:rsidR="00E17A4E">
        <w:t>мс</w:t>
      </w:r>
      <w:proofErr w:type="spellEnd"/>
      <w:r w:rsidR="00E17A4E">
        <w:t>), в течение которого возможно одновременное выполнение пяти процессов, при условии, что все независимые друг от друга процессы могут выполняться параллельно.</w:t>
      </w:r>
    </w:p>
    <w:p w:rsidR="0079799C" w:rsidRDefault="0079799C" w:rsidP="0079799C">
      <w:pPr>
        <w:spacing w:after="0" w:line="276" w:lineRule="auto"/>
        <w:jc w:val="both"/>
      </w:pPr>
    </w:p>
    <w:p w:rsidR="00E17A4E" w:rsidRDefault="006A3CAE" w:rsidP="00E17A4E">
      <w:pPr>
        <w:spacing w:after="0" w:line="276" w:lineRule="auto"/>
        <w:jc w:val="both"/>
      </w:pPr>
      <w:r>
        <w:rPr>
          <w:b/>
        </w:rPr>
        <w:t xml:space="preserve">Задача 23. 2 вар. </w:t>
      </w:r>
      <w:r w:rsidR="00E17A4E">
        <w:t>У исполнителя Калькулятор имеются три команды, которые обозначены латинскими буквами:</w:t>
      </w:r>
    </w:p>
    <w:p w:rsidR="00E17A4E" w:rsidRDefault="00E17A4E" w:rsidP="00E17A4E">
      <w:pPr>
        <w:spacing w:after="0" w:line="276" w:lineRule="auto"/>
        <w:jc w:val="both"/>
      </w:pPr>
      <w:r>
        <w:t>A. Вычесть 1</w:t>
      </w:r>
    </w:p>
    <w:p w:rsidR="00E17A4E" w:rsidRDefault="00E17A4E" w:rsidP="00E17A4E">
      <w:pPr>
        <w:spacing w:after="0" w:line="276" w:lineRule="auto"/>
        <w:jc w:val="both"/>
      </w:pPr>
      <w:r>
        <w:t>B. Вычесть 2</w:t>
      </w:r>
    </w:p>
    <w:p w:rsidR="00E17A4E" w:rsidRDefault="00E17A4E" w:rsidP="00E17A4E">
      <w:pPr>
        <w:spacing w:after="0" w:line="276" w:lineRule="auto"/>
        <w:jc w:val="both"/>
      </w:pPr>
      <w:r>
        <w:t xml:space="preserve">C. Вычесть 4 </w:t>
      </w:r>
    </w:p>
    <w:p w:rsidR="0079799C" w:rsidRDefault="00E17A4E" w:rsidP="0079799C">
      <w:pPr>
        <w:spacing w:after="0" w:line="276" w:lineRule="auto"/>
        <w:jc w:val="both"/>
      </w:pPr>
      <w:r>
        <w:t>Сколько существует программ, для которых при исходном числе 37 результатом является число 8, и при этом траектория вычислений содержит числа 22 и 16, но не содержит число 32?</w:t>
      </w:r>
    </w:p>
    <w:p w:rsidR="0079799C" w:rsidRDefault="0079799C" w:rsidP="0079799C">
      <w:pPr>
        <w:spacing w:after="0" w:line="276" w:lineRule="auto"/>
        <w:jc w:val="both"/>
      </w:pPr>
    </w:p>
    <w:p w:rsidR="0079799C" w:rsidRDefault="006A3CAE" w:rsidP="0079799C">
      <w:pPr>
        <w:spacing w:after="0" w:line="276" w:lineRule="auto"/>
        <w:jc w:val="both"/>
      </w:pPr>
      <w:r>
        <w:rPr>
          <w:b/>
        </w:rPr>
        <w:t xml:space="preserve">Задача 24. 2 вар. </w:t>
      </w:r>
      <w:r>
        <w:t>Текстовый файл 24</w:t>
      </w:r>
      <w:r w:rsidR="0001337F">
        <w:rPr>
          <w:lang w:val="en-US"/>
        </w:rPr>
        <w:t>v</w:t>
      </w:r>
      <w:r w:rsidR="0001337F" w:rsidRPr="0001337F">
        <w:t>2</w:t>
      </w:r>
      <w:r>
        <w:t xml:space="preserve">.txt состоит не более чем из 106 символов и содержит только десятичные цифры и знаки равенства («=»). Определите максимальную длину последовательности вида «число1=число2=число3=...=число N», в которой нет соседних знаков «=» </w:t>
      </w:r>
      <w:proofErr w:type="gramStart"/>
      <w:r>
        <w:t>и</w:t>
      </w:r>
      <w:proofErr w:type="gramEnd"/>
      <w:r>
        <w:t xml:space="preserve"> хотя бы одно число равно 77. В ответе укажите количество символов.</w:t>
      </w:r>
      <w:r w:rsidRPr="00340187">
        <w:t xml:space="preserve"> </w:t>
      </w:r>
    </w:p>
    <w:p w:rsidR="0079799C" w:rsidRDefault="0079799C" w:rsidP="0079799C">
      <w:pPr>
        <w:spacing w:after="0" w:line="276" w:lineRule="auto"/>
        <w:jc w:val="both"/>
      </w:pPr>
    </w:p>
    <w:p w:rsidR="006A3CAE" w:rsidRPr="002D1CE1" w:rsidRDefault="006A3CAE" w:rsidP="006A3CAE">
      <w:pPr>
        <w:spacing w:after="0" w:line="276" w:lineRule="auto"/>
        <w:jc w:val="both"/>
      </w:pPr>
      <w:r>
        <w:rPr>
          <w:b/>
        </w:rPr>
        <w:t xml:space="preserve">Задача 25. 2 вар. </w:t>
      </w:r>
      <w:r>
        <w:t>Обозначим через F(N) целую часть среднего арифметического всех простых делителей целого числа N, не считая самого числа. Если таких делителей у числа нет, то считаем значение F(N) равным нулю. Найдите первые 5 целых чисел, больших 9 500 000, для которых значение F(N) не равно нулю и кратно 813. В ответе запишите найденные числа в порядке возрастания значений F(N), справа от каждого запишите соответствующее значение F(N).</w:t>
      </w:r>
    </w:p>
    <w:p w:rsidR="0079799C" w:rsidRDefault="0079799C" w:rsidP="0079799C">
      <w:pPr>
        <w:spacing w:after="0" w:line="276" w:lineRule="auto"/>
        <w:jc w:val="both"/>
      </w:pPr>
    </w:p>
    <w:p w:rsidR="006061A9" w:rsidRDefault="0079799C" w:rsidP="006061A9">
      <w:pPr>
        <w:spacing w:after="0" w:line="276" w:lineRule="auto"/>
        <w:jc w:val="both"/>
      </w:pPr>
      <w:r>
        <w:rPr>
          <w:b/>
        </w:rPr>
        <w:lastRenderedPageBreak/>
        <w:t xml:space="preserve">Задача 26. 2 вар. </w:t>
      </w:r>
      <w:r w:rsidR="006061A9">
        <w:t xml:space="preserve">В лесополосе осуществляется посадка деревьев: саженцы высаживают рядами на одинаковом расстоянии. Спустя некоторое время с помощью аэросъемки выясняют, какие саженцы прижились. Необходимо определить ряд с максимальным номером, в котором есть подряд ровно </w:t>
      </w:r>
      <w:r w:rsidR="006061A9">
        <w:rPr>
          <w:lang w:val="en-US"/>
        </w:rPr>
        <w:t>K</w:t>
      </w:r>
      <w:r w:rsidR="006061A9">
        <w:t xml:space="preserve"> </w:t>
      </w:r>
      <w:proofErr w:type="spellStart"/>
      <w:r w:rsidR="006061A9">
        <w:t>неприжившихся</w:t>
      </w:r>
      <w:proofErr w:type="spellEnd"/>
      <w:r w:rsidR="006061A9">
        <w:t xml:space="preserve"> саженцев при условии, что справа и слева от них саженцы прижились. В ответе запишите сначала наибольший номер ряда, затем наименьший номер </w:t>
      </w:r>
      <w:proofErr w:type="spellStart"/>
      <w:r w:rsidR="006061A9">
        <w:t>неприжившегося</w:t>
      </w:r>
      <w:proofErr w:type="spellEnd"/>
      <w:r w:rsidR="006061A9">
        <w:t xml:space="preserve"> саженца.</w:t>
      </w:r>
    </w:p>
    <w:p w:rsidR="006061A9" w:rsidRPr="00EF1EFC" w:rsidRDefault="006061A9" w:rsidP="006061A9">
      <w:pPr>
        <w:spacing w:after="0" w:line="276" w:lineRule="auto"/>
        <w:jc w:val="both"/>
      </w:pPr>
      <w:r w:rsidRPr="003D723A">
        <w:rPr>
          <w:b/>
        </w:rPr>
        <w:t>Входные данные</w:t>
      </w:r>
      <w:r w:rsidRPr="0084363B">
        <w:t xml:space="preserve"> </w:t>
      </w:r>
      <w:r w:rsidRPr="005D7E7E">
        <w:t xml:space="preserve">представлены в файле </w:t>
      </w:r>
      <w:r w:rsidRPr="005D7E7E">
        <w:rPr>
          <w:rStyle w:val="a8"/>
        </w:rPr>
        <w:t>26</w:t>
      </w:r>
      <w:r w:rsidR="0001337F">
        <w:rPr>
          <w:rStyle w:val="a8"/>
          <w:lang w:val="en-US"/>
        </w:rPr>
        <w:t>v</w:t>
      </w:r>
      <w:r w:rsidR="0001337F" w:rsidRPr="00A46AEA">
        <w:rPr>
          <w:rStyle w:val="a8"/>
        </w:rPr>
        <w:t>2</w:t>
      </w:r>
      <w:r w:rsidRPr="005D7E7E">
        <w:rPr>
          <w:rStyle w:val="a8"/>
        </w:rPr>
        <w:t>.txt</w:t>
      </w:r>
      <w:r w:rsidRPr="005D7E7E">
        <w:t xml:space="preserve"> следующим образом.</w:t>
      </w:r>
      <w:r>
        <w:t xml:space="preserve"> В первой строке записаны два </w:t>
      </w:r>
      <w:r w:rsidRPr="00EF1EFC">
        <w:t>числ</w:t>
      </w:r>
      <w:r>
        <w:t>а:</w:t>
      </w:r>
      <w:r w:rsidRPr="00EF1EFC">
        <w:t xml:space="preserve"> N </w:t>
      </w:r>
      <w:r>
        <w:t>–</w:t>
      </w:r>
      <w:r w:rsidRPr="00EF1EFC">
        <w:t xml:space="preserve"> количество занятых мест</w:t>
      </w:r>
      <w:r>
        <w:t xml:space="preserve"> </w:t>
      </w:r>
      <w:r w:rsidRPr="00EF1EFC">
        <w:t>(натуральное число, не превышающее 10 000)</w:t>
      </w:r>
      <w:r>
        <w:t xml:space="preserve"> и </w:t>
      </w:r>
      <w:r>
        <w:rPr>
          <w:lang w:val="en-US"/>
        </w:rPr>
        <w:t>K</w:t>
      </w:r>
      <w:r w:rsidRPr="00EF1EFC">
        <w:t xml:space="preserve"> </w:t>
      </w:r>
      <w:r>
        <w:t>–</w:t>
      </w:r>
      <w:r w:rsidRPr="00EF1EFC">
        <w:t xml:space="preserve"> </w:t>
      </w:r>
      <w:r>
        <w:t xml:space="preserve">длина цепочки </w:t>
      </w:r>
      <w:proofErr w:type="spellStart"/>
      <w:r>
        <w:t>неприжившихся</w:t>
      </w:r>
      <w:proofErr w:type="spellEnd"/>
      <w:r>
        <w:t xml:space="preserve"> саженцев, которую нужно найти</w:t>
      </w:r>
      <w:r w:rsidRPr="00EF1EFC">
        <w:t xml:space="preserve">. Каждая из следующих N строк содержит </w:t>
      </w:r>
      <w:r>
        <w:t xml:space="preserve">сведения об одном прижившемся саженце – </w:t>
      </w:r>
      <w:r w:rsidRPr="00EF1EFC">
        <w:t xml:space="preserve">два натуральных числа, не превышающих 100 000: номер ряда и номер </w:t>
      </w:r>
      <w:r>
        <w:t>саженца в ряду</w:t>
      </w:r>
      <w:r w:rsidRPr="00EF1EFC">
        <w:t>.</w:t>
      </w:r>
    </w:p>
    <w:p w:rsidR="006061A9" w:rsidRDefault="006061A9" w:rsidP="006061A9">
      <w:pPr>
        <w:spacing w:after="0" w:line="276" w:lineRule="auto"/>
        <w:jc w:val="both"/>
        <w:rPr>
          <w:b/>
          <w:bCs/>
        </w:rPr>
      </w:pPr>
      <w:r w:rsidRPr="00EA6F28">
        <w:rPr>
          <w:b/>
          <w:bCs/>
        </w:rPr>
        <w:t xml:space="preserve">Пример </w:t>
      </w:r>
      <w:r w:rsidRPr="006061A9">
        <w:t>входного</w:t>
      </w:r>
      <w:r w:rsidRPr="00EA6F28">
        <w:rPr>
          <w:b/>
          <w:bCs/>
        </w:rPr>
        <w:t xml:space="preserve"> файла:</w:t>
      </w:r>
    </w:p>
    <w:p w:rsidR="006061A9" w:rsidRDefault="006061A9" w:rsidP="006061A9">
      <w:pPr>
        <w:pStyle w:val="a3"/>
        <w:ind w:left="851"/>
        <w:rPr>
          <w:rStyle w:val="a8"/>
        </w:rPr>
      </w:pPr>
      <w:r w:rsidRPr="00875C25">
        <w:rPr>
          <w:rStyle w:val="a8"/>
        </w:rPr>
        <w:t>6</w:t>
      </w:r>
      <w:r>
        <w:rPr>
          <w:rStyle w:val="a8"/>
        </w:rPr>
        <w:t xml:space="preserve"> 3</w:t>
      </w:r>
    </w:p>
    <w:p w:rsidR="006061A9" w:rsidRPr="00F42AE5" w:rsidRDefault="006061A9" w:rsidP="006061A9">
      <w:pPr>
        <w:pStyle w:val="a3"/>
        <w:ind w:left="851"/>
        <w:rPr>
          <w:rStyle w:val="a8"/>
        </w:rPr>
      </w:pPr>
      <w:r w:rsidRPr="00F42AE5">
        <w:rPr>
          <w:rStyle w:val="a8"/>
        </w:rPr>
        <w:t xml:space="preserve">40 30 </w:t>
      </w:r>
    </w:p>
    <w:p w:rsidR="006061A9" w:rsidRPr="00F42AE5" w:rsidRDefault="006061A9" w:rsidP="006061A9">
      <w:pPr>
        <w:pStyle w:val="a3"/>
        <w:ind w:left="851"/>
        <w:rPr>
          <w:rStyle w:val="a8"/>
        </w:rPr>
      </w:pPr>
      <w:r w:rsidRPr="00F42AE5">
        <w:rPr>
          <w:rStyle w:val="a8"/>
        </w:rPr>
        <w:t xml:space="preserve">40 34 </w:t>
      </w:r>
    </w:p>
    <w:p w:rsidR="006061A9" w:rsidRPr="00F42AE5" w:rsidRDefault="006061A9" w:rsidP="006061A9">
      <w:pPr>
        <w:pStyle w:val="a3"/>
        <w:ind w:left="851"/>
        <w:rPr>
          <w:rStyle w:val="a8"/>
        </w:rPr>
      </w:pPr>
      <w:r w:rsidRPr="00F42AE5">
        <w:rPr>
          <w:rStyle w:val="a8"/>
        </w:rPr>
        <w:t xml:space="preserve">50 125 </w:t>
      </w:r>
    </w:p>
    <w:p w:rsidR="006061A9" w:rsidRPr="00F42AE5" w:rsidRDefault="006061A9" w:rsidP="006061A9">
      <w:pPr>
        <w:pStyle w:val="a3"/>
        <w:ind w:left="851"/>
        <w:rPr>
          <w:rStyle w:val="a8"/>
        </w:rPr>
      </w:pPr>
      <w:r w:rsidRPr="00F42AE5">
        <w:rPr>
          <w:rStyle w:val="a8"/>
        </w:rPr>
        <w:t xml:space="preserve">50 129 </w:t>
      </w:r>
    </w:p>
    <w:p w:rsidR="006061A9" w:rsidRPr="00F42AE5" w:rsidRDefault="006061A9" w:rsidP="006061A9">
      <w:pPr>
        <w:pStyle w:val="a3"/>
        <w:ind w:left="851"/>
        <w:rPr>
          <w:rStyle w:val="a8"/>
        </w:rPr>
      </w:pPr>
      <w:r w:rsidRPr="00F42AE5">
        <w:rPr>
          <w:rStyle w:val="a8"/>
        </w:rPr>
        <w:t xml:space="preserve">50 64 </w:t>
      </w:r>
    </w:p>
    <w:p w:rsidR="006061A9" w:rsidRPr="00777F5F" w:rsidRDefault="006061A9" w:rsidP="006061A9">
      <w:pPr>
        <w:pStyle w:val="a3"/>
        <w:ind w:left="851"/>
        <w:rPr>
          <w:rStyle w:val="a8"/>
        </w:rPr>
      </w:pPr>
      <w:r w:rsidRPr="00F42AE5">
        <w:rPr>
          <w:rStyle w:val="a8"/>
        </w:rPr>
        <w:t>50 68</w:t>
      </w:r>
    </w:p>
    <w:p w:rsidR="0079799C" w:rsidRDefault="006061A9" w:rsidP="006061A9">
      <w:pPr>
        <w:spacing w:after="0" w:line="276" w:lineRule="auto"/>
        <w:jc w:val="both"/>
      </w:pPr>
      <w:r>
        <w:t xml:space="preserve">В примере требуется найти 3 подряд идущих </w:t>
      </w:r>
      <w:proofErr w:type="spellStart"/>
      <w:r>
        <w:t>неприжившихся</w:t>
      </w:r>
      <w:proofErr w:type="spellEnd"/>
      <w:r>
        <w:t xml:space="preserve"> саженца. Ответ: 50 65.</w:t>
      </w:r>
      <w:r w:rsidR="0079799C" w:rsidRPr="00340187">
        <w:t xml:space="preserve"> </w:t>
      </w:r>
    </w:p>
    <w:p w:rsidR="0079799C" w:rsidRDefault="0079799C" w:rsidP="0079799C">
      <w:pPr>
        <w:spacing w:after="0" w:line="276" w:lineRule="auto"/>
        <w:jc w:val="both"/>
      </w:pPr>
    </w:p>
    <w:p w:rsidR="00C25EAC" w:rsidRPr="006E1912" w:rsidRDefault="0079799C" w:rsidP="00C25EAC">
      <w:pPr>
        <w:spacing w:after="0" w:line="276" w:lineRule="auto"/>
        <w:jc w:val="both"/>
        <w:rPr>
          <w:i/>
        </w:rPr>
      </w:pPr>
      <w:r>
        <w:rPr>
          <w:b/>
        </w:rPr>
        <w:t xml:space="preserve">Задача 27. 2 вар. </w:t>
      </w:r>
      <w:r w:rsidR="00C25EAC" w:rsidRPr="00C25EAC">
        <w:t>Учёный</w:t>
      </w:r>
      <w:r w:rsidR="00C25EAC" w:rsidRPr="006E1912">
        <w:rPr>
          <w:i/>
        </w:rPr>
        <w:t xml:space="preserve"> решил провести кластеризацию некоторого множества звёзд по их</w:t>
      </w:r>
    </w:p>
    <w:p w:rsidR="00C25EAC" w:rsidRPr="006E1912" w:rsidRDefault="00C25EAC" w:rsidP="00C25EAC">
      <w:pPr>
        <w:spacing w:after="0" w:line="276" w:lineRule="auto"/>
        <w:jc w:val="both"/>
        <w:rPr>
          <w:i/>
        </w:rPr>
      </w:pPr>
      <w:r w:rsidRPr="006E1912">
        <w:rPr>
          <w:i/>
        </w:rPr>
        <w:t>расположению на карте звёздного неба. Кластер звёзд – это набор звёзд</w:t>
      </w:r>
      <w:r>
        <w:rPr>
          <w:i/>
        </w:rPr>
        <w:t xml:space="preserve"> </w:t>
      </w:r>
      <w:r w:rsidRPr="006E1912">
        <w:rPr>
          <w:i/>
        </w:rPr>
        <w:t>(точек) на графике, лежащий внутри прямоугольника высотой H и</w:t>
      </w:r>
      <w:r>
        <w:rPr>
          <w:i/>
        </w:rPr>
        <w:t xml:space="preserve"> </w:t>
      </w:r>
      <w:r w:rsidRPr="006E1912">
        <w:rPr>
          <w:i/>
        </w:rPr>
        <w:t>шириной W. Каждая звезда обязательно принадлежит только одному из</w:t>
      </w:r>
      <w:r>
        <w:rPr>
          <w:i/>
        </w:rPr>
        <w:t xml:space="preserve"> </w:t>
      </w:r>
      <w:r w:rsidRPr="006E1912">
        <w:rPr>
          <w:i/>
        </w:rPr>
        <w:t>кластеров.</w:t>
      </w:r>
    </w:p>
    <w:p w:rsidR="00C25EAC" w:rsidRDefault="00C25EAC" w:rsidP="00C25EAC">
      <w:pPr>
        <w:spacing w:after="0" w:line="276" w:lineRule="auto"/>
        <w:jc w:val="both"/>
        <w:rPr>
          <w:i/>
        </w:rPr>
      </w:pPr>
      <w:r w:rsidRPr="006E1912">
        <w:rPr>
          <w:i/>
        </w:rPr>
        <w:t xml:space="preserve">Истинный центр </w:t>
      </w:r>
      <w:r w:rsidRPr="00C25EAC">
        <w:t>кластера</w:t>
      </w:r>
      <w:r w:rsidRPr="006E1912">
        <w:rPr>
          <w:i/>
        </w:rPr>
        <w:t xml:space="preserve">, или </w:t>
      </w:r>
      <w:proofErr w:type="spellStart"/>
      <w:r w:rsidRPr="00024361">
        <w:rPr>
          <w:b/>
          <w:i/>
        </w:rPr>
        <w:t>центроид</w:t>
      </w:r>
      <w:proofErr w:type="spellEnd"/>
      <w:r w:rsidRPr="006E1912">
        <w:rPr>
          <w:i/>
        </w:rPr>
        <w:t>, – это одна из звёзд на графике,</w:t>
      </w:r>
      <w:r>
        <w:rPr>
          <w:i/>
        </w:rPr>
        <w:t xml:space="preserve"> </w:t>
      </w:r>
      <w:r w:rsidRPr="006E1912">
        <w:rPr>
          <w:i/>
        </w:rPr>
        <w:t>сумма расстояний от которой до всех остальных звёзд кластера минимальна.</w:t>
      </w:r>
      <w:r>
        <w:rPr>
          <w:i/>
        </w:rPr>
        <w:t xml:space="preserve"> </w:t>
      </w:r>
      <w:r w:rsidRPr="006E1912">
        <w:rPr>
          <w:i/>
        </w:rPr>
        <w:t>Под расстоянием понимается расстояние Евклида между двумя точками</w:t>
      </w:r>
      <w:r>
        <w:rPr>
          <w:i/>
        </w:rPr>
        <w:t xml:space="preserve"> </w:t>
      </w:r>
      <w:r w:rsidRPr="006E1912">
        <w:rPr>
          <w:i/>
        </w:rPr>
        <w:t>A(x</w:t>
      </w:r>
      <w:r w:rsidRPr="00C409A1">
        <w:rPr>
          <w:i/>
          <w:vertAlign w:val="subscript"/>
        </w:rPr>
        <w:t>1</w:t>
      </w:r>
      <w:r w:rsidRPr="006E1912">
        <w:rPr>
          <w:i/>
        </w:rPr>
        <w:t>, y</w:t>
      </w:r>
      <w:r w:rsidRPr="00C409A1">
        <w:rPr>
          <w:i/>
          <w:vertAlign w:val="subscript"/>
        </w:rPr>
        <w:t>1</w:t>
      </w:r>
      <w:r w:rsidRPr="006E1912">
        <w:rPr>
          <w:i/>
        </w:rPr>
        <w:t>) и B(x</w:t>
      </w:r>
      <w:r w:rsidRPr="00C409A1">
        <w:rPr>
          <w:i/>
          <w:vertAlign w:val="subscript"/>
        </w:rPr>
        <w:t>2</w:t>
      </w:r>
      <w:r w:rsidRPr="006E1912">
        <w:rPr>
          <w:i/>
        </w:rPr>
        <w:t>, y</w:t>
      </w:r>
      <w:r w:rsidRPr="00C409A1">
        <w:rPr>
          <w:i/>
          <w:vertAlign w:val="subscript"/>
        </w:rPr>
        <w:t>2</w:t>
      </w:r>
      <w:r w:rsidRPr="006E1912">
        <w:rPr>
          <w:i/>
        </w:rPr>
        <w:t>) на плоскости, которое вычисляется по формуле:</w:t>
      </w:r>
      <w:r>
        <w:rPr>
          <w:i/>
        </w:rPr>
        <w:t xml:space="preserve"> </w:t>
      </w:r>
      <w:r w:rsidRPr="00560D11">
        <w:rPr>
          <w:i/>
          <w:position w:val="-14"/>
        </w:rPr>
        <w:object w:dxaOrig="3240" w:dyaOrig="460">
          <v:shape id="_x0000_i1026" type="#_x0000_t75" style="width:162.25pt;height:22.55pt" o:ole="">
            <v:imagedata r:id="rId5" o:title=""/>
          </v:shape>
          <o:OLEObject Type="Embed" ProgID="Equation.DSMT4" ShapeID="_x0000_i1026" DrawAspect="Content" ObjectID="_1806912991" r:id="rId6"/>
        </w:object>
      </w:r>
      <w:r w:rsidRPr="006E1912">
        <w:rPr>
          <w:i/>
        </w:rPr>
        <w:t>.</w:t>
      </w:r>
    </w:p>
    <w:p w:rsidR="00C25EAC" w:rsidRDefault="00C25EAC" w:rsidP="00C25EAC">
      <w:pPr>
        <w:spacing w:after="0" w:line="276" w:lineRule="auto"/>
        <w:jc w:val="both"/>
      </w:pPr>
      <w:r>
        <w:t xml:space="preserve">Кластеры имеют сложную форму (см. рисунок). </w:t>
      </w:r>
      <w:r w:rsidRPr="0001337F">
        <w:rPr>
          <w:b/>
        </w:rPr>
        <w:t>Аномалиями</w:t>
      </w:r>
      <w:r>
        <w:t xml:space="preserve"> назовём точки, находящиеся на расстоянии более одной условной единицы от точек кластеров. При расчётах аномалии учитывать не нужно. </w:t>
      </w:r>
    </w:p>
    <w:p w:rsidR="00C25EAC" w:rsidRPr="006E1912" w:rsidRDefault="00C25EAC" w:rsidP="00C25EAC">
      <w:pPr>
        <w:spacing w:after="0" w:line="276" w:lineRule="auto"/>
        <w:jc w:val="both"/>
        <w:rPr>
          <w:i/>
        </w:rPr>
      </w:pPr>
      <w:bookmarkStart w:id="0" w:name="_GoBack"/>
      <w:bookmarkEnd w:id="0"/>
    </w:p>
    <w:p w:rsidR="00C25EAC" w:rsidRPr="001401FD" w:rsidRDefault="00C25EAC" w:rsidP="00C25EAC">
      <w:pPr>
        <w:spacing w:after="0" w:line="276" w:lineRule="auto"/>
        <w:jc w:val="both"/>
        <w:rPr>
          <w:b/>
          <w:i/>
        </w:rPr>
      </w:pPr>
      <w:r w:rsidRPr="001401FD">
        <w:rPr>
          <w:b/>
          <w:i/>
        </w:rPr>
        <w:t xml:space="preserve">Входные </w:t>
      </w:r>
      <w:r w:rsidRPr="00C25EAC">
        <w:t>данные</w:t>
      </w:r>
    </w:p>
    <w:p w:rsidR="00C25EAC" w:rsidRPr="006E1912" w:rsidRDefault="00C25EAC" w:rsidP="00C25EAC">
      <w:pPr>
        <w:spacing w:after="0" w:line="276" w:lineRule="auto"/>
        <w:jc w:val="both"/>
        <w:rPr>
          <w:i/>
        </w:rPr>
      </w:pPr>
      <w:r w:rsidRPr="006E1912">
        <w:rPr>
          <w:i/>
        </w:rPr>
        <w:t xml:space="preserve">В файле A </w:t>
      </w:r>
      <w:r w:rsidRPr="00C25EAC">
        <w:t>хранятся</w:t>
      </w:r>
      <w:r w:rsidRPr="006E1912">
        <w:rPr>
          <w:i/>
        </w:rPr>
        <w:t xml:space="preserve"> данные о звёздах двух кластеров, где H=3, W=3 для</w:t>
      </w:r>
      <w:r w:rsidRPr="00560D11">
        <w:rPr>
          <w:i/>
        </w:rPr>
        <w:t xml:space="preserve"> </w:t>
      </w:r>
      <w:r w:rsidRPr="006E1912">
        <w:rPr>
          <w:i/>
        </w:rPr>
        <w:t>каждого кластера. В каждой строке записана информация о расположении на</w:t>
      </w:r>
      <w:r w:rsidRPr="00560D11">
        <w:rPr>
          <w:i/>
        </w:rPr>
        <w:t xml:space="preserve"> </w:t>
      </w:r>
      <w:r w:rsidRPr="006E1912">
        <w:rPr>
          <w:i/>
        </w:rPr>
        <w:t>карте одной звезды: сначала координата x, затем координата y. Значения</w:t>
      </w:r>
      <w:r w:rsidRPr="00560D11">
        <w:rPr>
          <w:i/>
        </w:rPr>
        <w:t xml:space="preserve"> </w:t>
      </w:r>
      <w:r w:rsidRPr="006E1912">
        <w:rPr>
          <w:i/>
        </w:rPr>
        <w:t>даны в условных единицах. Известно, что количество звёзд не превышает</w:t>
      </w:r>
      <w:r w:rsidRPr="00560D11">
        <w:rPr>
          <w:i/>
        </w:rPr>
        <w:t xml:space="preserve"> </w:t>
      </w:r>
      <w:r w:rsidRPr="006E1912">
        <w:rPr>
          <w:i/>
        </w:rPr>
        <w:t>1000.</w:t>
      </w:r>
    </w:p>
    <w:p w:rsidR="00C25EAC" w:rsidRDefault="00C25EAC" w:rsidP="00C25EAC">
      <w:pPr>
        <w:spacing w:after="0" w:line="276" w:lineRule="auto"/>
        <w:jc w:val="both"/>
        <w:rPr>
          <w:i/>
        </w:rPr>
      </w:pPr>
      <w:r w:rsidRPr="006E1912">
        <w:rPr>
          <w:i/>
        </w:rPr>
        <w:t xml:space="preserve">В файле Б </w:t>
      </w:r>
      <w:r w:rsidRPr="00C25EAC">
        <w:t>хранятся</w:t>
      </w:r>
      <w:r w:rsidRPr="006E1912">
        <w:rPr>
          <w:i/>
        </w:rPr>
        <w:t xml:space="preserve"> данные о звёздах трёх кластеров, где H=3, W=3 для</w:t>
      </w:r>
      <w:r w:rsidRPr="00560D11">
        <w:rPr>
          <w:i/>
        </w:rPr>
        <w:t xml:space="preserve"> </w:t>
      </w:r>
      <w:r w:rsidRPr="006E1912">
        <w:rPr>
          <w:i/>
        </w:rPr>
        <w:t>каждого кластера. Известно, что количество звёзд не превышает 10 000.</w:t>
      </w:r>
      <w:r w:rsidRPr="00560D11">
        <w:rPr>
          <w:i/>
        </w:rPr>
        <w:t xml:space="preserve"> </w:t>
      </w:r>
      <w:r w:rsidRPr="006E1912">
        <w:rPr>
          <w:i/>
        </w:rPr>
        <w:t>Структура хранения информации о звездах в файле Б аналогична файлу А.</w:t>
      </w:r>
      <w:r w:rsidRPr="00560D11">
        <w:rPr>
          <w:i/>
        </w:rPr>
        <w:t xml:space="preserve"> </w:t>
      </w:r>
    </w:p>
    <w:p w:rsidR="00C25EAC" w:rsidRPr="006E1912" w:rsidRDefault="00C25EAC" w:rsidP="00C25EAC">
      <w:pPr>
        <w:spacing w:after="0" w:line="276" w:lineRule="auto"/>
        <w:jc w:val="both"/>
        <w:rPr>
          <w:i/>
        </w:rPr>
      </w:pPr>
      <w:r w:rsidRPr="006E1912">
        <w:rPr>
          <w:i/>
        </w:rPr>
        <w:t xml:space="preserve">Для каждого </w:t>
      </w:r>
      <w:r w:rsidRPr="00C25EAC">
        <w:t>файла</w:t>
      </w:r>
      <w:r w:rsidRPr="006E1912">
        <w:rPr>
          <w:i/>
        </w:rPr>
        <w:t xml:space="preserve"> определите координаты центра каждого кластера, затем</w:t>
      </w:r>
      <w:r w:rsidRPr="00560D11">
        <w:rPr>
          <w:i/>
        </w:rPr>
        <w:t xml:space="preserve"> </w:t>
      </w:r>
      <w:r w:rsidRPr="006E1912">
        <w:rPr>
          <w:i/>
        </w:rPr>
        <w:t xml:space="preserve">вычислите два числа: </w:t>
      </w:r>
      <w:proofErr w:type="spellStart"/>
      <w:r w:rsidRPr="006E1912">
        <w:rPr>
          <w:i/>
        </w:rPr>
        <w:t>Px</w:t>
      </w:r>
      <w:proofErr w:type="spellEnd"/>
      <w:r w:rsidRPr="006E1912">
        <w:rPr>
          <w:i/>
        </w:rPr>
        <w:t xml:space="preserve"> – среднее арифметическое абсцисс центров</w:t>
      </w:r>
      <w:r w:rsidRPr="00560D11">
        <w:rPr>
          <w:i/>
        </w:rPr>
        <w:t xml:space="preserve"> </w:t>
      </w:r>
      <w:r w:rsidRPr="006E1912">
        <w:rPr>
          <w:i/>
        </w:rPr>
        <w:t xml:space="preserve">кластеров, и </w:t>
      </w:r>
      <w:proofErr w:type="spellStart"/>
      <w:r w:rsidRPr="006E1912">
        <w:rPr>
          <w:i/>
        </w:rPr>
        <w:t>Py</w:t>
      </w:r>
      <w:proofErr w:type="spellEnd"/>
      <w:r w:rsidRPr="006E1912">
        <w:rPr>
          <w:i/>
        </w:rPr>
        <w:t xml:space="preserve"> – среднее арифметическое ординат центров кластеров.</w:t>
      </w:r>
    </w:p>
    <w:p w:rsidR="00C25EAC" w:rsidRPr="001401FD" w:rsidRDefault="00C25EAC" w:rsidP="00C25EAC">
      <w:pPr>
        <w:spacing w:after="0" w:line="276" w:lineRule="auto"/>
        <w:jc w:val="both"/>
        <w:rPr>
          <w:b/>
          <w:i/>
        </w:rPr>
      </w:pPr>
      <w:r w:rsidRPr="001401FD">
        <w:rPr>
          <w:b/>
          <w:i/>
        </w:rPr>
        <w:t>В</w:t>
      </w:r>
      <w:r>
        <w:rPr>
          <w:b/>
          <w:i/>
        </w:rPr>
        <w:t>ы</w:t>
      </w:r>
      <w:r w:rsidRPr="001401FD">
        <w:rPr>
          <w:b/>
          <w:i/>
        </w:rPr>
        <w:t xml:space="preserve">ходные </w:t>
      </w:r>
      <w:r w:rsidRPr="00C25EAC">
        <w:t>данные</w:t>
      </w:r>
    </w:p>
    <w:p w:rsidR="00C25EAC" w:rsidRDefault="00C25EAC" w:rsidP="00C25EAC">
      <w:pPr>
        <w:spacing w:after="0" w:line="276" w:lineRule="auto"/>
        <w:jc w:val="both"/>
        <w:rPr>
          <w:i/>
        </w:rPr>
      </w:pPr>
      <w:r w:rsidRPr="006E1912">
        <w:rPr>
          <w:i/>
        </w:rPr>
        <w:t xml:space="preserve">В ответе </w:t>
      </w:r>
      <w:r w:rsidRPr="00C25EAC">
        <w:t>запишите</w:t>
      </w:r>
      <w:r w:rsidRPr="006E1912">
        <w:rPr>
          <w:i/>
        </w:rPr>
        <w:t xml:space="preserve"> четыре числа: в первой строке сначала целую часть</w:t>
      </w:r>
      <w:r w:rsidRPr="00560D11">
        <w:rPr>
          <w:i/>
        </w:rPr>
        <w:t xml:space="preserve"> </w:t>
      </w:r>
      <w:r w:rsidRPr="006E1912">
        <w:rPr>
          <w:i/>
        </w:rPr>
        <w:t xml:space="preserve">произведения </w:t>
      </w:r>
      <w:proofErr w:type="spellStart"/>
      <w:r w:rsidRPr="006E1912">
        <w:rPr>
          <w:i/>
        </w:rPr>
        <w:t>Px</w:t>
      </w:r>
      <w:proofErr w:type="spellEnd"/>
      <w:r w:rsidRPr="006E1912">
        <w:rPr>
          <w:i/>
        </w:rPr>
        <w:t xml:space="preserve"> × 10</w:t>
      </w:r>
      <w:r>
        <w:rPr>
          <w:i/>
          <w:lang w:val="en-US"/>
        </w:rPr>
        <w:t> </w:t>
      </w:r>
      <w:r w:rsidRPr="006E1912">
        <w:rPr>
          <w:i/>
        </w:rPr>
        <w:t xml:space="preserve">000, затем целую часть произведения </w:t>
      </w:r>
      <w:proofErr w:type="spellStart"/>
      <w:r w:rsidRPr="006E1912">
        <w:rPr>
          <w:i/>
        </w:rPr>
        <w:t>Py</w:t>
      </w:r>
      <w:proofErr w:type="spellEnd"/>
      <w:r w:rsidRPr="006E1912">
        <w:rPr>
          <w:i/>
        </w:rPr>
        <w:t xml:space="preserve"> × 10 000 для</w:t>
      </w:r>
      <w:r w:rsidRPr="00560D11">
        <w:rPr>
          <w:i/>
        </w:rPr>
        <w:t xml:space="preserve"> </w:t>
      </w:r>
      <w:r w:rsidRPr="006E1912">
        <w:rPr>
          <w:i/>
        </w:rPr>
        <w:t>файла А, во второй строке – аналогичные данные для файла Б.</w:t>
      </w:r>
    </w:p>
    <w:p w:rsidR="00C25EAC" w:rsidRPr="001401FD" w:rsidRDefault="00C25EAC" w:rsidP="00C25EAC">
      <w:pPr>
        <w:spacing w:after="0" w:line="276" w:lineRule="auto"/>
        <w:jc w:val="both"/>
        <w:rPr>
          <w:i/>
        </w:rPr>
      </w:pPr>
      <w:r w:rsidRPr="006E1912">
        <w:rPr>
          <w:i/>
        </w:rPr>
        <w:t xml:space="preserve">Возможные </w:t>
      </w:r>
      <w:r w:rsidRPr="00C25EAC">
        <w:t>данные</w:t>
      </w:r>
      <w:r w:rsidRPr="006E1912">
        <w:rPr>
          <w:i/>
        </w:rPr>
        <w:t xml:space="preserve"> одного из файлов иллюстрированы графиком.</w:t>
      </w:r>
    </w:p>
    <w:p w:rsidR="0079799C" w:rsidRDefault="008A5A9B" w:rsidP="008A5A9B">
      <w:pPr>
        <w:spacing w:after="0" w:line="276" w:lineRule="auto"/>
        <w:jc w:val="both"/>
      </w:pPr>
      <w:r>
        <w:t>Исходные данные находятся в файлах 27</w:t>
      </w:r>
      <w:r w:rsidR="00A46AEA">
        <w:rPr>
          <w:lang w:val="en-US"/>
        </w:rPr>
        <w:t>v</w:t>
      </w:r>
      <w:r w:rsidR="00A46AEA" w:rsidRPr="00A46AEA">
        <w:t>2</w:t>
      </w:r>
      <w:r>
        <w:t>a.txt и 27</w:t>
      </w:r>
      <w:r w:rsidR="00A46AEA">
        <w:rPr>
          <w:lang w:val="en-US"/>
        </w:rPr>
        <w:t>v</w:t>
      </w:r>
      <w:r w:rsidR="00A46AEA" w:rsidRPr="00A46AEA">
        <w:t>2</w:t>
      </w:r>
      <w:r>
        <w:t xml:space="preserve">b.txt. </w:t>
      </w:r>
      <w:r w:rsidR="0079799C" w:rsidRPr="00340187">
        <w:t xml:space="preserve"> </w:t>
      </w:r>
    </w:p>
    <w:p w:rsidR="0079799C" w:rsidRDefault="008A5A9B" w:rsidP="0079799C">
      <w:pPr>
        <w:spacing w:after="0" w:line="276" w:lineRule="auto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170EBEA" wp14:editId="64171DF0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2173605" cy="15525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73C" w:rsidRDefault="0091673C" w:rsidP="0091673C">
      <w:pPr>
        <w:spacing w:after="0" w:line="276" w:lineRule="auto"/>
        <w:jc w:val="both"/>
      </w:pPr>
    </w:p>
    <w:sectPr w:rsidR="0091673C" w:rsidSect="000B5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03701"/>
    <w:multiLevelType w:val="hybridMultilevel"/>
    <w:tmpl w:val="F718F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E6D21"/>
    <w:multiLevelType w:val="hybridMultilevel"/>
    <w:tmpl w:val="21D41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614565C"/>
    <w:multiLevelType w:val="hybridMultilevel"/>
    <w:tmpl w:val="242AE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651AA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0D"/>
    <w:rsid w:val="0001337F"/>
    <w:rsid w:val="00014A70"/>
    <w:rsid w:val="00032962"/>
    <w:rsid w:val="000B590D"/>
    <w:rsid w:val="000D1797"/>
    <w:rsid w:val="001D4D98"/>
    <w:rsid w:val="001E4B4C"/>
    <w:rsid w:val="00200281"/>
    <w:rsid w:val="002D7EEF"/>
    <w:rsid w:val="002E2A2D"/>
    <w:rsid w:val="003761D9"/>
    <w:rsid w:val="003A42C8"/>
    <w:rsid w:val="003D1B6B"/>
    <w:rsid w:val="003E6A78"/>
    <w:rsid w:val="003F615B"/>
    <w:rsid w:val="00446C27"/>
    <w:rsid w:val="0047467C"/>
    <w:rsid w:val="004C140E"/>
    <w:rsid w:val="00543C86"/>
    <w:rsid w:val="005A49D9"/>
    <w:rsid w:val="006061A9"/>
    <w:rsid w:val="00633619"/>
    <w:rsid w:val="00661E4E"/>
    <w:rsid w:val="00677708"/>
    <w:rsid w:val="006A3CAE"/>
    <w:rsid w:val="006F1A99"/>
    <w:rsid w:val="0073359F"/>
    <w:rsid w:val="0077679A"/>
    <w:rsid w:val="0079799C"/>
    <w:rsid w:val="007B6D12"/>
    <w:rsid w:val="00805521"/>
    <w:rsid w:val="008A5A9B"/>
    <w:rsid w:val="008B1554"/>
    <w:rsid w:val="009157DE"/>
    <w:rsid w:val="0091673C"/>
    <w:rsid w:val="009A158E"/>
    <w:rsid w:val="009F6094"/>
    <w:rsid w:val="00A46AEA"/>
    <w:rsid w:val="00A64CB7"/>
    <w:rsid w:val="00B67D9F"/>
    <w:rsid w:val="00BD7AC7"/>
    <w:rsid w:val="00BF7111"/>
    <w:rsid w:val="00C25EAC"/>
    <w:rsid w:val="00C40A05"/>
    <w:rsid w:val="00C54F6D"/>
    <w:rsid w:val="00DE0483"/>
    <w:rsid w:val="00E007EA"/>
    <w:rsid w:val="00E17A4E"/>
    <w:rsid w:val="00E75B20"/>
    <w:rsid w:val="00F80B25"/>
    <w:rsid w:val="00FE0CD2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D199"/>
  <w15:chartTrackingRefBased/>
  <w15:docId w15:val="{9A9A5587-0004-4BA2-B404-C40A99EC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5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73C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91673C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rsid w:val="0091673C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6">
    <w:name w:val="Normal (Web)"/>
    <w:basedOn w:val="a"/>
    <w:uiPriority w:val="99"/>
    <w:semiHidden/>
    <w:unhideWhenUsed/>
    <w:rsid w:val="0091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_"/>
    <w:link w:val="53"/>
    <w:rsid w:val="008B1554"/>
    <w:rPr>
      <w:rFonts w:ascii="Times New Roman" w:eastAsia="Times New Roman" w:hAnsi="Times New Roman"/>
      <w:shd w:val="clear" w:color="auto" w:fill="FFFFFF"/>
    </w:rPr>
  </w:style>
  <w:style w:type="character" w:customStyle="1" w:styleId="25">
    <w:name w:val="Основной текст25"/>
    <w:basedOn w:val="a7"/>
    <w:rsid w:val="008B1554"/>
    <w:rPr>
      <w:rFonts w:ascii="Times New Roman" w:eastAsia="Times New Roman" w:hAnsi="Times New Roman"/>
      <w:shd w:val="clear" w:color="auto" w:fill="FFFFFF"/>
    </w:rPr>
  </w:style>
  <w:style w:type="paragraph" w:customStyle="1" w:styleId="53">
    <w:name w:val="Основной текст53"/>
    <w:basedOn w:val="a"/>
    <w:link w:val="a7"/>
    <w:rsid w:val="008B1554"/>
    <w:pPr>
      <w:shd w:val="clear" w:color="auto" w:fill="FFFFFF"/>
      <w:spacing w:after="0" w:line="206" w:lineRule="exact"/>
      <w:ind w:hanging="620"/>
      <w:jc w:val="both"/>
    </w:pPr>
    <w:rPr>
      <w:rFonts w:ascii="Times New Roman" w:eastAsia="Times New Roman" w:hAnsi="Times New Roman"/>
    </w:rPr>
  </w:style>
  <w:style w:type="character" w:customStyle="1" w:styleId="a8">
    <w:name w:val="Код"/>
    <w:uiPriority w:val="1"/>
    <w:qFormat/>
    <w:rsid w:val="00FE0CD2"/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Драганов</dc:creator>
  <cp:keywords/>
  <dc:description/>
  <cp:lastModifiedBy>Андрей Драганов</cp:lastModifiedBy>
  <cp:revision>2</cp:revision>
  <dcterms:created xsi:type="dcterms:W3CDTF">2025-04-23T09:30:00Z</dcterms:created>
  <dcterms:modified xsi:type="dcterms:W3CDTF">2025-04-23T09:30:00Z</dcterms:modified>
</cp:coreProperties>
</file>