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Восприятие цвета в русской языковой картине мира как материал для формирования лингвистического мышления обучающихся в средней школе</w:t>
      </w:r>
    </w:p>
    <w:p w:rsidR="00481211" w:rsidRPr="00880755" w:rsidRDefault="00481211">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jc w:val="center"/>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СОДЕРЖАНИЕ</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ВВЕДЕНИЕ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shd w:val="clear" w:color="auto" w:fill="FFFFFF"/>
        </w:rPr>
        <w:t>ГЛАВА 1.</w:t>
      </w:r>
      <w:r w:rsidRPr="00880755">
        <w:rPr>
          <w:rFonts w:ascii="Times New Roman" w:hAnsi="Times New Roman" w:cs="Times New Roman"/>
          <w:sz w:val="28"/>
          <w:szCs w:val="28"/>
        </w:rPr>
        <w:t xml:space="preserve">  </w:t>
      </w:r>
      <w:r w:rsidRPr="00880755">
        <w:rPr>
          <w:rFonts w:ascii="Times New Roman" w:hAnsi="Times New Roman" w:cs="Times New Roman"/>
          <w:color w:val="000000"/>
          <w:sz w:val="28"/>
          <w:szCs w:val="28"/>
        </w:rPr>
        <w:t xml:space="preserve"> Цветообозначение в русской языковой картине мира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 xml:space="preserve">1.1. Русская </w:t>
      </w:r>
      <w:r w:rsidRPr="00880755">
        <w:rPr>
          <w:rFonts w:ascii="Times New Roman" w:hAnsi="Times New Roman" w:cs="Times New Roman"/>
          <w:sz w:val="28"/>
          <w:szCs w:val="28"/>
        </w:rPr>
        <w:t>языковая картина мира как источник ментальности и самоидентификации человека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 xml:space="preserve">1.2. </w:t>
      </w:r>
      <w:r w:rsidRPr="00880755">
        <w:rPr>
          <w:rFonts w:ascii="Times New Roman" w:hAnsi="Times New Roman" w:cs="Times New Roman"/>
          <w:color w:val="000000"/>
          <w:sz w:val="28"/>
          <w:szCs w:val="28"/>
        </w:rPr>
        <w:t xml:space="preserve">Языковая картина мира и ее лингвистическая репрезентация в лексемах 1.3. </w:t>
      </w:r>
      <w:r w:rsidRPr="00880755">
        <w:rPr>
          <w:rFonts w:ascii="Times New Roman" w:hAnsi="Times New Roman" w:cs="Times New Roman"/>
          <w:color w:val="000000"/>
          <w:sz w:val="28"/>
          <w:szCs w:val="28"/>
          <w:shd w:val="clear" w:color="auto" w:fill="FFFFFF"/>
        </w:rPr>
        <w:t xml:space="preserve">Понятие и сущность цвета как элемента языковой картины носителя языка </w:t>
      </w:r>
      <w:r w:rsidRPr="00880755">
        <w:rPr>
          <w:rFonts w:ascii="Times New Roman" w:hAnsi="Times New Roman" w:cs="Times New Roman"/>
          <w:color w:val="000000"/>
          <w:sz w:val="28"/>
          <w:szCs w:val="28"/>
        </w:rPr>
        <w:t>цвета</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ВЫВОДЫ ПО ГЛАВЕ 1.</w:t>
      </w:r>
    </w:p>
    <w:p w:rsidR="00481211" w:rsidRPr="00880755" w:rsidRDefault="00284161">
      <w:pPr>
        <w:spacing w:after="0" w:line="360" w:lineRule="auto"/>
        <w:jc w:val="both"/>
        <w:rPr>
          <w:rFonts w:ascii="Times New Roman" w:hAnsi="Times New Roman" w:cs="Times New Roman"/>
          <w:color w:val="333333"/>
          <w:sz w:val="28"/>
          <w:szCs w:val="28"/>
          <w:shd w:val="clear" w:color="auto" w:fill="FFFFFF"/>
        </w:rPr>
      </w:pPr>
      <w:r w:rsidRPr="00880755">
        <w:rPr>
          <w:rFonts w:ascii="Times New Roman" w:hAnsi="Times New Roman" w:cs="Times New Roman"/>
          <w:color w:val="000000"/>
          <w:sz w:val="28"/>
          <w:szCs w:val="28"/>
          <w:shd w:val="clear" w:color="auto" w:fill="FFFFFF"/>
        </w:rPr>
        <w:t>ГЛАВА 2.</w:t>
      </w:r>
      <w:r w:rsidRPr="00880755">
        <w:rPr>
          <w:rFonts w:ascii="Times New Roman" w:hAnsi="Times New Roman" w:cs="Times New Roman"/>
          <w:color w:val="333333"/>
          <w:sz w:val="28"/>
          <w:szCs w:val="28"/>
          <w:shd w:val="clear" w:color="auto" w:fill="FFFFFF"/>
        </w:rPr>
        <w:t xml:space="preserve"> </w:t>
      </w:r>
      <w:r w:rsidRPr="00880755">
        <w:rPr>
          <w:rFonts w:ascii="Times New Roman" w:hAnsi="Times New Roman" w:cs="Times New Roman"/>
          <w:sz w:val="28"/>
          <w:szCs w:val="28"/>
        </w:rPr>
        <w:t xml:space="preserve">Роль фразеологии в формировании лингвистического мышления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sz w:val="28"/>
          <w:szCs w:val="28"/>
        </w:rPr>
        <w:t xml:space="preserve">2.1. </w:t>
      </w:r>
      <w:r w:rsidRPr="00880755">
        <w:rPr>
          <w:rFonts w:ascii="Times New Roman" w:hAnsi="Times New Roman" w:cs="Times New Roman"/>
          <w:color w:val="000000"/>
          <w:sz w:val="28"/>
          <w:szCs w:val="28"/>
        </w:rPr>
        <w:t xml:space="preserve"> Фразеология как неотъемлемый элемент русской языковой картины миры</w:t>
      </w:r>
    </w:p>
    <w:p w:rsidR="00481211" w:rsidRPr="00880755" w:rsidRDefault="00284161">
      <w:pPr>
        <w:spacing w:after="0" w:line="360" w:lineRule="auto"/>
        <w:jc w:val="both"/>
        <w:rPr>
          <w:rFonts w:ascii="Times New Roman" w:hAnsi="Times New Roman" w:cs="Times New Roman"/>
          <w:sz w:val="28"/>
          <w:szCs w:val="28"/>
        </w:rPr>
      </w:pPr>
      <w:r w:rsidRPr="00880755">
        <w:rPr>
          <w:rFonts w:ascii="Times New Roman" w:hAnsi="Times New Roman" w:cs="Times New Roman"/>
          <w:sz w:val="28"/>
          <w:szCs w:val="28"/>
        </w:rPr>
        <w:t>2.2. Анализ 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spacing w:after="0" w:line="360" w:lineRule="auto"/>
        <w:jc w:val="both"/>
        <w:rPr>
          <w:rFonts w:ascii="Times New Roman" w:hAnsi="Times New Roman" w:cs="Times New Roman"/>
          <w:sz w:val="28"/>
          <w:szCs w:val="28"/>
        </w:rPr>
      </w:pPr>
      <w:r w:rsidRPr="00880755">
        <w:rPr>
          <w:rFonts w:ascii="Times New Roman" w:hAnsi="Times New Roman" w:cs="Times New Roman"/>
          <w:sz w:val="28"/>
          <w:szCs w:val="28"/>
        </w:rPr>
        <w:t xml:space="preserve">2.3. Роль, значение и место фразеологизмов с компонентом цветообозначения при формировании лингвистического мышления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ВЫВОДЫ ПО ГЛАВЕ 2.</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ГЛАВА 3. Формирование и развитие лингвистического мышления у обучающихся в средней школе через процесс восприятия цвета</w:t>
      </w:r>
    </w:p>
    <w:p w:rsidR="00481211" w:rsidRPr="00880755" w:rsidRDefault="00284161">
      <w:pPr>
        <w:spacing w:after="0" w:line="360" w:lineRule="auto"/>
        <w:jc w:val="both"/>
        <w:rPr>
          <w:rFonts w:ascii="Times New Roman" w:hAnsi="Times New Roman" w:cs="Times New Roman"/>
          <w:sz w:val="28"/>
          <w:szCs w:val="28"/>
        </w:rPr>
      </w:pPr>
      <w:r w:rsidRPr="00880755">
        <w:rPr>
          <w:rFonts w:ascii="Times New Roman" w:hAnsi="Times New Roman" w:cs="Times New Roman"/>
          <w:sz w:val="28"/>
          <w:szCs w:val="28"/>
        </w:rPr>
        <w:t xml:space="preserve">3.1. Этапы и приемы формирования лингвистического мышления в современной методике </w:t>
      </w:r>
    </w:p>
    <w:p w:rsidR="00481211" w:rsidRPr="00880755" w:rsidRDefault="00284161">
      <w:pPr>
        <w:spacing w:after="0" w:line="360" w:lineRule="auto"/>
        <w:jc w:val="both"/>
        <w:rPr>
          <w:rFonts w:ascii="Times New Roman" w:hAnsi="Times New Roman" w:cs="Times New Roman"/>
          <w:sz w:val="28"/>
          <w:szCs w:val="28"/>
        </w:rPr>
      </w:pPr>
      <w:r w:rsidRPr="00880755">
        <w:rPr>
          <w:rFonts w:ascii="Times New Roman" w:hAnsi="Times New Roman" w:cs="Times New Roman"/>
          <w:sz w:val="28"/>
          <w:szCs w:val="28"/>
        </w:rPr>
        <w:t xml:space="preserve">3.2. Работа с фразеологизмами со значением цвета на уроках русского языка и литературы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ВЫВОДЫ ПО ГЛАВЕ 3.</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ЗАКЛЮЧЕНИЕ</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СПИСОК ИСПОЛЬЗОВАННОЙ ЛИТЕРАТУРЫ</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lastRenderedPageBreak/>
        <w:br w:type="page"/>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ВВЕДЕНИЕ</w:t>
      </w:r>
    </w:p>
    <w:p w:rsidR="00481211" w:rsidRPr="00880755" w:rsidRDefault="00481211">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b/>
          <w:bCs/>
          <w:sz w:val="28"/>
          <w:szCs w:val="28"/>
        </w:rPr>
        <w:t>Актуальность.</w:t>
      </w:r>
      <w:r w:rsidRPr="00880755">
        <w:rPr>
          <w:rFonts w:ascii="Times New Roman" w:hAnsi="Times New Roman" w:cs="Times New Roman"/>
          <w:sz w:val="28"/>
          <w:szCs w:val="28"/>
        </w:rPr>
        <w:t xml:space="preserve"> Цветообозначение и восприятие цвета в языковой картине мира у носителей разных языковых культур вызывают неутихающий интерес и постоянную научную дискуссию у лингвистов всего мира, о чем говорят различные исследования, проводящиеся в этой области научного знания. </w:t>
      </w:r>
    </w:p>
    <w:p w:rsidR="00481211" w:rsidRPr="00880755" w:rsidRDefault="00284161">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Очевидно, что основная задача языка - это передача знаний, информации, а также межличностная коммуникация, но информация воспринимается человеком не только в режиме “Прием - передача”, но и через органы чувств, в том числе, зрительное восприятие. Людям на протяжении всего времени развития цивилизации свойственно  придавать особое значение цветовому обозначению тех или иных явлений или событий, это связано как раз с цветоощущением. </w:t>
      </w:r>
    </w:p>
    <w:p w:rsidR="00481211" w:rsidRPr="00880755" w:rsidRDefault="00284161">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 Взаимоотношения человеческой культуры и цветообразования до сих пор остается одной из самых больших научных проблем. Так, М.Люшер на основании ряда психофизиологических исследований доказал влияние ряда цветов и их сочетаний на психофизиологическое состояние индивидуума. Несомненно, цветообразование и восприятие цвета напрямую связаны как с национальными картинами мира, так и с лингвистическим мышлением. Слово, как правило, передает гораздо больше, чем простую информацию, слово позволяет передать настроение, наглядный образ и экспрессивную окраску.  </w:t>
      </w:r>
    </w:p>
    <w:p w:rsidR="00481211" w:rsidRPr="00880755" w:rsidRDefault="00284161">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В лингвистической литературе прослеживается явная тенденция к исследованию не только словообразования, но и когнитивного аспекта, особенно это прослеживается в работах А.Вежбицкой, С. Ионовой, Е. Рахилиной и др. ученых. Такие ученые как   Бахтин М.М. и Лотман М.Ю.  рассматривают в своих работах слово не только с позиции понятийного ядра и передачи смысла, но и с позиции передачи языковой картины мира. Цветообразование и цветовосприятие как часть языковой картины мира и, </w:t>
      </w:r>
      <w:r w:rsidRPr="00880755">
        <w:rPr>
          <w:rFonts w:ascii="Times New Roman" w:hAnsi="Times New Roman" w:cs="Times New Roman"/>
          <w:sz w:val="28"/>
          <w:szCs w:val="28"/>
        </w:rPr>
        <w:lastRenderedPageBreak/>
        <w:t>соответственно, как часть лингвистического мышления носителей языка исследовали такие специалисты как:</w:t>
      </w:r>
    </w:p>
    <w:p w:rsidR="00481211" w:rsidRPr="00880755" w:rsidRDefault="00284161">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Для понимания того, как восприятие цвета влияет на формирование лингвистического мышления носителей языка нужно сначала определить, как концепт “цвет” рассматривается в их языковой картине мира. Если подходить к решению этого вопроса с точки зрения антропоцентрического подхода, то объектом исследования являются художественные произведения, тогда представляется возможным не только проанализировать предметно-понятийный аппарат и денотативное значение лексем, обозначающих цвет, но и проанализировать условия формирования коннотаций.  </w:t>
      </w:r>
    </w:p>
    <w:p w:rsidR="00481211" w:rsidRPr="00880755" w:rsidRDefault="00284161">
      <w:pPr>
        <w:spacing w:after="0" w:line="360" w:lineRule="auto"/>
        <w:ind w:firstLine="709"/>
        <w:jc w:val="both"/>
        <w:rPr>
          <w:rFonts w:ascii="Times New Roman" w:hAnsi="Times New Roman" w:cs="Times New Roman"/>
          <w:b/>
          <w:bCs/>
          <w:sz w:val="28"/>
          <w:szCs w:val="28"/>
        </w:rPr>
      </w:pPr>
      <w:r w:rsidRPr="00880755">
        <w:rPr>
          <w:rFonts w:ascii="Times New Roman" w:hAnsi="Times New Roman" w:cs="Times New Roman"/>
          <w:sz w:val="28"/>
          <w:szCs w:val="28"/>
        </w:rPr>
        <w:t xml:space="preserve">Любая языковая картина мира является отражением определенного способа восприятия окружающего мира, соответственно, значение слов и устойчивых фразеологических единиц складываются в единообразную уникальную систему мировосприятия, которую, пусть даже неосознанно, разделяют все носители языка. Исследование языковой картины мира через цветовосприятие носителей представляет собой на сегодняшний день актуальное направление не только для лингвистики, но и в целом для культурологии. Русский язык значительно изменялся от века к веку, в связи с чем менялась и  языковая картина мира, цвет был и остается той самой “лакмусовой бумажкой” лингвистики, исследование которой, в том числе, через анализ групп фразеологических единиц позволит получить полное представление о развитии языка в целом. Все вышесказанное свидетельствует об актуальности выбранной темы. </w:t>
      </w:r>
    </w:p>
    <w:p w:rsidR="00481211" w:rsidRPr="00880755" w:rsidRDefault="00284161">
      <w:pPr>
        <w:spacing w:after="0" w:line="360" w:lineRule="auto"/>
        <w:ind w:firstLine="708"/>
        <w:jc w:val="both"/>
        <w:rPr>
          <w:rFonts w:ascii="Times New Roman" w:hAnsi="Times New Roman" w:cs="Times New Roman"/>
          <w:color w:val="000000"/>
          <w:sz w:val="28"/>
          <w:szCs w:val="28"/>
          <w:shd w:val="clear" w:color="auto" w:fill="FFFFFF"/>
        </w:rPr>
      </w:pPr>
      <w:r w:rsidRPr="00880755">
        <w:rPr>
          <w:rFonts w:ascii="Times New Roman" w:hAnsi="Times New Roman" w:cs="Times New Roman"/>
          <w:b/>
          <w:bCs/>
          <w:color w:val="000000"/>
          <w:sz w:val="28"/>
          <w:szCs w:val="28"/>
          <w:shd w:val="clear" w:color="auto" w:fill="FFFFFF"/>
        </w:rPr>
        <w:t>Цель</w:t>
      </w:r>
      <w:r w:rsidRPr="00880755">
        <w:rPr>
          <w:rFonts w:ascii="Times New Roman" w:hAnsi="Times New Roman" w:cs="Times New Roman"/>
          <w:color w:val="000000"/>
          <w:sz w:val="28"/>
          <w:szCs w:val="28"/>
          <w:shd w:val="clear" w:color="auto" w:fill="FFFFFF"/>
        </w:rPr>
        <w:t xml:space="preserve"> данной работы - исследовать процесс восприятия цвета в русской языковой картине мира как материал для формирования лингвистического мышления обучающихся в средней школе.</w:t>
      </w:r>
    </w:p>
    <w:p w:rsidR="00481211" w:rsidRPr="00880755" w:rsidRDefault="00284161">
      <w:pPr>
        <w:tabs>
          <w:tab w:val="left" w:pos="912"/>
        </w:tabs>
        <w:spacing w:after="0" w:line="360" w:lineRule="auto"/>
        <w:ind w:left="20" w:firstLine="690"/>
        <w:jc w:val="both"/>
        <w:rPr>
          <w:rFonts w:ascii="Times New Roman" w:hAnsi="Times New Roman" w:cs="Times New Roman"/>
          <w:b/>
          <w:bCs/>
          <w:sz w:val="28"/>
          <w:szCs w:val="28"/>
        </w:rPr>
      </w:pPr>
      <w:r w:rsidRPr="00880755">
        <w:rPr>
          <w:rFonts w:ascii="Times New Roman" w:hAnsi="Times New Roman" w:cs="Times New Roman"/>
          <w:sz w:val="28"/>
          <w:szCs w:val="28"/>
        </w:rPr>
        <w:t>Для достижения поставленной цели необходимо решить ряд</w:t>
      </w:r>
      <w:r w:rsidRPr="00880755">
        <w:rPr>
          <w:rFonts w:ascii="Times New Roman" w:hAnsi="Times New Roman" w:cs="Times New Roman"/>
          <w:b/>
          <w:bCs/>
          <w:sz w:val="28"/>
          <w:szCs w:val="28"/>
        </w:rPr>
        <w:t xml:space="preserve"> задач:</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t xml:space="preserve">Рассмотреть русскую </w:t>
      </w:r>
      <w:r w:rsidRPr="00880755">
        <w:rPr>
          <w:rFonts w:ascii="Times New Roman" w:hAnsi="Times New Roman" w:cs="Times New Roman"/>
          <w:sz w:val="28"/>
          <w:szCs w:val="28"/>
        </w:rPr>
        <w:t>языковую картину мира как источник ментальности и самоидентификации человека;</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lastRenderedPageBreak/>
        <w:t xml:space="preserve">Проанализировать языковую картину мира через ее лингвистическую репрезентацию в лексемах; </w:t>
      </w:r>
    </w:p>
    <w:p w:rsidR="00481211" w:rsidRPr="00880755" w:rsidRDefault="00284161">
      <w:pPr>
        <w:numPr>
          <w:ilvl w:val="0"/>
          <w:numId w:val="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90"/>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rPr>
        <w:t xml:space="preserve">Рассмотреть понятие </w:t>
      </w:r>
      <w:r w:rsidRPr="00880755">
        <w:rPr>
          <w:rFonts w:ascii="Times New Roman" w:hAnsi="Times New Roman" w:cs="Times New Roman"/>
          <w:color w:val="000000"/>
          <w:sz w:val="28"/>
          <w:szCs w:val="28"/>
          <w:shd w:val="clear" w:color="auto" w:fill="FFFFFF"/>
        </w:rPr>
        <w:t xml:space="preserve">и сущность цвета как элемента языковой картины носителя языка </w:t>
      </w:r>
      <w:r w:rsidRPr="00880755">
        <w:rPr>
          <w:rFonts w:ascii="Times New Roman" w:hAnsi="Times New Roman" w:cs="Times New Roman"/>
          <w:color w:val="000000"/>
          <w:sz w:val="28"/>
          <w:szCs w:val="28"/>
        </w:rPr>
        <w:t>цвета;</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sidRPr="00880755">
        <w:rPr>
          <w:rFonts w:ascii="Times New Roman" w:hAnsi="Times New Roman" w:cs="Times New Roman"/>
          <w:color w:val="000000"/>
          <w:sz w:val="28"/>
          <w:szCs w:val="28"/>
        </w:rPr>
        <w:t xml:space="preserve">Провести анализ </w:t>
      </w:r>
      <w:r w:rsidRPr="00880755">
        <w:rPr>
          <w:rFonts w:ascii="Times New Roman" w:hAnsi="Times New Roman" w:cs="Times New Roman"/>
          <w:sz w:val="28"/>
          <w:szCs w:val="28"/>
        </w:rPr>
        <w:t>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sidRPr="00880755">
        <w:rPr>
          <w:rFonts w:ascii="Times New Roman" w:hAnsi="Times New Roman" w:cs="Times New Roman"/>
          <w:sz w:val="28"/>
          <w:szCs w:val="28"/>
        </w:rPr>
        <w:t xml:space="preserve">Определить роль, значение и место фразеологизмов с компонентом цветообозначения при формировании лингвистического мышления; </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sidRPr="00880755">
        <w:rPr>
          <w:rFonts w:ascii="Times New Roman" w:hAnsi="Times New Roman" w:cs="Times New Roman"/>
          <w:sz w:val="28"/>
          <w:szCs w:val="28"/>
        </w:rPr>
        <w:t xml:space="preserve">Рассмотреть этапы и приемы формирования лингвистического мышления в современной методике; </w:t>
      </w:r>
    </w:p>
    <w:p w:rsidR="00481211" w:rsidRPr="00880755" w:rsidRDefault="00284161">
      <w:pPr>
        <w:numPr>
          <w:ilvl w:val="0"/>
          <w:numId w:val="6"/>
        </w:numPr>
        <w:spacing w:after="0" w:line="360" w:lineRule="auto"/>
        <w:ind w:left="20" w:firstLine="690"/>
        <w:jc w:val="both"/>
        <w:rPr>
          <w:rFonts w:ascii="Times New Roman" w:hAnsi="Times New Roman" w:cs="Times New Roman"/>
          <w:sz w:val="28"/>
          <w:szCs w:val="28"/>
        </w:rPr>
      </w:pPr>
      <w:r w:rsidRPr="00880755">
        <w:rPr>
          <w:rFonts w:ascii="Times New Roman" w:hAnsi="Times New Roman" w:cs="Times New Roman"/>
          <w:sz w:val="28"/>
          <w:szCs w:val="28"/>
        </w:rPr>
        <w:t xml:space="preserve">Определить возможность проведения практической работы с фразеологизмами со значением цвета на уроках русского языка и литературы. </w:t>
      </w:r>
    </w:p>
    <w:p w:rsidR="00481211" w:rsidRPr="00880755" w:rsidRDefault="00284161">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b/>
          <w:sz w:val="28"/>
          <w:lang w:val="kk-KZ"/>
        </w:rPr>
        <w:t>Материалом исследования</w:t>
      </w:r>
      <w:r w:rsidRPr="00880755">
        <w:rPr>
          <w:rFonts w:ascii="Times New Roman" w:hAnsi="Times New Roman" w:cs="Times New Roman"/>
          <w:sz w:val="28"/>
          <w:lang w:val="kk-KZ"/>
        </w:rPr>
        <w:t xml:space="preserve"> послужила выборка из </w:t>
      </w:r>
      <w:r w:rsidRPr="00880755">
        <w:rPr>
          <w:rFonts w:ascii="Times New Roman" w:hAnsi="Times New Roman" w:cs="Times New Roman"/>
          <w:sz w:val="28"/>
          <w:szCs w:val="28"/>
        </w:rPr>
        <w:t>основных групп фразеологических единиц с цветовым компонентом (на примере цветов: белый, желтый, синий, черный, красный, зеленый розовый)</w:t>
      </w:r>
    </w:p>
    <w:p w:rsidR="00481211" w:rsidRPr="00880755" w:rsidRDefault="00284161">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b/>
          <w:sz w:val="28"/>
          <w:szCs w:val="28"/>
        </w:rPr>
        <w:t xml:space="preserve">Гипотеза </w:t>
      </w:r>
      <w:r w:rsidRPr="00880755">
        <w:rPr>
          <w:rFonts w:ascii="Times New Roman" w:hAnsi="Times New Roman" w:cs="Times New Roman"/>
          <w:sz w:val="28"/>
          <w:szCs w:val="28"/>
        </w:rPr>
        <w:t xml:space="preserve">данного исследования заключается в том, что формирование лингвистического мышления в разрезе восприятия цвета неразрывно связано с устоявшимися в языковой картине мира устойчивыми словами и выражениями. </w:t>
      </w:r>
    </w:p>
    <w:p w:rsidR="00481211" w:rsidRPr="00880755" w:rsidRDefault="00284161">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b/>
          <w:sz w:val="28"/>
          <w:szCs w:val="28"/>
        </w:rPr>
        <w:t>Практическая значимость</w:t>
      </w:r>
      <w:r w:rsidRPr="00880755">
        <w:rPr>
          <w:rFonts w:ascii="Times New Roman" w:hAnsi="Times New Roman" w:cs="Times New Roman"/>
          <w:sz w:val="28"/>
          <w:szCs w:val="28"/>
        </w:rPr>
        <w:t xml:space="preserve"> данной работы заключается в возможности дальнейшего применения полученных результатов на практических занятиях по русскому языку с учащимися средней школы.</w:t>
      </w:r>
    </w:p>
    <w:p w:rsidR="00481211" w:rsidRPr="00880755" w:rsidRDefault="00284161">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b/>
          <w:sz w:val="28"/>
          <w:szCs w:val="28"/>
        </w:rPr>
        <w:t xml:space="preserve">Структура работы. </w:t>
      </w:r>
      <w:r w:rsidRPr="00880755">
        <w:rPr>
          <w:rFonts w:ascii="Times New Roman" w:hAnsi="Times New Roman" w:cs="Times New Roman"/>
          <w:sz w:val="28"/>
          <w:szCs w:val="28"/>
        </w:rPr>
        <w:t xml:space="preserve">Данная работа соответствует последовательности поставленной цели и задач и состоит из введения, трех глав, заключения и списка используемой литературы. </w:t>
      </w:r>
    </w:p>
    <w:p w:rsidR="00481211" w:rsidRPr="00880755" w:rsidRDefault="00284161">
      <w:pP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shd w:val="clear" w:color="auto" w:fill="FFFFFF"/>
        </w:rPr>
        <w:br w:type="page"/>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ГЛАВА 1.   Цветообозначение в русской языковой картине мира </w:t>
      </w:r>
    </w:p>
    <w:p w:rsidR="00A404CA" w:rsidRPr="00880755" w:rsidRDefault="00284161" w:rsidP="00A404CA">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1.1. Русская языковая картина мира как источник ментальности и самоидентификации человека</w:t>
      </w:r>
    </w:p>
    <w:p w:rsidR="00A404CA" w:rsidRPr="00880755" w:rsidRDefault="00A404CA"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Исследование языковой номинации имеет существенное значение в определении языковой картины мира. Е.С. </w:t>
      </w:r>
      <w:proofErr w:type="spellStart"/>
      <w:r w:rsidRPr="00880755">
        <w:rPr>
          <w:rFonts w:ascii="Times New Roman" w:hAnsi="Times New Roman" w:cs="Times New Roman"/>
          <w:color w:val="000000"/>
          <w:sz w:val="28"/>
          <w:szCs w:val="28"/>
        </w:rPr>
        <w:t>Кубрякова</w:t>
      </w:r>
      <w:proofErr w:type="spellEnd"/>
      <w:r w:rsidRPr="00880755">
        <w:rPr>
          <w:rFonts w:ascii="Times New Roman" w:hAnsi="Times New Roman" w:cs="Times New Roman"/>
          <w:color w:val="000000"/>
          <w:sz w:val="28"/>
          <w:szCs w:val="28"/>
        </w:rPr>
        <w:t xml:space="preserve"> указывает на важность анализа речевого закрепления различных элементов языковой картины мира, при этом акцентируя внимание на адекватности интенции говорящего. Важно учитывать соотношение «текст → дискурс» как речевой сегмент, который проявляется в виде динамичного процесса, основанного на коммуникативных установках носителя языка в определенной общеязыковой ситуации</w:t>
      </w:r>
      <w:r w:rsidR="005E5C10" w:rsidRPr="00880755">
        <w:rPr>
          <w:rFonts w:ascii="Times New Roman" w:hAnsi="Times New Roman" w:cs="Times New Roman"/>
          <w:color w:val="000000"/>
          <w:sz w:val="28"/>
          <w:szCs w:val="28"/>
        </w:rPr>
        <w:t xml:space="preserve"> [8, </w:t>
      </w:r>
      <w:r w:rsidR="005E5C10" w:rsidRPr="00880755">
        <w:rPr>
          <w:rFonts w:ascii="Times New Roman" w:hAnsi="Times New Roman" w:cs="Times New Roman"/>
          <w:color w:val="000000"/>
          <w:sz w:val="28"/>
          <w:szCs w:val="28"/>
          <w:lang w:val="en-US"/>
        </w:rPr>
        <w:t>c</w:t>
      </w:r>
      <w:r w:rsidR="005E5C10" w:rsidRPr="00880755">
        <w:rPr>
          <w:rFonts w:ascii="Times New Roman" w:hAnsi="Times New Roman" w:cs="Times New Roman"/>
          <w:color w:val="000000"/>
          <w:sz w:val="28"/>
          <w:szCs w:val="28"/>
        </w:rPr>
        <w:t>. 5]</w:t>
      </w:r>
      <w:r w:rsidRPr="00880755">
        <w:rPr>
          <w:rFonts w:ascii="Times New Roman" w:hAnsi="Times New Roman" w:cs="Times New Roman"/>
          <w:color w:val="000000"/>
          <w:sz w:val="28"/>
          <w:szCs w:val="28"/>
        </w:rPr>
        <w:t>.</w:t>
      </w:r>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Формирование языковой картины мира происходит на динамическом, статическом и антропоцентрическом уровнях, которые являются доступными для мировосприятия индивида при создании индивидуальной картины мира. Языковая номинация выступает как механизм фиксации взаимодействия на вышеуказанных уровнях и должна быть рассмотрена с точки зрения производной </w:t>
      </w:r>
      <w:proofErr w:type="spellStart"/>
      <w:r w:rsidRPr="00880755">
        <w:rPr>
          <w:rFonts w:ascii="Times New Roman" w:hAnsi="Times New Roman" w:cs="Times New Roman"/>
          <w:color w:val="000000"/>
          <w:sz w:val="28"/>
          <w:szCs w:val="28"/>
        </w:rPr>
        <w:t>номинационной</w:t>
      </w:r>
      <w:proofErr w:type="spellEnd"/>
      <w:r w:rsidRPr="00880755">
        <w:rPr>
          <w:rFonts w:ascii="Times New Roman" w:hAnsi="Times New Roman" w:cs="Times New Roman"/>
          <w:color w:val="000000"/>
          <w:sz w:val="28"/>
          <w:szCs w:val="28"/>
        </w:rPr>
        <w:t xml:space="preserve"> и синтаксической конверсии, предполагающей </w:t>
      </w:r>
      <w:proofErr w:type="spellStart"/>
      <w:r w:rsidRPr="00880755">
        <w:rPr>
          <w:rFonts w:ascii="Times New Roman" w:hAnsi="Times New Roman" w:cs="Times New Roman"/>
          <w:color w:val="000000"/>
          <w:sz w:val="28"/>
          <w:szCs w:val="28"/>
        </w:rPr>
        <w:t>семиозис</w:t>
      </w:r>
      <w:proofErr w:type="spellEnd"/>
      <w:r w:rsidRPr="00880755">
        <w:rPr>
          <w:rFonts w:ascii="Times New Roman" w:hAnsi="Times New Roman" w:cs="Times New Roman"/>
          <w:color w:val="000000"/>
          <w:sz w:val="28"/>
          <w:szCs w:val="28"/>
        </w:rPr>
        <w:t xml:space="preserve"> наименования определенного аспекта языковой картины мира в тексте или дискурсе.</w:t>
      </w:r>
    </w:p>
    <w:p w:rsidR="004D7EB0" w:rsidRPr="00880755" w:rsidRDefault="004D7EB0" w:rsidP="004D7EB0">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Речевые номинации составляют словарь языка, преобразуют его код, что влечет за собой развитие языковой картины мира, которая со временем может изменяться вследствие эволюции лексического состава языка. Ученые выделяют три основных фактора, на которых строятся языковые различия, включая особенности русской языковой картины мира.</w:t>
      </w:r>
    </w:p>
    <w:p w:rsidR="004D7EB0" w:rsidRPr="00880755" w:rsidRDefault="004D7EB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 этим факторам относятся: природа, культура и познание</w:t>
      </w:r>
      <w:r w:rsidR="005E5C10" w:rsidRPr="00880755">
        <w:rPr>
          <w:rFonts w:ascii="Times New Roman" w:hAnsi="Times New Roman" w:cs="Times New Roman"/>
          <w:color w:val="000000"/>
          <w:sz w:val="28"/>
          <w:szCs w:val="28"/>
        </w:rPr>
        <w:t xml:space="preserve"> [1]</w:t>
      </w:r>
      <w:r w:rsidRPr="00880755">
        <w:rPr>
          <w:rFonts w:ascii="Times New Roman" w:hAnsi="Times New Roman" w:cs="Times New Roman"/>
          <w:color w:val="000000"/>
          <w:sz w:val="28"/>
          <w:szCs w:val="28"/>
        </w:rPr>
        <w:t xml:space="preserve">. В контексте данного анализа под природой понимают внешние условия, в которых человек живет и развивается, и которые различным образом отражаются в разных языках. Люди называют природные объекты, с которыми они знакомы и которые окружают их. То же касается и природных условий, которые влияют на человека и его языковое сознание. Эти факторы </w:t>
      </w:r>
      <w:r w:rsidRPr="00880755">
        <w:rPr>
          <w:rFonts w:ascii="Times New Roman" w:hAnsi="Times New Roman" w:cs="Times New Roman"/>
          <w:color w:val="000000"/>
          <w:sz w:val="28"/>
          <w:szCs w:val="28"/>
        </w:rPr>
        <w:lastRenderedPageBreak/>
        <w:t xml:space="preserve">определяют разнообразие концептов и языковых образов, которые отражаются в различных культурах и </w:t>
      </w:r>
      <w:proofErr w:type="spellStart"/>
      <w:r w:rsidRPr="00880755">
        <w:rPr>
          <w:rFonts w:ascii="Times New Roman" w:hAnsi="Times New Roman" w:cs="Times New Roman"/>
          <w:color w:val="000000"/>
          <w:sz w:val="28"/>
          <w:szCs w:val="28"/>
        </w:rPr>
        <w:t>мировосприятиях</w:t>
      </w:r>
      <w:proofErr w:type="spellEnd"/>
      <w:r w:rsidRPr="00880755">
        <w:rPr>
          <w:rFonts w:ascii="Times New Roman" w:hAnsi="Times New Roman" w:cs="Times New Roman"/>
          <w:color w:val="000000"/>
          <w:sz w:val="28"/>
          <w:szCs w:val="28"/>
        </w:rPr>
        <w:t>. На основе этих факторов развиваются уникальные характеристики и особенности языковых систем, которые со временем могут изменяться в результате социальных, культурных и познавательных процессов.</w:t>
      </w:r>
    </w:p>
    <w:p w:rsidR="004D7EB0" w:rsidRPr="00880755" w:rsidRDefault="004D7EB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каждой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существуют свои цветовые обозначения, которые могут как совпадать, так и различаться в разных культурах. В основе развития ассоциативных представлений человека лежит природа, которая может отражаться как непосредственно, так и через метафорические переносы или сравнения в языке. Культура является вторым фактором, отличающимся от природы тем, что она представляет собой то, что человек создал. Материальные и духовные ценности, особенности социально-исторического развития, эстетические и моральные нормы, определяющие развитие общностей и поколений в них, находят свое отражение не только в концептуальных основах, но и в языковых представлениях об окружающем мире [3, с. 48].</w:t>
      </w:r>
    </w:p>
    <w:p w:rsidR="004D7EB0" w:rsidRPr="00880755" w:rsidRDefault="005E5C1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Кроме указанных факторов, на языковую картину мира влияют обряды, обычаи, ритуалы, фольклорные представления и символика, включая языковую. Культурные модели, распространяясь по миру, становятся известными как носителям, так и тем, кто может быть даже незнаком с культурой определенного этноса. В качестве третьего фактора исследователи выделяют познание, включающее чувственные и духовные способы восприятия мира и различающее индивидов между собой. Восприятие мира может быть разным не только среди различных народов, но и внутри одного народа</w:t>
      </w:r>
    </w:p>
    <w:p w:rsidR="005E5C10" w:rsidRPr="00880755" w:rsidRDefault="005E5C10"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Упомянутые факторы не только определяют языковую картину мира для определенного этноса, но также выявляют различия между разными языковыми картинами мира. Например, для русскоговорящих становится очевидным, что человеческая жизнь может быть выражена как с интеллектуальной, так и с эмоциональной стороны. В этом контексте, голова </w:t>
      </w:r>
      <w:r w:rsidRPr="00880755">
        <w:rPr>
          <w:rFonts w:ascii="Times New Roman" w:hAnsi="Times New Roman" w:cs="Times New Roman"/>
          <w:color w:val="000000"/>
          <w:sz w:val="28"/>
          <w:szCs w:val="28"/>
        </w:rPr>
        <w:lastRenderedPageBreak/>
        <w:t>ассоциируется с интеллектуальной составляющей, а сердце - с эмоциональной. Отсюда выражения: «светлая голова» для описания высоких интеллектуальных способностей и «доброе сердце» для характеристики эмоционального восприятия человека. Для носителей русского языка такие понятия кажутся естественными и не требуют дополнительных разъяснений.</w:t>
      </w:r>
    </w:p>
    <w:p w:rsidR="005E5C10" w:rsidRPr="00880755" w:rsidRDefault="008110CA" w:rsidP="00476EA5">
      <w:pPr>
        <w:pBdr>
          <w:top w:val="none" w:sz="4" w:space="0" w:color="auto"/>
          <w:left w:val="none" w:sz="4" w:space="0" w:color="auto"/>
          <w:bottom w:val="none" w:sz="4" w:space="0" w:color="auto"/>
          <w:right w:val="none" w:sz="4" w:space="14"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Таким образом, русские мыслят и запоминают информацию с помощью головы (например, человек может почесать голову, когда задумывается, или ударить себя по лбу, вспоминая что-то, обозначая голову как предмет интеллектуального развития). В то же время, сердце ассоциируется с чувственной и эмоциональной сферой для носителей русского языка. Поэтому, когда мы испытываем сильные эмоции или волнение, мы можем неосознанно хвататься за сердце, и этот жест будет понятен и корректно интерпретирован не только самим человеком, но и любым носителем русского языка или русской языковой картины мира.</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Однако исследования культурных специфик и языковых картин мира демонстрируют, что такое восприятие не является универсальным, и для многих может быть не только непонятным, но и чужеродным. Например, в языке «</w:t>
      </w:r>
      <w:proofErr w:type="spellStart"/>
      <w:r w:rsidRPr="00880755">
        <w:rPr>
          <w:rFonts w:ascii="Times New Roman" w:hAnsi="Times New Roman" w:cs="Times New Roman"/>
          <w:color w:val="000000"/>
          <w:sz w:val="28"/>
          <w:szCs w:val="28"/>
        </w:rPr>
        <w:t>ифалук</w:t>
      </w:r>
      <w:proofErr w:type="spellEnd"/>
      <w:r w:rsidRPr="00880755">
        <w:rPr>
          <w:rFonts w:ascii="Times New Roman" w:hAnsi="Times New Roman" w:cs="Times New Roman"/>
          <w:color w:val="000000"/>
          <w:sz w:val="28"/>
          <w:szCs w:val="28"/>
        </w:rPr>
        <w:t>» внутренний мир человека связан с кишечником, а в языке «</w:t>
      </w:r>
      <w:proofErr w:type="spellStart"/>
      <w:r w:rsidRPr="00880755">
        <w:rPr>
          <w:rFonts w:ascii="Times New Roman" w:hAnsi="Times New Roman" w:cs="Times New Roman"/>
          <w:color w:val="000000"/>
          <w:sz w:val="28"/>
          <w:szCs w:val="28"/>
        </w:rPr>
        <w:t>догон</w:t>
      </w:r>
      <w:proofErr w:type="spellEnd"/>
      <w:r w:rsidRPr="00880755">
        <w:rPr>
          <w:rFonts w:ascii="Times New Roman" w:hAnsi="Times New Roman" w:cs="Times New Roman"/>
          <w:color w:val="000000"/>
          <w:sz w:val="28"/>
          <w:szCs w:val="28"/>
        </w:rPr>
        <w:t>» - с печенью. Еврейская концептуализация мира рассматривает сердце как орган понимания, а не эмоционального развития. В этом контексте, термин «ожесточение сердца» в данном языке означает непонимание, а не жестокость, как в русской языковой картине мира. Речь идет не об анатомических различиях, которые одинаковы для всех языков, а об особенностях языкового восприятия, на основе которых формируются языковые концепции и картины мира.</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Рассмотрим еще один пример, характерный для русскоговорящих - слово "тоска". Это уникальная русская эмоция, сложная для определения, поскольку человек что-то чувствует, но не может точно определить и объяснить что именно [4]. Также в русской языковой картине мира "грусть" и "печаль" имеют разные значения, в то время как в большинстве других </w:t>
      </w:r>
      <w:r w:rsidRPr="00880755">
        <w:rPr>
          <w:rFonts w:ascii="Times New Roman" w:hAnsi="Times New Roman" w:cs="Times New Roman"/>
          <w:color w:val="000000"/>
          <w:sz w:val="28"/>
          <w:szCs w:val="28"/>
        </w:rPr>
        <w:lastRenderedPageBreak/>
        <w:t>языков они семантически схожи, и эмоциональное отношение к ним одинаково, хотя русскоговорящий человек чувствует разницу между ними. Следует отметить, что несоответствия могут возникать не только между языками, как указано выше, но и в понимании одних и тех же речевых единиц. Рассмотрим понятие "задушевность". В русской языковой картине мира оно может олицетворять склонность к неформальному общению, стремление делиться своими чувствами и важными вопросами с собеседником. Однако с другой стороны, это может быть воспринято негативно, как "лезть в душу" или нарушать личное пространство [17].</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Таким образом, даже в рамках русской языковой карты мира могут существовать разнообразные суждения. В данном случае критерием оценки, вероятно, должен быть контекст или интегральная оценка ситуации, что значительно превышает границы исключительно языковой карты мира и включает другие аспекты, в первую очередь, психологические факторы. Одной из ключевых особенностей русской языковой карты мира являются межличностные отношения. Отношение само по себе является уникальным, а перевод понятия «относиться» на другие языки может вызвать серьезные трудности [6]. При этом экзистенциальный статус значения сохраняется, независимо от того, проявляются ли отношения внешне или остаются внутри внутреннего мира.</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Мы можем заключить, что даже если между мировоззрениями разных наций существуют культурные сходства и соответствия, а также общее понимание и отношение к ценностям, именно языковые обозначения могут указывать на различия. Эти различия могут проявляться, если не через значение, то через отношение, которое отражает эмоциональный фон. Кроме того, в качестве еще одной характерной черты русской языковой карты мира можно выделить использование слова «справедливый».</w:t>
      </w:r>
    </w:p>
    <w:p w:rsidR="008110CA" w:rsidRPr="00880755" w:rsidRDefault="008110CA">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русской языковой картине мира, слово "справедливый" можно рассматривать как симбиоз разных аспектов. В то же время, большинство других языков не имеют аналогичного слова, и в качестве перевода могут </w:t>
      </w:r>
      <w:r w:rsidRPr="00880755">
        <w:rPr>
          <w:rFonts w:ascii="Times New Roman" w:hAnsi="Times New Roman" w:cs="Times New Roman"/>
          <w:color w:val="000000"/>
          <w:sz w:val="28"/>
          <w:szCs w:val="28"/>
        </w:rPr>
        <w:lastRenderedPageBreak/>
        <w:t>использоваться близкие по значению термины: в одних культурах они отражают понятие законности, в других - акцентируются на честности. И только носители русской языковой карты мира понимают существенную смысловую и эмоциональную разницу между понятиями «справедливый», «законный» и «честный», осознавая, что законность и справедливость не всегда совпадают.</w:t>
      </w:r>
    </w:p>
    <w:p w:rsidR="00DC03ED" w:rsidRPr="00880755" w:rsidRDefault="00DC03E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Язык не только предоставляет концепции различным явлениям и объектам, но и формирует понимание их сущности и отношение к ним. В этом контексте языковая картина мира определяется не столько лингвистическими и лексическими факторами, сколько антропоцентрическими. Языковая картина мира способна отражать реальность через языковые нормы и речевые обозначения, но делает это косвенно, через культуру и культурную картину мира. В русской картине мира, как упоминалось ранее, четко различаются интеллектуальная и эмоциональная составляющие, что определяет особенности описания отдельных явлений, феноменов или объектов. Анализ показывает, что для русской языковой карты мира характерны эмоциональность, значимость межличностных отношений и духовная близость, что находит отражение в традициях, ценностях и формировании языка.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shd w:val="clear" w:color="auto" w:fill="FFFFFF"/>
        </w:rPr>
      </w:pPr>
      <w:r w:rsidRPr="00880755">
        <w:rPr>
          <w:rFonts w:ascii="Times New Roman" w:hAnsi="Times New Roman" w:cs="Times New Roman"/>
          <w:sz w:val="28"/>
          <w:szCs w:val="28"/>
        </w:rPr>
        <w:br w:type="page"/>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1.2. Языковая картина мира и ее лингвистическая репрезентация в лексемах </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Языковая картина мира характеризуется как результат закрепления национально-культурного наследия в сознании, который возникает из взаимосвязи мышления, действительности и языка. Эффективность формирования "языковой карты мира" в контексте межкультурной коммуникации зависит от степени подготовки "когнитивного (тезаурусного) уровня языковой личности", то есть от фоновых знаний. Ментальные образы, осуществляющие категоризацию действительности, такие как концепты и фреймы, являются единицами когнитивного пространства. Концепты представляют собой основные структурные компоненты языковой карты мира.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Существует три ключевых подхода к определению концепта: лингвистический, когнитивный и культурологический:</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Лингвистический подход: сторонники этого направления рассматривают концепт как полный потенциал значения слова, включая его коннотативный аспект.</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Когнитивный подход: приверженцы этой точки зрения относят концепт к ментальным явлениям и мыслительным процессам, определяя его как глобальную когнитивную единицу.</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Культурологический подход: представители данного подхода интерпретируют концепт как основной элемент культуры в ментальном мире человека.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Мы будем определять концепт как культурно обусловленную и </w:t>
      </w:r>
      <w:proofErr w:type="spellStart"/>
      <w:r w:rsidRPr="00880755">
        <w:rPr>
          <w:rFonts w:ascii="Times New Roman" w:hAnsi="Times New Roman" w:cs="Times New Roman"/>
          <w:color w:val="000000"/>
          <w:sz w:val="28"/>
          <w:szCs w:val="28"/>
        </w:rPr>
        <w:t>мировоззренчески</w:t>
      </w:r>
      <w:proofErr w:type="spellEnd"/>
      <w:r w:rsidRPr="00880755">
        <w:rPr>
          <w:rFonts w:ascii="Times New Roman" w:hAnsi="Times New Roman" w:cs="Times New Roman"/>
          <w:color w:val="000000"/>
          <w:sz w:val="28"/>
          <w:szCs w:val="28"/>
        </w:rPr>
        <w:t xml:space="preserve"> ориентированную семантическую единицу, которая является результатом коллективного мышления, сохраняется в сознании языковой личности и выражается с помощью различных языковых средств.</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 ходе познавательного процесса информация об окружающей реальности обобщается (</w:t>
      </w:r>
      <w:proofErr w:type="spellStart"/>
      <w:r w:rsidRPr="00880755">
        <w:rPr>
          <w:rFonts w:ascii="Times New Roman" w:hAnsi="Times New Roman" w:cs="Times New Roman"/>
          <w:color w:val="000000"/>
          <w:sz w:val="28"/>
          <w:szCs w:val="28"/>
        </w:rPr>
        <w:t>концептуализируется</w:t>
      </w:r>
      <w:proofErr w:type="spellEnd"/>
      <w:r w:rsidRPr="00880755">
        <w:rPr>
          <w:rFonts w:ascii="Times New Roman" w:hAnsi="Times New Roman" w:cs="Times New Roman"/>
          <w:color w:val="000000"/>
          <w:sz w:val="28"/>
          <w:szCs w:val="28"/>
        </w:rPr>
        <w:t xml:space="preserve">) до уровня концепта, который </w:t>
      </w:r>
      <w:r w:rsidRPr="00880755">
        <w:rPr>
          <w:rFonts w:ascii="Times New Roman" w:hAnsi="Times New Roman" w:cs="Times New Roman"/>
          <w:color w:val="000000"/>
          <w:sz w:val="28"/>
          <w:szCs w:val="28"/>
        </w:rPr>
        <w:lastRenderedPageBreak/>
        <w:t>хранится в сознании индивидуума. Объективация этого концепта происходит через сокращение сложного ментального образа до упрощенного, конкретного смысла в каждом акте коммуникации и номинации.</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Некоторые исследователи (например, Ю.С. Степанов) выделяют три "уровня" концепта:</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Основной, актуальный атрибут (используется как средство понимания и общения всеми или большинством носителей языка);</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Один или несколько дополнительных атрибутов, актуальных только для определенных групп языковых личностей;</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Внутреннюю форму (этимологию концепта).</w:t>
      </w:r>
    </w:p>
    <w:p w:rsidR="00697280" w:rsidRPr="00880755" w:rsidRDefault="00697280" w:rsidP="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изучении способов представления концептов, Г.Г. </w:t>
      </w:r>
      <w:proofErr w:type="spellStart"/>
      <w:r w:rsidRPr="00880755">
        <w:rPr>
          <w:rFonts w:ascii="Times New Roman" w:hAnsi="Times New Roman" w:cs="Times New Roman"/>
          <w:color w:val="000000"/>
          <w:sz w:val="28"/>
          <w:szCs w:val="28"/>
        </w:rPr>
        <w:t>Слышкин</w:t>
      </w:r>
      <w:proofErr w:type="spellEnd"/>
      <w:r w:rsidRPr="00880755">
        <w:rPr>
          <w:rFonts w:ascii="Times New Roman" w:hAnsi="Times New Roman" w:cs="Times New Roman"/>
          <w:color w:val="000000"/>
          <w:sz w:val="28"/>
          <w:szCs w:val="28"/>
        </w:rPr>
        <w:t xml:space="preserve"> и другие ученые выдвигают ряд важных положений, относящихся к языковой объективации концепта:</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 течение существования концепта способы его языкового выражения могут меняться в разной степени;</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Способы обращения к одному и тому же концепту в разных культурах могут быть разными;</w:t>
      </w:r>
    </w:p>
    <w:p w:rsidR="00697280" w:rsidRPr="00880755" w:rsidRDefault="00697280" w:rsidP="00697280">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Чем более разнообразными являются способы знакового выражения концепта, тем более древним и ценностно значимым в рамках данного языкового коллектива он является.</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Языковое представление или воплощение концепта реализуется на разных уровнях языка с использованием множества инструментов. Это могут быть готовые лексические единицы и фразеологические выражения; свободные словосочетания; структурные и позиционные схемы предложений, содержащие типичные утверждения (синтаксические концепты); тексты и комплексы текстов (для выяснения или обсуждения содержания сложных, абстрактных или индивидуальных авторских концептов).</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Задача учителя заключается в том, чтобы познакомить студентов с понятийными и ценностными аспектами концепта, которые тесно связаны </w:t>
      </w:r>
      <w:r w:rsidRPr="00880755">
        <w:rPr>
          <w:rFonts w:ascii="Times New Roman" w:hAnsi="Times New Roman" w:cs="Times New Roman"/>
          <w:color w:val="000000"/>
          <w:sz w:val="28"/>
          <w:szCs w:val="28"/>
        </w:rPr>
        <w:lastRenderedPageBreak/>
        <w:t>друг с другом, а также с периферийными элементами, которыми концепт "нарастает" в процессе его существования в сознании языкового коллектива в целом и носителя языка в частности.</w:t>
      </w:r>
    </w:p>
    <w:p w:rsidR="00697280"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Важно организовать работу студентов над изучением способов представления концепта с использованием языковых средств и анализа взаимодействия концепта как системы с другими концептами (сюда входят метафорические и фразеологические значения, паремии и соответствующие им ассоциативные связи). Другой структурной единицей языковой картины мира являются фреймы. Фрейм представляет собой отражение </w:t>
      </w:r>
      <w:proofErr w:type="spellStart"/>
      <w:r w:rsidRPr="00880755">
        <w:rPr>
          <w:rFonts w:ascii="Times New Roman" w:hAnsi="Times New Roman" w:cs="Times New Roman"/>
          <w:color w:val="000000"/>
          <w:sz w:val="28"/>
          <w:szCs w:val="28"/>
        </w:rPr>
        <w:t>вербализуемого</w:t>
      </w:r>
      <w:proofErr w:type="spellEnd"/>
      <w:r w:rsidRPr="00880755">
        <w:rPr>
          <w:rFonts w:ascii="Times New Roman" w:hAnsi="Times New Roman" w:cs="Times New Roman"/>
          <w:color w:val="000000"/>
          <w:sz w:val="28"/>
          <w:szCs w:val="28"/>
        </w:rPr>
        <w:t xml:space="preserve"> значения через связанную с ним в языковом тезаурусе единицу или структуру и является частью упорядоченной системы опыта отражения сознанием реальной действительности.</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Организованность отдельного опыта упорядочивается в языковом сознании носителей языка посредством определенного стереотипного набора смысловых составляющих понятия или ситуации, которые отражены в структуре фрейма (совокупность его семантических узлов) и в компонентах семантической структуры единицы языка, соотносимой с фреймом.</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Стереотипная ситуация состоит из набора компонентов, определяющих план содержания смысловых элементов фрейма. Фреймы классифицируются на: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ассоциативные – знание эстетических предпочтений носителей языка;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лингвистические – фундаментальные языковые знания участников общения;</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филологические – "литературные знания";</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культурологические – знание культуры страны изучаемого языка;</w:t>
      </w:r>
    </w:p>
    <w:p w:rsidR="004A043F" w:rsidRPr="00880755" w:rsidRDefault="004A043F" w:rsidP="00CB7FA2">
      <w:pPr>
        <w:numPr>
          <w:ilvl w:val="0"/>
          <w:numId w:val="16"/>
        </w:numPr>
        <w:pBdr>
          <w:top w:val="none" w:sz="4" w:space="0" w:color="auto"/>
          <w:left w:val="none" w:sz="4" w:space="0" w:color="auto"/>
          <w:bottom w:val="none" w:sz="4" w:space="0" w:color="auto"/>
          <w:right w:val="none" w:sz="4" w:space="0" w:color="auto"/>
          <w:between w:val="none" w:sz="4" w:space="0" w:color="auto"/>
          <w:bar w:val="none" w:sz="4" w:color="auto"/>
        </w:pBdr>
        <w:tabs>
          <w:tab w:val="clear" w:pos="720"/>
        </w:tabs>
        <w:spacing w:after="0" w:line="360" w:lineRule="auto"/>
        <w:ind w:left="0" w:firstLine="709"/>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прагматические – знания о личностных характеристиках языковой личности.</w:t>
      </w:r>
    </w:p>
    <w:p w:rsidR="004A043F" w:rsidRPr="00880755" w:rsidRDefault="004A043F" w:rsidP="004A043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Освоение необходимого объема базовых знаний, формирующих концептуальную картину мира носителя другого языка, может происходить </w:t>
      </w:r>
      <w:r w:rsidRPr="00880755">
        <w:rPr>
          <w:rFonts w:ascii="Times New Roman" w:hAnsi="Times New Roman" w:cs="Times New Roman"/>
          <w:color w:val="000000"/>
          <w:sz w:val="28"/>
          <w:szCs w:val="28"/>
        </w:rPr>
        <w:lastRenderedPageBreak/>
        <w:t>через применение системы фреймов. Семантическая информация может быть представлена в форме фреймовой сети, состоящей из образовательных фреймов, применяемых в различных ситуациях. Ситуационные и классификационные фреймы используются в качестве метода представления стереотипных ситуаций и определенных когнитивных структур в процессе обучения.</w:t>
      </w:r>
    </w:p>
    <w:p w:rsidR="00697280" w:rsidRPr="00880755" w:rsidRDefault="0069728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A043F" w:rsidRPr="00880755" w:rsidRDefault="004A043F" w:rsidP="00865AA3">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br w:type="page"/>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1.3. Понятие и сущность цвета как элемента языковой картины носителя языка цвета</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pPr>
    </w:p>
    <w:p w:rsidR="00573935" w:rsidRPr="00880755" w:rsidRDefault="00573935" w:rsidP="00573935">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является феноменом, изучаемым множеством основополагающих наук и входящим в состав различных искусств. Однако до сих пор не существует универсальной концепции цвета, ни в рамках отдельной науки или области знания, будь то гуманитарная или естественная, ни в художественном творчестве. Однако значимость цвета не вызывает сомнений.</w:t>
      </w:r>
    </w:p>
    <w:p w:rsidR="00573935" w:rsidRPr="00880755" w:rsidRDefault="00573935" w:rsidP="00573935">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С позиции физики, цвет – это свойство поверхности объектов или их объема, воспринимаемое глазом после того, как световые лучи, исходящие от этих поверхностей или проходящие через объекты, достигают сетчатки. Цвета могут быть природными – обусловленными собственными свойствами материала (как красное дерево, золото, медь, слоновая кость, малахит) и искусственными – создаваемыми путем нанесения красок на поверхность объекта или специальных тонких прозрачных и прочных пленок.</w:t>
      </w:r>
    </w:p>
    <w:p w:rsidR="00573935" w:rsidRPr="00880755" w:rsidRDefault="00573935" w:rsidP="00573935">
      <w:pPr>
        <w:pStyle w:val="a3"/>
        <w:spacing w:line="360" w:lineRule="auto"/>
        <w:ind w:firstLine="709"/>
        <w:jc w:val="both"/>
        <w:rPr>
          <w:rFonts w:ascii="Times New Roman" w:hAnsi="Times New Roman" w:cs="Times New Roman"/>
          <w:color w:val="000000"/>
          <w:sz w:val="28"/>
          <w:szCs w:val="28"/>
          <w:shd w:val="clear" w:color="auto" w:fill="FFFFFF"/>
        </w:rPr>
      </w:pPr>
      <w:r w:rsidRPr="00880755">
        <w:rPr>
          <w:rFonts w:ascii="Times New Roman" w:hAnsi="Times New Roman" w:cs="Times New Roman"/>
          <w:sz w:val="28"/>
          <w:szCs w:val="28"/>
        </w:rPr>
        <w:t xml:space="preserve">Несмотря на общие принципы </w:t>
      </w:r>
      <w:proofErr w:type="spellStart"/>
      <w:r w:rsidRPr="00880755">
        <w:rPr>
          <w:rFonts w:ascii="Times New Roman" w:hAnsi="Times New Roman" w:cs="Times New Roman"/>
          <w:sz w:val="28"/>
          <w:szCs w:val="28"/>
        </w:rPr>
        <w:t>цветовосприятия</w:t>
      </w:r>
      <w:proofErr w:type="spellEnd"/>
      <w:r w:rsidRPr="00880755">
        <w:rPr>
          <w:rFonts w:ascii="Times New Roman" w:hAnsi="Times New Roman" w:cs="Times New Roman"/>
          <w:sz w:val="28"/>
          <w:szCs w:val="28"/>
        </w:rPr>
        <w:t xml:space="preserve"> в разных этнокультурах, существуют различия в семантике и ценностях отдельных оттенков, а также в лексическом выражении цвета. Например, в каждой культуре существует цветовая триада "черный–белый–красный", которая во всех культурах может быть сведена к единому семантическому узлу "рождение–жизнь–смерть". Однако значение каждого из этих цветов меняется в зависимости от этнокультурной принадлежности. В западных странах, черный символизирует смерть</w:t>
      </w:r>
      <w:r w:rsidRPr="00880755">
        <w:rPr>
          <w:rFonts w:ascii="Times New Roman" w:hAnsi="Times New Roman" w:cs="Times New Roman"/>
          <w:color w:val="000000"/>
          <w:sz w:val="28"/>
          <w:szCs w:val="28"/>
          <w:shd w:val="clear" w:color="auto" w:fill="FFFFFF"/>
        </w:rPr>
        <w:t>, белый – рождение, а красный – жизнь. В то время как в Китае символом смерти является белый цвет.</w:t>
      </w:r>
    </w:p>
    <w:p w:rsidR="00481211" w:rsidRPr="00880755" w:rsidRDefault="00284161">
      <w:pPr>
        <w:pStyle w:val="a3"/>
        <w:spacing w:line="360" w:lineRule="auto"/>
        <w:ind w:firstLine="709"/>
        <w:jc w:val="both"/>
        <w:rPr>
          <w:rFonts w:ascii="Times New Roman" w:hAnsi="Times New Roman" w:cs="Times New Roman"/>
          <w:iCs/>
          <w:sz w:val="28"/>
          <w:szCs w:val="28"/>
        </w:rPr>
      </w:pPr>
      <w:r w:rsidRPr="00880755">
        <w:rPr>
          <w:rFonts w:ascii="Times New Roman" w:hAnsi="Times New Roman" w:cs="Times New Roman"/>
          <w:sz w:val="28"/>
          <w:szCs w:val="28"/>
        </w:rPr>
        <w:t xml:space="preserve">Изучая тщательным образом цветность, мы можем поставить вопрос о колористических тенденциях той или иной эпохи. Каждая эпоха имеет свои краски: иногда они яркие и сверкающие, иногда бледные и мрачные. Писатели тонко чувствуют эпоху и выражают колорит времени в своих произведениях. Например, в своей книге «Лебединый стан» Марина Цветаева </w:t>
      </w:r>
      <w:r w:rsidRPr="00880755">
        <w:rPr>
          <w:rFonts w:ascii="Times New Roman" w:hAnsi="Times New Roman" w:cs="Times New Roman"/>
          <w:sz w:val="28"/>
          <w:szCs w:val="28"/>
        </w:rPr>
        <w:lastRenderedPageBreak/>
        <w:t>использует цветообозначающую лексику при передаче политического состояния страны во время гражданской войны. В итоге страшного кровавого исступления гибнут свои же русские люди, которых примиряет смерть.</w:t>
      </w:r>
    </w:p>
    <w:p w:rsidR="00481211" w:rsidRPr="00880755" w:rsidRDefault="00284161">
      <w:pPr>
        <w:pStyle w:val="a3"/>
        <w:spacing w:line="360" w:lineRule="auto"/>
        <w:ind w:firstLine="709"/>
        <w:jc w:val="both"/>
        <w:rPr>
          <w:rFonts w:ascii="Times New Roman" w:hAnsi="Times New Roman" w:cs="Times New Roman"/>
          <w:i/>
          <w:sz w:val="28"/>
          <w:szCs w:val="28"/>
        </w:rPr>
      </w:pPr>
      <w:r w:rsidRPr="00880755">
        <w:rPr>
          <w:rFonts w:ascii="Times New Roman" w:hAnsi="Times New Roman" w:cs="Times New Roman"/>
          <w:i/>
          <w:sz w:val="28"/>
          <w:szCs w:val="28"/>
        </w:rPr>
        <w:t>Белый был - красным стал:</w:t>
      </w:r>
    </w:p>
    <w:p w:rsidR="00481211" w:rsidRPr="00880755" w:rsidRDefault="00284161">
      <w:pPr>
        <w:pStyle w:val="a3"/>
        <w:spacing w:line="360" w:lineRule="auto"/>
        <w:ind w:firstLine="709"/>
        <w:jc w:val="both"/>
        <w:rPr>
          <w:rFonts w:ascii="Times New Roman" w:hAnsi="Times New Roman" w:cs="Times New Roman"/>
          <w:i/>
          <w:sz w:val="28"/>
          <w:szCs w:val="28"/>
        </w:rPr>
      </w:pPr>
      <w:r w:rsidRPr="00880755">
        <w:rPr>
          <w:rFonts w:ascii="Times New Roman" w:hAnsi="Times New Roman" w:cs="Times New Roman"/>
          <w:i/>
          <w:sz w:val="28"/>
          <w:szCs w:val="28"/>
        </w:rPr>
        <w:t>Кровь обагрила.</w:t>
      </w:r>
    </w:p>
    <w:p w:rsidR="00481211" w:rsidRPr="00880755" w:rsidRDefault="00284161">
      <w:pPr>
        <w:pStyle w:val="a3"/>
        <w:spacing w:line="360" w:lineRule="auto"/>
        <w:ind w:firstLine="709"/>
        <w:jc w:val="both"/>
        <w:rPr>
          <w:rFonts w:ascii="Times New Roman" w:hAnsi="Times New Roman" w:cs="Times New Roman"/>
          <w:i/>
          <w:sz w:val="28"/>
          <w:szCs w:val="28"/>
        </w:rPr>
      </w:pPr>
      <w:r w:rsidRPr="00880755">
        <w:rPr>
          <w:rFonts w:ascii="Times New Roman" w:hAnsi="Times New Roman" w:cs="Times New Roman"/>
          <w:i/>
          <w:sz w:val="28"/>
          <w:szCs w:val="28"/>
        </w:rPr>
        <w:t>Красным был - белый стал:</w:t>
      </w:r>
    </w:p>
    <w:p w:rsidR="00481211" w:rsidRPr="00880755" w:rsidRDefault="00284161">
      <w:pPr>
        <w:pStyle w:val="a3"/>
        <w:spacing w:line="360" w:lineRule="auto"/>
        <w:ind w:firstLine="709"/>
        <w:jc w:val="both"/>
        <w:rPr>
          <w:rFonts w:ascii="Times New Roman" w:hAnsi="Times New Roman" w:cs="Times New Roman"/>
          <w:i/>
          <w:sz w:val="28"/>
          <w:szCs w:val="28"/>
        </w:rPr>
      </w:pPr>
      <w:r w:rsidRPr="00880755">
        <w:rPr>
          <w:rFonts w:ascii="Times New Roman" w:hAnsi="Times New Roman" w:cs="Times New Roman"/>
          <w:i/>
          <w:sz w:val="28"/>
          <w:szCs w:val="28"/>
        </w:rPr>
        <w:t>Смерть побелила.</w:t>
      </w:r>
    </w:p>
    <w:p w:rsidR="00294568" w:rsidRPr="00880755" w:rsidRDefault="00294568" w:rsidP="0029456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Исходя из определений, рассмотренных в данном контексте, цвет представляет собой свойство или качество объектов, вызывающее определенные зрительные восприятия. В некоторых определениях рассматривается только физическая сторона цвета, например, в энциклопедическом словаре Брокгауза и </w:t>
      </w:r>
      <w:proofErr w:type="spellStart"/>
      <w:r w:rsidRPr="00880755">
        <w:rPr>
          <w:rFonts w:ascii="Times New Roman" w:hAnsi="Times New Roman" w:cs="Times New Roman"/>
          <w:sz w:val="28"/>
          <w:szCs w:val="28"/>
        </w:rPr>
        <w:t>Ефрона</w:t>
      </w:r>
      <w:proofErr w:type="spellEnd"/>
      <w:r w:rsidRPr="00880755">
        <w:rPr>
          <w:rFonts w:ascii="Times New Roman" w:hAnsi="Times New Roman" w:cs="Times New Roman"/>
          <w:sz w:val="28"/>
          <w:szCs w:val="28"/>
        </w:rPr>
        <w:t xml:space="preserve">, словаре естественных наук, а также словаре-справочнике рекламы и полиграфии. Однако это, по нашему мнению, не отражает полной сущности данного феномена, поскольку, наряду с физическим аспектом, цвет также включает психологическую составляющую, которая также имеет важное значение. В то же время, определения, предложенные, например, Л.Т. </w:t>
      </w:r>
      <w:proofErr w:type="spellStart"/>
      <w:r w:rsidRPr="00880755">
        <w:rPr>
          <w:rFonts w:ascii="Times New Roman" w:hAnsi="Times New Roman" w:cs="Times New Roman"/>
          <w:sz w:val="28"/>
          <w:szCs w:val="28"/>
        </w:rPr>
        <w:t>Троландом</w:t>
      </w:r>
      <w:proofErr w:type="spellEnd"/>
      <w:r w:rsidRPr="00880755">
        <w:rPr>
          <w:rFonts w:ascii="Times New Roman" w:hAnsi="Times New Roman" w:cs="Times New Roman"/>
          <w:sz w:val="28"/>
          <w:szCs w:val="28"/>
        </w:rPr>
        <w:t xml:space="preserve">, Г. </w:t>
      </w:r>
      <w:proofErr w:type="spellStart"/>
      <w:r w:rsidRPr="00880755">
        <w:rPr>
          <w:rFonts w:ascii="Times New Roman" w:hAnsi="Times New Roman" w:cs="Times New Roman"/>
          <w:sz w:val="28"/>
          <w:szCs w:val="28"/>
        </w:rPr>
        <w:t>Тонквистом</w:t>
      </w:r>
      <w:proofErr w:type="spellEnd"/>
      <w:r w:rsidRPr="00880755">
        <w:rPr>
          <w:rFonts w:ascii="Times New Roman" w:hAnsi="Times New Roman" w:cs="Times New Roman"/>
          <w:sz w:val="28"/>
          <w:szCs w:val="28"/>
        </w:rPr>
        <w:t xml:space="preserve">, С.О. </w:t>
      </w:r>
      <w:proofErr w:type="spellStart"/>
      <w:r w:rsidRPr="00880755">
        <w:rPr>
          <w:rFonts w:ascii="Times New Roman" w:hAnsi="Times New Roman" w:cs="Times New Roman"/>
          <w:sz w:val="28"/>
          <w:szCs w:val="28"/>
        </w:rPr>
        <w:t>Упоровой</w:t>
      </w:r>
      <w:proofErr w:type="spellEnd"/>
      <w:r w:rsidRPr="00880755">
        <w:rPr>
          <w:rFonts w:ascii="Times New Roman" w:hAnsi="Times New Roman" w:cs="Times New Roman"/>
          <w:sz w:val="28"/>
          <w:szCs w:val="28"/>
        </w:rPr>
        <w:t xml:space="preserve"> и Д.С. Лихачёвым, рассматривают цвет исключительно с психологической точки зрения.</w:t>
      </w:r>
    </w:p>
    <w:p w:rsidR="00294568" w:rsidRPr="00880755" w:rsidRDefault="00294568" w:rsidP="0029456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Таким образом, наиболее полным, детальным и точным определением, отражающим сущность цвета с разных научных позиций, является определение, представленное в электронной энциклопедии Википедия. Это определение будет использоваться в дальнейшем исследовании, так как оно наиболее полно раскрывает понятие данного феномена.</w:t>
      </w:r>
    </w:p>
    <w:p w:rsidR="00294568" w:rsidRPr="00880755" w:rsidRDefault="00294568" w:rsidP="00294568">
      <w:pPr>
        <w:pStyle w:val="a3"/>
        <w:spacing w:line="360" w:lineRule="auto"/>
        <w:ind w:firstLine="709"/>
        <w:jc w:val="both"/>
        <w:rPr>
          <w:rFonts w:ascii="Times New Roman" w:hAnsi="Times New Roman" w:cs="Times New Roman"/>
          <w:sz w:val="28"/>
          <w:szCs w:val="28"/>
        </w:rPr>
      </w:pPr>
      <w:proofErr w:type="spellStart"/>
      <w:r w:rsidRPr="00880755">
        <w:rPr>
          <w:rFonts w:ascii="Times New Roman" w:hAnsi="Times New Roman" w:cs="Times New Roman"/>
          <w:sz w:val="28"/>
          <w:szCs w:val="28"/>
        </w:rPr>
        <w:t>Колоративная</w:t>
      </w:r>
      <w:proofErr w:type="spellEnd"/>
      <w:r w:rsidRPr="00880755">
        <w:rPr>
          <w:rFonts w:ascii="Times New Roman" w:hAnsi="Times New Roman" w:cs="Times New Roman"/>
          <w:sz w:val="28"/>
          <w:szCs w:val="28"/>
        </w:rPr>
        <w:t xml:space="preserve"> лексика - это группа слов, выражающая понятие цвета. </w:t>
      </w:r>
      <w:proofErr w:type="spellStart"/>
      <w:r w:rsidRPr="00880755">
        <w:rPr>
          <w:rFonts w:ascii="Times New Roman" w:hAnsi="Times New Roman" w:cs="Times New Roman"/>
          <w:sz w:val="28"/>
          <w:szCs w:val="28"/>
        </w:rPr>
        <w:t>Колоризмом</w:t>
      </w:r>
      <w:proofErr w:type="spellEnd"/>
      <w:r w:rsidRPr="00880755">
        <w:rPr>
          <w:rFonts w:ascii="Times New Roman" w:hAnsi="Times New Roman" w:cs="Times New Roman"/>
          <w:sz w:val="28"/>
          <w:szCs w:val="28"/>
        </w:rPr>
        <w:t xml:space="preserve"> мы понимаем языковую или речевую единицу, включающую в себя корневой морфем, семантически или этимологически связанный с наименованием цвета. Лексика, обозначающая цвет, может выступать как описательный элемент в прямом значении, а также приобретать дополнительное образное значение.</w:t>
      </w:r>
    </w:p>
    <w:p w:rsidR="00294568" w:rsidRPr="00880755" w:rsidRDefault="00294568" w:rsidP="00294568">
      <w:pPr>
        <w:pStyle w:val="a3"/>
        <w:spacing w:line="360" w:lineRule="auto"/>
        <w:ind w:firstLine="709"/>
        <w:jc w:val="both"/>
        <w:rPr>
          <w:rFonts w:ascii="Times New Roman" w:hAnsi="Times New Roman" w:cs="Times New Roman"/>
          <w:sz w:val="28"/>
          <w:szCs w:val="28"/>
        </w:rPr>
      </w:pPr>
      <w:proofErr w:type="spellStart"/>
      <w:r w:rsidRPr="00880755">
        <w:rPr>
          <w:rFonts w:ascii="Times New Roman" w:hAnsi="Times New Roman" w:cs="Times New Roman"/>
          <w:sz w:val="28"/>
          <w:szCs w:val="28"/>
        </w:rPr>
        <w:lastRenderedPageBreak/>
        <w:t>Цветонаименования</w:t>
      </w:r>
      <w:proofErr w:type="spellEnd"/>
      <w:r w:rsidRPr="00880755">
        <w:rPr>
          <w:rFonts w:ascii="Times New Roman" w:hAnsi="Times New Roman" w:cs="Times New Roman"/>
          <w:sz w:val="28"/>
          <w:szCs w:val="28"/>
        </w:rPr>
        <w:t xml:space="preserve"> были изучены исследователями в разнообразных аспектах. Рассматривался состав </w:t>
      </w:r>
      <w:proofErr w:type="spellStart"/>
      <w:r w:rsidRPr="00880755">
        <w:rPr>
          <w:rFonts w:ascii="Times New Roman" w:hAnsi="Times New Roman" w:cs="Times New Roman"/>
          <w:sz w:val="28"/>
          <w:szCs w:val="28"/>
        </w:rPr>
        <w:t>колоративной</w:t>
      </w:r>
      <w:proofErr w:type="spellEnd"/>
      <w:r w:rsidRPr="00880755">
        <w:rPr>
          <w:rFonts w:ascii="Times New Roman" w:hAnsi="Times New Roman" w:cs="Times New Roman"/>
          <w:sz w:val="28"/>
          <w:szCs w:val="28"/>
        </w:rPr>
        <w:t xml:space="preserve"> лексики и её семантическое устройство. Исследования велись в рамках </w:t>
      </w:r>
      <w:proofErr w:type="spellStart"/>
      <w:r w:rsidRPr="00880755">
        <w:rPr>
          <w:rFonts w:ascii="Times New Roman" w:hAnsi="Times New Roman" w:cs="Times New Roman"/>
          <w:sz w:val="28"/>
          <w:szCs w:val="28"/>
        </w:rPr>
        <w:t>этнолингвистики</w:t>
      </w:r>
      <w:proofErr w:type="spellEnd"/>
      <w:r w:rsidRPr="00880755">
        <w:rPr>
          <w:rFonts w:ascii="Times New Roman" w:hAnsi="Times New Roman" w:cs="Times New Roman"/>
          <w:sz w:val="28"/>
          <w:szCs w:val="28"/>
        </w:rPr>
        <w:t>, сравнительно-исторического подхода и психолингвистики. Большой интерес вызывают исследования в области взаимосвязи цвета и психологии. Подтверждено психофизиологическое воздействие цвета на человека, а также предпринимаются попытки научного обоснования связи между цветом и звуком.</w:t>
      </w:r>
    </w:p>
    <w:p w:rsidR="00294568" w:rsidRPr="00880755" w:rsidRDefault="00294568" w:rsidP="0029456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Цвет всегда играл и продолжает играть значительную роль в жизни человека, что находит отражение в художественной литературе. </w:t>
      </w:r>
      <w:proofErr w:type="spellStart"/>
      <w:r w:rsidRPr="00880755">
        <w:rPr>
          <w:rFonts w:ascii="Times New Roman" w:hAnsi="Times New Roman" w:cs="Times New Roman"/>
          <w:sz w:val="28"/>
          <w:szCs w:val="28"/>
        </w:rPr>
        <w:t>Колоративная</w:t>
      </w:r>
      <w:proofErr w:type="spellEnd"/>
      <w:r w:rsidRPr="00880755">
        <w:rPr>
          <w:rFonts w:ascii="Times New Roman" w:hAnsi="Times New Roman" w:cs="Times New Roman"/>
          <w:sz w:val="28"/>
          <w:szCs w:val="28"/>
        </w:rPr>
        <w:t xml:space="preserve"> лексика в произведениях служит выразительным средством автора, указывая не только на смысловые аспекты, но также позволяя проникнуть в психологию писателя и понять его эмоциональное состояние во время создания произведения. Слова, обозначающие цвет, становятся символами, сравнениями, метафорами и демонстрируют отношение автора к описываемому объекту или явлению. Каждый конкретный </w:t>
      </w:r>
      <w:proofErr w:type="spellStart"/>
      <w:r w:rsidRPr="00880755">
        <w:rPr>
          <w:rFonts w:ascii="Times New Roman" w:hAnsi="Times New Roman" w:cs="Times New Roman"/>
          <w:sz w:val="28"/>
          <w:szCs w:val="28"/>
        </w:rPr>
        <w:t>колоризм</w:t>
      </w:r>
      <w:proofErr w:type="spellEnd"/>
      <w:r w:rsidRPr="00880755">
        <w:rPr>
          <w:rFonts w:ascii="Times New Roman" w:hAnsi="Times New Roman" w:cs="Times New Roman"/>
          <w:sz w:val="28"/>
          <w:szCs w:val="28"/>
        </w:rPr>
        <w:t xml:space="preserve"> занимает определенное место в цветовой картине художественного текста. Особенности использования слов, называющих цвет, являются проявлением авторского стиля. Первым, кто стал использовать цвета в своих произведениях, был немецкий поэт Гёте, который писал: «Цвета – действия и пассивные состояния света». В дальнейшем многие писатели обращались к цвету как к художественному средству выражения.</w:t>
      </w:r>
    </w:p>
    <w:p w:rsidR="00294568" w:rsidRPr="00880755" w:rsidRDefault="00294568" w:rsidP="00294568">
      <w:pPr>
        <w:spacing w:after="0" w:line="360" w:lineRule="auto"/>
        <w:ind w:firstLine="709"/>
        <w:jc w:val="both"/>
        <w:rPr>
          <w:rFonts w:ascii="Times New Roman" w:hAnsi="Times New Roman" w:cs="Times New Roman"/>
          <w:color w:val="000000"/>
          <w:sz w:val="28"/>
          <w:szCs w:val="28"/>
          <w:lang w:eastAsia="ru-RU"/>
        </w:rPr>
      </w:pPr>
      <w:r w:rsidRPr="00880755">
        <w:rPr>
          <w:rFonts w:ascii="Times New Roman" w:hAnsi="Times New Roman" w:cs="Times New Roman"/>
          <w:color w:val="000000"/>
          <w:sz w:val="28"/>
          <w:szCs w:val="28"/>
          <w:lang w:eastAsia="ru-RU"/>
        </w:rPr>
        <w:t xml:space="preserve">Таким образом, не удивительно, что </w:t>
      </w:r>
      <w:proofErr w:type="spellStart"/>
      <w:r w:rsidRPr="00880755">
        <w:rPr>
          <w:rFonts w:ascii="Times New Roman" w:hAnsi="Times New Roman" w:cs="Times New Roman"/>
          <w:color w:val="000000"/>
          <w:sz w:val="28"/>
          <w:szCs w:val="28"/>
          <w:lang w:eastAsia="ru-RU"/>
        </w:rPr>
        <w:t>колоративная</w:t>
      </w:r>
      <w:proofErr w:type="spellEnd"/>
      <w:r w:rsidRPr="00880755">
        <w:rPr>
          <w:rFonts w:ascii="Times New Roman" w:hAnsi="Times New Roman" w:cs="Times New Roman"/>
          <w:color w:val="000000"/>
          <w:sz w:val="28"/>
          <w:szCs w:val="28"/>
          <w:lang w:eastAsia="ru-RU"/>
        </w:rPr>
        <w:t xml:space="preserve"> лексика была изучена в творчестве выдающихся писателей, таких как Ф.М. Достоевский, Л.Н. Толстой, А.П. Чехов, М.А. Шолохов и других. Выбор определенных </w:t>
      </w:r>
      <w:proofErr w:type="spellStart"/>
      <w:r w:rsidRPr="00880755">
        <w:rPr>
          <w:rFonts w:ascii="Times New Roman" w:hAnsi="Times New Roman" w:cs="Times New Roman"/>
          <w:color w:val="000000"/>
          <w:sz w:val="28"/>
          <w:szCs w:val="28"/>
          <w:lang w:eastAsia="ru-RU"/>
        </w:rPr>
        <w:t>цветонаименований</w:t>
      </w:r>
      <w:proofErr w:type="spellEnd"/>
      <w:r w:rsidRPr="00880755">
        <w:rPr>
          <w:rFonts w:ascii="Times New Roman" w:hAnsi="Times New Roman" w:cs="Times New Roman"/>
          <w:color w:val="000000"/>
          <w:sz w:val="28"/>
          <w:szCs w:val="28"/>
          <w:lang w:eastAsia="ru-RU"/>
        </w:rPr>
        <w:t xml:space="preserve"> автором может зависеть от специфической тематики, проблематики и способов, с помощью которых автор достигает выразительности. Писатель влияет на читателя с помощью образов, используя наглядность и цвет. Он применяет слова, которые помогают </w:t>
      </w:r>
      <w:r w:rsidRPr="00880755">
        <w:rPr>
          <w:rFonts w:ascii="Times New Roman" w:hAnsi="Times New Roman" w:cs="Times New Roman"/>
          <w:color w:val="000000"/>
          <w:sz w:val="28"/>
          <w:szCs w:val="28"/>
          <w:lang w:eastAsia="ru-RU"/>
        </w:rPr>
        <w:lastRenderedPageBreak/>
        <w:t>читателю визуализировать описываемое в произведении, в то же время отражая личность, мировоззрение и стиль автора.</w:t>
      </w:r>
    </w:p>
    <w:p w:rsidR="00294568" w:rsidRPr="00880755" w:rsidRDefault="00294568" w:rsidP="00294568">
      <w:pPr>
        <w:spacing w:after="0" w:line="360" w:lineRule="auto"/>
        <w:ind w:firstLine="709"/>
        <w:jc w:val="both"/>
        <w:rPr>
          <w:rFonts w:ascii="Times New Roman" w:hAnsi="Times New Roman" w:cs="Times New Roman"/>
          <w:color w:val="000000"/>
          <w:sz w:val="28"/>
          <w:szCs w:val="28"/>
          <w:lang w:eastAsia="ru-RU"/>
        </w:rPr>
      </w:pPr>
      <w:proofErr w:type="spellStart"/>
      <w:r w:rsidRPr="00880755">
        <w:rPr>
          <w:rFonts w:ascii="Times New Roman" w:hAnsi="Times New Roman" w:cs="Times New Roman"/>
          <w:color w:val="000000"/>
          <w:sz w:val="28"/>
          <w:szCs w:val="28"/>
          <w:lang w:eastAsia="ru-RU"/>
        </w:rPr>
        <w:t>Колоризмы</w:t>
      </w:r>
      <w:proofErr w:type="spellEnd"/>
      <w:r w:rsidRPr="00880755">
        <w:rPr>
          <w:rFonts w:ascii="Times New Roman" w:hAnsi="Times New Roman" w:cs="Times New Roman"/>
          <w:color w:val="000000"/>
          <w:sz w:val="28"/>
          <w:szCs w:val="28"/>
          <w:lang w:eastAsia="ru-RU"/>
        </w:rPr>
        <w:t xml:space="preserve"> могут быть использованы писателем с различными целями:</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sidRPr="00880755">
        <w:rPr>
          <w:rFonts w:ascii="Times New Roman" w:hAnsi="Times New Roman" w:cs="Times New Roman"/>
          <w:color w:val="000000"/>
          <w:sz w:val="28"/>
          <w:szCs w:val="28"/>
          <w:lang w:eastAsia="ru-RU"/>
        </w:rPr>
        <w:t>для точного определения цвета объекта,</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sidRPr="00880755">
        <w:rPr>
          <w:rFonts w:ascii="Times New Roman" w:hAnsi="Times New Roman" w:cs="Times New Roman"/>
          <w:color w:val="000000"/>
          <w:sz w:val="28"/>
          <w:szCs w:val="28"/>
          <w:lang w:eastAsia="ru-RU"/>
        </w:rPr>
        <w:t>в качестве средства эмоциональной характеристики,</w:t>
      </w:r>
    </w:p>
    <w:p w:rsidR="00294568" w:rsidRPr="00880755" w:rsidRDefault="00294568" w:rsidP="00294568">
      <w:pPr>
        <w:numPr>
          <w:ilvl w:val="0"/>
          <w:numId w:val="21"/>
        </w:numPr>
        <w:tabs>
          <w:tab w:val="clear" w:pos="720"/>
        </w:tabs>
        <w:spacing w:after="0" w:line="360" w:lineRule="auto"/>
        <w:ind w:left="0" w:firstLine="709"/>
        <w:jc w:val="both"/>
        <w:rPr>
          <w:rFonts w:ascii="Times New Roman" w:hAnsi="Times New Roman" w:cs="Times New Roman"/>
          <w:color w:val="000000"/>
          <w:sz w:val="28"/>
          <w:szCs w:val="28"/>
          <w:lang w:eastAsia="ru-RU"/>
        </w:rPr>
      </w:pPr>
      <w:r w:rsidRPr="00880755">
        <w:rPr>
          <w:rFonts w:ascii="Times New Roman" w:hAnsi="Times New Roman" w:cs="Times New Roman"/>
          <w:color w:val="000000"/>
          <w:sz w:val="28"/>
          <w:szCs w:val="28"/>
          <w:lang w:eastAsia="ru-RU"/>
        </w:rPr>
        <w:t>как изобразительное средство.</w:t>
      </w:r>
    </w:p>
    <w:p w:rsidR="00294568" w:rsidRPr="00880755" w:rsidRDefault="00294568" w:rsidP="00D7066C">
      <w:pPr>
        <w:spacing w:after="0" w:line="360" w:lineRule="auto"/>
        <w:ind w:firstLine="709"/>
        <w:jc w:val="both"/>
        <w:rPr>
          <w:rFonts w:ascii="Times New Roman" w:hAnsi="Times New Roman" w:cs="Times New Roman"/>
          <w:color w:val="000000"/>
          <w:sz w:val="28"/>
          <w:szCs w:val="28"/>
          <w:lang w:eastAsia="ru-RU"/>
        </w:rPr>
      </w:pPr>
      <w:proofErr w:type="spellStart"/>
      <w:r w:rsidRPr="00880755">
        <w:rPr>
          <w:rFonts w:ascii="Times New Roman" w:hAnsi="Times New Roman" w:cs="Times New Roman"/>
          <w:color w:val="000000"/>
          <w:sz w:val="28"/>
          <w:szCs w:val="28"/>
          <w:lang w:eastAsia="ru-RU"/>
        </w:rPr>
        <w:t>Колоративная</w:t>
      </w:r>
      <w:proofErr w:type="spellEnd"/>
      <w:r w:rsidRPr="00880755">
        <w:rPr>
          <w:rFonts w:ascii="Times New Roman" w:hAnsi="Times New Roman" w:cs="Times New Roman"/>
          <w:color w:val="000000"/>
          <w:sz w:val="28"/>
          <w:szCs w:val="28"/>
          <w:lang w:eastAsia="ru-RU"/>
        </w:rPr>
        <w:t xml:space="preserve"> лексика может служить фоном произведения, отражать внутреннее (психологическое) состояние персонажей, а также авторское видение окружающего мира.</w:t>
      </w:r>
    </w:p>
    <w:p w:rsidR="00294568" w:rsidRPr="00880755" w:rsidRDefault="00294568" w:rsidP="00294568">
      <w:pPr>
        <w:spacing w:after="0" w:line="360" w:lineRule="auto"/>
        <w:ind w:firstLine="709"/>
        <w:jc w:val="both"/>
        <w:rPr>
          <w:rFonts w:ascii="Times New Roman" w:hAnsi="Times New Roman" w:cs="Times New Roman"/>
          <w:color w:val="000000"/>
          <w:sz w:val="28"/>
          <w:szCs w:val="28"/>
          <w:lang w:eastAsia="ru-RU"/>
        </w:rPr>
      </w:pPr>
      <w:r w:rsidRPr="00880755">
        <w:rPr>
          <w:rFonts w:ascii="Times New Roman" w:hAnsi="Times New Roman" w:cs="Times New Roman"/>
          <w:color w:val="000000"/>
          <w:sz w:val="28"/>
          <w:szCs w:val="28"/>
          <w:lang w:eastAsia="ru-RU"/>
        </w:rPr>
        <w:t>Одна из актуальных проблем в лингвистике – это изучение семантики цвета, то есть того, как человек воспринимает и интерпретирует значения цветовых терминов в своем языковом сознании и как эти термины соответствуют реальным феноменам окружающего мира.</w:t>
      </w:r>
    </w:p>
    <w:p w:rsidR="00294568" w:rsidRPr="00880755" w:rsidRDefault="00294568" w:rsidP="00D7066C">
      <w:pPr>
        <w:spacing w:after="0" w:line="360" w:lineRule="auto"/>
        <w:ind w:firstLine="709"/>
        <w:jc w:val="both"/>
        <w:rPr>
          <w:rFonts w:ascii="Times New Roman" w:hAnsi="Times New Roman" w:cs="Times New Roman"/>
          <w:sz w:val="28"/>
          <w:szCs w:val="28"/>
          <w:lang w:eastAsia="ru-RU"/>
        </w:rPr>
      </w:pPr>
      <w:r w:rsidRPr="00880755">
        <w:rPr>
          <w:rFonts w:ascii="Times New Roman" w:hAnsi="Times New Roman" w:cs="Times New Roman"/>
          <w:color w:val="000000"/>
          <w:sz w:val="28"/>
          <w:szCs w:val="28"/>
          <w:lang w:eastAsia="ru-RU"/>
        </w:rPr>
        <w:t>Для решения этих задач применяется когнитивный подход к языку, который представляет собой относительно новое направление в науке, основанное на использовании знаний из психологии, логики, философии, математики и</w:t>
      </w:r>
      <w:r w:rsidRPr="00880755">
        <w:rPr>
          <w:rFonts w:ascii="Times New Roman" w:hAnsi="Times New Roman" w:cs="Times New Roman"/>
          <w:sz w:val="28"/>
          <w:szCs w:val="28"/>
          <w:lang w:eastAsia="ru-RU"/>
        </w:rPr>
        <w:t xml:space="preserve"> информатики для анализа работы человеческого сознания и структуры мозга.</w:t>
      </w:r>
    </w:p>
    <w:p w:rsidR="00D62B9C" w:rsidRPr="00880755" w:rsidRDefault="00BA2A0F" w:rsidP="00BA2A0F">
      <w:pPr>
        <w:spacing w:after="0" w:line="360" w:lineRule="auto"/>
        <w:ind w:firstLine="709"/>
        <w:jc w:val="both"/>
        <w:rPr>
          <w:rFonts w:ascii="Times New Roman" w:hAnsi="Times New Roman" w:cs="Times New Roman"/>
          <w:sz w:val="28"/>
          <w:szCs w:val="28"/>
          <w:lang w:eastAsia="ru-RU"/>
        </w:rPr>
      </w:pPr>
      <w:r w:rsidRPr="00880755">
        <w:rPr>
          <w:rFonts w:ascii="Times New Roman" w:hAnsi="Times New Roman" w:cs="Times New Roman"/>
          <w:sz w:val="28"/>
          <w:szCs w:val="28"/>
          <w:lang w:eastAsia="ru-RU"/>
        </w:rPr>
        <w:t xml:space="preserve">В данном случае человек рассматривается как система, которая обрабатывает информацию [22: c. 18]. Язык, с точки зрения </w:t>
      </w:r>
      <w:proofErr w:type="spellStart"/>
      <w:r w:rsidRPr="00880755">
        <w:rPr>
          <w:rFonts w:ascii="Times New Roman" w:hAnsi="Times New Roman" w:cs="Times New Roman"/>
          <w:sz w:val="28"/>
          <w:szCs w:val="28"/>
          <w:lang w:eastAsia="ru-RU"/>
        </w:rPr>
        <w:t>когнитивистов</w:t>
      </w:r>
      <w:proofErr w:type="spellEnd"/>
      <w:r w:rsidRPr="00880755">
        <w:rPr>
          <w:rFonts w:ascii="Times New Roman" w:hAnsi="Times New Roman" w:cs="Times New Roman"/>
          <w:sz w:val="28"/>
          <w:szCs w:val="28"/>
          <w:lang w:eastAsia="ru-RU"/>
        </w:rPr>
        <w:t xml:space="preserve">, играет ключевую роль в понимании человеческого поведения, поскольку он является основой </w:t>
      </w:r>
      <w:proofErr w:type="spellStart"/>
      <w:r w:rsidRPr="00880755">
        <w:rPr>
          <w:rFonts w:ascii="Times New Roman" w:hAnsi="Times New Roman" w:cs="Times New Roman"/>
          <w:sz w:val="28"/>
          <w:szCs w:val="28"/>
          <w:lang w:eastAsia="ru-RU"/>
        </w:rPr>
        <w:t>речемышления</w:t>
      </w:r>
      <w:proofErr w:type="spellEnd"/>
      <w:r w:rsidRPr="00880755">
        <w:rPr>
          <w:rFonts w:ascii="Times New Roman" w:hAnsi="Times New Roman" w:cs="Times New Roman"/>
          <w:sz w:val="28"/>
          <w:szCs w:val="28"/>
          <w:lang w:eastAsia="ru-RU"/>
        </w:rPr>
        <w:t xml:space="preserve">, которая отражает деятельность человека. Реальность в процессе познания человеком представлена в виде концептов. Концепт – это «общее понятие, которое соответствует значению слова, но не относится к единичным объектам, а является оперативной единицей ментального лексикона, содержащей информацию о том, что человек знает, предполагает, думает о каком-либо объекте действительности» [22: c. 48]. Концепт – это специфическое мыслительное обобщение, «основная клетка культуры в ментальном мире человека» [20: c. 40]. Существуют познавательные концепты, которые заменяют неопределенное множество </w:t>
      </w:r>
      <w:r w:rsidRPr="00880755">
        <w:rPr>
          <w:rFonts w:ascii="Times New Roman" w:hAnsi="Times New Roman" w:cs="Times New Roman"/>
          <w:sz w:val="28"/>
          <w:szCs w:val="28"/>
          <w:lang w:eastAsia="ru-RU"/>
        </w:rPr>
        <w:lastRenderedPageBreak/>
        <w:t xml:space="preserve">однотипных предметов, действий или свойств объектов познания, и художественные концепты, которые, кроме того, «включают в себя представления, чувства, эмоции, волевые проявления» [23: c. 23]. Художественный концепт более информативен, чем познавательный, так как он не только «дает намеки на возможные значения» [23: c. 21], но и «вызывает реакции на предыдущий опыт человека в целом – поэтический, прозаический, научный, социальный, исторический и т.д.», а совокупность устойчивых концептов формирует </w:t>
      </w:r>
      <w:proofErr w:type="spellStart"/>
      <w:r w:rsidRPr="00880755">
        <w:rPr>
          <w:rFonts w:ascii="Times New Roman" w:hAnsi="Times New Roman" w:cs="Times New Roman"/>
          <w:sz w:val="28"/>
          <w:szCs w:val="28"/>
          <w:lang w:eastAsia="ru-RU"/>
        </w:rPr>
        <w:t>концептосферу</w:t>
      </w:r>
      <w:proofErr w:type="spellEnd"/>
      <w:r w:rsidRPr="00880755">
        <w:rPr>
          <w:rFonts w:ascii="Times New Roman" w:hAnsi="Times New Roman" w:cs="Times New Roman"/>
          <w:sz w:val="28"/>
          <w:szCs w:val="28"/>
          <w:lang w:eastAsia="ru-RU"/>
        </w:rPr>
        <w:t xml:space="preserve"> языка, которая является сжатым «алгебраическим выражением всей культуры народа» [24: c. 31]. Исследуя цвет как художественный концепт, мы не можем не учитывать связь между явлением реальной действительности (цветовое восприятие) и его вербальным отображением в языке (цветообозначения). Здесь на передний план выходит семантика слов-цветообозначений. Ведь «семантика – это концептуальная структура, закодированная в языке» [25: c. 20].</w:t>
      </w:r>
    </w:p>
    <w:p w:rsidR="00D62B9C" w:rsidRPr="00880755" w:rsidRDefault="00D62B9C" w:rsidP="00D62B9C">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Наша задача – исследовать, как цвет влияет на наше восприятие и на язык, как осуществляется вербализация цветовой картины мира в разных национально-культурных контекстах. Также мы хотим рассмотреть такие аспекты, как: что представляют собой «имена цвета» для человека, как формируется «ментальная репрезентация цветового образа на базовом уровне категоризации [5: c. 61], какую роль играют ассоциативные характеристики в процессе понимания, можно ли выявить общие закономерности в интерпретации восприятия цвета. Для этого мы будем использовать методы лингвистического анализа, основанные на когнитивном и функциональном подходах к изучению языка.</w:t>
      </w:r>
    </w:p>
    <w:p w:rsidR="00D62B9C" w:rsidRPr="00880755" w:rsidRDefault="00D62B9C" w:rsidP="00D7066C">
      <w:pPr>
        <w:spacing w:after="0"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В своей работе Кей и Мак-</w:t>
      </w:r>
      <w:proofErr w:type="spellStart"/>
      <w:r w:rsidRPr="00880755">
        <w:rPr>
          <w:rFonts w:ascii="Times New Roman" w:hAnsi="Times New Roman" w:cs="Times New Roman"/>
          <w:sz w:val="28"/>
          <w:szCs w:val="28"/>
        </w:rPr>
        <w:t>Даниел</w:t>
      </w:r>
      <w:proofErr w:type="spellEnd"/>
      <w:r w:rsidRPr="00880755">
        <w:rPr>
          <w:rFonts w:ascii="Times New Roman" w:hAnsi="Times New Roman" w:cs="Times New Roman"/>
          <w:sz w:val="28"/>
          <w:szCs w:val="28"/>
        </w:rPr>
        <w:t xml:space="preserve"> выдвинули гипотезу, что нейрофизиологические процессы лежат в основе семантических категорий. Однако А. </w:t>
      </w:r>
      <w:proofErr w:type="spellStart"/>
      <w:r w:rsidRPr="00880755">
        <w:rPr>
          <w:rFonts w:ascii="Times New Roman" w:hAnsi="Times New Roman" w:cs="Times New Roman"/>
          <w:sz w:val="28"/>
          <w:szCs w:val="28"/>
        </w:rPr>
        <w:t>Вежбицкая</w:t>
      </w:r>
      <w:proofErr w:type="spellEnd"/>
      <w:r w:rsidRPr="00880755">
        <w:rPr>
          <w:rFonts w:ascii="Times New Roman" w:hAnsi="Times New Roman" w:cs="Times New Roman"/>
          <w:sz w:val="28"/>
          <w:szCs w:val="28"/>
        </w:rPr>
        <w:t xml:space="preserve"> критикует этот подход и утверждает, что физиология зрения не определяет цветовую концептуализацию. Она отмечает, что физиологические механизмы восприятия цвета одинаковы у всех людей, но цветовые концепты различаются в зависимости от культуры. «Язык не </w:t>
      </w:r>
      <w:r w:rsidRPr="00880755">
        <w:rPr>
          <w:rFonts w:ascii="Times New Roman" w:hAnsi="Times New Roman" w:cs="Times New Roman"/>
          <w:sz w:val="28"/>
          <w:szCs w:val="28"/>
        </w:rPr>
        <w:lastRenderedPageBreak/>
        <w:t xml:space="preserve">отражает напрямую то, что происходит в глазах и мозге» [25: c. 234]. Этот тезис подкреплен результатами экспериментов, проведенных </w:t>
      </w:r>
      <w:proofErr w:type="spellStart"/>
      <w:r w:rsidRPr="00880755">
        <w:rPr>
          <w:rFonts w:ascii="Times New Roman" w:hAnsi="Times New Roman" w:cs="Times New Roman"/>
          <w:sz w:val="28"/>
          <w:szCs w:val="28"/>
        </w:rPr>
        <w:t>этнопсихолингвистами</w:t>
      </w:r>
      <w:proofErr w:type="spellEnd"/>
      <w:r w:rsidRPr="00880755">
        <w:rPr>
          <w:rFonts w:ascii="Times New Roman" w:hAnsi="Times New Roman" w:cs="Times New Roman"/>
          <w:sz w:val="28"/>
          <w:szCs w:val="28"/>
        </w:rPr>
        <w:t xml:space="preserve"> (А.А. </w:t>
      </w:r>
      <w:proofErr w:type="spellStart"/>
      <w:r w:rsidRPr="00880755">
        <w:rPr>
          <w:rFonts w:ascii="Times New Roman" w:hAnsi="Times New Roman" w:cs="Times New Roman"/>
          <w:sz w:val="28"/>
          <w:szCs w:val="28"/>
        </w:rPr>
        <w:t>Залевская</w:t>
      </w:r>
      <w:proofErr w:type="spellEnd"/>
      <w:r w:rsidRPr="00880755">
        <w:rPr>
          <w:rFonts w:ascii="Times New Roman" w:hAnsi="Times New Roman" w:cs="Times New Roman"/>
          <w:sz w:val="28"/>
          <w:szCs w:val="28"/>
        </w:rPr>
        <w:t>, А.И. Белов). Они показали, что национальные специфики присутствуют на всех уровнях анализа семантики цвета [18: c. 20].</w:t>
      </w:r>
    </w:p>
    <w:p w:rsidR="00D62B9C" w:rsidRPr="00880755" w:rsidRDefault="00D62B9C" w:rsidP="00D62B9C">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Гипотеза Сепира-Уорфа утверждает, что действительность воспринимается по-разному в зависимости от языка (и культуры) человека. </w:t>
      </w:r>
      <w:proofErr w:type="spellStart"/>
      <w:r w:rsidRPr="00880755">
        <w:rPr>
          <w:rFonts w:ascii="Times New Roman" w:hAnsi="Times New Roman" w:cs="Times New Roman"/>
          <w:sz w:val="28"/>
          <w:szCs w:val="28"/>
        </w:rPr>
        <w:t>Этнопсихолингвистика</w:t>
      </w:r>
      <w:proofErr w:type="spellEnd"/>
      <w:r w:rsidRPr="00880755">
        <w:rPr>
          <w:rFonts w:ascii="Times New Roman" w:hAnsi="Times New Roman" w:cs="Times New Roman"/>
          <w:sz w:val="28"/>
          <w:szCs w:val="28"/>
        </w:rPr>
        <w:t xml:space="preserve"> изучает этот факт и показывает, как разные народы имеют свою специфику мышления.</w:t>
      </w:r>
    </w:p>
    <w:p w:rsidR="00D62B9C" w:rsidRPr="00880755" w:rsidRDefault="00D62B9C" w:rsidP="00D62B9C">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 это один из основных элементов или законов культуры, который может быть «особым образцом развития, отражающим направления создания, усвоения, фиксации в культурном сознании не только общих, но и национально специфичных культурно-важных концептов» [27: c. 109]. Без понимания смысла цвета невозможно осознать многие явления культуры.</w:t>
      </w:r>
    </w:p>
    <w:p w:rsidR="00B23B9E" w:rsidRPr="00880755" w:rsidRDefault="00B23B9E" w:rsidP="00B23B9E">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 это одна из ключевых категорий культуры, «отражающая уникальную информацию о характере окружающей среды, особенностях исторического развития народа, взаимовлиянии разных этнических традиций, специфике художественного восприятия мира» [27: c. 109]. Поскольку цвет является составной частью культуры, то он имеет систему ассоциаций, семантических значений, интерпретаций, цвет становится носителем различных морально-эстетических ценностей.</w:t>
      </w:r>
    </w:p>
    <w:p w:rsidR="00B23B9E" w:rsidRPr="00880755" w:rsidRDefault="00B23B9E"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имеет большое значение в культуре. Цвет может быть рассмотрен как эмоциональность, «наполненная разнообразными ассоциациями, закрепленными в языковой и социокультурной практике» [27: c. 110]. В цвете может проявляться отношение человека к явлениям окружающей среды. Цвет выступает в роли смыслового элемента культуры, с помощью которого можно описать, классифицировать предметы, социальные установки и морально-эстетические понятия.</w:t>
      </w:r>
    </w:p>
    <w:p w:rsidR="00324A48" w:rsidRPr="00880755" w:rsidRDefault="00324A48"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 xml:space="preserve">Каждый народ имеет свою специфику мышления, которая отражается в его языке и культуре. Однако существуют также универсальные ценности, </w:t>
      </w:r>
      <w:r w:rsidRPr="00880755">
        <w:rPr>
          <w:rFonts w:ascii="Times New Roman" w:hAnsi="Times New Roman" w:cs="Times New Roman"/>
          <w:sz w:val="28"/>
          <w:szCs w:val="28"/>
        </w:rPr>
        <w:lastRenderedPageBreak/>
        <w:t>которые объединяют всех людей (например, жизнь, дом, семья). Эти ценности формируют национальный образ или модель мира.</w:t>
      </w:r>
    </w:p>
    <w:p w:rsidR="00324A48" w:rsidRPr="00880755" w:rsidRDefault="00324A48"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Одним из важных элементов модели мира является цвет. Цвет является не только физическим явлением, но и психологическим и культурным феноменом. Языковая система восприятия цвета не совпадает с научной, так как она зависит от многих факторов: «на то, как мы описываем цвет объектов, влияют как физические и психологические законы восприятия, так и знания о мире, о функциональном использовании наблюдаемых объектов» [27: c. 111]. Поэтому разные народы могут по-разному называть и классифицировать цвета, придавать им различные символические и эмоциональные значения, использовать их в разных контекстах и ситуациях.</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rPr>
        <w:br w:type="page"/>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ВЫВОДЫ ПО ГЛАВЕ 1.</w:t>
      </w:r>
    </w:p>
    <w:p w:rsidR="00324A48" w:rsidRPr="00880755" w:rsidRDefault="00324A48">
      <w:pPr>
        <w:spacing w:after="0" w:line="360" w:lineRule="auto"/>
        <w:ind w:firstLine="708"/>
        <w:jc w:val="both"/>
        <w:rPr>
          <w:rFonts w:ascii="Times New Roman" w:hAnsi="Times New Roman" w:cs="Times New Roman"/>
          <w:color w:val="000000"/>
          <w:sz w:val="28"/>
          <w:szCs w:val="28"/>
        </w:rPr>
      </w:pPr>
    </w:p>
    <w:p w:rsidR="00324A48" w:rsidRPr="00880755" w:rsidRDefault="00324A48" w:rsidP="00324A48">
      <w:pP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Язык не просто называет разные вещи и явления, а также создает представление о их сути и отношении к ним. Поэтому языковая картина мира зависит не столько от лингвистических и лексических особенностей, сколько от антропоцентризма. Языковая картина мира способна отображать существующую действительность с помощью языковых норм и речевых обозначений. Но это происходит не прямо, а посредством культуры и культурной картины мира. </w:t>
      </w:r>
    </w:p>
    <w:p w:rsidR="00324A48" w:rsidRPr="00880755" w:rsidRDefault="00324A48" w:rsidP="00324A48">
      <w:pP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русской картине мира, как было сказано ранее, существует ясное разграничение между интеллектуальной и эмоциональной составляющими, что определяет особенности в описании отдельных фактов, явлений или вещей. Анализ показал, что для русской языковой картины мира наиболее свойственна эмоциональность, значимость человеческих связей, духовная </w:t>
      </w:r>
      <w:proofErr w:type="spellStart"/>
      <w:r w:rsidRPr="00880755">
        <w:rPr>
          <w:rFonts w:ascii="Times New Roman" w:hAnsi="Times New Roman" w:cs="Times New Roman"/>
          <w:color w:val="000000"/>
          <w:sz w:val="28"/>
          <w:szCs w:val="28"/>
        </w:rPr>
        <w:t>сродненность</w:t>
      </w:r>
      <w:proofErr w:type="spellEnd"/>
      <w:r w:rsidRPr="00880755">
        <w:rPr>
          <w:rFonts w:ascii="Times New Roman" w:hAnsi="Times New Roman" w:cs="Times New Roman"/>
          <w:color w:val="000000"/>
          <w:sz w:val="28"/>
          <w:szCs w:val="28"/>
        </w:rPr>
        <w:t>, что находит свое выражение в традициях, ценностях, в формировании языка.</w:t>
      </w:r>
    </w:p>
    <w:p w:rsidR="00324A48" w:rsidRPr="00880755" w:rsidRDefault="00324A48"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 это один из ключевых аспектов культуры, «отражающий уникальную информацию о характере окружающей среды, особенностях исторического развития народа, взаимовлиянии разных этнических традиций, специфике художественного восприятия мира» [27: c. 109]. Так как цвет входит в состав культуры, то он имеет систему ассоциаций, семантических значений, интерпретаций, цвет становится носителем различных морально-эстетических ценностей.</w:t>
      </w:r>
    </w:p>
    <w:p w:rsidR="00324A48" w:rsidRPr="00880755" w:rsidRDefault="00324A48"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t>Цвет имеет большое значение в культуре. Цвет может быть рассмотрен как эмоциональность, «облагороженная множеством ассоциаций, закрепленных в языковой и социокультурной деятельности» [27: c. 110]. В цвете может проявляться отношение человека к явлениям окружающей среды. Цвет выступает в роли смыслового элемента культуры, с помощью которого можно описать, систематизировать предметы, социальные установки и морально-эстетические понятия.</w:t>
      </w:r>
    </w:p>
    <w:p w:rsidR="00324A48" w:rsidRPr="00880755" w:rsidRDefault="00324A48" w:rsidP="00324A48">
      <w:pPr>
        <w:pStyle w:val="a3"/>
        <w:spacing w:line="360" w:lineRule="auto"/>
        <w:ind w:firstLine="709"/>
        <w:jc w:val="both"/>
        <w:rPr>
          <w:rFonts w:ascii="Times New Roman" w:hAnsi="Times New Roman" w:cs="Times New Roman"/>
          <w:sz w:val="28"/>
          <w:szCs w:val="28"/>
        </w:rPr>
      </w:pPr>
      <w:r w:rsidRPr="00880755">
        <w:rPr>
          <w:rFonts w:ascii="Times New Roman" w:hAnsi="Times New Roman" w:cs="Times New Roman"/>
          <w:sz w:val="28"/>
          <w:szCs w:val="28"/>
        </w:rPr>
        <w:lastRenderedPageBreak/>
        <w:t>Как известно, у каждого народа свой образ мышления. Но есть ценности общие для всех народов (например, жизнь, дом, семья). Эти ценности и формируют национальный образ или модель мира.</w:t>
      </w:r>
    </w:p>
    <w:p w:rsidR="00324A48" w:rsidRPr="00880755" w:rsidRDefault="00324A48">
      <w:pPr>
        <w:spacing w:after="0" w:line="360" w:lineRule="auto"/>
        <w:ind w:firstLine="708"/>
        <w:jc w:val="both"/>
        <w:rPr>
          <w:rFonts w:ascii="Times New Roman" w:hAnsi="Times New Roman" w:cs="Times New Roman"/>
          <w:color w:val="000000"/>
          <w:sz w:val="28"/>
          <w:szCs w:val="28"/>
        </w:rPr>
      </w:pPr>
    </w:p>
    <w:p w:rsidR="00481211" w:rsidRPr="00880755" w:rsidRDefault="00284161">
      <w:pPr>
        <w:spacing w:after="0" w:line="360" w:lineRule="auto"/>
        <w:ind w:firstLine="708"/>
        <w:jc w:val="both"/>
        <w:rPr>
          <w:rFonts w:ascii="Times New Roman" w:hAnsi="Times New Roman" w:cs="Times New Roman"/>
          <w:color w:val="000000"/>
          <w:sz w:val="28"/>
          <w:szCs w:val="28"/>
          <w:shd w:val="clear" w:color="auto" w:fill="FFFFFF"/>
        </w:rPr>
      </w:pPr>
      <w:r w:rsidRPr="00880755">
        <w:rPr>
          <w:rFonts w:ascii="Times New Roman" w:hAnsi="Times New Roman" w:cs="Times New Roman"/>
          <w:color w:val="000000"/>
          <w:sz w:val="28"/>
          <w:szCs w:val="28"/>
        </w:rPr>
        <w:br w:type="page"/>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 xml:space="preserve">ГЛАВА 2. Роль фразеологии в формировании лингвистического мышления </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2.1.  Фразеология как неотъемлемый элемент русской языковой картины миры</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Фразеология является предметом исследования филологов по всему миру, в том числе, и потому, что она представляет собой своего рода феномен лингвистики. Несмотря на то, что в толковых словарях понятие фразеологии находит свое отражение уже в </w:t>
      </w:r>
      <w:r w:rsidRPr="008673AF">
        <w:rPr>
          <w:rFonts w:ascii="Times New Roman" w:hAnsi="Times New Roman" w:cs="Times New Roman"/>
          <w:b/>
          <w:color w:val="000000"/>
          <w:sz w:val="28"/>
          <w:szCs w:val="28"/>
          <w:lang w:val="en-US"/>
        </w:rPr>
        <w:t>XVIII</w:t>
      </w:r>
      <w:r w:rsidRPr="008673AF">
        <w:rPr>
          <w:rFonts w:ascii="Times New Roman" w:hAnsi="Times New Roman" w:cs="Times New Roman"/>
          <w:b/>
          <w:color w:val="000000"/>
          <w:sz w:val="28"/>
          <w:szCs w:val="28"/>
        </w:rPr>
        <w:t xml:space="preserve"> веке, как наука фразеология относительно молодое направление филологии. Появление этой ветви филологии относят к 40-м годам ХХ века, прародителем фразеологии справедливо называют В.В. Виноградова, который изначально определил предмет и объект исследования, поставил общие вопросы и в дальнейшем их разрешил, именно такой качественный, последовательный подход позволил создать теоретическую базу для дальнейшего исследования как возникновения устойчивых слов и выражений, так и последующей динамики их использования в разговорном и литературном языках. </w:t>
      </w:r>
    </w:p>
    <w:p w:rsidR="00BA2A0F" w:rsidRPr="008673AF"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На сегодняшний день, фразеология является предметом разностороннего научного интереса, так как изучает не некие сугубо теоретические вопросы филологии, не имеющие соприкосновения с практической жизнью, а занимается исследованием сложившейся языковой культуры. Усиление интереса к фразеологии объясняется еще и тем, что с развитием науки появляются новые направления лингвистики, в частности лингвокультурологии, которая изучает как раз влияние культуры народа на сложившиеся нормы и стилистику языка. [9]. </w:t>
      </w:r>
    </w:p>
    <w:p w:rsidR="00BA2A0F" w:rsidRPr="00880755" w:rsidRDefault="00BA2A0F" w:rsidP="00BA2A0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roofErr w:type="spellStart"/>
      <w:r w:rsidRPr="00880755">
        <w:rPr>
          <w:rFonts w:ascii="Times New Roman" w:hAnsi="Times New Roman" w:cs="Times New Roman"/>
          <w:color w:val="000000"/>
          <w:sz w:val="28"/>
          <w:szCs w:val="28"/>
        </w:rPr>
        <w:t>Лингвокультурология</w:t>
      </w:r>
      <w:proofErr w:type="spellEnd"/>
      <w:r w:rsidRPr="00880755">
        <w:rPr>
          <w:rFonts w:ascii="Times New Roman" w:hAnsi="Times New Roman" w:cs="Times New Roman"/>
          <w:color w:val="000000"/>
          <w:sz w:val="28"/>
          <w:szCs w:val="28"/>
        </w:rPr>
        <w:t xml:space="preserve"> - это новейшее направление филологии, которое появилось в конце ХХ века в результате изменения научной парадигмы. Это направление базируется на концепции языковой картины мира, которая, в </w:t>
      </w:r>
      <w:r w:rsidRPr="00880755">
        <w:rPr>
          <w:rFonts w:ascii="Times New Roman" w:hAnsi="Times New Roman" w:cs="Times New Roman"/>
          <w:color w:val="000000"/>
          <w:sz w:val="28"/>
          <w:szCs w:val="28"/>
        </w:rPr>
        <w:lastRenderedPageBreak/>
        <w:t xml:space="preserve">свою очередь, отражает накопленное национальное мировидение и ментальность. </w:t>
      </w:r>
    </w:p>
    <w:p w:rsidR="00BA2A0F" w:rsidRPr="00880755" w:rsidRDefault="00BA2A0F" w:rsidP="00BA2A0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Языковая картина мира - это один из способов систематизации накопленных знаний о мире и способе его восприятия. Таким образом, языковая картина мира - это системно-организованная социально-релевантная модель знаков, которая содержит информацию о реальности и позволяет выражать ее с помощью разных языковых средств. Языковая картина мира связана с проблемой языка и ментальности, поэтому еще изучается как вербально выраженный результат духовного развития человека как неотъемлемой части общества. Таким образом, языковая картина мира изменяется с развитием самого человека в зависимости от его меняющихся представлений о мире в контексте меняющихся исторических событий [20].</w:t>
      </w:r>
    </w:p>
    <w:p w:rsidR="00E74EE9" w:rsidRPr="00880755" w:rsidRDefault="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Соответственно, фразеология, как часть языковой картины мира, отражает материальную и духовную культуру народа. Ученые подчеркивали национальную уникальность фразеологизмов в языковой картине мира разных народов, выявление в них элементов национального менталитета. Различие фразеологических единиц разных народов обусловлено религией и историей, обычаями и традициями, природными условиями и ценностными системами конкретной нации. Национальное своеобразие мировосприятия той или иной этнокультурной общности уходит корнями в образе жизни и психологии народа, отраженных в языке семантической структурой языковых знаков [3]. Например, для русских хлеб является необходимым продуктом, и поэтому в России большое разнообразие хлебобулочных изделий.</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Национальная специфика питания отразилась во фразеологическом богатстве языка. Русские люди говорят: «Без хлеба не живут; хлеб – главное во всем; хлеб да соль – и без денег сыт». Объектом фразеологии являются фразеологизмы, то есть «устойчивые сочетания слов, которые воспринимаются как целостные по значению и неизменные по составу и структуре единицы языка» [26]; «образные выражения, которые </w:t>
      </w:r>
      <w:r w:rsidRPr="00880755">
        <w:rPr>
          <w:rFonts w:ascii="Times New Roman" w:hAnsi="Times New Roman" w:cs="Times New Roman"/>
          <w:color w:val="000000"/>
          <w:sz w:val="28"/>
          <w:szCs w:val="28"/>
        </w:rPr>
        <w:lastRenderedPageBreak/>
        <w:t xml:space="preserve">употребляются в речи как готовые конструкции и выполняют номинативную функцию в языке, как и слова» [9]. </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Фразеологизмы сохраняют и передают из поколения в поколение знания о сложившейся в обществе системе нравов, традиций, правил и повседневных представлений о мире. Все это позволяет ученым рассматривать фразеологизмы как средства выражения тех или иных концептов – ментальных образований, обобщенно-целостных мыслительных единиц, кодирующих в различных конфигурациях культурно значимые смыслы [15].</w:t>
      </w:r>
    </w:p>
    <w:p w:rsidR="00E74EE9" w:rsidRPr="00880755" w:rsidRDefault="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 нашем обыденном общении мы часто используем фразеологизмы. Иногда мы даже не осознаем, что говорим эти застывшие выражения, — так они естественны и лаконичны. Связано это с тем, что фразеологизмы способны создавать самодостаточные высказывания, замещая собой смысл целого предложения. Можно высказать свое мнение, что-то вроде «ты обязан придерживаться определенных правил поведения для сохранения уважения и авторитета». А можно сказать кратко — «держи марку!», — и все будет ясно. Однако фразеологизмы могут быть и подлиннее. «Становиться на задние лапки» — это то же самое, что подхалимничать. Тем не менее, фразеологизм более выразителен, а значит, более информативен: употребляя фразеологизм, говорящий, кроме всего прочего, дает понять еще и о своем отношении к ситуации, объекту или собеседнику, что является одной из главных характеристик фразеологических единиц [16].</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Как мы уже говорили, многие фразеологические единицы не просто обозначают некоторое событие или явление в объективном мире, но также отражают конкретное восприятие этого события или явления со стороны говорящего. При этом оценочное отношение может быть выражено как к целой ситуации, так и к ее отдельным аспектам. «Фразеологизмы ... возникают в языке не с целью наименовать какие-то новые предметы и процессы, а с целью характеризовать уже имеющееся словесное понятие через образное представление, характеризовать его, демонстрируя свое </w:t>
      </w:r>
      <w:r w:rsidRPr="00880755">
        <w:rPr>
          <w:rFonts w:ascii="Times New Roman" w:hAnsi="Times New Roman" w:cs="Times New Roman"/>
          <w:color w:val="000000"/>
          <w:sz w:val="28"/>
          <w:szCs w:val="28"/>
        </w:rPr>
        <w:lastRenderedPageBreak/>
        <w:t xml:space="preserve">мнение о нем, оценивая его с позиции той общественной группы, чьей речью пользуется данный фразеологизм. То есть фразеологизмы удовлетворяют потребность носителей языка в выразительности» [9]. </w:t>
      </w:r>
    </w:p>
    <w:p w:rsidR="00E74EE9" w:rsidRPr="00880755" w:rsidRDefault="00E74EE9" w:rsidP="00E74EE9">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Большая часть фразеологизмов в русском языке выполняет роль образных заменителей слов, имеющих некоторую экспрессивно-стилистическую окраску и способных передавать субъективную характеристику того или иного явления или человека. Это может быть как положительная характеристика – симпатия, одобрение, ирония («жить как в сказке» – жить в изобилии), так и отрицательная – презрение, раздражение и даже враждебность («остаться с носом» – остаться без ничего, при большом интересе).</w:t>
      </w:r>
    </w:p>
    <w:p w:rsidR="00E74EE9" w:rsidRPr="00880755" w:rsidRDefault="000974D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С точки зрения лингвистики, фразеологизмы представляют собой семантически сложную категорию языковых единиц, поскольку общее значение устойчивого словосочетания или выражения не вытекает из суммы значений отдельных слов предложения или фразы, например, устойчивое выражение “Собака на сене” употребляется для описания человеческого поведения в ситуации, когда он сам не нуждается в чем-то, но и другим не дает, а не для описания собаки, спящей на стоге сухой травы. Это объясняет тот факт, что фразеологические единицы зачастую непонятны многим людям, особенно тем, кто не является носителем языка, они воспринимают их дословно, что приводит к затруднениям в общении [26]. Таким образом, можно заключить, что дословное понимание фразеологизмов связано, в первую очередь, с недостатком у слушающего собеседника знаний контекста ФЕ. Такие знания являются результатом жизни в определенной языковой среде, а также культурной принадлежности к ней, то есть это социокультурные знания, характерные для определенной нации, усвоенные большинством носителей языка и отраженные в языке как данность. Большая часть носителей языка даже не задумывается о значении той или иной ФЕ, они как бы на интуитивном уровне знают, что означает та или иная фраза. Именно поэтому фразеологизмы трудны для понимания носителями других </w:t>
      </w:r>
      <w:r w:rsidRPr="00880755">
        <w:rPr>
          <w:rFonts w:ascii="Times New Roman" w:hAnsi="Times New Roman" w:cs="Times New Roman"/>
          <w:color w:val="000000"/>
          <w:sz w:val="28"/>
          <w:szCs w:val="28"/>
        </w:rPr>
        <w:lastRenderedPageBreak/>
        <w:t>культур и их очень сложно передать при переводе, причем даже если фразеологизмы в разных языковых пространствах имеют похожий смысл.</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связи с тем, что в последнее время наблюдается возросший интерес </w:t>
      </w:r>
      <w:proofErr w:type="gramStart"/>
      <w:r w:rsidRPr="00880755">
        <w:rPr>
          <w:rFonts w:ascii="Times New Roman" w:hAnsi="Times New Roman" w:cs="Times New Roman"/>
          <w:color w:val="000000"/>
          <w:sz w:val="28"/>
          <w:szCs w:val="28"/>
        </w:rPr>
        <w:t>к исследования</w:t>
      </w:r>
      <w:proofErr w:type="gramEnd"/>
      <w:r w:rsidRPr="00880755">
        <w:rPr>
          <w:rFonts w:ascii="Times New Roman" w:hAnsi="Times New Roman" w:cs="Times New Roman"/>
          <w:color w:val="000000"/>
          <w:sz w:val="28"/>
          <w:szCs w:val="28"/>
        </w:rPr>
        <w:t xml:space="preserve"> фразеологии в современной речи, именно фразеологические единицы (ФЕ) представляют собой неотъемлемую часть того культурного минимума, который необходим для адекватной межличностной коммуникации, так как является отражением стереотипности культурного наследия и национального менталитета. Использование фразеологии в речи обогащает общение, привнося в речь эмоциональность, выразительность и метафоричность. </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2.2. Анализ основных групп фразеологических единиц с цветовым компонентом (на примере цветов: белый, черный, красный, желтый, зеленый)</w:t>
      </w:r>
    </w:p>
    <w:p w:rsidR="00481211" w:rsidRPr="00880755" w:rsidRDefault="00481211">
      <w:pPr>
        <w:spacing w:after="0" w:line="360" w:lineRule="auto"/>
        <w:jc w:val="both"/>
        <w:rPr>
          <w:rFonts w:ascii="Times New Roman" w:hAnsi="Times New Roman" w:cs="Times New Roman"/>
          <w:color w:val="000000"/>
          <w:sz w:val="28"/>
          <w:szCs w:val="28"/>
        </w:rPr>
      </w:pP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Одной из особенностей русского </w:t>
      </w:r>
      <w:proofErr w:type="spellStart"/>
      <w:r w:rsidRPr="00880755">
        <w:rPr>
          <w:rFonts w:ascii="Times New Roman" w:hAnsi="Times New Roman" w:cs="Times New Roman"/>
          <w:color w:val="000000"/>
          <w:sz w:val="28"/>
          <w:szCs w:val="28"/>
        </w:rPr>
        <w:t>цветоименования</w:t>
      </w:r>
      <w:proofErr w:type="spellEnd"/>
      <w:r w:rsidRPr="00880755">
        <w:rPr>
          <w:rFonts w:ascii="Times New Roman" w:hAnsi="Times New Roman" w:cs="Times New Roman"/>
          <w:color w:val="000000"/>
          <w:sz w:val="28"/>
          <w:szCs w:val="28"/>
        </w:rPr>
        <w:t xml:space="preserve"> является его возможность к широкому словообразованию (от голубой можно образовать голубизна, голубеть, голубоватый и т. д., в отличие от таких слов, как сиреневый или бежевый). Прилагательные этой группы относятся к качественным. Они склоняются по родам, числам и падежам. У них есть полные и сокращенные формы.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Русские ФЕ формируются с помощью простого и сложного переосмысления, третичной номинации, заимствования [54]. </w:t>
      </w:r>
    </w:p>
    <w:p w:rsidR="00CC2D99"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1. Простое переосмысление. С помощью простого переосмысления создаются ФЕ, которые имеют в качестве прототипов переменные словосочетания или предложения, через значения которых они опосредуются. Примерами могут служить фразеологизмы типа черная метка, белая ворона, зеленый чай.  черный белый зеленый синий красный желтый серый розовый коричневый. Развитие </w:t>
      </w:r>
      <w:proofErr w:type="spellStart"/>
      <w:r w:rsidRPr="00880755">
        <w:rPr>
          <w:rFonts w:ascii="Times New Roman" w:hAnsi="Times New Roman" w:cs="Times New Roman"/>
          <w:color w:val="000000"/>
          <w:sz w:val="28"/>
          <w:szCs w:val="28"/>
        </w:rPr>
        <w:t>цветотерминов</w:t>
      </w:r>
      <w:proofErr w:type="spellEnd"/>
      <w:r w:rsidRPr="00880755">
        <w:rPr>
          <w:rFonts w:ascii="Times New Roman" w:hAnsi="Times New Roman" w:cs="Times New Roman"/>
          <w:color w:val="000000"/>
          <w:sz w:val="28"/>
          <w:szCs w:val="28"/>
        </w:rPr>
        <w:t xml:space="preserve"> в русском языке </w:t>
      </w:r>
      <w:r w:rsidRPr="00880755">
        <w:rPr>
          <w:rFonts w:ascii="Times New Roman" w:hAnsi="Times New Roman" w:cs="Times New Roman"/>
          <w:color w:val="000000"/>
          <w:sz w:val="28"/>
          <w:szCs w:val="28"/>
        </w:rPr>
        <w:lastRenderedPageBreak/>
        <w:t xml:space="preserve">бежевый фиолетовый, лиловый, лимонный коричневый </w:t>
      </w:r>
      <w:proofErr w:type="gramStart"/>
      <w:r w:rsidRPr="00880755">
        <w:rPr>
          <w:rFonts w:ascii="Times New Roman" w:hAnsi="Times New Roman" w:cs="Times New Roman"/>
          <w:color w:val="000000"/>
          <w:sz w:val="28"/>
          <w:szCs w:val="28"/>
        </w:rPr>
        <w:t>Иногда</w:t>
      </w:r>
      <w:proofErr w:type="gramEnd"/>
      <w:r w:rsidRPr="00880755">
        <w:rPr>
          <w:rFonts w:ascii="Times New Roman" w:hAnsi="Times New Roman" w:cs="Times New Roman"/>
          <w:color w:val="000000"/>
          <w:sz w:val="28"/>
          <w:szCs w:val="28"/>
        </w:rPr>
        <w:t xml:space="preserve"> встречаются ФЕ, основанные на метонимическом переносе.</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Давайте рассмотрим пример ФЕ красно-коричневые с семантикой «сторонники нацизма». Изначально коричневый цвет – это цвет формы нацистских штурмовиков. Отметим, что в современном русском языке наименование этого цветового атрибута применяется для обозначения всего, что имеет отношение к нацизму. В данном случае мы наблюдаем явление, характерное и для других цветовых прилагательных (красный, белый, зеленый), когда новое значение возникает на основе метонимического переноса обозначения цветового атрибута на все, что связано с объектом, обладающим этим цветовым атрибутом. Интересно, что в самой Германии указанного метонимического перехода не случилось. Возможно, что в русском языке это случилось именно потому, что в нашей культуре, в отличие от немецкой, коричневый цвет исторически вызывал негативную реакцию.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2. Сложное переосмысление. К этой группе относятся многочисленные пословицы и поговорки. Основным источником создания пословиц и поговорок служила сама жизнь, которая предоставляла богатый материал для них. Вторым источником возникновения пословиц и поговорок можно считать отдельные жанры устного народного творчества, такие как поучительные песни, народные анекдоты, сказки, эпические произведения, загадки, легенды, мифы. Улетела птичка синичка за тридевять земель, за синее море-</w:t>
      </w:r>
      <w:proofErr w:type="spellStart"/>
      <w:r w:rsidRPr="00880755">
        <w:rPr>
          <w:rFonts w:ascii="Times New Roman" w:hAnsi="Times New Roman" w:cs="Times New Roman"/>
          <w:color w:val="000000"/>
          <w:sz w:val="28"/>
          <w:szCs w:val="28"/>
        </w:rPr>
        <w:t>окиян</w:t>
      </w:r>
      <w:proofErr w:type="spellEnd"/>
      <w:r w:rsidRPr="00880755">
        <w:rPr>
          <w:rFonts w:ascii="Times New Roman" w:hAnsi="Times New Roman" w:cs="Times New Roman"/>
          <w:color w:val="000000"/>
          <w:sz w:val="28"/>
          <w:szCs w:val="28"/>
        </w:rPr>
        <w:t>, в тридесятое царство, в тридевято государство.</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3. </w:t>
      </w:r>
      <w:r w:rsidR="007F377D" w:rsidRPr="00880755">
        <w:rPr>
          <w:rFonts w:ascii="Times New Roman" w:hAnsi="Times New Roman" w:cs="Times New Roman"/>
          <w:color w:val="000000"/>
          <w:sz w:val="28"/>
          <w:szCs w:val="28"/>
        </w:rPr>
        <w:t>Третичная номинация</w:t>
      </w:r>
      <w:r w:rsidRPr="00880755">
        <w:rPr>
          <w:rFonts w:ascii="Times New Roman" w:hAnsi="Times New Roman" w:cs="Times New Roman"/>
          <w:color w:val="000000"/>
          <w:sz w:val="28"/>
          <w:szCs w:val="28"/>
        </w:rPr>
        <w:t xml:space="preserve">. К третичному наименованию относится ФЕ белые пятна. Белые места; белые пятна: 1) районы, которые не изучены или изучены недостаточно; 2) о вопросе, который не имеет ответа, исследования или решения. – Какое решение вы приняли по поводу копания траншеи на этом участке? – Решения пока нет. Это белое пятно в проекте, – сказал Кобзев. (В. </w:t>
      </w:r>
      <w:proofErr w:type="spellStart"/>
      <w:r w:rsidRPr="00880755">
        <w:rPr>
          <w:rFonts w:ascii="Times New Roman" w:hAnsi="Times New Roman" w:cs="Times New Roman"/>
          <w:color w:val="000000"/>
          <w:sz w:val="28"/>
          <w:szCs w:val="28"/>
        </w:rPr>
        <w:t>Ажаев</w:t>
      </w:r>
      <w:proofErr w:type="spellEnd"/>
      <w:r w:rsidRPr="00880755">
        <w:rPr>
          <w:rFonts w:ascii="Times New Roman" w:hAnsi="Times New Roman" w:cs="Times New Roman"/>
          <w:color w:val="000000"/>
          <w:sz w:val="28"/>
          <w:szCs w:val="28"/>
        </w:rPr>
        <w:t xml:space="preserve">. «Далеко от Москвы»).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lastRenderedPageBreak/>
        <w:t xml:space="preserve">Зеленая улица: 1) обозначение свободного проезда для транспорта (в основном железнодорожного); 2) перен. об отсутствии преград или задержек для выполнения чего-либо; 3) прост. устар. наказание в царской России, заключавшееся в том, что наказанного прогоняли сквозь двойной строй солдат, бивших его шпицрутенами.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4. Заимствования. Примерами заимствований из романских и германских языков являются выражения синий чулок, голубая кровь, носить розовые очки. Если до XX в. заимствования в русский язык происходили в основном из французского языка, то в XX в. основным языком-донором для русского языка стал английский. </w:t>
      </w:r>
    </w:p>
    <w:p w:rsidR="006A4E70" w:rsidRPr="00880755" w:rsidRDefault="006A4E70" w:rsidP="006A4E7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 зависимости от степени переосмысления нами выделяются следующие типы значений русских ФЕ: 1. Значение ФЕ, выражаемое единицами языка с полностью переосмысленными значениями.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Белые мухи – снег.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Пустить красного петуха – устроить пожар.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Черная кость – незнатного происхождения.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Красно поле рожью, а человек ложью.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Белые ручки чужие труды любят. Черная коровка дает белое молочко.</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2. Значение ФЕ, выражаемое единицами языка, одни их которых имеют буквальные значения, а другие полностью переосмыслены.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Черная биржа – подпольная биржа.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Красная цена – максимальная цена.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Желтая пресса – бульварная пресса.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3. Значение ФЕ, выражаемое единицами языка с </w:t>
      </w:r>
      <w:proofErr w:type="spellStart"/>
      <w:r w:rsidRPr="008673AF">
        <w:rPr>
          <w:rFonts w:ascii="Times New Roman" w:hAnsi="Times New Roman" w:cs="Times New Roman"/>
          <w:b/>
          <w:color w:val="000000"/>
          <w:sz w:val="28"/>
          <w:szCs w:val="28"/>
        </w:rPr>
        <w:t>непереосмысленным</w:t>
      </w:r>
      <w:proofErr w:type="spellEnd"/>
      <w:r w:rsidRPr="008673AF">
        <w:rPr>
          <w:rFonts w:ascii="Times New Roman" w:hAnsi="Times New Roman" w:cs="Times New Roman"/>
          <w:b/>
          <w:color w:val="000000"/>
          <w:sz w:val="28"/>
          <w:szCs w:val="28"/>
        </w:rPr>
        <w:t xml:space="preserve">, но осложненным значением.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Зеленый горошек. </w:t>
      </w:r>
    </w:p>
    <w:p w:rsidR="007F377D" w:rsidRPr="008673AF"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Красный день календаря.</w:t>
      </w:r>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Давайте проанализируем стилистическую характеристику русских ФЕ и особенности их коннотативного значения. Большая часть корпуса </w:t>
      </w:r>
      <w:r w:rsidRPr="00880755">
        <w:rPr>
          <w:rFonts w:ascii="Times New Roman" w:hAnsi="Times New Roman" w:cs="Times New Roman"/>
          <w:color w:val="000000"/>
          <w:sz w:val="28"/>
          <w:szCs w:val="28"/>
        </w:rPr>
        <w:lastRenderedPageBreak/>
        <w:t xml:space="preserve">фразеологизмов, которые мы изучаем, относится к стилистически нейтральным, универсальным, общеупотребимым выражениям. Стилистически нейтральные ФЕ доминируют среди конструкций сравнения «черный как», «белый как», «красный как». </w:t>
      </w:r>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контрасте с ними можно выделить две другие группы: ФЕ со стилистической маркировкой и ФЕ со стилистической </w:t>
      </w:r>
      <w:proofErr w:type="spellStart"/>
      <w:r w:rsidRPr="00880755">
        <w:rPr>
          <w:rFonts w:ascii="Times New Roman" w:hAnsi="Times New Roman" w:cs="Times New Roman"/>
          <w:color w:val="000000"/>
          <w:sz w:val="28"/>
          <w:szCs w:val="28"/>
        </w:rPr>
        <w:t>демаркировкой</w:t>
      </w:r>
      <w:proofErr w:type="spellEnd"/>
      <w:r w:rsidRPr="00880755">
        <w:rPr>
          <w:rFonts w:ascii="Times New Roman" w:hAnsi="Times New Roman" w:cs="Times New Roman"/>
          <w:color w:val="000000"/>
          <w:sz w:val="28"/>
          <w:szCs w:val="28"/>
        </w:rPr>
        <w:t xml:space="preserve">. Литературные фразеологизмы свойственны, в первую очередь, для письменной речи и могут иметь оттенки торжественности, официальности, иногда иронии, юмора. Черное золото – «нефть, каменный уголь». «Автор и не подозревал, сколько тут черного золота. Осенью среди этих зарослей проложат наши трубы, и по ним потечет нефть». (А. </w:t>
      </w:r>
      <w:proofErr w:type="spellStart"/>
      <w:r w:rsidRPr="00880755">
        <w:rPr>
          <w:rFonts w:ascii="Times New Roman" w:hAnsi="Times New Roman" w:cs="Times New Roman"/>
          <w:color w:val="000000"/>
          <w:sz w:val="28"/>
          <w:szCs w:val="28"/>
        </w:rPr>
        <w:t>Ажаев</w:t>
      </w:r>
      <w:proofErr w:type="spellEnd"/>
      <w:r w:rsidRPr="00880755">
        <w:rPr>
          <w:rFonts w:ascii="Times New Roman" w:hAnsi="Times New Roman" w:cs="Times New Roman"/>
          <w:color w:val="000000"/>
          <w:sz w:val="28"/>
          <w:szCs w:val="28"/>
        </w:rPr>
        <w:t xml:space="preserve">. «Далеко от Москвы»). </w:t>
      </w:r>
    </w:p>
    <w:p w:rsidR="007F377D" w:rsidRPr="00880755" w:rsidRDefault="007F377D" w:rsidP="007F377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Среди литературных фразеологизмов особое место занимают ФЕ с окраской поэтичности, возвышенности. Проходить красной нитью – «быть главным, основным, ведущим в чем-либо». «От инея сырой мох замерз и хрустел под ногами. От наших ног на нем оставались глубокие следы, которые очень не нравились </w:t>
      </w:r>
      <w:proofErr w:type="gramStart"/>
      <w:r w:rsidRPr="00880755">
        <w:rPr>
          <w:rFonts w:ascii="Times New Roman" w:hAnsi="Times New Roman" w:cs="Times New Roman"/>
          <w:color w:val="000000"/>
          <w:sz w:val="28"/>
          <w:szCs w:val="28"/>
        </w:rPr>
        <w:t>Эта</w:t>
      </w:r>
      <w:proofErr w:type="gramEnd"/>
      <w:r w:rsidRPr="00880755">
        <w:rPr>
          <w:rFonts w:ascii="Times New Roman" w:hAnsi="Times New Roman" w:cs="Times New Roman"/>
          <w:color w:val="000000"/>
          <w:sz w:val="28"/>
          <w:szCs w:val="28"/>
        </w:rPr>
        <w:t xml:space="preserve"> осторожность красной нитью проходила во всех их поступках». (В. Арсеньев. «</w:t>
      </w:r>
      <w:proofErr w:type="spellStart"/>
      <w:r w:rsidRPr="00880755">
        <w:rPr>
          <w:rFonts w:ascii="Times New Roman" w:hAnsi="Times New Roman" w:cs="Times New Roman"/>
          <w:color w:val="000000"/>
          <w:sz w:val="28"/>
          <w:szCs w:val="28"/>
        </w:rPr>
        <w:t>Дерсу</w:t>
      </w:r>
      <w:proofErr w:type="spellEnd"/>
      <w:r w:rsidRPr="00880755">
        <w:rPr>
          <w:rFonts w:ascii="Times New Roman" w:hAnsi="Times New Roman" w:cs="Times New Roman"/>
          <w:color w:val="000000"/>
          <w:sz w:val="28"/>
          <w:szCs w:val="28"/>
        </w:rPr>
        <w:t xml:space="preserve"> </w:t>
      </w:r>
      <w:proofErr w:type="spellStart"/>
      <w:r w:rsidRPr="00880755">
        <w:rPr>
          <w:rFonts w:ascii="Times New Roman" w:hAnsi="Times New Roman" w:cs="Times New Roman"/>
          <w:color w:val="000000"/>
          <w:sz w:val="28"/>
          <w:szCs w:val="28"/>
        </w:rPr>
        <w:t>Узала</w:t>
      </w:r>
      <w:proofErr w:type="spellEnd"/>
      <w:r w:rsidRPr="00880755">
        <w:rPr>
          <w:rFonts w:ascii="Times New Roman" w:hAnsi="Times New Roman" w:cs="Times New Roman"/>
          <w:color w:val="000000"/>
          <w:sz w:val="28"/>
          <w:szCs w:val="28"/>
        </w:rPr>
        <w:t>»).</w:t>
      </w:r>
    </w:p>
    <w:p w:rsidR="000B4B56" w:rsidRPr="00880755" w:rsidRDefault="000B4B56" w:rsidP="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разы увеличилось количество разговорных ФЕ, среди которых много устарелых. Разговорные ФЕ свойственны обыденной бытовой речи, которая отличается непосредственностью и поэтому не всегда подходит для литературной речи. Черная кошка перебежала дорогу, сказ о белом тельце, покраснеть до самых кончиков волос. </w:t>
      </w:r>
    </w:p>
    <w:p w:rsidR="000B4B56" w:rsidRPr="00880755" w:rsidRDefault="000B4B56"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Просторечные ФЕ обладают еще большей </w:t>
      </w:r>
      <w:proofErr w:type="spellStart"/>
      <w:r w:rsidRPr="00880755">
        <w:rPr>
          <w:rFonts w:ascii="Times New Roman" w:hAnsi="Times New Roman" w:cs="Times New Roman"/>
          <w:color w:val="000000"/>
          <w:sz w:val="28"/>
          <w:szCs w:val="28"/>
        </w:rPr>
        <w:t>низкостью</w:t>
      </w:r>
      <w:proofErr w:type="spellEnd"/>
      <w:r w:rsidRPr="00880755">
        <w:rPr>
          <w:rFonts w:ascii="Times New Roman" w:hAnsi="Times New Roman" w:cs="Times New Roman"/>
          <w:color w:val="000000"/>
          <w:sz w:val="28"/>
          <w:szCs w:val="28"/>
        </w:rPr>
        <w:t xml:space="preserve"> по сравнению с разговорными, они характеризуются простотой, они служат для выражения негативных суждений.</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Не за то волка бьют, что сер, а за то, что овцу съел.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Не красней, девка, коров </w:t>
      </w:r>
      <w:proofErr w:type="spellStart"/>
      <w:r w:rsidRPr="008673AF">
        <w:rPr>
          <w:rFonts w:ascii="Times New Roman" w:hAnsi="Times New Roman" w:cs="Times New Roman"/>
          <w:b/>
          <w:color w:val="000000"/>
          <w:sz w:val="28"/>
          <w:szCs w:val="28"/>
        </w:rPr>
        <w:t>доючи</w:t>
      </w:r>
      <w:proofErr w:type="spellEnd"/>
      <w:r w:rsidRPr="008673AF">
        <w:rPr>
          <w:rFonts w:ascii="Times New Roman" w:hAnsi="Times New Roman" w:cs="Times New Roman"/>
          <w:b/>
          <w:color w:val="000000"/>
          <w:sz w:val="28"/>
          <w:szCs w:val="28"/>
        </w:rPr>
        <w:t xml:space="preserve">, а красней, девка, с парнем </w:t>
      </w:r>
      <w:proofErr w:type="spellStart"/>
      <w:r w:rsidRPr="008673AF">
        <w:rPr>
          <w:rFonts w:ascii="Times New Roman" w:hAnsi="Times New Roman" w:cs="Times New Roman"/>
          <w:b/>
          <w:color w:val="000000"/>
          <w:sz w:val="28"/>
          <w:szCs w:val="28"/>
        </w:rPr>
        <w:t>стоючи</w:t>
      </w:r>
      <w:proofErr w:type="spellEnd"/>
      <w:r w:rsidRPr="008673AF">
        <w:rPr>
          <w:rFonts w:ascii="Times New Roman" w:hAnsi="Times New Roman" w:cs="Times New Roman"/>
          <w:b/>
          <w:color w:val="000000"/>
          <w:sz w:val="28"/>
          <w:szCs w:val="28"/>
        </w:rPr>
        <w:t>.</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Белые ручки чужие труды любят.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lastRenderedPageBreak/>
        <w:t xml:space="preserve">Черная коровка дает белое молочко. </w:t>
      </w:r>
    </w:p>
    <w:p w:rsidR="000B4B56" w:rsidRPr="00880755" w:rsidRDefault="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p>
    <w:p w:rsidR="000B4B56" w:rsidRPr="00880755" w:rsidRDefault="000B4B56" w:rsidP="000B4B56">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Большинство русских разговорных фразеологизмов обладают высокой степенью экспрессивности, что отмечено специальной пометой в словаре. Черная натура (презр.), зеленый щенок (</w:t>
      </w:r>
      <w:proofErr w:type="spellStart"/>
      <w:r w:rsidRPr="00880755">
        <w:rPr>
          <w:rFonts w:ascii="Times New Roman" w:hAnsi="Times New Roman" w:cs="Times New Roman"/>
          <w:color w:val="000000"/>
          <w:sz w:val="28"/>
          <w:szCs w:val="28"/>
        </w:rPr>
        <w:t>экспрес</w:t>
      </w:r>
      <w:proofErr w:type="spellEnd"/>
      <w:r w:rsidRPr="00880755">
        <w:rPr>
          <w:rFonts w:ascii="Times New Roman" w:hAnsi="Times New Roman" w:cs="Times New Roman"/>
          <w:color w:val="000000"/>
          <w:sz w:val="28"/>
          <w:szCs w:val="28"/>
        </w:rPr>
        <w:t xml:space="preserve">., пренебр.). </w:t>
      </w:r>
    </w:p>
    <w:p w:rsidR="000B4B56" w:rsidRPr="00880755" w:rsidRDefault="000B4B56"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Мы провели анализ </w:t>
      </w:r>
      <w:proofErr w:type="spellStart"/>
      <w:r w:rsidRPr="00880755">
        <w:rPr>
          <w:rFonts w:ascii="Times New Roman" w:hAnsi="Times New Roman" w:cs="Times New Roman"/>
          <w:color w:val="000000"/>
          <w:sz w:val="28"/>
          <w:szCs w:val="28"/>
        </w:rPr>
        <w:t>фразео</w:t>
      </w:r>
      <w:proofErr w:type="spellEnd"/>
      <w:r w:rsidRPr="00880755">
        <w:rPr>
          <w:rFonts w:ascii="Times New Roman" w:hAnsi="Times New Roman" w:cs="Times New Roman"/>
          <w:color w:val="000000"/>
          <w:sz w:val="28"/>
          <w:szCs w:val="28"/>
        </w:rPr>
        <w:t xml:space="preserve">-семантических групп с различными </w:t>
      </w:r>
      <w:proofErr w:type="spellStart"/>
      <w:r w:rsidRPr="00880755">
        <w:rPr>
          <w:rFonts w:ascii="Times New Roman" w:hAnsi="Times New Roman" w:cs="Times New Roman"/>
          <w:color w:val="000000"/>
          <w:sz w:val="28"/>
          <w:szCs w:val="28"/>
        </w:rPr>
        <w:t>колоративами</w:t>
      </w:r>
      <w:proofErr w:type="spellEnd"/>
      <w:r w:rsidRPr="00880755">
        <w:rPr>
          <w:rFonts w:ascii="Times New Roman" w:hAnsi="Times New Roman" w:cs="Times New Roman"/>
          <w:color w:val="000000"/>
          <w:sz w:val="28"/>
          <w:szCs w:val="28"/>
        </w:rPr>
        <w:t xml:space="preserve"> в русском языке и пришли к следующим выводам. Количество фразеологизмов с компонентом черный в русском составляет 75 из 298 фразеологизмов. В рамках изученной группы значений фразеологизмов с компонентом «черный» наибольшее разнообразие структуры характерно для сфер «Природа» (3 подгруппы), «Духовная сфера» (2 подгруппы). Одной подгруппой представлены сферы «Торговля и производство», «Этнические взаимоотношения», «Медицина», «Профессии», «Торговля и производство», «Артефакты», а также специфическая сфера «Баня». По числу фразеологизмов лидируют сферы «Духовная сфера» – 26 (8 – «положительные и отрицательные 188 характеристики и качества», 18 – «отрицательные»), «Природа» – 9, «Профессии» – 4, «Торговля и производство» – 4, «Религия» – 4, «Артефакты» – 6, «Преступность и борьба с ней» – 2, «Медицина» – 2, «Баня» – 2, «Антропоморфные характеристики человека» – 1, «Этнические взаимоотношения» – 1, «Происхождение» – 1, «День» – 1. Полученные данные позволяют сделать вывод о том, что черный цвет в русской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 это характеристика профессионального и духовного мира человека. Этот цвет активно используется в сфере природы.</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Число ФЕ с компонентом белый в русском – 76 из 298 ФЕ. В рамках рассмотренной группы значений ФЕ с компонентом «белый» наибольшим разнообразием структуры отличаются сферы «Природа» (5 подгрупп), «Артефакты» (2 подгруппы). Из 1 подгруппы состоят сферы «Духовная сфера (положительные и отрицательные характеристики и качества)», «Антропоморфные характеристики человека», «Профессии», «Военная сфера», «Культура и искусство». Количественно преобладают ФЕ группы </w:t>
      </w:r>
      <w:r w:rsidRPr="00880755">
        <w:rPr>
          <w:rFonts w:ascii="Times New Roman" w:hAnsi="Times New Roman" w:cs="Times New Roman"/>
          <w:color w:val="000000"/>
          <w:sz w:val="28"/>
          <w:szCs w:val="28"/>
        </w:rPr>
        <w:lastRenderedPageBreak/>
        <w:t xml:space="preserve">«Духовная сфера» – 28, «Природа» – 18, «Артефакты» – 8, «Антропоморфные характеристики человека» – 5, «Профессии» – 3, «Военная сфера» – 3, «Культура и искусство» – 2, «Религия» – 2, «Медицина» – 1, «Баня» – 2, «Спорт» – 1, «Семья» – 1, «Происхождение» – 1. Полученные данные позволяют сделать вывод о том, что белый цвет в российской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 это характеристика природного и духовного мира человека. Этот цвет активно используется в профессиональной сфере.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Число ФЕ с компонентом красный – 95 ФЕ из 298 ФЕ. В рамках рассмотренной группы значений ФЕ с компонентом «красный» наибольшим разнообразием структуры отличаются сферы «Природа» (3 подгруппы), «Духовная сфера» (4 подгруппы, впервые отдельно выделены подгруппы «Положительные и отрицательные характеристики», «Речь человека»), «Артефакты» (2 подгруппы). Из одной подгруппы состоят сферы «Торговля и производство (деньги)», «Военная сфера». Отметим появление сферы «Жизнь, смерть». Количественно преобладают ФЕ «Духовная сфера» – 33, «Природа» – 20, «Торговля и производство» – 10, «Военная сфера» – 10, «Семья» – 10, «Артефакты» – 9, «Профессии» – 6, «Жизнь, смерть» – 3, «Антропоморфные характеристики человека» – 3, «Пожар» – 1. Полученные данные позволяют сделать вывод о том, что красный цвет в российской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 это характеристика природного и духовного мира человека. Этот цвет активно используется в профессиональной сфере.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Число ФЕ с компонентом желтый в выделенной подгруппе относительно невелико – 11. Данный </w:t>
      </w:r>
      <w:proofErr w:type="spellStart"/>
      <w:r w:rsidRPr="00880755">
        <w:rPr>
          <w:rFonts w:ascii="Times New Roman" w:hAnsi="Times New Roman" w:cs="Times New Roman"/>
          <w:color w:val="000000"/>
          <w:sz w:val="28"/>
          <w:szCs w:val="28"/>
        </w:rPr>
        <w:t>колоратив</w:t>
      </w:r>
      <w:proofErr w:type="spellEnd"/>
      <w:r w:rsidRPr="00880755">
        <w:rPr>
          <w:rFonts w:ascii="Times New Roman" w:hAnsi="Times New Roman" w:cs="Times New Roman"/>
          <w:color w:val="000000"/>
          <w:sz w:val="28"/>
          <w:szCs w:val="28"/>
        </w:rPr>
        <w:t xml:space="preserve"> используется </w:t>
      </w:r>
      <w:proofErr w:type="gramStart"/>
      <w:r w:rsidRPr="00880755">
        <w:rPr>
          <w:rFonts w:ascii="Times New Roman" w:hAnsi="Times New Roman" w:cs="Times New Roman"/>
          <w:color w:val="000000"/>
          <w:sz w:val="28"/>
          <w:szCs w:val="28"/>
        </w:rPr>
        <w:t>с сферах</w:t>
      </w:r>
      <w:proofErr w:type="gramEnd"/>
      <w:r w:rsidRPr="00880755">
        <w:rPr>
          <w:rFonts w:ascii="Times New Roman" w:hAnsi="Times New Roman" w:cs="Times New Roman"/>
          <w:color w:val="000000"/>
          <w:sz w:val="28"/>
          <w:szCs w:val="28"/>
        </w:rPr>
        <w:t xml:space="preserve"> «Медицина», «Антропоморфные характеристики человека». Число ФЕ с компонентом синий/ голубой в современном русском относительно невелико – 16 из 298 ФЕ. «Духовная сфера» – 5, «Природа» – 3, «Торговля и производство» – 2, «Военная сфера» – 2, «Происхождение» – 1, «Спорт» – 1, «Артефакты» – 1, «Пожар» – 1.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Число ФЕ с компонентом зеленый в выделенной подгруппе – 29 из 298 ФЕ. Наибольшим разнообразием состава отличаются группы «Духовная </w:t>
      </w:r>
      <w:r w:rsidRPr="00880755">
        <w:rPr>
          <w:rFonts w:ascii="Times New Roman" w:hAnsi="Times New Roman" w:cs="Times New Roman"/>
          <w:color w:val="000000"/>
          <w:sz w:val="28"/>
          <w:szCs w:val="28"/>
        </w:rPr>
        <w:lastRenderedPageBreak/>
        <w:t>сфера» (2 подгруппы) и «Артефакты» (2 подгруппы). Количественно преобладает группа «Артефакты» – 11, далее следуют «Духовная сфера» – 8 (преобладают отрицательные характеристики и качества – 5 ФЕ), «Природа» – 5, «Торговля и производство» – 3, «Военная сфера» – 1, «Государство» – 1.</w:t>
      </w:r>
    </w:p>
    <w:p w:rsidR="00106D4F" w:rsidRPr="00880755"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Число ФЕ с компонентом серый в выделенной подгруппе относительно невелико – 5 из 298 ФЕ. Данный </w:t>
      </w:r>
      <w:proofErr w:type="spellStart"/>
      <w:r w:rsidRPr="00880755">
        <w:rPr>
          <w:rFonts w:ascii="Times New Roman" w:hAnsi="Times New Roman" w:cs="Times New Roman"/>
          <w:color w:val="000000"/>
          <w:sz w:val="28"/>
          <w:szCs w:val="28"/>
        </w:rPr>
        <w:t>колоратив</w:t>
      </w:r>
      <w:proofErr w:type="spellEnd"/>
      <w:r w:rsidRPr="00880755">
        <w:rPr>
          <w:rFonts w:ascii="Times New Roman" w:hAnsi="Times New Roman" w:cs="Times New Roman"/>
          <w:color w:val="000000"/>
          <w:sz w:val="28"/>
          <w:szCs w:val="28"/>
        </w:rPr>
        <w:t xml:space="preserve"> используется в военной сфере и сфере артефактов. </w:t>
      </w:r>
    </w:p>
    <w:p w:rsidR="00106D4F" w:rsidRPr="00880755" w:rsidRDefault="00106D4F" w:rsidP="00106D4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русской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как и в английской, можно выделить основную и дополнительные области цветового восприятия. Основываясь на количественном критерии, в основную область входит пара «белый – черный», аналогично английской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Белый может соперничать с красным в качестве символа всего хорошего. В то же время ФЕ с компонентом «черный» имеют сильную отрицательную коннотацию и связаны с такими понятиями, как «неудача», «зло», «печаль», «низкое происхождение». ФЕ с компонентом «белый» – с божественностью, святостью, чистотой, высшей мудростью, мечтой и исполненной надеждой. Затем следуют синий, голубой, зеленый, желтый, серый, коричневый. </w:t>
      </w:r>
    </w:p>
    <w:p w:rsidR="00106D4F" w:rsidRPr="00880755" w:rsidRDefault="00106D4F" w:rsidP="00106D4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Таким образом, первоначальная модель русской </w:t>
      </w:r>
      <w:proofErr w:type="spellStart"/>
      <w:r w:rsidRPr="00880755">
        <w:rPr>
          <w:rFonts w:ascii="Times New Roman" w:hAnsi="Times New Roman" w:cs="Times New Roman"/>
          <w:color w:val="000000"/>
          <w:sz w:val="28"/>
          <w:szCs w:val="28"/>
        </w:rPr>
        <w:t>лингвоцветовой</w:t>
      </w:r>
      <w:proofErr w:type="spellEnd"/>
      <w:r w:rsidRPr="00880755">
        <w:rPr>
          <w:rFonts w:ascii="Times New Roman" w:hAnsi="Times New Roman" w:cs="Times New Roman"/>
          <w:color w:val="000000"/>
          <w:sz w:val="28"/>
          <w:szCs w:val="28"/>
        </w:rPr>
        <w:t xml:space="preserve"> картины мира имела такой вид. Центр – белый/красный – черный. Близкая периферия – зеленый, голубой, синий, желтый. Дальняя периферия – серый, коричневый, розовый. Однако в современном русском языке красный теряет свои «позитивные» позиции, что связано с наследием коммунистической эпохи, которое оценивается неоднозначно. И «белый» как символ позитива в современном русском языке не может быть заменен «красным» [35].</w:t>
      </w:r>
    </w:p>
    <w:p w:rsidR="00481211" w:rsidRPr="00880755" w:rsidRDefault="00481211">
      <w:pPr>
        <w:spacing w:after="0" w:line="360" w:lineRule="auto"/>
        <w:jc w:val="both"/>
        <w:rPr>
          <w:rFonts w:ascii="Times New Roman" w:hAnsi="Times New Roman" w:cs="Times New Roman"/>
          <w:color w:val="000000"/>
          <w:sz w:val="28"/>
          <w:szCs w:val="28"/>
        </w:rPr>
      </w:pP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2.3. Роль, значение и место фразеологизмов с компонентом цветообозначения при формировании лингвистического мышления</w:t>
      </w:r>
    </w:p>
    <w:p w:rsidR="00481211" w:rsidRPr="00880755" w:rsidRDefault="00481211">
      <w:pPr>
        <w:spacing w:after="0" w:line="360" w:lineRule="auto"/>
        <w:jc w:val="both"/>
        <w:rPr>
          <w:rFonts w:ascii="Times New Roman" w:hAnsi="Times New Roman" w:cs="Times New Roman"/>
          <w:sz w:val="28"/>
          <w:szCs w:val="28"/>
        </w:rPr>
      </w:pPr>
    </w:p>
    <w:p w:rsidR="000B0CFB" w:rsidRPr="00880755" w:rsidRDefault="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Важность аксиологического аспекта фразеологии, предполагающего возможность ее исследования с целью извлечения из нее информации о </w:t>
      </w:r>
      <w:r w:rsidRPr="00880755">
        <w:rPr>
          <w:rFonts w:ascii="Times New Roman" w:hAnsi="Times New Roman" w:cs="Times New Roman"/>
          <w:color w:val="000000"/>
          <w:sz w:val="28"/>
          <w:szCs w:val="28"/>
        </w:rPr>
        <w:lastRenderedPageBreak/>
        <w:t xml:space="preserve">ценностях </w:t>
      </w:r>
      <w:proofErr w:type="spellStart"/>
      <w:r w:rsidRPr="00880755">
        <w:rPr>
          <w:rFonts w:ascii="Times New Roman" w:hAnsi="Times New Roman" w:cs="Times New Roman"/>
          <w:color w:val="000000"/>
          <w:sz w:val="28"/>
          <w:szCs w:val="28"/>
        </w:rPr>
        <w:t>лингвокультурного</w:t>
      </w:r>
      <w:proofErr w:type="spellEnd"/>
      <w:r w:rsidRPr="00880755">
        <w:rPr>
          <w:rFonts w:ascii="Times New Roman" w:hAnsi="Times New Roman" w:cs="Times New Roman"/>
          <w:color w:val="000000"/>
          <w:sz w:val="28"/>
          <w:szCs w:val="28"/>
        </w:rPr>
        <w:t xml:space="preserve"> сообщества, актуализирует роль человеческого фактора, оказывающего влияние на структурно-семантическую организацию фразеологического фонда. По данной причине целесообразно говорить о том, что фразеология носит антропоцентрический характер, проявляющийся в наличии ФЕ с компонентами или образной составляющей, передающими реалии, связанные либо с самим человеком (части человеческого тела, черты характера), либо с окружающей его действительностью [53].</w:t>
      </w:r>
    </w:p>
    <w:p w:rsidR="000B0CFB" w:rsidRPr="00880755" w:rsidRDefault="00284161"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Можно утверждать, что антропоцентризм фразеологии является универсальным для всех языковых систем, а не национально-специфической особенностью языка отдельно взятого этноса, что подтверждается анализом русской фразеологии. Здесь обнаруживается множество примеров ФЕ антропоцентрического характера: вплотную – «нос к носу», «плечом к плечу», мало – «по пальцам пересчитать» и много – «по шею»; полностью, целиком – «до мозга к</w:t>
      </w:r>
      <w:r w:rsidR="00D7066C" w:rsidRPr="00880755">
        <w:rPr>
          <w:rFonts w:ascii="Times New Roman" w:hAnsi="Times New Roman" w:cs="Times New Roman"/>
          <w:color w:val="000000"/>
          <w:sz w:val="28"/>
          <w:szCs w:val="28"/>
        </w:rPr>
        <w:t>остей» и «до кончиков пальцев».</w:t>
      </w:r>
    </w:p>
    <w:p w:rsidR="000B0CFB" w:rsidRPr="00880755" w:rsidRDefault="000B0CFB" w:rsidP="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Из этого следует, что человек является системой, которая накладывает свою меру понимания на реальность окружающего мира и отражает ее в языке, в том числе в фразеологии, для каждой этнической группы. </w:t>
      </w:r>
    </w:p>
    <w:p w:rsidR="000B0CFB" w:rsidRPr="00880755" w:rsidRDefault="000B0CFB" w:rsidP="000B0CFB">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Важно подчеркнуть, что есть различие между словарным, энциклопедическим определением какого-то объекта, концепта и тем, что человек неосознанно включает в этот концепт, называя его, потому что за простым наименованием скрывается огромный объем вторичных знаний об объекте, сенсорные ассоциации, связывающие слово и человека. </w:t>
      </w:r>
    </w:p>
    <w:p w:rsidR="000B0CFB" w:rsidRPr="00880755" w:rsidRDefault="000B0CFB" w:rsidP="00D7066C">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Первые попытки провести границу между объектом и дополнительными характеристиками, которые человек приписывает ему, можно проследить у Аристотеля, который в своих работах понимал под «</w:t>
      </w:r>
      <w:r w:rsidR="008741A5" w:rsidRPr="00880755">
        <w:rPr>
          <w:rFonts w:ascii="Times New Roman" w:hAnsi="Times New Roman" w:cs="Times New Roman"/>
          <w:color w:val="000000"/>
          <w:sz w:val="28"/>
          <w:szCs w:val="28"/>
        </w:rPr>
        <w:t>сутью бытия</w:t>
      </w:r>
      <w:r w:rsidRPr="00880755">
        <w:rPr>
          <w:rFonts w:ascii="Times New Roman" w:hAnsi="Times New Roman" w:cs="Times New Roman"/>
          <w:color w:val="000000"/>
          <w:sz w:val="28"/>
          <w:szCs w:val="28"/>
        </w:rPr>
        <w:t xml:space="preserve">», то есть сущностью объекта, то, что раскрывает его назначение, его априорно известные качества, то есть то, что объективируется в его словарном определении и является научным толкованием концепта. А «вещь сама по себе» для него представлялась концептом, имеющим наиболее разностороннее значение, чем-то, что </w:t>
      </w:r>
      <w:r w:rsidRPr="00880755">
        <w:rPr>
          <w:rFonts w:ascii="Times New Roman" w:hAnsi="Times New Roman" w:cs="Times New Roman"/>
          <w:color w:val="000000"/>
          <w:sz w:val="28"/>
          <w:szCs w:val="28"/>
        </w:rPr>
        <w:lastRenderedPageBreak/>
        <w:t>позволяет нашим мыслям и чувствам реагировать на объект, который они воспринимают в данный момент времени [54].</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Вслед за Аристотелем над вопросом разграничения научного и бытового понятий одного и того же объекта работал в 19 веке </w:t>
      </w:r>
      <w:proofErr w:type="spellStart"/>
      <w:r w:rsidRPr="00880755">
        <w:rPr>
          <w:rFonts w:ascii="Times New Roman" w:hAnsi="Times New Roman" w:cs="Times New Roman"/>
          <w:color w:val="000000"/>
          <w:sz w:val="28"/>
          <w:szCs w:val="28"/>
        </w:rPr>
        <w:t>ученыйлингвист</w:t>
      </w:r>
      <w:proofErr w:type="spellEnd"/>
      <w:r w:rsidRPr="00880755">
        <w:rPr>
          <w:rFonts w:ascii="Times New Roman" w:hAnsi="Times New Roman" w:cs="Times New Roman"/>
          <w:color w:val="000000"/>
          <w:sz w:val="28"/>
          <w:szCs w:val="28"/>
        </w:rPr>
        <w:t xml:space="preserve"> А.А. </w:t>
      </w:r>
      <w:proofErr w:type="spellStart"/>
      <w:r w:rsidRPr="00880755">
        <w:rPr>
          <w:rFonts w:ascii="Times New Roman" w:hAnsi="Times New Roman" w:cs="Times New Roman"/>
          <w:color w:val="000000"/>
          <w:sz w:val="28"/>
          <w:szCs w:val="28"/>
        </w:rPr>
        <w:t>Потебня</w:t>
      </w:r>
      <w:proofErr w:type="spellEnd"/>
      <w:r w:rsidRPr="00880755">
        <w:rPr>
          <w:rFonts w:ascii="Times New Roman" w:hAnsi="Times New Roman" w:cs="Times New Roman"/>
          <w:color w:val="000000"/>
          <w:sz w:val="28"/>
          <w:szCs w:val="28"/>
        </w:rPr>
        <w:t xml:space="preserve">, предложивший их классификацию как «ближайшее» (соответствует бытовому понятию, наполненному ассоциативными </w:t>
      </w:r>
      <w:proofErr w:type="spellStart"/>
      <w:r w:rsidRPr="00880755">
        <w:rPr>
          <w:rFonts w:ascii="Times New Roman" w:hAnsi="Times New Roman" w:cs="Times New Roman"/>
          <w:color w:val="000000"/>
          <w:sz w:val="28"/>
          <w:szCs w:val="28"/>
        </w:rPr>
        <w:t>мыслеобразами</w:t>
      </w:r>
      <w:proofErr w:type="spellEnd"/>
      <w:r w:rsidRPr="00880755">
        <w:rPr>
          <w:rFonts w:ascii="Times New Roman" w:hAnsi="Times New Roman" w:cs="Times New Roman"/>
          <w:color w:val="000000"/>
          <w:sz w:val="28"/>
          <w:szCs w:val="28"/>
        </w:rPr>
        <w:t>) и «дальнейшее» (</w:t>
      </w:r>
      <w:proofErr w:type="spellStart"/>
      <w:r w:rsidRPr="00880755">
        <w:rPr>
          <w:rFonts w:ascii="Times New Roman" w:hAnsi="Times New Roman" w:cs="Times New Roman"/>
          <w:color w:val="000000"/>
          <w:sz w:val="28"/>
          <w:szCs w:val="28"/>
        </w:rPr>
        <w:t>референтно</w:t>
      </w:r>
      <w:proofErr w:type="spellEnd"/>
      <w:r w:rsidRPr="00880755">
        <w:rPr>
          <w:rFonts w:ascii="Times New Roman" w:hAnsi="Times New Roman" w:cs="Times New Roman"/>
          <w:color w:val="000000"/>
          <w:sz w:val="28"/>
          <w:szCs w:val="28"/>
        </w:rPr>
        <w:t xml:space="preserve"> со словарной дефиницией) понятия.</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Идею А.А. </w:t>
      </w:r>
      <w:proofErr w:type="spellStart"/>
      <w:r w:rsidRPr="00880755">
        <w:rPr>
          <w:rFonts w:ascii="Times New Roman" w:hAnsi="Times New Roman" w:cs="Times New Roman"/>
          <w:color w:val="000000"/>
          <w:sz w:val="28"/>
          <w:szCs w:val="28"/>
        </w:rPr>
        <w:t>Потебни</w:t>
      </w:r>
      <w:proofErr w:type="spellEnd"/>
      <w:r w:rsidRPr="00880755">
        <w:rPr>
          <w:rFonts w:ascii="Times New Roman" w:hAnsi="Times New Roman" w:cs="Times New Roman"/>
          <w:color w:val="000000"/>
          <w:sz w:val="28"/>
          <w:szCs w:val="28"/>
        </w:rPr>
        <w:t xml:space="preserve"> продолжили такие лингвисты, как Д.П. Горский, говоривший о понятии в широком и узком смыслах, Л.С. Выготский, противопоставлявший «житейские» понятия «научным», И.А. </w:t>
      </w:r>
      <w:proofErr w:type="spellStart"/>
      <w:r w:rsidRPr="00880755">
        <w:rPr>
          <w:rFonts w:ascii="Times New Roman" w:hAnsi="Times New Roman" w:cs="Times New Roman"/>
          <w:color w:val="000000"/>
          <w:sz w:val="28"/>
          <w:szCs w:val="28"/>
        </w:rPr>
        <w:t>Стернин</w:t>
      </w:r>
      <w:proofErr w:type="spellEnd"/>
      <w:r w:rsidRPr="00880755">
        <w:rPr>
          <w:rFonts w:ascii="Times New Roman" w:hAnsi="Times New Roman" w:cs="Times New Roman"/>
          <w:color w:val="000000"/>
          <w:sz w:val="28"/>
          <w:szCs w:val="28"/>
        </w:rPr>
        <w:t xml:space="preserve">, разделявший «научные» и «бытовые» семы, Ю.Д. Апресян, сравнивавший «научную» и «наивную» картины мира, и т.д.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Следует уточнить, что не все лингвисты вкладывают один и тот же смысл в то, что они называют «бытовым» и «научным». Например, Д.П. Горский, в отличие от многих других ученых, считает, что научное понятие шире бытового, давая понять, что понятие является мыслью, передающей как общие, так и дифференциальные свойства предмета. И «бытовые», и «научные» понятия отражают и те, и другие признаки объекта, однако «научные» включают в себя именно существенные характеристики. При «бытовой» классификации понятие и семантика слова идентичны, в свою очередь, «научная» классификация также актуализирует сущность объекта, раскрывающую дополнительные детали и свойства [26].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Говоря об антропоцентризме фразеологии, рассмотрим данное явление в русском и французском языках на примерах представлений человека о пространстве, трудовой деятельности, интеллектуальной деятельности, чувствах и т.д., которые, будучи представленными фразеологическими средствами, воспринимаются людьми через собственные перцепции окружающей действительности и индивидуальный опыт.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lastRenderedPageBreak/>
        <w:t xml:space="preserve">Можно сравнить этот процесс с «распространением» индивида на объективный мир: «дальше своего носа не видеть» – быть ограниченным, крайне недальновидным, не видеть общего за частным); «знать как свои пять </w:t>
      </w:r>
      <w:proofErr w:type="gramStart"/>
      <w:r w:rsidRPr="00880755">
        <w:rPr>
          <w:rFonts w:ascii="Times New Roman" w:hAnsi="Times New Roman" w:cs="Times New Roman"/>
          <w:color w:val="000000"/>
          <w:sz w:val="28"/>
          <w:szCs w:val="28"/>
        </w:rPr>
        <w:t>пальцев»  -</w:t>
      </w:r>
      <w:proofErr w:type="gramEnd"/>
      <w:r w:rsidRPr="00880755">
        <w:rPr>
          <w:rFonts w:ascii="Times New Roman" w:hAnsi="Times New Roman" w:cs="Times New Roman"/>
          <w:color w:val="000000"/>
          <w:sz w:val="28"/>
          <w:szCs w:val="28"/>
        </w:rPr>
        <w:t xml:space="preserve"> знать досконально, владеть чем-либо в совершенстве; «сердце оборвалось» - о внезапном ощущении сильной тревоги или испуга; испытывать сильное волнение.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Благодаря антропоцентрической модели перцепции окружающего универсума происходит расширение объема понятия, при котором бытовая классификация с учетом корреляции целостного зрительного образа наделяет данное понятие дополнительными характеристиками и качествами, ранее ему не присущими и дифференцирующими его от научной классификации. Формирование такой модели в значительной степени обусловливается существованием во фразеологии многочисленных единиц, обладающих в своем составе </w:t>
      </w:r>
      <w:proofErr w:type="spellStart"/>
      <w:r w:rsidRPr="00880755">
        <w:rPr>
          <w:rFonts w:ascii="Times New Roman" w:hAnsi="Times New Roman" w:cs="Times New Roman"/>
          <w:color w:val="000000"/>
          <w:sz w:val="28"/>
          <w:szCs w:val="28"/>
        </w:rPr>
        <w:t>соматизмами</w:t>
      </w:r>
      <w:proofErr w:type="spellEnd"/>
      <w:r w:rsidRPr="00880755">
        <w:rPr>
          <w:rFonts w:ascii="Times New Roman" w:hAnsi="Times New Roman" w:cs="Times New Roman"/>
          <w:color w:val="000000"/>
          <w:sz w:val="28"/>
          <w:szCs w:val="28"/>
        </w:rPr>
        <w:t xml:space="preserve">, т.е. словами, объективирующими сферу телесности и указывающими на различные части тела человека. К ним можно отнести, например, русские ФЕ «до корней волос» (покраснеть до корней волос) – «всем своим существом, целиком, полностью» [РФИЭС, 343], «под нос» (говорить под нос) – «говорить очень тихо, невнятно [ФСРЯФЛ, 329], «в глаза» (говорить что-л. в глаза) – «говорить что-л., обращаясь непосредственно к тому, о ком идет речь, или в его присутствии [ФСРЯФЛ, 98]. С помощью подобных фразеологизмов можно обозначить определенную закономерность: характерные внешние признаки частей тела человека (корней волос, носа, глаз, рук и т.д.) коррелируются сознанием с различными представлениями об эталонах бытия (уровня воздействия, дистанции, уровня громкости, направления, усилия, фактора угрозы и т.п.), что увеличивает объем данных понятий, отводя для них место в бытовой классификации. </w:t>
      </w:r>
    </w:p>
    <w:p w:rsidR="002A105D" w:rsidRPr="00880755" w:rsidRDefault="002A105D" w:rsidP="002A105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«наивной» классификации реалий мироощущение человека выражается через образность большинства ФЕ. Рассмотрим слово «сердце», которое в русском языке означает «главный орган кровообращения в форме мышечного сосуда», поддерживающий движение крови по артериям и венам. </w:t>
      </w:r>
      <w:r w:rsidRPr="00880755">
        <w:rPr>
          <w:rFonts w:ascii="Times New Roman" w:hAnsi="Times New Roman" w:cs="Times New Roman"/>
          <w:color w:val="000000"/>
          <w:sz w:val="28"/>
          <w:szCs w:val="28"/>
        </w:rPr>
        <w:lastRenderedPageBreak/>
        <w:t xml:space="preserve">В «наивной» классификации сердце воспринимается как источник всех чувств, возникающих у человека, что находит отражение во многих фразеологизмах, содержащих этот компонент и репрезентирующих такое понятие об универсуме, как чувства (эмоции): «от всего сердца» (очень искренне); «брать за сердце» (трогать, вызывать сильное воздействие); «камень с сердца свалился» (становилось значительно легче после трудного испытания). </w:t>
      </w:r>
    </w:p>
    <w:p w:rsidR="002A105D" w:rsidRPr="00880755" w:rsidRDefault="002A105D" w:rsidP="002A105D">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Таким образом, русская фразеология характеризуется антропоцентризмом. Через «наивную» классификацию реалий, отображаемую в ней, передаются повседневные представления об универсуме с выраженной национально-культурной спецификой. ФЕ эксплицируют представления об объективном мире как с фокусом на самого человека, так и с ориентацией на окружающие его явления универсума. Это дает возможность не только изображать объекты материального или идеального мира, но и оценивать их, выражать субъективное отношение к ним личности с помощью фразеологических конструкций.</w:t>
      </w:r>
    </w:p>
    <w:p w:rsidR="002A105D" w:rsidRPr="00880755" w:rsidRDefault="002A105D">
      <w:pPr>
        <w:spacing w:after="0" w:line="360" w:lineRule="auto"/>
        <w:jc w:val="both"/>
        <w:rPr>
          <w:rFonts w:ascii="Times New Roman" w:hAnsi="Times New Roman" w:cs="Times New Roman"/>
          <w:color w:val="000000"/>
          <w:sz w:val="28"/>
          <w:szCs w:val="28"/>
          <w:shd w:val="clear" w:color="auto" w:fill="FFFFFF"/>
        </w:rPr>
      </w:pPr>
    </w:p>
    <w:p w:rsidR="00481211" w:rsidRPr="00880755" w:rsidRDefault="00284161">
      <w:pPr>
        <w:spacing w:after="0" w:line="360" w:lineRule="auto"/>
        <w:jc w:val="center"/>
        <w:rPr>
          <w:rFonts w:ascii="Times New Roman" w:hAnsi="Times New Roman" w:cs="Times New Roman"/>
          <w:b/>
          <w:bCs/>
          <w:color w:val="000000"/>
          <w:sz w:val="28"/>
          <w:szCs w:val="28"/>
          <w:shd w:val="clear" w:color="auto" w:fill="FFFFFF"/>
        </w:rPr>
      </w:pPr>
      <w:r w:rsidRPr="00880755">
        <w:rPr>
          <w:rFonts w:ascii="Times New Roman" w:hAnsi="Times New Roman" w:cs="Times New Roman"/>
          <w:b/>
          <w:bCs/>
          <w:color w:val="000000"/>
          <w:sz w:val="28"/>
          <w:szCs w:val="28"/>
          <w:shd w:val="clear" w:color="auto" w:fill="FFFFFF"/>
        </w:rPr>
        <w:t>ВЫВОДЫ ПО ГЛАВЕ 2.</w:t>
      </w:r>
    </w:p>
    <w:p w:rsidR="003212C5" w:rsidRPr="00880755" w:rsidRDefault="003212C5"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pPr>
      <w:r w:rsidRPr="00880755">
        <w:rPr>
          <w:rFonts w:ascii="Times New Roman" w:hAnsi="Times New Roman" w:cs="Times New Roman"/>
          <w:color w:val="000000"/>
          <w:sz w:val="28"/>
          <w:szCs w:val="28"/>
        </w:rPr>
        <w:t>Фразеология, как фрагмент языковой картины мира, выражает материальную и духовную культуру народа. Исследователями не раз отмечалась национальная уникальность фразеологизмов в языковой картине мира того или иного народа, отражение в них элементов национального менталитета. Различие фразеологических единиц разных народов определяется религией и историей, обычаями и традициями, природными условиями и ценностными системами конкретной нации. Национальное своеобразие мировосприятия той или иной этнокультурной общности коренится в образе жизни и психологии народа, отраженных в языке семантической структурой языковых знаков.</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lastRenderedPageBreak/>
        <w:t xml:space="preserve">Фразеологизмы с лингвистической точки зрения являются семантически сложной группой языковых единиц, так как общий смысл устойчивого слова или выражения невозможно понять, исходя из общей суммы значений всех слов предложения или фразы, например, устойчивое выражение “Собака на сене” используется тогда, когда нужно описать отношение человека к ситуации, когда он и сам не пользуется чем-то, но и другим не позволяет, а не тогда, когда нужно описать собаку, лежащую на копне высушенной травы. Это объясняет тот факт, что многим людям, особенно не носителям языка, фразеологические единицы непонятны, они воспринимают их буквально, что приводит к непониманию в общении. </w:t>
      </w:r>
    </w:p>
    <w:p w:rsidR="003212C5" w:rsidRPr="00880755" w:rsidRDefault="00284161" w:rsidP="008673AF">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Большинство носителей языка даже не задумываются о смысле той или иной ФЕ, они словно подсознательно, на некоем глубинном уровне, знают, что значит та или иная фраза. Именно поэтому фразеологизмы сложны для понимания носителями других культур и их крайне непросто передать при переводе, причем даже если фразеологизмы в разных языковых пространствах несут схожий смысл.</w:t>
      </w:r>
    </w:p>
    <w:p w:rsidR="003212C5" w:rsidRPr="00880755" w:rsidRDefault="003212C5" w:rsidP="003212C5">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Возможно ли выделить центральную и периферийные зоны </w:t>
      </w:r>
      <w:proofErr w:type="spellStart"/>
      <w:r w:rsidRPr="00880755">
        <w:rPr>
          <w:rFonts w:ascii="Times New Roman" w:hAnsi="Times New Roman" w:cs="Times New Roman"/>
          <w:color w:val="000000"/>
          <w:sz w:val="28"/>
          <w:szCs w:val="28"/>
        </w:rPr>
        <w:t>цветовосприятия</w:t>
      </w:r>
      <w:proofErr w:type="spellEnd"/>
      <w:r w:rsidRPr="00880755">
        <w:rPr>
          <w:rFonts w:ascii="Times New Roman" w:hAnsi="Times New Roman" w:cs="Times New Roman"/>
          <w:color w:val="000000"/>
          <w:sz w:val="28"/>
          <w:szCs w:val="28"/>
        </w:rPr>
        <w:t xml:space="preserve"> для русского языка, как это сделано для английского? Если применить численный критерий, то в русской </w:t>
      </w:r>
      <w:proofErr w:type="spellStart"/>
      <w:r w:rsidRPr="00880755">
        <w:rPr>
          <w:rFonts w:ascii="Times New Roman" w:hAnsi="Times New Roman" w:cs="Times New Roman"/>
          <w:color w:val="000000"/>
          <w:sz w:val="28"/>
          <w:szCs w:val="28"/>
        </w:rPr>
        <w:t>лингвокультуре</w:t>
      </w:r>
      <w:proofErr w:type="spellEnd"/>
      <w:r w:rsidRPr="00880755">
        <w:rPr>
          <w:rFonts w:ascii="Times New Roman" w:hAnsi="Times New Roman" w:cs="Times New Roman"/>
          <w:color w:val="000000"/>
          <w:sz w:val="28"/>
          <w:szCs w:val="28"/>
        </w:rPr>
        <w:t xml:space="preserve"> к центральной зоне можно отнести пару «белый – черный». Эти цвета имеют глубокое символическое значение и могут заменять другие цвета в разных контекстах. Например, белый может соперничать с красным как выражение всего хорошего и светлого. В то же время, черный ассоциируется с «провалом», «злом», «горем», «низостью». ФЕ с компонентом «белый» связаны с божественным, святым, чистым, мудрым, мечтательным и надежным. Следующие по значимости цвета – синий, голубой, зеленый, желтый, серый, </w:t>
      </w:r>
      <w:proofErr w:type="gramStart"/>
      <w:r w:rsidRPr="00880755">
        <w:rPr>
          <w:rFonts w:ascii="Times New Roman" w:hAnsi="Times New Roman" w:cs="Times New Roman"/>
          <w:color w:val="000000"/>
          <w:sz w:val="28"/>
          <w:szCs w:val="28"/>
        </w:rPr>
        <w:t>коричневый  .</w:t>
      </w:r>
      <w:proofErr w:type="gramEnd"/>
    </w:p>
    <w:p w:rsidR="007F3F4F" w:rsidRPr="00880755" w:rsidRDefault="007F3F4F" w:rsidP="007F3F4F">
      <w:pP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Можно представить себе раннюю модель русской </w:t>
      </w:r>
      <w:proofErr w:type="spellStart"/>
      <w:r w:rsidRPr="00880755">
        <w:rPr>
          <w:rFonts w:ascii="Times New Roman" w:hAnsi="Times New Roman" w:cs="Times New Roman"/>
          <w:color w:val="000000"/>
          <w:sz w:val="28"/>
          <w:szCs w:val="28"/>
        </w:rPr>
        <w:t>лингвоцветовой</w:t>
      </w:r>
      <w:proofErr w:type="spellEnd"/>
      <w:r w:rsidRPr="00880755">
        <w:rPr>
          <w:rFonts w:ascii="Times New Roman" w:hAnsi="Times New Roman" w:cs="Times New Roman"/>
          <w:color w:val="000000"/>
          <w:sz w:val="28"/>
          <w:szCs w:val="28"/>
        </w:rPr>
        <w:t xml:space="preserve"> картины мира следующим образом. В центре – белый/красный – черный. К ним примыкают зеленый, голубой, синий, желтый. На краю – серый, </w:t>
      </w:r>
      <w:r w:rsidRPr="00880755">
        <w:rPr>
          <w:rFonts w:ascii="Times New Roman" w:hAnsi="Times New Roman" w:cs="Times New Roman"/>
          <w:color w:val="000000"/>
          <w:sz w:val="28"/>
          <w:szCs w:val="28"/>
        </w:rPr>
        <w:lastRenderedPageBreak/>
        <w:t xml:space="preserve">коричневый, розовый. Однако в настоящее время красный теряет свои «позитивные» значения, что связано с отрицательным восприятием коммунистического прошлого. И «белый» как знак позитива в современном русском языке не может быть заменен «красным». </w:t>
      </w:r>
    </w:p>
    <w:p w:rsidR="007F3F4F" w:rsidRPr="00880755" w:rsidRDefault="007F3F4F" w:rsidP="007F3F4F">
      <w:pP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Русская фразеология характеризуется антропоцентризмом. Через «наивную» классификацию реалий, отраженную в ней, передаются бытовые взгляды на универсум с яркой национально-культурной спецификой. ФЕ выражают представления об объективном мире как с фокусом на самого человека, так и с учетом окружающих его реалий универсума. Это позволяет не только отображать объекты материального или идеального мира, но и оценивать их, выражать субъективное отношение к ним индивида с помощью фразеологических конструкций.</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br w:type="page"/>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ГЛАВА 3. Формирование и развитие лингвистического мышления у обучающихся в средней школе через процесс восприятия цвета</w:t>
      </w:r>
    </w:p>
    <w:p w:rsidR="00481211" w:rsidRPr="00880755" w:rsidRDefault="00284161">
      <w:pPr>
        <w:pStyle w:val="1"/>
        <w:spacing w:before="0" w:line="360" w:lineRule="auto"/>
        <w:jc w:val="center"/>
        <w:rPr>
          <w:rFonts w:ascii="Times New Roman" w:hAnsi="Times New Roman" w:cs="Times New Roman"/>
          <w:color w:val="auto"/>
        </w:rPr>
      </w:pPr>
      <w:r w:rsidRPr="00880755">
        <w:rPr>
          <w:rFonts w:ascii="Times New Roman" w:hAnsi="Times New Roman" w:cs="Times New Roman"/>
          <w:color w:val="auto"/>
        </w:rPr>
        <w:t>3.1. Этапы и приемы формирования лингвистического мышления в современной методике обучения  обучающихся в средней школе</w:t>
      </w:r>
    </w:p>
    <w:p w:rsidR="00481211" w:rsidRPr="00880755" w:rsidRDefault="00481211">
      <w:pPr>
        <w:pStyle w:val="1"/>
        <w:spacing w:before="0" w:line="360" w:lineRule="auto"/>
        <w:jc w:val="center"/>
        <w:rPr>
          <w:rFonts w:ascii="Times New Roman" w:hAnsi="Times New Roman" w:cs="Times New Roman"/>
          <w:color w:val="auto"/>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80755">
        <w:rPr>
          <w:rFonts w:ascii="Times New Roman" w:hAnsi="Times New Roman" w:cs="Times New Roman"/>
          <w:color w:val="000000"/>
          <w:sz w:val="28"/>
          <w:szCs w:val="28"/>
        </w:rPr>
        <w:tab/>
      </w:r>
      <w:r w:rsidRPr="008673AF">
        <w:rPr>
          <w:rFonts w:ascii="Times New Roman" w:hAnsi="Times New Roman" w:cs="Times New Roman"/>
          <w:b/>
          <w:color w:val="000000"/>
          <w:sz w:val="28"/>
          <w:szCs w:val="28"/>
        </w:rPr>
        <w:t xml:space="preserve">Одной из основных проблем современного обучения детей русскому языку остается разрыв между теоретическими знаниями и их практическим применением. Большинство учащихся считают, что лексикология - это устаревший, “книжный” раздел, не имеющий ничего общего с современным разговорным языком, тем самым, они существенно обедняют свою речь. К сожалению, преподавание фразеологии действительно зачастую проводится на примерах исторической лексикологии, что лишь укрепляет уверенность подростков в том, что эти знания в дальнейшем обучении и в жизни мало пригодятся.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ab/>
        <w:t>В реальном школьном учебном процессе предусматривается изучение общеупотребительных слов литературного языка, тем не менее, при чтении художественных произведений учащиеся встречают в текстах диалектизмы, просторечные или вовсе устаревшие лексемы. Важно научить детей использовать лексикологию как практическую науку, нужно донести до них важность развития словарного запаса, так как невозможно стать высокопрофессиональным специалистом в любой области вне языковой среды как культурного поля [57].</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ab/>
        <w:t xml:space="preserve">Литературный язык в разной степени используется в функциональных стилях, так как они могут носить различную стилистическую или даже эмоциональную окраску. В целом, эмоционально окрашенная лексика не изучается в школьных учебных учреждениях, однако нужно, чтобы учащиеся были хотя бы знакомы с таким понятием, поскольку без понимания этого раздела лексикологии, не представляется возможным в полной мере проводить учебную работу </w:t>
      </w:r>
      <w:r w:rsidRPr="008673AF">
        <w:rPr>
          <w:rFonts w:ascii="Times New Roman" w:hAnsi="Times New Roman" w:cs="Times New Roman"/>
          <w:b/>
          <w:color w:val="000000"/>
          <w:sz w:val="28"/>
          <w:szCs w:val="28"/>
        </w:rPr>
        <w:lastRenderedPageBreak/>
        <w:t xml:space="preserve">над образно-выразительными средствами языка, обучая детей правильно работать над изложением или сочинением.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ab/>
        <w:t>Все лексемы находятся в системной корреляции между собой, это обуславливает выбор лексических понятий для изучения в школе (многозначность значений, слова с переносным значением, омонимия, синонимия, антонимия и пр.). Соответственно, в совокупности школьный курс лексикологии, направленный на формирование и развитие лингвистического мышления, включает в себя три основные направления работы:</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Развитие в детях понимания сущности формирования смысловых связей в языке;</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Обучение детей уместности и корректности употребления слов и выражений в разных сферах применения языка (омонимия, антонимия, синонимия и фразеология особенно важны в этом направлении);</w:t>
      </w:r>
    </w:p>
    <w:p w:rsidR="00481211" w:rsidRPr="008673AF" w:rsidRDefault="00284161">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10" w:firstLine="78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Развитие и обогащение у детей словарного запаса.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Помимо изучения лексических понятий, в школьный курс лексикологии включены лексикографические понятия, такие как, например, “толковый словарь”, “словарная статья”, на практических занятиях дети овладевают основными способами поиска информации для толкования лексического значения слова. Безусловно, вне лексикологии как науки невозможно формирование лингвистического мышления у детей, нужно помнить, что язык как понятийный аппарат является культурным кодом нации и вне понимания лексических норм, правил, связей и стилистики невозможно сформировать языковую культуру и, соответственно, лингвистическое мышление.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 </w:t>
      </w:r>
      <w:r w:rsidRPr="00880755">
        <w:rPr>
          <w:rFonts w:ascii="Times New Roman" w:hAnsi="Times New Roman" w:cs="Times New Roman"/>
          <w:color w:val="000000"/>
          <w:sz w:val="28"/>
          <w:szCs w:val="28"/>
        </w:rPr>
        <w:tab/>
        <w:t xml:space="preserve">Неотъемлемой частью школьного курса лексики является фразеология. Нужно понимать, что лексикологические знания не могут быть одинаковыми у всех учащихся, так как объем полученных умений и навыков зависит от </w:t>
      </w:r>
      <w:r w:rsidRPr="00880755">
        <w:rPr>
          <w:rFonts w:ascii="Times New Roman" w:hAnsi="Times New Roman" w:cs="Times New Roman"/>
          <w:color w:val="000000"/>
          <w:sz w:val="28"/>
          <w:szCs w:val="28"/>
        </w:rPr>
        <w:lastRenderedPageBreak/>
        <w:t>познавательного интереса самого учащегося, а также от уровня практической подготовки детей.</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Как известно, одни лексические явления встречаются во всех или в нескольких функциональных стилях, например многозначные слова, синонимы, антонимы, другие — в отдельных функциональных стилях, например диалектные и профессиональные слова, устаревшие слова. Естествен­но, о первой группе лексических явлений необходимо сообщать больше сведений, чем о второй, так как школьники в процессе совершенствования своей связной речи будут учиться создавать высказывания в разных функциональных стилях, для чего потребу­ются в первую очередь указанные группы слов [42].</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Учащиеся средних классов должны овладеть следующими знаниями и навыками:</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Умение отличать лексическое и грамматическое значение слов и выражений;</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Способность грамотно и ёмко истолковать лексическое значение известного слова или устойчивого выражения;</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Умение работать со словом и предложением в зависимости от контекста;</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Умение видеть в тексте изученный ранее материал, например, фразеологизмы;</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Умение уместно применять в письменной и устной речи устойчивые слова и выражения, омонимию, синонимию, антонимию и пр.;</w:t>
      </w:r>
    </w:p>
    <w:p w:rsidR="00481211" w:rsidRPr="008673AF" w:rsidRDefault="00284161">
      <w:pPr>
        <w:numPr>
          <w:ilvl w:val="0"/>
          <w:numId w:val="8"/>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40" w:firstLine="75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Умение пользоваться различными словарями (в том числе фразеологическим).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Целесообразно также проводить работу по обучению детей основам словарно-семантической и словарно-стилистической работы, направленной на формирование умения уместно использовать различные слова и обороты в повседневной речи в соответствие с их значением и стилистикой. При этом </w:t>
      </w:r>
      <w:r w:rsidRPr="00880755">
        <w:rPr>
          <w:rFonts w:ascii="Times New Roman" w:hAnsi="Times New Roman" w:cs="Times New Roman"/>
          <w:color w:val="000000"/>
          <w:sz w:val="28"/>
          <w:szCs w:val="28"/>
        </w:rPr>
        <w:lastRenderedPageBreak/>
        <w:t>нужно сразу проводить работу над появляющимися ошибками в процессе подготовки к письменным работам (например, изложению), а после проведения письменных работ важно проводить общую работу над ошибками.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Лексические ошибки учащихся бывают лексико-нормативными и лексико-стилистическими. К лексико-нормативным ошибкам можно отнести, например, применение слов и выражений в несвойственном значении, несовместимость используемых слов, использование не литературных слов и выражений. К лексико-стилистическим ошибкам относятся, например, использование в речи слов не уместного стиля, лексическое однообразие, излишняя напыщенность речи или частое использование клише.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В современной школе сложились следующие этапы изучения лексики: </w:t>
      </w:r>
      <w:r w:rsidRPr="00880755">
        <w:rPr>
          <w:rFonts w:ascii="Times New Roman" w:hAnsi="Times New Roman" w:cs="Times New Roman"/>
          <w:b/>
          <w:i/>
          <w:color w:val="000000"/>
          <w:sz w:val="28"/>
          <w:szCs w:val="28"/>
        </w:rPr>
        <w:t>начальный</w:t>
      </w:r>
      <w:r w:rsidRPr="00880755">
        <w:rPr>
          <w:rFonts w:ascii="Times New Roman" w:hAnsi="Times New Roman" w:cs="Times New Roman"/>
          <w:color w:val="000000"/>
          <w:sz w:val="28"/>
          <w:szCs w:val="28"/>
        </w:rPr>
        <w:t xml:space="preserve"> (1 – 4 классы), </w:t>
      </w:r>
      <w:r w:rsidRPr="00880755">
        <w:rPr>
          <w:rFonts w:ascii="Times New Roman" w:hAnsi="Times New Roman" w:cs="Times New Roman"/>
          <w:b/>
          <w:i/>
          <w:color w:val="000000"/>
          <w:sz w:val="28"/>
          <w:szCs w:val="28"/>
        </w:rPr>
        <w:t>специальный</w:t>
      </w:r>
      <w:r w:rsidRPr="00880755">
        <w:rPr>
          <w:rFonts w:ascii="Times New Roman" w:hAnsi="Times New Roman" w:cs="Times New Roman"/>
          <w:color w:val="000000"/>
          <w:sz w:val="28"/>
          <w:szCs w:val="28"/>
        </w:rPr>
        <w:t xml:space="preserve"> (5 – 6 классы), </w:t>
      </w:r>
      <w:r w:rsidRPr="00880755">
        <w:rPr>
          <w:rFonts w:ascii="Times New Roman" w:hAnsi="Times New Roman" w:cs="Times New Roman"/>
          <w:b/>
          <w:i/>
          <w:color w:val="000000"/>
          <w:sz w:val="28"/>
          <w:szCs w:val="28"/>
        </w:rPr>
        <w:t>аспектный</w:t>
      </w:r>
      <w:r w:rsidRPr="00880755">
        <w:rPr>
          <w:rFonts w:ascii="Times New Roman" w:hAnsi="Times New Roman" w:cs="Times New Roman"/>
          <w:color w:val="000000"/>
          <w:sz w:val="28"/>
          <w:szCs w:val="28"/>
        </w:rPr>
        <w:t xml:space="preserve">, или </w:t>
      </w:r>
      <w:r w:rsidRPr="00880755">
        <w:rPr>
          <w:rFonts w:ascii="Times New Roman" w:hAnsi="Times New Roman" w:cs="Times New Roman"/>
          <w:b/>
          <w:i/>
          <w:color w:val="000000"/>
          <w:sz w:val="28"/>
          <w:szCs w:val="28"/>
        </w:rPr>
        <w:t xml:space="preserve">повторительный </w:t>
      </w:r>
      <w:r w:rsidRPr="00880755">
        <w:rPr>
          <w:rFonts w:ascii="Times New Roman" w:hAnsi="Times New Roman" w:cs="Times New Roman"/>
          <w:color w:val="000000"/>
          <w:sz w:val="28"/>
          <w:szCs w:val="28"/>
        </w:rPr>
        <w:t>(7 – 9 классы).</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На </w:t>
      </w:r>
      <w:r w:rsidRPr="00880755">
        <w:rPr>
          <w:rFonts w:ascii="Times New Roman" w:hAnsi="Times New Roman" w:cs="Times New Roman"/>
          <w:b/>
          <w:i/>
          <w:color w:val="000000"/>
          <w:sz w:val="28"/>
          <w:szCs w:val="28"/>
        </w:rPr>
        <w:t>начальном</w:t>
      </w:r>
      <w:r w:rsidRPr="00880755">
        <w:rPr>
          <w:rFonts w:ascii="Times New Roman" w:hAnsi="Times New Roman" w:cs="Times New Roman"/>
          <w:color w:val="000000"/>
          <w:sz w:val="28"/>
          <w:szCs w:val="28"/>
        </w:rPr>
        <w:t xml:space="preserve"> этапе происходит практическое знакомство со словом, которое противопоставляется реалии; со словами, близкими и противоположными по смыслу. Практическим путем учащиеся знакомятся с многозначными словами.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На </w:t>
      </w:r>
      <w:r w:rsidRPr="00880755">
        <w:rPr>
          <w:rFonts w:ascii="Times New Roman" w:hAnsi="Times New Roman" w:cs="Times New Roman"/>
          <w:b/>
          <w:i/>
          <w:color w:val="000000"/>
          <w:sz w:val="28"/>
          <w:szCs w:val="28"/>
        </w:rPr>
        <w:t>специальном</w:t>
      </w:r>
      <w:r w:rsidRPr="00880755">
        <w:rPr>
          <w:rFonts w:ascii="Times New Roman" w:hAnsi="Times New Roman" w:cs="Times New Roman"/>
          <w:color w:val="000000"/>
          <w:sz w:val="28"/>
          <w:szCs w:val="28"/>
        </w:rPr>
        <w:t xml:space="preserve"> этапе изучаются лексические понятия, ха­рактеризующие слово со стороны значения, употребления и про­исхождения, и формируются учебно-языковые лексикологические и фразеологические умения находить изучаемые явления, </w:t>
      </w:r>
      <w:proofErr w:type="spellStart"/>
      <w:r w:rsidRPr="00880755">
        <w:rPr>
          <w:rFonts w:ascii="Times New Roman" w:hAnsi="Times New Roman" w:cs="Times New Roman"/>
          <w:color w:val="000000"/>
          <w:sz w:val="28"/>
          <w:szCs w:val="28"/>
        </w:rPr>
        <w:t>употреблятьих</w:t>
      </w:r>
      <w:proofErr w:type="spellEnd"/>
      <w:r w:rsidRPr="00880755">
        <w:rPr>
          <w:rFonts w:ascii="Times New Roman" w:hAnsi="Times New Roman" w:cs="Times New Roman"/>
          <w:color w:val="000000"/>
          <w:sz w:val="28"/>
          <w:szCs w:val="28"/>
        </w:rPr>
        <w:t xml:space="preserve"> в собственной речи, пользоваться разными толковыми </w:t>
      </w:r>
      <w:proofErr w:type="spellStart"/>
      <w:proofErr w:type="gramStart"/>
      <w:r w:rsidRPr="00880755">
        <w:rPr>
          <w:rFonts w:ascii="Times New Roman" w:hAnsi="Times New Roman" w:cs="Times New Roman"/>
          <w:color w:val="000000"/>
          <w:sz w:val="28"/>
          <w:szCs w:val="28"/>
        </w:rPr>
        <w:t>словарями.Действующая</w:t>
      </w:r>
      <w:proofErr w:type="spellEnd"/>
      <w:proofErr w:type="gramEnd"/>
      <w:r w:rsidRPr="00880755">
        <w:rPr>
          <w:rFonts w:ascii="Times New Roman" w:hAnsi="Times New Roman" w:cs="Times New Roman"/>
          <w:color w:val="000000"/>
          <w:sz w:val="28"/>
          <w:szCs w:val="28"/>
        </w:rPr>
        <w:t xml:space="preserve"> программа определяет ступенчатое изучение лекси­ки: часть сведений о ней изучается в 5 классе, часть — в 6 классе.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Лексические понятия, связанные со значением слова, включены в программу 5 класса, а лексические понятия, связанные с употреб­лением и происхождением </w:t>
      </w:r>
      <w:proofErr w:type="gramStart"/>
      <w:r w:rsidRPr="00880755">
        <w:rPr>
          <w:rFonts w:ascii="Times New Roman" w:hAnsi="Times New Roman" w:cs="Times New Roman"/>
          <w:color w:val="000000"/>
          <w:sz w:val="28"/>
          <w:szCs w:val="28"/>
        </w:rPr>
        <w:t>слов,—</w:t>
      </w:r>
      <w:proofErr w:type="gramEnd"/>
      <w:r w:rsidRPr="00880755">
        <w:rPr>
          <w:rFonts w:ascii="Times New Roman" w:hAnsi="Times New Roman" w:cs="Times New Roman"/>
          <w:color w:val="000000"/>
          <w:sz w:val="28"/>
          <w:szCs w:val="28"/>
        </w:rPr>
        <w:t xml:space="preserve"> в программу 6 класса. Изучение лексики в 5 и в 6 классах обеспечивает наиболее благоприятные условия и для ее усвоения, и для формирования различных умений и навыков, а также для реализации </w:t>
      </w:r>
      <w:proofErr w:type="spellStart"/>
      <w:r w:rsidRPr="00880755">
        <w:rPr>
          <w:rFonts w:ascii="Times New Roman" w:hAnsi="Times New Roman" w:cs="Times New Roman"/>
          <w:color w:val="000000"/>
          <w:sz w:val="28"/>
          <w:szCs w:val="28"/>
        </w:rPr>
        <w:lastRenderedPageBreak/>
        <w:t>межпредметных</w:t>
      </w:r>
      <w:proofErr w:type="spellEnd"/>
      <w:r w:rsidRPr="00880755">
        <w:rPr>
          <w:rFonts w:ascii="Times New Roman" w:hAnsi="Times New Roman" w:cs="Times New Roman"/>
          <w:color w:val="000000"/>
          <w:sz w:val="28"/>
          <w:szCs w:val="28"/>
        </w:rPr>
        <w:t xml:space="preserve"> связей русского языка и литературы, снимает у пятиклассников трудности, связан­ные с недостаточной подготовленностью по другим предметам и усвоению употребления и происхождения слов.</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Учащиеся средней школы уже обладают достаточным уровнем общей и языковой подготовки для овладения понятиями и знаниями, связанными со значением слова и выражений, в этом возрасте у детей уже сформирована речь как у носителя языка, соответственно, учащиеся готовы к дальнейшему формированию именно лингвистического мышления, к пониманию, что язык как понятийный аппарат разнообразен и пользоваться им можно не только для прямой передачи информации. В результате изучения лексики у учащихся средней школы формируется определенный комплекс лексических понятий, который они должны использовать как на занятиях, так и в ежедневной речи.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Аспектный уровень предполагает повторение ранее полученных (на специальном этапе) знаний, умений и навыков, однако не простое повторение, а в корреляции с грамматическим применением полученных знаний. Кроме того, на этом этапе проводится закрепление знаний по фразеологии и лексике.</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Задачи изучения русского языка в средней школе (в 5 классе) заключаются в формировании основы лингвистического мышления - орфографические умения и навыки при работе с коммуникативной единицей (то есть, предложением).  Кроме того, учащиеся должны быть подготовлены к овладению новыми лексическими понятиями, для этого нужно постоянно повторять материал, связанный с характеристиками слова (члены предложения, звуки и пр.).  Соответственно, лексика изучается уже после синтаксиса и фонетики.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Таким образом, формирование лингвистического мышления носит последовательный, поступательный характер через демонстрацию языковых взаимосвязей между всеми лексико-грамматическими системами и единицами.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center"/>
        <w:rPr>
          <w:rStyle w:val="10"/>
          <w:rFonts w:ascii="Times New Roman" w:hAnsi="Times New Roman" w:cs="Times New Roman"/>
          <w:color w:val="auto"/>
        </w:rPr>
      </w:pPr>
      <w:r w:rsidRPr="00880755">
        <w:rPr>
          <w:rFonts w:ascii="Times New Roman" w:hAnsi="Times New Roman" w:cs="Times New Roman"/>
          <w:color w:val="000000"/>
          <w:sz w:val="28"/>
          <w:szCs w:val="28"/>
        </w:rPr>
        <w:lastRenderedPageBreak/>
        <w:br/>
      </w:r>
      <w:r w:rsidRPr="00880755">
        <w:rPr>
          <w:rStyle w:val="10"/>
          <w:rFonts w:ascii="Times New Roman" w:hAnsi="Times New Roman" w:cs="Times New Roman"/>
          <w:color w:val="auto"/>
        </w:rPr>
        <w:t xml:space="preserve">3.2. Работа с фразеологизмами со значением цвета на уроках русского языка и литературы </w:t>
      </w:r>
    </w:p>
    <w:p w:rsidR="00481211" w:rsidRPr="00880755" w:rsidRDefault="00481211">
      <w:pPr>
        <w:spacing w:after="0" w:line="360" w:lineRule="auto"/>
        <w:jc w:val="both"/>
        <w:rPr>
          <w:rFonts w:ascii="Times New Roman" w:hAnsi="Times New Roman" w:cs="Times New Roman"/>
          <w:sz w:val="28"/>
          <w:szCs w:val="28"/>
        </w:rPr>
      </w:pPr>
    </w:p>
    <w:p w:rsidR="00481211" w:rsidRPr="008673AF" w:rsidRDefault="00284161">
      <w:pPr>
        <w:spacing w:after="0" w:line="360" w:lineRule="auto"/>
        <w:ind w:firstLine="708"/>
        <w:jc w:val="both"/>
        <w:rPr>
          <w:rFonts w:ascii="Times New Roman" w:hAnsi="Times New Roman" w:cs="Times New Roman"/>
          <w:b/>
          <w:sz w:val="28"/>
          <w:szCs w:val="28"/>
        </w:rPr>
      </w:pPr>
      <w:r w:rsidRPr="008673AF">
        <w:rPr>
          <w:rFonts w:ascii="Times New Roman" w:hAnsi="Times New Roman" w:cs="Times New Roman"/>
          <w:b/>
          <w:sz w:val="28"/>
          <w:szCs w:val="28"/>
        </w:rPr>
        <w:t xml:space="preserve">В рамках данной работы целесообразно подробно описать занятие с учащимися 6-го класса по теме “Фразеология”. Очевидно, что работа с расширением словарного запаса учащихся крайне важна, а использование в том числе фразеологизмов в разговорной речи значительно ее обогащает. </w:t>
      </w:r>
    </w:p>
    <w:p w:rsidR="00481211" w:rsidRPr="008673AF" w:rsidRDefault="00481211">
      <w:pPr>
        <w:spacing w:after="0" w:line="360" w:lineRule="auto"/>
        <w:ind w:firstLine="708"/>
        <w:jc w:val="both"/>
        <w:rPr>
          <w:rFonts w:ascii="Times New Roman" w:hAnsi="Times New Roman" w:cs="Times New Roman"/>
          <w:b/>
          <w:sz w:val="28"/>
          <w:szCs w:val="28"/>
        </w:rPr>
      </w:pPr>
    </w:p>
    <w:p w:rsidR="00481211" w:rsidRPr="008673AF"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Цель урока заключалась в развитии у учащихся лингвистического мышления через процесс восприятия цвета посредством основных представлений о фразеологии, а также об особенностях использования фразеологизмов их в устной и письменной речи.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Задачи урока состояли в:</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ознакомлении учащихся с понятием “фразеологический оборот” на практических примерах;</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развитие у детей навыков грамотного применения фразеологизмов в речи;</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формировании навыка отличия фразеологических единиц в потоке речи от других лексических элементов;</w:t>
      </w:r>
    </w:p>
    <w:p w:rsidR="00481211" w:rsidRPr="008673AF" w:rsidRDefault="00284161">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770"/>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обогащение словарного запаса детей.</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Тип урока - разбор нового материала.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Оборудование - УМК по русскому языку, словарь фразеологизмов, раздаточный материал.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План урока: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Организационный момент, постановка целей и задач;  </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Актуализация полученных знаний и навыков; </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Проверка выполнения домашней работы;</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lastRenderedPageBreak/>
        <w:t>Разбор нового материала;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Закрепление изученного материала;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Домашняя работа;</w:t>
      </w:r>
    </w:p>
    <w:p w:rsidR="00481211" w:rsidRPr="008673AF" w:rsidRDefault="00284161">
      <w:pPr>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Подведение итогов урока.</w:t>
      </w:r>
      <w:r w:rsidRPr="008673AF">
        <w:rPr>
          <w:rFonts w:ascii="Times New Roman" w:hAnsi="Times New Roman" w:cs="Times New Roman"/>
          <w:b/>
          <w:color w:val="000000"/>
          <w:sz w:val="28"/>
          <w:szCs w:val="28"/>
          <w:lang w:val="en-US"/>
        </w:rPr>
        <w:t xml:space="preserve">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Описание урока.</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1. Организационный момент, постановка целей и задач. Актуализация полученных ранее знаний. Далее переходим к проверке домашнего задания, нужно было написать сочинение по картинке из УМК. По желанию два ученика класса зачитывают вслух свои сочинения.  После все письменные работы учащихся собираются для дальнейшей проверки.</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 </w:t>
      </w:r>
    </w:p>
    <w:p w:rsidR="00481211" w:rsidRPr="008673AF"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 xml:space="preserve">Разбор нового материала. Сначала проводится игра “Одним словом!”, учащиеся смотрят на предложенные им картинки, на которых те или иные фразеологизмы представлены буквально, нужно отгадать, что на картинке изображено, понять, о каком именно фразеологизме идет речь и назвать </w:t>
      </w:r>
      <w:proofErr w:type="gramStart"/>
      <w:r w:rsidRPr="008673AF">
        <w:rPr>
          <w:rFonts w:ascii="Times New Roman" w:hAnsi="Times New Roman" w:cs="Times New Roman"/>
          <w:b/>
          <w:color w:val="000000"/>
          <w:sz w:val="28"/>
          <w:szCs w:val="28"/>
        </w:rPr>
        <w:t>его</w:t>
      </w:r>
      <w:proofErr w:type="gramEnd"/>
      <w:r w:rsidRPr="008673AF">
        <w:rPr>
          <w:rFonts w:ascii="Times New Roman" w:hAnsi="Times New Roman" w:cs="Times New Roman"/>
          <w:b/>
          <w:color w:val="000000"/>
          <w:sz w:val="28"/>
          <w:szCs w:val="28"/>
        </w:rPr>
        <w:t xml:space="preserve"> одним словом. На картинках изображены следующие фразеологизмы:</w:t>
      </w:r>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Желтая пресса</w:t>
      </w:r>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Синий чулок</w:t>
      </w:r>
    </w:p>
    <w:p w:rsidR="00481211" w:rsidRPr="008673AF" w:rsidRDefault="00284161">
      <w:pPr>
        <w:numPr>
          <w:ilvl w:val="0"/>
          <w:numId w:val="1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На блюдечке с голубой каемочкой.</w:t>
      </w:r>
    </w:p>
    <w:p w:rsidR="00481211" w:rsidRPr="008673AF"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Изучением таких выражений занимается фразеология – особый раздел науки о языке. Слово «фразеология» происходит от двух греческих слов: </w:t>
      </w:r>
      <w:proofErr w:type="spellStart"/>
      <w:r w:rsidRPr="00880755">
        <w:rPr>
          <w:rFonts w:ascii="Times New Roman" w:hAnsi="Times New Roman" w:cs="Times New Roman"/>
          <w:color w:val="000000"/>
          <w:sz w:val="28"/>
          <w:szCs w:val="28"/>
        </w:rPr>
        <w:t>фразис</w:t>
      </w:r>
      <w:proofErr w:type="spellEnd"/>
      <w:r w:rsidRPr="00880755">
        <w:rPr>
          <w:rFonts w:ascii="Times New Roman" w:hAnsi="Times New Roman" w:cs="Times New Roman"/>
          <w:color w:val="000000"/>
          <w:sz w:val="28"/>
          <w:szCs w:val="28"/>
        </w:rPr>
        <w:t xml:space="preserve"> – «выражение» и логос – «учение». Этим термином называют и весь состав таких выражений в языке. Отдельные выражения называются фразеологическими оборотами или фразеологизмами».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Запись в словарик: «Фразеология – от греч. </w:t>
      </w:r>
      <w:proofErr w:type="spellStart"/>
      <w:r w:rsidRPr="00880755">
        <w:rPr>
          <w:rFonts w:ascii="Times New Roman" w:hAnsi="Times New Roman" w:cs="Times New Roman"/>
          <w:color w:val="000000"/>
          <w:sz w:val="28"/>
          <w:szCs w:val="28"/>
        </w:rPr>
        <w:t>фразис</w:t>
      </w:r>
      <w:proofErr w:type="spellEnd"/>
      <w:r w:rsidRPr="00880755">
        <w:rPr>
          <w:rFonts w:ascii="Times New Roman" w:hAnsi="Times New Roman" w:cs="Times New Roman"/>
          <w:color w:val="000000"/>
          <w:sz w:val="28"/>
          <w:szCs w:val="28"/>
        </w:rPr>
        <w:t xml:space="preserve"> – «выражение» и логос – «учение» – раздел науки о языке, изучающий фразеологизмы». Слово учителя: «Знакомство с фразеологией помогает понять историю и характер </w:t>
      </w:r>
      <w:r w:rsidRPr="00880755">
        <w:rPr>
          <w:rFonts w:ascii="Times New Roman" w:hAnsi="Times New Roman" w:cs="Times New Roman"/>
          <w:color w:val="000000"/>
          <w:sz w:val="28"/>
          <w:szCs w:val="28"/>
        </w:rPr>
        <w:lastRenderedPageBreak/>
        <w:t xml:space="preserve">нашего народа. Во фразеологизмах отразилось отношение народа к человеческим достоинствам и недостаткам. Определите отношение к человеку во фразеологизмах; мастер на все руки (одобрение трудолюбивого и умелого человека), работать спустя рукава (осуждение недобросовестного отношения к труду), семи пядей во лбу (очень умный), ни то ни се (ничем не выделяющийся) [47].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Фразеологизмы, как и слова, являются единицами языка, имеют самостоятельное значение, в речи выступают в качестве членов предложения. Как и слова, фразеологизмы и их значение мы должны помнить. Но вместе с тем фразеологизмы заметно отличаются от слов: фразеологизмы представляют собой сочетание двух и более слов. Во фразеологизме нельзя произвольно заменять слова, потому что в нем они теряют свою смысловую самостоятельность. Это можно подтвердить, например, тем, что в составе таких выражений используются слова, которые не всем понятны. Говорят, например, попасть впросак, хотя не все знают, что такое впросак; или точить лясы, задать стрекача, хотя не знают, что такое лясы или стрекач [55].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Пользуясь некоторыми фразеологизмами, говорящие даже не подозревают, что слово в их составе им незнакомо. Так, в двух фразеологизмах - остаться с носом и водить за нос - выступают слова – омонимы. (Попутное повторение значения лингвистического термина.) Нос в первом примере - сохранившееся в составе фразеологизма и не употребляющееся в свободном виде слово от глагола носить, т.е. то, что когда-то приносили родителям невесты как выкуп. в выражении водить за нос слово нос связано с названием части лица.» [57]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Таким образом, слова в составе фразеологизма теряют свою смысловую самостоятельность, а отсюда вытекает вторая особенность фразеологизмов, отличающая их от свободных словосочетаний, - целостность значения фразеологизма, В его составе смысл имеют не отдельные слова, а лишь все выражение в целом. Это значит, что фразеологизмы, как и слова, используются в речи готовыми, т.е. их надо </w:t>
      </w:r>
      <w:r w:rsidRPr="00880755">
        <w:rPr>
          <w:rFonts w:ascii="Times New Roman" w:hAnsi="Times New Roman" w:cs="Times New Roman"/>
          <w:color w:val="000000"/>
          <w:sz w:val="28"/>
          <w:szCs w:val="28"/>
        </w:rPr>
        <w:lastRenderedPageBreak/>
        <w:t>помнить, знать в том виде, в каком они установились в языке, и с тем значением, которое закрепилось за ними.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Закрепление пройденного материала предполагается посредством выполнения практических заданий и упражнений, задания выполнялись учащимися последовательно, индивидуально, после чего проводилась совместная проверка результатов.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Первое задание. Замените приведенные ниже фразеологизмы одним словом и запишите это слово, после составьте предложение с одним из фразеологизмов на выбор:</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белые мухи</w:t>
      </w:r>
      <w:r w:rsidRPr="008673AF">
        <w:rPr>
          <w:rFonts w:ascii="Times New Roman" w:hAnsi="Times New Roman" w:cs="Times New Roman"/>
          <w:b/>
          <w:color w:val="000000"/>
          <w:sz w:val="28"/>
          <w:szCs w:val="28"/>
          <w:lang w:val="en-US"/>
        </w:rPr>
        <w:t xml:space="preserve">,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lang w:val="en-US"/>
        </w:rPr>
        <w:t xml:space="preserve">кровь с молоком,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красна девица</w:t>
      </w:r>
      <w:r w:rsidRPr="008673AF">
        <w:rPr>
          <w:rFonts w:ascii="Times New Roman" w:hAnsi="Times New Roman" w:cs="Times New Roman"/>
          <w:b/>
          <w:color w:val="000000"/>
          <w:sz w:val="28"/>
          <w:szCs w:val="28"/>
          <w:lang w:val="en-US"/>
        </w:rPr>
        <w:t xml:space="preserve">,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lang w:val="en-US"/>
        </w:rPr>
        <w:t xml:space="preserve">как </w:t>
      </w:r>
      <w:r w:rsidRPr="008673AF">
        <w:rPr>
          <w:rFonts w:ascii="Times New Roman" w:hAnsi="Times New Roman" w:cs="Times New Roman"/>
          <w:b/>
          <w:color w:val="000000"/>
          <w:sz w:val="28"/>
          <w:szCs w:val="28"/>
        </w:rPr>
        <w:t>серая мышь</w:t>
      </w:r>
      <w:r w:rsidRPr="008673AF">
        <w:rPr>
          <w:rFonts w:ascii="Times New Roman" w:hAnsi="Times New Roman" w:cs="Times New Roman"/>
          <w:b/>
          <w:color w:val="000000"/>
          <w:sz w:val="28"/>
          <w:szCs w:val="28"/>
          <w:lang w:val="en-US"/>
        </w:rPr>
        <w:t xml:space="preserve">, </w:t>
      </w:r>
    </w:p>
    <w:p w:rsidR="00481211" w:rsidRPr="008673AF" w:rsidRDefault="00284161">
      <w:pPr>
        <w:numPr>
          <w:ilvl w:val="0"/>
          <w:numId w:val="1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lang w:val="en-US"/>
        </w:rPr>
      </w:pPr>
      <w:r w:rsidRPr="008673AF">
        <w:rPr>
          <w:rFonts w:ascii="Times New Roman" w:hAnsi="Times New Roman" w:cs="Times New Roman"/>
          <w:b/>
          <w:color w:val="000000"/>
          <w:sz w:val="28"/>
          <w:szCs w:val="28"/>
        </w:rPr>
        <w:t>черное золото.</w:t>
      </w:r>
      <w:r w:rsidRPr="008673AF">
        <w:rPr>
          <w:rFonts w:ascii="Times New Roman" w:hAnsi="Times New Roman" w:cs="Times New Roman"/>
          <w:b/>
          <w:color w:val="000000"/>
          <w:sz w:val="28"/>
          <w:szCs w:val="28"/>
          <w:lang w:val="en-US"/>
        </w:rPr>
        <w:t xml:space="preserve">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Второе задание. Подберите к приведенным ниже фразеологическим сочетаниями синонимы из второго столбца, соединив пары стрелочками (задание раздавалось учащимся на бумажном носителе). В качестве фразеологических сочетаний были приведены следующие:</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Белая кость; черный день; красная строка; в черном теле; золотые горы.</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 xml:space="preserve">Третье задание. Подберите к указанным фразеологизмам антонимы: </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ab/>
        <w:t>Пустить красного петуха; разбить розовые очки; копить на черный день; краснеть как девица.</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color w:val="000000"/>
          <w:sz w:val="28"/>
          <w:szCs w:val="28"/>
        </w:rPr>
        <w:t>Четвертое задание. Учащимся предлагалось написать творческий диктант, а именно нужно было дописать окончание фразеологизма, например, учитель диктовал “</w:t>
      </w:r>
      <w:r w:rsidRPr="00880755">
        <w:rPr>
          <w:rFonts w:ascii="Times New Roman" w:hAnsi="Times New Roman" w:cs="Times New Roman"/>
          <w:sz w:val="28"/>
          <w:szCs w:val="28"/>
        </w:rPr>
        <w:t xml:space="preserve">Я не стану искать документ! Да это все равно, что искать черную кошку....” (нужно дописать “...в темной комнате”). </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bookmarkStart w:id="0" w:name="_GoBack"/>
      <w:r w:rsidRPr="008673AF">
        <w:rPr>
          <w:rFonts w:ascii="Times New Roman" w:hAnsi="Times New Roman" w:cs="Times New Roman"/>
          <w:b/>
          <w:color w:val="000000"/>
          <w:sz w:val="28"/>
          <w:szCs w:val="28"/>
        </w:rPr>
        <w:t xml:space="preserve">Видеть жизнь в </w:t>
      </w:r>
      <w:proofErr w:type="gramStart"/>
      <w:r w:rsidRPr="008673AF">
        <w:rPr>
          <w:rFonts w:ascii="Times New Roman" w:hAnsi="Times New Roman" w:cs="Times New Roman"/>
          <w:b/>
          <w:color w:val="000000"/>
          <w:sz w:val="28"/>
          <w:szCs w:val="28"/>
        </w:rPr>
        <w:t>розовом....</w:t>
      </w:r>
      <w:proofErr w:type="gramEnd"/>
      <w:r w:rsidRPr="008673AF">
        <w:rPr>
          <w:rFonts w:ascii="Times New Roman" w:hAnsi="Times New Roman" w:cs="Times New Roman"/>
          <w:b/>
          <w:color w:val="000000"/>
          <w:sz w:val="28"/>
          <w:szCs w:val="28"/>
        </w:rPr>
        <w:t xml:space="preserve">(свете); </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Он себе цену знает! Белая...(кость);</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 xml:space="preserve">Надо потерпеть! Битва трудна, но </w:t>
      </w:r>
      <w:proofErr w:type="gramStart"/>
      <w:r w:rsidRPr="008673AF">
        <w:rPr>
          <w:rFonts w:ascii="Times New Roman" w:hAnsi="Times New Roman" w:cs="Times New Roman"/>
          <w:b/>
          <w:color w:val="000000"/>
          <w:sz w:val="28"/>
          <w:szCs w:val="28"/>
        </w:rPr>
        <w:t>победа....</w:t>
      </w:r>
      <w:proofErr w:type="gramEnd"/>
      <w:r w:rsidRPr="008673AF">
        <w:rPr>
          <w:rFonts w:ascii="Times New Roman" w:hAnsi="Times New Roman" w:cs="Times New Roman"/>
          <w:b/>
          <w:color w:val="000000"/>
          <w:sz w:val="28"/>
          <w:szCs w:val="28"/>
        </w:rPr>
        <w:t>(красна);</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Нужно начать с красной...(строки);</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lastRenderedPageBreak/>
        <w:t>Критика действует на него, как красная</w:t>
      </w:r>
      <w:proofErr w:type="gramStart"/>
      <w:r w:rsidRPr="008673AF">
        <w:rPr>
          <w:rFonts w:ascii="Times New Roman" w:hAnsi="Times New Roman" w:cs="Times New Roman"/>
          <w:b/>
          <w:color w:val="000000"/>
          <w:sz w:val="28"/>
          <w:szCs w:val="28"/>
        </w:rPr>
        <w:t>...(</w:t>
      </w:r>
      <w:proofErr w:type="gramEnd"/>
      <w:r w:rsidRPr="008673AF">
        <w:rPr>
          <w:rFonts w:ascii="Times New Roman" w:hAnsi="Times New Roman" w:cs="Times New Roman"/>
          <w:b/>
          <w:color w:val="000000"/>
          <w:sz w:val="28"/>
          <w:szCs w:val="28"/>
        </w:rPr>
        <w:t>тряпка для быка);</w:t>
      </w:r>
    </w:p>
    <w:p w:rsidR="00481211" w:rsidRPr="008673AF" w:rsidRDefault="00284161">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b/>
          <w:color w:val="000000"/>
          <w:sz w:val="28"/>
          <w:szCs w:val="28"/>
        </w:rPr>
      </w:pPr>
      <w:r w:rsidRPr="008673AF">
        <w:rPr>
          <w:rFonts w:ascii="Times New Roman" w:hAnsi="Times New Roman" w:cs="Times New Roman"/>
          <w:b/>
          <w:color w:val="000000"/>
          <w:sz w:val="28"/>
          <w:szCs w:val="28"/>
        </w:rPr>
        <w:t>Потап довел Семена до белого...(каления).</w:t>
      </w:r>
    </w:p>
    <w:bookmarkEnd w:id="0"/>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Далее учащиеся получили домашнее задание, нужно было выполнить 2 письменных упражнения их УМК, а также выучить материал по теме “Фразеология”. Дополнительно требуется выписать в словарик на выбор по 5 фразеологизмов с использованием цвета и описать своими словами значение.</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В заключении можно сказать, что последовательная и планомерная работа с учащимися средней школы по изучению лексики и, в частности, фразеологии, способствует не только расширению словарного запаса или обогащению речи, такая работа позволяет развить понимание самих учащихся, что русский язык - не скучная школьная дисциплина, а часть культурного кода каждого человека, без грамотного владения которым невозможно в полной мере сформировать понимание многовековой культуры. </w:t>
      </w:r>
      <w:r w:rsidRPr="00880755">
        <w:rPr>
          <w:rFonts w:ascii="Times New Roman" w:hAnsi="Times New Roman" w:cs="Times New Roman"/>
          <w:sz w:val="28"/>
          <w:szCs w:val="28"/>
        </w:rPr>
        <w:br w:type="page"/>
      </w:r>
    </w:p>
    <w:p w:rsidR="00481211" w:rsidRPr="00880755" w:rsidRDefault="00284161">
      <w:pPr>
        <w:pStyle w:val="1"/>
        <w:spacing w:line="360" w:lineRule="auto"/>
        <w:jc w:val="center"/>
        <w:rPr>
          <w:rFonts w:ascii="Times New Roman" w:hAnsi="Times New Roman" w:cs="Times New Roman"/>
          <w:color w:val="auto"/>
        </w:rPr>
      </w:pPr>
      <w:r w:rsidRPr="00880755">
        <w:rPr>
          <w:rFonts w:ascii="Times New Roman" w:hAnsi="Times New Roman" w:cs="Times New Roman"/>
          <w:color w:val="auto"/>
        </w:rPr>
        <w:lastRenderedPageBreak/>
        <w:t>ВЫВОДЫ ПО ГЛАВЕ 3.</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rPr>
      </w:pP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В реальном школьном учебном процессе предусматривается изучение общеупотребительных слов литературного языка, тем не менее, при чтении художественных произведений учащиеся встречают в текстах диалектизмы, просторечные или вовсе устаревшие лексемы. Важно научить детей использовать лексикологию как практическую науку, нужно донести до них важность развития словарного запаса, так как невозможно стать высокопрофессиональным специалистом в любой области вне языковой среды как культурного поля.</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color w:val="000000"/>
          <w:sz w:val="28"/>
          <w:szCs w:val="28"/>
        </w:rPr>
        <w:t>Учащиеся средней школы уже обладают достаточным уровнем общей и языковой подготовки для овладения понятиями и знаниями, связанными со значением слова и выражений, в этом возрасте у детей уже сформирована речь как у носителя языка, соответственно, учащиеся готовы к дальнейшему формированию именно лингвистического мышления, к пониманию, что язык как понятийный аппарат разнообразен и пользоваться им можно не только для прямой передачи информации. В результате изучения лексики у учащихся средней школы формируется определенный комплекс лексических понятий, который они должны использовать как на занятиях, так и в ежедневной речи.</w:t>
      </w:r>
    </w:p>
    <w:p w:rsidR="00481211" w:rsidRPr="00880755" w:rsidRDefault="0028416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08"/>
        <w:jc w:val="both"/>
        <w:rPr>
          <w:rFonts w:ascii="Times New Roman" w:hAnsi="Times New Roman" w:cs="Times New Roman"/>
          <w:color w:val="000000"/>
          <w:sz w:val="28"/>
          <w:szCs w:val="28"/>
        </w:rPr>
      </w:pPr>
      <w:r w:rsidRPr="00880755">
        <w:rPr>
          <w:rFonts w:ascii="Times New Roman" w:hAnsi="Times New Roman" w:cs="Times New Roman"/>
          <w:sz w:val="28"/>
          <w:szCs w:val="28"/>
        </w:rPr>
        <w:t xml:space="preserve">Последовательная и планомерная работа с учащимися средней школы по изучению лексики и, в частности, фразеологии, способствует не только расширению словарного запаса или обогащению речи, такая работа позволяет развить понимание самих учащихся, что русский язык - не скучная школьная дисциплина, а часть культурного кода каждого человека, без грамотного владения которым невозможно в полной мере сформировать понимание многовековой культуры. </w:t>
      </w:r>
      <w:r w:rsidRPr="00880755">
        <w:rPr>
          <w:rFonts w:ascii="Times New Roman" w:hAnsi="Times New Roman" w:cs="Times New Roman"/>
          <w:color w:val="000000"/>
          <w:sz w:val="28"/>
          <w:szCs w:val="28"/>
        </w:rPr>
        <w:br w:type="page"/>
      </w:r>
    </w:p>
    <w:p w:rsidR="00481211" w:rsidRPr="00880755" w:rsidRDefault="00284161">
      <w:pPr>
        <w:pStyle w:val="1"/>
        <w:jc w:val="center"/>
        <w:rPr>
          <w:rFonts w:ascii="Times New Roman" w:hAnsi="Times New Roman" w:cs="Times New Roman"/>
          <w:color w:val="auto"/>
        </w:rPr>
      </w:pPr>
      <w:r w:rsidRPr="00880755">
        <w:rPr>
          <w:rFonts w:ascii="Times New Roman" w:hAnsi="Times New Roman" w:cs="Times New Roman"/>
          <w:color w:val="auto"/>
        </w:rPr>
        <w:lastRenderedPageBreak/>
        <w:t>ЗАКЛЮЧЕНИЕ</w:t>
      </w:r>
    </w:p>
    <w:p w:rsidR="00481211" w:rsidRPr="00880755" w:rsidRDefault="00481211">
      <w:pPr>
        <w:spacing w:line="360" w:lineRule="auto"/>
        <w:ind w:firstLine="708"/>
        <w:jc w:val="both"/>
        <w:rPr>
          <w:rFonts w:ascii="Times New Roman" w:hAnsi="Times New Roman" w:cs="Times New Roman"/>
          <w:sz w:val="28"/>
          <w:szCs w:val="28"/>
        </w:rPr>
      </w:pP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Результаты произведенного анализа свидетельствуют о том, что фразеология, включающая в себя при синкретическом подходе к её пониманию сращения, единства и фразеологические сочетания, обладает </w:t>
      </w:r>
      <w:proofErr w:type="spellStart"/>
      <w:r w:rsidRPr="00880755">
        <w:rPr>
          <w:rFonts w:ascii="Times New Roman" w:hAnsi="Times New Roman" w:cs="Times New Roman"/>
          <w:sz w:val="28"/>
          <w:szCs w:val="28"/>
        </w:rPr>
        <w:t>идиоэтнической</w:t>
      </w:r>
      <w:proofErr w:type="spellEnd"/>
      <w:r w:rsidRPr="00880755">
        <w:rPr>
          <w:rFonts w:ascii="Times New Roman" w:hAnsi="Times New Roman" w:cs="Times New Roman"/>
          <w:sz w:val="28"/>
          <w:szCs w:val="28"/>
        </w:rPr>
        <w:t xml:space="preserve"> окраской. Специфика фразеологии обусловливается, прежде всего, тем, что большинство формирующих ее единиц образовано не на универсальной, а на национальной основе. </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Национально-культурный колорит фразеологического фонда реализуется, в частности, в аксиологическом аспекте, ибо в нем широко репрезентируется парадигма ценностей определенного </w:t>
      </w:r>
      <w:proofErr w:type="spellStart"/>
      <w:r w:rsidRPr="00880755">
        <w:rPr>
          <w:rFonts w:ascii="Times New Roman" w:hAnsi="Times New Roman" w:cs="Times New Roman"/>
          <w:sz w:val="28"/>
          <w:szCs w:val="28"/>
        </w:rPr>
        <w:t>лингвокультурного</w:t>
      </w:r>
      <w:proofErr w:type="spellEnd"/>
      <w:r w:rsidRPr="00880755">
        <w:rPr>
          <w:rFonts w:ascii="Times New Roman" w:hAnsi="Times New Roman" w:cs="Times New Roman"/>
          <w:sz w:val="28"/>
          <w:szCs w:val="28"/>
        </w:rPr>
        <w:t xml:space="preserve"> сообщества. Национальные ценности могут быть выявлены посредством исследования семантики, лексико-грамматического состава, внутреннего образа ФЕ, а также путем анализа межъязыковых фразеологических омонимов и фразеологизмов, выражающих когнитивные различия и принадлежащих к разным языкам. </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Благодаря исследованию семантики русских  ФЕ можно сделать вывод о том, что значение многих единиц объективирует общекультурные ценности, такие как национальное историческое прошлое, культурные или природные географические объекты, расположенные на территории этнического сообщества, гостеприимство, щедрость, радушие, открытость, финансово-экономическая, социально-политическая составляющие жизни, гастрономические пристрастия, различные виды развлечений, натурализм, а также отдельные универсальные </w:t>
      </w:r>
      <w:proofErr w:type="spellStart"/>
      <w:r w:rsidRPr="00880755">
        <w:rPr>
          <w:rFonts w:ascii="Times New Roman" w:hAnsi="Times New Roman" w:cs="Times New Roman"/>
          <w:sz w:val="28"/>
          <w:szCs w:val="28"/>
        </w:rPr>
        <w:t>антиценности</w:t>
      </w:r>
      <w:proofErr w:type="spellEnd"/>
      <w:r w:rsidRPr="00880755">
        <w:rPr>
          <w:rFonts w:ascii="Times New Roman" w:hAnsi="Times New Roman" w:cs="Times New Roman"/>
          <w:sz w:val="28"/>
          <w:szCs w:val="28"/>
        </w:rPr>
        <w:t xml:space="preserve">, связанные с тем, что в социуме является противоправным, незаконным. </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В русской фразеологии это такие национально-культурные ценности, как целомудрие, женская невинность, прочность семейных отношений, во французской – ценностное отношение к таким поведенческим реалиям, как чрезмерная свобода половых отношений, легкость измены своему партнеру. Анализ семантической структуры ФЕ свидетельствует о национальных </w:t>
      </w:r>
      <w:r w:rsidRPr="00880755">
        <w:rPr>
          <w:rFonts w:ascii="Times New Roman" w:hAnsi="Times New Roman" w:cs="Times New Roman"/>
          <w:sz w:val="28"/>
          <w:szCs w:val="28"/>
        </w:rPr>
        <w:lastRenderedPageBreak/>
        <w:t xml:space="preserve">особенностях нравственного подхода к определённым жизненным ценностям в </w:t>
      </w:r>
      <w:proofErr w:type="spellStart"/>
      <w:r w:rsidRPr="00880755">
        <w:rPr>
          <w:rFonts w:ascii="Times New Roman" w:hAnsi="Times New Roman" w:cs="Times New Roman"/>
          <w:sz w:val="28"/>
          <w:szCs w:val="28"/>
        </w:rPr>
        <w:t>лингвокультурном</w:t>
      </w:r>
      <w:proofErr w:type="spellEnd"/>
      <w:r w:rsidRPr="00880755">
        <w:rPr>
          <w:rFonts w:ascii="Times New Roman" w:hAnsi="Times New Roman" w:cs="Times New Roman"/>
          <w:sz w:val="28"/>
          <w:szCs w:val="28"/>
        </w:rPr>
        <w:t xml:space="preserve"> сообществе. </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В русской фразеологии значительно шире представлены такие ценности, как гостеприимство, щедрость, радушие, открытость, человеческая непосредственность, эрудированность, образованность, национальный фольклор, сельское хозяйство, а во французской – материальная выгода, безразличие, равнодушие, вольное обращение с речевым этикетом, покорность, дисциплинированность, а также ценностное отношение к финансово-экономической и социально-политической сферам жизни, гастрономическим пристрастиям, различным видам развлечений, натурализму, к понятию собственности. Существуют уникальные ценности, </w:t>
      </w:r>
      <w:proofErr w:type="spellStart"/>
      <w:r w:rsidRPr="00880755">
        <w:rPr>
          <w:rFonts w:ascii="Times New Roman" w:hAnsi="Times New Roman" w:cs="Times New Roman"/>
          <w:sz w:val="28"/>
          <w:szCs w:val="28"/>
        </w:rPr>
        <w:t>объективирующиеся</w:t>
      </w:r>
      <w:proofErr w:type="spellEnd"/>
      <w:r w:rsidRPr="00880755">
        <w:rPr>
          <w:rFonts w:ascii="Times New Roman" w:hAnsi="Times New Roman" w:cs="Times New Roman"/>
          <w:sz w:val="28"/>
          <w:szCs w:val="28"/>
        </w:rPr>
        <w:t xml:space="preserve"> во фразеологическом фонде одного этноса. </w:t>
      </w:r>
    </w:p>
    <w:p w:rsidR="00481211" w:rsidRPr="00880755" w:rsidRDefault="00284161">
      <w:pPr>
        <w:spacing w:after="0" w:line="360" w:lineRule="auto"/>
        <w:ind w:firstLine="708"/>
        <w:jc w:val="both"/>
        <w:rPr>
          <w:rFonts w:ascii="Times New Roman" w:hAnsi="Times New Roman" w:cs="Times New Roman"/>
          <w:sz w:val="28"/>
          <w:szCs w:val="28"/>
        </w:rPr>
      </w:pPr>
      <w:r w:rsidRPr="00880755">
        <w:rPr>
          <w:rFonts w:ascii="Times New Roman" w:hAnsi="Times New Roman" w:cs="Times New Roman"/>
          <w:sz w:val="28"/>
          <w:szCs w:val="28"/>
        </w:rPr>
        <w:t xml:space="preserve">Результаты исследования, а также выводы, представленные в работе, определяют перспективы дальнейшего изучения данной проблемы, предполагающие возможность выявления системы ценностей других </w:t>
      </w:r>
      <w:proofErr w:type="spellStart"/>
      <w:r w:rsidRPr="00880755">
        <w:rPr>
          <w:rFonts w:ascii="Times New Roman" w:hAnsi="Times New Roman" w:cs="Times New Roman"/>
          <w:sz w:val="28"/>
          <w:szCs w:val="28"/>
        </w:rPr>
        <w:t>лингвокультурных</w:t>
      </w:r>
      <w:proofErr w:type="spellEnd"/>
      <w:r w:rsidRPr="00880755">
        <w:rPr>
          <w:rFonts w:ascii="Times New Roman" w:hAnsi="Times New Roman" w:cs="Times New Roman"/>
          <w:sz w:val="28"/>
          <w:szCs w:val="28"/>
        </w:rPr>
        <w:t xml:space="preserve"> сообществ в зеркале их фразеологии. </w:t>
      </w:r>
    </w:p>
    <w:p w:rsidR="00481211" w:rsidRPr="00880755" w:rsidRDefault="00481211">
      <w:pPr>
        <w:spacing w:line="360" w:lineRule="auto"/>
        <w:jc w:val="both"/>
        <w:rPr>
          <w:rFonts w:ascii="Times New Roman" w:hAnsi="Times New Roman" w:cs="Times New Roman"/>
          <w:sz w:val="28"/>
          <w:szCs w:val="28"/>
        </w:rPr>
      </w:pPr>
    </w:p>
    <w:p w:rsidR="00481211" w:rsidRPr="00880755" w:rsidRDefault="00481211">
      <w:pPr>
        <w:spacing w:line="360" w:lineRule="auto"/>
        <w:jc w:val="both"/>
        <w:rPr>
          <w:rFonts w:ascii="Times New Roman" w:hAnsi="Times New Roman" w:cs="Times New Roman"/>
          <w:sz w:val="28"/>
          <w:szCs w:val="28"/>
        </w:rPr>
      </w:pPr>
    </w:p>
    <w:p w:rsidR="00481211" w:rsidRPr="00880755" w:rsidRDefault="00284161">
      <w:pPr>
        <w:spacing w:line="360" w:lineRule="auto"/>
        <w:jc w:val="center"/>
        <w:rPr>
          <w:rStyle w:val="10"/>
          <w:rFonts w:ascii="Times New Roman" w:hAnsi="Times New Roman" w:cs="Times New Roman"/>
          <w:color w:val="auto"/>
        </w:rPr>
      </w:pPr>
      <w:r w:rsidRPr="00880755">
        <w:rPr>
          <w:rFonts w:ascii="Times New Roman" w:hAnsi="Times New Roman" w:cs="Times New Roman"/>
          <w:sz w:val="28"/>
          <w:szCs w:val="28"/>
        </w:rPr>
        <w:br w:type="page"/>
      </w:r>
      <w:r w:rsidRPr="00880755">
        <w:rPr>
          <w:rStyle w:val="10"/>
          <w:rFonts w:ascii="Times New Roman" w:hAnsi="Times New Roman" w:cs="Times New Roman"/>
          <w:color w:val="auto"/>
        </w:rPr>
        <w:lastRenderedPageBreak/>
        <w:t>СПИСОК ИСПОЛЬЗОВАННОЙ ЛИТЕРАТУРЫ</w:t>
      </w:r>
    </w:p>
    <w:p w:rsidR="00481211" w:rsidRPr="00880755" w:rsidRDefault="00481211">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color w:val="000000"/>
          <w:sz w:val="28"/>
          <w:szCs w:val="28"/>
          <w:lang w:val="en-US"/>
        </w:rPr>
      </w:pP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Алефиренко Н. Ф. Культура: теория и проблемы. - М.: Академия, 2015. - 275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Алефиренко Н. Ф. Спорные проблемы семантики. - М.: </w:t>
      </w:r>
      <w:proofErr w:type="spellStart"/>
      <w:r w:rsidRPr="00880755">
        <w:rPr>
          <w:rFonts w:ascii="Times New Roman" w:hAnsi="Times New Roman" w:cs="Times New Roman"/>
          <w:sz w:val="28"/>
          <w:szCs w:val="28"/>
        </w:rPr>
        <w:t>Гнозис</w:t>
      </w:r>
      <w:proofErr w:type="spellEnd"/>
      <w:r w:rsidRPr="00880755">
        <w:rPr>
          <w:rFonts w:ascii="Times New Roman" w:hAnsi="Times New Roman" w:cs="Times New Roman"/>
          <w:sz w:val="28"/>
          <w:szCs w:val="28"/>
        </w:rPr>
        <w:t xml:space="preserve">, 2020. - 326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Алефиренко, Н.Ф. Фразеология в системе современного русского языка. </w:t>
      </w:r>
      <w:r w:rsidRPr="00880755">
        <w:rPr>
          <w:rFonts w:ascii="Times New Roman" w:hAnsi="Times New Roman" w:cs="Times New Roman"/>
          <w:sz w:val="28"/>
          <w:szCs w:val="28"/>
          <w:lang w:val="en-US"/>
        </w:rPr>
        <w:t xml:space="preserve">‒ </w:t>
      </w:r>
      <w:proofErr w:type="spellStart"/>
      <w:r w:rsidRPr="00880755">
        <w:rPr>
          <w:rFonts w:ascii="Times New Roman" w:hAnsi="Times New Roman" w:cs="Times New Roman"/>
          <w:sz w:val="28"/>
          <w:szCs w:val="28"/>
          <w:lang w:val="en-US"/>
        </w:rPr>
        <w:t>Волгоград</w:t>
      </w:r>
      <w:proofErr w:type="spellEnd"/>
      <w:r w:rsidRPr="00880755">
        <w:rPr>
          <w:rFonts w:ascii="Times New Roman" w:hAnsi="Times New Roman" w:cs="Times New Roman"/>
          <w:sz w:val="28"/>
          <w:szCs w:val="28"/>
          <w:lang w:val="en-US"/>
        </w:rPr>
        <w:t xml:space="preserve">: </w:t>
      </w:r>
      <w:proofErr w:type="spellStart"/>
      <w:r w:rsidRPr="00880755">
        <w:rPr>
          <w:rFonts w:ascii="Times New Roman" w:hAnsi="Times New Roman" w:cs="Times New Roman"/>
          <w:sz w:val="28"/>
          <w:szCs w:val="28"/>
          <w:lang w:val="en-US"/>
        </w:rPr>
        <w:t>Перемена</w:t>
      </w:r>
      <w:proofErr w:type="spellEnd"/>
      <w:r w:rsidRPr="00880755">
        <w:rPr>
          <w:rFonts w:ascii="Times New Roman" w:hAnsi="Times New Roman" w:cs="Times New Roman"/>
          <w:sz w:val="28"/>
          <w:szCs w:val="28"/>
          <w:lang w:val="en-US"/>
        </w:rPr>
        <w:t xml:space="preserve">, 1993. ‒ 150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Алпатов М. В. История лингвистических учений. - М.: Наука, 1999. - 515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Апресян В. Ю., Апресян Ю. Д. Метафора в семантическом представлении эмоций // Вопросы языкознания. - 1993. - № 3. - С. 27–35.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Арутюнова Н. Д. Предложение и его смысл. - М.: Просвещение, 1976. </w:t>
      </w:r>
      <w:r w:rsidRPr="00880755">
        <w:rPr>
          <w:rFonts w:ascii="Times New Roman" w:hAnsi="Times New Roman" w:cs="Times New Roman"/>
          <w:sz w:val="28"/>
          <w:szCs w:val="28"/>
          <w:lang w:val="en-US"/>
        </w:rPr>
        <w:t xml:space="preserve">415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Арутюнова Н. Д. Язык и мир человека. - М.: Русский язык, 1998. - 285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Аскольдов С. А. Концепт и слово. Русская словесность. -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w:t>
      </w:r>
      <w:r w:rsidRPr="00880755">
        <w:rPr>
          <w:rFonts w:ascii="Times New Roman" w:hAnsi="Times New Roman" w:cs="Times New Roman"/>
          <w:sz w:val="28"/>
          <w:szCs w:val="28"/>
          <w:lang w:val="en-US"/>
        </w:rPr>
        <w:t>Academia</w:t>
      </w:r>
      <w:r w:rsidRPr="00880755">
        <w:rPr>
          <w:rFonts w:ascii="Times New Roman" w:hAnsi="Times New Roman" w:cs="Times New Roman"/>
          <w:sz w:val="28"/>
          <w:szCs w:val="28"/>
        </w:rPr>
        <w:t xml:space="preserve">, 1997. - 587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Бабкин, А.М. Русская фразеология, её развитие и источники. </w:t>
      </w:r>
      <w:r w:rsidRPr="00880755">
        <w:rPr>
          <w:rFonts w:ascii="Times New Roman" w:hAnsi="Times New Roman" w:cs="Times New Roman"/>
          <w:sz w:val="28"/>
          <w:szCs w:val="28"/>
          <w:lang w:val="en-US"/>
        </w:rPr>
        <w:t xml:space="preserve">‒ Л.: Наука, 1970. ‒ 263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Бабушкин А. П. Концептуальные типы значений. </w:t>
      </w:r>
      <w:proofErr w:type="spellStart"/>
      <w:r w:rsidRPr="00880755">
        <w:rPr>
          <w:rFonts w:ascii="Times New Roman" w:hAnsi="Times New Roman" w:cs="Times New Roman"/>
          <w:sz w:val="28"/>
          <w:szCs w:val="28"/>
        </w:rPr>
        <w:t>Контрастивные</w:t>
      </w:r>
      <w:proofErr w:type="spellEnd"/>
      <w:r w:rsidRPr="00880755">
        <w:rPr>
          <w:rFonts w:ascii="Times New Roman" w:hAnsi="Times New Roman" w:cs="Times New Roman"/>
          <w:sz w:val="28"/>
          <w:szCs w:val="28"/>
        </w:rPr>
        <w:t xml:space="preserve"> исследования лексики и фразеологии русского языка. - Воронеж: издательство Воронежского университета, 1996. - С. 3–10.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Баранов А. Н. Постулаты когнитивной лингвистики // Известия РАН. </w:t>
      </w:r>
      <w:proofErr w:type="spellStart"/>
      <w:r w:rsidRPr="00880755">
        <w:rPr>
          <w:rFonts w:ascii="Times New Roman" w:hAnsi="Times New Roman" w:cs="Times New Roman"/>
          <w:sz w:val="28"/>
          <w:szCs w:val="28"/>
          <w:lang w:val="en-US"/>
        </w:rPr>
        <w:t>Серия</w:t>
      </w:r>
      <w:proofErr w:type="spellEnd"/>
      <w:r w:rsidRPr="00880755">
        <w:rPr>
          <w:rFonts w:ascii="Times New Roman" w:hAnsi="Times New Roman" w:cs="Times New Roman"/>
          <w:sz w:val="28"/>
          <w:szCs w:val="28"/>
          <w:lang w:val="en-US"/>
        </w:rPr>
        <w:t xml:space="preserve"> : </w:t>
      </w:r>
      <w:proofErr w:type="spellStart"/>
      <w:r w:rsidRPr="00880755">
        <w:rPr>
          <w:rFonts w:ascii="Times New Roman" w:hAnsi="Times New Roman" w:cs="Times New Roman"/>
          <w:sz w:val="28"/>
          <w:szCs w:val="28"/>
          <w:lang w:val="en-US"/>
        </w:rPr>
        <w:t>Литература</w:t>
      </w:r>
      <w:proofErr w:type="spellEnd"/>
      <w:r w:rsidRPr="00880755">
        <w:rPr>
          <w:rFonts w:ascii="Times New Roman" w:hAnsi="Times New Roman" w:cs="Times New Roman"/>
          <w:sz w:val="28"/>
          <w:szCs w:val="28"/>
          <w:lang w:val="en-US"/>
        </w:rPr>
        <w:t xml:space="preserve"> и язык. - 1997. - Т. 56. - № 1. - С. 23–28.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Бахилина Н. Б. История русских цветов. - М.: Наука, 1975. - 485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Бахтин М. М. Эстетика словесного творчества. - М.: Искусство, 1986. - С. 9–412.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Болдырев Н. Н. Когнитивная семантика. - </w:t>
      </w:r>
      <w:proofErr w:type="gramStart"/>
      <w:r w:rsidRPr="00880755">
        <w:rPr>
          <w:rFonts w:ascii="Times New Roman" w:hAnsi="Times New Roman" w:cs="Times New Roman"/>
          <w:sz w:val="28"/>
          <w:szCs w:val="28"/>
        </w:rPr>
        <w:t>Тамбов :</w:t>
      </w:r>
      <w:proofErr w:type="gramEnd"/>
      <w:r w:rsidRPr="00880755">
        <w:rPr>
          <w:rFonts w:ascii="Times New Roman" w:hAnsi="Times New Roman" w:cs="Times New Roman"/>
          <w:sz w:val="28"/>
          <w:szCs w:val="28"/>
        </w:rPr>
        <w:t xml:space="preserve"> Изд-во ТГУ им. </w:t>
      </w:r>
      <w:r w:rsidRPr="00880755">
        <w:rPr>
          <w:rFonts w:ascii="Times New Roman" w:hAnsi="Times New Roman" w:cs="Times New Roman"/>
          <w:sz w:val="28"/>
          <w:szCs w:val="28"/>
          <w:lang w:val="en-US"/>
        </w:rPr>
        <w:t xml:space="preserve">Г. Р. Державина, 2020. - 230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lastRenderedPageBreak/>
        <w:t>Буянова</w:t>
      </w:r>
      <w:proofErr w:type="spellEnd"/>
      <w:r w:rsidRPr="00880755">
        <w:rPr>
          <w:rFonts w:ascii="Times New Roman" w:hAnsi="Times New Roman" w:cs="Times New Roman"/>
          <w:sz w:val="28"/>
          <w:szCs w:val="28"/>
        </w:rPr>
        <w:t xml:space="preserve"> Л.Ю., Коваленко, Е.Г. Русский фразеологизм как </w:t>
      </w:r>
      <w:proofErr w:type="spellStart"/>
      <w:r w:rsidRPr="00880755">
        <w:rPr>
          <w:rFonts w:ascii="Times New Roman" w:hAnsi="Times New Roman" w:cs="Times New Roman"/>
          <w:sz w:val="28"/>
          <w:szCs w:val="28"/>
        </w:rPr>
        <w:t>ментальнокогнитивное</w:t>
      </w:r>
      <w:proofErr w:type="spellEnd"/>
      <w:r w:rsidRPr="00880755">
        <w:rPr>
          <w:rFonts w:ascii="Times New Roman" w:hAnsi="Times New Roman" w:cs="Times New Roman"/>
          <w:sz w:val="28"/>
          <w:szCs w:val="28"/>
        </w:rPr>
        <w:t xml:space="preserve"> средство языковой концептуализации сферы моральных качеств личности. – М.: Флинта, 2021. – 179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Василенко, А.П. Аспекты семантики фразеологизмов [Текст]: </w:t>
      </w:r>
      <w:proofErr w:type="spellStart"/>
      <w:r w:rsidRPr="00880755">
        <w:rPr>
          <w:rFonts w:ascii="Times New Roman" w:hAnsi="Times New Roman" w:cs="Times New Roman"/>
          <w:sz w:val="28"/>
          <w:szCs w:val="28"/>
        </w:rPr>
        <w:t>дис</w:t>
      </w:r>
      <w:proofErr w:type="spellEnd"/>
      <w:r w:rsidRPr="00880755">
        <w:rPr>
          <w:rFonts w:ascii="Times New Roman" w:hAnsi="Times New Roman" w:cs="Times New Roman"/>
          <w:sz w:val="28"/>
          <w:szCs w:val="28"/>
        </w:rPr>
        <w:t xml:space="preserve">. … </w:t>
      </w:r>
      <w:proofErr w:type="spellStart"/>
      <w:r w:rsidRPr="00880755">
        <w:rPr>
          <w:rFonts w:ascii="Times New Roman" w:hAnsi="Times New Roman" w:cs="Times New Roman"/>
          <w:sz w:val="28"/>
          <w:szCs w:val="28"/>
        </w:rPr>
        <w:t>докт</w:t>
      </w:r>
      <w:proofErr w:type="spellEnd"/>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филол</w:t>
      </w:r>
      <w:proofErr w:type="spellEnd"/>
      <w:r w:rsidRPr="00880755">
        <w:rPr>
          <w:rFonts w:ascii="Times New Roman" w:hAnsi="Times New Roman" w:cs="Times New Roman"/>
          <w:sz w:val="28"/>
          <w:szCs w:val="28"/>
        </w:rPr>
        <w:t xml:space="preserve">. наук / А.П. Василенко. – Орел, 2011. – 365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t>Вежбицкая</w:t>
      </w:r>
      <w:proofErr w:type="spellEnd"/>
      <w:r w:rsidRPr="00880755">
        <w:rPr>
          <w:rFonts w:ascii="Times New Roman" w:hAnsi="Times New Roman" w:cs="Times New Roman"/>
          <w:sz w:val="28"/>
          <w:szCs w:val="28"/>
        </w:rPr>
        <w:t xml:space="preserve"> А. Лексическая семантика в культурно-сопоставительном аспекте // Семантические универсалии и описание языков. - М.: Языки русской культуры, 1999. - С. 503–652.</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Верещагин Е. М. Дом бытия языка. В поисках новых путей развития </w:t>
      </w:r>
      <w:proofErr w:type="spellStart"/>
      <w:r w:rsidRPr="00880755">
        <w:rPr>
          <w:rFonts w:ascii="Times New Roman" w:hAnsi="Times New Roman" w:cs="Times New Roman"/>
          <w:sz w:val="28"/>
          <w:szCs w:val="28"/>
        </w:rPr>
        <w:t>лингвострановедения</w:t>
      </w:r>
      <w:proofErr w:type="spellEnd"/>
      <w:r w:rsidRPr="00880755">
        <w:rPr>
          <w:rFonts w:ascii="Times New Roman" w:hAnsi="Times New Roman" w:cs="Times New Roman"/>
          <w:sz w:val="28"/>
          <w:szCs w:val="28"/>
        </w:rPr>
        <w:t xml:space="preserve">: Концепция </w:t>
      </w:r>
      <w:proofErr w:type="spellStart"/>
      <w:r w:rsidRPr="00880755">
        <w:rPr>
          <w:rFonts w:ascii="Times New Roman" w:hAnsi="Times New Roman" w:cs="Times New Roman"/>
          <w:sz w:val="28"/>
          <w:szCs w:val="28"/>
        </w:rPr>
        <w:t>логоэпистемы</w:t>
      </w:r>
      <w:proofErr w:type="spellEnd"/>
      <w:r w:rsidRPr="00880755">
        <w:rPr>
          <w:rFonts w:ascii="Times New Roman" w:hAnsi="Times New Roman" w:cs="Times New Roman"/>
          <w:sz w:val="28"/>
          <w:szCs w:val="28"/>
        </w:rPr>
        <w:t>. - М.: Икар, 2021. - 340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Виноградов, В.В. Об основных типах фразеологических единиц в русском языке // Избранные труды. </w:t>
      </w:r>
      <w:proofErr w:type="spellStart"/>
      <w:r w:rsidRPr="00880755">
        <w:rPr>
          <w:rFonts w:ascii="Times New Roman" w:hAnsi="Times New Roman" w:cs="Times New Roman"/>
          <w:sz w:val="28"/>
          <w:szCs w:val="28"/>
          <w:lang w:val="en-US"/>
        </w:rPr>
        <w:t>Лексикология</w:t>
      </w:r>
      <w:proofErr w:type="spellEnd"/>
      <w:r w:rsidRPr="00880755">
        <w:rPr>
          <w:rFonts w:ascii="Times New Roman" w:hAnsi="Times New Roman" w:cs="Times New Roman"/>
          <w:sz w:val="28"/>
          <w:szCs w:val="28"/>
          <w:lang w:val="en-US"/>
        </w:rPr>
        <w:t xml:space="preserve"> и </w:t>
      </w:r>
      <w:proofErr w:type="spellStart"/>
      <w:r w:rsidRPr="00880755">
        <w:rPr>
          <w:rFonts w:ascii="Times New Roman" w:hAnsi="Times New Roman" w:cs="Times New Roman"/>
          <w:sz w:val="28"/>
          <w:szCs w:val="28"/>
          <w:lang w:val="en-US"/>
        </w:rPr>
        <w:t>лексикография</w:t>
      </w:r>
      <w:proofErr w:type="spellEnd"/>
      <w:r w:rsidRPr="00880755">
        <w:rPr>
          <w:rFonts w:ascii="Times New Roman" w:hAnsi="Times New Roman" w:cs="Times New Roman"/>
          <w:sz w:val="28"/>
          <w:szCs w:val="28"/>
          <w:lang w:val="en-US"/>
        </w:rPr>
        <w:t xml:space="preserve">. ‒ М.: Наука, 1977.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Воробьёв В. В. </w:t>
      </w:r>
      <w:proofErr w:type="spellStart"/>
      <w:r w:rsidRPr="00880755">
        <w:rPr>
          <w:rFonts w:ascii="Times New Roman" w:hAnsi="Times New Roman" w:cs="Times New Roman"/>
          <w:sz w:val="28"/>
          <w:szCs w:val="28"/>
        </w:rPr>
        <w:t>Лингвокультурология</w:t>
      </w:r>
      <w:proofErr w:type="spellEnd"/>
      <w:r w:rsidRPr="00880755">
        <w:rPr>
          <w:rFonts w:ascii="Times New Roman" w:hAnsi="Times New Roman" w:cs="Times New Roman"/>
          <w:sz w:val="28"/>
          <w:szCs w:val="28"/>
        </w:rPr>
        <w:t xml:space="preserve">. Теория и методы. </w:t>
      </w:r>
      <w:r w:rsidRPr="00880755">
        <w:rPr>
          <w:rFonts w:ascii="Times New Roman" w:hAnsi="Times New Roman" w:cs="Times New Roman"/>
          <w:sz w:val="28"/>
          <w:szCs w:val="28"/>
          <w:lang w:val="en-US"/>
        </w:rPr>
        <w:t xml:space="preserve">М. : АСТ, 1997. 340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Выготский, Л.С. Мышление и речь. Изд. 5, </w:t>
      </w:r>
      <w:proofErr w:type="spellStart"/>
      <w:r w:rsidRPr="00880755">
        <w:rPr>
          <w:rFonts w:ascii="Times New Roman" w:hAnsi="Times New Roman" w:cs="Times New Roman"/>
          <w:sz w:val="28"/>
          <w:szCs w:val="28"/>
        </w:rPr>
        <w:t>испр</w:t>
      </w:r>
      <w:proofErr w:type="spellEnd"/>
      <w:r w:rsidRPr="00880755">
        <w:rPr>
          <w:rFonts w:ascii="Times New Roman" w:hAnsi="Times New Roman" w:cs="Times New Roman"/>
          <w:sz w:val="28"/>
          <w:szCs w:val="28"/>
        </w:rPr>
        <w:t xml:space="preserve">. [Текст] / Л.С. Выготский. </w:t>
      </w:r>
      <w:r w:rsidRPr="00880755">
        <w:rPr>
          <w:rFonts w:ascii="Times New Roman" w:hAnsi="Times New Roman" w:cs="Times New Roman"/>
          <w:sz w:val="28"/>
          <w:szCs w:val="28"/>
          <w:lang w:val="en-US"/>
        </w:rPr>
        <w:t xml:space="preserve">‒ М.: Лабиринт, 1999. ‒ 352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Гармония цвета. Практический каталог расширенных цветовых гамм с расшифровкой всех оттенков по системе </w:t>
      </w:r>
      <w:r w:rsidRPr="00880755">
        <w:rPr>
          <w:rFonts w:ascii="Times New Roman" w:hAnsi="Times New Roman" w:cs="Times New Roman"/>
          <w:sz w:val="28"/>
          <w:szCs w:val="28"/>
          <w:lang w:val="en-US"/>
        </w:rPr>
        <w:t>CMYK</w:t>
      </w:r>
      <w:r w:rsidRPr="00880755">
        <w:rPr>
          <w:rFonts w:ascii="Times New Roman" w:hAnsi="Times New Roman" w:cs="Times New Roman"/>
          <w:sz w:val="28"/>
          <w:szCs w:val="28"/>
        </w:rPr>
        <w:t xml:space="preserve"> / отв. за </w:t>
      </w:r>
      <w:proofErr w:type="spellStart"/>
      <w:r w:rsidRPr="00880755">
        <w:rPr>
          <w:rFonts w:ascii="Times New Roman" w:hAnsi="Times New Roman" w:cs="Times New Roman"/>
          <w:sz w:val="28"/>
          <w:szCs w:val="28"/>
        </w:rPr>
        <w:t>вып</w:t>
      </w:r>
      <w:proofErr w:type="spellEnd"/>
      <w:r w:rsidRPr="00880755">
        <w:rPr>
          <w:rFonts w:ascii="Times New Roman" w:hAnsi="Times New Roman" w:cs="Times New Roman"/>
          <w:sz w:val="28"/>
          <w:szCs w:val="28"/>
        </w:rPr>
        <w:t xml:space="preserve">. </w:t>
      </w:r>
      <w:r w:rsidRPr="00880755">
        <w:rPr>
          <w:rFonts w:ascii="Times New Roman" w:hAnsi="Times New Roman" w:cs="Times New Roman"/>
          <w:sz w:val="28"/>
          <w:szCs w:val="28"/>
          <w:lang w:val="en-US"/>
        </w:rPr>
        <w:t xml:space="preserve">И. В. Резько. М. : АСТ ; Минск : Харвест, 2005. 320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Демьянков В. З. Когнитивная лингвистика как разновидность интерпретирующего подхода // Вопросы языкознания. </w:t>
      </w:r>
      <w:r w:rsidRPr="00880755">
        <w:rPr>
          <w:rFonts w:ascii="Times New Roman" w:hAnsi="Times New Roman" w:cs="Times New Roman"/>
          <w:sz w:val="28"/>
          <w:szCs w:val="28"/>
          <w:lang w:val="en-US"/>
        </w:rPr>
        <w:t>1994. № 4. С. 17–33.</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Дерибере</w:t>
      </w:r>
      <w:proofErr w:type="spellEnd"/>
      <w:r w:rsidRPr="00880755">
        <w:rPr>
          <w:rFonts w:ascii="Times New Roman" w:hAnsi="Times New Roman" w:cs="Times New Roman"/>
          <w:sz w:val="28"/>
          <w:szCs w:val="28"/>
        </w:rPr>
        <w:t xml:space="preserve"> М. Цвет в деятельности человека. </w:t>
      </w:r>
      <w:r w:rsidRPr="00880755">
        <w:rPr>
          <w:rFonts w:ascii="Times New Roman" w:hAnsi="Times New Roman" w:cs="Times New Roman"/>
          <w:sz w:val="28"/>
          <w:szCs w:val="28"/>
          <w:lang w:val="en-US"/>
        </w:rPr>
        <w:t>М.: Стройиздат, 1964. - 500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Драгунский В. Д. Цвет и психология. </w:t>
      </w:r>
      <w:r w:rsidRPr="00880755">
        <w:rPr>
          <w:rFonts w:ascii="Times New Roman" w:hAnsi="Times New Roman" w:cs="Times New Roman"/>
          <w:sz w:val="28"/>
          <w:szCs w:val="28"/>
          <w:lang w:val="en-US"/>
        </w:rPr>
        <w:t>М.: ВШ, 2014. - 234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Жуков В.П., Жуков, А.В., Русская фразеология. </w:t>
      </w:r>
      <w:r w:rsidRPr="00880755">
        <w:rPr>
          <w:rFonts w:ascii="Times New Roman" w:hAnsi="Times New Roman" w:cs="Times New Roman"/>
          <w:sz w:val="28"/>
          <w:szCs w:val="28"/>
          <w:lang w:val="en-US"/>
        </w:rPr>
        <w:t xml:space="preserve">‒ М.: Высшая школа, 2016. ‒ 408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Забозлаева</w:t>
      </w:r>
      <w:proofErr w:type="spellEnd"/>
      <w:r w:rsidRPr="00880755">
        <w:rPr>
          <w:rFonts w:ascii="Times New Roman" w:hAnsi="Times New Roman" w:cs="Times New Roman"/>
          <w:sz w:val="28"/>
          <w:szCs w:val="28"/>
        </w:rPr>
        <w:t xml:space="preserve"> Т. В. Символика цвета.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xml:space="preserve">. : BOREY-PRINT, 1996. 320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Измайлов Ч. А. Психофизиология цветового зрения. </w:t>
      </w:r>
      <w:r w:rsidRPr="00880755">
        <w:rPr>
          <w:rFonts w:ascii="Times New Roman" w:hAnsi="Times New Roman" w:cs="Times New Roman"/>
          <w:sz w:val="28"/>
          <w:szCs w:val="28"/>
          <w:lang w:val="en-US"/>
        </w:rPr>
        <w:t>М. : МГУ, 1989. 270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lastRenderedPageBreak/>
        <w:t xml:space="preserve">Исаченко А. О. Опыт типологического анализа славянских языков // Новое в лингвистике. 1963. </w:t>
      </w:r>
      <w:proofErr w:type="spellStart"/>
      <w:r w:rsidRPr="00880755">
        <w:rPr>
          <w:rFonts w:ascii="Times New Roman" w:hAnsi="Times New Roman" w:cs="Times New Roman"/>
          <w:sz w:val="28"/>
          <w:szCs w:val="28"/>
        </w:rPr>
        <w:t>Вып</w:t>
      </w:r>
      <w:proofErr w:type="spellEnd"/>
      <w:r w:rsidRPr="00880755">
        <w:rPr>
          <w:rFonts w:ascii="Times New Roman" w:hAnsi="Times New Roman" w:cs="Times New Roman"/>
          <w:sz w:val="28"/>
          <w:szCs w:val="28"/>
        </w:rPr>
        <w:t xml:space="preserve">. </w:t>
      </w:r>
      <w:r w:rsidRPr="00880755">
        <w:rPr>
          <w:rFonts w:ascii="Times New Roman" w:hAnsi="Times New Roman" w:cs="Times New Roman"/>
          <w:sz w:val="28"/>
          <w:szCs w:val="28"/>
          <w:lang w:val="en-US"/>
        </w:rPr>
        <w:t>III</w:t>
      </w:r>
      <w:r w:rsidRPr="00880755">
        <w:rPr>
          <w:rFonts w:ascii="Times New Roman" w:hAnsi="Times New Roman" w:cs="Times New Roman"/>
          <w:sz w:val="28"/>
          <w:szCs w:val="28"/>
        </w:rPr>
        <w:t xml:space="preserve">. 50 с. </w:t>
      </w:r>
      <w:proofErr w:type="spellStart"/>
      <w:r w:rsidRPr="00880755">
        <w:rPr>
          <w:rFonts w:ascii="Times New Roman" w:hAnsi="Times New Roman" w:cs="Times New Roman"/>
          <w:sz w:val="28"/>
          <w:szCs w:val="28"/>
        </w:rPr>
        <w:t>Иттен</w:t>
      </w:r>
      <w:proofErr w:type="spellEnd"/>
      <w:r w:rsidRPr="00880755">
        <w:rPr>
          <w:rFonts w:ascii="Times New Roman" w:hAnsi="Times New Roman" w:cs="Times New Roman"/>
          <w:sz w:val="28"/>
          <w:szCs w:val="28"/>
        </w:rPr>
        <w:t xml:space="preserve"> И. Искусство цвета.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Даронов</w:t>
      </w:r>
      <w:proofErr w:type="spellEnd"/>
      <w:r w:rsidRPr="00880755">
        <w:rPr>
          <w:rFonts w:ascii="Times New Roman" w:hAnsi="Times New Roman" w:cs="Times New Roman"/>
          <w:sz w:val="28"/>
          <w:szCs w:val="28"/>
        </w:rPr>
        <w:t xml:space="preserve">, 2000. 615 </w:t>
      </w:r>
      <w:r w:rsidRPr="00880755">
        <w:rPr>
          <w:rFonts w:ascii="Times New Roman" w:hAnsi="Times New Roman" w:cs="Times New Roman"/>
          <w:sz w:val="28"/>
          <w:szCs w:val="28"/>
          <w:lang w:val="en-US"/>
        </w:rPr>
        <w:t>c</w:t>
      </w:r>
      <w:r w:rsidRPr="00880755">
        <w:rPr>
          <w:rFonts w:ascii="Times New Roman" w:hAnsi="Times New Roman" w:cs="Times New Roman"/>
          <w:sz w:val="28"/>
          <w:szCs w:val="28"/>
        </w:rPr>
        <w:t xml:space="preserve">.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Карасик В. И. Культурные доминанты в языке // Языковая личность: Культурные концепты. </w:t>
      </w:r>
      <w:proofErr w:type="spellStart"/>
      <w:r w:rsidRPr="00880755">
        <w:rPr>
          <w:rFonts w:ascii="Times New Roman" w:hAnsi="Times New Roman" w:cs="Times New Roman"/>
          <w:sz w:val="28"/>
          <w:szCs w:val="28"/>
          <w:lang w:val="en-US"/>
        </w:rPr>
        <w:t>Волгоград-Архангельск</w:t>
      </w:r>
      <w:proofErr w:type="spellEnd"/>
      <w:r w:rsidRPr="00880755">
        <w:rPr>
          <w:rFonts w:ascii="Times New Roman" w:hAnsi="Times New Roman" w:cs="Times New Roman"/>
          <w:sz w:val="28"/>
          <w:szCs w:val="28"/>
          <w:lang w:val="en-US"/>
        </w:rPr>
        <w:t xml:space="preserve">, 1996. 320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Караулов Ю. Н. Ассоциативная грамматика русского языка.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Русский язык, 1993. 425 с. Караулов Ю. Н. Русский язык и языковая личность. </w:t>
      </w:r>
      <w:r w:rsidRPr="00880755">
        <w:rPr>
          <w:rFonts w:ascii="Times New Roman" w:hAnsi="Times New Roman" w:cs="Times New Roman"/>
          <w:sz w:val="28"/>
          <w:szCs w:val="28"/>
          <w:lang w:val="en-US"/>
        </w:rPr>
        <w:t xml:space="preserve">М. : ЮНИТИ, 1987. 520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Кармин А. С. Основы культурологии: морфология культуры.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xml:space="preserve">. : Лань, 1997. 315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Касевич</w:t>
      </w:r>
      <w:proofErr w:type="spellEnd"/>
      <w:r w:rsidRPr="00880755">
        <w:rPr>
          <w:rFonts w:ascii="Times New Roman" w:hAnsi="Times New Roman" w:cs="Times New Roman"/>
          <w:sz w:val="28"/>
          <w:szCs w:val="28"/>
        </w:rPr>
        <w:t xml:space="preserve"> В. Б. О когнитивной лингвистике // Общее языкознание и теория грамматики.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xml:space="preserve">. : Наука, 1998. С. 14–21.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Керлот</w:t>
      </w:r>
      <w:proofErr w:type="spellEnd"/>
      <w:r w:rsidRPr="00880755">
        <w:rPr>
          <w:rFonts w:ascii="Times New Roman" w:hAnsi="Times New Roman" w:cs="Times New Roman"/>
          <w:sz w:val="28"/>
          <w:szCs w:val="28"/>
        </w:rPr>
        <w:t xml:space="preserve"> Х. Э. Словарь символов. </w:t>
      </w:r>
      <w:r w:rsidRPr="00880755">
        <w:rPr>
          <w:rFonts w:ascii="Times New Roman" w:hAnsi="Times New Roman" w:cs="Times New Roman"/>
          <w:sz w:val="28"/>
          <w:szCs w:val="28"/>
          <w:lang w:val="en-US"/>
        </w:rPr>
        <w:t xml:space="preserve">М. : REFL-book, 1994. - 79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Ковшова М. Л. Семантика и прагматика фразеологизмов (</w:t>
      </w:r>
      <w:proofErr w:type="spellStart"/>
      <w:r w:rsidRPr="00880755">
        <w:rPr>
          <w:rFonts w:ascii="Times New Roman" w:hAnsi="Times New Roman" w:cs="Times New Roman"/>
          <w:sz w:val="28"/>
          <w:szCs w:val="28"/>
        </w:rPr>
        <w:t>лингвокультурологичесский</w:t>
      </w:r>
      <w:proofErr w:type="spellEnd"/>
      <w:r w:rsidRPr="00880755">
        <w:rPr>
          <w:rFonts w:ascii="Times New Roman" w:hAnsi="Times New Roman" w:cs="Times New Roman"/>
          <w:sz w:val="28"/>
          <w:szCs w:val="28"/>
        </w:rPr>
        <w:t xml:space="preserve"> аспект</w:t>
      </w:r>
      <w:proofErr w:type="gramStart"/>
      <w:r w:rsidRPr="00880755">
        <w:rPr>
          <w:rFonts w:ascii="Times New Roman" w:hAnsi="Times New Roman" w:cs="Times New Roman"/>
          <w:sz w:val="28"/>
          <w:szCs w:val="28"/>
        </w:rPr>
        <w:t>) :</w:t>
      </w:r>
      <w:proofErr w:type="gramEnd"/>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автореф</w:t>
      </w:r>
      <w:proofErr w:type="spellEnd"/>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дис</w:t>
      </w:r>
      <w:proofErr w:type="spellEnd"/>
      <w:r w:rsidRPr="00880755">
        <w:rPr>
          <w:rFonts w:ascii="Times New Roman" w:hAnsi="Times New Roman" w:cs="Times New Roman"/>
          <w:sz w:val="28"/>
          <w:szCs w:val="28"/>
        </w:rPr>
        <w:t xml:space="preserve">. … </w:t>
      </w:r>
      <w:proofErr w:type="spellStart"/>
      <w:r w:rsidRPr="00880755">
        <w:rPr>
          <w:rFonts w:ascii="Times New Roman" w:hAnsi="Times New Roman" w:cs="Times New Roman"/>
          <w:sz w:val="28"/>
          <w:szCs w:val="28"/>
        </w:rPr>
        <w:t>докт</w:t>
      </w:r>
      <w:proofErr w:type="spellEnd"/>
      <w:r w:rsidRPr="00880755">
        <w:rPr>
          <w:rFonts w:ascii="Times New Roman" w:hAnsi="Times New Roman" w:cs="Times New Roman"/>
          <w:sz w:val="28"/>
          <w:szCs w:val="28"/>
        </w:rPr>
        <w:t xml:space="preserve">. </w:t>
      </w:r>
      <w:proofErr w:type="spellStart"/>
      <w:r w:rsidRPr="00880755">
        <w:rPr>
          <w:rFonts w:ascii="Times New Roman" w:hAnsi="Times New Roman" w:cs="Times New Roman"/>
          <w:sz w:val="28"/>
          <w:szCs w:val="28"/>
        </w:rPr>
        <w:t>филол</w:t>
      </w:r>
      <w:proofErr w:type="spellEnd"/>
      <w:r w:rsidRPr="00880755">
        <w:rPr>
          <w:rFonts w:ascii="Times New Roman" w:hAnsi="Times New Roman" w:cs="Times New Roman"/>
          <w:sz w:val="28"/>
          <w:szCs w:val="28"/>
        </w:rPr>
        <w:t xml:space="preserve">. наук.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Отдел теоретического и прикладного языкознания Учреждения Российской Академии наук Института языкознания, 2009. </w:t>
      </w:r>
      <w:r w:rsidRPr="00880755">
        <w:rPr>
          <w:rFonts w:ascii="Times New Roman" w:hAnsi="Times New Roman" w:cs="Times New Roman"/>
          <w:sz w:val="28"/>
          <w:szCs w:val="28"/>
          <w:lang w:val="en-US"/>
        </w:rPr>
        <w:t xml:space="preserve">48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Кожина М.Н. Стилистика русского языка. </w:t>
      </w:r>
      <w:r w:rsidRPr="00880755">
        <w:rPr>
          <w:rFonts w:ascii="Times New Roman" w:hAnsi="Times New Roman" w:cs="Times New Roman"/>
          <w:sz w:val="28"/>
          <w:szCs w:val="28"/>
          <w:lang w:val="en-US"/>
        </w:rPr>
        <w:t xml:space="preserve">‒ М.: Флинта, 2018. ‒ 279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Кубрякова</w:t>
      </w:r>
      <w:proofErr w:type="spellEnd"/>
      <w:r w:rsidRPr="00880755">
        <w:rPr>
          <w:rFonts w:ascii="Times New Roman" w:hAnsi="Times New Roman" w:cs="Times New Roman"/>
          <w:sz w:val="28"/>
          <w:szCs w:val="28"/>
        </w:rPr>
        <w:t xml:space="preserve"> Е. С. Краткий словарь когнитивных терминов / под общ. ред. Е. С. </w:t>
      </w:r>
      <w:proofErr w:type="spellStart"/>
      <w:r w:rsidRPr="00880755">
        <w:rPr>
          <w:rFonts w:ascii="Times New Roman" w:hAnsi="Times New Roman" w:cs="Times New Roman"/>
          <w:sz w:val="28"/>
          <w:szCs w:val="28"/>
        </w:rPr>
        <w:t>Кубряковой</w:t>
      </w:r>
      <w:proofErr w:type="spellEnd"/>
      <w:r w:rsidRPr="00880755">
        <w:rPr>
          <w:rFonts w:ascii="Times New Roman" w:hAnsi="Times New Roman" w:cs="Times New Roman"/>
          <w:sz w:val="28"/>
          <w:szCs w:val="28"/>
        </w:rPr>
        <w:t xml:space="preserve">.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ЮНИТИ, 1996. 670 с. </w:t>
      </w:r>
      <w:proofErr w:type="spellStart"/>
      <w:r w:rsidRPr="00880755">
        <w:rPr>
          <w:rFonts w:ascii="Times New Roman" w:hAnsi="Times New Roman" w:cs="Times New Roman"/>
          <w:sz w:val="28"/>
          <w:szCs w:val="28"/>
        </w:rPr>
        <w:t>Кубрякова</w:t>
      </w:r>
      <w:proofErr w:type="spellEnd"/>
      <w:r w:rsidRPr="00880755">
        <w:rPr>
          <w:rFonts w:ascii="Times New Roman" w:hAnsi="Times New Roman" w:cs="Times New Roman"/>
          <w:sz w:val="28"/>
          <w:szCs w:val="28"/>
        </w:rPr>
        <w:t xml:space="preserve"> Е. С. Начальные этапы становления </w:t>
      </w:r>
      <w:proofErr w:type="spellStart"/>
      <w:r w:rsidRPr="00880755">
        <w:rPr>
          <w:rFonts w:ascii="Times New Roman" w:hAnsi="Times New Roman" w:cs="Times New Roman"/>
          <w:sz w:val="28"/>
          <w:szCs w:val="28"/>
        </w:rPr>
        <w:t>когнитивизма</w:t>
      </w:r>
      <w:proofErr w:type="spellEnd"/>
      <w:r w:rsidRPr="00880755">
        <w:rPr>
          <w:rFonts w:ascii="Times New Roman" w:hAnsi="Times New Roman" w:cs="Times New Roman"/>
          <w:sz w:val="28"/>
          <w:szCs w:val="28"/>
        </w:rPr>
        <w:t xml:space="preserve">: лингвистика – психология – когнитивная наука // Вопросы языкознания. </w:t>
      </w:r>
      <w:r w:rsidRPr="00880755">
        <w:rPr>
          <w:rFonts w:ascii="Times New Roman" w:hAnsi="Times New Roman" w:cs="Times New Roman"/>
          <w:sz w:val="28"/>
          <w:szCs w:val="28"/>
          <w:lang w:val="en-US"/>
        </w:rPr>
        <w:t xml:space="preserve">1994. № 4. С. 34–47.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Кубрякова</w:t>
      </w:r>
      <w:proofErr w:type="spellEnd"/>
      <w:r w:rsidRPr="00880755">
        <w:rPr>
          <w:rFonts w:ascii="Times New Roman" w:hAnsi="Times New Roman" w:cs="Times New Roman"/>
          <w:sz w:val="28"/>
          <w:szCs w:val="28"/>
        </w:rPr>
        <w:t xml:space="preserve"> Е. С. Память и ее роль в исследовании речевой деятельности // Текст в коммуникации. </w:t>
      </w:r>
      <w:r w:rsidRPr="00880755">
        <w:rPr>
          <w:rFonts w:ascii="Times New Roman" w:hAnsi="Times New Roman" w:cs="Times New Roman"/>
          <w:sz w:val="28"/>
          <w:szCs w:val="28"/>
          <w:lang w:val="en-US"/>
        </w:rPr>
        <w:t xml:space="preserve">М. : Просвещение, 1991. 58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Кубрякова</w:t>
      </w:r>
      <w:proofErr w:type="spellEnd"/>
      <w:r w:rsidRPr="00880755">
        <w:rPr>
          <w:rFonts w:ascii="Times New Roman" w:hAnsi="Times New Roman" w:cs="Times New Roman"/>
          <w:sz w:val="28"/>
          <w:szCs w:val="28"/>
        </w:rPr>
        <w:t xml:space="preserve"> Е. С. Размышления о судьбах когнитивной лингвистики на рубеже веков // Вопросы филологии. </w:t>
      </w:r>
      <w:r w:rsidRPr="00880755">
        <w:rPr>
          <w:rFonts w:ascii="Times New Roman" w:hAnsi="Times New Roman" w:cs="Times New Roman"/>
          <w:sz w:val="28"/>
          <w:szCs w:val="28"/>
          <w:lang w:val="en-US"/>
        </w:rPr>
        <w:t xml:space="preserve">2001. № 1. 32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Кульпина</w:t>
      </w:r>
      <w:proofErr w:type="spellEnd"/>
      <w:r w:rsidRPr="00880755">
        <w:rPr>
          <w:rFonts w:ascii="Times New Roman" w:hAnsi="Times New Roman" w:cs="Times New Roman"/>
          <w:sz w:val="28"/>
          <w:szCs w:val="28"/>
        </w:rPr>
        <w:t xml:space="preserve"> В. Г. Лингвистика цвета. Термины цвета. Термины цвета в польском и русском языках. </w:t>
      </w:r>
      <w:r w:rsidRPr="00880755">
        <w:rPr>
          <w:rFonts w:ascii="Times New Roman" w:hAnsi="Times New Roman" w:cs="Times New Roman"/>
          <w:sz w:val="28"/>
          <w:szCs w:val="28"/>
          <w:lang w:val="en-US"/>
        </w:rPr>
        <w:t xml:space="preserve">М. : Московский Лицей, 2001. 470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Кульпина</w:t>
      </w:r>
      <w:proofErr w:type="spellEnd"/>
      <w:r w:rsidRPr="00880755">
        <w:rPr>
          <w:rFonts w:ascii="Times New Roman" w:hAnsi="Times New Roman" w:cs="Times New Roman"/>
          <w:sz w:val="28"/>
          <w:szCs w:val="28"/>
        </w:rPr>
        <w:t xml:space="preserve"> В. Г. Лингвистика цвета. </w:t>
      </w:r>
      <w:r w:rsidRPr="00880755">
        <w:rPr>
          <w:rFonts w:ascii="Times New Roman" w:hAnsi="Times New Roman" w:cs="Times New Roman"/>
          <w:sz w:val="28"/>
          <w:szCs w:val="28"/>
          <w:lang w:val="en-US"/>
        </w:rPr>
        <w:t xml:space="preserve">М. : МГУ, 2001. 587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Купер М. Язык цвета. </w:t>
      </w:r>
      <w:proofErr w:type="gramStart"/>
      <w:r w:rsidRPr="00880755">
        <w:rPr>
          <w:rFonts w:ascii="Times New Roman" w:hAnsi="Times New Roman" w:cs="Times New Roman"/>
          <w:sz w:val="28"/>
          <w:szCs w:val="28"/>
        </w:rPr>
        <w:t>М. :</w:t>
      </w:r>
      <w:proofErr w:type="gramEnd"/>
      <w:r w:rsidRPr="00880755">
        <w:rPr>
          <w:rFonts w:ascii="Times New Roman" w:hAnsi="Times New Roman" w:cs="Times New Roman"/>
          <w:sz w:val="28"/>
          <w:szCs w:val="28"/>
        </w:rPr>
        <w:t xml:space="preserve"> ЭКСМО-ПРЕСС, 2021. </w:t>
      </w:r>
      <w:r w:rsidRPr="00880755">
        <w:rPr>
          <w:rFonts w:ascii="Times New Roman" w:hAnsi="Times New Roman" w:cs="Times New Roman"/>
          <w:sz w:val="28"/>
          <w:szCs w:val="28"/>
          <w:lang w:val="en-US"/>
        </w:rPr>
        <w:t xml:space="preserve">600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lastRenderedPageBreak/>
        <w:t xml:space="preserve">Лебедева Л. А. Устойчивые сравнения русского языка во фразеологии и </w:t>
      </w:r>
      <w:proofErr w:type="spellStart"/>
      <w:r w:rsidRPr="00880755">
        <w:rPr>
          <w:rFonts w:ascii="Times New Roman" w:hAnsi="Times New Roman" w:cs="Times New Roman"/>
          <w:sz w:val="28"/>
          <w:szCs w:val="28"/>
        </w:rPr>
        <w:t>фразеографии</w:t>
      </w:r>
      <w:proofErr w:type="spellEnd"/>
      <w:r w:rsidRPr="00880755">
        <w:rPr>
          <w:rFonts w:ascii="Times New Roman" w:hAnsi="Times New Roman" w:cs="Times New Roman"/>
          <w:sz w:val="28"/>
          <w:szCs w:val="28"/>
        </w:rPr>
        <w:t xml:space="preserve">. </w:t>
      </w:r>
      <w:proofErr w:type="gramStart"/>
      <w:r w:rsidRPr="00880755">
        <w:rPr>
          <w:rFonts w:ascii="Times New Roman" w:hAnsi="Times New Roman" w:cs="Times New Roman"/>
          <w:sz w:val="28"/>
          <w:szCs w:val="28"/>
        </w:rPr>
        <w:t>Краснодар :</w:t>
      </w:r>
      <w:proofErr w:type="gramEnd"/>
      <w:r w:rsidRPr="00880755">
        <w:rPr>
          <w:rFonts w:ascii="Times New Roman" w:hAnsi="Times New Roman" w:cs="Times New Roman"/>
          <w:sz w:val="28"/>
          <w:szCs w:val="28"/>
        </w:rPr>
        <w:t xml:space="preserve"> Кубанский гос. ун-т, 1999. 350 с. Леви-</w:t>
      </w:r>
      <w:proofErr w:type="spellStart"/>
      <w:r w:rsidRPr="00880755">
        <w:rPr>
          <w:rFonts w:ascii="Times New Roman" w:hAnsi="Times New Roman" w:cs="Times New Roman"/>
          <w:sz w:val="28"/>
          <w:szCs w:val="28"/>
        </w:rPr>
        <w:t>Стросс</w:t>
      </w:r>
      <w:proofErr w:type="spellEnd"/>
      <w:r w:rsidRPr="00880755">
        <w:rPr>
          <w:rFonts w:ascii="Times New Roman" w:hAnsi="Times New Roman" w:cs="Times New Roman"/>
          <w:sz w:val="28"/>
          <w:szCs w:val="28"/>
        </w:rPr>
        <w:t xml:space="preserve"> К. Структурная антропология. </w:t>
      </w:r>
      <w:r w:rsidRPr="00880755">
        <w:rPr>
          <w:rFonts w:ascii="Times New Roman" w:hAnsi="Times New Roman" w:cs="Times New Roman"/>
          <w:sz w:val="28"/>
          <w:szCs w:val="28"/>
          <w:lang w:val="en-US"/>
        </w:rPr>
        <w:t xml:space="preserve">М. : Наука, 1985. 340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Леонтьев А.А. Языковое сознание и образ мира [Текст] / А.А. Леонтьев // Язык и сознание: парадоксальная рациональность. </w:t>
      </w:r>
      <w:r w:rsidRPr="00880755">
        <w:rPr>
          <w:rFonts w:ascii="Times New Roman" w:hAnsi="Times New Roman" w:cs="Times New Roman"/>
          <w:sz w:val="28"/>
          <w:szCs w:val="28"/>
          <w:lang w:val="en-US"/>
        </w:rPr>
        <w:t xml:space="preserve">‒ М.: Институт языкознания, 1993. ‒ С. 16-21.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Лотман Ю. М. Беседы о русской культуре.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 Искусство, 1994. 400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Махлина</w:t>
      </w:r>
      <w:proofErr w:type="spellEnd"/>
      <w:r w:rsidRPr="00880755">
        <w:rPr>
          <w:rFonts w:ascii="Times New Roman" w:hAnsi="Times New Roman" w:cs="Times New Roman"/>
          <w:sz w:val="28"/>
          <w:szCs w:val="28"/>
        </w:rPr>
        <w:t xml:space="preserve"> С. Т. Эстетика и художественная культура.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xml:space="preserve">. : ГАК, 1997. 360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Миронова Л. Н. Семантика цвета в эволюции психики человека проблема цвета в психологии. </w:t>
      </w:r>
      <w:r w:rsidRPr="00880755">
        <w:rPr>
          <w:rFonts w:ascii="Times New Roman" w:hAnsi="Times New Roman" w:cs="Times New Roman"/>
          <w:sz w:val="28"/>
          <w:szCs w:val="28"/>
          <w:lang w:val="en-US"/>
        </w:rPr>
        <w:t xml:space="preserve">М. : Наука, 1993. 600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Миронова Л. Н. </w:t>
      </w:r>
      <w:proofErr w:type="spellStart"/>
      <w:r w:rsidRPr="00880755">
        <w:rPr>
          <w:rFonts w:ascii="Times New Roman" w:hAnsi="Times New Roman" w:cs="Times New Roman"/>
          <w:sz w:val="28"/>
          <w:szCs w:val="28"/>
        </w:rPr>
        <w:t>Цветоведение</w:t>
      </w:r>
      <w:proofErr w:type="spellEnd"/>
      <w:r w:rsidRPr="00880755">
        <w:rPr>
          <w:rFonts w:ascii="Times New Roman" w:hAnsi="Times New Roman" w:cs="Times New Roman"/>
          <w:sz w:val="28"/>
          <w:szCs w:val="28"/>
        </w:rPr>
        <w:t xml:space="preserve">. </w:t>
      </w:r>
      <w:proofErr w:type="gramStart"/>
      <w:r w:rsidRPr="00880755">
        <w:rPr>
          <w:rFonts w:ascii="Times New Roman" w:hAnsi="Times New Roman" w:cs="Times New Roman"/>
          <w:sz w:val="28"/>
          <w:szCs w:val="28"/>
        </w:rPr>
        <w:t>Минск :</w:t>
      </w:r>
      <w:proofErr w:type="gramEnd"/>
      <w:r w:rsidRPr="00880755">
        <w:rPr>
          <w:rFonts w:ascii="Times New Roman" w:hAnsi="Times New Roman" w:cs="Times New Roman"/>
          <w:sz w:val="28"/>
          <w:szCs w:val="28"/>
        </w:rPr>
        <w:t xml:space="preserve"> Вестник, 2018. </w:t>
      </w:r>
      <w:r w:rsidRPr="00880755">
        <w:rPr>
          <w:rFonts w:ascii="Times New Roman" w:hAnsi="Times New Roman" w:cs="Times New Roman"/>
          <w:sz w:val="28"/>
          <w:szCs w:val="28"/>
          <w:lang w:val="en-US"/>
        </w:rPr>
        <w:t xml:space="preserve">235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Серов Н. В. Светоцветовая терапия. Смысл и значение цвета. СПб</w:t>
      </w:r>
      <w:proofErr w:type="gramStart"/>
      <w:r w:rsidRPr="00880755">
        <w:rPr>
          <w:rFonts w:ascii="Times New Roman" w:hAnsi="Times New Roman" w:cs="Times New Roman"/>
          <w:sz w:val="28"/>
          <w:szCs w:val="28"/>
        </w:rPr>
        <w:t>. :</w:t>
      </w:r>
      <w:proofErr w:type="gramEnd"/>
      <w:r w:rsidRPr="00880755">
        <w:rPr>
          <w:rFonts w:ascii="Times New Roman" w:hAnsi="Times New Roman" w:cs="Times New Roman"/>
          <w:sz w:val="28"/>
          <w:szCs w:val="28"/>
        </w:rPr>
        <w:t xml:space="preserve"> Речь, 2001. </w:t>
      </w:r>
      <w:r w:rsidRPr="00880755">
        <w:rPr>
          <w:rFonts w:ascii="Times New Roman" w:hAnsi="Times New Roman" w:cs="Times New Roman"/>
          <w:sz w:val="28"/>
          <w:szCs w:val="28"/>
          <w:lang w:val="en-US"/>
        </w:rPr>
        <w:t xml:space="preserve">340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Серов Н. В. Цвет культуры: психология, культурология, физиология. </w:t>
      </w:r>
      <w:proofErr w:type="spellStart"/>
      <w:r w:rsidRPr="00880755">
        <w:rPr>
          <w:rFonts w:ascii="Times New Roman" w:hAnsi="Times New Roman" w:cs="Times New Roman"/>
          <w:sz w:val="28"/>
          <w:szCs w:val="28"/>
          <w:lang w:val="en-US"/>
        </w:rPr>
        <w:t>СПб</w:t>
      </w:r>
      <w:proofErr w:type="spellEnd"/>
      <w:r w:rsidRPr="00880755">
        <w:rPr>
          <w:rFonts w:ascii="Times New Roman" w:hAnsi="Times New Roman" w:cs="Times New Roman"/>
          <w:sz w:val="28"/>
          <w:szCs w:val="28"/>
          <w:lang w:val="en-US"/>
        </w:rPr>
        <w:t xml:space="preserve">. : Речь, 2004. 672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r w:rsidRPr="00880755">
        <w:rPr>
          <w:rFonts w:ascii="Times New Roman" w:hAnsi="Times New Roman" w:cs="Times New Roman"/>
          <w:sz w:val="28"/>
          <w:szCs w:val="28"/>
        </w:rPr>
        <w:t xml:space="preserve">Синельников В. В. Таинственная сила слова. Формула любви. Как слова воздействуют на нашу жизнь. </w:t>
      </w:r>
      <w:r w:rsidRPr="00880755">
        <w:rPr>
          <w:rFonts w:ascii="Times New Roman" w:hAnsi="Times New Roman" w:cs="Times New Roman"/>
          <w:sz w:val="28"/>
          <w:szCs w:val="28"/>
          <w:lang w:val="en-US"/>
        </w:rPr>
        <w:t>М. : ЗАО Центрполиграф, 2022. 255 с.</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t>Скаличка</w:t>
      </w:r>
      <w:proofErr w:type="spellEnd"/>
      <w:r w:rsidRPr="00880755">
        <w:rPr>
          <w:rFonts w:ascii="Times New Roman" w:hAnsi="Times New Roman" w:cs="Times New Roman"/>
          <w:sz w:val="28"/>
          <w:szCs w:val="28"/>
        </w:rPr>
        <w:t xml:space="preserve"> В. Асимметричный дуализм языковых единиц // Пражский лингвистический кружок. - М.: Просвещение, 1967. - 450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lang w:val="en-US"/>
        </w:rPr>
      </w:pPr>
      <w:proofErr w:type="spellStart"/>
      <w:r w:rsidRPr="00880755">
        <w:rPr>
          <w:rFonts w:ascii="Times New Roman" w:hAnsi="Times New Roman" w:cs="Times New Roman"/>
          <w:sz w:val="28"/>
          <w:szCs w:val="28"/>
        </w:rPr>
        <w:t>Телия</w:t>
      </w:r>
      <w:proofErr w:type="spellEnd"/>
      <w:r w:rsidRPr="00880755">
        <w:rPr>
          <w:rFonts w:ascii="Times New Roman" w:hAnsi="Times New Roman" w:cs="Times New Roman"/>
          <w:sz w:val="28"/>
          <w:szCs w:val="28"/>
        </w:rPr>
        <w:t xml:space="preserve"> В. Н. Коннотативный аспект семантики номинативных единиц. </w:t>
      </w:r>
      <w:r w:rsidRPr="00880755">
        <w:rPr>
          <w:rFonts w:ascii="Times New Roman" w:hAnsi="Times New Roman" w:cs="Times New Roman"/>
          <w:sz w:val="28"/>
          <w:szCs w:val="28"/>
          <w:lang w:val="en-US"/>
        </w:rPr>
        <w:t xml:space="preserve">М.: Наука, 1986. - 80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t>Телия</w:t>
      </w:r>
      <w:proofErr w:type="spellEnd"/>
      <w:r w:rsidRPr="00880755">
        <w:rPr>
          <w:rFonts w:ascii="Times New Roman" w:hAnsi="Times New Roman" w:cs="Times New Roman"/>
          <w:sz w:val="28"/>
          <w:szCs w:val="28"/>
        </w:rPr>
        <w:t xml:space="preserve"> В. Н. Русская фразеология. Семантический, прагматический и </w:t>
      </w:r>
      <w:proofErr w:type="spellStart"/>
      <w:r w:rsidRPr="00880755">
        <w:rPr>
          <w:rFonts w:ascii="Times New Roman" w:hAnsi="Times New Roman" w:cs="Times New Roman"/>
          <w:sz w:val="28"/>
          <w:szCs w:val="28"/>
        </w:rPr>
        <w:t>лингвокультурологический</w:t>
      </w:r>
      <w:proofErr w:type="spellEnd"/>
      <w:r w:rsidRPr="00880755">
        <w:rPr>
          <w:rFonts w:ascii="Times New Roman" w:hAnsi="Times New Roman" w:cs="Times New Roman"/>
          <w:sz w:val="28"/>
          <w:szCs w:val="28"/>
        </w:rPr>
        <w:t xml:space="preserve"> аспекты. - М.: ЮНИТИ, 2021. - 340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t>Телия</w:t>
      </w:r>
      <w:proofErr w:type="spellEnd"/>
      <w:r w:rsidRPr="00880755">
        <w:rPr>
          <w:rFonts w:ascii="Times New Roman" w:hAnsi="Times New Roman" w:cs="Times New Roman"/>
          <w:sz w:val="28"/>
          <w:szCs w:val="28"/>
        </w:rPr>
        <w:t xml:space="preserve"> В. Н. Типы языковых значений: связанное значение слова в языке. -М.: Наука, 1981. - 298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Фрумкина Р. М. Цвет, смысл, сходство. - М.: Наука, 1984. - 320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r w:rsidRPr="00880755">
        <w:rPr>
          <w:rFonts w:ascii="Times New Roman" w:hAnsi="Times New Roman" w:cs="Times New Roman"/>
          <w:sz w:val="28"/>
          <w:szCs w:val="28"/>
        </w:rPr>
        <w:t xml:space="preserve">Яковлева Е. С. Фрагменты русской языковой картины мира (модели пространства, времена, восприятия). - М.: Высшая школа, 1994. - 400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lastRenderedPageBreak/>
        <w:t>Яньшин</w:t>
      </w:r>
      <w:proofErr w:type="spellEnd"/>
      <w:r w:rsidRPr="00880755">
        <w:rPr>
          <w:rFonts w:ascii="Times New Roman" w:hAnsi="Times New Roman" w:cs="Times New Roman"/>
          <w:sz w:val="28"/>
          <w:szCs w:val="28"/>
        </w:rPr>
        <w:t xml:space="preserve"> П. В. Эмоциональный цвет: эмоциональный компонент в психологической структуре цвета. - Самара: </w:t>
      </w:r>
      <w:proofErr w:type="spellStart"/>
      <w:r w:rsidRPr="00880755">
        <w:rPr>
          <w:rFonts w:ascii="Times New Roman" w:hAnsi="Times New Roman" w:cs="Times New Roman"/>
          <w:sz w:val="28"/>
          <w:szCs w:val="28"/>
        </w:rPr>
        <w:t>СамГПУ</w:t>
      </w:r>
      <w:proofErr w:type="spellEnd"/>
      <w:r w:rsidRPr="00880755">
        <w:rPr>
          <w:rFonts w:ascii="Times New Roman" w:hAnsi="Times New Roman" w:cs="Times New Roman"/>
          <w:sz w:val="28"/>
          <w:szCs w:val="28"/>
        </w:rPr>
        <w:t xml:space="preserve">, 1996. - 415 с. </w:t>
      </w:r>
    </w:p>
    <w:p w:rsidR="00481211" w:rsidRPr="00880755" w:rsidRDefault="00284161">
      <w:pPr>
        <w:numPr>
          <w:ilvl w:val="0"/>
          <w:numId w:val="2"/>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0" w:firstLine="60"/>
        <w:jc w:val="both"/>
        <w:rPr>
          <w:rFonts w:ascii="Times New Roman" w:hAnsi="Times New Roman" w:cs="Times New Roman"/>
          <w:sz w:val="28"/>
          <w:szCs w:val="28"/>
        </w:rPr>
      </w:pPr>
      <w:proofErr w:type="spellStart"/>
      <w:r w:rsidRPr="00880755">
        <w:rPr>
          <w:rFonts w:ascii="Times New Roman" w:hAnsi="Times New Roman" w:cs="Times New Roman"/>
          <w:sz w:val="28"/>
          <w:szCs w:val="28"/>
        </w:rPr>
        <w:t>Яньшин</w:t>
      </w:r>
      <w:proofErr w:type="spellEnd"/>
      <w:r w:rsidRPr="00880755">
        <w:rPr>
          <w:rFonts w:ascii="Times New Roman" w:hAnsi="Times New Roman" w:cs="Times New Roman"/>
          <w:sz w:val="28"/>
          <w:szCs w:val="28"/>
        </w:rPr>
        <w:t xml:space="preserve"> П. В. Введение в </w:t>
      </w:r>
      <w:proofErr w:type="spellStart"/>
      <w:r w:rsidRPr="00880755">
        <w:rPr>
          <w:rFonts w:ascii="Times New Roman" w:hAnsi="Times New Roman" w:cs="Times New Roman"/>
          <w:sz w:val="28"/>
          <w:szCs w:val="28"/>
        </w:rPr>
        <w:t>психосемантику</w:t>
      </w:r>
      <w:proofErr w:type="spellEnd"/>
      <w:r w:rsidRPr="00880755">
        <w:rPr>
          <w:rFonts w:ascii="Times New Roman" w:hAnsi="Times New Roman" w:cs="Times New Roman"/>
          <w:sz w:val="28"/>
          <w:szCs w:val="28"/>
        </w:rPr>
        <w:t xml:space="preserve"> цвета. - Самара: </w:t>
      </w:r>
      <w:proofErr w:type="spellStart"/>
      <w:r w:rsidRPr="00880755">
        <w:rPr>
          <w:rFonts w:ascii="Times New Roman" w:hAnsi="Times New Roman" w:cs="Times New Roman"/>
          <w:sz w:val="28"/>
          <w:szCs w:val="28"/>
        </w:rPr>
        <w:t>СамГПУ</w:t>
      </w:r>
      <w:proofErr w:type="spellEnd"/>
      <w:r w:rsidRPr="00880755">
        <w:rPr>
          <w:rFonts w:ascii="Times New Roman" w:hAnsi="Times New Roman" w:cs="Times New Roman"/>
          <w:sz w:val="28"/>
          <w:szCs w:val="28"/>
        </w:rPr>
        <w:t xml:space="preserve">, 2011. - 425 с. </w:t>
      </w:r>
    </w:p>
    <w:p w:rsidR="00481211" w:rsidRDefault="00481211">
      <w:pPr>
        <w:spacing w:after="0" w:line="360" w:lineRule="auto"/>
        <w:jc w:val="both"/>
        <w:rPr>
          <w:rFonts w:ascii="Times New Roman" w:hAnsi="Times New Roman" w:cs="Times New Roman"/>
          <w:color w:val="000000"/>
          <w:sz w:val="28"/>
          <w:szCs w:val="28"/>
          <w:shd w:val="clear" w:color="auto" w:fill="FFFFFF"/>
        </w:rPr>
      </w:pPr>
    </w:p>
    <w:sectPr w:rsidR="00481211">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AEC"/>
    <w:multiLevelType w:val="multilevel"/>
    <w:tmpl w:val="73F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26D44"/>
    <w:multiLevelType w:val="multilevel"/>
    <w:tmpl w:val="26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B666F"/>
    <w:multiLevelType w:val="hybridMultilevel"/>
    <w:tmpl w:val="05947FD8"/>
    <w:lvl w:ilvl="0" w:tplc="1DBAC040">
      <w:start w:val="1"/>
      <w:numFmt w:val="bullet"/>
      <w:lvlText w:val=""/>
      <w:lvlJc w:val="left"/>
      <w:pPr>
        <w:ind w:left="720" w:hanging="360"/>
      </w:pPr>
      <w:rPr>
        <w:rFonts w:ascii="Symbol" w:hAnsi="Symbol"/>
      </w:rPr>
    </w:lvl>
    <w:lvl w:ilvl="1" w:tplc="D6CE4696" w:tentative="1">
      <w:start w:val="1"/>
      <w:numFmt w:val="bullet"/>
      <w:lvlText w:val="o"/>
      <w:lvlJc w:val="left"/>
      <w:pPr>
        <w:ind w:left="1440" w:hanging="360"/>
      </w:pPr>
      <w:rPr>
        <w:rFonts w:ascii="Courier New" w:hAnsi="Courier New"/>
      </w:rPr>
    </w:lvl>
    <w:lvl w:ilvl="2" w:tplc="7AE65FCC" w:tentative="1">
      <w:start w:val="1"/>
      <w:numFmt w:val="bullet"/>
      <w:lvlText w:val=""/>
      <w:lvlJc w:val="left"/>
      <w:pPr>
        <w:ind w:left="2160" w:hanging="360"/>
      </w:pPr>
      <w:rPr>
        <w:rFonts w:ascii="Wingdings" w:hAnsi="Wingdings"/>
      </w:rPr>
    </w:lvl>
    <w:lvl w:ilvl="3" w:tplc="B01E0E10" w:tentative="1">
      <w:start w:val="1"/>
      <w:numFmt w:val="bullet"/>
      <w:lvlText w:val=""/>
      <w:lvlJc w:val="left"/>
      <w:pPr>
        <w:ind w:left="2880" w:hanging="360"/>
      </w:pPr>
      <w:rPr>
        <w:rFonts w:ascii="Symbol" w:hAnsi="Symbol"/>
      </w:rPr>
    </w:lvl>
    <w:lvl w:ilvl="4" w:tplc="DBA2749C" w:tentative="1">
      <w:start w:val="1"/>
      <w:numFmt w:val="bullet"/>
      <w:lvlText w:val="o"/>
      <w:lvlJc w:val="left"/>
      <w:pPr>
        <w:ind w:left="3600" w:hanging="360"/>
      </w:pPr>
      <w:rPr>
        <w:rFonts w:ascii="Courier New" w:hAnsi="Courier New"/>
      </w:rPr>
    </w:lvl>
    <w:lvl w:ilvl="5" w:tplc="2984FB22" w:tentative="1">
      <w:start w:val="1"/>
      <w:numFmt w:val="bullet"/>
      <w:lvlText w:val=""/>
      <w:lvlJc w:val="left"/>
      <w:pPr>
        <w:ind w:left="4320" w:hanging="360"/>
      </w:pPr>
      <w:rPr>
        <w:rFonts w:ascii="Wingdings" w:hAnsi="Wingdings"/>
      </w:rPr>
    </w:lvl>
    <w:lvl w:ilvl="6" w:tplc="F73C607E" w:tentative="1">
      <w:start w:val="1"/>
      <w:numFmt w:val="bullet"/>
      <w:lvlText w:val=""/>
      <w:lvlJc w:val="left"/>
      <w:pPr>
        <w:ind w:left="5040" w:hanging="360"/>
      </w:pPr>
      <w:rPr>
        <w:rFonts w:ascii="Symbol" w:hAnsi="Symbol"/>
      </w:rPr>
    </w:lvl>
    <w:lvl w:ilvl="7" w:tplc="1DAEFBCA" w:tentative="1">
      <w:start w:val="1"/>
      <w:numFmt w:val="bullet"/>
      <w:lvlText w:val="o"/>
      <w:lvlJc w:val="left"/>
      <w:pPr>
        <w:ind w:left="5760" w:hanging="360"/>
      </w:pPr>
      <w:rPr>
        <w:rFonts w:ascii="Courier New" w:hAnsi="Courier New"/>
      </w:rPr>
    </w:lvl>
    <w:lvl w:ilvl="8" w:tplc="3784463C" w:tentative="1">
      <w:start w:val="1"/>
      <w:numFmt w:val="bullet"/>
      <w:lvlText w:val=""/>
      <w:lvlJc w:val="left"/>
      <w:pPr>
        <w:ind w:left="6480" w:hanging="360"/>
      </w:pPr>
      <w:rPr>
        <w:rFonts w:ascii="Wingdings" w:hAnsi="Wingdings"/>
      </w:rPr>
    </w:lvl>
  </w:abstractNum>
  <w:abstractNum w:abstractNumId="3" w15:restartNumberingAfterBreak="0">
    <w:nsid w:val="17C46C4E"/>
    <w:multiLevelType w:val="hybridMultilevel"/>
    <w:tmpl w:val="8E92E7CA"/>
    <w:lvl w:ilvl="0" w:tplc="E9D8A1FA">
      <w:start w:val="1"/>
      <w:numFmt w:val="decimal"/>
      <w:lvlText w:val="%1."/>
      <w:lvlJc w:val="left"/>
      <w:pPr>
        <w:ind w:left="720" w:hanging="360"/>
      </w:pPr>
    </w:lvl>
    <w:lvl w:ilvl="1" w:tplc="63C26E6C" w:tentative="1">
      <w:start w:val="1"/>
      <w:numFmt w:val="lowerLetter"/>
      <w:lvlText w:val="%2."/>
      <w:lvlJc w:val="left"/>
      <w:pPr>
        <w:ind w:left="1440" w:hanging="360"/>
      </w:pPr>
    </w:lvl>
    <w:lvl w:ilvl="2" w:tplc="A9409F10" w:tentative="1">
      <w:start w:val="1"/>
      <w:numFmt w:val="lowerRoman"/>
      <w:lvlText w:val="%3."/>
      <w:lvlJc w:val="right"/>
      <w:pPr>
        <w:ind w:left="2160" w:hanging="360"/>
      </w:pPr>
    </w:lvl>
    <w:lvl w:ilvl="3" w:tplc="D70C6ED2" w:tentative="1">
      <w:start w:val="1"/>
      <w:numFmt w:val="decimal"/>
      <w:lvlText w:val="%4."/>
      <w:lvlJc w:val="left"/>
      <w:pPr>
        <w:ind w:left="2880" w:hanging="360"/>
      </w:pPr>
    </w:lvl>
    <w:lvl w:ilvl="4" w:tplc="D674AA64" w:tentative="1">
      <w:start w:val="1"/>
      <w:numFmt w:val="lowerLetter"/>
      <w:lvlText w:val="%5."/>
      <w:lvlJc w:val="left"/>
      <w:pPr>
        <w:ind w:left="3600" w:hanging="360"/>
      </w:pPr>
    </w:lvl>
    <w:lvl w:ilvl="5" w:tplc="6AB641E2" w:tentative="1">
      <w:start w:val="1"/>
      <w:numFmt w:val="lowerRoman"/>
      <w:lvlText w:val="%6."/>
      <w:lvlJc w:val="right"/>
      <w:pPr>
        <w:ind w:left="4320" w:hanging="360"/>
      </w:pPr>
    </w:lvl>
    <w:lvl w:ilvl="6" w:tplc="FF9210CA" w:tentative="1">
      <w:start w:val="1"/>
      <w:numFmt w:val="decimal"/>
      <w:lvlText w:val="%7."/>
      <w:lvlJc w:val="left"/>
      <w:pPr>
        <w:ind w:left="5040" w:hanging="360"/>
      </w:pPr>
    </w:lvl>
    <w:lvl w:ilvl="7" w:tplc="6E5C2A66" w:tentative="1">
      <w:start w:val="1"/>
      <w:numFmt w:val="lowerLetter"/>
      <w:lvlText w:val="%8."/>
      <w:lvlJc w:val="left"/>
      <w:pPr>
        <w:ind w:left="5760" w:hanging="360"/>
      </w:pPr>
    </w:lvl>
    <w:lvl w:ilvl="8" w:tplc="EDAA4B4C" w:tentative="1">
      <w:start w:val="1"/>
      <w:numFmt w:val="lowerRoman"/>
      <w:lvlText w:val="%9."/>
      <w:lvlJc w:val="right"/>
      <w:pPr>
        <w:ind w:left="6480" w:hanging="360"/>
      </w:pPr>
    </w:lvl>
  </w:abstractNum>
  <w:abstractNum w:abstractNumId="4" w15:restartNumberingAfterBreak="0">
    <w:nsid w:val="1B6E0B16"/>
    <w:multiLevelType w:val="hybridMultilevel"/>
    <w:tmpl w:val="09AE9296"/>
    <w:lvl w:ilvl="0" w:tplc="EC0ADBAE">
      <w:start w:val="1"/>
      <w:numFmt w:val="decimal"/>
      <w:lvlText w:val="%1."/>
      <w:lvlJc w:val="left"/>
      <w:pPr>
        <w:ind w:left="720" w:hanging="360"/>
      </w:pPr>
    </w:lvl>
    <w:lvl w:ilvl="1" w:tplc="2758ACE6" w:tentative="1">
      <w:start w:val="1"/>
      <w:numFmt w:val="lowerLetter"/>
      <w:lvlText w:val="%2."/>
      <w:lvlJc w:val="left"/>
      <w:pPr>
        <w:ind w:left="1440" w:hanging="360"/>
      </w:pPr>
    </w:lvl>
    <w:lvl w:ilvl="2" w:tplc="7BA00764" w:tentative="1">
      <w:start w:val="1"/>
      <w:numFmt w:val="lowerRoman"/>
      <w:lvlText w:val="%3."/>
      <w:lvlJc w:val="right"/>
      <w:pPr>
        <w:ind w:left="2160" w:hanging="360"/>
      </w:pPr>
    </w:lvl>
    <w:lvl w:ilvl="3" w:tplc="05A83F58" w:tentative="1">
      <w:start w:val="1"/>
      <w:numFmt w:val="decimal"/>
      <w:lvlText w:val="%4."/>
      <w:lvlJc w:val="left"/>
      <w:pPr>
        <w:ind w:left="2880" w:hanging="360"/>
      </w:pPr>
    </w:lvl>
    <w:lvl w:ilvl="4" w:tplc="7B9ED942" w:tentative="1">
      <w:start w:val="1"/>
      <w:numFmt w:val="lowerLetter"/>
      <w:lvlText w:val="%5."/>
      <w:lvlJc w:val="left"/>
      <w:pPr>
        <w:ind w:left="3600" w:hanging="360"/>
      </w:pPr>
    </w:lvl>
    <w:lvl w:ilvl="5" w:tplc="78E09CBA" w:tentative="1">
      <w:start w:val="1"/>
      <w:numFmt w:val="lowerRoman"/>
      <w:lvlText w:val="%6."/>
      <w:lvlJc w:val="right"/>
      <w:pPr>
        <w:ind w:left="4320" w:hanging="360"/>
      </w:pPr>
    </w:lvl>
    <w:lvl w:ilvl="6" w:tplc="052CC898" w:tentative="1">
      <w:start w:val="1"/>
      <w:numFmt w:val="decimal"/>
      <w:lvlText w:val="%7."/>
      <w:lvlJc w:val="left"/>
      <w:pPr>
        <w:ind w:left="5040" w:hanging="360"/>
      </w:pPr>
    </w:lvl>
    <w:lvl w:ilvl="7" w:tplc="EE8AE0AE" w:tentative="1">
      <w:start w:val="1"/>
      <w:numFmt w:val="lowerLetter"/>
      <w:lvlText w:val="%8."/>
      <w:lvlJc w:val="left"/>
      <w:pPr>
        <w:ind w:left="5760" w:hanging="360"/>
      </w:pPr>
    </w:lvl>
    <w:lvl w:ilvl="8" w:tplc="0B24A470" w:tentative="1">
      <w:start w:val="1"/>
      <w:numFmt w:val="lowerRoman"/>
      <w:lvlText w:val="%9."/>
      <w:lvlJc w:val="right"/>
      <w:pPr>
        <w:ind w:left="6480" w:hanging="360"/>
      </w:pPr>
    </w:lvl>
  </w:abstractNum>
  <w:abstractNum w:abstractNumId="5" w15:restartNumberingAfterBreak="0">
    <w:nsid w:val="23F347B4"/>
    <w:multiLevelType w:val="multilevel"/>
    <w:tmpl w:val="EA0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D31CC"/>
    <w:multiLevelType w:val="hybridMultilevel"/>
    <w:tmpl w:val="2E40B2F4"/>
    <w:lvl w:ilvl="0" w:tplc="C9DC88D6">
      <w:start w:val="1"/>
      <w:numFmt w:val="bullet"/>
      <w:lvlText w:val=""/>
      <w:lvlJc w:val="left"/>
      <w:pPr>
        <w:ind w:left="1429" w:hanging="360"/>
      </w:pPr>
      <w:rPr>
        <w:rFonts w:ascii="Symbol" w:hAnsi="Symbol" w:hint="default"/>
      </w:rPr>
    </w:lvl>
    <w:lvl w:ilvl="1" w:tplc="F342D532" w:tentative="1">
      <w:start w:val="1"/>
      <w:numFmt w:val="bullet"/>
      <w:lvlText w:val="o"/>
      <w:lvlJc w:val="left"/>
      <w:pPr>
        <w:ind w:left="2149" w:hanging="360"/>
      </w:pPr>
      <w:rPr>
        <w:rFonts w:ascii="Courier New" w:hAnsi="Courier New" w:cs="Courier New" w:hint="default"/>
      </w:rPr>
    </w:lvl>
    <w:lvl w:ilvl="2" w:tplc="9C7025D6" w:tentative="1">
      <w:start w:val="1"/>
      <w:numFmt w:val="bullet"/>
      <w:lvlText w:val=""/>
      <w:lvlJc w:val="left"/>
      <w:pPr>
        <w:ind w:left="2869" w:hanging="360"/>
      </w:pPr>
      <w:rPr>
        <w:rFonts w:ascii="Wingdings" w:hAnsi="Wingdings" w:hint="default"/>
      </w:rPr>
    </w:lvl>
    <w:lvl w:ilvl="3" w:tplc="EC88D1FE" w:tentative="1">
      <w:start w:val="1"/>
      <w:numFmt w:val="bullet"/>
      <w:lvlText w:val=""/>
      <w:lvlJc w:val="left"/>
      <w:pPr>
        <w:ind w:left="3589" w:hanging="360"/>
      </w:pPr>
      <w:rPr>
        <w:rFonts w:ascii="Symbol" w:hAnsi="Symbol" w:hint="default"/>
      </w:rPr>
    </w:lvl>
    <w:lvl w:ilvl="4" w:tplc="9998D18A" w:tentative="1">
      <w:start w:val="1"/>
      <w:numFmt w:val="bullet"/>
      <w:lvlText w:val="o"/>
      <w:lvlJc w:val="left"/>
      <w:pPr>
        <w:ind w:left="4309" w:hanging="360"/>
      </w:pPr>
      <w:rPr>
        <w:rFonts w:ascii="Courier New" w:hAnsi="Courier New" w:cs="Courier New" w:hint="default"/>
      </w:rPr>
    </w:lvl>
    <w:lvl w:ilvl="5" w:tplc="58DC6D94" w:tentative="1">
      <w:start w:val="1"/>
      <w:numFmt w:val="bullet"/>
      <w:lvlText w:val=""/>
      <w:lvlJc w:val="left"/>
      <w:pPr>
        <w:ind w:left="5029" w:hanging="360"/>
      </w:pPr>
      <w:rPr>
        <w:rFonts w:ascii="Wingdings" w:hAnsi="Wingdings" w:hint="default"/>
      </w:rPr>
    </w:lvl>
    <w:lvl w:ilvl="6" w:tplc="47A01B10" w:tentative="1">
      <w:start w:val="1"/>
      <w:numFmt w:val="bullet"/>
      <w:lvlText w:val=""/>
      <w:lvlJc w:val="left"/>
      <w:pPr>
        <w:ind w:left="5749" w:hanging="360"/>
      </w:pPr>
      <w:rPr>
        <w:rFonts w:ascii="Symbol" w:hAnsi="Symbol" w:hint="default"/>
      </w:rPr>
    </w:lvl>
    <w:lvl w:ilvl="7" w:tplc="ABEC19FA" w:tentative="1">
      <w:start w:val="1"/>
      <w:numFmt w:val="bullet"/>
      <w:lvlText w:val="o"/>
      <w:lvlJc w:val="left"/>
      <w:pPr>
        <w:ind w:left="6469" w:hanging="360"/>
      </w:pPr>
      <w:rPr>
        <w:rFonts w:ascii="Courier New" w:hAnsi="Courier New" w:cs="Courier New" w:hint="default"/>
      </w:rPr>
    </w:lvl>
    <w:lvl w:ilvl="8" w:tplc="115EA814" w:tentative="1">
      <w:start w:val="1"/>
      <w:numFmt w:val="bullet"/>
      <w:lvlText w:val=""/>
      <w:lvlJc w:val="left"/>
      <w:pPr>
        <w:ind w:left="7189" w:hanging="360"/>
      </w:pPr>
      <w:rPr>
        <w:rFonts w:ascii="Wingdings" w:hAnsi="Wingdings" w:hint="default"/>
      </w:rPr>
    </w:lvl>
  </w:abstractNum>
  <w:abstractNum w:abstractNumId="7" w15:restartNumberingAfterBreak="0">
    <w:nsid w:val="377A73FD"/>
    <w:multiLevelType w:val="multilevel"/>
    <w:tmpl w:val="DD8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84375"/>
    <w:multiLevelType w:val="multilevel"/>
    <w:tmpl w:val="4BD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B5070"/>
    <w:multiLevelType w:val="hybridMultilevel"/>
    <w:tmpl w:val="4B4298DA"/>
    <w:lvl w:ilvl="0" w:tplc="4A787048">
      <w:numFmt w:val="bullet"/>
      <w:lvlText w:val="-"/>
      <w:lvlJc w:val="left"/>
      <w:pPr>
        <w:tabs>
          <w:tab w:val="num" w:pos="720"/>
        </w:tabs>
        <w:ind w:left="720" w:hanging="360"/>
      </w:pPr>
      <w:rPr>
        <w:rFonts w:ascii="Times New Roman" w:eastAsia="Times New Roman" w:hAnsi="Times New Roman" w:cs="Times New Roman" w:hint="default"/>
      </w:rPr>
    </w:lvl>
    <w:lvl w:ilvl="1" w:tplc="E910A5C0" w:tentative="1">
      <w:start w:val="1"/>
      <w:numFmt w:val="bullet"/>
      <w:lvlText w:val="o"/>
      <w:lvlJc w:val="left"/>
      <w:pPr>
        <w:tabs>
          <w:tab w:val="num" w:pos="1440"/>
        </w:tabs>
        <w:ind w:left="1440" w:hanging="360"/>
      </w:pPr>
      <w:rPr>
        <w:rFonts w:ascii="Courier New" w:hAnsi="Courier New" w:cs="Courier New" w:hint="default"/>
      </w:rPr>
    </w:lvl>
    <w:lvl w:ilvl="2" w:tplc="3A24F646" w:tentative="1">
      <w:start w:val="1"/>
      <w:numFmt w:val="bullet"/>
      <w:lvlText w:val=""/>
      <w:lvlJc w:val="left"/>
      <w:pPr>
        <w:tabs>
          <w:tab w:val="num" w:pos="2160"/>
        </w:tabs>
        <w:ind w:left="2160" w:hanging="360"/>
      </w:pPr>
      <w:rPr>
        <w:rFonts w:ascii="Wingdings" w:hAnsi="Wingdings" w:hint="default"/>
      </w:rPr>
    </w:lvl>
    <w:lvl w:ilvl="3" w:tplc="93B4DB54" w:tentative="1">
      <w:start w:val="1"/>
      <w:numFmt w:val="bullet"/>
      <w:lvlText w:val=""/>
      <w:lvlJc w:val="left"/>
      <w:pPr>
        <w:tabs>
          <w:tab w:val="num" w:pos="2880"/>
        </w:tabs>
        <w:ind w:left="2880" w:hanging="360"/>
      </w:pPr>
      <w:rPr>
        <w:rFonts w:ascii="Symbol" w:hAnsi="Symbol" w:hint="default"/>
      </w:rPr>
    </w:lvl>
    <w:lvl w:ilvl="4" w:tplc="BDDC1CB0" w:tentative="1">
      <w:start w:val="1"/>
      <w:numFmt w:val="bullet"/>
      <w:lvlText w:val="o"/>
      <w:lvlJc w:val="left"/>
      <w:pPr>
        <w:tabs>
          <w:tab w:val="num" w:pos="3600"/>
        </w:tabs>
        <w:ind w:left="3600" w:hanging="360"/>
      </w:pPr>
      <w:rPr>
        <w:rFonts w:ascii="Courier New" w:hAnsi="Courier New" w:cs="Courier New" w:hint="default"/>
      </w:rPr>
    </w:lvl>
    <w:lvl w:ilvl="5" w:tplc="EAAAFE78" w:tentative="1">
      <w:start w:val="1"/>
      <w:numFmt w:val="bullet"/>
      <w:lvlText w:val=""/>
      <w:lvlJc w:val="left"/>
      <w:pPr>
        <w:tabs>
          <w:tab w:val="num" w:pos="4320"/>
        </w:tabs>
        <w:ind w:left="4320" w:hanging="360"/>
      </w:pPr>
      <w:rPr>
        <w:rFonts w:ascii="Wingdings" w:hAnsi="Wingdings" w:hint="default"/>
      </w:rPr>
    </w:lvl>
    <w:lvl w:ilvl="6" w:tplc="DE666D78" w:tentative="1">
      <w:start w:val="1"/>
      <w:numFmt w:val="bullet"/>
      <w:lvlText w:val=""/>
      <w:lvlJc w:val="left"/>
      <w:pPr>
        <w:tabs>
          <w:tab w:val="num" w:pos="5040"/>
        </w:tabs>
        <w:ind w:left="5040" w:hanging="360"/>
      </w:pPr>
      <w:rPr>
        <w:rFonts w:ascii="Symbol" w:hAnsi="Symbol" w:hint="default"/>
      </w:rPr>
    </w:lvl>
    <w:lvl w:ilvl="7" w:tplc="2E943128" w:tentative="1">
      <w:start w:val="1"/>
      <w:numFmt w:val="bullet"/>
      <w:lvlText w:val="o"/>
      <w:lvlJc w:val="left"/>
      <w:pPr>
        <w:tabs>
          <w:tab w:val="num" w:pos="5760"/>
        </w:tabs>
        <w:ind w:left="5760" w:hanging="360"/>
      </w:pPr>
      <w:rPr>
        <w:rFonts w:ascii="Courier New" w:hAnsi="Courier New" w:cs="Courier New" w:hint="default"/>
      </w:rPr>
    </w:lvl>
    <w:lvl w:ilvl="8" w:tplc="27229C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0E766B"/>
    <w:multiLevelType w:val="hybridMultilevel"/>
    <w:tmpl w:val="54C8D270"/>
    <w:lvl w:ilvl="0" w:tplc="9C54B7B8">
      <w:start w:val="1"/>
      <w:numFmt w:val="bullet"/>
      <w:lvlText w:val=""/>
      <w:lvlJc w:val="left"/>
      <w:pPr>
        <w:ind w:left="1429" w:hanging="360"/>
      </w:pPr>
      <w:rPr>
        <w:rFonts w:ascii="Symbol" w:hAnsi="Symbol" w:hint="default"/>
      </w:rPr>
    </w:lvl>
    <w:lvl w:ilvl="1" w:tplc="7D8276AC" w:tentative="1">
      <w:start w:val="1"/>
      <w:numFmt w:val="bullet"/>
      <w:lvlText w:val="o"/>
      <w:lvlJc w:val="left"/>
      <w:pPr>
        <w:ind w:left="2149" w:hanging="360"/>
      </w:pPr>
      <w:rPr>
        <w:rFonts w:ascii="Courier New" w:hAnsi="Courier New" w:cs="Courier New" w:hint="default"/>
      </w:rPr>
    </w:lvl>
    <w:lvl w:ilvl="2" w:tplc="1632D92C" w:tentative="1">
      <w:start w:val="1"/>
      <w:numFmt w:val="bullet"/>
      <w:lvlText w:val=""/>
      <w:lvlJc w:val="left"/>
      <w:pPr>
        <w:ind w:left="2869" w:hanging="360"/>
      </w:pPr>
      <w:rPr>
        <w:rFonts w:ascii="Wingdings" w:hAnsi="Wingdings" w:hint="default"/>
      </w:rPr>
    </w:lvl>
    <w:lvl w:ilvl="3" w:tplc="179061B4" w:tentative="1">
      <w:start w:val="1"/>
      <w:numFmt w:val="bullet"/>
      <w:lvlText w:val=""/>
      <w:lvlJc w:val="left"/>
      <w:pPr>
        <w:ind w:left="3589" w:hanging="360"/>
      </w:pPr>
      <w:rPr>
        <w:rFonts w:ascii="Symbol" w:hAnsi="Symbol" w:hint="default"/>
      </w:rPr>
    </w:lvl>
    <w:lvl w:ilvl="4" w:tplc="CDB88882" w:tentative="1">
      <w:start w:val="1"/>
      <w:numFmt w:val="bullet"/>
      <w:lvlText w:val="o"/>
      <w:lvlJc w:val="left"/>
      <w:pPr>
        <w:ind w:left="4309" w:hanging="360"/>
      </w:pPr>
      <w:rPr>
        <w:rFonts w:ascii="Courier New" w:hAnsi="Courier New" w:cs="Courier New" w:hint="default"/>
      </w:rPr>
    </w:lvl>
    <w:lvl w:ilvl="5" w:tplc="4A5400C4" w:tentative="1">
      <w:start w:val="1"/>
      <w:numFmt w:val="bullet"/>
      <w:lvlText w:val=""/>
      <w:lvlJc w:val="left"/>
      <w:pPr>
        <w:ind w:left="5029" w:hanging="360"/>
      </w:pPr>
      <w:rPr>
        <w:rFonts w:ascii="Wingdings" w:hAnsi="Wingdings" w:hint="default"/>
      </w:rPr>
    </w:lvl>
    <w:lvl w:ilvl="6" w:tplc="CACA2F7C" w:tentative="1">
      <w:start w:val="1"/>
      <w:numFmt w:val="bullet"/>
      <w:lvlText w:val=""/>
      <w:lvlJc w:val="left"/>
      <w:pPr>
        <w:ind w:left="5749" w:hanging="360"/>
      </w:pPr>
      <w:rPr>
        <w:rFonts w:ascii="Symbol" w:hAnsi="Symbol" w:hint="default"/>
      </w:rPr>
    </w:lvl>
    <w:lvl w:ilvl="7" w:tplc="1618FBE4" w:tentative="1">
      <w:start w:val="1"/>
      <w:numFmt w:val="bullet"/>
      <w:lvlText w:val="o"/>
      <w:lvlJc w:val="left"/>
      <w:pPr>
        <w:ind w:left="6469" w:hanging="360"/>
      </w:pPr>
      <w:rPr>
        <w:rFonts w:ascii="Courier New" w:hAnsi="Courier New" w:cs="Courier New" w:hint="default"/>
      </w:rPr>
    </w:lvl>
    <w:lvl w:ilvl="8" w:tplc="08DE9DDA" w:tentative="1">
      <w:start w:val="1"/>
      <w:numFmt w:val="bullet"/>
      <w:lvlText w:val=""/>
      <w:lvlJc w:val="left"/>
      <w:pPr>
        <w:ind w:left="7189" w:hanging="360"/>
      </w:pPr>
      <w:rPr>
        <w:rFonts w:ascii="Wingdings" w:hAnsi="Wingdings" w:hint="default"/>
      </w:rPr>
    </w:lvl>
  </w:abstractNum>
  <w:abstractNum w:abstractNumId="11" w15:restartNumberingAfterBreak="0">
    <w:nsid w:val="4DAA380B"/>
    <w:multiLevelType w:val="hybridMultilevel"/>
    <w:tmpl w:val="8EC81692"/>
    <w:lvl w:ilvl="0" w:tplc="23A4A06A">
      <w:start w:val="1"/>
      <w:numFmt w:val="bullet"/>
      <w:lvlText w:val=""/>
      <w:lvlJc w:val="left"/>
      <w:pPr>
        <w:ind w:left="720" w:hanging="360"/>
      </w:pPr>
      <w:rPr>
        <w:rFonts w:ascii="Symbol" w:hAnsi="Symbol"/>
      </w:rPr>
    </w:lvl>
    <w:lvl w:ilvl="1" w:tplc="7806E976" w:tentative="1">
      <w:start w:val="1"/>
      <w:numFmt w:val="bullet"/>
      <w:lvlText w:val="o"/>
      <w:lvlJc w:val="left"/>
      <w:pPr>
        <w:ind w:left="1440" w:hanging="360"/>
      </w:pPr>
      <w:rPr>
        <w:rFonts w:ascii="Courier New" w:hAnsi="Courier New"/>
      </w:rPr>
    </w:lvl>
    <w:lvl w:ilvl="2" w:tplc="079896A4" w:tentative="1">
      <w:start w:val="1"/>
      <w:numFmt w:val="bullet"/>
      <w:lvlText w:val=""/>
      <w:lvlJc w:val="left"/>
      <w:pPr>
        <w:ind w:left="2160" w:hanging="360"/>
      </w:pPr>
      <w:rPr>
        <w:rFonts w:ascii="Wingdings" w:hAnsi="Wingdings"/>
      </w:rPr>
    </w:lvl>
    <w:lvl w:ilvl="3" w:tplc="A0BE1118" w:tentative="1">
      <w:start w:val="1"/>
      <w:numFmt w:val="bullet"/>
      <w:lvlText w:val=""/>
      <w:lvlJc w:val="left"/>
      <w:pPr>
        <w:ind w:left="2880" w:hanging="360"/>
      </w:pPr>
      <w:rPr>
        <w:rFonts w:ascii="Symbol" w:hAnsi="Symbol"/>
      </w:rPr>
    </w:lvl>
    <w:lvl w:ilvl="4" w:tplc="1B108630" w:tentative="1">
      <w:start w:val="1"/>
      <w:numFmt w:val="bullet"/>
      <w:lvlText w:val="o"/>
      <w:lvlJc w:val="left"/>
      <w:pPr>
        <w:ind w:left="3600" w:hanging="360"/>
      </w:pPr>
      <w:rPr>
        <w:rFonts w:ascii="Courier New" w:hAnsi="Courier New"/>
      </w:rPr>
    </w:lvl>
    <w:lvl w:ilvl="5" w:tplc="6B62FCDC" w:tentative="1">
      <w:start w:val="1"/>
      <w:numFmt w:val="bullet"/>
      <w:lvlText w:val=""/>
      <w:lvlJc w:val="left"/>
      <w:pPr>
        <w:ind w:left="4320" w:hanging="360"/>
      </w:pPr>
      <w:rPr>
        <w:rFonts w:ascii="Wingdings" w:hAnsi="Wingdings"/>
      </w:rPr>
    </w:lvl>
    <w:lvl w:ilvl="6" w:tplc="19005FF6" w:tentative="1">
      <w:start w:val="1"/>
      <w:numFmt w:val="bullet"/>
      <w:lvlText w:val=""/>
      <w:lvlJc w:val="left"/>
      <w:pPr>
        <w:ind w:left="5040" w:hanging="360"/>
      </w:pPr>
      <w:rPr>
        <w:rFonts w:ascii="Symbol" w:hAnsi="Symbol"/>
      </w:rPr>
    </w:lvl>
    <w:lvl w:ilvl="7" w:tplc="EA5A19EE" w:tentative="1">
      <w:start w:val="1"/>
      <w:numFmt w:val="bullet"/>
      <w:lvlText w:val="o"/>
      <w:lvlJc w:val="left"/>
      <w:pPr>
        <w:ind w:left="5760" w:hanging="360"/>
      </w:pPr>
      <w:rPr>
        <w:rFonts w:ascii="Courier New" w:hAnsi="Courier New"/>
      </w:rPr>
    </w:lvl>
    <w:lvl w:ilvl="8" w:tplc="3E860770" w:tentative="1">
      <w:start w:val="1"/>
      <w:numFmt w:val="bullet"/>
      <w:lvlText w:val=""/>
      <w:lvlJc w:val="left"/>
      <w:pPr>
        <w:ind w:left="6480" w:hanging="360"/>
      </w:pPr>
      <w:rPr>
        <w:rFonts w:ascii="Wingdings" w:hAnsi="Wingdings"/>
      </w:rPr>
    </w:lvl>
  </w:abstractNum>
  <w:abstractNum w:abstractNumId="12" w15:restartNumberingAfterBreak="0">
    <w:nsid w:val="53204011"/>
    <w:multiLevelType w:val="multilevel"/>
    <w:tmpl w:val="18A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2175E"/>
    <w:multiLevelType w:val="hybridMultilevel"/>
    <w:tmpl w:val="3EA22740"/>
    <w:lvl w:ilvl="0" w:tplc="33D27C6A">
      <w:start w:val="1"/>
      <w:numFmt w:val="bullet"/>
      <w:lvlText w:val=""/>
      <w:lvlJc w:val="left"/>
      <w:pPr>
        <w:ind w:left="720" w:hanging="360"/>
      </w:pPr>
      <w:rPr>
        <w:rFonts w:ascii="Symbol" w:hAnsi="Symbol"/>
      </w:rPr>
    </w:lvl>
    <w:lvl w:ilvl="1" w:tplc="4A1A538A" w:tentative="1">
      <w:start w:val="1"/>
      <w:numFmt w:val="bullet"/>
      <w:lvlText w:val="o"/>
      <w:lvlJc w:val="left"/>
      <w:pPr>
        <w:ind w:left="1440" w:hanging="360"/>
      </w:pPr>
      <w:rPr>
        <w:rFonts w:ascii="Courier New" w:hAnsi="Courier New"/>
      </w:rPr>
    </w:lvl>
    <w:lvl w:ilvl="2" w:tplc="61AEC0D2" w:tentative="1">
      <w:start w:val="1"/>
      <w:numFmt w:val="bullet"/>
      <w:lvlText w:val=""/>
      <w:lvlJc w:val="left"/>
      <w:pPr>
        <w:ind w:left="2160" w:hanging="360"/>
      </w:pPr>
      <w:rPr>
        <w:rFonts w:ascii="Wingdings" w:hAnsi="Wingdings"/>
      </w:rPr>
    </w:lvl>
    <w:lvl w:ilvl="3" w:tplc="DA708382" w:tentative="1">
      <w:start w:val="1"/>
      <w:numFmt w:val="bullet"/>
      <w:lvlText w:val=""/>
      <w:lvlJc w:val="left"/>
      <w:pPr>
        <w:ind w:left="2880" w:hanging="360"/>
      </w:pPr>
      <w:rPr>
        <w:rFonts w:ascii="Symbol" w:hAnsi="Symbol"/>
      </w:rPr>
    </w:lvl>
    <w:lvl w:ilvl="4" w:tplc="A7340D18" w:tentative="1">
      <w:start w:val="1"/>
      <w:numFmt w:val="bullet"/>
      <w:lvlText w:val="o"/>
      <w:lvlJc w:val="left"/>
      <w:pPr>
        <w:ind w:left="3600" w:hanging="360"/>
      </w:pPr>
      <w:rPr>
        <w:rFonts w:ascii="Courier New" w:hAnsi="Courier New"/>
      </w:rPr>
    </w:lvl>
    <w:lvl w:ilvl="5" w:tplc="A9ACDAD4" w:tentative="1">
      <w:start w:val="1"/>
      <w:numFmt w:val="bullet"/>
      <w:lvlText w:val=""/>
      <w:lvlJc w:val="left"/>
      <w:pPr>
        <w:ind w:left="4320" w:hanging="360"/>
      </w:pPr>
      <w:rPr>
        <w:rFonts w:ascii="Wingdings" w:hAnsi="Wingdings"/>
      </w:rPr>
    </w:lvl>
    <w:lvl w:ilvl="6" w:tplc="9856B940" w:tentative="1">
      <w:start w:val="1"/>
      <w:numFmt w:val="bullet"/>
      <w:lvlText w:val=""/>
      <w:lvlJc w:val="left"/>
      <w:pPr>
        <w:ind w:left="5040" w:hanging="360"/>
      </w:pPr>
      <w:rPr>
        <w:rFonts w:ascii="Symbol" w:hAnsi="Symbol"/>
      </w:rPr>
    </w:lvl>
    <w:lvl w:ilvl="7" w:tplc="85FCB71E" w:tentative="1">
      <w:start w:val="1"/>
      <w:numFmt w:val="bullet"/>
      <w:lvlText w:val="o"/>
      <w:lvlJc w:val="left"/>
      <w:pPr>
        <w:ind w:left="5760" w:hanging="360"/>
      </w:pPr>
      <w:rPr>
        <w:rFonts w:ascii="Courier New" w:hAnsi="Courier New"/>
      </w:rPr>
    </w:lvl>
    <w:lvl w:ilvl="8" w:tplc="7CEABF8C" w:tentative="1">
      <w:start w:val="1"/>
      <w:numFmt w:val="bullet"/>
      <w:lvlText w:val=""/>
      <w:lvlJc w:val="left"/>
      <w:pPr>
        <w:ind w:left="6480" w:hanging="360"/>
      </w:pPr>
      <w:rPr>
        <w:rFonts w:ascii="Wingdings" w:hAnsi="Wingdings"/>
      </w:rPr>
    </w:lvl>
  </w:abstractNum>
  <w:abstractNum w:abstractNumId="14" w15:restartNumberingAfterBreak="0">
    <w:nsid w:val="577867D5"/>
    <w:multiLevelType w:val="multilevel"/>
    <w:tmpl w:val="57664FC8"/>
    <w:lvl w:ilvl="0">
      <w:start w:val="1"/>
      <w:numFmt w:val="decimal"/>
      <w:lvlText w:val="%1."/>
      <w:lvlJc w:val="left"/>
      <w:pPr>
        <w:ind w:left="510" w:hanging="510"/>
      </w:pPr>
      <w:rPr>
        <w:rFonts w:ascii="Times New Roman" w:hAnsi="Times New Roman" w:cs="Times New Roman" w:hint="default"/>
        <w:color w:val="000000"/>
        <w:sz w:val="28"/>
      </w:rPr>
    </w:lvl>
    <w:lvl w:ilvl="1">
      <w:start w:val="1"/>
      <w:numFmt w:val="decimal"/>
      <w:lvlText w:val="%1.%2."/>
      <w:lvlJc w:val="left"/>
      <w:pPr>
        <w:ind w:left="720" w:hanging="720"/>
      </w:pPr>
      <w:rPr>
        <w:rFonts w:ascii="Times New Roman" w:hAnsi="Times New Roman" w:cs="Times New Roman" w:hint="default"/>
        <w:color w:val="000000"/>
        <w:sz w:val="28"/>
      </w:rPr>
    </w:lvl>
    <w:lvl w:ilvl="2">
      <w:start w:val="1"/>
      <w:numFmt w:val="decimal"/>
      <w:lvlText w:val="%1.%2.%3."/>
      <w:lvlJc w:val="left"/>
      <w:pPr>
        <w:ind w:left="720" w:hanging="720"/>
      </w:pPr>
      <w:rPr>
        <w:rFonts w:ascii="Times New Roman" w:hAnsi="Times New Roman" w:cs="Times New Roman" w:hint="default"/>
        <w:color w:val="000000"/>
        <w:sz w:val="28"/>
      </w:rPr>
    </w:lvl>
    <w:lvl w:ilvl="3">
      <w:start w:val="1"/>
      <w:numFmt w:val="decimal"/>
      <w:lvlText w:val="%1.%2.%3.%4."/>
      <w:lvlJc w:val="left"/>
      <w:pPr>
        <w:ind w:left="1080" w:hanging="1080"/>
      </w:pPr>
      <w:rPr>
        <w:rFonts w:ascii="Times New Roman" w:hAnsi="Times New Roman" w:cs="Times New Roman" w:hint="default"/>
        <w:color w:val="000000"/>
        <w:sz w:val="28"/>
      </w:rPr>
    </w:lvl>
    <w:lvl w:ilvl="4">
      <w:start w:val="1"/>
      <w:numFmt w:val="decimal"/>
      <w:lvlText w:val="%1.%2.%3.%4.%5."/>
      <w:lvlJc w:val="left"/>
      <w:pPr>
        <w:ind w:left="1080" w:hanging="1080"/>
      </w:pPr>
      <w:rPr>
        <w:rFonts w:ascii="Times New Roman" w:hAnsi="Times New Roman" w:cs="Times New Roman" w:hint="default"/>
        <w:color w:val="000000"/>
        <w:sz w:val="28"/>
      </w:rPr>
    </w:lvl>
    <w:lvl w:ilvl="5">
      <w:start w:val="1"/>
      <w:numFmt w:val="decimal"/>
      <w:lvlText w:val="%1.%2.%3.%4.%5.%6."/>
      <w:lvlJc w:val="left"/>
      <w:pPr>
        <w:ind w:left="1440" w:hanging="1440"/>
      </w:pPr>
      <w:rPr>
        <w:rFonts w:ascii="Times New Roman" w:hAnsi="Times New Roman" w:cs="Times New Roman" w:hint="default"/>
        <w:color w:val="000000"/>
        <w:sz w:val="28"/>
      </w:rPr>
    </w:lvl>
    <w:lvl w:ilvl="6">
      <w:start w:val="1"/>
      <w:numFmt w:val="decimal"/>
      <w:lvlText w:val="%1.%2.%3.%4.%5.%6.%7."/>
      <w:lvlJc w:val="left"/>
      <w:pPr>
        <w:ind w:left="1800" w:hanging="1800"/>
      </w:pPr>
      <w:rPr>
        <w:rFonts w:ascii="Times New Roman" w:hAnsi="Times New Roman" w:cs="Times New Roman" w:hint="default"/>
        <w:color w:val="000000"/>
        <w:sz w:val="28"/>
      </w:rPr>
    </w:lvl>
    <w:lvl w:ilvl="7">
      <w:start w:val="1"/>
      <w:numFmt w:val="decimal"/>
      <w:lvlText w:val="%1.%2.%3.%4.%5.%6.%7.%8."/>
      <w:lvlJc w:val="left"/>
      <w:pPr>
        <w:ind w:left="1800" w:hanging="1800"/>
      </w:pPr>
      <w:rPr>
        <w:rFonts w:ascii="Times New Roman" w:hAnsi="Times New Roman" w:cs="Times New Roman" w:hint="default"/>
        <w:color w:val="000000"/>
        <w:sz w:val="28"/>
      </w:rPr>
    </w:lvl>
    <w:lvl w:ilvl="8">
      <w:start w:val="1"/>
      <w:numFmt w:val="decimal"/>
      <w:lvlText w:val="%1.%2.%3.%4.%5.%6.%7.%8.%9."/>
      <w:lvlJc w:val="left"/>
      <w:pPr>
        <w:ind w:left="2160" w:hanging="2160"/>
      </w:pPr>
      <w:rPr>
        <w:rFonts w:ascii="Times New Roman" w:hAnsi="Times New Roman" w:cs="Times New Roman" w:hint="default"/>
        <w:color w:val="000000"/>
        <w:sz w:val="28"/>
      </w:rPr>
    </w:lvl>
  </w:abstractNum>
  <w:abstractNum w:abstractNumId="15" w15:restartNumberingAfterBreak="0">
    <w:nsid w:val="5A7D4032"/>
    <w:multiLevelType w:val="hybridMultilevel"/>
    <w:tmpl w:val="F00A4D5A"/>
    <w:lvl w:ilvl="0" w:tplc="EBAE28CC">
      <w:start w:val="1"/>
      <w:numFmt w:val="bullet"/>
      <w:lvlText w:val=""/>
      <w:lvlJc w:val="left"/>
      <w:pPr>
        <w:ind w:left="720" w:hanging="360"/>
      </w:pPr>
      <w:rPr>
        <w:rFonts w:ascii="Symbol" w:hAnsi="Symbol"/>
      </w:rPr>
    </w:lvl>
    <w:lvl w:ilvl="1" w:tplc="8A6CBDCC" w:tentative="1">
      <w:start w:val="1"/>
      <w:numFmt w:val="bullet"/>
      <w:lvlText w:val="o"/>
      <w:lvlJc w:val="left"/>
      <w:pPr>
        <w:ind w:left="1440" w:hanging="360"/>
      </w:pPr>
      <w:rPr>
        <w:rFonts w:ascii="Courier New" w:hAnsi="Courier New"/>
      </w:rPr>
    </w:lvl>
    <w:lvl w:ilvl="2" w:tplc="BDA8873E" w:tentative="1">
      <w:start w:val="1"/>
      <w:numFmt w:val="bullet"/>
      <w:lvlText w:val=""/>
      <w:lvlJc w:val="left"/>
      <w:pPr>
        <w:ind w:left="2160" w:hanging="360"/>
      </w:pPr>
      <w:rPr>
        <w:rFonts w:ascii="Wingdings" w:hAnsi="Wingdings"/>
      </w:rPr>
    </w:lvl>
    <w:lvl w:ilvl="3" w:tplc="C3901420" w:tentative="1">
      <w:start w:val="1"/>
      <w:numFmt w:val="bullet"/>
      <w:lvlText w:val=""/>
      <w:lvlJc w:val="left"/>
      <w:pPr>
        <w:ind w:left="2880" w:hanging="360"/>
      </w:pPr>
      <w:rPr>
        <w:rFonts w:ascii="Symbol" w:hAnsi="Symbol"/>
      </w:rPr>
    </w:lvl>
    <w:lvl w:ilvl="4" w:tplc="64DCE1C6" w:tentative="1">
      <w:start w:val="1"/>
      <w:numFmt w:val="bullet"/>
      <w:lvlText w:val="o"/>
      <w:lvlJc w:val="left"/>
      <w:pPr>
        <w:ind w:left="3600" w:hanging="360"/>
      </w:pPr>
      <w:rPr>
        <w:rFonts w:ascii="Courier New" w:hAnsi="Courier New"/>
      </w:rPr>
    </w:lvl>
    <w:lvl w:ilvl="5" w:tplc="1B1EC8E0" w:tentative="1">
      <w:start w:val="1"/>
      <w:numFmt w:val="bullet"/>
      <w:lvlText w:val=""/>
      <w:lvlJc w:val="left"/>
      <w:pPr>
        <w:ind w:left="4320" w:hanging="360"/>
      </w:pPr>
      <w:rPr>
        <w:rFonts w:ascii="Wingdings" w:hAnsi="Wingdings"/>
      </w:rPr>
    </w:lvl>
    <w:lvl w:ilvl="6" w:tplc="C256D666" w:tentative="1">
      <w:start w:val="1"/>
      <w:numFmt w:val="bullet"/>
      <w:lvlText w:val=""/>
      <w:lvlJc w:val="left"/>
      <w:pPr>
        <w:ind w:left="5040" w:hanging="360"/>
      </w:pPr>
      <w:rPr>
        <w:rFonts w:ascii="Symbol" w:hAnsi="Symbol"/>
      </w:rPr>
    </w:lvl>
    <w:lvl w:ilvl="7" w:tplc="A2A658E2" w:tentative="1">
      <w:start w:val="1"/>
      <w:numFmt w:val="bullet"/>
      <w:lvlText w:val="o"/>
      <w:lvlJc w:val="left"/>
      <w:pPr>
        <w:ind w:left="5760" w:hanging="360"/>
      </w:pPr>
      <w:rPr>
        <w:rFonts w:ascii="Courier New" w:hAnsi="Courier New"/>
      </w:rPr>
    </w:lvl>
    <w:lvl w:ilvl="8" w:tplc="4464157E" w:tentative="1">
      <w:start w:val="1"/>
      <w:numFmt w:val="bullet"/>
      <w:lvlText w:val=""/>
      <w:lvlJc w:val="left"/>
      <w:pPr>
        <w:ind w:left="6480" w:hanging="360"/>
      </w:pPr>
      <w:rPr>
        <w:rFonts w:ascii="Wingdings" w:hAnsi="Wingdings"/>
      </w:rPr>
    </w:lvl>
  </w:abstractNum>
  <w:abstractNum w:abstractNumId="16" w15:restartNumberingAfterBreak="0">
    <w:nsid w:val="62A92DCC"/>
    <w:multiLevelType w:val="hybridMultilevel"/>
    <w:tmpl w:val="6FC8AAA8"/>
    <w:lvl w:ilvl="0" w:tplc="88964B9E">
      <w:start w:val="1"/>
      <w:numFmt w:val="decimal"/>
      <w:lvlText w:val="%1."/>
      <w:lvlJc w:val="left"/>
      <w:pPr>
        <w:ind w:left="720" w:hanging="360"/>
      </w:pPr>
    </w:lvl>
    <w:lvl w:ilvl="1" w:tplc="4C48DB5A" w:tentative="1">
      <w:start w:val="1"/>
      <w:numFmt w:val="lowerLetter"/>
      <w:lvlText w:val="%2."/>
      <w:lvlJc w:val="left"/>
      <w:pPr>
        <w:ind w:left="1440" w:hanging="360"/>
      </w:pPr>
    </w:lvl>
    <w:lvl w:ilvl="2" w:tplc="A718F254" w:tentative="1">
      <w:start w:val="1"/>
      <w:numFmt w:val="lowerRoman"/>
      <w:lvlText w:val="%3."/>
      <w:lvlJc w:val="right"/>
      <w:pPr>
        <w:ind w:left="2160" w:hanging="360"/>
      </w:pPr>
    </w:lvl>
    <w:lvl w:ilvl="3" w:tplc="0E9CB8B6" w:tentative="1">
      <w:start w:val="1"/>
      <w:numFmt w:val="decimal"/>
      <w:lvlText w:val="%4."/>
      <w:lvlJc w:val="left"/>
      <w:pPr>
        <w:ind w:left="2880" w:hanging="360"/>
      </w:pPr>
    </w:lvl>
    <w:lvl w:ilvl="4" w:tplc="A76C56EE" w:tentative="1">
      <w:start w:val="1"/>
      <w:numFmt w:val="lowerLetter"/>
      <w:lvlText w:val="%5."/>
      <w:lvlJc w:val="left"/>
      <w:pPr>
        <w:ind w:left="3600" w:hanging="360"/>
      </w:pPr>
    </w:lvl>
    <w:lvl w:ilvl="5" w:tplc="8244C92C" w:tentative="1">
      <w:start w:val="1"/>
      <w:numFmt w:val="lowerRoman"/>
      <w:lvlText w:val="%6."/>
      <w:lvlJc w:val="right"/>
      <w:pPr>
        <w:ind w:left="4320" w:hanging="360"/>
      </w:pPr>
    </w:lvl>
    <w:lvl w:ilvl="6" w:tplc="409884C8" w:tentative="1">
      <w:start w:val="1"/>
      <w:numFmt w:val="decimal"/>
      <w:lvlText w:val="%7."/>
      <w:lvlJc w:val="left"/>
      <w:pPr>
        <w:ind w:left="5040" w:hanging="360"/>
      </w:pPr>
    </w:lvl>
    <w:lvl w:ilvl="7" w:tplc="8A9E6CDA" w:tentative="1">
      <w:start w:val="1"/>
      <w:numFmt w:val="lowerLetter"/>
      <w:lvlText w:val="%8."/>
      <w:lvlJc w:val="left"/>
      <w:pPr>
        <w:ind w:left="5760" w:hanging="360"/>
      </w:pPr>
    </w:lvl>
    <w:lvl w:ilvl="8" w:tplc="7F94BD52" w:tentative="1">
      <w:start w:val="1"/>
      <w:numFmt w:val="lowerRoman"/>
      <w:lvlText w:val="%9."/>
      <w:lvlJc w:val="right"/>
      <w:pPr>
        <w:ind w:left="6480" w:hanging="360"/>
      </w:pPr>
    </w:lvl>
  </w:abstractNum>
  <w:abstractNum w:abstractNumId="17" w15:restartNumberingAfterBreak="0">
    <w:nsid w:val="6B586473"/>
    <w:multiLevelType w:val="hybridMultilevel"/>
    <w:tmpl w:val="CD723616"/>
    <w:lvl w:ilvl="0" w:tplc="62FA68A0">
      <w:start w:val="1"/>
      <w:numFmt w:val="decimal"/>
      <w:lvlText w:val="%1."/>
      <w:lvlJc w:val="left"/>
      <w:pPr>
        <w:ind w:left="720" w:hanging="360"/>
      </w:pPr>
    </w:lvl>
    <w:lvl w:ilvl="1" w:tplc="3A1A7F06" w:tentative="1">
      <w:start w:val="1"/>
      <w:numFmt w:val="lowerLetter"/>
      <w:lvlText w:val="%2."/>
      <w:lvlJc w:val="left"/>
      <w:pPr>
        <w:ind w:left="1440" w:hanging="360"/>
      </w:pPr>
    </w:lvl>
    <w:lvl w:ilvl="2" w:tplc="9A60C714" w:tentative="1">
      <w:start w:val="1"/>
      <w:numFmt w:val="lowerRoman"/>
      <w:lvlText w:val="%3."/>
      <w:lvlJc w:val="right"/>
      <w:pPr>
        <w:ind w:left="2160" w:hanging="360"/>
      </w:pPr>
    </w:lvl>
    <w:lvl w:ilvl="3" w:tplc="C5D2A674" w:tentative="1">
      <w:start w:val="1"/>
      <w:numFmt w:val="decimal"/>
      <w:lvlText w:val="%4."/>
      <w:lvlJc w:val="left"/>
      <w:pPr>
        <w:ind w:left="2880" w:hanging="360"/>
      </w:pPr>
    </w:lvl>
    <w:lvl w:ilvl="4" w:tplc="1BA4A882" w:tentative="1">
      <w:start w:val="1"/>
      <w:numFmt w:val="lowerLetter"/>
      <w:lvlText w:val="%5."/>
      <w:lvlJc w:val="left"/>
      <w:pPr>
        <w:ind w:left="3600" w:hanging="360"/>
      </w:pPr>
    </w:lvl>
    <w:lvl w:ilvl="5" w:tplc="1F44C2FA" w:tentative="1">
      <w:start w:val="1"/>
      <w:numFmt w:val="lowerRoman"/>
      <w:lvlText w:val="%6."/>
      <w:lvlJc w:val="right"/>
      <w:pPr>
        <w:ind w:left="4320" w:hanging="360"/>
      </w:pPr>
    </w:lvl>
    <w:lvl w:ilvl="6" w:tplc="878ECE46" w:tentative="1">
      <w:start w:val="1"/>
      <w:numFmt w:val="decimal"/>
      <w:lvlText w:val="%7."/>
      <w:lvlJc w:val="left"/>
      <w:pPr>
        <w:ind w:left="5040" w:hanging="360"/>
      </w:pPr>
    </w:lvl>
    <w:lvl w:ilvl="7" w:tplc="D348EB6A" w:tentative="1">
      <w:start w:val="1"/>
      <w:numFmt w:val="lowerLetter"/>
      <w:lvlText w:val="%8."/>
      <w:lvlJc w:val="left"/>
      <w:pPr>
        <w:ind w:left="5760" w:hanging="360"/>
      </w:pPr>
    </w:lvl>
    <w:lvl w:ilvl="8" w:tplc="D26C04A0" w:tentative="1">
      <w:start w:val="1"/>
      <w:numFmt w:val="lowerRoman"/>
      <w:lvlText w:val="%9."/>
      <w:lvlJc w:val="right"/>
      <w:pPr>
        <w:ind w:left="6480" w:hanging="360"/>
      </w:pPr>
    </w:lvl>
  </w:abstractNum>
  <w:abstractNum w:abstractNumId="18" w15:restartNumberingAfterBreak="0">
    <w:nsid w:val="6E2E1FC7"/>
    <w:multiLevelType w:val="multilevel"/>
    <w:tmpl w:val="A7B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F408C"/>
    <w:multiLevelType w:val="hybridMultilevel"/>
    <w:tmpl w:val="05887386"/>
    <w:lvl w:ilvl="0" w:tplc="5F525684">
      <w:start w:val="1"/>
      <w:numFmt w:val="decimal"/>
      <w:lvlText w:val="%1."/>
      <w:lvlJc w:val="left"/>
      <w:pPr>
        <w:ind w:left="720" w:hanging="360"/>
      </w:pPr>
    </w:lvl>
    <w:lvl w:ilvl="1" w:tplc="A128275C" w:tentative="1">
      <w:start w:val="1"/>
      <w:numFmt w:val="lowerLetter"/>
      <w:lvlText w:val="%2."/>
      <w:lvlJc w:val="left"/>
      <w:pPr>
        <w:ind w:left="1440" w:hanging="360"/>
      </w:pPr>
    </w:lvl>
    <w:lvl w:ilvl="2" w:tplc="62D6474E" w:tentative="1">
      <w:start w:val="1"/>
      <w:numFmt w:val="lowerRoman"/>
      <w:lvlText w:val="%3."/>
      <w:lvlJc w:val="right"/>
      <w:pPr>
        <w:ind w:left="2160" w:hanging="360"/>
      </w:pPr>
    </w:lvl>
    <w:lvl w:ilvl="3" w:tplc="FCB41522" w:tentative="1">
      <w:start w:val="1"/>
      <w:numFmt w:val="decimal"/>
      <w:lvlText w:val="%4."/>
      <w:lvlJc w:val="left"/>
      <w:pPr>
        <w:ind w:left="2880" w:hanging="360"/>
      </w:pPr>
    </w:lvl>
    <w:lvl w:ilvl="4" w:tplc="27A4306E" w:tentative="1">
      <w:start w:val="1"/>
      <w:numFmt w:val="lowerLetter"/>
      <w:lvlText w:val="%5."/>
      <w:lvlJc w:val="left"/>
      <w:pPr>
        <w:ind w:left="3600" w:hanging="360"/>
      </w:pPr>
    </w:lvl>
    <w:lvl w:ilvl="5" w:tplc="67E678E8" w:tentative="1">
      <w:start w:val="1"/>
      <w:numFmt w:val="lowerRoman"/>
      <w:lvlText w:val="%6."/>
      <w:lvlJc w:val="right"/>
      <w:pPr>
        <w:ind w:left="4320" w:hanging="360"/>
      </w:pPr>
    </w:lvl>
    <w:lvl w:ilvl="6" w:tplc="BAB2B390" w:tentative="1">
      <w:start w:val="1"/>
      <w:numFmt w:val="decimal"/>
      <w:lvlText w:val="%7."/>
      <w:lvlJc w:val="left"/>
      <w:pPr>
        <w:ind w:left="5040" w:hanging="360"/>
      </w:pPr>
    </w:lvl>
    <w:lvl w:ilvl="7" w:tplc="496C0FC2" w:tentative="1">
      <w:start w:val="1"/>
      <w:numFmt w:val="lowerLetter"/>
      <w:lvlText w:val="%8."/>
      <w:lvlJc w:val="left"/>
      <w:pPr>
        <w:ind w:left="5760" w:hanging="360"/>
      </w:pPr>
    </w:lvl>
    <w:lvl w:ilvl="8" w:tplc="08D4F4F2" w:tentative="1">
      <w:start w:val="1"/>
      <w:numFmt w:val="lowerRoman"/>
      <w:lvlText w:val="%9."/>
      <w:lvlJc w:val="right"/>
      <w:pPr>
        <w:ind w:left="6480" w:hanging="360"/>
      </w:pPr>
    </w:lvl>
  </w:abstractNum>
  <w:abstractNum w:abstractNumId="20" w15:restartNumberingAfterBreak="0">
    <w:nsid w:val="7782773B"/>
    <w:multiLevelType w:val="hybridMultilevel"/>
    <w:tmpl w:val="C0C6F9A2"/>
    <w:lvl w:ilvl="0" w:tplc="875A041C">
      <w:start w:val="1"/>
      <w:numFmt w:val="decimal"/>
      <w:lvlText w:val="%1."/>
      <w:lvlJc w:val="left"/>
      <w:pPr>
        <w:ind w:left="720" w:hanging="360"/>
      </w:pPr>
    </w:lvl>
    <w:lvl w:ilvl="1" w:tplc="11CC17CE" w:tentative="1">
      <w:start w:val="1"/>
      <w:numFmt w:val="lowerLetter"/>
      <w:lvlText w:val="%2."/>
      <w:lvlJc w:val="left"/>
      <w:pPr>
        <w:ind w:left="1440" w:hanging="360"/>
      </w:pPr>
    </w:lvl>
    <w:lvl w:ilvl="2" w:tplc="A300E796" w:tentative="1">
      <w:start w:val="1"/>
      <w:numFmt w:val="lowerRoman"/>
      <w:lvlText w:val="%3."/>
      <w:lvlJc w:val="right"/>
      <w:pPr>
        <w:ind w:left="2160" w:hanging="360"/>
      </w:pPr>
    </w:lvl>
    <w:lvl w:ilvl="3" w:tplc="06704094" w:tentative="1">
      <w:start w:val="1"/>
      <w:numFmt w:val="decimal"/>
      <w:lvlText w:val="%4."/>
      <w:lvlJc w:val="left"/>
      <w:pPr>
        <w:ind w:left="2880" w:hanging="360"/>
      </w:pPr>
    </w:lvl>
    <w:lvl w:ilvl="4" w:tplc="BD3C30FA" w:tentative="1">
      <w:start w:val="1"/>
      <w:numFmt w:val="lowerLetter"/>
      <w:lvlText w:val="%5."/>
      <w:lvlJc w:val="left"/>
      <w:pPr>
        <w:ind w:left="3600" w:hanging="360"/>
      </w:pPr>
    </w:lvl>
    <w:lvl w:ilvl="5" w:tplc="7392216C" w:tentative="1">
      <w:start w:val="1"/>
      <w:numFmt w:val="lowerRoman"/>
      <w:lvlText w:val="%6."/>
      <w:lvlJc w:val="right"/>
      <w:pPr>
        <w:ind w:left="4320" w:hanging="360"/>
      </w:pPr>
    </w:lvl>
    <w:lvl w:ilvl="6" w:tplc="8F3A49E4" w:tentative="1">
      <w:start w:val="1"/>
      <w:numFmt w:val="decimal"/>
      <w:lvlText w:val="%7."/>
      <w:lvlJc w:val="left"/>
      <w:pPr>
        <w:ind w:left="5040" w:hanging="360"/>
      </w:pPr>
    </w:lvl>
    <w:lvl w:ilvl="7" w:tplc="21D07DF0" w:tentative="1">
      <w:start w:val="1"/>
      <w:numFmt w:val="lowerLetter"/>
      <w:lvlText w:val="%8."/>
      <w:lvlJc w:val="left"/>
      <w:pPr>
        <w:ind w:left="5760" w:hanging="360"/>
      </w:pPr>
    </w:lvl>
    <w:lvl w:ilvl="8" w:tplc="EEE8C39E" w:tentative="1">
      <w:start w:val="1"/>
      <w:numFmt w:val="lowerRoman"/>
      <w:lvlText w:val="%9."/>
      <w:lvlJc w:val="right"/>
      <w:pPr>
        <w:ind w:left="6480" w:hanging="360"/>
      </w:pPr>
    </w:lvl>
  </w:abstractNum>
  <w:abstractNum w:abstractNumId="21" w15:restartNumberingAfterBreak="0">
    <w:nsid w:val="7BEB3CE7"/>
    <w:multiLevelType w:val="hybridMultilevel"/>
    <w:tmpl w:val="317CBDF4"/>
    <w:lvl w:ilvl="0" w:tplc="AB205EEA">
      <w:start w:val="1"/>
      <w:numFmt w:val="decimal"/>
      <w:lvlText w:val="%1."/>
      <w:lvlJc w:val="left"/>
      <w:pPr>
        <w:ind w:left="720" w:hanging="360"/>
      </w:pPr>
    </w:lvl>
    <w:lvl w:ilvl="1" w:tplc="A0C6474C" w:tentative="1">
      <w:start w:val="1"/>
      <w:numFmt w:val="lowerLetter"/>
      <w:lvlText w:val="%2."/>
      <w:lvlJc w:val="left"/>
      <w:pPr>
        <w:ind w:left="1440" w:hanging="360"/>
      </w:pPr>
    </w:lvl>
    <w:lvl w:ilvl="2" w:tplc="8EB8B4BC" w:tentative="1">
      <w:start w:val="1"/>
      <w:numFmt w:val="lowerRoman"/>
      <w:lvlText w:val="%3."/>
      <w:lvlJc w:val="right"/>
      <w:pPr>
        <w:ind w:left="2160" w:hanging="360"/>
      </w:pPr>
    </w:lvl>
    <w:lvl w:ilvl="3" w:tplc="26C46FFE" w:tentative="1">
      <w:start w:val="1"/>
      <w:numFmt w:val="decimal"/>
      <w:lvlText w:val="%4."/>
      <w:lvlJc w:val="left"/>
      <w:pPr>
        <w:ind w:left="2880" w:hanging="360"/>
      </w:pPr>
    </w:lvl>
    <w:lvl w:ilvl="4" w:tplc="F386ED56" w:tentative="1">
      <w:start w:val="1"/>
      <w:numFmt w:val="lowerLetter"/>
      <w:lvlText w:val="%5."/>
      <w:lvlJc w:val="left"/>
      <w:pPr>
        <w:ind w:left="3600" w:hanging="360"/>
      </w:pPr>
    </w:lvl>
    <w:lvl w:ilvl="5" w:tplc="826032BE" w:tentative="1">
      <w:start w:val="1"/>
      <w:numFmt w:val="lowerRoman"/>
      <w:lvlText w:val="%6."/>
      <w:lvlJc w:val="right"/>
      <w:pPr>
        <w:ind w:left="4320" w:hanging="360"/>
      </w:pPr>
    </w:lvl>
    <w:lvl w:ilvl="6" w:tplc="1B504528" w:tentative="1">
      <w:start w:val="1"/>
      <w:numFmt w:val="decimal"/>
      <w:lvlText w:val="%7."/>
      <w:lvlJc w:val="left"/>
      <w:pPr>
        <w:ind w:left="5040" w:hanging="360"/>
      </w:pPr>
    </w:lvl>
    <w:lvl w:ilvl="7" w:tplc="99E693C6" w:tentative="1">
      <w:start w:val="1"/>
      <w:numFmt w:val="lowerLetter"/>
      <w:lvlText w:val="%8."/>
      <w:lvlJc w:val="left"/>
      <w:pPr>
        <w:ind w:left="5760" w:hanging="360"/>
      </w:pPr>
    </w:lvl>
    <w:lvl w:ilvl="8" w:tplc="7556EF3E" w:tentative="1">
      <w:start w:val="1"/>
      <w:numFmt w:val="lowerRoman"/>
      <w:lvlText w:val="%9."/>
      <w:lvlJc w:val="right"/>
      <w:pPr>
        <w:ind w:left="6480" w:hanging="360"/>
      </w:pPr>
    </w:lvl>
  </w:abstractNum>
  <w:abstractNum w:abstractNumId="22" w15:restartNumberingAfterBreak="0">
    <w:nsid w:val="7CF91EB9"/>
    <w:multiLevelType w:val="hybridMultilevel"/>
    <w:tmpl w:val="BE80A884"/>
    <w:lvl w:ilvl="0" w:tplc="562C52DE">
      <w:start w:val="1"/>
      <w:numFmt w:val="decimal"/>
      <w:lvlText w:val="%1."/>
      <w:lvlJc w:val="left"/>
      <w:pPr>
        <w:ind w:left="720" w:hanging="360"/>
      </w:pPr>
    </w:lvl>
    <w:lvl w:ilvl="1" w:tplc="79926E7E" w:tentative="1">
      <w:start w:val="1"/>
      <w:numFmt w:val="lowerLetter"/>
      <w:lvlText w:val="%2."/>
      <w:lvlJc w:val="left"/>
      <w:pPr>
        <w:ind w:left="1440" w:hanging="360"/>
      </w:pPr>
    </w:lvl>
    <w:lvl w:ilvl="2" w:tplc="30185E80" w:tentative="1">
      <w:start w:val="1"/>
      <w:numFmt w:val="lowerRoman"/>
      <w:lvlText w:val="%3."/>
      <w:lvlJc w:val="right"/>
      <w:pPr>
        <w:ind w:left="2160" w:hanging="360"/>
      </w:pPr>
    </w:lvl>
    <w:lvl w:ilvl="3" w:tplc="ED9C174E" w:tentative="1">
      <w:start w:val="1"/>
      <w:numFmt w:val="decimal"/>
      <w:lvlText w:val="%4."/>
      <w:lvlJc w:val="left"/>
      <w:pPr>
        <w:ind w:left="2880" w:hanging="360"/>
      </w:pPr>
    </w:lvl>
    <w:lvl w:ilvl="4" w:tplc="7A9AED8E" w:tentative="1">
      <w:start w:val="1"/>
      <w:numFmt w:val="lowerLetter"/>
      <w:lvlText w:val="%5."/>
      <w:lvlJc w:val="left"/>
      <w:pPr>
        <w:ind w:left="3600" w:hanging="360"/>
      </w:pPr>
    </w:lvl>
    <w:lvl w:ilvl="5" w:tplc="F08E19A2" w:tentative="1">
      <w:start w:val="1"/>
      <w:numFmt w:val="lowerRoman"/>
      <w:lvlText w:val="%6."/>
      <w:lvlJc w:val="right"/>
      <w:pPr>
        <w:ind w:left="4320" w:hanging="360"/>
      </w:pPr>
    </w:lvl>
    <w:lvl w:ilvl="6" w:tplc="A9CA19FE" w:tentative="1">
      <w:start w:val="1"/>
      <w:numFmt w:val="decimal"/>
      <w:lvlText w:val="%7."/>
      <w:lvlJc w:val="left"/>
      <w:pPr>
        <w:ind w:left="5040" w:hanging="360"/>
      </w:pPr>
    </w:lvl>
    <w:lvl w:ilvl="7" w:tplc="86226D90" w:tentative="1">
      <w:start w:val="1"/>
      <w:numFmt w:val="lowerLetter"/>
      <w:lvlText w:val="%8."/>
      <w:lvlJc w:val="left"/>
      <w:pPr>
        <w:ind w:left="5760" w:hanging="360"/>
      </w:pPr>
    </w:lvl>
    <w:lvl w:ilvl="8" w:tplc="98CE9F86" w:tentative="1">
      <w:start w:val="1"/>
      <w:numFmt w:val="lowerRoman"/>
      <w:lvlText w:val="%9."/>
      <w:lvlJc w:val="right"/>
      <w:pPr>
        <w:ind w:left="6480" w:hanging="360"/>
      </w:pPr>
    </w:lvl>
  </w:abstractNum>
  <w:abstractNum w:abstractNumId="23" w15:restartNumberingAfterBreak="0">
    <w:nsid w:val="7F566ADD"/>
    <w:multiLevelType w:val="hybridMultilevel"/>
    <w:tmpl w:val="D54A14B2"/>
    <w:lvl w:ilvl="0" w:tplc="4EE8B410">
      <w:start w:val="1"/>
      <w:numFmt w:val="decimal"/>
      <w:lvlText w:val="%1."/>
      <w:lvlJc w:val="left"/>
      <w:pPr>
        <w:ind w:left="720" w:hanging="360"/>
      </w:pPr>
    </w:lvl>
    <w:lvl w:ilvl="1" w:tplc="52E21970" w:tentative="1">
      <w:start w:val="1"/>
      <w:numFmt w:val="lowerLetter"/>
      <w:lvlText w:val="%2."/>
      <w:lvlJc w:val="left"/>
      <w:pPr>
        <w:ind w:left="1440" w:hanging="360"/>
      </w:pPr>
    </w:lvl>
    <w:lvl w:ilvl="2" w:tplc="53DA28EA" w:tentative="1">
      <w:start w:val="1"/>
      <w:numFmt w:val="lowerRoman"/>
      <w:lvlText w:val="%3."/>
      <w:lvlJc w:val="right"/>
      <w:pPr>
        <w:ind w:left="2160" w:hanging="360"/>
      </w:pPr>
    </w:lvl>
    <w:lvl w:ilvl="3" w:tplc="22ECFCF0" w:tentative="1">
      <w:start w:val="1"/>
      <w:numFmt w:val="decimal"/>
      <w:lvlText w:val="%4."/>
      <w:lvlJc w:val="left"/>
      <w:pPr>
        <w:ind w:left="2880" w:hanging="360"/>
      </w:pPr>
    </w:lvl>
    <w:lvl w:ilvl="4" w:tplc="4C9A421A" w:tentative="1">
      <w:start w:val="1"/>
      <w:numFmt w:val="lowerLetter"/>
      <w:lvlText w:val="%5."/>
      <w:lvlJc w:val="left"/>
      <w:pPr>
        <w:ind w:left="3600" w:hanging="360"/>
      </w:pPr>
    </w:lvl>
    <w:lvl w:ilvl="5" w:tplc="660C2F14" w:tentative="1">
      <w:start w:val="1"/>
      <w:numFmt w:val="lowerRoman"/>
      <w:lvlText w:val="%6."/>
      <w:lvlJc w:val="right"/>
      <w:pPr>
        <w:ind w:left="4320" w:hanging="360"/>
      </w:pPr>
    </w:lvl>
    <w:lvl w:ilvl="6" w:tplc="8CE6BB2C" w:tentative="1">
      <w:start w:val="1"/>
      <w:numFmt w:val="decimal"/>
      <w:lvlText w:val="%7."/>
      <w:lvlJc w:val="left"/>
      <w:pPr>
        <w:ind w:left="5040" w:hanging="360"/>
      </w:pPr>
    </w:lvl>
    <w:lvl w:ilvl="7" w:tplc="2BCA2EC0" w:tentative="1">
      <w:start w:val="1"/>
      <w:numFmt w:val="lowerLetter"/>
      <w:lvlText w:val="%8."/>
      <w:lvlJc w:val="left"/>
      <w:pPr>
        <w:ind w:left="5760" w:hanging="360"/>
      </w:pPr>
    </w:lvl>
    <w:lvl w:ilvl="8" w:tplc="F9105FDA" w:tentative="1">
      <w:start w:val="1"/>
      <w:numFmt w:val="lowerRoman"/>
      <w:lvlText w:val="%9."/>
      <w:lvlJc w:val="right"/>
      <w:pPr>
        <w:ind w:left="6480" w:hanging="360"/>
      </w:pPr>
    </w:lvl>
  </w:abstractNum>
  <w:num w:numId="1">
    <w:abstractNumId w:val="14"/>
  </w:num>
  <w:num w:numId="2">
    <w:abstractNumId w:val="19"/>
  </w:num>
  <w:num w:numId="3">
    <w:abstractNumId w:val="9"/>
  </w:num>
  <w:num w:numId="4">
    <w:abstractNumId w:val="10"/>
  </w:num>
  <w:num w:numId="5">
    <w:abstractNumId w:val="6"/>
  </w:num>
  <w:num w:numId="6">
    <w:abstractNumId w:val="2"/>
  </w:num>
  <w:num w:numId="7">
    <w:abstractNumId w:val="23"/>
  </w:num>
  <w:num w:numId="8">
    <w:abstractNumId w:val="16"/>
  </w:num>
  <w:num w:numId="9">
    <w:abstractNumId w:val="15"/>
  </w:num>
  <w:num w:numId="10">
    <w:abstractNumId w:val="21"/>
  </w:num>
  <w:num w:numId="11">
    <w:abstractNumId w:val="17"/>
  </w:num>
  <w:num w:numId="12">
    <w:abstractNumId w:val="20"/>
  </w:num>
  <w:num w:numId="13">
    <w:abstractNumId w:val="3"/>
  </w:num>
  <w:num w:numId="14">
    <w:abstractNumId w:val="22"/>
  </w:num>
  <w:num w:numId="15">
    <w:abstractNumId w:val="18"/>
  </w:num>
  <w:num w:numId="16">
    <w:abstractNumId w:val="7"/>
  </w:num>
  <w:num w:numId="17">
    <w:abstractNumId w:val="1"/>
  </w:num>
  <w:num w:numId="18">
    <w:abstractNumId w:val="8"/>
  </w:num>
  <w:num w:numId="19">
    <w:abstractNumId w:val="12"/>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21"/>
    <w:rsid w:val="0007112A"/>
    <w:rsid w:val="000974DD"/>
    <w:rsid w:val="000B07F8"/>
    <w:rsid w:val="000B0CFB"/>
    <w:rsid w:val="000B4B56"/>
    <w:rsid w:val="000D4F6E"/>
    <w:rsid w:val="00106D4F"/>
    <w:rsid w:val="001A2910"/>
    <w:rsid w:val="001E3006"/>
    <w:rsid w:val="00284161"/>
    <w:rsid w:val="00294568"/>
    <w:rsid w:val="002A105D"/>
    <w:rsid w:val="003212C5"/>
    <w:rsid w:val="00324A48"/>
    <w:rsid w:val="0033091A"/>
    <w:rsid w:val="00455F7B"/>
    <w:rsid w:val="00476EA5"/>
    <w:rsid w:val="00481211"/>
    <w:rsid w:val="00486241"/>
    <w:rsid w:val="004A043F"/>
    <w:rsid w:val="004D7EB0"/>
    <w:rsid w:val="004E13C9"/>
    <w:rsid w:val="00573935"/>
    <w:rsid w:val="005E5C10"/>
    <w:rsid w:val="00676A61"/>
    <w:rsid w:val="00697280"/>
    <w:rsid w:val="006A4E70"/>
    <w:rsid w:val="007173EB"/>
    <w:rsid w:val="007660AD"/>
    <w:rsid w:val="007F377D"/>
    <w:rsid w:val="007F3F4F"/>
    <w:rsid w:val="008110CA"/>
    <w:rsid w:val="00865AA3"/>
    <w:rsid w:val="008673AF"/>
    <w:rsid w:val="008741A5"/>
    <w:rsid w:val="00880755"/>
    <w:rsid w:val="008C1D74"/>
    <w:rsid w:val="00936AC3"/>
    <w:rsid w:val="00967A21"/>
    <w:rsid w:val="00A404CA"/>
    <w:rsid w:val="00A4261B"/>
    <w:rsid w:val="00A47783"/>
    <w:rsid w:val="00AE022D"/>
    <w:rsid w:val="00B23B9E"/>
    <w:rsid w:val="00B508EE"/>
    <w:rsid w:val="00B833E5"/>
    <w:rsid w:val="00B96A13"/>
    <w:rsid w:val="00BA2A0F"/>
    <w:rsid w:val="00C10658"/>
    <w:rsid w:val="00C11CB6"/>
    <w:rsid w:val="00C149DA"/>
    <w:rsid w:val="00CB7FA2"/>
    <w:rsid w:val="00CC2D99"/>
    <w:rsid w:val="00D62B9C"/>
    <w:rsid w:val="00D7066C"/>
    <w:rsid w:val="00DC03ED"/>
    <w:rsid w:val="00DC3450"/>
    <w:rsid w:val="00DD5868"/>
    <w:rsid w:val="00E129D0"/>
    <w:rsid w:val="00E74EE9"/>
    <w:rsid w:val="00F1337A"/>
    <w:rsid w:val="00F46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93E"/>
  <w15:docId w15:val="{F7148FA4-D0B0-4FDE-8AEF-2A0D6684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style>
  <w:style w:type="paragraph" w:styleId="1">
    <w:name w:val="heading 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Heading6Char">
    <w:name w:val="Heading 6 Char"/>
    <w:uiPriority w:val="9"/>
    <w:rPr>
      <w:rFonts w:asciiTheme="majorHAnsi" w:eastAsiaTheme="majorEastAsia" w:hAnsiTheme="majorHAnsi" w:cstheme="majorBidi"/>
      <w:i/>
      <w:iCs/>
      <w:color w:val="243F6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F81BD"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a3">
    <w:name w:val="No Spacing"/>
    <w:uiPriority w:val="1"/>
    <w:qFormat/>
    <w:pPr>
      <w:spacing w:after="0" w:line="240" w:lineRule="auto"/>
    </w:pPr>
  </w:style>
  <w:style w:type="character" w:customStyle="1" w:styleId="10">
    <w:name w:val="Заголовок 1 Знак"/>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link w:val="3"/>
    <w:uiPriority w:val="9"/>
    <w:rPr>
      <w:rFonts w:asciiTheme="majorHAnsi" w:eastAsiaTheme="majorEastAsia" w:hAnsiTheme="majorHAnsi" w:cstheme="majorBidi"/>
      <w:b/>
      <w:bCs/>
      <w:color w:val="4F81BD" w:themeColor="accent1"/>
    </w:rPr>
  </w:style>
  <w:style w:type="character" w:customStyle="1" w:styleId="40">
    <w:name w:val="Заголовок 4 Знак"/>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paragraph" w:styleId="a4">
    <w:name w:val="Title"/>
    <w:link w:val="a5"/>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Заголовок Знак"/>
    <w:link w:val="a4"/>
    <w:uiPriority w:val="10"/>
    <w:rPr>
      <w:rFonts w:asciiTheme="majorHAnsi" w:eastAsiaTheme="majorEastAsia" w:hAnsiTheme="majorHAnsi" w:cstheme="majorBidi"/>
      <w:color w:val="17365D" w:themeColor="text2" w:themeShade="BF"/>
      <w:spacing w:val="5"/>
      <w:sz w:val="52"/>
      <w:szCs w:val="52"/>
    </w:rPr>
  </w:style>
  <w:style w:type="paragraph" w:styleId="a6">
    <w:name w:val="Subtitle"/>
    <w:link w:val="a7"/>
    <w:uiPriority w:val="11"/>
    <w:qFormat/>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link w:val="a6"/>
    <w:uiPriority w:val="11"/>
    <w:rPr>
      <w:rFonts w:asciiTheme="majorHAnsi" w:eastAsiaTheme="majorEastAsia" w:hAnsiTheme="majorHAnsi" w:cstheme="majorBidi"/>
      <w:i/>
      <w:iCs/>
      <w:color w:val="4F81BD" w:themeColor="accent1"/>
      <w:spacing w:val="15"/>
      <w:sz w:val="24"/>
      <w:szCs w:val="24"/>
    </w:rPr>
  </w:style>
  <w:style w:type="character" w:styleId="a8">
    <w:name w:val="Subtle Emphasis"/>
    <w:uiPriority w:val="19"/>
    <w:qFormat/>
    <w:rPr>
      <w:i/>
      <w:iCs/>
      <w:color w:val="808080" w:themeColor="text1" w:themeTint="7F"/>
    </w:rPr>
  </w:style>
  <w:style w:type="character" w:styleId="a9">
    <w:name w:val="Emphasis"/>
    <w:uiPriority w:val="20"/>
    <w:qFormat/>
    <w:rPr>
      <w:i/>
      <w:iCs/>
    </w:rPr>
  </w:style>
  <w:style w:type="character" w:styleId="aa">
    <w:name w:val="Intense Emphasis"/>
    <w:uiPriority w:val="21"/>
    <w:qFormat/>
    <w:rPr>
      <w:b/>
      <w:bCs/>
      <w:i/>
      <w:iCs/>
      <w:color w:val="4F81BD" w:themeColor="accent1"/>
    </w:rPr>
  </w:style>
  <w:style w:type="character" w:styleId="ab">
    <w:name w:val="Strong"/>
    <w:uiPriority w:val="22"/>
    <w:qFormat/>
    <w:rPr>
      <w:b/>
      <w:bCs/>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c">
    <w:name w:val="Intense Quote"/>
    <w:link w:val="ad"/>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link w:val="ac"/>
    <w:uiPriority w:val="30"/>
    <w:rPr>
      <w:b/>
      <w:bCs/>
      <w:i/>
      <w:iCs/>
      <w:color w:val="4F81BD" w:themeColor="accent1"/>
    </w:rPr>
  </w:style>
  <w:style w:type="character" w:styleId="ae">
    <w:name w:val="Subtle Reference"/>
    <w:uiPriority w:val="31"/>
    <w:qFormat/>
    <w:rPr>
      <w:smallCaps/>
      <w:color w:val="C0504D" w:themeColor="accent2"/>
      <w:u w:val="single"/>
    </w:rPr>
  </w:style>
  <w:style w:type="character" w:styleId="af">
    <w:name w:val="Intense Reference"/>
    <w:uiPriority w:val="32"/>
    <w:qFormat/>
    <w:rPr>
      <w:b/>
      <w:bCs/>
      <w:smallCaps/>
      <w:color w:val="C0504D" w:themeColor="accent2"/>
      <w:spacing w:val="5"/>
      <w:u w:val="single"/>
    </w:rPr>
  </w:style>
  <w:style w:type="character" w:styleId="af0">
    <w:name w:val="Book Title"/>
    <w:uiPriority w:val="33"/>
    <w:qFormat/>
    <w:rPr>
      <w:b/>
      <w:bCs/>
      <w:smallCaps/>
      <w:spacing w:val="5"/>
    </w:rPr>
  </w:style>
  <w:style w:type="paragraph" w:styleId="af1">
    <w:name w:val="footnote text"/>
    <w:link w:val="af2"/>
    <w:uiPriority w:val="99"/>
    <w:semiHidden/>
    <w:unhideWhenUsed/>
    <w:pPr>
      <w:spacing w:after="0" w:line="240" w:lineRule="auto"/>
    </w:pPr>
    <w:rPr>
      <w:sz w:val="20"/>
      <w:szCs w:val="20"/>
    </w:rPr>
  </w:style>
  <w:style w:type="character" w:customStyle="1" w:styleId="af2">
    <w:name w:val="Текст сноски Знак"/>
    <w:link w:val="af1"/>
    <w:uiPriority w:val="99"/>
    <w:semiHidden/>
    <w:rPr>
      <w:sz w:val="20"/>
      <w:szCs w:val="20"/>
    </w:rPr>
  </w:style>
  <w:style w:type="character" w:styleId="af3">
    <w:name w:val="footnote reference"/>
    <w:uiPriority w:val="99"/>
    <w:semiHidden/>
    <w:unhideWhenUsed/>
    <w:rPr>
      <w:vertAlign w:val="superscript"/>
    </w:rPr>
  </w:style>
  <w:style w:type="paragraph" w:styleId="af4">
    <w:name w:val="endnote text"/>
    <w:link w:val="af5"/>
    <w:uiPriority w:val="99"/>
    <w:semiHidden/>
    <w:unhideWhenUsed/>
    <w:pPr>
      <w:spacing w:after="0" w:line="240" w:lineRule="auto"/>
    </w:pPr>
    <w:rPr>
      <w:sz w:val="20"/>
      <w:szCs w:val="20"/>
    </w:rPr>
  </w:style>
  <w:style w:type="character" w:customStyle="1" w:styleId="af5">
    <w:name w:val="Текст концевой сноски Знак"/>
    <w:link w:val="af4"/>
    <w:uiPriority w:val="99"/>
    <w:semiHidden/>
    <w:rPr>
      <w:sz w:val="20"/>
      <w:szCs w:val="20"/>
    </w:rPr>
  </w:style>
  <w:style w:type="character" w:styleId="af6">
    <w:name w:val="endnote reference"/>
    <w:uiPriority w:val="99"/>
    <w:semiHidden/>
    <w:unhideWhenUsed/>
    <w:rPr>
      <w:vertAlign w:val="superscript"/>
    </w:rPr>
  </w:style>
  <w:style w:type="character" w:styleId="af7">
    <w:name w:val="Hyperlink"/>
    <w:uiPriority w:val="99"/>
    <w:unhideWhenUsed/>
    <w:rPr>
      <w:color w:val="0000FF" w:themeColor="hyperlink"/>
      <w:u w:val="single"/>
    </w:rPr>
  </w:style>
  <w:style w:type="paragraph" w:styleId="af8">
    <w:name w:val="Plain Text"/>
    <w:link w:val="af9"/>
    <w:uiPriority w:val="99"/>
    <w:semiHidden/>
    <w:unhideWhenUsed/>
    <w:pPr>
      <w:spacing w:after="0" w:line="240" w:lineRule="auto"/>
    </w:pPr>
    <w:rPr>
      <w:rFonts w:ascii="Courier New" w:hAnsi="Courier New" w:cs="Courier New"/>
      <w:sz w:val="21"/>
      <w:szCs w:val="21"/>
    </w:rPr>
  </w:style>
  <w:style w:type="character" w:customStyle="1" w:styleId="af9">
    <w:name w:val="Текст Знак"/>
    <w:link w:val="af8"/>
    <w:uiPriority w:val="99"/>
    <w:rPr>
      <w:rFonts w:ascii="Courier New" w:hAnsi="Courier New" w:cs="Courier New"/>
      <w:sz w:val="21"/>
      <w:szCs w:val="21"/>
    </w:rPr>
  </w:style>
  <w:style w:type="paragraph" w:styleId="afa">
    <w:name w:val="header"/>
    <w:link w:val="afb"/>
    <w:uiPriority w:val="99"/>
    <w:unhideWhenUsed/>
    <w:pPr>
      <w:spacing w:after="0" w:line="240" w:lineRule="auto"/>
    </w:pPr>
  </w:style>
  <w:style w:type="character" w:customStyle="1" w:styleId="afb">
    <w:name w:val="Верхний колонтитул Знак"/>
    <w:link w:val="afa"/>
    <w:uiPriority w:val="99"/>
  </w:style>
  <w:style w:type="paragraph" w:styleId="afc">
    <w:name w:val="footer"/>
    <w:link w:val="afd"/>
    <w:uiPriority w:val="99"/>
    <w:unhideWhenUsed/>
    <w:pPr>
      <w:spacing w:after="0" w:line="240" w:lineRule="auto"/>
    </w:pPr>
  </w:style>
  <w:style w:type="character" w:customStyle="1" w:styleId="afd">
    <w:name w:val="Нижний колонтитул Знак"/>
    <w:link w:val="afc"/>
    <w:uiPriority w:val="99"/>
  </w:style>
  <w:style w:type="paragraph" w:styleId="afe">
    <w:name w:val="caption"/>
    <w:uiPriority w:val="35"/>
    <w:unhideWhenUsed/>
    <w:qFormat/>
    <w:pPr>
      <w:spacing w:line="240" w:lineRule="auto"/>
    </w:pPr>
    <w:rPr>
      <w:i/>
      <w:iCs/>
      <w:color w:val="1F497D" w:themeColor="text2"/>
      <w:sz w:val="18"/>
      <w:szCs w:val="18"/>
    </w:rPr>
  </w:style>
  <w:style w:type="paragraph" w:styleId="aff">
    <w:name w:val="List Paragraph"/>
    <w:basedOn w:val="a"/>
    <w:uiPriority w:val="34"/>
    <w:qFormat/>
    <w:pPr>
      <w:ind w:left="720"/>
      <w:contextualSpacing/>
    </w:pPr>
  </w:style>
  <w:style w:type="paragraph" w:styleId="aff0">
    <w:name w:val="Normal (Web)"/>
    <w:basedOn w:val="a"/>
    <w:uiPriority w:val="99"/>
    <w:unhideWhenUsed/>
    <w:pPr>
      <w:spacing w:before="100" w:after="100" w:line="240" w:lineRule="auto"/>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09527">
      <w:bodyDiv w:val="1"/>
      <w:marLeft w:val="0"/>
      <w:marRight w:val="0"/>
      <w:marTop w:val="0"/>
      <w:marBottom w:val="0"/>
      <w:divBdr>
        <w:top w:val="none" w:sz="0" w:space="0" w:color="auto"/>
        <w:left w:val="none" w:sz="0" w:space="0" w:color="auto"/>
        <w:bottom w:val="none" w:sz="0" w:space="0" w:color="auto"/>
        <w:right w:val="none" w:sz="0" w:space="0" w:color="auto"/>
      </w:divBdr>
    </w:div>
    <w:div w:id="915239227">
      <w:bodyDiv w:val="1"/>
      <w:marLeft w:val="0"/>
      <w:marRight w:val="0"/>
      <w:marTop w:val="0"/>
      <w:marBottom w:val="0"/>
      <w:divBdr>
        <w:top w:val="none" w:sz="0" w:space="0" w:color="auto"/>
        <w:left w:val="none" w:sz="0" w:space="0" w:color="auto"/>
        <w:bottom w:val="none" w:sz="0" w:space="0" w:color="auto"/>
        <w:right w:val="none" w:sz="0" w:space="0" w:color="auto"/>
      </w:divBdr>
    </w:div>
    <w:div w:id="931815231">
      <w:bodyDiv w:val="1"/>
      <w:marLeft w:val="0"/>
      <w:marRight w:val="0"/>
      <w:marTop w:val="0"/>
      <w:marBottom w:val="0"/>
      <w:divBdr>
        <w:top w:val="none" w:sz="0" w:space="0" w:color="auto"/>
        <w:left w:val="none" w:sz="0" w:space="0" w:color="auto"/>
        <w:bottom w:val="none" w:sz="0" w:space="0" w:color="auto"/>
        <w:right w:val="none" w:sz="0" w:space="0" w:color="auto"/>
      </w:divBdr>
    </w:div>
    <w:div w:id="1020400630">
      <w:bodyDiv w:val="1"/>
      <w:marLeft w:val="0"/>
      <w:marRight w:val="0"/>
      <w:marTop w:val="0"/>
      <w:marBottom w:val="0"/>
      <w:divBdr>
        <w:top w:val="none" w:sz="0" w:space="0" w:color="auto"/>
        <w:left w:val="none" w:sz="0" w:space="0" w:color="auto"/>
        <w:bottom w:val="none" w:sz="0" w:space="0" w:color="auto"/>
        <w:right w:val="none" w:sz="0" w:space="0" w:color="auto"/>
      </w:divBdr>
    </w:div>
    <w:div w:id="1379236243">
      <w:bodyDiv w:val="1"/>
      <w:marLeft w:val="0"/>
      <w:marRight w:val="0"/>
      <w:marTop w:val="0"/>
      <w:marBottom w:val="0"/>
      <w:divBdr>
        <w:top w:val="none" w:sz="0" w:space="0" w:color="auto"/>
        <w:left w:val="none" w:sz="0" w:space="0" w:color="auto"/>
        <w:bottom w:val="none" w:sz="0" w:space="0" w:color="auto"/>
        <w:right w:val="none" w:sz="0" w:space="0" w:color="auto"/>
      </w:divBdr>
    </w:div>
    <w:div w:id="1423380428">
      <w:bodyDiv w:val="1"/>
      <w:marLeft w:val="0"/>
      <w:marRight w:val="0"/>
      <w:marTop w:val="0"/>
      <w:marBottom w:val="0"/>
      <w:divBdr>
        <w:top w:val="none" w:sz="0" w:space="0" w:color="auto"/>
        <w:left w:val="none" w:sz="0" w:space="0" w:color="auto"/>
        <w:bottom w:val="none" w:sz="0" w:space="0" w:color="auto"/>
        <w:right w:val="none" w:sz="0" w:space="0" w:color="auto"/>
      </w:divBdr>
      <w:divsChild>
        <w:div w:id="1571425149">
          <w:marLeft w:val="0"/>
          <w:marRight w:val="0"/>
          <w:marTop w:val="0"/>
          <w:marBottom w:val="0"/>
          <w:divBdr>
            <w:top w:val="single" w:sz="2" w:space="0" w:color="auto"/>
            <w:left w:val="single" w:sz="2" w:space="0" w:color="auto"/>
            <w:bottom w:val="single" w:sz="6" w:space="0" w:color="auto"/>
            <w:right w:val="single" w:sz="2" w:space="0" w:color="auto"/>
          </w:divBdr>
          <w:divsChild>
            <w:div w:id="27290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812454370">
                  <w:marLeft w:val="0"/>
                  <w:marRight w:val="0"/>
                  <w:marTop w:val="0"/>
                  <w:marBottom w:val="0"/>
                  <w:divBdr>
                    <w:top w:val="single" w:sz="2" w:space="0" w:color="D9D9E3"/>
                    <w:left w:val="single" w:sz="2" w:space="0" w:color="D9D9E3"/>
                    <w:bottom w:val="single" w:sz="2" w:space="0" w:color="D9D9E3"/>
                    <w:right w:val="single" w:sz="2" w:space="0" w:color="D9D9E3"/>
                  </w:divBdr>
                  <w:divsChild>
                    <w:div w:id="379280552">
                      <w:marLeft w:val="0"/>
                      <w:marRight w:val="0"/>
                      <w:marTop w:val="0"/>
                      <w:marBottom w:val="0"/>
                      <w:divBdr>
                        <w:top w:val="single" w:sz="2" w:space="0" w:color="D9D9E3"/>
                        <w:left w:val="single" w:sz="2" w:space="0" w:color="D9D9E3"/>
                        <w:bottom w:val="single" w:sz="2" w:space="0" w:color="D9D9E3"/>
                        <w:right w:val="single" w:sz="2" w:space="0" w:color="D9D9E3"/>
                      </w:divBdr>
                      <w:divsChild>
                        <w:div w:id="338310992">
                          <w:marLeft w:val="0"/>
                          <w:marRight w:val="0"/>
                          <w:marTop w:val="0"/>
                          <w:marBottom w:val="0"/>
                          <w:divBdr>
                            <w:top w:val="single" w:sz="2" w:space="0" w:color="D9D9E3"/>
                            <w:left w:val="single" w:sz="2" w:space="0" w:color="D9D9E3"/>
                            <w:bottom w:val="single" w:sz="2" w:space="0" w:color="D9D9E3"/>
                            <w:right w:val="single" w:sz="2" w:space="0" w:color="D9D9E3"/>
                          </w:divBdr>
                          <w:divsChild>
                            <w:div w:id="144122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7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58</Pages>
  <Words>13494</Words>
  <Characters>76917</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BSLAY</cp:lastModifiedBy>
  <cp:revision>71</cp:revision>
  <dcterms:created xsi:type="dcterms:W3CDTF">2023-04-21T08:21:00Z</dcterms:created>
  <dcterms:modified xsi:type="dcterms:W3CDTF">2023-04-21T15:36:00Z</dcterms:modified>
</cp:coreProperties>
</file>