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5C" w:rsidRPr="00473A5E" w:rsidRDefault="00223732" w:rsidP="00223732">
      <w:pPr>
        <w:jc w:val="center"/>
        <w:rPr>
          <w:b/>
          <w:sz w:val="40"/>
          <w:u w:val="single"/>
        </w:rPr>
      </w:pPr>
      <w:r w:rsidRPr="00473A5E">
        <w:rPr>
          <w:b/>
          <w:sz w:val="40"/>
          <w:u w:val="single"/>
        </w:rPr>
        <w:t>Теория</w:t>
      </w:r>
    </w:p>
    <w:p w:rsidR="00223732" w:rsidRPr="00473A5E" w:rsidRDefault="00223732" w:rsidP="00223732">
      <w:pPr>
        <w:rPr>
          <w:color w:val="FF0000"/>
          <w:sz w:val="32"/>
          <w:u w:val="single"/>
        </w:rPr>
      </w:pPr>
      <w:r w:rsidRPr="00473A5E">
        <w:rPr>
          <w:color w:val="FF0000"/>
          <w:sz w:val="32"/>
          <w:u w:val="single"/>
        </w:rPr>
        <w:t>Внешние скрипты</w:t>
      </w:r>
    </w:p>
    <w:p w:rsidR="00223732" w:rsidRPr="00223732" w:rsidRDefault="00223732" w:rsidP="00437AB2">
      <w:pPr>
        <w:ind w:left="708"/>
        <w:jc w:val="both"/>
        <w:rPr>
          <w:sz w:val="28"/>
        </w:rPr>
      </w:pPr>
      <w:r w:rsidRPr="00223732">
        <w:rPr>
          <w:sz w:val="28"/>
        </w:rPr>
        <w:t xml:space="preserve">Если у вас много JavaScript-кода, вы можете </w:t>
      </w:r>
      <w:r>
        <w:rPr>
          <w:sz w:val="28"/>
        </w:rPr>
        <w:t>поместить его в отдельный файл.</w:t>
      </w:r>
    </w:p>
    <w:p w:rsidR="00223732" w:rsidRDefault="00223732" w:rsidP="00437AB2">
      <w:pPr>
        <w:ind w:firstLine="708"/>
        <w:jc w:val="both"/>
        <w:rPr>
          <w:sz w:val="28"/>
        </w:rPr>
      </w:pPr>
      <w:r w:rsidRPr="00223732">
        <w:rPr>
          <w:sz w:val="28"/>
        </w:rPr>
        <w:t>Файл скрипта можно подключить к HTML с помощью атрибута src:</w:t>
      </w:r>
    </w:p>
    <w:p w:rsidR="00473A5E" w:rsidRPr="00473A5E" w:rsidRDefault="00473A5E" w:rsidP="00473A5E">
      <w:pPr>
        <w:ind w:firstLine="708"/>
        <w:jc w:val="center"/>
        <w:rPr>
          <w:color w:val="7030A0"/>
          <w:sz w:val="28"/>
          <w:lang w:val="en-US"/>
        </w:rPr>
      </w:pPr>
      <w:r w:rsidRPr="00473A5E">
        <w:rPr>
          <w:color w:val="7030A0"/>
          <w:sz w:val="28"/>
          <w:lang w:val="en-US"/>
        </w:rPr>
        <w:t>&lt;script src="/path/to/script.js"&gt;&lt;/script&gt;</w:t>
      </w:r>
    </w:p>
    <w:p w:rsidR="00437AB2" w:rsidRPr="00437AB2" w:rsidRDefault="00437AB2" w:rsidP="00437AB2">
      <w:pPr>
        <w:ind w:left="708"/>
        <w:jc w:val="both"/>
        <w:rPr>
          <w:sz w:val="28"/>
        </w:rPr>
      </w:pPr>
      <w:r w:rsidRPr="00437AB2">
        <w:rPr>
          <w:sz w:val="28"/>
        </w:rPr>
        <w:t>Здесь /path/to/script.js – это абсолютный путь до скрипта от корня сайта. Также можно указать относительный путь от текущей страницы. Например, src="script.js" или src="./script.js" будет означать, что файл "script</w:t>
      </w:r>
      <w:r>
        <w:rPr>
          <w:sz w:val="28"/>
        </w:rPr>
        <w:t>.js" находится в текущей папке.</w:t>
      </w:r>
    </w:p>
    <w:p w:rsidR="00223732" w:rsidRDefault="00473A5E" w:rsidP="00437AB2">
      <w:pPr>
        <w:ind w:firstLine="708"/>
        <w:jc w:val="both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320675</wp:posOffset>
                </wp:positionV>
                <wp:extent cx="714375" cy="266700"/>
                <wp:effectExtent l="0" t="0" r="47625" b="19050"/>
                <wp:wrapNone/>
                <wp:docPr id="1" name="Пяти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667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5F453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Пятиугольник 1" o:spid="_x0000_s1026" type="#_x0000_t15" style="position:absolute;margin-left:-31.8pt;margin-top:25.25pt;width:56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" adj="17568" fillcolor="#5b9bd5 [3204]" strokecolor="#1f4d78 [1604]" strokeweight="1pt"/>
            </w:pict>
          </mc:Fallback>
        </mc:AlternateContent>
      </w:r>
      <w:r w:rsidR="00437AB2" w:rsidRPr="00437AB2">
        <w:rPr>
          <w:sz w:val="28"/>
        </w:rPr>
        <w:t>Можно указать и полный URL-адрес.</w:t>
      </w:r>
    </w:p>
    <w:p w:rsidR="00473A5E" w:rsidRPr="00473A5E" w:rsidRDefault="00473A5E" w:rsidP="00473A5E">
      <w:pPr>
        <w:ind w:firstLine="708"/>
        <w:jc w:val="both"/>
        <w:rPr>
          <w:color w:val="1F4E79" w:themeColor="accent1" w:themeShade="80"/>
          <w:sz w:val="28"/>
        </w:rPr>
      </w:pPr>
      <w:r w:rsidRPr="00473A5E">
        <w:rPr>
          <w:color w:val="1F4E79" w:themeColor="accent1" w:themeShade="80"/>
          <w:sz w:val="28"/>
        </w:rPr>
        <w:t>На заметку:</w:t>
      </w:r>
      <w:bookmarkStart w:id="0" w:name="_GoBack"/>
      <w:bookmarkEnd w:id="0"/>
    </w:p>
    <w:p w:rsidR="00473A5E" w:rsidRPr="00473A5E" w:rsidRDefault="00473A5E" w:rsidP="00473A5E">
      <w:pPr>
        <w:ind w:left="708"/>
        <w:jc w:val="both"/>
        <w:rPr>
          <w:sz w:val="28"/>
        </w:rPr>
      </w:pPr>
      <w:r w:rsidRPr="00473A5E">
        <w:rPr>
          <w:sz w:val="28"/>
        </w:rPr>
        <w:t>Как правило, только простейшие скрипты помещаются в HTML. Более сложные выделяются в отдельные файлы.</w:t>
      </w:r>
    </w:p>
    <w:p w:rsidR="00473A5E" w:rsidRPr="00473A5E" w:rsidRDefault="00473A5E" w:rsidP="00473A5E">
      <w:pPr>
        <w:ind w:left="708"/>
        <w:jc w:val="both"/>
        <w:rPr>
          <w:sz w:val="28"/>
        </w:rPr>
      </w:pPr>
      <w:r w:rsidRPr="00473A5E">
        <w:rPr>
          <w:sz w:val="28"/>
        </w:rPr>
        <w:t>Польза отдельных файлов в том, что браузер загрузит скрипт отдельно и сможет хранить его в кэше.</w:t>
      </w:r>
    </w:p>
    <w:p w:rsidR="00473A5E" w:rsidRDefault="00473A5E" w:rsidP="00473A5E">
      <w:pPr>
        <w:ind w:left="708"/>
        <w:jc w:val="both"/>
        <w:rPr>
          <w:sz w:val="28"/>
        </w:rPr>
      </w:pPr>
      <w:r w:rsidRPr="00473A5E">
        <w:rPr>
          <w:sz w:val="28"/>
        </w:rPr>
        <w:t xml:space="preserve">Другие страницы, которые подключают тот же скрипт, смогут брать его из </w:t>
      </w:r>
      <w:proofErr w:type="spellStart"/>
      <w:r w:rsidRPr="00473A5E">
        <w:rPr>
          <w:sz w:val="28"/>
        </w:rPr>
        <w:t>кеша</w:t>
      </w:r>
      <w:proofErr w:type="spellEnd"/>
      <w:r w:rsidRPr="00473A5E">
        <w:rPr>
          <w:sz w:val="28"/>
        </w:rPr>
        <w:t xml:space="preserve"> вместо повторной загрузки из сети. И таким образом файл будет загружаться с сервера только один раз. Это сокращает расход трафика и ускоряет загрузку страниц.</w:t>
      </w:r>
    </w:p>
    <w:p w:rsidR="00437AB2" w:rsidRPr="00473A5E" w:rsidRDefault="00473A5E" w:rsidP="00473A5E">
      <w:pPr>
        <w:jc w:val="both"/>
        <w:rPr>
          <w:color w:val="FF0000"/>
          <w:sz w:val="28"/>
          <w:u w:val="single"/>
        </w:rPr>
      </w:pPr>
      <w:r w:rsidRPr="00473A5E">
        <w:rPr>
          <w:color w:val="FF0000"/>
          <w:sz w:val="28"/>
          <w:u w:val="single"/>
        </w:rPr>
        <w:t>Структура кода</w:t>
      </w:r>
    </w:p>
    <w:p w:rsidR="00473A5E" w:rsidRPr="00473A5E" w:rsidRDefault="00473A5E" w:rsidP="00473A5E">
      <w:pPr>
        <w:jc w:val="both"/>
        <w:rPr>
          <w:sz w:val="28"/>
        </w:rPr>
      </w:pPr>
      <w:r>
        <w:rPr>
          <w:sz w:val="28"/>
        </w:rPr>
        <w:tab/>
      </w:r>
      <w:r w:rsidRPr="00473A5E">
        <w:rPr>
          <w:sz w:val="28"/>
        </w:rPr>
        <w:t>Используйте горячие клавиши!</w:t>
      </w:r>
    </w:p>
    <w:p w:rsidR="00473A5E" w:rsidRPr="00473A5E" w:rsidRDefault="00473A5E" w:rsidP="00473A5E">
      <w:pPr>
        <w:ind w:left="708"/>
        <w:jc w:val="both"/>
        <w:rPr>
          <w:sz w:val="28"/>
        </w:rPr>
      </w:pPr>
      <w:r w:rsidRPr="00473A5E">
        <w:rPr>
          <w:sz w:val="28"/>
        </w:rPr>
        <w:t xml:space="preserve">В большинстве редакторов строку кода можно закомментировать, нажав комбинацию клавиш </w:t>
      </w:r>
      <w:proofErr w:type="spellStart"/>
      <w:r w:rsidRPr="00473A5E">
        <w:rPr>
          <w:sz w:val="28"/>
        </w:rPr>
        <w:t>Ctrl</w:t>
      </w:r>
      <w:proofErr w:type="spellEnd"/>
      <w:r w:rsidRPr="00473A5E">
        <w:rPr>
          <w:sz w:val="28"/>
        </w:rPr>
        <w:t xml:space="preserve">+/ для однострочного комментария и что-то вроде </w:t>
      </w:r>
      <w:proofErr w:type="spellStart"/>
      <w:r w:rsidRPr="00473A5E">
        <w:rPr>
          <w:sz w:val="28"/>
        </w:rPr>
        <w:t>Ctrl+Shift</w:t>
      </w:r>
      <w:proofErr w:type="spellEnd"/>
      <w:r w:rsidRPr="00473A5E">
        <w:rPr>
          <w:sz w:val="28"/>
        </w:rPr>
        <w:t xml:space="preserve">+/ – для многострочных комментариев (выделите кусок кода и нажмите комбинацию клавиш). В системе </w:t>
      </w:r>
      <w:proofErr w:type="spellStart"/>
      <w:r w:rsidRPr="00473A5E">
        <w:rPr>
          <w:sz w:val="28"/>
        </w:rPr>
        <w:t>Mac</w:t>
      </w:r>
      <w:proofErr w:type="spellEnd"/>
      <w:r w:rsidRPr="00473A5E">
        <w:rPr>
          <w:sz w:val="28"/>
        </w:rPr>
        <w:t xml:space="preserve"> попробуйте </w:t>
      </w:r>
      <w:proofErr w:type="spellStart"/>
      <w:r w:rsidRPr="00473A5E">
        <w:rPr>
          <w:sz w:val="28"/>
        </w:rPr>
        <w:t>Cmd</w:t>
      </w:r>
      <w:proofErr w:type="spellEnd"/>
      <w:r w:rsidRPr="00473A5E">
        <w:rPr>
          <w:sz w:val="28"/>
        </w:rPr>
        <w:t xml:space="preserve"> вместо </w:t>
      </w:r>
      <w:proofErr w:type="spellStart"/>
      <w:r w:rsidRPr="00473A5E">
        <w:rPr>
          <w:sz w:val="28"/>
        </w:rPr>
        <w:t>Ctrl</w:t>
      </w:r>
      <w:proofErr w:type="spellEnd"/>
      <w:r w:rsidRPr="00473A5E">
        <w:rPr>
          <w:sz w:val="28"/>
        </w:rPr>
        <w:t xml:space="preserve"> и </w:t>
      </w:r>
      <w:proofErr w:type="spellStart"/>
      <w:r w:rsidRPr="00473A5E">
        <w:rPr>
          <w:sz w:val="28"/>
        </w:rPr>
        <w:t>Option</w:t>
      </w:r>
      <w:proofErr w:type="spellEnd"/>
      <w:r w:rsidRPr="00473A5E">
        <w:rPr>
          <w:sz w:val="28"/>
        </w:rPr>
        <w:t xml:space="preserve"> вместо </w:t>
      </w:r>
      <w:proofErr w:type="spellStart"/>
      <w:r w:rsidRPr="00473A5E">
        <w:rPr>
          <w:sz w:val="28"/>
        </w:rPr>
        <w:t>Shift</w:t>
      </w:r>
      <w:proofErr w:type="spellEnd"/>
      <w:r w:rsidRPr="00473A5E">
        <w:rPr>
          <w:sz w:val="28"/>
        </w:rPr>
        <w:t>.</w:t>
      </w:r>
    </w:p>
    <w:sectPr w:rsidR="00473A5E" w:rsidRPr="0047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D0"/>
    <w:rsid w:val="00082BD0"/>
    <w:rsid w:val="00223732"/>
    <w:rsid w:val="00437AB2"/>
    <w:rsid w:val="00473A5E"/>
    <w:rsid w:val="006D0248"/>
    <w:rsid w:val="00D0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77D4D-2896-46BA-BC7E-5843FD3B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223732"/>
  </w:style>
  <w:style w:type="paragraph" w:styleId="a3">
    <w:name w:val="No Spacing"/>
    <w:uiPriority w:val="1"/>
    <w:qFormat/>
    <w:rsid w:val="00223732"/>
    <w:pPr>
      <w:spacing w:after="0" w:line="240" w:lineRule="auto"/>
    </w:pPr>
  </w:style>
  <w:style w:type="character" w:customStyle="1" w:styleId="importanttype">
    <w:name w:val="important__type"/>
    <w:basedOn w:val="a0"/>
    <w:rsid w:val="00437AB2"/>
  </w:style>
  <w:style w:type="paragraph" w:styleId="a4">
    <w:name w:val="Normal (Web)"/>
    <w:basedOn w:val="a"/>
    <w:uiPriority w:val="99"/>
    <w:semiHidden/>
    <w:unhideWhenUsed/>
    <w:rsid w:val="0043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37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5998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Мосолов</dc:creator>
  <cp:keywords/>
  <dc:description/>
  <cp:lastModifiedBy>Павел Мосолов</cp:lastModifiedBy>
  <cp:revision>3</cp:revision>
  <dcterms:created xsi:type="dcterms:W3CDTF">2023-01-04T06:33:00Z</dcterms:created>
  <dcterms:modified xsi:type="dcterms:W3CDTF">2023-01-04T07:05:00Z</dcterms:modified>
</cp:coreProperties>
</file>