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C26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4C3227CC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B2DAD94" w14:textId="77777777" w:rsidR="007E67B7" w:rsidRPr="00170329" w:rsidRDefault="007E67B7" w:rsidP="007E67B7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268D2E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6F63A5" w14:textId="77777777" w:rsidR="007E67B7" w:rsidRPr="00170329" w:rsidRDefault="007E67B7" w:rsidP="007E67B7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4E4EA39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9E66186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563815B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b/>
          <w:szCs w:val="28"/>
        </w:rPr>
        <w:t>Классификация бинарных отношений и системы замыканий</w:t>
      </w:r>
    </w:p>
    <w:p w14:paraId="40A5E49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37408B1E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4225D231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«ПРИКЛАДНАЯ УНИВЕРСАЛЬНАЯ АЛГЕБРА»</w:t>
      </w:r>
    </w:p>
    <w:p w14:paraId="3FFD88E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7C79DD5B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2DEB49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студента 3 курса 331 группы</w:t>
      </w:r>
    </w:p>
    <w:p w14:paraId="7EA839D7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16BFE3A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5A8CF23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proofErr w:type="spellStart"/>
      <w:r w:rsidRPr="00170329">
        <w:rPr>
          <w:szCs w:val="28"/>
        </w:rPr>
        <w:t>Норикова</w:t>
      </w:r>
      <w:proofErr w:type="spellEnd"/>
      <w:r w:rsidRPr="00170329">
        <w:rPr>
          <w:szCs w:val="28"/>
        </w:rPr>
        <w:t xml:space="preserve"> Павла Сергеевича</w:t>
      </w:r>
    </w:p>
    <w:p w14:paraId="6C3496B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3887FFC5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8"/>
        <w:gridCol w:w="2249"/>
      </w:tblGrid>
      <w:tr w:rsidR="007E67B7" w:rsidRPr="00170329" w14:paraId="14611068" w14:textId="77777777" w:rsidTr="00A71A5A">
        <w:tc>
          <w:tcPr>
            <w:tcW w:w="4786" w:type="dxa"/>
            <w:shd w:val="clear" w:color="auto" w:fill="auto"/>
          </w:tcPr>
          <w:p w14:paraId="546BEF13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4BBF82D2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D0A80BE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6F9B351" w14:textId="77777777" w:rsidR="007E67B7" w:rsidRPr="00170329" w:rsidRDefault="007E67B7" w:rsidP="00A71A5A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7E67B7" w:rsidRPr="00170329" w14:paraId="08886FFF" w14:textId="77777777" w:rsidTr="00A71A5A">
        <w:tc>
          <w:tcPr>
            <w:tcW w:w="4786" w:type="dxa"/>
            <w:shd w:val="clear" w:color="auto" w:fill="auto"/>
          </w:tcPr>
          <w:p w14:paraId="6ABF216C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1721C8D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1BE31C7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53D2ECC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47394BE8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D181E4F" w14:textId="154A2EA2" w:rsidR="007E67B7" w:rsidRPr="00170329" w:rsidRDefault="007E67B7" w:rsidP="005E2A90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Саратов 2022</w:t>
      </w:r>
    </w:p>
    <w:p w14:paraId="4B6A4B90" w14:textId="455D529B" w:rsidR="00B0468F" w:rsidRDefault="00B0468F" w:rsidP="00B0468F">
      <w:pPr>
        <w:pStyle w:val="aa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834B625" w14:textId="6E863E27" w:rsidR="00B0468F" w:rsidRPr="00B0468F" w:rsidRDefault="00B0468F" w:rsidP="00B0468F">
      <w:pPr>
        <w:pStyle w:val="aa"/>
        <w:ind w:firstLine="708"/>
        <w:rPr>
          <w:sz w:val="28"/>
          <w:szCs w:val="28"/>
        </w:rPr>
      </w:pPr>
      <w:r w:rsidRPr="00B0468F">
        <w:rPr>
          <w:sz w:val="28"/>
          <w:szCs w:val="28"/>
        </w:rPr>
        <w:t>Цель</w:t>
      </w:r>
      <w:r>
        <w:rPr>
          <w:sz w:val="28"/>
          <w:szCs w:val="28"/>
        </w:rPr>
        <w:t xml:space="preserve"> данной</w:t>
      </w:r>
      <w:r w:rsidRPr="00B0468F">
        <w:rPr>
          <w:sz w:val="28"/>
          <w:szCs w:val="28"/>
        </w:rPr>
        <w:t xml:space="preserve"> работы — изучение основных свойств бинарных отношений и операций замыкания бинарных отношений. </w:t>
      </w:r>
    </w:p>
    <w:p w14:paraId="78E0E605" w14:textId="2F0B5994" w:rsidR="00B0468F" w:rsidRDefault="00B0468F" w:rsidP="004A3CF6">
      <w:pPr>
        <w:ind w:firstLine="708"/>
        <w:rPr>
          <w:szCs w:val="28"/>
        </w:rPr>
      </w:pPr>
    </w:p>
    <w:p w14:paraId="61783C89" w14:textId="5CB72F55" w:rsidR="00B0468F" w:rsidRDefault="00B0468F" w:rsidP="004A3CF6">
      <w:pPr>
        <w:ind w:firstLine="708"/>
        <w:rPr>
          <w:szCs w:val="28"/>
        </w:rPr>
      </w:pPr>
    </w:p>
    <w:p w14:paraId="7A9FA85E" w14:textId="5A0B0BD8" w:rsidR="00B0468F" w:rsidRDefault="00B0468F" w:rsidP="004A3CF6">
      <w:pPr>
        <w:ind w:firstLine="708"/>
        <w:rPr>
          <w:szCs w:val="28"/>
        </w:rPr>
      </w:pPr>
    </w:p>
    <w:p w14:paraId="74D2344F" w14:textId="3F2DA88B" w:rsidR="00B0468F" w:rsidRDefault="00B0468F" w:rsidP="004A3CF6">
      <w:pPr>
        <w:ind w:firstLine="708"/>
        <w:rPr>
          <w:szCs w:val="28"/>
        </w:rPr>
      </w:pPr>
    </w:p>
    <w:p w14:paraId="55A7C16C" w14:textId="1FB43FC7" w:rsidR="00B0468F" w:rsidRDefault="00B0468F" w:rsidP="004A3CF6">
      <w:pPr>
        <w:ind w:firstLine="708"/>
        <w:rPr>
          <w:szCs w:val="28"/>
        </w:rPr>
      </w:pPr>
    </w:p>
    <w:p w14:paraId="60FF6C37" w14:textId="41E7594A" w:rsidR="00B0468F" w:rsidRDefault="00B0468F" w:rsidP="004A3CF6">
      <w:pPr>
        <w:ind w:firstLine="708"/>
        <w:rPr>
          <w:szCs w:val="28"/>
        </w:rPr>
      </w:pPr>
    </w:p>
    <w:p w14:paraId="63594785" w14:textId="731998C6" w:rsidR="00B0468F" w:rsidRDefault="00B0468F" w:rsidP="004A3CF6">
      <w:pPr>
        <w:ind w:firstLine="708"/>
        <w:rPr>
          <w:szCs w:val="28"/>
        </w:rPr>
      </w:pPr>
    </w:p>
    <w:p w14:paraId="3806CD81" w14:textId="7806A527" w:rsidR="00B0468F" w:rsidRDefault="00B0468F" w:rsidP="004A3CF6">
      <w:pPr>
        <w:ind w:firstLine="708"/>
        <w:rPr>
          <w:szCs w:val="28"/>
        </w:rPr>
      </w:pPr>
    </w:p>
    <w:p w14:paraId="31FABA76" w14:textId="7AD00CEB" w:rsidR="00B0468F" w:rsidRDefault="00B0468F" w:rsidP="004A3CF6">
      <w:pPr>
        <w:ind w:firstLine="708"/>
        <w:rPr>
          <w:szCs w:val="28"/>
        </w:rPr>
      </w:pPr>
    </w:p>
    <w:p w14:paraId="1A8C7B39" w14:textId="1A600A42" w:rsidR="00B0468F" w:rsidRDefault="00B0468F" w:rsidP="004A3CF6">
      <w:pPr>
        <w:ind w:firstLine="708"/>
        <w:rPr>
          <w:szCs w:val="28"/>
        </w:rPr>
      </w:pPr>
    </w:p>
    <w:p w14:paraId="71764391" w14:textId="610AF75A" w:rsidR="00B0468F" w:rsidRDefault="00B0468F" w:rsidP="004A3CF6">
      <w:pPr>
        <w:ind w:firstLine="708"/>
        <w:rPr>
          <w:szCs w:val="28"/>
        </w:rPr>
      </w:pPr>
    </w:p>
    <w:p w14:paraId="7CC02443" w14:textId="723C261B" w:rsidR="00B0468F" w:rsidRDefault="00B0468F" w:rsidP="004A3CF6">
      <w:pPr>
        <w:ind w:firstLine="708"/>
        <w:rPr>
          <w:szCs w:val="28"/>
        </w:rPr>
      </w:pPr>
    </w:p>
    <w:p w14:paraId="088EDF1C" w14:textId="6C11EE0A" w:rsidR="00B0468F" w:rsidRDefault="00B0468F" w:rsidP="004A3CF6">
      <w:pPr>
        <w:ind w:firstLine="708"/>
        <w:rPr>
          <w:szCs w:val="28"/>
        </w:rPr>
      </w:pPr>
    </w:p>
    <w:p w14:paraId="06E5F0AB" w14:textId="3E4E8D7D" w:rsidR="00B0468F" w:rsidRDefault="00B0468F" w:rsidP="004A3CF6">
      <w:pPr>
        <w:ind w:firstLine="708"/>
        <w:rPr>
          <w:szCs w:val="28"/>
        </w:rPr>
      </w:pPr>
    </w:p>
    <w:p w14:paraId="6696C52E" w14:textId="41176E92" w:rsidR="00B0468F" w:rsidRDefault="00B0468F" w:rsidP="004A3CF6">
      <w:pPr>
        <w:ind w:firstLine="708"/>
        <w:rPr>
          <w:szCs w:val="28"/>
        </w:rPr>
      </w:pPr>
    </w:p>
    <w:p w14:paraId="3AF9B05B" w14:textId="17EF5A51" w:rsidR="00B0468F" w:rsidRDefault="00B0468F" w:rsidP="004A3CF6">
      <w:pPr>
        <w:ind w:firstLine="708"/>
        <w:rPr>
          <w:szCs w:val="28"/>
        </w:rPr>
      </w:pPr>
    </w:p>
    <w:p w14:paraId="5468A54C" w14:textId="4D9A4693" w:rsidR="00B0468F" w:rsidRDefault="00B0468F" w:rsidP="004A3CF6">
      <w:pPr>
        <w:ind w:firstLine="708"/>
        <w:rPr>
          <w:szCs w:val="28"/>
        </w:rPr>
      </w:pPr>
    </w:p>
    <w:p w14:paraId="329259CF" w14:textId="338C1CF6" w:rsidR="00B0468F" w:rsidRDefault="00B0468F" w:rsidP="004A3CF6">
      <w:pPr>
        <w:ind w:firstLine="708"/>
        <w:rPr>
          <w:szCs w:val="28"/>
        </w:rPr>
      </w:pPr>
    </w:p>
    <w:p w14:paraId="213FDD24" w14:textId="2A136467" w:rsidR="00B0468F" w:rsidRDefault="00B0468F" w:rsidP="004A3CF6">
      <w:pPr>
        <w:ind w:firstLine="708"/>
        <w:rPr>
          <w:szCs w:val="28"/>
        </w:rPr>
      </w:pPr>
    </w:p>
    <w:p w14:paraId="44FF9158" w14:textId="1B77B337" w:rsidR="00B0468F" w:rsidRDefault="00B0468F" w:rsidP="004A3CF6">
      <w:pPr>
        <w:ind w:firstLine="708"/>
        <w:rPr>
          <w:szCs w:val="28"/>
        </w:rPr>
      </w:pPr>
    </w:p>
    <w:p w14:paraId="5A22FB14" w14:textId="0B070DA7" w:rsidR="00B0468F" w:rsidRDefault="00B0468F" w:rsidP="004A3CF6">
      <w:pPr>
        <w:ind w:firstLine="708"/>
        <w:rPr>
          <w:szCs w:val="28"/>
        </w:rPr>
      </w:pPr>
    </w:p>
    <w:p w14:paraId="28A37BE9" w14:textId="22D574FC" w:rsidR="00B0468F" w:rsidRDefault="00B0468F" w:rsidP="004A3CF6">
      <w:pPr>
        <w:ind w:firstLine="708"/>
        <w:rPr>
          <w:szCs w:val="28"/>
        </w:rPr>
      </w:pPr>
    </w:p>
    <w:p w14:paraId="71F5AB21" w14:textId="78B30B0B" w:rsidR="00B0468F" w:rsidRDefault="00B0468F" w:rsidP="004A3CF6">
      <w:pPr>
        <w:ind w:firstLine="708"/>
        <w:rPr>
          <w:szCs w:val="28"/>
        </w:rPr>
      </w:pPr>
    </w:p>
    <w:p w14:paraId="07BBA128" w14:textId="44222E42" w:rsidR="00B0468F" w:rsidRDefault="00B0468F" w:rsidP="004A3CF6">
      <w:pPr>
        <w:ind w:firstLine="708"/>
        <w:rPr>
          <w:szCs w:val="28"/>
        </w:rPr>
      </w:pPr>
    </w:p>
    <w:p w14:paraId="6E5572B0" w14:textId="5F1DCC89" w:rsidR="00B0468F" w:rsidRDefault="00B0468F" w:rsidP="004A3CF6">
      <w:pPr>
        <w:ind w:firstLine="708"/>
        <w:rPr>
          <w:szCs w:val="28"/>
        </w:rPr>
      </w:pPr>
    </w:p>
    <w:p w14:paraId="153C94B0" w14:textId="5020F383" w:rsidR="00B0468F" w:rsidRDefault="00B0468F" w:rsidP="004A3CF6">
      <w:pPr>
        <w:ind w:firstLine="708"/>
        <w:rPr>
          <w:szCs w:val="28"/>
        </w:rPr>
      </w:pPr>
    </w:p>
    <w:p w14:paraId="1B2ABEAF" w14:textId="51E20E19" w:rsidR="00B0468F" w:rsidRDefault="00B0468F" w:rsidP="004A3CF6">
      <w:pPr>
        <w:ind w:firstLine="708"/>
        <w:rPr>
          <w:szCs w:val="28"/>
        </w:rPr>
      </w:pPr>
    </w:p>
    <w:p w14:paraId="6843BCB5" w14:textId="09AB4D9D" w:rsidR="00B0468F" w:rsidRDefault="00B0468F" w:rsidP="004A3CF6">
      <w:pPr>
        <w:ind w:firstLine="708"/>
        <w:rPr>
          <w:szCs w:val="28"/>
        </w:rPr>
      </w:pPr>
    </w:p>
    <w:p w14:paraId="0BCD3C0E" w14:textId="5B85AB84" w:rsidR="00B0468F" w:rsidRDefault="00B0468F" w:rsidP="004A3CF6">
      <w:pPr>
        <w:ind w:firstLine="708"/>
        <w:rPr>
          <w:szCs w:val="28"/>
        </w:rPr>
      </w:pPr>
    </w:p>
    <w:p w14:paraId="3211DD44" w14:textId="72624C45" w:rsidR="00B0468F" w:rsidRDefault="00B0468F" w:rsidP="004A3CF6">
      <w:pPr>
        <w:ind w:firstLine="708"/>
        <w:rPr>
          <w:szCs w:val="28"/>
        </w:rPr>
      </w:pPr>
    </w:p>
    <w:p w14:paraId="4014F9B6" w14:textId="7FBCA4B0" w:rsidR="00B0468F" w:rsidRDefault="00B0468F" w:rsidP="004A3CF6">
      <w:pPr>
        <w:ind w:firstLine="708"/>
        <w:rPr>
          <w:szCs w:val="28"/>
        </w:rPr>
      </w:pPr>
    </w:p>
    <w:p w14:paraId="0306F185" w14:textId="3C6C3F47" w:rsidR="00B0468F" w:rsidRDefault="00B0468F" w:rsidP="004A3CF6">
      <w:pPr>
        <w:ind w:firstLine="708"/>
        <w:rPr>
          <w:szCs w:val="28"/>
        </w:rPr>
      </w:pPr>
    </w:p>
    <w:p w14:paraId="1FC456F9" w14:textId="4A494036" w:rsidR="00B0468F" w:rsidRDefault="00B0468F" w:rsidP="004A3CF6">
      <w:pPr>
        <w:ind w:firstLine="708"/>
        <w:rPr>
          <w:szCs w:val="28"/>
        </w:rPr>
      </w:pPr>
    </w:p>
    <w:p w14:paraId="77312278" w14:textId="3304410B" w:rsidR="00B0468F" w:rsidRDefault="00B0468F" w:rsidP="004A3CF6">
      <w:pPr>
        <w:ind w:firstLine="708"/>
        <w:rPr>
          <w:szCs w:val="28"/>
        </w:rPr>
      </w:pPr>
    </w:p>
    <w:p w14:paraId="454008C1" w14:textId="449CB213" w:rsidR="00B0468F" w:rsidRDefault="00B0468F" w:rsidP="004A3CF6">
      <w:pPr>
        <w:ind w:firstLine="708"/>
        <w:rPr>
          <w:szCs w:val="28"/>
        </w:rPr>
      </w:pPr>
    </w:p>
    <w:p w14:paraId="4A685433" w14:textId="1F730571" w:rsidR="00B0468F" w:rsidRDefault="00B0468F" w:rsidP="004A3CF6">
      <w:pPr>
        <w:ind w:firstLine="708"/>
        <w:rPr>
          <w:szCs w:val="28"/>
        </w:rPr>
      </w:pPr>
    </w:p>
    <w:p w14:paraId="1AA47C85" w14:textId="3349C432" w:rsidR="00B0468F" w:rsidRDefault="00B0468F" w:rsidP="004A3CF6">
      <w:pPr>
        <w:ind w:firstLine="708"/>
        <w:rPr>
          <w:szCs w:val="28"/>
        </w:rPr>
      </w:pPr>
    </w:p>
    <w:p w14:paraId="2FF88FC0" w14:textId="6DAF8D91" w:rsidR="00B0468F" w:rsidRDefault="00B0468F" w:rsidP="004A3CF6">
      <w:pPr>
        <w:ind w:firstLine="708"/>
        <w:rPr>
          <w:szCs w:val="28"/>
        </w:rPr>
      </w:pPr>
    </w:p>
    <w:p w14:paraId="662A7897" w14:textId="77777777" w:rsidR="00B0468F" w:rsidRDefault="00B0468F" w:rsidP="004A3CF6">
      <w:pPr>
        <w:ind w:firstLine="708"/>
        <w:rPr>
          <w:szCs w:val="28"/>
        </w:rPr>
      </w:pPr>
    </w:p>
    <w:p w14:paraId="690F0C7D" w14:textId="599ECD7E" w:rsidR="00B0468F" w:rsidRDefault="00B0468F" w:rsidP="00B0468F">
      <w:pPr>
        <w:jc w:val="center"/>
      </w:pPr>
      <w:r>
        <w:lastRenderedPageBreak/>
        <w:t>ВИДЫ И КЛАССИФИКАЦИЯ БИНАРНЫХ ОТНОШЕНИЙ</w:t>
      </w:r>
    </w:p>
    <w:p w14:paraId="3C3E4B51" w14:textId="77777777" w:rsidR="00B0468F" w:rsidRDefault="00B0468F" w:rsidP="00B0468F">
      <w:pPr>
        <w:jc w:val="center"/>
      </w:pPr>
    </w:p>
    <w:p w14:paraId="67360C6E" w14:textId="06612129" w:rsidR="00714346" w:rsidRPr="00170329" w:rsidRDefault="00714346" w:rsidP="00B0468F">
      <w:pPr>
        <w:ind w:firstLine="708"/>
      </w:pPr>
      <w:r w:rsidRPr="00170329">
        <w:t xml:space="preserve">Бинарное отношение </w:t>
      </w:r>
      <w:r w:rsidR="00244220">
        <w:rPr>
          <w:lang w:val="en-US"/>
        </w:rPr>
        <w:t>ρ</w:t>
      </w:r>
      <w:r w:rsidRPr="00170329">
        <w:t xml:space="preserve"> - отношение между двумя множествами </w:t>
      </w:r>
      <w:r w:rsidRPr="00170329">
        <w:rPr>
          <w:lang w:val="en-US"/>
        </w:rPr>
        <w:t>A</w:t>
      </w:r>
      <w:r w:rsidRPr="00170329">
        <w:t xml:space="preserve"> и </w:t>
      </w:r>
      <w:r w:rsidRPr="00170329">
        <w:rPr>
          <w:lang w:val="en-US"/>
        </w:rPr>
        <w:t>B</w:t>
      </w:r>
      <w:r w:rsidRPr="00170329">
        <w:t>, то есть всякое подмножество декартова произведения этих множеств.</w:t>
      </w:r>
    </w:p>
    <w:p w14:paraId="6CC192C0" w14:textId="77777777" w:rsidR="00714346" w:rsidRPr="00170329" w:rsidRDefault="00714346" w:rsidP="004A3CF6">
      <w:pPr>
        <w:ind w:firstLine="708"/>
        <w:rPr>
          <w:szCs w:val="28"/>
        </w:rPr>
      </w:pPr>
    </w:p>
    <w:p w14:paraId="614F98EF" w14:textId="1A2E49E1" w:rsidR="007E67B7" w:rsidRPr="002A52A0" w:rsidRDefault="007E67B7" w:rsidP="004A3CF6">
      <w:pPr>
        <w:ind w:firstLine="708"/>
        <w:rPr>
          <w:szCs w:val="28"/>
        </w:rPr>
      </w:pPr>
      <w:r w:rsidRPr="00170329">
        <w:rPr>
          <w:szCs w:val="28"/>
        </w:rPr>
        <w:t>Б</w:t>
      </w:r>
      <w:r w:rsidRPr="002A52A0">
        <w:rPr>
          <w:szCs w:val="28"/>
        </w:rPr>
        <w:t xml:space="preserve">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рефлексивным, если для любого элемента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выполняется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. </w:t>
      </w:r>
    </w:p>
    <w:p w14:paraId="45AAF9AB" w14:textId="7B88CB29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proofErr w:type="gramStart"/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proofErr w:type="gramEnd"/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∀</w:t>
      </w:r>
      <w:r w:rsidR="003704C8">
        <w:rPr>
          <w:rFonts w:ascii="Cambria Math" w:hAnsi="Cambria Math" w:cs="Cambria Math"/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B38DDBA" w14:textId="77777777" w:rsidR="007E67B7" w:rsidRPr="00170329" w:rsidRDefault="007E67B7" w:rsidP="007E67B7">
      <w:pPr>
        <w:rPr>
          <w:szCs w:val="28"/>
          <w:lang w:val="en-US"/>
        </w:rPr>
      </w:pPr>
    </w:p>
    <w:p w14:paraId="5F9F02C8" w14:textId="5D39F0B9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симметричным, если для любых двух элементов </w:t>
      </w:r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условия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</w:p>
    <w:p w14:paraId="723AA72B" w14:textId="76E04DB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</w:p>
    <w:p w14:paraId="4F2C07C5" w14:textId="5C637A0E" w:rsidR="007E67B7" w:rsidRPr="00170329" w:rsidRDefault="007E67B7" w:rsidP="007E67B7">
      <w:pPr>
        <w:jc w:val="center"/>
        <w:rPr>
          <w:i/>
          <w:iCs/>
          <w:szCs w:val="28"/>
        </w:rPr>
      </w:pPr>
      <w:r w:rsidRPr="002A52A0">
        <w:rPr>
          <w:rFonts w:ascii="Cambria Math" w:hAnsi="Cambria Math" w:cs="Cambria Math"/>
          <w:szCs w:val="28"/>
        </w:rPr>
        <w:t>∀</w:t>
      </w:r>
      <w:r w:rsidRPr="00170329">
        <w:rPr>
          <w:szCs w:val="28"/>
        </w:rPr>
        <w:t xml:space="preserve"> </w:t>
      </w:r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</w:rPr>
        <w:t>∈</w:t>
      </w:r>
      <w:r w:rsidRPr="002A52A0">
        <w:rPr>
          <w:i/>
          <w:iCs/>
          <w:szCs w:val="28"/>
          <w:lang w:val="en-US"/>
        </w:rPr>
        <w:t>M</w:t>
      </w:r>
      <w:r w:rsidRPr="002A52A0">
        <w:rPr>
          <w:szCs w:val="28"/>
          <w:lang w:val="en-US"/>
        </w:rPr>
        <w:t>  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</w:rPr>
        <w:t xml:space="preserve"> </w:t>
      </w:r>
      <w:r w:rsidRPr="002A52A0">
        <w:rPr>
          <w:szCs w:val="28"/>
        </w:rPr>
        <w:t>→</w:t>
      </w:r>
      <w:r w:rsidRPr="00170329">
        <w:rPr>
          <w:szCs w:val="28"/>
        </w:rPr>
        <w:t xml:space="preserve"> 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6732E0D0" w14:textId="77777777" w:rsidR="007E67B7" w:rsidRPr="00170329" w:rsidRDefault="007E67B7" w:rsidP="007E67B7">
      <w:pPr>
        <w:jc w:val="center"/>
        <w:rPr>
          <w:i/>
          <w:iCs/>
          <w:szCs w:val="28"/>
        </w:rPr>
      </w:pPr>
    </w:p>
    <w:p w14:paraId="25E77A02" w14:textId="3725FEB8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антисимметричным, если для любых элементов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=</w:t>
      </w:r>
      <w:r w:rsidRPr="002A52A0">
        <w:rPr>
          <w:i/>
          <w:iCs/>
          <w:szCs w:val="28"/>
        </w:rPr>
        <w:t>b</w:t>
      </w:r>
    </w:p>
    <w:p w14:paraId="3C406E87" w14:textId="2013964B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0EDCF5AE" w14:textId="171766C4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</w:p>
    <w:p w14:paraId="4DC9D65F" w14:textId="77777777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</w:p>
    <w:p w14:paraId="5331E343" w14:textId="3577615F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транзитивным, если для любых элементов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</w:p>
    <w:p w14:paraId="3BE858A2" w14:textId="13EA1C0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5B9D09C7" w14:textId="5A7C0726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328D09B6" w14:textId="6E8C10CC" w:rsidR="007E67B7" w:rsidRDefault="007E67B7" w:rsidP="007E67B7">
      <w:pPr>
        <w:spacing w:line="360" w:lineRule="auto"/>
        <w:rPr>
          <w:i/>
          <w:iCs/>
          <w:szCs w:val="28"/>
          <w:lang w:val="en-US"/>
        </w:rPr>
      </w:pPr>
    </w:p>
    <w:p w14:paraId="0E6D5517" w14:textId="13660FAD" w:rsidR="001105D8" w:rsidRDefault="001105D8" w:rsidP="007E67B7">
      <w:pPr>
        <w:spacing w:line="360" w:lineRule="auto"/>
        <w:rPr>
          <w:i/>
          <w:iCs/>
          <w:szCs w:val="28"/>
          <w:lang w:val="en-US"/>
        </w:rPr>
      </w:pPr>
    </w:p>
    <w:p w14:paraId="4D741BCA" w14:textId="589B7ED1" w:rsidR="001105D8" w:rsidRDefault="001105D8" w:rsidP="00694F80">
      <w:pPr>
        <w:spacing w:line="360" w:lineRule="auto"/>
        <w:jc w:val="both"/>
        <w:rPr>
          <w:szCs w:val="28"/>
          <w:lang w:val="en-US"/>
        </w:rPr>
      </w:pPr>
    </w:p>
    <w:p w14:paraId="605CEBC5" w14:textId="4B765018" w:rsidR="0053743F" w:rsidRPr="006551FF" w:rsidRDefault="00A2098B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>Алгоритм 1 - проверка отношения на рефлексивность:</w:t>
      </w:r>
    </w:p>
    <w:p w14:paraId="14EB857C" w14:textId="430B08BE" w:rsidR="00A2098B" w:rsidRDefault="00A2098B" w:rsidP="00C0774B">
      <w:pPr>
        <w:spacing w:line="360" w:lineRule="auto"/>
        <w:jc w:val="both"/>
        <w:rPr>
          <w:szCs w:val="28"/>
        </w:rPr>
      </w:pPr>
    </w:p>
    <w:p w14:paraId="245442BE" w14:textId="16C02777" w:rsidR="00A2098B" w:rsidRDefault="00A2098B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N</w:t>
      </w:r>
      <w:r>
        <w:rPr>
          <w:szCs w:val="28"/>
        </w:rPr>
        <w:t>.</w:t>
      </w:r>
    </w:p>
    <w:p w14:paraId="195B3E50" w14:textId="67AF8DA7" w:rsidR="00A2098B" w:rsidRDefault="00A2098B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>Отношение рефлексивно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54DA2D70" w14:textId="22CA28C2" w:rsidR="00A2098B" w:rsidRDefault="00A2098B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равную нулю</w:t>
      </w:r>
      <w:r w:rsidR="006551FF">
        <w:rPr>
          <w:szCs w:val="28"/>
        </w:rPr>
        <w:t xml:space="preserve">. В цикле по </w:t>
      </w:r>
      <w:proofErr w:type="spellStart"/>
      <w:r w:rsidR="006551FF">
        <w:rPr>
          <w:szCs w:val="28"/>
          <w:lang w:val="en-US"/>
        </w:rPr>
        <w:t>i</w:t>
      </w:r>
      <w:proofErr w:type="spellEnd"/>
      <w:r w:rsidR="006551FF" w:rsidRPr="006551FF">
        <w:rPr>
          <w:szCs w:val="28"/>
        </w:rPr>
        <w:t xml:space="preserve"> </w:t>
      </w:r>
      <w:r w:rsidR="006551FF">
        <w:rPr>
          <w:szCs w:val="28"/>
        </w:rPr>
        <w:t>от 0 до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N</w:t>
      </w:r>
      <w:r w:rsidR="006551FF">
        <w:rPr>
          <w:szCs w:val="28"/>
        </w:rPr>
        <w:t xml:space="preserve"> - 1</w:t>
      </w:r>
      <w:r w:rsidR="006551FF" w:rsidRPr="006551FF">
        <w:rPr>
          <w:szCs w:val="28"/>
        </w:rPr>
        <w:t xml:space="preserve"> </w:t>
      </w:r>
      <w:r w:rsidR="006551FF">
        <w:rPr>
          <w:szCs w:val="28"/>
        </w:rPr>
        <w:t>проверяем значения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v</w:t>
      </w:r>
      <w:r w:rsidR="006551FF" w:rsidRPr="006551FF">
        <w:rPr>
          <w:szCs w:val="28"/>
        </w:rPr>
        <w:t>[</w:t>
      </w:r>
      <w:proofErr w:type="spellStart"/>
      <w:r w:rsidR="006551FF">
        <w:rPr>
          <w:szCs w:val="28"/>
          <w:lang w:val="en-US"/>
        </w:rPr>
        <w:t>i</w:t>
      </w:r>
      <w:proofErr w:type="spellEnd"/>
      <w:r w:rsidR="006551FF" w:rsidRPr="006551FF">
        <w:rPr>
          <w:szCs w:val="28"/>
        </w:rPr>
        <w:t>][</w:t>
      </w:r>
      <w:proofErr w:type="spellStart"/>
      <w:r w:rsidR="006551FF">
        <w:rPr>
          <w:szCs w:val="28"/>
          <w:lang w:val="en-US"/>
        </w:rPr>
        <w:t>i</w:t>
      </w:r>
      <w:proofErr w:type="spellEnd"/>
      <w:r w:rsidR="006551FF" w:rsidRPr="006551FF">
        <w:rPr>
          <w:szCs w:val="28"/>
        </w:rPr>
        <w:t>]</w:t>
      </w:r>
      <w:r w:rsidR="006551FF">
        <w:rPr>
          <w:szCs w:val="28"/>
        </w:rPr>
        <w:t xml:space="preserve">. Если это значение оказалось равным нулю, прибавляем единицу к значению нашей переменной. </w:t>
      </w:r>
    </w:p>
    <w:p w14:paraId="7166991E" w14:textId="61B3CF70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значение нашей переменной равно нулю, выводим </w:t>
      </w:r>
      <w:r w:rsidRPr="00A2098B">
        <w:rPr>
          <w:szCs w:val="28"/>
        </w:rPr>
        <w:t>«</w:t>
      </w:r>
      <w:r>
        <w:rPr>
          <w:szCs w:val="28"/>
        </w:rPr>
        <w:t>Отношение рефлексивно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33B57B92" w14:textId="77777777" w:rsidR="00A2098B" w:rsidRPr="00A2098B" w:rsidRDefault="00A2098B" w:rsidP="00C0774B">
      <w:pPr>
        <w:spacing w:line="360" w:lineRule="auto"/>
        <w:jc w:val="both"/>
        <w:rPr>
          <w:szCs w:val="28"/>
        </w:rPr>
      </w:pPr>
    </w:p>
    <w:p w14:paraId="11110BFC" w14:textId="47D33EE8" w:rsidR="006551FF" w:rsidRPr="002031E0" w:rsidRDefault="006551FF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2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анти</w:t>
      </w:r>
      <w:r w:rsidRPr="006551FF">
        <w:rPr>
          <w:szCs w:val="28"/>
          <w:u w:val="single"/>
        </w:rPr>
        <w:t>рефлексивность:</w:t>
      </w:r>
    </w:p>
    <w:p w14:paraId="5605781F" w14:textId="7777777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ADE123B" w14:textId="1BEC02D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="00B449A8">
        <w:rPr>
          <w:szCs w:val="28"/>
        </w:rPr>
        <w:t>анти</w:t>
      </w:r>
      <w:r>
        <w:rPr>
          <w:szCs w:val="28"/>
        </w:rPr>
        <w:t>рефлексивно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246E3A86" w14:textId="08651EA0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равную нулю. В цикле по 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</w:t>
      </w:r>
      <w:r w:rsidRPr="006551FF">
        <w:rPr>
          <w:szCs w:val="28"/>
        </w:rPr>
        <w:t xml:space="preserve"> </w:t>
      </w:r>
      <w:r>
        <w:rPr>
          <w:szCs w:val="28"/>
        </w:rPr>
        <w:t>проверяем значения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</w:t>
      </w:r>
      <w:r>
        <w:rPr>
          <w:szCs w:val="28"/>
        </w:rPr>
        <w:t xml:space="preserve">. Если это значение оказалось равным единице, прибавляем единицу к значению нашей переменной. </w:t>
      </w:r>
    </w:p>
    <w:p w14:paraId="33C7FF65" w14:textId="26749639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значение нашей переменной равно нулю, выводим </w:t>
      </w:r>
      <w:r w:rsidRPr="00A2098B">
        <w:rPr>
          <w:szCs w:val="28"/>
        </w:rPr>
        <w:t>«</w:t>
      </w:r>
      <w:r>
        <w:rPr>
          <w:szCs w:val="28"/>
        </w:rPr>
        <w:t>Отношение антирефлексивно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247B176D" w14:textId="4D02E6F5" w:rsidR="006551FF" w:rsidRDefault="006551FF" w:rsidP="00C0774B">
      <w:pPr>
        <w:spacing w:line="360" w:lineRule="auto"/>
        <w:jc w:val="both"/>
        <w:rPr>
          <w:szCs w:val="28"/>
        </w:rPr>
      </w:pPr>
    </w:p>
    <w:p w14:paraId="03632C09" w14:textId="77777777" w:rsidR="006551FF" w:rsidRDefault="006551FF" w:rsidP="00C0774B">
      <w:pPr>
        <w:spacing w:line="360" w:lineRule="auto"/>
        <w:jc w:val="both"/>
        <w:rPr>
          <w:szCs w:val="28"/>
        </w:rPr>
      </w:pPr>
    </w:p>
    <w:p w14:paraId="0326D6B5" w14:textId="0E211CB5" w:rsidR="006551FF" w:rsidRPr="002031E0" w:rsidRDefault="006551FF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3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симметричность</w:t>
      </w:r>
      <w:r w:rsidRPr="006551FF">
        <w:rPr>
          <w:szCs w:val="28"/>
          <w:u w:val="single"/>
        </w:rPr>
        <w:t>:</w:t>
      </w:r>
    </w:p>
    <w:p w14:paraId="0407835F" w14:textId="7777777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F478E09" w14:textId="342657CE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="00B449A8">
        <w:rPr>
          <w:szCs w:val="28"/>
        </w:rPr>
        <w:t>симметрично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6720B46B" w14:textId="1A6A5B1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равную нулю. </w:t>
      </w:r>
      <w:r w:rsidR="00B449A8">
        <w:rPr>
          <w:szCs w:val="28"/>
        </w:rPr>
        <w:t xml:space="preserve">Сравниваем все значения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 w:rsidR="00B449A8">
        <w:rPr>
          <w:szCs w:val="28"/>
          <w:lang w:val="en-US"/>
        </w:rPr>
        <w:t>j</w:t>
      </w:r>
      <w:r w:rsidRPr="006551FF">
        <w:rPr>
          <w:szCs w:val="28"/>
        </w:rPr>
        <w:t>]</w:t>
      </w:r>
      <w:r w:rsidR="00B449A8" w:rsidRPr="00B449A8">
        <w:rPr>
          <w:szCs w:val="28"/>
        </w:rPr>
        <w:t xml:space="preserve"> </w:t>
      </w:r>
      <w:r w:rsidR="00B449A8">
        <w:rPr>
          <w:szCs w:val="28"/>
        </w:rPr>
        <w:t xml:space="preserve">со значениями </w:t>
      </w:r>
      <w:r w:rsidR="00B449A8">
        <w:rPr>
          <w:szCs w:val="28"/>
          <w:lang w:val="en-US"/>
        </w:rPr>
        <w:t>v</w:t>
      </w:r>
      <w:r w:rsidR="00B449A8" w:rsidRPr="00B449A8">
        <w:rPr>
          <w:szCs w:val="28"/>
        </w:rPr>
        <w:t>[</w:t>
      </w:r>
      <w:r w:rsidR="00B449A8">
        <w:rPr>
          <w:szCs w:val="28"/>
          <w:lang w:val="en-US"/>
        </w:rPr>
        <w:t>j</w:t>
      </w:r>
      <w:r w:rsidR="00B449A8" w:rsidRPr="00B449A8">
        <w:rPr>
          <w:szCs w:val="28"/>
        </w:rPr>
        <w:t>][</w:t>
      </w:r>
      <w:proofErr w:type="spellStart"/>
      <w:r w:rsidR="00B449A8">
        <w:rPr>
          <w:szCs w:val="28"/>
          <w:lang w:val="en-US"/>
        </w:rPr>
        <w:t>i</w:t>
      </w:r>
      <w:proofErr w:type="spellEnd"/>
      <w:r w:rsidR="00B449A8" w:rsidRPr="00B449A8">
        <w:rPr>
          <w:szCs w:val="28"/>
        </w:rPr>
        <w:t>]</w:t>
      </w:r>
      <w:r w:rsidR="00B449A8">
        <w:rPr>
          <w:szCs w:val="28"/>
        </w:rPr>
        <w:t xml:space="preserve">, </w:t>
      </w:r>
      <w:proofErr w:type="spellStart"/>
      <w:proofErr w:type="gramStart"/>
      <w:r w:rsidR="00B449A8">
        <w:rPr>
          <w:szCs w:val="28"/>
          <w:lang w:val="en-US"/>
        </w:rPr>
        <w:t>i</w:t>
      </w:r>
      <w:proofErr w:type="spellEnd"/>
      <w:r w:rsidR="00B449A8">
        <w:rPr>
          <w:szCs w:val="28"/>
        </w:rPr>
        <w:t>,</w:t>
      </w:r>
      <w:r w:rsidR="00B449A8">
        <w:rPr>
          <w:szCs w:val="28"/>
          <w:lang w:val="en-US"/>
        </w:rPr>
        <w:t>j</w:t>
      </w:r>
      <w:proofErr w:type="gramEnd"/>
      <w:r w:rsidR="00B449A8" w:rsidRPr="006551FF">
        <w:rPr>
          <w:szCs w:val="28"/>
        </w:rPr>
        <w:t xml:space="preserve"> </w:t>
      </w:r>
      <w:r w:rsidR="00B449A8">
        <w:rPr>
          <w:szCs w:val="28"/>
        </w:rPr>
        <w:t>от 0 до</w:t>
      </w:r>
      <w:r w:rsidR="00B449A8" w:rsidRPr="006551FF">
        <w:rPr>
          <w:szCs w:val="28"/>
        </w:rPr>
        <w:t xml:space="preserve"> </w:t>
      </w:r>
      <w:r w:rsidR="00B449A8">
        <w:rPr>
          <w:szCs w:val="28"/>
          <w:lang w:val="en-US"/>
        </w:rPr>
        <w:t>N</w:t>
      </w:r>
      <w:r w:rsidR="00B449A8">
        <w:rPr>
          <w:szCs w:val="28"/>
        </w:rPr>
        <w:t xml:space="preserve"> - 1</w:t>
      </w:r>
      <w:r>
        <w:rPr>
          <w:szCs w:val="28"/>
        </w:rPr>
        <w:t>. Если значени</w:t>
      </w:r>
      <w:r w:rsidR="00B449A8">
        <w:rPr>
          <w:szCs w:val="28"/>
        </w:rPr>
        <w:t>я</w:t>
      </w:r>
      <w:r>
        <w:rPr>
          <w:szCs w:val="28"/>
        </w:rPr>
        <w:t xml:space="preserve"> оказал</w:t>
      </w:r>
      <w:r w:rsidR="00B449A8">
        <w:rPr>
          <w:szCs w:val="28"/>
        </w:rPr>
        <w:t>и</w:t>
      </w:r>
      <w:r>
        <w:rPr>
          <w:szCs w:val="28"/>
        </w:rPr>
        <w:t xml:space="preserve">сь </w:t>
      </w:r>
      <w:r w:rsidR="00B449A8">
        <w:rPr>
          <w:szCs w:val="28"/>
        </w:rPr>
        <w:t xml:space="preserve">не </w:t>
      </w:r>
      <w:r>
        <w:rPr>
          <w:szCs w:val="28"/>
        </w:rPr>
        <w:t xml:space="preserve">равны, прибавляем единицу к значению нашей переменной. </w:t>
      </w:r>
    </w:p>
    <w:p w14:paraId="6CB65090" w14:textId="262F16DD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значение нашей переменной равно нулю, выводим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="00B449A8">
        <w:rPr>
          <w:szCs w:val="28"/>
        </w:rPr>
        <w:t>симметрично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7ECD3FEF" w14:textId="231ABBAC" w:rsidR="00B449A8" w:rsidRDefault="00B449A8" w:rsidP="00C0774B">
      <w:pPr>
        <w:spacing w:line="360" w:lineRule="auto"/>
        <w:jc w:val="both"/>
        <w:rPr>
          <w:szCs w:val="28"/>
        </w:rPr>
      </w:pPr>
    </w:p>
    <w:p w14:paraId="539E7519" w14:textId="00FF2218" w:rsidR="00B449A8" w:rsidRDefault="00B449A8" w:rsidP="00C0774B">
      <w:pPr>
        <w:spacing w:line="360" w:lineRule="auto"/>
        <w:jc w:val="both"/>
        <w:rPr>
          <w:szCs w:val="28"/>
        </w:rPr>
      </w:pPr>
    </w:p>
    <w:p w14:paraId="7C6B4EC6" w14:textId="2756F7BD" w:rsidR="00B449A8" w:rsidRPr="002031E0" w:rsidRDefault="00B449A8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4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антисимметричность</w:t>
      </w:r>
      <w:r w:rsidRPr="006551FF">
        <w:rPr>
          <w:szCs w:val="28"/>
          <w:u w:val="single"/>
        </w:rPr>
        <w:t>:</w:t>
      </w:r>
    </w:p>
    <w:p w14:paraId="3BB9EBCE" w14:textId="77777777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66980AA3" w14:textId="0B39435C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>Отношение антисимметрично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71DCF005" w14:textId="6037ABE0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равную нулю. Сравниваем все значения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 w:rsidRPr="00B449A8">
        <w:rPr>
          <w:szCs w:val="28"/>
        </w:rPr>
        <w:t xml:space="preserve"> </w:t>
      </w:r>
      <w:r>
        <w:rPr>
          <w:szCs w:val="28"/>
        </w:rPr>
        <w:t xml:space="preserve">со значениями </w:t>
      </w:r>
      <w:r>
        <w:rPr>
          <w:szCs w:val="28"/>
          <w:lang w:val="en-US"/>
        </w:rPr>
        <w:t>v</w:t>
      </w:r>
      <w:r w:rsidRPr="00B449A8">
        <w:rPr>
          <w:szCs w:val="28"/>
        </w:rPr>
        <w:t>[</w:t>
      </w:r>
      <w:r>
        <w:rPr>
          <w:szCs w:val="28"/>
          <w:lang w:val="en-US"/>
        </w:rPr>
        <w:t>j</w:t>
      </w:r>
      <w:r w:rsidRPr="00B449A8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B449A8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</w:t>
      </w:r>
      <w:r w:rsidR="00253E28" w:rsidRPr="00253E28">
        <w:rPr>
          <w:szCs w:val="28"/>
        </w:rPr>
        <w:t xml:space="preserve"> </w:t>
      </w:r>
      <w:r w:rsidR="00253E28">
        <w:rPr>
          <w:szCs w:val="28"/>
        </w:rPr>
        <w:t>оба</w:t>
      </w:r>
      <w:r>
        <w:rPr>
          <w:szCs w:val="28"/>
        </w:rPr>
        <w:t xml:space="preserve"> значения оказались равны</w:t>
      </w:r>
      <w:r w:rsidR="00253E28">
        <w:rPr>
          <w:szCs w:val="28"/>
        </w:rPr>
        <w:t>ми единице</w:t>
      </w:r>
      <w:r>
        <w:rPr>
          <w:szCs w:val="28"/>
        </w:rPr>
        <w:t xml:space="preserve">, проверяем равенство </w:t>
      </w:r>
      <w:proofErr w:type="spellStart"/>
      <w:r>
        <w:rPr>
          <w:szCs w:val="28"/>
          <w:lang w:val="en-US"/>
        </w:rPr>
        <w:t>i</w:t>
      </w:r>
      <w:proofErr w:type="spellEnd"/>
      <w:r w:rsidRPr="00B449A8">
        <w:rPr>
          <w:szCs w:val="28"/>
        </w:rPr>
        <w:t xml:space="preserve"> </w:t>
      </w:r>
      <w:r>
        <w:rPr>
          <w:szCs w:val="28"/>
        </w:rPr>
        <w:t>и</w:t>
      </w:r>
      <w:r w:rsidRPr="00B449A8">
        <w:rPr>
          <w:szCs w:val="28"/>
        </w:rPr>
        <w:t xml:space="preserve"> </w:t>
      </w:r>
      <w:r>
        <w:rPr>
          <w:szCs w:val="28"/>
          <w:lang w:val="en-US"/>
        </w:rPr>
        <w:t>j</w:t>
      </w:r>
      <w:r>
        <w:rPr>
          <w:szCs w:val="28"/>
        </w:rPr>
        <w:t>.</w:t>
      </w:r>
      <w:r w:rsidR="00253E28">
        <w:rPr>
          <w:szCs w:val="28"/>
        </w:rPr>
        <w:t xml:space="preserve"> </w:t>
      </w:r>
      <w:r>
        <w:rPr>
          <w:szCs w:val="28"/>
        </w:rPr>
        <w:t xml:space="preserve">Если равенства нет, прибавляем единицу к значению нашей переменной. </w:t>
      </w:r>
    </w:p>
    <w:p w14:paraId="43F0E3BB" w14:textId="6F9AF17C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значение нашей переменной равно нулю, выводим </w:t>
      </w:r>
      <w:r w:rsidRPr="00A2098B">
        <w:rPr>
          <w:szCs w:val="28"/>
        </w:rPr>
        <w:t>«</w:t>
      </w:r>
      <w:r>
        <w:rPr>
          <w:szCs w:val="28"/>
        </w:rPr>
        <w:t>Отношение антисимметрично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032555C7" w14:textId="4A586977" w:rsidR="00B449A8" w:rsidRDefault="00B449A8" w:rsidP="00C0774B">
      <w:pPr>
        <w:spacing w:line="360" w:lineRule="auto"/>
        <w:jc w:val="both"/>
        <w:rPr>
          <w:szCs w:val="28"/>
        </w:rPr>
      </w:pPr>
    </w:p>
    <w:p w14:paraId="44BDE50B" w14:textId="4E6AD90A" w:rsidR="00B449A8" w:rsidRPr="002031E0" w:rsidRDefault="00B449A8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5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транзитивность</w:t>
      </w:r>
      <w:r w:rsidRPr="006551FF">
        <w:rPr>
          <w:szCs w:val="28"/>
          <w:u w:val="single"/>
        </w:rPr>
        <w:t>:</w:t>
      </w:r>
    </w:p>
    <w:p w14:paraId="4408BE40" w14:textId="77777777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E7767BB" w14:textId="56149D6D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Pr="00B449A8">
        <w:rPr>
          <w:szCs w:val="28"/>
        </w:rPr>
        <w:t>транзитивно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65D3398A" w14:textId="45B96347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равную нулю. </w:t>
      </w:r>
      <w:r w:rsidR="00694F80">
        <w:rPr>
          <w:szCs w:val="28"/>
        </w:rPr>
        <w:t>Проверяем</w:t>
      </w:r>
      <w:r>
        <w:rPr>
          <w:szCs w:val="28"/>
        </w:rPr>
        <w:t xml:space="preserve"> все значения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 w:rsidR="00694F80">
        <w:rPr>
          <w:szCs w:val="28"/>
        </w:rPr>
        <w:t xml:space="preserve">, </w:t>
      </w:r>
      <w:proofErr w:type="spellStart"/>
      <w:proofErr w:type="gramStart"/>
      <w:r w:rsidR="00694F80">
        <w:rPr>
          <w:szCs w:val="28"/>
          <w:lang w:val="en-US"/>
        </w:rPr>
        <w:t>i</w:t>
      </w:r>
      <w:proofErr w:type="spellEnd"/>
      <w:r w:rsidR="00694F80">
        <w:rPr>
          <w:szCs w:val="28"/>
        </w:rPr>
        <w:t>,</w:t>
      </w:r>
      <w:r w:rsidR="00694F80">
        <w:rPr>
          <w:szCs w:val="28"/>
          <w:lang w:val="en-US"/>
        </w:rPr>
        <w:t>j</w:t>
      </w:r>
      <w:proofErr w:type="gramEnd"/>
      <w:r w:rsidR="00694F80" w:rsidRPr="006551FF">
        <w:rPr>
          <w:szCs w:val="28"/>
        </w:rPr>
        <w:t xml:space="preserve"> </w:t>
      </w:r>
      <w:r w:rsidR="00694F80">
        <w:rPr>
          <w:szCs w:val="28"/>
        </w:rPr>
        <w:t>от 0 до</w:t>
      </w:r>
      <w:r w:rsidR="00694F80" w:rsidRPr="006551FF">
        <w:rPr>
          <w:szCs w:val="28"/>
        </w:rPr>
        <w:t xml:space="preserve"> </w:t>
      </w:r>
      <w:r w:rsidR="00694F80">
        <w:rPr>
          <w:szCs w:val="28"/>
          <w:lang w:val="en-US"/>
        </w:rPr>
        <w:t>N</w:t>
      </w:r>
      <w:r w:rsidR="00694F80">
        <w:rPr>
          <w:szCs w:val="28"/>
        </w:rPr>
        <w:t xml:space="preserve"> - 1. </w:t>
      </w:r>
      <w:r>
        <w:rPr>
          <w:szCs w:val="28"/>
        </w:rPr>
        <w:t>Если значени</w:t>
      </w:r>
      <w:r w:rsidR="00694F80">
        <w:rPr>
          <w:szCs w:val="28"/>
        </w:rPr>
        <w:t>е</w:t>
      </w:r>
      <w:r>
        <w:rPr>
          <w:szCs w:val="28"/>
        </w:rPr>
        <w:t xml:space="preserve"> оказал</w:t>
      </w:r>
      <w:r w:rsidR="00694F80">
        <w:rPr>
          <w:szCs w:val="28"/>
        </w:rPr>
        <w:t>о</w:t>
      </w:r>
      <w:r>
        <w:rPr>
          <w:szCs w:val="28"/>
        </w:rPr>
        <w:t>сь равны</w:t>
      </w:r>
      <w:r w:rsidR="00694F80">
        <w:rPr>
          <w:szCs w:val="28"/>
        </w:rPr>
        <w:t xml:space="preserve">м </w:t>
      </w:r>
      <w:r w:rsidR="005771AD">
        <w:rPr>
          <w:szCs w:val="28"/>
        </w:rPr>
        <w:t>единице</w:t>
      </w:r>
      <w:r>
        <w:rPr>
          <w:szCs w:val="28"/>
        </w:rPr>
        <w:t>,</w:t>
      </w:r>
      <w:r w:rsidR="00694F80">
        <w:rPr>
          <w:szCs w:val="28"/>
        </w:rPr>
        <w:t xml:space="preserve"> то для нашего</w:t>
      </w:r>
      <w:r w:rsidR="00694F80" w:rsidRPr="00694F80">
        <w:rPr>
          <w:szCs w:val="28"/>
        </w:rPr>
        <w:t xml:space="preserve"> </w:t>
      </w:r>
      <w:r w:rsidR="00694F80">
        <w:rPr>
          <w:szCs w:val="28"/>
          <w:lang w:val="en-US"/>
        </w:rPr>
        <w:t>j</w:t>
      </w:r>
      <w:r w:rsidR="00694F80">
        <w:rPr>
          <w:szCs w:val="28"/>
        </w:rPr>
        <w:t xml:space="preserve"> проверяем все значения </w:t>
      </w:r>
      <w:r w:rsidR="00694F80">
        <w:rPr>
          <w:szCs w:val="28"/>
          <w:lang w:val="en-US"/>
        </w:rPr>
        <w:t>v</w:t>
      </w:r>
      <w:r w:rsidR="00694F80" w:rsidRPr="006551FF">
        <w:rPr>
          <w:szCs w:val="28"/>
        </w:rPr>
        <w:t>[</w:t>
      </w:r>
      <w:r w:rsidR="00694F80">
        <w:rPr>
          <w:szCs w:val="28"/>
          <w:lang w:val="en-US"/>
        </w:rPr>
        <w:t>j</w:t>
      </w:r>
      <w:r w:rsidR="00694F80" w:rsidRPr="006551FF">
        <w:rPr>
          <w:szCs w:val="28"/>
        </w:rPr>
        <w:t>][</w:t>
      </w:r>
      <w:r w:rsidR="00694F80">
        <w:rPr>
          <w:szCs w:val="28"/>
          <w:lang w:val="en-US"/>
        </w:rPr>
        <w:t>k</w:t>
      </w:r>
      <w:r w:rsidR="00694F80" w:rsidRPr="006551FF">
        <w:rPr>
          <w:szCs w:val="28"/>
        </w:rPr>
        <w:t>]</w:t>
      </w:r>
      <w:r w:rsidR="00694F80">
        <w:rPr>
          <w:szCs w:val="28"/>
        </w:rPr>
        <w:t xml:space="preserve">, </w:t>
      </w:r>
      <w:r w:rsidR="00694F80">
        <w:rPr>
          <w:szCs w:val="28"/>
          <w:lang w:val="en-US"/>
        </w:rPr>
        <w:t>k</w:t>
      </w:r>
      <w:r w:rsidR="00694F80" w:rsidRPr="006551FF">
        <w:rPr>
          <w:szCs w:val="28"/>
        </w:rPr>
        <w:t xml:space="preserve"> </w:t>
      </w:r>
      <w:r w:rsidR="00694F80">
        <w:rPr>
          <w:szCs w:val="28"/>
        </w:rPr>
        <w:t>от 0 до</w:t>
      </w:r>
      <w:r w:rsidR="00694F80" w:rsidRPr="006551FF">
        <w:rPr>
          <w:szCs w:val="28"/>
        </w:rPr>
        <w:t xml:space="preserve"> </w:t>
      </w:r>
      <w:r w:rsidR="00694F80">
        <w:rPr>
          <w:szCs w:val="28"/>
          <w:lang w:val="en-US"/>
        </w:rPr>
        <w:t>N</w:t>
      </w:r>
      <w:r w:rsidR="00694F80">
        <w:rPr>
          <w:szCs w:val="28"/>
        </w:rPr>
        <w:t xml:space="preserve"> - 1. Если для какого-либо</w:t>
      </w:r>
      <w:r w:rsidR="00694F80" w:rsidRPr="00694F80">
        <w:rPr>
          <w:szCs w:val="28"/>
        </w:rPr>
        <w:t xml:space="preserve"> </w:t>
      </w:r>
      <w:r w:rsidR="00694F80">
        <w:rPr>
          <w:szCs w:val="28"/>
          <w:lang w:val="en-US"/>
        </w:rPr>
        <w:t>k</w:t>
      </w:r>
      <w:r w:rsidR="00694F80">
        <w:rPr>
          <w:szCs w:val="28"/>
        </w:rPr>
        <w:t xml:space="preserve"> значение </w:t>
      </w:r>
      <w:r w:rsidR="00694F80">
        <w:rPr>
          <w:szCs w:val="28"/>
          <w:lang w:val="en-US"/>
        </w:rPr>
        <w:t>v</w:t>
      </w:r>
      <w:r w:rsidR="00694F80" w:rsidRPr="006551FF">
        <w:rPr>
          <w:szCs w:val="28"/>
        </w:rPr>
        <w:t>[</w:t>
      </w:r>
      <w:r w:rsidR="00694F80">
        <w:rPr>
          <w:szCs w:val="28"/>
          <w:lang w:val="en-US"/>
        </w:rPr>
        <w:t>j</w:t>
      </w:r>
      <w:r w:rsidR="00694F80" w:rsidRPr="006551FF">
        <w:rPr>
          <w:szCs w:val="28"/>
        </w:rPr>
        <w:t>][</w:t>
      </w:r>
      <w:r w:rsidR="00694F80">
        <w:rPr>
          <w:szCs w:val="28"/>
          <w:lang w:val="en-US"/>
        </w:rPr>
        <w:t>k</w:t>
      </w:r>
      <w:r w:rsidR="00694F80" w:rsidRPr="006551FF">
        <w:rPr>
          <w:szCs w:val="28"/>
        </w:rPr>
        <w:t>]</w:t>
      </w:r>
      <w:r w:rsidR="00694F80">
        <w:rPr>
          <w:szCs w:val="28"/>
        </w:rPr>
        <w:t xml:space="preserve"> равно единице, то проверяем значение </w:t>
      </w:r>
      <w:r w:rsidR="00694F80">
        <w:rPr>
          <w:szCs w:val="28"/>
          <w:lang w:val="en-US"/>
        </w:rPr>
        <w:t>v</w:t>
      </w:r>
      <w:r w:rsidR="00694F80" w:rsidRPr="00694F80">
        <w:rPr>
          <w:szCs w:val="28"/>
        </w:rPr>
        <w:t>[</w:t>
      </w:r>
      <w:proofErr w:type="spellStart"/>
      <w:r w:rsidR="00694F80">
        <w:rPr>
          <w:szCs w:val="28"/>
          <w:lang w:val="en-US"/>
        </w:rPr>
        <w:t>i</w:t>
      </w:r>
      <w:proofErr w:type="spellEnd"/>
      <w:r w:rsidR="00694F80" w:rsidRPr="00694F80">
        <w:rPr>
          <w:szCs w:val="28"/>
        </w:rPr>
        <w:t>][</w:t>
      </w:r>
      <w:r w:rsidR="00694F80">
        <w:rPr>
          <w:szCs w:val="28"/>
          <w:lang w:val="en-US"/>
        </w:rPr>
        <w:t>k</w:t>
      </w:r>
      <w:r w:rsidR="00694F80" w:rsidRPr="00694F80">
        <w:rPr>
          <w:szCs w:val="28"/>
        </w:rPr>
        <w:t>]</w:t>
      </w:r>
      <w:r w:rsidR="00694F80">
        <w:rPr>
          <w:szCs w:val="28"/>
        </w:rPr>
        <w:t xml:space="preserve">. Если оно равно нулю, </w:t>
      </w:r>
      <w:r>
        <w:rPr>
          <w:szCs w:val="28"/>
        </w:rPr>
        <w:t xml:space="preserve">прибавляем единицу к значению нашей переменной. </w:t>
      </w:r>
    </w:p>
    <w:p w14:paraId="3CD2E096" w14:textId="494177BA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значение нашей переменной равно нулю, выводим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="00694F80" w:rsidRPr="00B449A8">
        <w:rPr>
          <w:szCs w:val="28"/>
        </w:rPr>
        <w:t>транзитивно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717DDF7A" w14:textId="77B91BA0" w:rsidR="006551FF" w:rsidRDefault="006551FF" w:rsidP="00C0774B">
      <w:pPr>
        <w:spacing w:line="360" w:lineRule="auto"/>
        <w:jc w:val="both"/>
        <w:rPr>
          <w:szCs w:val="28"/>
        </w:rPr>
      </w:pPr>
    </w:p>
    <w:p w14:paraId="1365CFED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4CB26BB6" w14:textId="43E661E2" w:rsidR="002673F5" w:rsidRDefault="002673F5" w:rsidP="00C0774B">
      <w:pPr>
        <w:ind w:firstLine="708"/>
        <w:jc w:val="both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>
        <w:rPr>
          <w:szCs w:val="28"/>
          <w:lang w:val="en-US"/>
        </w:rPr>
        <w:t>ρ</w:t>
      </w:r>
      <w:r w:rsidRPr="00170329">
        <w:rPr>
          <w:szCs w:val="28"/>
        </w:rPr>
        <w:t xml:space="preserve"> на множестве </w:t>
      </w:r>
      <w:r w:rsidRPr="00170329">
        <w:rPr>
          <w:szCs w:val="28"/>
          <w:lang w:val="en-US"/>
        </w:rPr>
        <w:t>M</w:t>
      </w:r>
      <w:r w:rsidRPr="00170329">
        <w:rPr>
          <w:szCs w:val="28"/>
        </w:rPr>
        <w:t xml:space="preserve"> называется отношением эквивалентности, если оно рефлексивно, симметрично и транзитивно.</w:t>
      </w:r>
    </w:p>
    <w:p w14:paraId="54B232CA" w14:textId="77777777" w:rsidR="002031E0" w:rsidRDefault="002031E0" w:rsidP="00C0774B">
      <w:pPr>
        <w:spacing w:line="360" w:lineRule="auto"/>
        <w:jc w:val="both"/>
        <w:rPr>
          <w:szCs w:val="28"/>
        </w:rPr>
      </w:pPr>
    </w:p>
    <w:p w14:paraId="07019460" w14:textId="74152421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6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эквивалентность</w:t>
      </w:r>
      <w:r w:rsidRPr="006551FF">
        <w:rPr>
          <w:szCs w:val="28"/>
          <w:u w:val="single"/>
        </w:rPr>
        <w:t>:</w:t>
      </w:r>
    </w:p>
    <w:p w14:paraId="62A5E7C3" w14:textId="77777777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1B90939" w14:textId="46D2B630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является отношением </w:t>
      </w:r>
      <w:r w:rsidRPr="002031E0">
        <w:rPr>
          <w:szCs w:val="28"/>
        </w:rPr>
        <w:t>эквивалентно</w:t>
      </w:r>
      <w:r>
        <w:rPr>
          <w:szCs w:val="28"/>
        </w:rPr>
        <w:t>сти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02A379F8" w14:textId="4D2C36C8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 помощью алгоритмов 1, 3 и 5 проверим отношение на рефлексивность, симметричность и транзитивность, сохраняя при этом результаты этих проверок. </w:t>
      </w:r>
    </w:p>
    <w:p w14:paraId="548AE3A7" w14:textId="1FA2F298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все три результата проверки отношения положительны, выводим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является отношением </w:t>
      </w:r>
      <w:r w:rsidRPr="002031E0">
        <w:rPr>
          <w:szCs w:val="28"/>
        </w:rPr>
        <w:t>эквивалентно</w:t>
      </w:r>
      <w:r>
        <w:rPr>
          <w:szCs w:val="28"/>
        </w:rPr>
        <w:t>сти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1426B0BD" w14:textId="6F8DEEDD" w:rsidR="002031E0" w:rsidRDefault="002031E0" w:rsidP="00C0774B">
      <w:pPr>
        <w:spacing w:line="360" w:lineRule="auto"/>
        <w:jc w:val="both"/>
        <w:rPr>
          <w:szCs w:val="28"/>
        </w:rPr>
      </w:pPr>
    </w:p>
    <w:p w14:paraId="33118487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2448F53C" w14:textId="77777777" w:rsidR="002673F5" w:rsidRPr="00170329" w:rsidRDefault="002673F5" w:rsidP="00C0774B">
      <w:pPr>
        <w:ind w:firstLine="708"/>
        <w:jc w:val="both"/>
        <w:rPr>
          <w:szCs w:val="28"/>
        </w:rPr>
      </w:pPr>
      <w:r w:rsidRPr="00170329">
        <w:rPr>
          <w:szCs w:val="28"/>
        </w:rPr>
        <w:t>Бинарное отношение</w:t>
      </w:r>
      <w:r>
        <w:rPr>
          <w:szCs w:val="28"/>
        </w:rPr>
        <w:t xml:space="preserve"> </w:t>
      </w:r>
      <w:r>
        <w:rPr>
          <w:szCs w:val="28"/>
          <w:lang w:val="en-US"/>
        </w:rPr>
        <w:t>ρ</w:t>
      </w:r>
      <w:r w:rsidRPr="00170329">
        <w:rPr>
          <w:szCs w:val="28"/>
        </w:rPr>
        <w:t xml:space="preserve"> на множестве А называют отношением частичного порядка, если оно рефлексивно, антисимметрично и транзитивно. </w:t>
      </w:r>
    </w:p>
    <w:p w14:paraId="4294E9BB" w14:textId="65D7896B" w:rsidR="002031E0" w:rsidRDefault="002031E0" w:rsidP="00C0774B">
      <w:pPr>
        <w:spacing w:line="360" w:lineRule="auto"/>
        <w:jc w:val="both"/>
        <w:rPr>
          <w:szCs w:val="28"/>
        </w:rPr>
      </w:pPr>
    </w:p>
    <w:p w14:paraId="0BD99F8F" w14:textId="37E46C25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7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частичный порядок</w:t>
      </w:r>
      <w:r w:rsidRPr="006551FF">
        <w:rPr>
          <w:szCs w:val="28"/>
          <w:u w:val="single"/>
        </w:rPr>
        <w:t>:</w:t>
      </w:r>
    </w:p>
    <w:p w14:paraId="36CAF00A" w14:textId="77777777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267873A" w14:textId="51A71A59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>Отношение является отношением частичного порядка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78BB7C81" w14:textId="3B949372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>Шаг 1.</w:t>
      </w:r>
      <w:r>
        <w:rPr>
          <w:szCs w:val="28"/>
        </w:rPr>
        <w:t xml:space="preserve"> С помощью алгоритмов 1, 4 и 5 проверим отношение на рефлексивность, антисимметричность и транзитивность, сохраняя при этом результаты этих проверок. </w:t>
      </w:r>
    </w:p>
    <w:p w14:paraId="4BA46928" w14:textId="543C129D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все три результата проверки отношения положительны, выводим </w:t>
      </w:r>
      <w:r w:rsidRPr="00A2098B">
        <w:rPr>
          <w:szCs w:val="28"/>
        </w:rPr>
        <w:t>«</w:t>
      </w:r>
      <w:r>
        <w:rPr>
          <w:szCs w:val="28"/>
        </w:rPr>
        <w:t>Отношение является отношением частичного порядка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4245F64B" w14:textId="57D78730" w:rsidR="002031E0" w:rsidRDefault="002031E0" w:rsidP="00C0774B">
      <w:pPr>
        <w:spacing w:line="360" w:lineRule="auto"/>
        <w:jc w:val="both"/>
        <w:rPr>
          <w:szCs w:val="28"/>
        </w:rPr>
      </w:pPr>
    </w:p>
    <w:p w14:paraId="026A12C2" w14:textId="59298075" w:rsidR="002673F5" w:rsidRDefault="002673F5" w:rsidP="00C0774B">
      <w:pPr>
        <w:spacing w:line="360" w:lineRule="auto"/>
        <w:jc w:val="both"/>
        <w:rPr>
          <w:szCs w:val="28"/>
        </w:rPr>
      </w:pPr>
    </w:p>
    <w:p w14:paraId="2831FD9E" w14:textId="049B7A14" w:rsidR="002673F5" w:rsidRDefault="002673F5" w:rsidP="00C0774B">
      <w:pPr>
        <w:ind w:firstLine="708"/>
        <w:jc w:val="both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>
        <w:rPr>
          <w:i/>
          <w:iCs/>
          <w:szCs w:val="28"/>
          <w:lang w:val="en-US"/>
        </w:rPr>
        <w:t>ρ</w:t>
      </w:r>
      <w:r w:rsidRPr="00170329">
        <w:rPr>
          <w:szCs w:val="28"/>
        </w:rPr>
        <w:t xml:space="preserve"> на множестве А называют отношением квазипорядка, если оно рефлексивно и транзитивно. </w:t>
      </w:r>
    </w:p>
    <w:p w14:paraId="509E04C3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0C99AFE6" w14:textId="707F20AC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8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квазипорядок</w:t>
      </w:r>
      <w:r w:rsidRPr="006551FF">
        <w:rPr>
          <w:szCs w:val="28"/>
          <w:u w:val="single"/>
        </w:rPr>
        <w:t>:</w:t>
      </w:r>
    </w:p>
    <w:p w14:paraId="7EFDCC0A" w14:textId="77777777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69899264" w14:textId="667AECB9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>Отношение является отношением квазипорядка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5DC202C8" w14:textId="270BEE0D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 помощью алгоритмов 1</w:t>
      </w:r>
      <w:r w:rsidR="002673F5">
        <w:rPr>
          <w:szCs w:val="28"/>
        </w:rPr>
        <w:t xml:space="preserve"> </w:t>
      </w:r>
      <w:r>
        <w:rPr>
          <w:szCs w:val="28"/>
        </w:rPr>
        <w:t xml:space="preserve">и 5 проверим отношение на рефлексивность и транзитивность, сохраняя при этом результаты этих проверок. </w:t>
      </w:r>
    </w:p>
    <w:p w14:paraId="76F1A78B" w14:textId="34F5C966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</w:t>
      </w:r>
      <w:r w:rsidR="002673F5">
        <w:rPr>
          <w:szCs w:val="28"/>
        </w:rPr>
        <w:t xml:space="preserve">оба </w:t>
      </w:r>
      <w:r>
        <w:rPr>
          <w:szCs w:val="28"/>
        </w:rPr>
        <w:t xml:space="preserve">результата проверки отношения положительны, выводим </w:t>
      </w:r>
      <w:r w:rsidRPr="00A2098B">
        <w:rPr>
          <w:szCs w:val="28"/>
        </w:rPr>
        <w:t>«</w:t>
      </w:r>
      <w:r>
        <w:rPr>
          <w:szCs w:val="28"/>
        </w:rPr>
        <w:t>Отношение является отношением квазипорядка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12C7E40F" w14:textId="1984E0B4" w:rsidR="006551FF" w:rsidRDefault="006551FF" w:rsidP="007E67B7">
      <w:pPr>
        <w:spacing w:line="360" w:lineRule="auto"/>
        <w:rPr>
          <w:szCs w:val="28"/>
        </w:rPr>
      </w:pPr>
    </w:p>
    <w:p w14:paraId="19AD1749" w14:textId="77777777" w:rsidR="006551FF" w:rsidRPr="00A2098B" w:rsidRDefault="006551FF" w:rsidP="007E67B7">
      <w:pPr>
        <w:spacing w:line="360" w:lineRule="auto"/>
        <w:rPr>
          <w:szCs w:val="28"/>
        </w:rPr>
      </w:pPr>
    </w:p>
    <w:p w14:paraId="681B4290" w14:textId="78D57E41" w:rsidR="00037A68" w:rsidRDefault="00037A68" w:rsidP="00083E2C">
      <w:pPr>
        <w:jc w:val="both"/>
        <w:rPr>
          <w:szCs w:val="28"/>
        </w:rPr>
      </w:pPr>
    </w:p>
    <w:p w14:paraId="64CF080C" w14:textId="015EF9F2" w:rsidR="00037A68" w:rsidRDefault="00037A68" w:rsidP="00083E2C">
      <w:pPr>
        <w:jc w:val="both"/>
        <w:rPr>
          <w:szCs w:val="28"/>
        </w:rPr>
      </w:pPr>
    </w:p>
    <w:p w14:paraId="33A766EC" w14:textId="38243371" w:rsidR="00B0468F" w:rsidRDefault="00B0468F" w:rsidP="00083E2C">
      <w:pPr>
        <w:jc w:val="both"/>
        <w:rPr>
          <w:szCs w:val="28"/>
        </w:rPr>
      </w:pPr>
    </w:p>
    <w:p w14:paraId="344A704D" w14:textId="5BA6F1B5" w:rsidR="00B0468F" w:rsidRDefault="00B0468F" w:rsidP="00083E2C">
      <w:pPr>
        <w:jc w:val="both"/>
        <w:rPr>
          <w:szCs w:val="28"/>
        </w:rPr>
      </w:pPr>
    </w:p>
    <w:p w14:paraId="2E939F8C" w14:textId="77777777" w:rsidR="002673F5" w:rsidRDefault="002673F5" w:rsidP="00083E2C">
      <w:pPr>
        <w:jc w:val="both"/>
        <w:rPr>
          <w:szCs w:val="28"/>
        </w:rPr>
      </w:pPr>
    </w:p>
    <w:p w14:paraId="23F5EE95" w14:textId="2CCE93EF" w:rsidR="00B0468F" w:rsidRDefault="00B0468F" w:rsidP="00083E2C">
      <w:pPr>
        <w:jc w:val="both"/>
        <w:rPr>
          <w:szCs w:val="28"/>
        </w:rPr>
      </w:pPr>
    </w:p>
    <w:p w14:paraId="0C0E0E72" w14:textId="124CDDFE" w:rsidR="00B0468F" w:rsidRDefault="00B0468F" w:rsidP="00083E2C">
      <w:pPr>
        <w:jc w:val="both"/>
        <w:rPr>
          <w:szCs w:val="28"/>
        </w:rPr>
      </w:pPr>
    </w:p>
    <w:p w14:paraId="29ED240E" w14:textId="098CEB35" w:rsidR="00B0468F" w:rsidRDefault="00B0468F" w:rsidP="00083E2C">
      <w:pPr>
        <w:jc w:val="both"/>
        <w:rPr>
          <w:szCs w:val="28"/>
        </w:rPr>
      </w:pPr>
    </w:p>
    <w:p w14:paraId="7E27F39E" w14:textId="5DB9EA69" w:rsidR="00B0468F" w:rsidRDefault="00B0468F" w:rsidP="00083E2C">
      <w:pPr>
        <w:jc w:val="both"/>
        <w:rPr>
          <w:szCs w:val="28"/>
        </w:rPr>
      </w:pPr>
    </w:p>
    <w:p w14:paraId="40629B48" w14:textId="21EBEA88" w:rsidR="00B0468F" w:rsidRDefault="00B0468F" w:rsidP="00083E2C">
      <w:pPr>
        <w:jc w:val="both"/>
        <w:rPr>
          <w:szCs w:val="28"/>
        </w:rPr>
      </w:pPr>
    </w:p>
    <w:p w14:paraId="729120EB" w14:textId="44A8DC72" w:rsidR="00B0468F" w:rsidRDefault="00B0468F" w:rsidP="00083E2C">
      <w:pPr>
        <w:jc w:val="both"/>
        <w:rPr>
          <w:szCs w:val="28"/>
        </w:rPr>
      </w:pPr>
    </w:p>
    <w:p w14:paraId="1D1DCBAC" w14:textId="1B1B3930" w:rsidR="00B0468F" w:rsidRDefault="00B0468F" w:rsidP="00083E2C">
      <w:pPr>
        <w:jc w:val="both"/>
        <w:rPr>
          <w:szCs w:val="28"/>
        </w:rPr>
      </w:pPr>
    </w:p>
    <w:p w14:paraId="7E6DA6A6" w14:textId="4F9F21B2" w:rsidR="00B0468F" w:rsidRDefault="00B0468F" w:rsidP="00083E2C">
      <w:pPr>
        <w:jc w:val="both"/>
        <w:rPr>
          <w:szCs w:val="28"/>
        </w:rPr>
      </w:pPr>
    </w:p>
    <w:p w14:paraId="26DC7904" w14:textId="4FD776F6" w:rsidR="00B0468F" w:rsidRDefault="00B0468F" w:rsidP="00083E2C">
      <w:pPr>
        <w:jc w:val="both"/>
        <w:rPr>
          <w:szCs w:val="28"/>
        </w:rPr>
      </w:pPr>
    </w:p>
    <w:p w14:paraId="17FB9E80" w14:textId="77777777" w:rsidR="001960C5" w:rsidRPr="008D4463" w:rsidRDefault="001960C5" w:rsidP="00083E2C">
      <w:pPr>
        <w:jc w:val="both"/>
        <w:rPr>
          <w:szCs w:val="28"/>
        </w:rPr>
      </w:pPr>
    </w:p>
    <w:p w14:paraId="5448301E" w14:textId="706AE3B6" w:rsidR="00B0468F" w:rsidRDefault="00B0468F" w:rsidP="00083E2C">
      <w:pPr>
        <w:jc w:val="both"/>
        <w:rPr>
          <w:szCs w:val="28"/>
        </w:rPr>
      </w:pPr>
    </w:p>
    <w:p w14:paraId="4FAE9DC6" w14:textId="78E79B0E" w:rsidR="00B0468F" w:rsidRDefault="00B0468F" w:rsidP="00083E2C">
      <w:pPr>
        <w:jc w:val="both"/>
        <w:rPr>
          <w:szCs w:val="28"/>
        </w:rPr>
      </w:pPr>
    </w:p>
    <w:p w14:paraId="68345807" w14:textId="3CDC3586" w:rsidR="00B0468F" w:rsidRDefault="00B0468F" w:rsidP="00083E2C">
      <w:pPr>
        <w:jc w:val="center"/>
        <w:rPr>
          <w:szCs w:val="28"/>
        </w:rPr>
      </w:pPr>
      <w:r>
        <w:rPr>
          <w:szCs w:val="28"/>
        </w:rPr>
        <w:lastRenderedPageBreak/>
        <w:t>ЗАМЫКАНИЯ</w:t>
      </w:r>
    </w:p>
    <w:p w14:paraId="66FE1A03" w14:textId="77777777" w:rsidR="00B0468F" w:rsidRDefault="00B0468F" w:rsidP="00083E2C">
      <w:pPr>
        <w:jc w:val="both"/>
        <w:rPr>
          <w:szCs w:val="28"/>
        </w:rPr>
      </w:pPr>
    </w:p>
    <w:p w14:paraId="160F6EB7" w14:textId="7EE1AEE5" w:rsidR="00037A68" w:rsidRPr="00876F5B" w:rsidRDefault="00037A68" w:rsidP="00C0774B">
      <w:pPr>
        <w:ind w:firstLine="708"/>
        <w:jc w:val="both"/>
        <w:rPr>
          <w:szCs w:val="28"/>
        </w:rPr>
      </w:pPr>
      <w:r w:rsidRPr="00037A68">
        <w:rPr>
          <w:szCs w:val="28"/>
        </w:rPr>
        <w:t>Множество Z подмножеств множества A называется</w:t>
      </w:r>
      <w:r>
        <w:rPr>
          <w:szCs w:val="28"/>
        </w:rPr>
        <w:t xml:space="preserve"> </w:t>
      </w:r>
      <w:r w:rsidRPr="00037A68">
        <w:rPr>
          <w:szCs w:val="28"/>
        </w:rPr>
        <w:t>системой замыканий, если оно замкнуто относительно пересечений,</w:t>
      </w:r>
      <w:r>
        <w:rPr>
          <w:szCs w:val="28"/>
        </w:rPr>
        <w:t xml:space="preserve"> </w:t>
      </w:r>
      <w:r w:rsidRPr="00037A68">
        <w:rPr>
          <w:szCs w:val="28"/>
        </w:rPr>
        <w:t>т.е. выполняется</w:t>
      </w:r>
      <w:r w:rsidRPr="00876F5B">
        <w:rPr>
          <w:szCs w:val="28"/>
        </w:rPr>
        <w:t xml:space="preserve"> </w:t>
      </w:r>
      <w:r w:rsidRPr="00037A68">
        <w:rPr>
          <w:szCs w:val="28"/>
        </w:rPr>
        <w:t>∩B</w:t>
      </w:r>
      <w:r w:rsidRPr="00037A68">
        <w:rPr>
          <w:rFonts w:ascii="Cambria Math" w:hAnsi="Cambria Math" w:cs="Cambria Math"/>
          <w:szCs w:val="28"/>
        </w:rPr>
        <w:t>∈</w:t>
      </w:r>
      <w:r w:rsidRPr="00037A68">
        <w:rPr>
          <w:szCs w:val="28"/>
        </w:rPr>
        <w:t>Z для любого подмножества B</w:t>
      </w:r>
      <w:r w:rsidRPr="00037A68">
        <w:rPr>
          <w:rFonts w:ascii="Cambria Math" w:hAnsi="Cambria Math" w:cs="Cambria Math"/>
          <w:szCs w:val="28"/>
        </w:rPr>
        <w:t>⊂</w:t>
      </w:r>
      <w:r w:rsidRPr="00037A68">
        <w:rPr>
          <w:szCs w:val="28"/>
        </w:rPr>
        <w:t>Z.</w:t>
      </w:r>
      <w:r w:rsidR="00876F5B" w:rsidRPr="00876F5B">
        <w:rPr>
          <w:szCs w:val="28"/>
        </w:rPr>
        <w:t xml:space="preserve"> </w:t>
      </w:r>
      <w:r w:rsidRPr="00037A68">
        <w:rPr>
          <w:szCs w:val="28"/>
        </w:rPr>
        <w:t xml:space="preserve">В частности, для </w:t>
      </w:r>
      <w:r w:rsidRPr="00037A68">
        <w:rPr>
          <w:rFonts w:ascii="Cambria Math" w:hAnsi="Cambria Math" w:cs="Cambria Math"/>
          <w:szCs w:val="28"/>
        </w:rPr>
        <w:t>∅⊂</w:t>
      </w:r>
      <w:r w:rsidRPr="00037A68">
        <w:rPr>
          <w:szCs w:val="28"/>
        </w:rPr>
        <w:t>Z выполняется ∩</w:t>
      </w:r>
      <w:r w:rsidRPr="00037A68">
        <w:rPr>
          <w:rFonts w:ascii="Cambria Math" w:hAnsi="Cambria Math" w:cs="Cambria Math"/>
          <w:szCs w:val="28"/>
        </w:rPr>
        <w:t>∅</w:t>
      </w:r>
      <w:r w:rsidRPr="00037A68">
        <w:rPr>
          <w:szCs w:val="28"/>
        </w:rPr>
        <w:t>=A</w:t>
      </w:r>
      <w:r w:rsidRPr="00037A68">
        <w:rPr>
          <w:rFonts w:ascii="Cambria Math" w:hAnsi="Cambria Math" w:cs="Cambria Math"/>
          <w:szCs w:val="28"/>
        </w:rPr>
        <w:t>∈</w:t>
      </w:r>
      <w:r w:rsidRPr="00037A68">
        <w:rPr>
          <w:szCs w:val="28"/>
        </w:rPr>
        <w:t>Z</w:t>
      </w:r>
      <w:r w:rsidR="00876F5B" w:rsidRPr="00876F5B">
        <w:rPr>
          <w:szCs w:val="28"/>
        </w:rPr>
        <w:t>.</w:t>
      </w:r>
    </w:p>
    <w:p w14:paraId="463CCD24" w14:textId="57A27215" w:rsidR="00037A68" w:rsidRDefault="00037A68" w:rsidP="00C0774B">
      <w:pPr>
        <w:jc w:val="both"/>
        <w:rPr>
          <w:szCs w:val="28"/>
        </w:rPr>
      </w:pPr>
    </w:p>
    <w:p w14:paraId="0DFF67BF" w14:textId="77777777" w:rsidR="002673F5" w:rsidRDefault="002673F5" w:rsidP="00C0774B">
      <w:pPr>
        <w:jc w:val="both"/>
        <w:rPr>
          <w:szCs w:val="28"/>
        </w:rPr>
      </w:pPr>
    </w:p>
    <w:p w14:paraId="223F4629" w14:textId="77777777" w:rsidR="00037A68" w:rsidRDefault="00037A68" w:rsidP="00C0774B">
      <w:pPr>
        <w:ind w:firstLine="708"/>
        <w:jc w:val="both"/>
        <w:rPr>
          <w:szCs w:val="28"/>
        </w:rPr>
      </w:pPr>
      <w:r w:rsidRPr="00037A68">
        <w:rPr>
          <w:szCs w:val="28"/>
        </w:rPr>
        <w:t xml:space="preserve">Лемма о системах замыканий бинарных отношений. </w:t>
      </w:r>
    </w:p>
    <w:p w14:paraId="70765B38" w14:textId="3CC39001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>На</w:t>
      </w:r>
      <w:r>
        <w:rPr>
          <w:szCs w:val="28"/>
        </w:rPr>
        <w:t xml:space="preserve"> </w:t>
      </w:r>
      <w:r w:rsidRPr="00037A68">
        <w:rPr>
          <w:szCs w:val="28"/>
        </w:rPr>
        <w:t xml:space="preserve">множестве </w:t>
      </w:r>
      <w:r>
        <w:rPr>
          <w:szCs w:val="28"/>
          <w:lang w:val="en-US"/>
        </w:rPr>
        <w:t>P</w:t>
      </w:r>
      <w:r w:rsidRPr="00037A68">
        <w:rPr>
          <w:szCs w:val="28"/>
        </w:rPr>
        <w:t>(</w:t>
      </w:r>
      <w:r>
        <w:rPr>
          <w:szCs w:val="28"/>
          <w:lang w:val="en-US"/>
        </w:rPr>
        <w:t>A</w:t>
      </w:r>
      <w:r w:rsidRPr="00037A68">
        <w:rPr>
          <w:szCs w:val="28"/>
          <w:vertAlign w:val="superscript"/>
        </w:rPr>
        <w:t>2</w:t>
      </w:r>
      <w:r w:rsidRPr="00037A68">
        <w:rPr>
          <w:szCs w:val="28"/>
        </w:rPr>
        <w:t>) всех бинарных отношений между элементами множества A следующие множества являются системами замыканий:</w:t>
      </w:r>
    </w:p>
    <w:p w14:paraId="1B458E1D" w14:textId="1D1C19FB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1) </w:t>
      </w:r>
      <w:r>
        <w:rPr>
          <w:szCs w:val="28"/>
          <w:lang w:val="en-US"/>
        </w:rPr>
        <w:t>Z</w:t>
      </w:r>
      <w:r w:rsidR="00244220">
        <w:rPr>
          <w:szCs w:val="28"/>
          <w:vertAlign w:val="subscript"/>
          <w:lang w:val="en-US"/>
        </w:rPr>
        <w:t>r</w:t>
      </w:r>
      <w:r w:rsidRPr="00037A68">
        <w:rPr>
          <w:szCs w:val="28"/>
        </w:rPr>
        <w:t xml:space="preserve"> – множество всех рефлексивных бинарных отношений между элементами множества A,</w:t>
      </w:r>
    </w:p>
    <w:p w14:paraId="031098D3" w14:textId="2A14A045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2)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s</w:t>
      </w:r>
      <w:r w:rsidRPr="00037A68">
        <w:rPr>
          <w:szCs w:val="28"/>
        </w:rPr>
        <w:t xml:space="preserve"> – множество всех симметричных бинарных отношений между элементами множества A,</w:t>
      </w:r>
    </w:p>
    <w:p w14:paraId="706442B6" w14:textId="04F169C8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3)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t</w:t>
      </w:r>
      <w:r w:rsidRPr="00037A68">
        <w:rPr>
          <w:szCs w:val="28"/>
        </w:rPr>
        <w:t xml:space="preserve"> – множество всех транзитивных бинарных отношений между элементами множества A,</w:t>
      </w:r>
    </w:p>
    <w:p w14:paraId="0C836ACC" w14:textId="40B527D6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4)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eq</w:t>
      </w:r>
      <w:r w:rsidRPr="00037A68">
        <w:rPr>
          <w:szCs w:val="28"/>
        </w:rPr>
        <w:t xml:space="preserve"> = Eq(</w:t>
      </w:r>
      <w:r>
        <w:rPr>
          <w:szCs w:val="28"/>
          <w:lang w:val="en-US"/>
        </w:rPr>
        <w:t>A</w:t>
      </w:r>
      <w:r w:rsidRPr="00037A68">
        <w:rPr>
          <w:szCs w:val="28"/>
        </w:rPr>
        <w:t>) – множество всех отношений эквивалентности на множестве A.</w:t>
      </w:r>
    </w:p>
    <w:p w14:paraId="20A7B4BA" w14:textId="17973831" w:rsid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Множество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as</w:t>
      </w:r>
      <w:r w:rsidRPr="00037A68">
        <w:rPr>
          <w:szCs w:val="28"/>
        </w:rPr>
        <w:t xml:space="preserve"> всех антисимметричных бинарных отношений между элементами множества A не является системой замыкания.</w:t>
      </w:r>
    </w:p>
    <w:p w14:paraId="07211CE7" w14:textId="43E6893B" w:rsidR="003B40BB" w:rsidRDefault="003B40BB" w:rsidP="00C0774B">
      <w:pPr>
        <w:jc w:val="both"/>
        <w:rPr>
          <w:szCs w:val="28"/>
        </w:rPr>
      </w:pPr>
    </w:p>
    <w:p w14:paraId="7E2B6868" w14:textId="62516506" w:rsidR="00876F5B" w:rsidRDefault="00876F5B" w:rsidP="00C0774B">
      <w:pPr>
        <w:jc w:val="both"/>
        <w:rPr>
          <w:szCs w:val="28"/>
        </w:rPr>
      </w:pPr>
    </w:p>
    <w:p w14:paraId="123833A5" w14:textId="3E0B355E" w:rsidR="00876F5B" w:rsidRPr="00876F5B" w:rsidRDefault="00876F5B" w:rsidP="00C0774B">
      <w:pPr>
        <w:ind w:firstLine="708"/>
        <w:jc w:val="both"/>
        <w:rPr>
          <w:szCs w:val="28"/>
        </w:rPr>
      </w:pPr>
      <w:r w:rsidRPr="00876F5B">
        <w:rPr>
          <w:szCs w:val="28"/>
        </w:rPr>
        <w:t>Оператором замыкания на множестве A называется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отображение f множества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всех подмножеств P(A) в себя,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удовлетворяющее условиям:</w:t>
      </w:r>
    </w:p>
    <w:p w14:paraId="1121FDF0" w14:textId="0FA52657" w:rsidR="00876F5B" w:rsidRPr="00876F5B" w:rsidRDefault="00876F5B" w:rsidP="00C0774B">
      <w:pPr>
        <w:jc w:val="both"/>
        <w:rPr>
          <w:szCs w:val="28"/>
        </w:rPr>
      </w:pPr>
      <w:r w:rsidRPr="008D4463">
        <w:rPr>
          <w:szCs w:val="28"/>
        </w:rPr>
        <w:t>1)</w:t>
      </w:r>
      <w:r w:rsidRPr="00876F5B">
        <w:rPr>
          <w:szCs w:val="28"/>
        </w:rPr>
        <w:t xml:space="preserve"> X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Y </w:t>
      </w:r>
      <w:r w:rsidRPr="008D4463">
        <w:rPr>
          <w:szCs w:val="28"/>
        </w:rPr>
        <w:t>→</w:t>
      </w:r>
      <w:r w:rsidRPr="00876F5B">
        <w:rPr>
          <w:szCs w:val="28"/>
        </w:rPr>
        <w:t xml:space="preserve"> f(X)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f(Y);</w:t>
      </w:r>
    </w:p>
    <w:p w14:paraId="60178E1E" w14:textId="77777777" w:rsidR="00876F5B" w:rsidRP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 xml:space="preserve">2) X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f(X);</w:t>
      </w:r>
    </w:p>
    <w:p w14:paraId="679D9223" w14:textId="097D4CBD" w:rsid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>3) ff(X) = f(X),</w:t>
      </w:r>
      <w:r w:rsidR="00B0468F">
        <w:rPr>
          <w:szCs w:val="28"/>
        </w:rPr>
        <w:t xml:space="preserve"> </w:t>
      </w:r>
      <w:r w:rsidRPr="00876F5B">
        <w:rPr>
          <w:szCs w:val="28"/>
        </w:rPr>
        <w:t xml:space="preserve">для всех X,Y </w:t>
      </w:r>
      <w:r w:rsidRPr="00876F5B">
        <w:rPr>
          <w:rFonts w:ascii="Cambria Math" w:hAnsi="Cambria Math" w:cs="Cambria Math"/>
          <w:szCs w:val="28"/>
        </w:rPr>
        <w:t>∈</w:t>
      </w:r>
      <w:r w:rsidRPr="00876F5B">
        <w:rPr>
          <w:szCs w:val="28"/>
        </w:rPr>
        <w:t xml:space="preserve"> P(A).</w:t>
      </w:r>
    </w:p>
    <w:p w14:paraId="7BF2E51D" w14:textId="37552304" w:rsidR="00AD0713" w:rsidRDefault="00AD0713" w:rsidP="00C0774B">
      <w:pPr>
        <w:jc w:val="both"/>
        <w:rPr>
          <w:szCs w:val="28"/>
        </w:rPr>
      </w:pPr>
    </w:p>
    <w:p w14:paraId="582D299E" w14:textId="77777777" w:rsidR="002673F5" w:rsidRDefault="002673F5" w:rsidP="00C0774B">
      <w:pPr>
        <w:jc w:val="both"/>
        <w:rPr>
          <w:szCs w:val="28"/>
        </w:rPr>
      </w:pPr>
    </w:p>
    <w:p w14:paraId="23EF898F" w14:textId="06CED32D" w:rsidR="00876F5B" w:rsidRDefault="00AD0713" w:rsidP="00C0774B">
      <w:pPr>
        <w:jc w:val="both"/>
        <w:rPr>
          <w:szCs w:val="28"/>
        </w:rPr>
      </w:pPr>
      <w:r>
        <w:rPr>
          <w:szCs w:val="28"/>
        </w:rPr>
        <w:tab/>
      </w:r>
      <w:r w:rsidR="00876F5B" w:rsidRPr="00876F5B">
        <w:rPr>
          <w:szCs w:val="28"/>
        </w:rPr>
        <w:t>Лемма о замыканиях бинарных отношений.</w:t>
      </w:r>
    </w:p>
    <w:p w14:paraId="7E613A40" w14:textId="006FD3A4" w:rsid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>На множестве</w:t>
      </w:r>
      <w:r w:rsidR="00374CF0" w:rsidRPr="00374CF0">
        <w:rPr>
          <w:szCs w:val="28"/>
        </w:rPr>
        <w:t xml:space="preserve"> </w:t>
      </w:r>
      <w:r w:rsidR="00374CF0">
        <w:rPr>
          <w:szCs w:val="28"/>
          <w:lang w:val="en-US"/>
        </w:rPr>
        <w:t>P</w:t>
      </w:r>
      <w:r w:rsidR="00374CF0" w:rsidRPr="00374CF0">
        <w:rPr>
          <w:szCs w:val="28"/>
        </w:rPr>
        <w:t>(</w:t>
      </w:r>
      <w:r w:rsidR="00374CF0">
        <w:rPr>
          <w:szCs w:val="28"/>
          <w:lang w:val="en-US"/>
        </w:rPr>
        <w:t>A</w:t>
      </w:r>
      <w:r w:rsidR="00374CF0" w:rsidRPr="00374CF0">
        <w:rPr>
          <w:szCs w:val="28"/>
          <w:vertAlign w:val="superscript"/>
        </w:rPr>
        <w:t>2</w:t>
      </w:r>
      <w:r w:rsidR="00374CF0" w:rsidRPr="00374CF0">
        <w:rPr>
          <w:szCs w:val="28"/>
        </w:rPr>
        <w:t>)</w:t>
      </w:r>
      <w:r w:rsidRPr="00876F5B">
        <w:rPr>
          <w:szCs w:val="28"/>
        </w:rPr>
        <w:t xml:space="preserve"> всех бинарных отношений между элементами множества A</w:t>
      </w:r>
    </w:p>
    <w:p w14:paraId="42DCC638" w14:textId="5693C7B4" w:rsidR="00876F5B" w:rsidRP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>следующие отображения являются операторами замыканий:</w:t>
      </w:r>
    </w:p>
    <w:p w14:paraId="3D9286D6" w14:textId="6C4AA5FD" w:rsidR="00876F5B" w:rsidRDefault="00374CF0" w:rsidP="00C0774B">
      <w:pPr>
        <w:jc w:val="both"/>
        <w:rPr>
          <w:szCs w:val="28"/>
        </w:rPr>
      </w:pPr>
      <w:r w:rsidRPr="00374CF0">
        <w:rPr>
          <w:szCs w:val="28"/>
        </w:rPr>
        <w:t xml:space="preserve">1) </w:t>
      </w:r>
      <w:r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r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>)</w:t>
      </w:r>
      <w:r w:rsidR="00876F5B" w:rsidRPr="00374CF0">
        <w:rPr>
          <w:szCs w:val="28"/>
        </w:rPr>
        <w:t xml:space="preserve"> =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="00876F5B" w:rsidRPr="00374CF0">
        <w:rPr>
          <w:rFonts w:ascii="Cambria Math" w:hAnsi="Cambria Math" w:cs="Cambria Math"/>
          <w:szCs w:val="28"/>
        </w:rPr>
        <w:t>∪</w:t>
      </w:r>
      <w:r w:rsidR="00876F5B" w:rsidRPr="00374CF0">
        <w:rPr>
          <w:szCs w:val="28"/>
        </w:rPr>
        <w:t xml:space="preserve"> Δ</w:t>
      </w:r>
      <w:r w:rsidRPr="00374CF0">
        <w:rPr>
          <w:szCs w:val="28"/>
          <w:vertAlign w:val="subscript"/>
          <w:lang w:val="en-US"/>
        </w:rPr>
        <w:t>A</w:t>
      </w:r>
      <w:r w:rsidR="00876F5B" w:rsidRPr="00374CF0">
        <w:rPr>
          <w:szCs w:val="28"/>
        </w:rPr>
        <w:t xml:space="preserve"> – наименьшее рефлексивное бинарное</w:t>
      </w:r>
      <w:r w:rsidRPr="00374CF0">
        <w:rPr>
          <w:szCs w:val="28"/>
        </w:rPr>
        <w:t xml:space="preserve"> </w:t>
      </w:r>
      <w:r w:rsidR="00876F5B" w:rsidRPr="00374CF0">
        <w:rPr>
          <w:szCs w:val="28"/>
        </w:rPr>
        <w:t>отношение,</w:t>
      </w:r>
      <w:r w:rsidRPr="00374CF0">
        <w:rPr>
          <w:szCs w:val="28"/>
        </w:rPr>
        <w:t xml:space="preserve"> </w:t>
      </w:r>
      <w:r w:rsidR="00876F5B" w:rsidRPr="00374CF0">
        <w:rPr>
          <w:szCs w:val="28"/>
        </w:rPr>
        <w:t xml:space="preserve">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="00876F5B" w:rsidRPr="00374CF0">
        <w:rPr>
          <w:rFonts w:ascii="Cambria Math" w:hAnsi="Cambria Math" w:cs="Cambria Math"/>
          <w:szCs w:val="28"/>
        </w:rPr>
        <w:t>⊂</w:t>
      </w:r>
      <w:r w:rsidR="00876F5B" w:rsidRPr="00374CF0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374CF0">
        <w:rPr>
          <w:szCs w:val="28"/>
          <w:vertAlign w:val="superscript"/>
        </w:rPr>
        <w:t>2</w:t>
      </w:r>
      <w:r w:rsidR="00876F5B" w:rsidRPr="00876F5B">
        <w:rPr>
          <w:szCs w:val="28"/>
        </w:rPr>
        <w:t>,</w:t>
      </w:r>
    </w:p>
    <w:p w14:paraId="5D73C461" w14:textId="0ABB3E82" w:rsidR="00374CF0" w:rsidRPr="00374CF0" w:rsidRDefault="00374CF0" w:rsidP="00C0774B">
      <w:pPr>
        <w:jc w:val="both"/>
        <w:rPr>
          <w:szCs w:val="28"/>
          <w:vertAlign w:val="superscript"/>
        </w:rPr>
      </w:pPr>
      <w:r w:rsidRPr="00374CF0">
        <w:rPr>
          <w:szCs w:val="28"/>
        </w:rPr>
        <w:t xml:space="preserve">2) </w:t>
      </w:r>
      <w:r w:rsidRPr="00374CF0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s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) =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∪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ρ</w:t>
      </w:r>
      <w:r w:rsidRPr="00374CF0">
        <w:rPr>
          <w:szCs w:val="28"/>
          <w:vertAlign w:val="superscript"/>
        </w:rPr>
        <w:t xml:space="preserve">-1 </w:t>
      </w:r>
      <w:r w:rsidRPr="00374CF0">
        <w:rPr>
          <w:szCs w:val="28"/>
        </w:rPr>
        <w:t>– наименьшее симметричное бинарное</w:t>
      </w:r>
      <w:r w:rsidRPr="00374CF0">
        <w:rPr>
          <w:szCs w:val="28"/>
          <w:vertAlign w:val="superscript"/>
        </w:rPr>
        <w:t xml:space="preserve"> </w:t>
      </w:r>
      <w:r w:rsidRPr="00374CF0">
        <w:rPr>
          <w:szCs w:val="28"/>
        </w:rPr>
        <w:t xml:space="preserve">отношение, 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374CF0">
        <w:rPr>
          <w:szCs w:val="28"/>
          <w:vertAlign w:val="superscript"/>
        </w:rPr>
        <w:t>2</w:t>
      </w:r>
      <w:r w:rsidRPr="00374CF0">
        <w:rPr>
          <w:szCs w:val="28"/>
        </w:rPr>
        <w:t>,</w:t>
      </w:r>
    </w:p>
    <w:p w14:paraId="786F6CB9" w14:textId="49435802" w:rsidR="00374CF0" w:rsidRPr="00244220" w:rsidRDefault="00374CF0" w:rsidP="00C0774B">
      <w:pPr>
        <w:jc w:val="both"/>
        <w:rPr>
          <w:szCs w:val="28"/>
          <w:vertAlign w:val="superscript"/>
        </w:rPr>
      </w:pPr>
      <w:r w:rsidRPr="00374CF0">
        <w:rPr>
          <w:szCs w:val="28"/>
        </w:rPr>
        <w:t>3)</w:t>
      </w:r>
      <w:r w:rsidRPr="00244220">
        <w:rPr>
          <w:szCs w:val="28"/>
        </w:rPr>
        <w:t xml:space="preserve"> </w:t>
      </w:r>
      <w:r w:rsidRPr="00374CF0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t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) = </w:t>
      </w:r>
      <w:r w:rsidRPr="00374CF0">
        <w:rPr>
          <w:rFonts w:ascii="Cambria Math" w:hAnsi="Cambria Math" w:cs="Cambria Math"/>
          <w:szCs w:val="28"/>
        </w:rPr>
        <w:t>⋃</w:t>
      </w:r>
      <w:r>
        <w:rPr>
          <w:szCs w:val="28"/>
          <w:vertAlign w:val="subscript"/>
          <w:lang w:val="en-US"/>
        </w:rPr>
        <w:t>n</w:t>
      </w:r>
      <w:r w:rsidRPr="00244220">
        <w:rPr>
          <w:szCs w:val="28"/>
          <w:vertAlign w:val="subscript"/>
        </w:rPr>
        <w:t>=1</w:t>
      </w:r>
      <w:r w:rsidR="00244220" w:rsidRPr="00244220">
        <w:rPr>
          <w:szCs w:val="28"/>
          <w:vertAlign w:val="subscript"/>
        </w:rPr>
        <w:t xml:space="preserve"> </w:t>
      </w:r>
      <w:r w:rsidR="00244220">
        <w:rPr>
          <w:szCs w:val="28"/>
          <w:lang w:val="en-US"/>
        </w:rPr>
        <w:t>ρ</w:t>
      </w:r>
      <w:r w:rsidR="00244220">
        <w:rPr>
          <w:szCs w:val="28"/>
          <w:vertAlign w:val="superscript"/>
          <w:lang w:val="en-US"/>
        </w:rPr>
        <w:t>n</w:t>
      </w:r>
      <w:r w:rsidR="00244220" w:rsidRPr="00244220">
        <w:rPr>
          <w:szCs w:val="28"/>
        </w:rPr>
        <w:t xml:space="preserve"> </w:t>
      </w:r>
      <w:r w:rsidRPr="00374CF0">
        <w:rPr>
          <w:szCs w:val="28"/>
        </w:rPr>
        <w:t>– наименьшее транзитивное бинарное</w:t>
      </w:r>
      <w:r w:rsidR="00244220" w:rsidRPr="00244220">
        <w:rPr>
          <w:szCs w:val="28"/>
          <w:vertAlign w:val="superscript"/>
        </w:rPr>
        <w:t xml:space="preserve"> </w:t>
      </w:r>
      <w:r w:rsidRPr="00374CF0">
        <w:rPr>
          <w:szCs w:val="28"/>
        </w:rPr>
        <w:t xml:space="preserve">отношение, 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A</w:t>
      </w:r>
      <w:r w:rsidR="00244220" w:rsidRPr="00244220">
        <w:rPr>
          <w:szCs w:val="28"/>
          <w:vertAlign w:val="superscript"/>
        </w:rPr>
        <w:t>2</w:t>
      </w:r>
      <w:r w:rsidRPr="00374CF0">
        <w:rPr>
          <w:szCs w:val="28"/>
        </w:rPr>
        <w:t>,</w:t>
      </w:r>
    </w:p>
    <w:p w14:paraId="73EEC509" w14:textId="32FF799C" w:rsidR="00374CF0" w:rsidRDefault="00374CF0" w:rsidP="00C0774B">
      <w:pPr>
        <w:jc w:val="both"/>
        <w:rPr>
          <w:szCs w:val="28"/>
        </w:rPr>
      </w:pPr>
      <w:r w:rsidRPr="00244220">
        <w:rPr>
          <w:szCs w:val="28"/>
        </w:rPr>
        <w:t xml:space="preserve">4) </w:t>
      </w:r>
      <w:r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eq</w:t>
      </w:r>
      <w:r w:rsidRPr="0024422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244220">
        <w:rPr>
          <w:szCs w:val="28"/>
        </w:rPr>
        <w:t>)</w:t>
      </w:r>
      <w:r w:rsidR="00244220" w:rsidRPr="00244220">
        <w:rPr>
          <w:szCs w:val="28"/>
        </w:rPr>
        <w:t xml:space="preserve"> = 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t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s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r</w:t>
      </w:r>
      <w:r w:rsidR="00244220" w:rsidRPr="0024422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="00244220" w:rsidRPr="00244220">
        <w:rPr>
          <w:szCs w:val="28"/>
        </w:rPr>
        <w:t xml:space="preserve">) </w:t>
      </w:r>
      <w:r w:rsidRPr="00374CF0">
        <w:rPr>
          <w:szCs w:val="28"/>
        </w:rPr>
        <w:t>– наименьшее отношение эквивалентности,</w:t>
      </w:r>
      <w:r w:rsidR="00244220" w:rsidRPr="00244220">
        <w:rPr>
          <w:szCs w:val="28"/>
        </w:rPr>
        <w:t xml:space="preserve"> </w:t>
      </w:r>
      <w:r w:rsidRPr="00374CF0">
        <w:rPr>
          <w:szCs w:val="28"/>
        </w:rPr>
        <w:t xml:space="preserve">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A</w:t>
      </w:r>
      <w:r w:rsidR="00244220" w:rsidRPr="00244220">
        <w:rPr>
          <w:szCs w:val="28"/>
          <w:vertAlign w:val="superscript"/>
        </w:rPr>
        <w:t>2</w:t>
      </w:r>
      <w:r w:rsidRPr="00244220">
        <w:rPr>
          <w:szCs w:val="28"/>
        </w:rPr>
        <w:t>.</w:t>
      </w:r>
    </w:p>
    <w:p w14:paraId="0DE9173D" w14:textId="705C7BD3" w:rsidR="00B95DE6" w:rsidRDefault="00B95DE6" w:rsidP="00C0774B">
      <w:pPr>
        <w:jc w:val="both"/>
        <w:rPr>
          <w:szCs w:val="28"/>
        </w:rPr>
      </w:pPr>
    </w:p>
    <w:p w14:paraId="27072FCF" w14:textId="59C1F03D" w:rsidR="002673F5" w:rsidRDefault="002673F5" w:rsidP="00C0774B">
      <w:pPr>
        <w:jc w:val="both"/>
        <w:rPr>
          <w:szCs w:val="28"/>
        </w:rPr>
      </w:pPr>
    </w:p>
    <w:p w14:paraId="002A3E6A" w14:textId="6FA90B59" w:rsidR="002673F5" w:rsidRDefault="002673F5" w:rsidP="00C0774B">
      <w:pPr>
        <w:jc w:val="both"/>
        <w:rPr>
          <w:szCs w:val="28"/>
        </w:rPr>
      </w:pPr>
    </w:p>
    <w:p w14:paraId="432540EE" w14:textId="0738CC65" w:rsidR="002673F5" w:rsidRDefault="002673F5" w:rsidP="00C0774B">
      <w:pPr>
        <w:jc w:val="both"/>
        <w:rPr>
          <w:szCs w:val="28"/>
        </w:rPr>
      </w:pPr>
    </w:p>
    <w:p w14:paraId="290601AE" w14:textId="667B3285" w:rsidR="002673F5" w:rsidRDefault="002673F5" w:rsidP="00C0774B">
      <w:pPr>
        <w:jc w:val="both"/>
        <w:rPr>
          <w:szCs w:val="28"/>
        </w:rPr>
      </w:pPr>
    </w:p>
    <w:p w14:paraId="2C00F4A0" w14:textId="55607BAB" w:rsidR="002673F5" w:rsidRPr="006551FF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9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proofErr w:type="spellStart"/>
      <w:r w:rsidRPr="006551FF">
        <w:rPr>
          <w:szCs w:val="28"/>
          <w:u w:val="single"/>
        </w:rPr>
        <w:t>рефлексивност</w:t>
      </w:r>
      <w:r>
        <w:rPr>
          <w:szCs w:val="28"/>
          <w:u w:val="single"/>
        </w:rPr>
        <w:t>и</w:t>
      </w:r>
      <w:proofErr w:type="spellEnd"/>
      <w:r w:rsidRPr="006551FF">
        <w:rPr>
          <w:szCs w:val="28"/>
          <w:u w:val="single"/>
        </w:rPr>
        <w:t>:</w:t>
      </w:r>
    </w:p>
    <w:p w14:paraId="3BB557BF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36F40803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4AE43BD2" w14:textId="314B99F6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</w:t>
      </w:r>
      <w:proofErr w:type="spellStart"/>
      <w:r>
        <w:rPr>
          <w:szCs w:val="28"/>
        </w:rPr>
        <w:t>рефлексивности</w:t>
      </w:r>
      <w:proofErr w:type="spellEnd"/>
      <w:r w:rsidR="00E66E93">
        <w:rPr>
          <w:szCs w:val="28"/>
        </w:rPr>
        <w:t xml:space="preserve"> </w:t>
      </w:r>
      <w:r w:rsidR="00E66E93">
        <w:rPr>
          <w:szCs w:val="28"/>
          <w:lang w:val="en-US"/>
        </w:rPr>
        <w:t>v</w:t>
      </w:r>
      <w:r w:rsidR="00E66E93" w:rsidRPr="008E1371">
        <w:rPr>
          <w:szCs w:val="28"/>
        </w:rPr>
        <w:t>2</w:t>
      </w:r>
      <w:r>
        <w:rPr>
          <w:szCs w:val="28"/>
        </w:rPr>
        <w:t>.</w:t>
      </w:r>
    </w:p>
    <w:p w14:paraId="30D7D43C" w14:textId="784F96BE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Создаём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 xml:space="preserve">2. </w:t>
      </w:r>
      <w:r w:rsidR="00E66E93">
        <w:rPr>
          <w:szCs w:val="28"/>
        </w:rPr>
        <w:t>Переносим в неё все элементы</w:t>
      </w:r>
      <w:r>
        <w:rPr>
          <w:szCs w:val="28"/>
        </w:rPr>
        <w:t xml:space="preserve"> матриц</w:t>
      </w:r>
      <w:r w:rsidR="00E66E93">
        <w:rPr>
          <w:szCs w:val="28"/>
        </w:rPr>
        <w:t>ы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 xml:space="preserve">. В цикле по 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</w:t>
      </w:r>
      <w:r w:rsidRPr="006551FF">
        <w:rPr>
          <w:szCs w:val="28"/>
        </w:rPr>
        <w:t xml:space="preserve"> </w:t>
      </w:r>
      <w:r w:rsidR="00E66E93">
        <w:rPr>
          <w:szCs w:val="28"/>
        </w:rPr>
        <w:t>присваиваем</w:t>
      </w:r>
      <w:r>
        <w:rPr>
          <w:szCs w:val="28"/>
        </w:rPr>
        <w:t xml:space="preserve"> значения</w:t>
      </w:r>
      <w:r w:rsidR="00E66E93">
        <w:rPr>
          <w:szCs w:val="28"/>
        </w:rPr>
        <w:t>м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</w:t>
      </w:r>
      <w:r w:rsidR="00E66E93">
        <w:rPr>
          <w:szCs w:val="28"/>
        </w:rPr>
        <w:t xml:space="preserve"> единицу</w:t>
      </w:r>
      <w:r>
        <w:rPr>
          <w:szCs w:val="28"/>
        </w:rPr>
        <w:t>.</w:t>
      </w:r>
    </w:p>
    <w:p w14:paraId="18B0F8B4" w14:textId="7F111B15" w:rsidR="002673F5" w:rsidRPr="00E66E93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Выводим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2.</w:t>
      </w:r>
    </w:p>
    <w:p w14:paraId="121CB366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5841C6E3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6E77E6D3" w14:textId="06C675AF" w:rsidR="002673F5" w:rsidRPr="002031E0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="00E66E93">
        <w:rPr>
          <w:szCs w:val="28"/>
          <w:u w:val="single"/>
        </w:rPr>
        <w:t>10</w:t>
      </w:r>
      <w:r w:rsidRPr="006551FF">
        <w:rPr>
          <w:szCs w:val="28"/>
          <w:u w:val="single"/>
        </w:rPr>
        <w:t xml:space="preserve"> - </w:t>
      </w:r>
      <w:r w:rsidR="00E66E93">
        <w:rPr>
          <w:szCs w:val="28"/>
          <w:u w:val="single"/>
        </w:rPr>
        <w:t>построение замыкания</w:t>
      </w:r>
      <w:r w:rsidR="00E66E93"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симметричност</w:t>
      </w:r>
      <w:r w:rsidR="00E66E93">
        <w:rPr>
          <w:szCs w:val="28"/>
          <w:u w:val="single"/>
        </w:rPr>
        <w:t>и</w:t>
      </w:r>
      <w:r w:rsidRPr="006551FF">
        <w:rPr>
          <w:szCs w:val="28"/>
          <w:u w:val="single"/>
        </w:rPr>
        <w:t>:</w:t>
      </w:r>
    </w:p>
    <w:p w14:paraId="08DF303B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7549F968" w14:textId="53BFDAE5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Матрица замыкания симметричности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</w:t>
      </w:r>
      <w:r w:rsidR="00E66E93">
        <w:rPr>
          <w:szCs w:val="28"/>
        </w:rPr>
        <w:t>.</w:t>
      </w:r>
    </w:p>
    <w:p w14:paraId="31F210E7" w14:textId="274BC249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Создаём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 xml:space="preserve">2. </w:t>
      </w:r>
      <w:r w:rsidR="00E66E93">
        <w:rPr>
          <w:szCs w:val="28"/>
        </w:rPr>
        <w:t xml:space="preserve">Переносим в неё все элементы матрицы </w:t>
      </w:r>
      <w:r w:rsidR="00E66E93">
        <w:rPr>
          <w:szCs w:val="28"/>
          <w:lang w:val="en-US"/>
        </w:rPr>
        <w:t>v</w:t>
      </w:r>
      <w:r w:rsidR="00E66E93">
        <w:rPr>
          <w:szCs w:val="28"/>
        </w:rPr>
        <w:t>.</w:t>
      </w:r>
      <w:r>
        <w:rPr>
          <w:szCs w:val="28"/>
        </w:rPr>
        <w:t xml:space="preserve"> </w:t>
      </w:r>
      <w:r w:rsidR="00E66E93">
        <w:rPr>
          <w:szCs w:val="28"/>
        </w:rPr>
        <w:t>Проверяем</w:t>
      </w:r>
      <w:r>
        <w:rPr>
          <w:szCs w:val="28"/>
        </w:rPr>
        <w:t xml:space="preserve"> все значения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</w:t>
      </w:r>
      <w:r w:rsidR="00E66E93">
        <w:rPr>
          <w:szCs w:val="28"/>
        </w:rPr>
        <w:t xml:space="preserve">е </w:t>
      </w:r>
      <w:r w:rsidR="00E66E93"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="00E66E93" w:rsidRPr="006551FF">
        <w:rPr>
          <w:szCs w:val="28"/>
        </w:rPr>
        <w:t>[</w:t>
      </w:r>
      <w:proofErr w:type="spellStart"/>
      <w:r w:rsidR="00E66E93">
        <w:rPr>
          <w:szCs w:val="28"/>
          <w:lang w:val="en-US"/>
        </w:rPr>
        <w:t>i</w:t>
      </w:r>
      <w:proofErr w:type="spellEnd"/>
      <w:r w:rsidR="00E66E93" w:rsidRPr="006551FF">
        <w:rPr>
          <w:szCs w:val="28"/>
        </w:rPr>
        <w:t>][</w:t>
      </w:r>
      <w:r w:rsidR="00E66E93">
        <w:rPr>
          <w:szCs w:val="28"/>
          <w:lang w:val="en-US"/>
        </w:rPr>
        <w:t>j</w:t>
      </w:r>
      <w:r w:rsidR="00E66E93" w:rsidRPr="006551FF">
        <w:rPr>
          <w:szCs w:val="28"/>
        </w:rPr>
        <w:t>]</w:t>
      </w:r>
      <w:r>
        <w:rPr>
          <w:szCs w:val="28"/>
        </w:rPr>
        <w:t xml:space="preserve"> равны</w:t>
      </w:r>
      <w:r w:rsidR="00E66E93">
        <w:rPr>
          <w:szCs w:val="28"/>
        </w:rPr>
        <w:t xml:space="preserve"> единице</w:t>
      </w:r>
      <w:r>
        <w:rPr>
          <w:szCs w:val="28"/>
        </w:rPr>
        <w:t xml:space="preserve">, </w:t>
      </w:r>
      <w:r w:rsidR="00E66E93">
        <w:rPr>
          <w:szCs w:val="28"/>
        </w:rPr>
        <w:t xml:space="preserve">присваиваем значениям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2[</w:t>
      </w:r>
      <w:r w:rsidR="00E66E93">
        <w:rPr>
          <w:szCs w:val="28"/>
          <w:lang w:val="en-US"/>
        </w:rPr>
        <w:t>j</w:t>
      </w:r>
      <w:r w:rsidR="00E66E93" w:rsidRPr="00E66E93">
        <w:rPr>
          <w:szCs w:val="28"/>
        </w:rPr>
        <w:t>][</w:t>
      </w:r>
      <w:proofErr w:type="spellStart"/>
      <w:r w:rsidR="00E66E93">
        <w:rPr>
          <w:szCs w:val="28"/>
          <w:lang w:val="en-US"/>
        </w:rPr>
        <w:t>i</w:t>
      </w:r>
      <w:proofErr w:type="spellEnd"/>
      <w:r w:rsidR="00E66E93" w:rsidRPr="00E66E93">
        <w:rPr>
          <w:szCs w:val="28"/>
        </w:rPr>
        <w:t xml:space="preserve">] </w:t>
      </w:r>
      <w:r w:rsidR="00E66E93">
        <w:rPr>
          <w:szCs w:val="28"/>
        </w:rPr>
        <w:t>единицу</w:t>
      </w:r>
      <w:r>
        <w:rPr>
          <w:szCs w:val="28"/>
        </w:rPr>
        <w:t xml:space="preserve">. </w:t>
      </w:r>
    </w:p>
    <w:p w14:paraId="2E7F4D27" w14:textId="2CF567AB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Выводим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2.</w:t>
      </w:r>
    </w:p>
    <w:p w14:paraId="64BFA5D6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238710A3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0F95F351" w14:textId="692A4687" w:rsidR="002673F5" w:rsidRPr="002031E0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="005771AD">
        <w:rPr>
          <w:szCs w:val="28"/>
          <w:u w:val="single"/>
        </w:rPr>
        <w:t>11</w:t>
      </w:r>
      <w:r w:rsidRPr="006551FF">
        <w:rPr>
          <w:szCs w:val="28"/>
          <w:u w:val="single"/>
        </w:rPr>
        <w:t xml:space="preserve"> </w:t>
      </w:r>
      <w:r w:rsidR="005771AD" w:rsidRPr="006551FF">
        <w:rPr>
          <w:szCs w:val="28"/>
          <w:u w:val="single"/>
        </w:rPr>
        <w:t xml:space="preserve">- </w:t>
      </w:r>
      <w:r w:rsidR="005771AD">
        <w:rPr>
          <w:szCs w:val="28"/>
          <w:u w:val="single"/>
        </w:rPr>
        <w:t>построение замыкания</w:t>
      </w:r>
      <w:r w:rsidR="005771AD"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транзитивност</w:t>
      </w:r>
      <w:r w:rsidR="00E66E93">
        <w:rPr>
          <w:szCs w:val="28"/>
          <w:u w:val="single"/>
        </w:rPr>
        <w:t>и</w:t>
      </w:r>
      <w:r w:rsidRPr="006551FF">
        <w:rPr>
          <w:szCs w:val="28"/>
          <w:u w:val="single"/>
        </w:rPr>
        <w:t>:</w:t>
      </w:r>
    </w:p>
    <w:p w14:paraId="06A42373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61F0AF05" w14:textId="16D45930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5771AD">
        <w:rPr>
          <w:szCs w:val="28"/>
        </w:rPr>
        <w:t xml:space="preserve">Матрица замыкания транзитивности </w:t>
      </w:r>
      <w:r w:rsidR="005771AD">
        <w:rPr>
          <w:szCs w:val="28"/>
          <w:lang w:val="en-US"/>
        </w:rPr>
        <w:t>v</w:t>
      </w:r>
      <w:r w:rsidR="005771AD" w:rsidRPr="00E66E93">
        <w:rPr>
          <w:szCs w:val="28"/>
        </w:rPr>
        <w:t>2</w:t>
      </w:r>
      <w:r w:rsidR="005771AD">
        <w:rPr>
          <w:szCs w:val="28"/>
        </w:rPr>
        <w:t>.</w:t>
      </w:r>
    </w:p>
    <w:p w14:paraId="69772E27" w14:textId="66582886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Создаём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Переносим в неё все элементы матрицы </w:t>
      </w:r>
      <w:r w:rsidR="00E66E93">
        <w:rPr>
          <w:szCs w:val="28"/>
          <w:lang w:val="en-US"/>
        </w:rPr>
        <w:t>v</w:t>
      </w:r>
      <w:r w:rsidR="00E66E93">
        <w:rPr>
          <w:szCs w:val="28"/>
        </w:rPr>
        <w:t xml:space="preserve">. </w:t>
      </w:r>
      <w:r>
        <w:rPr>
          <w:szCs w:val="28"/>
        </w:rPr>
        <w:t xml:space="preserve">Проверяем все значения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значение оказалось равным </w:t>
      </w:r>
      <w:r w:rsidR="00E66E93">
        <w:rPr>
          <w:szCs w:val="28"/>
        </w:rPr>
        <w:t>единице</w:t>
      </w:r>
      <w:r>
        <w:rPr>
          <w:szCs w:val="28"/>
        </w:rPr>
        <w:t>, то для нашего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j</w:t>
      </w:r>
      <w:r>
        <w:rPr>
          <w:szCs w:val="28"/>
        </w:rPr>
        <w:t xml:space="preserve"> проверяем все значения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k</w:t>
      </w:r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для какого-либо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k</w:t>
      </w:r>
      <w:r>
        <w:rPr>
          <w:szCs w:val="28"/>
        </w:rPr>
        <w:t xml:space="preserve"> значение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 равно единице, то </w:t>
      </w:r>
      <w:r w:rsidR="00E66E93">
        <w:rPr>
          <w:szCs w:val="28"/>
        </w:rPr>
        <w:t>присваиваем</w:t>
      </w:r>
      <w:r>
        <w:rPr>
          <w:szCs w:val="28"/>
        </w:rPr>
        <w:t xml:space="preserve"> значени</w:t>
      </w:r>
      <w:r w:rsidR="00E66E93">
        <w:rPr>
          <w:szCs w:val="28"/>
        </w:rPr>
        <w:t>ю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94F80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94F80">
        <w:rPr>
          <w:szCs w:val="28"/>
        </w:rPr>
        <w:t>][</w:t>
      </w:r>
      <w:r>
        <w:rPr>
          <w:szCs w:val="28"/>
          <w:lang w:val="en-US"/>
        </w:rPr>
        <w:t>k</w:t>
      </w:r>
      <w:r w:rsidRPr="00694F80">
        <w:rPr>
          <w:szCs w:val="28"/>
        </w:rPr>
        <w:t>]</w:t>
      </w:r>
      <w:r w:rsidR="00E66E93">
        <w:rPr>
          <w:szCs w:val="28"/>
        </w:rPr>
        <w:t xml:space="preserve"> единицу</w:t>
      </w:r>
      <w:r>
        <w:rPr>
          <w:szCs w:val="28"/>
        </w:rPr>
        <w:t>.</w:t>
      </w:r>
    </w:p>
    <w:p w14:paraId="1C32781E" w14:textId="111CAE2A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Повторяем первый шаг </w:t>
      </w:r>
      <w:r w:rsidR="00E66E93">
        <w:rPr>
          <w:szCs w:val="28"/>
          <w:lang w:val="en-US"/>
        </w:rPr>
        <w:t>N</w:t>
      </w:r>
      <w:r w:rsidR="00E66E93" w:rsidRPr="00E66E93">
        <w:rPr>
          <w:szCs w:val="28"/>
        </w:rPr>
        <w:t xml:space="preserve"> </w:t>
      </w:r>
      <w:r w:rsidR="00E66E93">
        <w:rPr>
          <w:szCs w:val="28"/>
        </w:rPr>
        <w:t>раз.</w:t>
      </w:r>
    </w:p>
    <w:p w14:paraId="235863D9" w14:textId="6F8887F9" w:rsidR="00E66E93" w:rsidRPr="00E66E93" w:rsidRDefault="00E66E93" w:rsidP="00C0774B">
      <w:pPr>
        <w:spacing w:line="360" w:lineRule="auto"/>
        <w:jc w:val="both"/>
        <w:rPr>
          <w:szCs w:val="28"/>
          <w:u w:val="single"/>
        </w:rPr>
      </w:pPr>
      <w:r w:rsidRPr="00E66E93">
        <w:rPr>
          <w:szCs w:val="28"/>
          <w:u w:val="single"/>
        </w:rPr>
        <w:t>Шаг 3.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5736EA98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2FA8E6BE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7DA8C79C" w14:textId="696977D8" w:rsidR="002673F5" w:rsidRPr="002031E0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 w:rsidR="005771AD">
        <w:rPr>
          <w:szCs w:val="28"/>
          <w:u w:val="single"/>
        </w:rPr>
        <w:t>12</w:t>
      </w:r>
      <w:r w:rsidRPr="006551FF">
        <w:rPr>
          <w:szCs w:val="28"/>
          <w:u w:val="single"/>
        </w:rPr>
        <w:t xml:space="preserve"> </w:t>
      </w:r>
      <w:r w:rsidR="005771AD">
        <w:rPr>
          <w:szCs w:val="28"/>
          <w:u w:val="single"/>
        </w:rPr>
        <w:t xml:space="preserve">построение замыкания </w:t>
      </w:r>
      <w:r>
        <w:rPr>
          <w:szCs w:val="28"/>
          <w:u w:val="single"/>
        </w:rPr>
        <w:t>эквивалентност</w:t>
      </w:r>
      <w:r w:rsidR="005771AD">
        <w:rPr>
          <w:szCs w:val="28"/>
          <w:u w:val="single"/>
        </w:rPr>
        <w:t>и</w:t>
      </w:r>
      <w:r w:rsidRPr="006551FF">
        <w:rPr>
          <w:szCs w:val="28"/>
          <w:u w:val="single"/>
        </w:rPr>
        <w:t>:</w:t>
      </w:r>
    </w:p>
    <w:p w14:paraId="4EFE9B8A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8A1DE51" w14:textId="5B474F0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5771AD">
        <w:rPr>
          <w:szCs w:val="28"/>
        </w:rPr>
        <w:t xml:space="preserve">Матрица замыкания </w:t>
      </w:r>
      <w:r w:rsidR="00C0774B">
        <w:rPr>
          <w:szCs w:val="28"/>
        </w:rPr>
        <w:t>эквивалентности</w:t>
      </w:r>
      <w:r w:rsidR="005771AD">
        <w:rPr>
          <w:szCs w:val="28"/>
        </w:rPr>
        <w:t xml:space="preserve"> </w:t>
      </w:r>
      <w:r w:rsidR="005771AD">
        <w:rPr>
          <w:szCs w:val="28"/>
          <w:lang w:val="en-US"/>
        </w:rPr>
        <w:t>v</w:t>
      </w:r>
      <w:r w:rsidR="005771AD" w:rsidRPr="00E66E93">
        <w:rPr>
          <w:szCs w:val="28"/>
        </w:rPr>
        <w:t>2</w:t>
      </w:r>
      <w:r w:rsidR="005771AD">
        <w:rPr>
          <w:szCs w:val="28"/>
        </w:rPr>
        <w:t>.</w:t>
      </w:r>
    </w:p>
    <w:p w14:paraId="14DA9375" w14:textId="78A04225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8E1371">
        <w:rPr>
          <w:szCs w:val="28"/>
        </w:rPr>
        <w:t xml:space="preserve">Создаём матрицу </w:t>
      </w:r>
      <w:r w:rsidR="008E1371">
        <w:rPr>
          <w:szCs w:val="28"/>
          <w:lang w:val="en-US"/>
        </w:rPr>
        <w:t>v</w:t>
      </w:r>
      <w:r w:rsidR="008E1371" w:rsidRPr="00E66E93">
        <w:rPr>
          <w:szCs w:val="28"/>
        </w:rPr>
        <w:t xml:space="preserve">2. </w:t>
      </w:r>
      <w:r w:rsidR="008E1371">
        <w:rPr>
          <w:szCs w:val="28"/>
        </w:rPr>
        <w:t xml:space="preserve">Переносим в неё все элементы матрицы </w:t>
      </w:r>
      <w:r w:rsidR="008E1371">
        <w:rPr>
          <w:szCs w:val="28"/>
          <w:lang w:val="en-US"/>
        </w:rPr>
        <w:t>v</w:t>
      </w:r>
      <w:r w:rsidR="008E1371">
        <w:rPr>
          <w:szCs w:val="28"/>
        </w:rPr>
        <w:t xml:space="preserve">. Для матрицы </w:t>
      </w:r>
      <w:r w:rsidR="008E1371">
        <w:rPr>
          <w:szCs w:val="28"/>
          <w:lang w:val="en-US"/>
        </w:rPr>
        <w:t>v</w:t>
      </w:r>
      <w:r w:rsidR="008E1371" w:rsidRPr="008E1371">
        <w:rPr>
          <w:szCs w:val="28"/>
        </w:rPr>
        <w:t xml:space="preserve">2 </w:t>
      </w:r>
      <w:r w:rsidR="008E1371">
        <w:rPr>
          <w:szCs w:val="28"/>
        </w:rPr>
        <w:t>п</w:t>
      </w:r>
      <w:r w:rsidR="00C0774B">
        <w:rPr>
          <w:szCs w:val="28"/>
        </w:rPr>
        <w:t>рименяем последовательно алгоритмы 9, 10, 11.</w:t>
      </w:r>
    </w:p>
    <w:p w14:paraId="2057B4AA" w14:textId="374E6235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C0774B">
        <w:rPr>
          <w:szCs w:val="28"/>
        </w:rPr>
        <w:t xml:space="preserve">Выводим матрицу </w:t>
      </w:r>
      <w:r w:rsidR="00C0774B">
        <w:rPr>
          <w:szCs w:val="28"/>
          <w:lang w:val="en-US"/>
        </w:rPr>
        <w:t>v</w:t>
      </w:r>
      <w:r w:rsidR="00C0774B" w:rsidRPr="00E66E93">
        <w:rPr>
          <w:szCs w:val="28"/>
        </w:rPr>
        <w:t>2.</w:t>
      </w:r>
    </w:p>
    <w:p w14:paraId="1F4E0F01" w14:textId="10A2686A" w:rsidR="002673F5" w:rsidRDefault="002673F5" w:rsidP="00083E2C">
      <w:pPr>
        <w:jc w:val="both"/>
        <w:rPr>
          <w:szCs w:val="28"/>
        </w:rPr>
      </w:pPr>
    </w:p>
    <w:p w14:paraId="4CCA9DBE" w14:textId="14125832" w:rsidR="009A739E" w:rsidRDefault="009A739E" w:rsidP="00083E2C">
      <w:pPr>
        <w:jc w:val="both"/>
        <w:rPr>
          <w:szCs w:val="28"/>
        </w:rPr>
      </w:pPr>
    </w:p>
    <w:p w14:paraId="1ECE254C" w14:textId="657991C0" w:rsidR="009A739E" w:rsidRDefault="009A739E" w:rsidP="00083E2C">
      <w:pPr>
        <w:jc w:val="both"/>
        <w:rPr>
          <w:szCs w:val="28"/>
        </w:rPr>
      </w:pPr>
    </w:p>
    <w:p w14:paraId="03D954FC" w14:textId="3D38D81B" w:rsidR="009A739E" w:rsidRDefault="009A739E" w:rsidP="00083E2C">
      <w:pPr>
        <w:jc w:val="both"/>
        <w:rPr>
          <w:rFonts w:ascii="Cambria Math" w:hAnsi="Cambria Math" w:cs="Cambria Math"/>
          <w:szCs w:val="28"/>
        </w:rPr>
      </w:pPr>
    </w:p>
    <w:p w14:paraId="48C756AE" w14:textId="2255270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7C62A61" w14:textId="48549CF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1174FE7" w14:textId="2661416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63F2A" w14:textId="7C82240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7ADA884" w14:textId="4C26A6C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1D9A798" w14:textId="15FF30A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F99C74" w14:textId="77F40AA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84A3E20" w14:textId="033E432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6A29D0A" w14:textId="276F3DC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1A123FD" w14:textId="4DEEA0C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569AB7E6" w14:textId="088DE8F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72E3F17" w14:textId="5437318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4737ED3" w14:textId="3DD557BE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C93EDDD" w14:textId="121908F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5797864" w14:textId="000C88E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BED6B1F" w14:textId="5E33769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759E09D" w14:textId="4E0ACBB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F36F04C" w14:textId="49AD56E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9EB6D61" w14:textId="77CFE21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D20E9CF" w14:textId="72B6B49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63AF193" w14:textId="7E5283D1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97ECF3" w14:textId="656A023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EE3CCF3" w14:textId="743A5F5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E6971DC" w14:textId="2E42078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2A8C59A" w14:textId="1AD23AD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27A4DF" w14:textId="77777777" w:rsidR="00C0774B" w:rsidRDefault="00C0774B" w:rsidP="00083E2C">
      <w:pPr>
        <w:jc w:val="both"/>
        <w:rPr>
          <w:rFonts w:ascii="Cambria Math" w:hAnsi="Cambria Math" w:cs="Cambria Math"/>
          <w:szCs w:val="28"/>
        </w:rPr>
      </w:pPr>
    </w:p>
    <w:p w14:paraId="5B676801" w14:textId="290DD04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FCB699" w14:textId="26F5CDE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E89A84" w14:textId="7C7C890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7C591C" w14:textId="6A73531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546D9D0" w14:textId="6A1EFF9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285C2F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2D6C4D1" w14:textId="0567269B" w:rsidR="009A739E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В</w:t>
      </w:r>
      <w:r w:rsidRPr="00B0468F">
        <w:rPr>
          <w:rFonts w:ascii="Cambria Math" w:hAnsi="Cambria Math" w:cs="Cambria Math"/>
          <w:szCs w:val="28"/>
        </w:rPr>
        <w:t>РЕМЕННАЯ СЛОЖНОСТЬ АЛГОРИТМОВ</w:t>
      </w:r>
    </w:p>
    <w:p w14:paraId="6140C513" w14:textId="77777777" w:rsidR="00B0468F" w:rsidRP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2FCFA2E" w14:textId="7016248C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рефлексивность и антирефлексивность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353B437E" w14:textId="21DC5069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симметричность и антисимметричность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529A993A" w14:textId="56CBAAA9" w:rsidR="005A4598" w:rsidRP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транзитивность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66138F96" w14:textId="1C059820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эквивалентность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393119E4" w14:textId="59FD922B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частичный порядок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6A6FA04A" w14:textId="6FDD559B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квазипорядок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7528A764" w14:textId="055381B7" w:rsidR="005A4598" w:rsidRDefault="005A4598" w:rsidP="00C0774B">
      <w:pPr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рефлекси</w:t>
      </w:r>
      <w:r w:rsidR="00172A23">
        <w:rPr>
          <w:szCs w:val="28"/>
        </w:rPr>
        <w:t xml:space="preserve">вности - </w:t>
      </w:r>
      <w:r w:rsidR="00172A23">
        <w:rPr>
          <w:rFonts w:ascii="Cambria Math" w:hAnsi="Cambria Math" w:cs="Cambria Math"/>
          <w:szCs w:val="28"/>
          <w:lang w:val="en-US"/>
        </w:rPr>
        <w:t>O</w:t>
      </w:r>
      <w:r w:rsidR="00172A23" w:rsidRPr="005A4598">
        <w:rPr>
          <w:rFonts w:ascii="Cambria Math" w:hAnsi="Cambria Math" w:cs="Cambria Math"/>
          <w:szCs w:val="28"/>
        </w:rPr>
        <w:t>(</w:t>
      </w:r>
      <w:r w:rsidR="00172A23">
        <w:rPr>
          <w:rFonts w:ascii="Cambria Math" w:hAnsi="Cambria Math" w:cs="Cambria Math"/>
          <w:szCs w:val="28"/>
          <w:lang w:val="en-US"/>
        </w:rPr>
        <w:t>n</w:t>
      </w:r>
      <w:r w:rsidR="00172A23" w:rsidRPr="005A4598">
        <w:rPr>
          <w:rFonts w:ascii="Cambria Math" w:hAnsi="Cambria Math" w:cs="Cambria Math"/>
          <w:szCs w:val="28"/>
        </w:rPr>
        <w:t>)</w:t>
      </w:r>
    </w:p>
    <w:p w14:paraId="03AD17D7" w14:textId="39640006" w:rsidR="00172A23" w:rsidRPr="005A4598" w:rsidRDefault="00172A23" w:rsidP="00C0774B">
      <w:pPr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симметричности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63C09591" w14:textId="58B03F48" w:rsidR="00172A23" w:rsidRDefault="00172A23" w:rsidP="00C0774B">
      <w:pPr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транзитивности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35C3231D" w14:textId="192A2148" w:rsidR="00172A23" w:rsidRPr="005A4598" w:rsidRDefault="00172A23" w:rsidP="00C0774B">
      <w:pPr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эквивалентности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7C787F93" w14:textId="77777777" w:rsidR="00172A23" w:rsidRPr="005A4598" w:rsidRDefault="00172A23" w:rsidP="00083E2C">
      <w:pPr>
        <w:jc w:val="both"/>
        <w:rPr>
          <w:szCs w:val="28"/>
        </w:rPr>
      </w:pPr>
    </w:p>
    <w:p w14:paraId="5DB42A1D" w14:textId="77777777" w:rsidR="00172A23" w:rsidRPr="005A4598" w:rsidRDefault="00172A23" w:rsidP="00083E2C">
      <w:pPr>
        <w:jc w:val="both"/>
        <w:rPr>
          <w:szCs w:val="28"/>
        </w:rPr>
      </w:pPr>
    </w:p>
    <w:p w14:paraId="717316C2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9125EDC" w14:textId="0CD54FA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E5DAD21" w14:textId="1AC7C7A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D43CE8C" w14:textId="2D57D27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D32C22E" w14:textId="3F501E1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9F988B" w14:textId="28AC092E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AE8E6C6" w14:textId="03EA3B8F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BFB99B7" w14:textId="0E44E73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467B5E7" w14:textId="19BA0EE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D96472" w14:textId="5BEF1E5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6AC60A" w14:textId="3E3C6BD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F00DFE8" w14:textId="4F9A9CD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801B4D" w14:textId="42A45D7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6A1BDA6" w14:textId="75F55DF8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122FD09" w14:textId="16522B8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95D5533" w14:textId="3C9A805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3A31EC" w14:textId="6999D391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D5661A7" w14:textId="05ED26C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5F645DC" w14:textId="03E2FC6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5F9385C" w14:textId="34F3E57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BB690A6" w14:textId="75D7ED4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7B750E7" w14:textId="4EA79518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0F9835" w14:textId="074EDE9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7BEA05F" w14:textId="671B41F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BBE7879" w14:textId="7520885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AFE91" w14:textId="32A4EAD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62B5646" w14:textId="6799871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D52D7A0" w14:textId="5E26EE4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6906C92" w14:textId="77777777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1620D3E" w14:textId="6013452F" w:rsidR="00B0468F" w:rsidRPr="00083E2C" w:rsidRDefault="00B0468F" w:rsidP="00083E2C">
      <w:pPr>
        <w:jc w:val="center"/>
        <w:rPr>
          <w:rFonts w:ascii="Cambria Math" w:hAnsi="Cambria Math" w:cs="Cambria Math"/>
          <w:szCs w:val="28"/>
          <w:lang w:val="en-US"/>
        </w:rPr>
      </w:pPr>
      <w:r>
        <w:rPr>
          <w:rFonts w:ascii="Cambria Math" w:hAnsi="Cambria Math" w:cs="Cambria Math"/>
          <w:szCs w:val="28"/>
        </w:rPr>
        <w:t>РЕЗУЛЬТАТЫ ТЕСТИРОВАНИЯ ПРОГРАММЫ</w:t>
      </w:r>
    </w:p>
    <w:p w14:paraId="40955AF8" w14:textId="77777777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4EAC4B36" w14:textId="40CDF6C9" w:rsidR="009A739E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4481CCCF" wp14:editId="429AF485">
            <wp:extent cx="3276600" cy="503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732" w14:textId="5E1795FE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Рис.1 – первый тест</w:t>
      </w:r>
    </w:p>
    <w:p w14:paraId="49E21E25" w14:textId="02AB485D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0003BFE0" w14:textId="30C3D5EA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67F2C491" wp14:editId="676BE1D7">
            <wp:extent cx="3181350" cy="499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71B" w14:textId="46713E76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Рис.2 – второй тест</w:t>
      </w:r>
    </w:p>
    <w:p w14:paraId="0176184D" w14:textId="2A8EF6E0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1E88D283" w14:textId="1BC2E703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428B3239" wp14:editId="71128268">
            <wp:extent cx="3819525" cy="564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5E90" w14:textId="2C5B04F4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Рис.3 – третий тест</w:t>
      </w:r>
    </w:p>
    <w:p w14:paraId="63F23F8F" w14:textId="5E5214BF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0DF2BE81" w14:textId="3483098B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2211F98E" w14:textId="269F912F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52916E52" w14:textId="30422D1C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5C96588" w14:textId="4A4914DB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0B1F889" w14:textId="76989DF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57F0489F" w14:textId="381ED16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11544DDD" w14:textId="6A3BCAE9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12E42C42" w14:textId="56828AC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691229D0" w14:textId="78DAFBA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3F46559" w14:textId="51E0C599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37095640" w14:textId="7C3E9CA7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90CB6D8" w14:textId="47CF3FD4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4D08D2A" w14:textId="7FC48CB3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61CA58AD" w14:textId="2AB8D51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FD3B0F2" w14:textId="196605C5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КОД ПРОГРАММЫ</w:t>
      </w:r>
    </w:p>
    <w:p w14:paraId="001A64A5" w14:textId="77777777" w:rsidR="006105B8" w:rsidRPr="00A2098B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98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F93ACA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F53BB5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47E38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s = 0, antis = 0, t = 0;</w:t>
      </w:r>
    </w:p>
    <w:p w14:paraId="72F101B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DCC35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3EE16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5A35D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04D0318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208D944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6883DBA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258E2FE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D02DB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F75E6C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рефлексивно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22FCF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r++;</w:t>
      </w:r>
    </w:p>
    <w:p w14:paraId="7E5065A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57A4A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 {</w:t>
      </w:r>
    </w:p>
    <w:p w14:paraId="5654B2D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антирефлексивно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E056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40105D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4A24B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6FFE0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7192E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1CCC5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D89A3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A23EE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253D97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5CB8BB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BCD143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32B4DDF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FB52D44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967B4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04D42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404C735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симметрично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F2159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s++;</w:t>
      </w:r>
    </w:p>
    <w:p w14:paraId="1533302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CB0A0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4CA1C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E75D6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F834D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0F8A1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32B0B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checker_not_antisim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6B1193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321458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75DB4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A6A47A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14:paraId="2A4C8EB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checker_not_antisim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60AE3C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D1546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A10BE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checker_not_antisim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7C53689F" w14:textId="77777777" w:rsidR="006105B8" w:rsidRPr="00A2098B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9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антисимметрично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9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1A0B0" w14:textId="77777777" w:rsidR="006105B8" w:rsidRPr="00A2098B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antis++;</w:t>
      </w:r>
    </w:p>
    <w:p w14:paraId="38DE3C6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C02BA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57CFF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D2A50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0E28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CEC2F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1B200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2A793E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1E251C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267E3A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14:paraId="16949B5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5E190CA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</w:t>
      </w:r>
    </w:p>
    <w:p w14:paraId="0206987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 == 0)</w:t>
      </w:r>
    </w:p>
    <w:p w14:paraId="5214D3F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0415964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33454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F5E86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E1539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50AD1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 {</w:t>
      </w:r>
    </w:p>
    <w:p w14:paraId="710CE7A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транзитивно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20CB04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t++;</w:t>
      </w:r>
    </w:p>
    <w:p w14:paraId="601912F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F9AEF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BA827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2BDA4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2E2B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9F599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3E00E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B4829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6D02C66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8143D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374F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B82A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50D0E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6A441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0C420D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2BDDA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10E3F0F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13A019A3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0436E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BA96E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3C001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DCA12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1F992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F445A2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430E84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5390A5F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 {</w:t>
      </w:r>
    </w:p>
    <w:p w14:paraId="6F3B973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p++) {</w:t>
      </w:r>
    </w:p>
    <w:p w14:paraId="5C24484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[k][p] == 1)</w:t>
      </w:r>
    </w:p>
    <w:p w14:paraId="76F5DA6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[j][p] = 1;</w:t>
      </w:r>
    </w:p>
    <w:p w14:paraId="50C7AE7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7D664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C8564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A1CD8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55E28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DFF08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1BD16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3C114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A700D5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v2;</w:t>
      </w:r>
    </w:p>
    <w:p w14:paraId="77BB9033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v2 =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97E21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C8BBF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1DF83B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CDCC7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002AC7A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3A2F4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33A56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E6CD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7882AC8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20AB6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рефлексивности</w:t>
      </w:r>
      <w:proofErr w:type="spellEnd"/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5B6BE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47313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14:paraId="043802F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D5A9F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симметричности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E687C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4F4B54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14:paraId="2ADBAE5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BC7DB3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транзитивности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2F0F0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1231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 {</w:t>
      </w:r>
    </w:p>
    <w:p w14:paraId="438BFA2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07AD7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9764A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FD6F8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эквивалентности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D4B1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2592A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781BD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FB9C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17D30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06858E" w14:textId="77777777" w:rsidR="006105B8" w:rsidRPr="00A2098B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9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v2[</w:t>
      </w:r>
      <w:proofErr w:type="spellStart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A209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EA1A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B7FD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F5547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B5695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7E76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64E3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4352F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D3D14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0FBBE6" w14:textId="77777777" w:rsidR="006105B8" w:rsidRPr="00A2098B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9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0A8482F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E626E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526FB1F4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220ABA6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109DED5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6057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D2D1D5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6CB94C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169D83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1DA5659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35F6E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4E524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7AE4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56A5F25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374F134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6FA3678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6AC8877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1 &amp;&amp; s == 1 &amp;&amp; t == 1)</w:t>
      </w:r>
    </w:p>
    <w:p w14:paraId="2A024BE2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является отношением эквивалентности"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25DA9E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antis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&amp;&amp; t == 1)</w:t>
      </w:r>
    </w:p>
    <w:p w14:paraId="0840BE1D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является отношением частичного порядка"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CA026D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 == 1 &amp;&amp; t == 1)</w:t>
      </w:r>
    </w:p>
    <w:p w14:paraId="7ECBE9A8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Отношение является отношением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квазипорядка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CFDEF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1);</w:t>
      </w:r>
    </w:p>
    <w:p w14:paraId="14A9C39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2);</w:t>
      </w:r>
    </w:p>
    <w:p w14:paraId="4FC01B5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3);</w:t>
      </w:r>
    </w:p>
    <w:p w14:paraId="17E5C30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4);</w:t>
      </w:r>
    </w:p>
    <w:p w14:paraId="6476D48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33C38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DF23F5C" w14:textId="05EA04A4" w:rsidR="00B0468F" w:rsidRDefault="006105B8" w:rsidP="006105B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B499DD7" w14:textId="42391015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2ABA57" w14:textId="5C3B64BC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9464EC" w14:textId="70F0AFC3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93B9C2" w14:textId="2A4A334D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9ED30E" w14:textId="7061F796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6426A1" w14:textId="77777777" w:rsidR="006105B8" w:rsidRDefault="006105B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F55AEB" w14:textId="1BADE142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A76C6D" w14:textId="49F78E6E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881AF4" w14:textId="20C5B6A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FE1923" w14:textId="77777777" w:rsidR="003704C8" w:rsidRDefault="003704C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AA1CB9" w14:textId="0B26B48F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  <w:r w:rsidRPr="00B0468F">
        <w:rPr>
          <w:rFonts w:eastAsiaTheme="minorHAnsi"/>
          <w:color w:val="000000"/>
          <w:szCs w:val="28"/>
          <w:lang w:eastAsia="en-US"/>
        </w:rPr>
        <w:lastRenderedPageBreak/>
        <w:t>ЗАКЛЮЧЕНИЕ</w:t>
      </w:r>
    </w:p>
    <w:p w14:paraId="66E98DBD" w14:textId="28EF89EB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</w:p>
    <w:p w14:paraId="088AB253" w14:textId="32626CCA" w:rsidR="00B0468F" w:rsidRPr="00B0468F" w:rsidRDefault="00B0468F" w:rsidP="00B0468F">
      <w:pPr>
        <w:rPr>
          <w:szCs w:val="28"/>
        </w:rPr>
      </w:pPr>
      <w:r>
        <w:rPr>
          <w:rFonts w:eastAsiaTheme="minorHAnsi"/>
          <w:color w:val="000000"/>
          <w:szCs w:val="28"/>
          <w:lang w:eastAsia="en-US"/>
        </w:rPr>
        <w:t xml:space="preserve">В </w:t>
      </w:r>
      <w:r w:rsidR="001960C5">
        <w:rPr>
          <w:rFonts w:eastAsiaTheme="minorHAnsi"/>
          <w:color w:val="000000"/>
          <w:szCs w:val="28"/>
          <w:lang w:eastAsia="en-US"/>
        </w:rPr>
        <w:t>ходе данной работы были изучены и реализованы алгоритмы проверки бинарных отношений на рефлексивность, антирефлексивность, симметричность, антисимметричность, транзитивность, эквивалентность, частичный порядок и квазипорядок, а также алгоритмы построения основных замыканий.</w:t>
      </w:r>
    </w:p>
    <w:sectPr w:rsidR="00B0468F" w:rsidRPr="00B0468F" w:rsidSect="001960C5">
      <w:footerReference w:type="default" r:id="rId11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B155" w14:textId="77777777" w:rsidR="00451EF4" w:rsidRDefault="00451EF4" w:rsidP="001960C5">
      <w:r>
        <w:separator/>
      </w:r>
    </w:p>
  </w:endnote>
  <w:endnote w:type="continuationSeparator" w:id="0">
    <w:p w14:paraId="273F0B2A" w14:textId="77777777" w:rsidR="00451EF4" w:rsidRDefault="00451EF4" w:rsidP="0019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3188"/>
      <w:docPartObj>
        <w:docPartGallery w:val="Page Numbers (Bottom of Page)"/>
        <w:docPartUnique/>
      </w:docPartObj>
    </w:sdtPr>
    <w:sdtEndPr/>
    <w:sdtContent>
      <w:p w14:paraId="1C57C525" w14:textId="31A97627" w:rsidR="001960C5" w:rsidRDefault="001960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8AE5C" w14:textId="77777777" w:rsidR="001960C5" w:rsidRDefault="001960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14B63" w14:textId="77777777" w:rsidR="00451EF4" w:rsidRDefault="00451EF4" w:rsidP="001960C5">
      <w:r>
        <w:separator/>
      </w:r>
    </w:p>
  </w:footnote>
  <w:footnote w:type="continuationSeparator" w:id="0">
    <w:p w14:paraId="6FFAFF22" w14:textId="77777777" w:rsidR="00451EF4" w:rsidRDefault="00451EF4" w:rsidP="0019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05F"/>
    <w:multiLevelType w:val="hybridMultilevel"/>
    <w:tmpl w:val="1EBE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06C"/>
    <w:multiLevelType w:val="hybridMultilevel"/>
    <w:tmpl w:val="CF742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1E4E"/>
    <w:multiLevelType w:val="multilevel"/>
    <w:tmpl w:val="A60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7"/>
    <w:rsid w:val="00037A68"/>
    <w:rsid w:val="00083E2C"/>
    <w:rsid w:val="001105D8"/>
    <w:rsid w:val="00170329"/>
    <w:rsid w:val="00172A23"/>
    <w:rsid w:val="001960C5"/>
    <w:rsid w:val="002031E0"/>
    <w:rsid w:val="00242DBD"/>
    <w:rsid w:val="00244220"/>
    <w:rsid w:val="00253E28"/>
    <w:rsid w:val="002673F5"/>
    <w:rsid w:val="003567B5"/>
    <w:rsid w:val="003704C8"/>
    <w:rsid w:val="00374CF0"/>
    <w:rsid w:val="003B40BB"/>
    <w:rsid w:val="00442098"/>
    <w:rsid w:val="00451EF4"/>
    <w:rsid w:val="004A3CF6"/>
    <w:rsid w:val="0053743F"/>
    <w:rsid w:val="005771AD"/>
    <w:rsid w:val="005A4598"/>
    <w:rsid w:val="005E2A90"/>
    <w:rsid w:val="005E5812"/>
    <w:rsid w:val="006105B8"/>
    <w:rsid w:val="006551FF"/>
    <w:rsid w:val="00694F80"/>
    <w:rsid w:val="006C0B77"/>
    <w:rsid w:val="00714346"/>
    <w:rsid w:val="007754AD"/>
    <w:rsid w:val="007E67B7"/>
    <w:rsid w:val="008242FF"/>
    <w:rsid w:val="00870751"/>
    <w:rsid w:val="00876F5B"/>
    <w:rsid w:val="008D4463"/>
    <w:rsid w:val="008E1371"/>
    <w:rsid w:val="00922C48"/>
    <w:rsid w:val="009A739E"/>
    <w:rsid w:val="00A2098B"/>
    <w:rsid w:val="00AD0713"/>
    <w:rsid w:val="00B0468F"/>
    <w:rsid w:val="00B449A8"/>
    <w:rsid w:val="00B915B7"/>
    <w:rsid w:val="00B95DE6"/>
    <w:rsid w:val="00C0774B"/>
    <w:rsid w:val="00D00535"/>
    <w:rsid w:val="00E66E93"/>
    <w:rsid w:val="00EA59DF"/>
    <w:rsid w:val="00EE4070"/>
    <w:rsid w:val="00F12C76"/>
    <w:rsid w:val="00F6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F5A"/>
  <w15:chartTrackingRefBased/>
  <w15:docId w15:val="{069E794B-542E-4AFE-918A-A130120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1A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4A3CF6"/>
    <w:pPr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434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14346"/>
  </w:style>
  <w:style w:type="paragraph" w:styleId="a4">
    <w:name w:val="List Paragraph"/>
    <w:basedOn w:val="a"/>
    <w:uiPriority w:val="34"/>
    <w:qFormat/>
    <w:rsid w:val="00876F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74CF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4CF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4C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4C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4C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B0468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BD80-FA4D-46E1-B87E-5B5F42E9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17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2022-02-20T16:07:00Z</dcterms:created>
  <dcterms:modified xsi:type="dcterms:W3CDTF">2022-02-25T13:00:00Z</dcterms:modified>
</cp:coreProperties>
</file>