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Методические указания по теме “Gulp”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214121" cy="3483338"/>
            <wp:effectExtent b="12700" l="12700" r="12700" t="12700"/>
            <wp:docPr descr="gulp-fit.png" id="2" name="image04.png"/>
            <a:graphic>
              <a:graphicData uri="http://schemas.openxmlformats.org/drawingml/2006/picture">
                <pic:pic>
                  <pic:nvPicPr>
                    <pic:cNvPr descr="gulp-fit.png"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121" cy="3483338"/>
                    </a:xfrm>
                    <a:prstGeom prst="rect"/>
                    <a:ln w="12700">
                      <a:solidFill>
                        <a:srgbClr val="CC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941.929133858268" w:hanging="360"/>
        <w:contextualSpacing w:val="1"/>
        <w:rPr>
          <w:b w:val="1"/>
          <w:sz w:val="24"/>
          <w:szCs w:val="24"/>
        </w:rPr>
      </w:pPr>
      <w:hyperlink w:anchor="h.8151c8wi0f0g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Gulp (http://gulpjs.com)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941.929133858268" w:hanging="360"/>
        <w:contextualSpacing w:val="1"/>
        <w:rPr>
          <w:b w:val="1"/>
          <w:sz w:val="24"/>
          <w:szCs w:val="24"/>
        </w:rPr>
      </w:pPr>
      <w:hyperlink w:anchor="h.sl6o1wxjmbxa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Gulp.src()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941.929133858268" w:hanging="360"/>
        <w:contextualSpacing w:val="1"/>
        <w:rPr>
          <w:b w:val="1"/>
          <w:sz w:val="24"/>
          <w:szCs w:val="24"/>
        </w:rPr>
      </w:pPr>
      <w:hyperlink w:anchor="h.r4folwur1yoj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Gulp.dest()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941.929133858268" w:hanging="360"/>
        <w:contextualSpacing w:val="1"/>
        <w:rPr>
          <w:b w:val="1"/>
          <w:sz w:val="24"/>
          <w:szCs w:val="24"/>
        </w:rPr>
      </w:pPr>
      <w:hyperlink w:anchor="h.cmr55690pupb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Gulp.task()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941.929133858268" w:hanging="360"/>
        <w:contextualSpacing w:val="1"/>
        <w:rPr>
          <w:b w:val="1"/>
          <w:sz w:val="24"/>
          <w:szCs w:val="24"/>
        </w:rPr>
      </w:pPr>
      <w:hyperlink w:anchor="h.yt8impqfpii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Gulp.watch()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941.929133858268" w:hanging="360"/>
        <w:contextualSpacing w:val="1"/>
        <w:rPr>
          <w:b w:val="1"/>
          <w:sz w:val="24"/>
          <w:szCs w:val="24"/>
        </w:rPr>
      </w:pPr>
      <w:hyperlink w:anchor="h.imn4z1x1m9mg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Gulp-concat-css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941.929133858268" w:hanging="360"/>
        <w:contextualSpacing w:val="1"/>
        <w:rPr>
          <w:b w:val="1"/>
          <w:sz w:val="24"/>
          <w:szCs w:val="24"/>
        </w:rPr>
      </w:pPr>
      <w:hyperlink w:anchor="h.wvaswsh4jpdw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Gulp-minify-css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941.929133858268" w:hanging="360"/>
        <w:contextualSpacing w:val="1"/>
        <w:rPr>
          <w:b w:val="1"/>
          <w:sz w:val="24"/>
          <w:szCs w:val="24"/>
        </w:rPr>
      </w:pPr>
      <w:hyperlink w:anchor="h.ihgtmxwzj4cl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Gulp-rename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941.929133858268" w:hanging="360"/>
        <w:contextualSpacing w:val="1"/>
        <w:rPr>
          <w:b w:val="1"/>
          <w:sz w:val="24"/>
          <w:szCs w:val="24"/>
        </w:rPr>
      </w:pPr>
      <w:hyperlink w:anchor="h.erpuygi5x5dt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Gulp-uglify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941.929133858268" w:hanging="360"/>
        <w:contextualSpacing w:val="1"/>
        <w:rPr>
          <w:b w:val="1"/>
          <w:sz w:val="24"/>
          <w:szCs w:val="24"/>
        </w:rPr>
      </w:pPr>
      <w:hyperlink w:anchor="h.g41u3imew9rh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Gulp-autoprefixer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941.929133858268" w:hanging="360"/>
        <w:contextualSpacing w:val="1"/>
        <w:rPr>
          <w:b w:val="1"/>
          <w:sz w:val="24"/>
          <w:szCs w:val="24"/>
        </w:rPr>
      </w:pPr>
      <w:hyperlink w:anchor="h.9kmfioa9iytw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Gulp-jade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941.929133858268" w:hanging="360"/>
        <w:contextualSpacing w:val="1"/>
        <w:rPr>
          <w:b w:val="1"/>
          <w:sz w:val="24"/>
          <w:szCs w:val="24"/>
        </w:rPr>
      </w:pPr>
      <w:hyperlink w:anchor="h.dojh5vdn9dsq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Gulp-sass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941.929133858268" w:hanging="360"/>
        <w:contextualSpacing w:val="1"/>
        <w:rPr>
          <w:b w:val="1"/>
          <w:sz w:val="24"/>
          <w:szCs w:val="24"/>
        </w:rPr>
      </w:pPr>
      <w:hyperlink w:anchor="h.snrz19bdils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Gulp-uncss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941.929133858268" w:hanging="360"/>
        <w:contextualSpacing w:val="1"/>
        <w:rPr>
          <w:b w:val="1"/>
          <w:sz w:val="24"/>
          <w:szCs w:val="24"/>
        </w:rPr>
      </w:pPr>
      <w:hyperlink w:anchor="h.ts8lstuqij8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Gulp-imagemin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941.929133858268" w:hanging="360"/>
        <w:contextualSpacing w:val="1"/>
        <w:rPr>
          <w:b w:val="1"/>
          <w:sz w:val="24"/>
          <w:szCs w:val="24"/>
        </w:rPr>
      </w:pPr>
      <w:hyperlink w:anchor="h.e1rdutqwfppf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941.929133858268" w:hanging="360"/>
        <w:contextualSpacing w:val="1"/>
        <w:rPr>
          <w:b w:val="1"/>
          <w:sz w:val="24"/>
          <w:szCs w:val="24"/>
        </w:rPr>
      </w:pPr>
      <w:hyperlink w:anchor="h.1a51pd64l5mw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Gulp-util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941.929133858268" w:hanging="360"/>
        <w:contextualSpacing w:val="1"/>
        <w:rPr>
          <w:b w:val="1"/>
          <w:sz w:val="24"/>
          <w:szCs w:val="24"/>
        </w:rPr>
      </w:pPr>
      <w:hyperlink w:anchor="h.mreodom3fs0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Vinyl-ftp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941.929133858268" w:hanging="360"/>
        <w:contextualSpacing w:val="1"/>
        <w:rPr>
          <w:b w:val="1"/>
          <w:sz w:val="24"/>
          <w:szCs w:val="24"/>
        </w:rPr>
      </w:pPr>
      <w:hyperlink w:anchor="h.35xiij8phqpo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Browser-sync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941.929133858268" w:hanging="360"/>
        <w:contextualSpacing w:val="1"/>
        <w:rPr>
          <w:b w:val="1"/>
          <w:sz w:val="24"/>
          <w:szCs w:val="24"/>
        </w:rPr>
      </w:pPr>
      <w:hyperlink w:anchor="h.711o6euo7e2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Gulp-useref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941.929133858268" w:hanging="360"/>
        <w:contextualSpacing w:val="1"/>
        <w:rPr>
          <w:b w:val="1"/>
          <w:sz w:val="24"/>
          <w:szCs w:val="24"/>
        </w:rPr>
      </w:pPr>
      <w:hyperlink w:anchor="h.f0dws364z1am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Wiredep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941.929133858268" w:hanging="360"/>
        <w:contextualSpacing w:val="1"/>
        <w:rPr>
          <w:b w:val="1"/>
          <w:sz w:val="24"/>
          <w:szCs w:val="24"/>
        </w:rPr>
      </w:pPr>
      <w:hyperlink w:anchor="h.ln3zz62oi63y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Gulp Blacklist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151c8wi0f0g" w:id="0"/>
      <w:bookmarkEnd w:id="0"/>
      <w:r w:rsidDel="00000000" w:rsidR="00000000" w:rsidRPr="00000000">
        <w:rPr>
          <w:rtl w:val="0"/>
        </w:rPr>
        <w:t xml:space="preserve">Gulp</w:t>
      </w:r>
      <w:r w:rsidDel="00000000" w:rsidR="00000000" w:rsidRPr="00000000">
        <w:rPr>
          <w:rtl w:val="0"/>
        </w:rPr>
        <w:t xml:space="preserve"> (</w:t>
      </w:r>
      <w:hyperlink r:id="rId6">
        <w:r w:rsidDel="00000000" w:rsidR="00000000" w:rsidRPr="00000000">
          <w:rPr>
            <w:color w:val="e06666"/>
            <w:u w:val="single"/>
            <w:rtl w:val="0"/>
          </w:rPr>
          <w:t xml:space="preserve">http://gulpjs.com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Gulp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потоковый сборщик проектов на javascript. Используется для автоматизации самых разных задач.</w:t>
      </w:r>
    </w:p>
    <w:tbl>
      <w:tblPr>
        <w:tblStyle w:val="Table1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rPr>
          <w:trHeight w:val="1320" w:hRule="atLeast"/>
        </w:trPr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Для работы необходим </w:t>
            </w:r>
            <w:hyperlink r:id="rId7">
              <w:r w:rsidDel="00000000" w:rsidR="00000000" w:rsidRPr="00000000">
                <w:rPr>
                  <w:b w:val="1"/>
                  <w:i w:val="1"/>
                  <w:color w:val="1155cc"/>
                  <w:u w:val="single"/>
                  <w:rtl w:val="0"/>
                </w:rPr>
                <w:t xml:space="preserve">nodejs</w:t>
              </w:r>
            </w:hyperlink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и </w:t>
            </w:r>
            <w:hyperlink r:id="rId8">
              <w:r w:rsidDel="00000000" w:rsidR="00000000" w:rsidRPr="00000000">
                <w:rPr>
                  <w:b w:val="1"/>
                  <w:i w:val="1"/>
                  <w:color w:val="1155cc"/>
                  <w:u w:val="single"/>
                  <w:rtl w:val="0"/>
                </w:rPr>
                <w:t xml:space="preserve">npm</w:t>
              </w:r>
            </w:hyperlink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npm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устанавливается вместе с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nodejs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i w:val="1"/>
              </w:rPr>
            </w:pPr>
            <w:hyperlink r:id="rId9">
              <w:r w:rsidDel="00000000" w:rsidR="00000000" w:rsidRPr="00000000">
                <w:rPr>
                  <w:b w:val="1"/>
                  <w:i w:val="1"/>
                  <w:color w:val="1155cc"/>
                  <w:u w:val="single"/>
                  <w:rtl w:val="0"/>
                </w:rPr>
                <w:t xml:space="preserve">Оффициальный сайт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i w:val="1"/>
              </w:rPr>
            </w:pPr>
            <w:hyperlink r:id="rId10">
              <w:r w:rsidDel="00000000" w:rsidR="00000000" w:rsidRPr="00000000">
                <w:rPr>
                  <w:b w:val="1"/>
                  <w:i w:val="1"/>
                  <w:color w:val="1155cc"/>
                  <w:u w:val="single"/>
                  <w:rtl w:val="0"/>
                </w:rPr>
                <w:t xml:space="preserve">Поиск плагинов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i w:val="1"/>
              </w:rPr>
            </w:pPr>
            <w:hyperlink r:id="rId11">
              <w:r w:rsidDel="00000000" w:rsidR="00000000" w:rsidRPr="00000000">
                <w:rPr>
                  <w:b w:val="1"/>
                  <w:i w:val="1"/>
                  <w:color w:val="1155cc"/>
                  <w:u w:val="single"/>
                  <w:rtl w:val="0"/>
                </w:rPr>
                <w:t xml:space="preserve">Курс по gulp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1) Проверка установлен ли Gulp:</w:t>
      </w:r>
    </w:p>
    <w:tbl>
      <w:tblPr>
        <w:tblStyle w:val="Table2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color w:val="3d85c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 -v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2) </w:t>
      </w:r>
      <w:r w:rsidDel="00000000" w:rsidR="00000000" w:rsidRPr="00000000">
        <w:rPr>
          <w:sz w:val="24"/>
          <w:szCs w:val="24"/>
          <w:rtl w:val="0"/>
        </w:rPr>
        <w:t xml:space="preserve">Устанавливаем глобально</w:t>
      </w:r>
    </w:p>
    <w:tbl>
      <w:tblPr>
        <w:tblStyle w:val="Table3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color w:val="3d85c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npm install --global gulp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сокращенно - $ npm i -g gulp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3) Создаем в корне проекта файл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package.json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color w:val="3d85c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npm init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Либо создать файл самостоятельно.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- название проекта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</w:t>
      </w:r>
      <w:r w:rsidDel="00000000" w:rsidR="00000000" w:rsidRPr="00000000">
        <w:rPr>
          <w:sz w:val="24"/>
          <w:szCs w:val="24"/>
          <w:rtl w:val="0"/>
        </w:rPr>
        <w:t xml:space="preserve"> - версия проекта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 - описание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остальные поля </w:t>
      </w: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4) </w:t>
      </w:r>
      <w:r w:rsidDel="00000000" w:rsidR="00000000" w:rsidRPr="00000000">
        <w:rPr>
          <w:sz w:val="24"/>
          <w:szCs w:val="24"/>
          <w:rtl w:val="0"/>
        </w:rPr>
        <w:t xml:space="preserve">Устанавливаем в проект в devDependencies</w:t>
      </w:r>
    </w:p>
    <w:tbl>
      <w:tblPr>
        <w:tblStyle w:val="Table5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color w:val="3d85c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npm install --save-dev gulp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сокращенно - $ npm i -D gulp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5) </w:t>
      </w:r>
      <w:r w:rsidDel="00000000" w:rsidR="00000000" w:rsidRPr="00000000">
        <w:rPr>
          <w:sz w:val="24"/>
          <w:szCs w:val="24"/>
          <w:rtl w:val="0"/>
        </w:rPr>
        <w:t xml:space="preserve">Создаем в корне проекта файл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gulpfile.js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var 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gulp.task(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default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()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b7b7b7"/>
                <w:sz w:val="24"/>
                <w:szCs w:val="24"/>
                <w:rtl w:val="0"/>
              </w:rPr>
              <w:t xml:space="preserve">// задача по умолчанию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6)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Запускаем в консоли</w:t>
      </w:r>
    </w:p>
    <w:tbl>
      <w:tblPr>
        <w:tblStyle w:val="Table7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color w:val="3d85c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-200024</wp:posOffset>
            </wp:positionH>
            <wp:positionV relativeFrom="paragraph">
              <wp:posOffset>28575</wp:posOffset>
            </wp:positionV>
            <wp:extent cx="1095375" cy="1759312"/>
            <wp:effectExtent b="12700" l="12700" r="12700" t="12700"/>
            <wp:wrapSquare wrapText="bothSides" distB="114300" distT="114300" distL="114300" distR="114300"/>
            <wp:docPr descr="oop_poly.png" id="3" name="image05.png"/>
            <a:graphic>
              <a:graphicData uri="http://schemas.openxmlformats.org/drawingml/2006/picture">
                <pic:pic>
                  <pic:nvPicPr>
                    <pic:cNvPr descr="oop_poly.png" id="0" name="image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759312"/>
                    </a:xfrm>
                    <a:prstGeom prst="rect"/>
                    <a:ln w="127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Структура: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app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i w:val="1"/>
          <w:sz w:val="24"/>
          <w:szCs w:val="24"/>
          <w:rtl w:val="0"/>
        </w:rPr>
        <w:t xml:space="preserve">рабочая директория проекта (исходники)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dist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i w:val="1"/>
          <w:sz w:val="24"/>
          <w:szCs w:val="24"/>
          <w:rtl w:val="0"/>
        </w:rPr>
        <w:t xml:space="preserve">директория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сборки (генерируется сборщиком)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node_modules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директория модулей, установленных через npm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package.json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файл с глобальными настройками проекта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gulpfile.js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файл для управления проектом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lqb37pvtrs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hu9aep3t6i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o8tyjw6fpqd" w:id="3"/>
      <w:bookmarkEnd w:id="3"/>
      <w:r w:rsidDel="00000000" w:rsidR="00000000" w:rsidRPr="00000000">
        <w:rPr>
          <w:rtl w:val="0"/>
        </w:rPr>
        <w:t xml:space="preserve">Работа с gulp глобально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После установки глобально</w:t>
      </w:r>
    </w:p>
    <w:tbl>
      <w:tblPr>
        <w:tblStyle w:val="Table8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color w:val="3d85c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npm install --global gulp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Мы можешь использовать глобально установленный gulp локально</w:t>
      </w:r>
    </w:p>
    <w:tbl>
      <w:tblPr>
        <w:tblStyle w:val="Table9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color w:val="3d85c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npm link gulp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fce5c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работе глобально необходимо следить за версиями, чтобы при обновлении версии не сломался проект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xydkxmapr9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t2ouiqq9dp8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p64w8sxu965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gvk8a2e6eku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fr4eqwdb7aj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zcp346i81ef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cadwzgjk6zh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bzcr8v8h9zj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efgfhdngenz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l5elrnqo0bg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c49fjl6178m1" w:id="14"/>
      <w:bookmarkEnd w:id="14"/>
      <w:r w:rsidDel="00000000" w:rsidR="00000000" w:rsidRPr="00000000">
        <w:rPr>
          <w:b w:val="1"/>
          <w:color w:val="e06666"/>
          <w:sz w:val="120"/>
          <w:szCs w:val="120"/>
          <w:rtl w:val="0"/>
        </w:rPr>
        <w:t xml:space="preserve">GULP API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q937n4od9c1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9imnb9alwzr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sl6o1wxjmbxa" w:id="17"/>
      <w:bookmarkEnd w:id="17"/>
      <w:r w:rsidDel="00000000" w:rsidR="00000000" w:rsidRPr="00000000">
        <w:rPr>
          <w:rtl w:val="0"/>
        </w:rPr>
        <w:t xml:space="preserve">Gulp.src()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Возвращает поток, представляющий файлы, который уже может быть передан на вход плагинам (</w:t>
      </w: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gulp.src(globs[, options])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globs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маска файлов (строка или массив)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options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i w:val="1"/>
          <w:sz w:val="24"/>
          <w:szCs w:val="24"/>
          <w:rtl w:val="0"/>
        </w:rPr>
        <w:t xml:space="preserve">объект настроек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Пример использования при склеивании файлов:</w:t>
      </w:r>
    </w:p>
    <w:tbl>
      <w:tblPr>
        <w:tblStyle w:val="Table11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ccccc" w:space="0" w:sz="8" w:val="dashed"/>
              <w:left w:color="cccccc" w:space="0" w:sz="8" w:val="dashed"/>
              <w:bottom w:color="cccccc" w:space="0" w:sz="8" w:val="dashed"/>
              <w:right w:color="cccccc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gulp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concatCss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gulp-concat-css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gulp.task(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default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()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gulp.src(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app/**/*.css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.pipe( concatCss(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fullstyle.css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.pipe( gulp.dest(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app/css/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 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Пример масок файлов:</w:t>
      </w:r>
    </w:p>
    <w:tbl>
      <w:tblPr>
        <w:tblStyle w:val="Table12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rPr>
          <w:trHeight w:val="1960" w:hRule="atLeast"/>
        </w:trPr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after="220" w:line="342.85714285714283" w:lineRule="auto"/>
              <w:ind w:left="720" w:hanging="360"/>
              <w:contextualSpacing w:val="1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css/style.css</w:t>
            </w: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 — файл style.css в директории css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after="220" w:line="342.85714285714283" w:lineRule="auto"/>
              <w:ind w:left="720" w:hanging="360"/>
              <w:contextualSpacing w:val="1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css/*.css</w:t>
            </w: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 — все файлы с расширением .css в директории css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after="220" w:line="342.85714285714283" w:lineRule="auto"/>
              <w:ind w:left="720" w:hanging="360"/>
              <w:contextualSpacing w:val="1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js/**/*.js</w:t>
            </w: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 — все файлы с расширением .js в директории js и всех дочерних директориях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after="220" w:line="342.85714285714283" w:lineRule="auto"/>
              <w:ind w:left="720" w:hanging="360"/>
              <w:contextualSpacing w:val="1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!js/app.js</w:t>
            </w: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 — исключает определенный файл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.+(js|css)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— все файлы в корневой директории с расширениями .js или .css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Пример маски для всех файлов .css в директории css, кроме уже минифицированных:</w:t>
      </w:r>
    </w:p>
    <w:tbl>
      <w:tblPr>
        <w:tblStyle w:val="Table13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ccccc" w:space="0" w:sz="8" w:val="dashed"/>
              <w:left w:color="cccccc" w:space="0" w:sz="8" w:val="dashed"/>
              <w:bottom w:color="cccccc" w:space="0" w:sz="8" w:val="dashed"/>
              <w:right w:color="cccccc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gulp.src([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css/**/*.css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 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!css/**/*.min.css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]);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r4folwur1yoj" w:id="18"/>
      <w:bookmarkEnd w:id="18"/>
      <w:r w:rsidDel="00000000" w:rsidR="00000000" w:rsidRPr="00000000">
        <w:rPr>
          <w:rtl w:val="0"/>
        </w:rPr>
        <w:t xml:space="preserve">Gulp.dest()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Записывает в файл из потока, если папок в пути не существуют они будут созданы (</w:t>
      </w: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gulp.dest(path[, options])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path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путь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options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i w:val="1"/>
          <w:sz w:val="24"/>
          <w:szCs w:val="24"/>
          <w:rtl w:val="0"/>
        </w:rPr>
        <w:t xml:space="preserve">объект настроек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Пример использования при склеивании файлов:</w:t>
      </w:r>
    </w:p>
    <w:tbl>
      <w:tblPr>
        <w:tblStyle w:val="Table14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ccccc" w:space="0" w:sz="8" w:val="dashed"/>
              <w:left w:color="cccccc" w:space="0" w:sz="8" w:val="dashed"/>
              <w:bottom w:color="cccccc" w:space="0" w:sz="8" w:val="dashed"/>
              <w:right w:color="cccccc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gulp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concatCss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gulp-concat-css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gulp.task(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default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()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gulp.src(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app/**/*.css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.pipe( concatCss(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fullstyle.css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.pipe( gulp.dest(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app/css/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 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mr55690pupb" w:id="19"/>
      <w:bookmarkEnd w:id="19"/>
      <w:r w:rsidDel="00000000" w:rsidR="00000000" w:rsidRPr="00000000">
        <w:rPr>
          <w:rtl w:val="0"/>
        </w:rPr>
        <w:t xml:space="preserve">Gulp.task()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Объявляет задачу (</w:t>
      </w:r>
      <w:hyperlink r:id="rId1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gulp.task(name[, deps], fn)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i w:val="1"/>
          <w:sz w:val="24"/>
          <w:szCs w:val="24"/>
          <w:rtl w:val="0"/>
        </w:rPr>
        <w:t xml:space="preserve">названия задачи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deps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i w:val="1"/>
          <w:sz w:val="24"/>
          <w:szCs w:val="24"/>
          <w:rtl w:val="0"/>
        </w:rPr>
        <w:t xml:space="preserve">массив задач которые должны быть выполнены и завершены до запуска данной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fn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i w:val="1"/>
          <w:sz w:val="24"/>
          <w:szCs w:val="24"/>
          <w:rtl w:val="0"/>
        </w:rPr>
        <w:t xml:space="preserve">функция выполняемая при вызове задачи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Использоание:</w:t>
      </w:r>
    </w:p>
    <w:tbl>
      <w:tblPr>
        <w:tblStyle w:val="Table15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var 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gulp.task(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default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()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console.log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default task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Использоание с </w:t>
      </w:r>
      <w:r w:rsidDel="00000000" w:rsidR="00000000" w:rsidRPr="00000000">
        <w:rPr>
          <w:b w:val="1"/>
          <w:sz w:val="24"/>
          <w:szCs w:val="24"/>
          <w:rtl w:val="0"/>
        </w:rPr>
        <w:t xml:space="preserve">deps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tbl>
      <w:tblPr>
        <w:tblStyle w:val="Table16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var 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gulp.task(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default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your_task_1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c78d8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 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your_task_2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c78d8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()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console.log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default task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b w:val="1"/>
                <w:color w:val="b7b7b7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fce5c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умолчанию, задачи выполняются асинхронно - т.е., запускаются одновременно сразу все задачи без ожидания. Именно поэтому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deps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задачи могут не соблюдать очередность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Чтобы добиться очередности выполнения следует: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Сообщить что задача закончена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Указать, что задача зависит от другой задачи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Чтобы выполнить синхронно задачу: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Передать callback:</w:t>
      </w:r>
    </w:p>
    <w:tbl>
      <w:tblPr>
        <w:tblStyle w:val="Table18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gulp.task(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callback_task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(callback_func)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b7b7b7"/>
                <w:sz w:val="24"/>
                <w:szCs w:val="24"/>
                <w:rtl w:val="0"/>
              </w:rPr>
              <w:t xml:space="preserve">// любая асинхронная задача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etTimeout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()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callback_func();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}, 500);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Вернуть поток:</w:t>
      </w:r>
    </w:p>
    <w:tbl>
      <w:tblPr>
        <w:tblStyle w:val="Table19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gulp.task(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stream_task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()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return 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gulp.src(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app/**/*.css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.pipe( concatCss(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fullstyle.css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.pipe( gulp.dest(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app/css/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 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Вернуть </w:t>
      </w:r>
      <w:hyperlink r:id="rId1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промис</w:t>
        </w:r>
      </w:hyperlink>
      <w:r w:rsidDel="00000000" w:rsidR="00000000" w:rsidRPr="00000000">
        <w:rPr>
          <w:sz w:val="24"/>
          <w:szCs w:val="24"/>
          <w:rtl w:val="0"/>
        </w:rPr>
        <w:t xml:space="preserve">:</w:t>
      </w:r>
    </w:p>
    <w:tbl>
      <w:tblPr>
        <w:tblStyle w:val="Table20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gulp.task(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promise_task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()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deferred = Q.defer();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b7b7b7"/>
                <w:sz w:val="24"/>
                <w:szCs w:val="24"/>
                <w:rtl w:val="0"/>
              </w:rPr>
              <w:t xml:space="preserve">// любая асинхронная задача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setTimeout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()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deferred.resolve();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}, 500);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deferred.promise;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Выполняем задачи последовательно:</w:t>
      </w:r>
    </w:p>
    <w:tbl>
      <w:tblPr>
        <w:tblStyle w:val="Table21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var 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b7b7b7"/>
                <w:sz w:val="24"/>
                <w:szCs w:val="24"/>
                <w:rtl w:val="0"/>
              </w:rPr>
              <w:t xml:space="preserve">// Первая задача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gulp.</w:t>
            </w:r>
            <w:r w:rsidDel="00000000" w:rsidR="00000000" w:rsidRPr="00000000">
              <w:rPr>
                <w:b w:val="1"/>
                <w:color w:val="6fa8dc"/>
                <w:sz w:val="24"/>
                <w:szCs w:val="24"/>
                <w:rtl w:val="0"/>
              </w:rPr>
              <w:t xml:space="preserve">task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first_task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() { });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b7b7b7"/>
                <w:sz w:val="24"/>
                <w:szCs w:val="24"/>
                <w:rtl w:val="0"/>
              </w:rPr>
              <w:t xml:space="preserve">// Вторая задача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gulp.</w:t>
            </w:r>
            <w:r w:rsidDel="00000000" w:rsidR="00000000" w:rsidRPr="00000000">
              <w:rPr>
                <w:b w:val="1"/>
                <w:color w:val="6fa8dc"/>
                <w:sz w:val="24"/>
                <w:szCs w:val="24"/>
                <w:rtl w:val="0"/>
              </w:rPr>
              <w:t xml:space="preserve">task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second_task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[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first_task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],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()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b7b7b7"/>
                <w:sz w:val="24"/>
                <w:szCs w:val="24"/>
                <w:rtl w:val="0"/>
              </w:rPr>
              <w:t xml:space="preserve">// Не запустится пока не выполнится первая задача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});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gulp.</w:t>
            </w:r>
            <w:r w:rsidDel="00000000" w:rsidR="00000000" w:rsidRPr="00000000">
              <w:rPr>
                <w:b w:val="1"/>
                <w:color w:val="6fa8dc"/>
                <w:sz w:val="24"/>
                <w:szCs w:val="24"/>
                <w:rtl w:val="0"/>
              </w:rPr>
              <w:t xml:space="preserve">task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default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first_task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c78d8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 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second_task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c78d8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() { });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Gulp позволяет определить таск по умолчанию (тот самый с названием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default</w:t>
      </w:r>
      <w:r w:rsidDel="00000000" w:rsidR="00000000" w:rsidRPr="00000000">
        <w:rPr>
          <w:sz w:val="24"/>
          <w:szCs w:val="24"/>
          <w:rtl w:val="0"/>
        </w:rPr>
        <w:t xml:space="preserve">”), который будет запускаться по команде </w:t>
      </w:r>
      <w:r w:rsidDel="00000000" w:rsidR="00000000" w:rsidRPr="00000000">
        <w:rPr>
          <w:i w:val="1"/>
          <w:sz w:val="24"/>
          <w:szCs w:val="24"/>
          <w:rtl w:val="0"/>
        </w:rPr>
        <w:t xml:space="preserve">gulp:</w:t>
      </w:r>
      <w:r w:rsidDel="00000000" w:rsidR="00000000" w:rsidRPr="00000000">
        <w:rPr>
          <w:rtl w:val="0"/>
        </w:rPr>
      </w:r>
    </w:p>
    <w:tbl>
      <w:tblPr>
        <w:tblStyle w:val="Table22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 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Для вызова конкретного таска - указываем его имя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3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 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 task_name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mmzgd1ri8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yt8impqfpii3" w:id="21"/>
      <w:bookmarkEnd w:id="21"/>
      <w:r w:rsidDel="00000000" w:rsidR="00000000" w:rsidRPr="00000000">
        <w:rPr>
          <w:rtl w:val="0"/>
        </w:rPr>
        <w:t xml:space="preserve">Gulp.watch()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Следит за файлами, и выполняет действия в случае их изменения (</w:t>
      </w:r>
      <w:hyperlink r:id="rId1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gulp.watch(glob[, opts], tasks)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(вариант 1)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glob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файлы за которыми наблюдать (строка или массив)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opts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объект настроек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tasks</w:t>
      </w:r>
      <w:r w:rsidDel="00000000" w:rsidR="00000000" w:rsidRPr="00000000">
        <w:rPr>
          <w:sz w:val="24"/>
          <w:szCs w:val="24"/>
          <w:rtl w:val="0"/>
        </w:rPr>
        <w:t xml:space="preserve"> - массив </w:t>
      </w:r>
      <w:r w:rsidDel="00000000" w:rsidR="00000000" w:rsidRPr="00000000">
        <w:rPr>
          <w:i w:val="1"/>
          <w:sz w:val="24"/>
          <w:szCs w:val="24"/>
          <w:rtl w:val="0"/>
        </w:rPr>
        <w:t xml:space="preserve">названий задач запускаемых при изменении файла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Использование:</w:t>
      </w:r>
    </w:p>
    <w:tbl>
      <w:tblPr>
        <w:tblStyle w:val="Table24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watcher = gulp.watch(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js/**/*.js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[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task_1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task_2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]);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watcher.on(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change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(event)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console.log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File change - running tasks...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gulp.watch(glob[, opts, cb])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(вариант 2)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glob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файлы за которыми наблюдать (строка или массив)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opts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объект настроек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cb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i w:val="1"/>
          <w:sz w:val="24"/>
          <w:szCs w:val="24"/>
          <w:rtl w:val="0"/>
        </w:rPr>
        <w:t xml:space="preserve">callback-функция вызываемая при изменении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Использование:</w:t>
      </w:r>
    </w:p>
    <w:tbl>
      <w:tblPr>
        <w:tblStyle w:val="Table25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watcher = gulp.watch(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js/**/*.js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(event)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console.log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File change - running tasks...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event.type</w:t>
      </w:r>
      <w:r w:rsidDel="00000000" w:rsidR="00000000" w:rsidRPr="00000000">
        <w:rPr>
          <w:sz w:val="24"/>
          <w:szCs w:val="24"/>
          <w:rtl w:val="0"/>
        </w:rPr>
        <w:t xml:space="preserve"> - тип изменения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added, changed</w:t>
      </w:r>
      <w:r w:rsidDel="00000000" w:rsidR="00000000" w:rsidRPr="00000000">
        <w:rPr>
          <w:sz w:val="24"/>
          <w:szCs w:val="24"/>
          <w:rtl w:val="0"/>
        </w:rPr>
        <w:t xml:space="preserve"> или </w:t>
      </w:r>
      <w:r w:rsidDel="00000000" w:rsidR="00000000" w:rsidRPr="00000000">
        <w:rPr>
          <w:i w:val="1"/>
          <w:sz w:val="24"/>
          <w:szCs w:val="24"/>
          <w:rtl w:val="0"/>
        </w:rPr>
        <w:t xml:space="preserve">deleted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event.path</w:t>
      </w:r>
      <w:r w:rsidDel="00000000" w:rsidR="00000000" w:rsidRPr="00000000">
        <w:rPr>
          <w:sz w:val="24"/>
          <w:szCs w:val="24"/>
          <w:rtl w:val="0"/>
        </w:rPr>
        <w:t xml:space="preserve"> - путь к файлу, который вызвал событие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d4m44id7cu0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9nzr0x6wcff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emcim61aql9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pjnb444jqfg6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wtn5lcnr2gfa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9mslrsibymp4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7kk3hymnr5y9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pgneokmwsy4i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s2t8cxpm6kui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v5n5d2qn2svb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vsu5atsdlo73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7fxxyio872l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6pkjpoahgqwb" w:id="34"/>
      <w:bookmarkEnd w:id="34"/>
      <w:r w:rsidDel="00000000" w:rsidR="00000000" w:rsidRPr="00000000">
        <w:rPr>
          <w:b w:val="1"/>
          <w:color w:val="e06666"/>
          <w:sz w:val="120"/>
          <w:szCs w:val="120"/>
          <w:rtl w:val="0"/>
        </w:rPr>
        <w:t xml:space="preserve">MODULES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65so4iw51s5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vp3cu7u2190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mn4z1x1m9mg" w:id="37"/>
      <w:bookmarkEnd w:id="37"/>
      <w:r w:rsidDel="00000000" w:rsidR="00000000" w:rsidRPr="00000000">
        <w:rPr>
          <w:rtl w:val="0"/>
        </w:rPr>
        <w:t xml:space="preserve">Gulp-concat-css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Модуль для склеивания css файлов (</w:t>
      </w:r>
      <w:hyperlink r:id="rId1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Установка:</w:t>
      </w:r>
    </w:p>
    <w:tbl>
      <w:tblPr>
        <w:tblStyle w:val="Table26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npm install --save-dev gulp-concat-css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сокращенно - $ npm i -D gulp-concat-css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Использование:</w:t>
      </w:r>
    </w:p>
    <w:tbl>
      <w:tblPr>
        <w:tblStyle w:val="Table27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concatCss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gulp-concat-css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gulp.task(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default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()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gulp.src(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app/**/*.css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.pipe( concatCss(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fullstyle.css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.pipe( gulp.dest(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app/css/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 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concatCss(targetFile, options)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targetFile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относительный путь генерируемого файла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options </w:t>
      </w: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объект настроек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spacing w:after="0" w:before="200" w:line="276" w:lineRule="auto"/>
        <w:ind w:left="0" w:right="0" w:firstLine="0"/>
        <w:contextualSpacing w:val="0"/>
        <w:jc w:val="left"/>
      </w:pPr>
      <w:bookmarkStart w:colFirst="0" w:colLast="0" w:name="h.yqw12nzdkjz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spacing w:after="0" w:before="200" w:line="276" w:lineRule="auto"/>
        <w:ind w:left="0" w:right="0" w:firstLine="0"/>
        <w:contextualSpacing w:val="0"/>
        <w:jc w:val="left"/>
      </w:pPr>
      <w:bookmarkStart w:colFirst="0" w:colLast="0" w:name="h.4ov7a1x4lh8z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wvaswsh4jpdw" w:id="40"/>
      <w:bookmarkEnd w:id="40"/>
      <w:r w:rsidDel="00000000" w:rsidR="00000000" w:rsidRPr="00000000">
        <w:rPr>
          <w:rtl w:val="0"/>
        </w:rPr>
        <w:t xml:space="preserve">Gulp-minify-css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Модуль для минификации css файлов (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Установка:</w:t>
      </w:r>
    </w:p>
    <w:tbl>
      <w:tblPr>
        <w:tblStyle w:val="Table28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npm install --save-dev gulp-minify-css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сокращенно - $ npm i -D gulp-minify-css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Использование:</w:t>
      </w:r>
    </w:p>
    <w:tbl>
      <w:tblPr>
        <w:tblStyle w:val="Table29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gulp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concatCss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gulp-concat-css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minifyCss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gulp-minifycss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gulp.task(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default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()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gulp.src(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app/**/*.css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.pipe( concatCss(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fullstyle.css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 )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.pipe( minifyCss()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.pipe( gulp.dest(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app/css/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 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minifyCss (options)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path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объект настроек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hgtmxwzj4cl" w:id="41"/>
      <w:bookmarkEnd w:id="41"/>
      <w:r w:rsidDel="00000000" w:rsidR="00000000" w:rsidRPr="00000000">
        <w:rPr>
          <w:rtl w:val="0"/>
        </w:rPr>
        <w:t xml:space="preserve">Gulp-rename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Модуль для переименования файлов (</w:t>
      </w:r>
      <w:hyperlink r:id="rId2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Установка:</w:t>
      </w:r>
    </w:p>
    <w:tbl>
      <w:tblPr>
        <w:tblStyle w:val="Table30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npm install --save-dev gulp-rename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сокращенно - $ npm i -D gulp-rename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uglify (options)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options </w:t>
      </w: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строка пути</w:t>
      </w:r>
      <w:r w:rsidDel="00000000" w:rsidR="00000000" w:rsidRPr="00000000">
        <w:rPr>
          <w:i w:val="1"/>
          <w:sz w:val="24"/>
          <w:szCs w:val="24"/>
          <w:rtl w:val="0"/>
        </w:rPr>
        <w:t xml:space="preserve">, callback-функция, hash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Строка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tbl>
      <w:tblPr>
        <w:tblStyle w:val="Table31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rPr>
          <w:trHeight w:val="2420" w:hRule="atLeast"/>
        </w:trP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gulp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rename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gulp-rename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gulp.task(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default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()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gulp.src(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app/**/*.js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.pipe( rename(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new.js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.pipe( gulp.dest(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dist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/js/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 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Callback-функция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tbl>
      <w:tblPr>
        <w:tblStyle w:val="Table32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gulp.task(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default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()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gulp.src(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app/**/*.js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.pipe( rename(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(path)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       path.dirname += 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'/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js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       path.basename += 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       path.extname = 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.js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}))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.pipe( gulp.dest(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dist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 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Hash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tbl>
      <w:tblPr>
        <w:tblStyle w:val="Table33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gulp.task(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default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()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gulp.src(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app/**/*.js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.pipe( rename(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         dirname : 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'/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js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         basename : 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d85c6"/>
                <w:sz w:val="24"/>
                <w:szCs w:val="24"/>
                <w:shd w:fill="f0f0f0" w:val="clear"/>
                <w:rtl w:val="0"/>
              </w:rPr>
              <w:t xml:space="preserve">prefix 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pre-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d85c6"/>
                <w:sz w:val="24"/>
                <w:szCs w:val="24"/>
                <w:shd w:fill="f0f0f0" w:val="clear"/>
                <w:rtl w:val="0"/>
              </w:rPr>
              <w:t xml:space="preserve">suffix 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.full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         extname : 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.js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}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.pipe( gulp.dest(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dist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 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rpuygi5x5dt" w:id="42"/>
      <w:bookmarkEnd w:id="42"/>
      <w:r w:rsidDel="00000000" w:rsidR="00000000" w:rsidRPr="00000000">
        <w:rPr>
          <w:rtl w:val="0"/>
        </w:rPr>
        <w:t xml:space="preserve">Gulp-uglify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Модуль для минификации js файлов (</w:t>
      </w:r>
      <w:hyperlink r:id="rId2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Установка:</w:t>
      </w:r>
    </w:p>
    <w:tbl>
      <w:tblPr>
        <w:tblStyle w:val="Table34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npm install --save-dev gulp-uglify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сокращенно - $ npm i -D gulp-uglify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Использование:</w:t>
      </w:r>
    </w:p>
    <w:tbl>
      <w:tblPr>
        <w:tblStyle w:val="Table35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gulp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rename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gulp-rename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uglify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gulp-uglify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gulp.task(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default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()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gulp.src(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app/**/*.js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.pipe( uglify()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.pipe( rename(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main.min.js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.pipe( gulp.dest(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dist/js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 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uglify (options)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options </w:t>
      </w: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объект настроек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41u3imew9rh" w:id="43"/>
      <w:bookmarkEnd w:id="43"/>
      <w:r w:rsidDel="00000000" w:rsidR="00000000" w:rsidRPr="00000000">
        <w:rPr>
          <w:rtl w:val="0"/>
        </w:rPr>
        <w:t xml:space="preserve">Gulp-autoprefixer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Модуль для управления браузерными префиксами (</w:t>
      </w:r>
      <w:hyperlink r:id="rId2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Его работа основана на </w:t>
      </w:r>
      <w:hyperlink r:id="rId2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сайте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Установка:</w:t>
      </w:r>
    </w:p>
    <w:tbl>
      <w:tblPr>
        <w:tblStyle w:val="Table36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npm install --save-dev gulp-autoprefixer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сокращенно - $ npm i -D gulp-autoprefixer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Использование:</w:t>
      </w:r>
    </w:p>
    <w:tbl>
      <w:tblPr>
        <w:tblStyle w:val="Table37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gulp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autoprefixer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gulp-autoprefixer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gulp.task(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default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()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gulp.src(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app/**/*.css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.pipe( autoprefixer({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browsers: [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last 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 versions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cascade: false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}))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.pipe( gulp.dest(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dist/js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 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autoprefixer (options)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options </w:t>
      </w: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объект настроек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kmfioa9iytw" w:id="44"/>
      <w:bookmarkEnd w:id="44"/>
      <w:r w:rsidDel="00000000" w:rsidR="00000000" w:rsidRPr="00000000">
        <w:rPr>
          <w:rtl w:val="0"/>
        </w:rPr>
        <w:t xml:space="preserve">Gulp-jade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Модуль для компиляции jade файлов в html (</w:t>
      </w:r>
      <w:hyperlink r:id="rId2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Установка:</w:t>
      </w:r>
    </w:p>
    <w:tbl>
      <w:tblPr>
        <w:tblStyle w:val="Table38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npm install --save-dev gulp-jade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сокращенно - $ npm i -D gulp-jade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Использование:</w:t>
      </w:r>
    </w:p>
    <w:tbl>
      <w:tblPr>
        <w:tblStyle w:val="Table39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gulp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jade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gulp-jade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gulp.task(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jade_task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()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gulp.src(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app/**/*.jade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.pipe( jade({pretty: true})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.pipe( gulp.dest(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dist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 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jade (options)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options </w:t>
      </w: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объект настроек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ojh5vdn9dsq" w:id="45"/>
      <w:bookmarkEnd w:id="45"/>
      <w:r w:rsidDel="00000000" w:rsidR="00000000" w:rsidRPr="00000000">
        <w:rPr>
          <w:rtl w:val="0"/>
        </w:rPr>
        <w:t xml:space="preserve">Gulp-sass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Модуль для компиляции sass файлов (</w:t>
      </w:r>
      <w:hyperlink r:id="rId2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Установка:</w:t>
      </w:r>
    </w:p>
    <w:tbl>
      <w:tblPr>
        <w:tblStyle w:val="Table40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npm install --save-dev gulp-sass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сокращенно - $ npm i -D gulp-sass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Использование:</w:t>
      </w:r>
    </w:p>
    <w:tbl>
      <w:tblPr>
        <w:tblStyle w:val="Table41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gulp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sass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gulp-sass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gulp.task(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sass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_task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()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gulp.src(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app/**/*.sass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.pipe( sass({outputStyle: 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compressed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})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.pipe(gulp.dest(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dist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/css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sass (options)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options </w:t>
      </w: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объект настроек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snrz19bdils9" w:id="46"/>
      <w:bookmarkEnd w:id="46"/>
      <w:r w:rsidDel="00000000" w:rsidR="00000000" w:rsidRPr="00000000">
        <w:rPr>
          <w:rtl w:val="0"/>
        </w:rPr>
        <w:t xml:space="preserve">Gulp-uncss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Модуль для оптимизации css файл</w:t>
      </w:r>
      <w:r w:rsidDel="00000000" w:rsidR="00000000" w:rsidRPr="00000000">
        <w:rPr>
          <w:sz w:val="24"/>
          <w:szCs w:val="24"/>
          <w:rtl w:val="0"/>
        </w:rPr>
        <w:t xml:space="preserve">ов, на основе использования в html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hyperlink r:id="rId2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Установка:</w:t>
      </w:r>
    </w:p>
    <w:tbl>
      <w:tblPr>
        <w:tblStyle w:val="Table42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npm install --save-dev gulp-uncss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сокращенно - $ npm i -D gulp-uncss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Использование:</w:t>
      </w:r>
    </w:p>
    <w:tbl>
      <w:tblPr>
        <w:tblStyle w:val="Table43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gulp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uncss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gulp-uncss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gulp.task(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sass_task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()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gulp.src(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app/**/*.css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.pipe( uncss({ html: [ 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app/index.html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 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] })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.pipe(gulp.dest(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dist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/css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uncss (options)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options </w:t>
      </w: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объект настроек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s8lstuqij89" w:id="47"/>
      <w:bookmarkEnd w:id="47"/>
      <w:r w:rsidDel="00000000" w:rsidR="00000000" w:rsidRPr="00000000">
        <w:rPr>
          <w:rtl w:val="0"/>
        </w:rPr>
        <w:t xml:space="preserve">Gulp-imagemin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Модуль для сжатия изображений (</w:t>
      </w:r>
      <w:hyperlink r:id="rId2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Установка:</w:t>
      </w:r>
    </w:p>
    <w:tbl>
      <w:tblPr>
        <w:tblStyle w:val="Table44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npm install --save-dev gulp-imagemin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сокращенно - $ npm i -D gulp-imagemin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Использование:</w:t>
      </w:r>
    </w:p>
    <w:tbl>
      <w:tblPr>
        <w:tblStyle w:val="Table45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gulp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imagemin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gulp-imagemin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gulp.task(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imagemin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_task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()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gulp.src(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app/img/**/*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.pipe( imagemin(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       progressive: true,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       interlaced: true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}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.pipe(gulp.dest(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dist/css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) 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clean (options)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options </w:t>
      </w: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объект настроек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wj57qxvcr5za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w14u6big8pq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1rdutqwfppf" w:id="50"/>
      <w:bookmarkEnd w:id="50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Модуль для удаления папок и файлов (</w:t>
      </w:r>
      <w:hyperlink r:id="rId2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Установка:</w:t>
      </w:r>
    </w:p>
    <w:tbl>
      <w:tblPr>
        <w:tblStyle w:val="Table46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npm install --save-dev del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сокращенно - $ npm i -D 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Использование:</w:t>
      </w:r>
    </w:p>
    <w:tbl>
      <w:tblPr>
        <w:tblStyle w:val="Table47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del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del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del([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tmp/*.js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!tmp/unicorn.js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], function (err, paths)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console.log(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Deleted files/folders:\n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paths.join(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\n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del (patterns, [options], callback)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patterns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строка или массив паттернов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options </w:t>
      </w: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объект настроек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callback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callback-функция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a51pd64l5mw" w:id="51"/>
      <w:bookmarkEnd w:id="51"/>
      <w:r w:rsidDel="00000000" w:rsidR="00000000" w:rsidRPr="00000000">
        <w:rPr>
          <w:rtl w:val="0"/>
        </w:rPr>
        <w:t xml:space="preserve">Gulp-util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Модуль утилит (</w:t>
      </w:r>
      <w:hyperlink r:id="rId3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Установка:</w:t>
      </w:r>
    </w:p>
    <w:tbl>
      <w:tblPr>
        <w:tblStyle w:val="Table48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npm install --save-dev gulp-util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сокращенно - $ npm i -D gulp-util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Использование:</w:t>
      </w:r>
    </w:p>
    <w:tbl>
      <w:tblPr>
        <w:tblStyle w:val="Table49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gutil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gulp-util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gutil.log(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stuff happened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Really it did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gutil.colors.magenta(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123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rcqq36a5k1qz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reodom3fs09" w:id="53"/>
      <w:bookmarkEnd w:id="53"/>
      <w:r w:rsidDel="00000000" w:rsidR="00000000" w:rsidRPr="00000000">
        <w:rPr>
          <w:rtl w:val="0"/>
        </w:rPr>
        <w:t xml:space="preserve">Vinyl-ftp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Модуль для работы по ftp (</w:t>
      </w:r>
      <w:hyperlink r:id="rId3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Установка:</w:t>
      </w:r>
    </w:p>
    <w:tbl>
      <w:tblPr>
        <w:tblStyle w:val="Table50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npm install --save-dev vinyl-ftp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сокращенно - $ npm i -D vinyl-ftp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1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c0000" w:space="0" w:sz="8" w:val="single"/>
              <w:left w:color="cc0000" w:space="0" w:sz="8" w:val="single"/>
              <w:bottom w:color="cc0000" w:space="0" w:sz="8" w:val="single"/>
              <w:right w:color="cc0000" w:space="0" w:sz="8" w:val="single"/>
            </w:tcBorders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cc4125"/>
                <w:sz w:val="24"/>
                <w:szCs w:val="24"/>
                <w:rtl w:val="0"/>
              </w:rPr>
              <w:t xml:space="preserve">ВНИМАНИЕ!!! Ни в коем случае не заливайте данные FTP доступа на github, это приведет к взлому вашего сайта!!!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Использование:</w:t>
      </w:r>
    </w:p>
    <w:tbl>
      <w:tblPr>
        <w:tblStyle w:val="Table52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gulp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gutil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gulp-util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ftp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vinyl-ftp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gulp.task(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deploy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()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conn = ftp.create({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    host: 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your_host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    user: 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your_user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    password: 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your_password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    parallel: 10,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d85c6"/>
                <w:sz w:val="24"/>
                <w:szCs w:val="24"/>
                <w:shd w:fill="f0f0f0" w:val="clear"/>
                <w:rtl w:val="0"/>
              </w:rPr>
              <w:t xml:space="preserve">              log: gutil.log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});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var globs = 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dist/**/*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];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return gulp.src(globs, { base: 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dist/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buffer: false})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ab/>
              <w:tab/>
              <w:t xml:space="preserve">    .pipe(conn.dest(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public_html/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clean (options)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options </w:t>
      </w: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объект настроек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5xiij8phqpo" w:id="54"/>
      <w:bookmarkEnd w:id="54"/>
      <w:r w:rsidDel="00000000" w:rsidR="00000000" w:rsidRPr="00000000">
        <w:rPr>
          <w:rtl w:val="0"/>
        </w:rPr>
        <w:t xml:space="preserve">Browser-sync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Модуль для синхронизации с браузером (</w:t>
      </w:r>
      <w:hyperlink r:id="rId3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Установка:</w:t>
      </w:r>
    </w:p>
    <w:tbl>
      <w:tblPr>
        <w:tblStyle w:val="Table53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npm install --save-dev browser-sync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сокращенно - $ npm i -D browser-sync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Использование:</w:t>
      </w:r>
    </w:p>
    <w:tbl>
      <w:tblPr>
        <w:tblStyle w:val="Table54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gulp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browserSync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browser-sync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gulp.task(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browser_sync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()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browserSync({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port: 9000,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open: true,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notify: false,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server: 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3d85c6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/app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});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browserSync (options)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options </w:t>
      </w: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объект настроек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8y9478b5a49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ary29gb7v1p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711o6euo7e24" w:id="57"/>
      <w:bookmarkEnd w:id="57"/>
      <w:r w:rsidDel="00000000" w:rsidR="00000000" w:rsidRPr="00000000">
        <w:rPr>
          <w:rtl w:val="0"/>
        </w:rPr>
        <w:t xml:space="preserve">Gulp-useref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Модуль для конкатенации стилей и скриптов через парсинг спец. блоков (</w:t>
      </w:r>
      <w:hyperlink r:id="rId3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Установка:</w:t>
      </w:r>
    </w:p>
    <w:tbl>
      <w:tblPr>
        <w:tblStyle w:val="Table55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npm install --save-dev gulp-useref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сокращенно - $ npm i -D gulp-useref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Спец. блок</w:t>
      </w:r>
    </w:p>
    <w:tbl>
      <w:tblPr>
        <w:tblStyle w:val="Table56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rPr>
          <w:trHeight w:val="500" w:hRule="atLeast"/>
        </w:trP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head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999999"/>
                <w:sz w:val="24"/>
                <w:szCs w:val="24"/>
                <w:rtl w:val="0"/>
              </w:rPr>
              <w:t xml:space="preserve">&lt;!-- build:css css/combined.css --&gt;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link href=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"css/one.css"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rel=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"stylesheet"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link href=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"css/two.css"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rel=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"stylesheet"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999999"/>
                <w:sz w:val="24"/>
                <w:szCs w:val="24"/>
                <w:rtl w:val="0"/>
              </w:rPr>
              <w:t xml:space="preserve">&lt;!-- endbuild --&gt;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/head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body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999999"/>
                <w:sz w:val="24"/>
                <w:szCs w:val="24"/>
                <w:rtl w:val="0"/>
              </w:rPr>
              <w:t xml:space="preserve">&lt;!-- build:js scripts/combined.js --&gt;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script type=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"text/javascript"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src=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"scripts/one.js"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script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script type=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"text/javascript"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src=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"scripts/two.js"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script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999999"/>
                <w:sz w:val="24"/>
                <w:szCs w:val="24"/>
                <w:rtl w:val="0"/>
              </w:rPr>
              <w:t xml:space="preserve">&lt;!-- endbuild --&gt;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body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Использование:</w:t>
      </w:r>
    </w:p>
    <w:tbl>
      <w:tblPr>
        <w:tblStyle w:val="Table57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gulp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useref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gulp-useref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gulp.task(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useref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_task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()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assets = useref.assets();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gulp.src(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app/*.html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.pipe( assets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.pipe( assets.restore()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.pipe( useref()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.pipe(gulp.dest(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dist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useref (options)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options </w:t>
      </w: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объект настроек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Результат:</w:t>
      </w:r>
    </w:p>
    <w:tbl>
      <w:tblPr>
        <w:tblStyle w:val="Table58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rPr>
          <w:trHeight w:val="500" w:hRule="atLeast"/>
        </w:trP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head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link href=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"css/combined.css"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rel=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"stylesheet"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/head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body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script type=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"text/javascript"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src=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"scripts/combined.js"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script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body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0dws364z1am" w:id="58"/>
      <w:bookmarkEnd w:id="58"/>
      <w:r w:rsidDel="00000000" w:rsidR="00000000" w:rsidRPr="00000000">
        <w:rPr>
          <w:rtl w:val="0"/>
        </w:rPr>
        <w:t xml:space="preserve">Wiredep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Модуль для автоподключения </w:t>
      </w:r>
      <w:hyperlink r:id="rId3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bower</w:t>
        </w:r>
      </w:hyperlink>
      <w:r w:rsidDel="00000000" w:rsidR="00000000" w:rsidRPr="00000000">
        <w:rPr>
          <w:sz w:val="24"/>
          <w:szCs w:val="24"/>
          <w:rtl w:val="0"/>
        </w:rPr>
        <w:t xml:space="preserve"> компонентов через спец. блоки (</w:t>
      </w:r>
      <w:hyperlink r:id="rId3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Установка:</w:t>
      </w:r>
    </w:p>
    <w:tbl>
      <w:tblPr>
        <w:tblStyle w:val="Table59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npm install --save-dev wiredep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сокращенно - $ npm i -D wiredep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Спец. блок</w:t>
      </w:r>
    </w:p>
    <w:tbl>
      <w:tblPr>
        <w:tblStyle w:val="Table60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rPr>
          <w:trHeight w:val="500" w:hRule="atLeast"/>
        </w:trP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head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999999"/>
                <w:sz w:val="24"/>
                <w:szCs w:val="24"/>
                <w:rtl w:val="0"/>
              </w:rPr>
              <w:t xml:space="preserve">&lt;!-- bower:css 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999999"/>
                <w:sz w:val="24"/>
                <w:szCs w:val="24"/>
                <w:rtl w:val="0"/>
              </w:rPr>
              <w:t xml:space="preserve">&lt;!-- endbower --&gt;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/head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body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999999"/>
                <w:sz w:val="24"/>
                <w:szCs w:val="24"/>
                <w:rtl w:val="0"/>
              </w:rPr>
              <w:t xml:space="preserve">&lt;!-- bower:js 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999999"/>
                <w:sz w:val="24"/>
                <w:szCs w:val="24"/>
                <w:rtl w:val="0"/>
              </w:rPr>
              <w:t xml:space="preserve">&lt;!-- endbower --&gt;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body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Использование:</w:t>
      </w:r>
    </w:p>
    <w:tbl>
      <w:tblPr>
        <w:tblStyle w:val="Table61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gulp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gulp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wiredep = require(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wiredep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).stream;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gulp.task(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wiredep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_task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()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gulp.src(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app/templates/*.html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.pipe( wiredep ({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      ignorePath: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/^(\.\.\/)*\.\./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 })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.pipe(gulp.dest(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app/temp/templates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wiredep (options)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options </w:t>
      </w: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объект настроек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Так же можно работать и с jade файлами:</w:t>
      </w:r>
      <w:r w:rsidDel="00000000" w:rsidR="00000000" w:rsidRPr="00000000">
        <w:rPr>
          <w:rtl w:val="0"/>
        </w:rPr>
      </w:r>
    </w:p>
    <w:tbl>
      <w:tblPr>
        <w:tblStyle w:val="Table62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gulp.task(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wiredep_jade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()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gulp.src(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app/templates/*.jade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.pipe( wiredep ({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      ignorePath: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/^(\.\.\/)*\.\./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 })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.pipe(gulp.dest(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app/temp/templates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Пропишем в самом jade файле</w:t>
      </w:r>
      <w:r w:rsidDel="00000000" w:rsidR="00000000" w:rsidRPr="00000000">
        <w:rPr>
          <w:rtl w:val="0"/>
        </w:rPr>
      </w:r>
    </w:p>
    <w:tbl>
      <w:tblPr>
        <w:tblStyle w:val="Table63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doctype html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html(lang=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ru-RU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head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999999"/>
                <w:sz w:val="24"/>
                <w:szCs w:val="24"/>
                <w:rtl w:val="0"/>
              </w:rPr>
              <w:t xml:space="preserve">// bower:css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999999"/>
                <w:sz w:val="24"/>
                <w:szCs w:val="24"/>
                <w:rtl w:val="0"/>
              </w:rPr>
              <w:t xml:space="preserve">       // endbower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script(src=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bower/modernizr/modernizr.js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body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999999"/>
                <w:sz w:val="24"/>
                <w:szCs w:val="24"/>
                <w:rtl w:val="0"/>
              </w:rPr>
              <w:t xml:space="preserve">// bower:js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999999"/>
                <w:sz w:val="24"/>
                <w:szCs w:val="24"/>
                <w:rtl w:val="0"/>
              </w:rPr>
              <w:t xml:space="preserve">       // endbower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modernizr.js лучше подключить вручную т.к. он должен быть в head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Wiredep автоматически определит какие файлы в какой последовательности необходимо подключать. Чтобы указать другие файлы (например чтобы подключить .min файл) необходимо в нашем bower.json файле указать следующее: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4"/>
        <w:bidi w:val="0"/>
        <w:tblW w:w="1079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9"/>
        <w:tblGridChange w:id="0">
          <w:tblGrid>
            <w:gridCol w:w="10799"/>
          </w:tblGrid>
        </w:tblGridChange>
      </w:tblGrid>
      <w:tr>
        <w:tc>
          <w:tcPr>
            <w:tcBorders>
              <w:top w:color="cfe2f3" w:space="0" w:sz="8" w:val="dashed"/>
              <w:left w:color="cfe2f3" w:space="0" w:sz="8" w:val="dashed"/>
              <w:bottom w:color="cfe2f3" w:space="0" w:sz="8" w:val="dashed"/>
              <w:right w:color="cfe2f3" w:space="0" w:sz="8" w:val="dash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6aa84f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overrides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6aa84f"/>
                <w:sz w:val="24"/>
                <w:szCs w:val="24"/>
                <w:rtl w:val="0"/>
              </w:rPr>
              <w:t xml:space="preserve">” 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: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6aa84f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qtip2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6aa84f"/>
                <w:sz w:val="24"/>
                <w:szCs w:val="24"/>
                <w:rtl w:val="0"/>
              </w:rPr>
              <w:t xml:space="preserve">” 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: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6aa84f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main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6aa84f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: 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6aa84f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./jquery.qtip.min.js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6aa84f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6aa84f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./jquery.qtip.min.css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6aa84f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6aa84f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dependencies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6aa84f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: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6aa84f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jquery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6aa84f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: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6aa84f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&gt;=1.6.0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6aa84f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 - какие файлы подключать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dependencies</w:t>
      </w:r>
      <w:r w:rsidDel="00000000" w:rsidR="00000000" w:rsidRPr="00000000">
        <w:rPr>
          <w:sz w:val="24"/>
          <w:szCs w:val="24"/>
          <w:rtl w:val="0"/>
        </w:rPr>
        <w:t xml:space="preserve"> - зависимости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tsps78ubpxm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kt1exvtxkrr1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zhcfaogbsq3d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e682s1uwyn61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vigfozdoyxua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gphy0akzu2re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dit0ar42gnnr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eaflq5mnvwi5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lxlftn9hzxas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yt7fwrd4yji7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e06666"/>
          <w:sz w:val="120"/>
          <w:szCs w:val="120"/>
          <w:rtl w:val="0"/>
        </w:rPr>
        <w:t xml:space="preserve">GULP BLACKLIST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yv5nstank4n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n3zz62oi63y" w:id="70"/>
      <w:bookmarkEnd w:id="70"/>
      <w:r w:rsidDel="00000000" w:rsidR="00000000" w:rsidRPr="00000000">
        <w:rPr>
          <w:rtl w:val="0"/>
        </w:rPr>
        <w:t xml:space="preserve">Gulp Blacklist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Нерекомендуемые модули (</w:t>
      </w:r>
      <w:hyperlink r:id="rId3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sz w:val="24"/>
          <w:szCs w:val="24"/>
          <w:rtl w:val="0"/>
        </w:rPr>
        <w:t xml:space="preserve"> на полный список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gulp-clean</w:t>
      </w:r>
      <w:r w:rsidDel="00000000" w:rsidR="00000000" w:rsidRPr="00000000">
        <w:rPr>
          <w:sz w:val="24"/>
          <w:szCs w:val="24"/>
          <w:rtl w:val="0"/>
        </w:rPr>
        <w:t xml:space="preserve"> - use the `del` module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gulp-browserify</w:t>
      </w:r>
      <w:r w:rsidDel="00000000" w:rsidR="00000000" w:rsidRPr="00000000">
        <w:rPr>
          <w:sz w:val="24"/>
          <w:szCs w:val="24"/>
          <w:rtl w:val="0"/>
        </w:rPr>
        <w:t xml:space="preserve"> - use the browserify module directly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gulp-rimraf</w:t>
      </w:r>
      <w:r w:rsidDel="00000000" w:rsidR="00000000" w:rsidRPr="00000000">
        <w:rPr>
          <w:sz w:val="24"/>
          <w:szCs w:val="24"/>
          <w:rtl w:val="0"/>
        </w:rPr>
        <w:t xml:space="preserve"> - use the `del` module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gulp-image-optimization</w:t>
      </w:r>
      <w:r w:rsidDel="00000000" w:rsidR="00000000" w:rsidRPr="00000000">
        <w:rPr>
          <w:sz w:val="24"/>
          <w:szCs w:val="24"/>
          <w:rtl w:val="0"/>
        </w:rPr>
        <w:t xml:space="preserve"> - duplicate of gulp-imagemin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gulp-bower</w:t>
      </w:r>
      <w:r w:rsidDel="00000000" w:rsidR="00000000" w:rsidRPr="00000000">
        <w:rPr>
          <w:sz w:val="24"/>
          <w:szCs w:val="24"/>
          <w:rtl w:val="0"/>
        </w:rPr>
        <w:t xml:space="preserve"> - use the bower module directly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gulp-php</w:t>
      </w:r>
      <w:r w:rsidDel="00000000" w:rsidR="00000000" w:rsidRPr="00000000">
        <w:rPr>
          <w:sz w:val="24"/>
          <w:szCs w:val="24"/>
          <w:rtl w:val="0"/>
        </w:rPr>
        <w:t xml:space="preserve"> - use PHP directly through gulp-spawn or ChildProcess.spawn()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gulp-tinypng</w:t>
      </w:r>
      <w:r w:rsidDel="00000000" w:rsidR="00000000" w:rsidRPr="00000000">
        <w:rPr>
          <w:sz w:val="24"/>
          <w:szCs w:val="24"/>
          <w:rtl w:val="0"/>
        </w:rPr>
        <w:t xml:space="preserve"> - uses fs to create a temp .gulp folder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gulp-css</w:t>
      </w:r>
      <w:r w:rsidDel="00000000" w:rsidR="00000000" w:rsidRPr="00000000">
        <w:rPr>
          <w:sz w:val="24"/>
          <w:szCs w:val="24"/>
          <w:rtl w:val="0"/>
        </w:rPr>
        <w:t xml:space="preserve"> - duplicate of gulp-minify-css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gulp-cssmin</w:t>
      </w:r>
      <w:r w:rsidDel="00000000" w:rsidR="00000000" w:rsidRPr="00000000">
        <w:rPr>
          <w:sz w:val="24"/>
          <w:szCs w:val="24"/>
          <w:rtl w:val="0"/>
        </w:rPr>
        <w:t xml:space="preserve"> - duplicate of gulp-minify-css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gulp-clean-old</w:t>
      </w:r>
      <w:r w:rsidDel="00000000" w:rsidR="00000000" w:rsidRPr="00000000">
        <w:rPr>
          <w:sz w:val="24"/>
          <w:szCs w:val="24"/>
          <w:rtl w:val="0"/>
        </w:rPr>
        <w:t xml:space="preserve"> - duplicate of gulp-clean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gulp-if-else</w:t>
      </w:r>
      <w:r w:rsidDel="00000000" w:rsidR="00000000" w:rsidRPr="00000000">
        <w:rPr>
          <w:sz w:val="24"/>
          <w:szCs w:val="24"/>
          <w:rtl w:val="0"/>
        </w:rPr>
        <w:t xml:space="preserve"> - duplicate of gulp-if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gulp-prettify</w:t>
      </w:r>
      <w:r w:rsidDel="00000000" w:rsidR="00000000" w:rsidRPr="00000000">
        <w:rPr>
          <w:sz w:val="24"/>
          <w:szCs w:val="24"/>
          <w:rtl w:val="0"/>
        </w:rPr>
        <w:t xml:space="preserve"> - duplicate of gulp-html-prettify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720" w:hanging="360"/>
        <w:contextualSpacing w:val="1"/>
        <w:rPr/>
      </w:pPr>
      <w:hyperlink r:id="rId37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sectPr>
      <w:footerReference r:id="rId38" w:type="default"/>
      <w:pgSz w:h="15840" w:w="12240"/>
      <w:pgMar w:bottom="566.9291338582677" w:top="566.9291338582677" w:left="873.0708661417325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2109788" cy="478462"/>
          <wp:effectExtent b="0" l="0" r="0" t="0"/>
          <wp:docPr id="1" name="image02.png"/>
          <a:graphic>
            <a:graphicData uri="http://schemas.openxmlformats.org/drawingml/2006/picture">
              <pic:pic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09788" cy="47846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✓"/>
      <w:lvlJc w:val="left"/>
      <w:pPr>
        <w:ind w:left="720" w:firstLine="360"/>
      </w:pPr>
      <w:rPr>
        <w:b w:val="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✓"/>
      <w:lvlJc w:val="left"/>
      <w:pPr>
        <w:ind w:left="720" w:firstLine="360"/>
      </w:pPr>
      <w:rPr>
        <w:b w:val="1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✓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pmjs.com/package/gulp-minify-css" TargetMode="External"/><Relationship Id="rId22" Type="http://schemas.openxmlformats.org/officeDocument/2006/relationships/hyperlink" Target="https://www.npmjs.com/package/gulp-uglify" TargetMode="External"/><Relationship Id="rId21" Type="http://schemas.openxmlformats.org/officeDocument/2006/relationships/hyperlink" Target="https://www.npmjs.com/package/gulp-rename" TargetMode="External"/><Relationship Id="rId24" Type="http://schemas.openxmlformats.org/officeDocument/2006/relationships/hyperlink" Target="http://caniuse.com/" TargetMode="External"/><Relationship Id="rId23" Type="http://schemas.openxmlformats.org/officeDocument/2006/relationships/hyperlink" Target="https://www.npmjs.com/package/gulp-autoprefixer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gulpjs.com/" TargetMode="External"/><Relationship Id="rId26" Type="http://schemas.openxmlformats.org/officeDocument/2006/relationships/hyperlink" Target="https://www.npmjs.com/package/gulp-sass" TargetMode="External"/><Relationship Id="rId25" Type="http://schemas.openxmlformats.org/officeDocument/2006/relationships/hyperlink" Target="https://www.npmjs.com/package/gulp-jade" TargetMode="External"/><Relationship Id="rId28" Type="http://schemas.openxmlformats.org/officeDocument/2006/relationships/hyperlink" Target="https://www.npmjs.com/package/gulp-imagemin" TargetMode="External"/><Relationship Id="rId27" Type="http://schemas.openxmlformats.org/officeDocument/2006/relationships/hyperlink" Target="https://www.npmjs.com/package/gulp-uncss" TargetMode="External"/><Relationship Id="rId5" Type="http://schemas.openxmlformats.org/officeDocument/2006/relationships/image" Target="media/image04.png"/><Relationship Id="rId6" Type="http://schemas.openxmlformats.org/officeDocument/2006/relationships/hyperlink" Target="http://gulpjs.com" TargetMode="External"/><Relationship Id="rId29" Type="http://schemas.openxmlformats.org/officeDocument/2006/relationships/hyperlink" Target="https://www.npmjs.com/package/del" TargetMode="External"/><Relationship Id="rId7" Type="http://schemas.openxmlformats.org/officeDocument/2006/relationships/hyperlink" Target="https://nodejs.org/" TargetMode="External"/><Relationship Id="rId8" Type="http://schemas.openxmlformats.org/officeDocument/2006/relationships/hyperlink" Target="https://www.npmjs.com/" TargetMode="External"/><Relationship Id="rId31" Type="http://schemas.openxmlformats.org/officeDocument/2006/relationships/hyperlink" Target="https://www.npmjs.com/package/vinyl-ftp" TargetMode="External"/><Relationship Id="rId30" Type="http://schemas.openxmlformats.org/officeDocument/2006/relationships/hyperlink" Target="https://www.npmjs.com/package/gulp-util" TargetMode="External"/><Relationship Id="rId11" Type="http://schemas.openxmlformats.org/officeDocument/2006/relationships/hyperlink" Target="http://www.youtube.com/playlist?list=PLY4rE9dstrJwXCz1utct9b6Vub9VWQoKo" TargetMode="External"/><Relationship Id="rId33" Type="http://schemas.openxmlformats.org/officeDocument/2006/relationships/hyperlink" Target="https://www.npmjs.com/package/gulp-useref" TargetMode="External"/><Relationship Id="rId10" Type="http://schemas.openxmlformats.org/officeDocument/2006/relationships/hyperlink" Target="http://gulpjs.com/plugins/" TargetMode="External"/><Relationship Id="rId32" Type="http://schemas.openxmlformats.org/officeDocument/2006/relationships/hyperlink" Target="https://www.npmjs.com/package/browser-sync" TargetMode="External"/><Relationship Id="rId13" Type="http://schemas.openxmlformats.org/officeDocument/2006/relationships/image" Target="media/image05.png"/><Relationship Id="rId35" Type="http://schemas.openxmlformats.org/officeDocument/2006/relationships/hyperlink" Target="https://www.npmjs.com/package/wiredep" TargetMode="External"/><Relationship Id="rId12" Type="http://schemas.openxmlformats.org/officeDocument/2006/relationships/hyperlink" Target="https://docs.npmjs.com/files/package.json" TargetMode="External"/><Relationship Id="rId34" Type="http://schemas.openxmlformats.org/officeDocument/2006/relationships/hyperlink" Target="http://www.youtube.com/playlist?list=PLY4rE9dstrJwqwHBF4KFMIo9U0HKIR3UP" TargetMode="External"/><Relationship Id="rId15" Type="http://schemas.openxmlformats.org/officeDocument/2006/relationships/hyperlink" Target="https://github.com/gulpjs/gulp/blob/master/docs/API.md#gulpdestpath-options" TargetMode="External"/><Relationship Id="rId37" Type="http://schemas.openxmlformats.org/officeDocument/2006/relationships/hyperlink" Target="https://github.com/gulpjs/plugins/blob/master/src/blackList.json" TargetMode="External"/><Relationship Id="rId14" Type="http://schemas.openxmlformats.org/officeDocument/2006/relationships/hyperlink" Target="https://github.com/gulpjs/gulp/blob/master/docs/API.md#gulpsrcglobs-options" TargetMode="External"/><Relationship Id="rId36" Type="http://schemas.openxmlformats.org/officeDocument/2006/relationships/hyperlink" Target="https://github.com/gulpjs/plugins/blob/master/src/blackList.json" TargetMode="External"/><Relationship Id="rId17" Type="http://schemas.openxmlformats.org/officeDocument/2006/relationships/hyperlink" Target="https://github.com/kriskowal/q" TargetMode="External"/><Relationship Id="rId16" Type="http://schemas.openxmlformats.org/officeDocument/2006/relationships/hyperlink" Target="https://github.com/gulpjs/gulp/blob/master/docs/API.md#gulptaskname-deps-fn" TargetMode="External"/><Relationship Id="rId38" Type="http://schemas.openxmlformats.org/officeDocument/2006/relationships/footer" Target="footer1.xml"/><Relationship Id="rId19" Type="http://schemas.openxmlformats.org/officeDocument/2006/relationships/hyperlink" Target="https://www.npmjs.com/package/gulp-concat-css" TargetMode="External"/><Relationship Id="rId18" Type="http://schemas.openxmlformats.org/officeDocument/2006/relationships/hyperlink" Target="https://github.com/gulpjs/gulp/blob/master/docs/API.md#gulpwatchglob--opts-tasks-or-gulpwatchglob--opts-cb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