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4D1" w:rsidRPr="00F53FFA" w:rsidRDefault="00BF3E98" w:rsidP="00F53F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Министерство образования и науки Российской Федерации</w:t>
      </w:r>
    </w:p>
    <w:p w:rsidR="00BF3E98" w:rsidRPr="00F53FFA" w:rsidRDefault="00BF3E98" w:rsidP="00F53F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Ульяновский Технический университет</w:t>
      </w:r>
    </w:p>
    <w:p w:rsidR="00BF3E98" w:rsidRPr="00F53FFA" w:rsidRDefault="00BF3E98" w:rsidP="00F53F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К</w:t>
      </w:r>
      <w:r w:rsidR="00B56B2C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афедра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 вычислительная техника</w:t>
      </w:r>
    </w:p>
    <w:p w:rsidR="00BF3E98" w:rsidRPr="00F53FFA" w:rsidRDefault="00BF3E98" w:rsidP="00F53F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Д</w:t>
      </w:r>
      <w:r w:rsidR="00B56B2C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исциплина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 Основы программирования</w:t>
      </w:r>
    </w:p>
    <w:p w:rsidR="00BF3E98" w:rsidRPr="00F53FFA" w:rsidRDefault="00BF3E98" w:rsidP="00F53F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Лабораторная работа №2.</w:t>
      </w:r>
    </w:p>
    <w:p w:rsidR="00BF3E98" w:rsidRPr="00F53FFA" w:rsidRDefault="00BF3E98" w:rsidP="00F53FFA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«Графика </w:t>
      </w:r>
      <w:proofErr w:type="spellStart"/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WinAPI</w:t>
      </w:r>
      <w:proofErr w:type="spellEnd"/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»</w:t>
      </w:r>
    </w:p>
    <w:p w:rsidR="00BF3E98" w:rsidRPr="00F53FFA" w:rsidRDefault="00BF3E98" w:rsidP="00F53FFA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Вариант 12</w:t>
      </w:r>
    </w:p>
    <w:p w:rsidR="00BF3E98" w:rsidRPr="00F53FFA" w:rsidRDefault="00BF3E98" w:rsidP="00F53FF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BF3E98" w:rsidRPr="00F53FFA" w:rsidRDefault="00BF3E98" w:rsidP="00F53FF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BF3E98" w:rsidRPr="00F53FFA" w:rsidRDefault="00BF3E98" w:rsidP="00F53FF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B56B2C" w:rsidRPr="00F53FFA" w:rsidRDefault="00B56B2C" w:rsidP="00F53FF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B56B2C" w:rsidRPr="00F53FFA" w:rsidRDefault="00B56B2C" w:rsidP="00F53FF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DA572A" w:rsidRPr="00F53FFA" w:rsidRDefault="00DA572A" w:rsidP="00F53FF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261CE2" w:rsidRPr="00F53FFA" w:rsidRDefault="00261CE2" w:rsidP="00F53FFA">
      <w:pPr>
        <w:ind w:left="1416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BF3E98" w:rsidRPr="00F53FFA" w:rsidRDefault="00BF3E98" w:rsidP="00F53FFA">
      <w:pPr>
        <w:ind w:left="1416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  <w:t xml:space="preserve">       </w:t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Выполнил</w:t>
      </w:r>
      <w:r w:rsidR="00B56B2C"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</w:p>
    <w:p w:rsidR="00BF3E98" w:rsidRPr="00F53FFA" w:rsidRDefault="00BF3E98" w:rsidP="00F53FFA">
      <w:pPr>
        <w:ind w:left="1416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  <w:t xml:space="preserve">       Студент</w:t>
      </w:r>
      <w:r w:rsidR="00B56B2C"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ИВТАП Бд-11</w:t>
      </w:r>
    </w:p>
    <w:p w:rsidR="00BF3E98" w:rsidRPr="00F53FFA" w:rsidRDefault="00BF3E98" w:rsidP="00F53FFA">
      <w:pPr>
        <w:ind w:left="1416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  <w:t xml:space="preserve">       Кондратьев Павел Сергеевич</w:t>
      </w:r>
    </w:p>
    <w:p w:rsidR="00BF3E98" w:rsidRPr="00F53FFA" w:rsidRDefault="00BF3E98" w:rsidP="00F53FFA">
      <w:pPr>
        <w:ind w:left="1416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  <w:t xml:space="preserve">       Проверил</w:t>
      </w:r>
      <w:r w:rsidR="00B56B2C"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</w:p>
    <w:p w:rsidR="00BF3E98" w:rsidRPr="00F53FFA" w:rsidRDefault="00BF3E98" w:rsidP="00F53FFA">
      <w:pPr>
        <w:ind w:left="1416"/>
        <w:jc w:val="righ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  <w:t xml:space="preserve">       </w:t>
      </w:r>
      <w:proofErr w:type="spellStart"/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Лапшов</w:t>
      </w:r>
      <w:proofErr w:type="spellEnd"/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Юрий Александрович</w:t>
      </w:r>
    </w:p>
    <w:p w:rsidR="00BF3E98" w:rsidRPr="00F53FFA" w:rsidRDefault="00BF3E98" w:rsidP="00F53FFA">
      <w:pPr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B56B2C" w:rsidRPr="00F53FFA" w:rsidRDefault="00B56B2C" w:rsidP="00F53FFA">
      <w:pPr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B56B2C" w:rsidRPr="00F53FFA" w:rsidRDefault="00B56B2C" w:rsidP="00F53FFA">
      <w:pPr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B56B2C" w:rsidRPr="00F53FFA" w:rsidRDefault="00B56B2C" w:rsidP="00F53FFA">
      <w:pPr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B56B2C" w:rsidRPr="00F53FFA" w:rsidRDefault="00B56B2C" w:rsidP="00F53FF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9A4828" w:rsidRPr="00F53FFA" w:rsidRDefault="00B56B2C" w:rsidP="00F53F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Ульяновск,</w:t>
      </w:r>
      <w:r w:rsidR="00DA572A" w:rsidRPr="00F53FF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2016</w:t>
      </w:r>
    </w:p>
    <w:p w:rsidR="009A4828" w:rsidRPr="00F53FFA" w:rsidRDefault="009A4828" w:rsidP="00F53FFA">
      <w:pPr>
        <w:shd w:val="clear" w:color="auto" w:fill="FFFFFF"/>
        <w:spacing w:before="100" w:beforeAutospacing="1" w:after="100" w:afterAutospacing="1"/>
        <w:ind w:left="36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Содержание</w:t>
      </w:r>
    </w:p>
    <w:p w:rsidR="00F53FFA" w:rsidRDefault="00F53FFA" w:rsidP="00F53FFA">
      <w:pPr>
        <w:shd w:val="clear" w:color="auto" w:fill="FFFFFF"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tbl>
      <w:tblPr>
        <w:tblStyle w:val="a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2"/>
      </w:tblGrid>
      <w:tr w:rsidR="001B4397" w:rsidTr="001B4397">
        <w:tc>
          <w:tcPr>
            <w:tcW w:w="8931" w:type="dxa"/>
            <w:vAlign w:val="center"/>
          </w:tcPr>
          <w:p w:rsidR="001B4397" w:rsidRPr="001B4397" w:rsidRDefault="001B4397" w:rsidP="001B4397">
            <w:pPr>
              <w:pStyle w:val="a3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1. Введение……………………………………………………………………</w:t>
            </w:r>
          </w:p>
        </w:tc>
        <w:tc>
          <w:tcPr>
            <w:tcW w:w="992" w:type="dxa"/>
          </w:tcPr>
          <w:p w:rsidR="001B4397" w:rsidRDefault="0067636D" w:rsidP="0043328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2</w:t>
            </w:r>
          </w:p>
        </w:tc>
      </w:tr>
      <w:tr w:rsidR="001B4397" w:rsidTr="001B4397">
        <w:tc>
          <w:tcPr>
            <w:tcW w:w="8931" w:type="dxa"/>
            <w:vAlign w:val="center"/>
          </w:tcPr>
          <w:p w:rsidR="001B4397" w:rsidRDefault="001B4397" w:rsidP="001B4397">
            <w:pPr>
              <w:pStyle w:val="a3"/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2. </w:t>
            </w:r>
            <w:r w:rsidRPr="001B43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Постановка задач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…………………………………………………………..</w:t>
            </w:r>
          </w:p>
        </w:tc>
        <w:tc>
          <w:tcPr>
            <w:tcW w:w="992" w:type="dxa"/>
          </w:tcPr>
          <w:p w:rsidR="001B4397" w:rsidRDefault="0067636D" w:rsidP="0043328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2</w:t>
            </w:r>
          </w:p>
        </w:tc>
      </w:tr>
      <w:tr w:rsidR="001B4397" w:rsidTr="001B4397">
        <w:tc>
          <w:tcPr>
            <w:tcW w:w="8931" w:type="dxa"/>
            <w:vAlign w:val="center"/>
          </w:tcPr>
          <w:p w:rsidR="001B4397" w:rsidRDefault="001B4397" w:rsidP="001B4397">
            <w:pPr>
              <w:pStyle w:val="a3"/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3. </w:t>
            </w:r>
            <w:r w:rsidRPr="00F53FF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Выполнение работы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……………………………………………………….</w:t>
            </w:r>
          </w:p>
        </w:tc>
        <w:tc>
          <w:tcPr>
            <w:tcW w:w="992" w:type="dxa"/>
          </w:tcPr>
          <w:p w:rsidR="001B4397" w:rsidRDefault="0067636D" w:rsidP="0043328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3</w:t>
            </w:r>
          </w:p>
        </w:tc>
      </w:tr>
      <w:tr w:rsidR="001B4397" w:rsidTr="001B4397">
        <w:tc>
          <w:tcPr>
            <w:tcW w:w="8931" w:type="dxa"/>
            <w:vAlign w:val="center"/>
          </w:tcPr>
          <w:p w:rsidR="001B4397" w:rsidRDefault="001B4397" w:rsidP="001B4397">
            <w:pPr>
              <w:pStyle w:val="a3"/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4. </w:t>
            </w:r>
            <w:r w:rsidRPr="00F53FF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Список литературы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………………………………………………………..</w:t>
            </w:r>
          </w:p>
        </w:tc>
        <w:tc>
          <w:tcPr>
            <w:tcW w:w="992" w:type="dxa"/>
          </w:tcPr>
          <w:p w:rsidR="001B4397" w:rsidRDefault="0067636D" w:rsidP="0043328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9</w:t>
            </w:r>
          </w:p>
        </w:tc>
      </w:tr>
      <w:tr w:rsidR="001B4397" w:rsidTr="001B4397">
        <w:tc>
          <w:tcPr>
            <w:tcW w:w="8931" w:type="dxa"/>
            <w:vAlign w:val="center"/>
          </w:tcPr>
          <w:p w:rsidR="001B4397" w:rsidRDefault="001B4397" w:rsidP="001B4397">
            <w:pPr>
              <w:pStyle w:val="a3"/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5. </w:t>
            </w:r>
            <w:r w:rsidRPr="00F53FF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Приложение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№ 1…………………………………………………………...</w:t>
            </w:r>
          </w:p>
        </w:tc>
        <w:tc>
          <w:tcPr>
            <w:tcW w:w="992" w:type="dxa"/>
          </w:tcPr>
          <w:p w:rsidR="001B4397" w:rsidRDefault="0067636D" w:rsidP="0043328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9</w:t>
            </w:r>
          </w:p>
        </w:tc>
      </w:tr>
    </w:tbl>
    <w:p w:rsidR="001B4397" w:rsidRDefault="001B4397" w:rsidP="001B4397">
      <w:pPr>
        <w:pStyle w:val="a3"/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505050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eastAsia="Times New Roman" w:hAnsi="Times New Roman" w:cs="Times New Roman"/>
          <w:color w:val="505050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br w:type="page"/>
      </w:r>
    </w:p>
    <w:p w:rsidR="004F44C8" w:rsidRPr="00F53FFA" w:rsidRDefault="004F44C8" w:rsidP="001B4397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Введение:</w:t>
      </w:r>
    </w:p>
    <w:p w:rsidR="004F44C8" w:rsidRPr="00F53FFA" w:rsidRDefault="004F44C8" w:rsidP="00F53FFA">
      <w:pPr>
        <w:shd w:val="clear" w:color="auto" w:fill="FFFFFF"/>
        <w:spacing w:before="100" w:beforeAutospacing="1" w:after="100" w:afterAutospacing="1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F53FFA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Win</w:t>
      </w:r>
      <w:r w:rsidRPr="00F53FFA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32 </w:t>
      </w:r>
      <w:r w:rsidRPr="00F53FFA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API</w:t>
      </w:r>
      <w:r w:rsidR="00261CE2" w:rsidRPr="00F53FFA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(далее </w:t>
      </w:r>
      <w:proofErr w:type="spellStart"/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WinAPI</w:t>
      </w:r>
      <w:proofErr w:type="spellEnd"/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 – это набор функций (</w:t>
      </w:r>
      <w:r w:rsidRPr="00F53FFA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API</w:t>
      </w:r>
      <w:r w:rsidRPr="00F53FFA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– </w:t>
      </w:r>
      <w:r w:rsidRPr="00F53FFA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Application</w:t>
      </w:r>
      <w:r w:rsidRPr="00F53FFA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F53FFA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Programming</w:t>
      </w:r>
      <w:r w:rsidRPr="00F53FF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 </w:t>
      </w:r>
      <w:r w:rsidRPr="00F53FFA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Interface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), работающих под управлением ОС 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Windows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.</w:t>
      </w:r>
      <w:proofErr w:type="gramEnd"/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Они содержатся в библиотеке</w:t>
      </w:r>
      <w:proofErr w:type="gramStart"/>
      <w:r w:rsidRPr="00F53FF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 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С</w:t>
      </w:r>
      <w:proofErr w:type="gramEnd"/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помощью </w:t>
      </w:r>
      <w:proofErr w:type="spellStart"/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WinAPI</w:t>
      </w:r>
      <w:proofErr w:type="spellEnd"/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можно создавать различные оконные процедуры, диалоговые окна, программы и даже игры. Эта, скажем так, библиотека является базовой в освоении программирования</w:t>
      </w:r>
      <w:r w:rsidRPr="00F53FF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 </w:t>
      </w:r>
      <w:proofErr w:type="spellStart"/>
      <w:r w:rsidRPr="00F53FF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fldChar w:fldCharType="begin"/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instrText xml:space="preserve"> HYPERLINK "http://cppstudio.com/post/9312/" \o "Windows Forms" </w:instrTex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fldChar w:fldCharType="separate"/>
      </w:r>
      <w:r w:rsidRPr="00F53FFA">
        <w:rPr>
          <w:rStyle w:val="a6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Windows</w:t>
      </w:r>
      <w:proofErr w:type="spellEnd"/>
      <w:r w:rsidRPr="00F53FFA">
        <w:rPr>
          <w:rStyle w:val="a6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r w:rsidRPr="00F53FFA">
        <w:rPr>
          <w:rStyle w:val="a6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Forms</w:t>
      </w:r>
      <w:proofErr w:type="spellEnd"/>
      <w:r w:rsidRPr="00F53FF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fldChar w:fldCharType="end"/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MFC, потому что эти интерфейсы являются надстройкам</w:t>
      </w:r>
      <w:r w:rsidR="00DA572A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и этой библиотеки. Поняв как это работает, мы</w:t>
      </w:r>
      <w:r w:rsidR="00261CE2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без труда будем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создавать формы, и понимать, как это происходит.</w:t>
      </w:r>
    </w:p>
    <w:p w:rsidR="004F44C8" w:rsidRPr="00F53FFA" w:rsidRDefault="004F44C8" w:rsidP="00F53FFA">
      <w:pPr>
        <w:pStyle w:val="a3"/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505050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4F44C8" w:rsidRPr="00F53FFA" w:rsidRDefault="009A4828" w:rsidP="001B4397">
      <w:pPr>
        <w:jc w:val="center"/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Задача</w:t>
      </w:r>
      <w:r w:rsidR="00B56B2C"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:</w:t>
      </w:r>
    </w:p>
    <w:p w:rsidR="005F3717" w:rsidRPr="00F53FFA" w:rsidRDefault="00B56B2C" w:rsidP="00F53FFA">
      <w:pPr>
        <w:ind w:firstLine="567"/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Придумать графический образ, состоящий минимум из 30 отдельных графических элементов и нескольких цветов, и запрограммировать </w:t>
      </w:r>
      <w:proofErr w:type="spellStart"/>
      <w:r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отрисовку</w:t>
      </w:r>
      <w:proofErr w:type="spellEnd"/>
      <w:r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его на языке </w:t>
      </w:r>
      <w:r w:rsidRPr="00F53FFA"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</w:t>
      </w:r>
      <w:r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.</w:t>
      </w:r>
    </w:p>
    <w:p w:rsidR="001B4397" w:rsidRPr="00F53FFA" w:rsidRDefault="001B4397" w:rsidP="00F53FFA">
      <w:pPr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4F44C8" w:rsidRPr="00F53FFA" w:rsidRDefault="0038346D" w:rsidP="001B4397">
      <w:pPr>
        <w:jc w:val="center"/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Выполнение работы:</w:t>
      </w:r>
    </w:p>
    <w:p w:rsidR="0038346D" w:rsidRPr="00F53FFA" w:rsidRDefault="0038346D" w:rsidP="00F53FFA">
      <w:pPr>
        <w:spacing w:after="0"/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1)</w:t>
      </w:r>
      <w:r w:rsidR="00DA572A"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Для выполнени</w:t>
      </w:r>
      <w:r w:rsidR="00261CE2"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я</w:t>
      </w:r>
      <w:r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лабораторной работы №</w:t>
      </w:r>
      <w:r w:rsidR="00261CE2"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2 мне потребовались знания в </w:t>
      </w:r>
      <w:r w:rsidRPr="00F53FFA"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Win</w:t>
      </w:r>
      <w:r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32</w:t>
      </w:r>
      <w:r w:rsidRPr="00F53FFA"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API</w:t>
      </w:r>
      <w:r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.</w:t>
      </w:r>
    </w:p>
    <w:p w:rsidR="0038346D" w:rsidRPr="00F53FFA" w:rsidRDefault="004B425F" w:rsidP="00F53FFA">
      <w:pPr>
        <w:spacing w:after="0"/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2)</w:t>
      </w:r>
      <w:r w:rsidR="00DA572A"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Свою работу я </w:t>
      </w:r>
      <w:r w:rsidR="0038346D"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нач</w:t>
      </w:r>
      <w:r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ал с подгот</w:t>
      </w:r>
      <w:r w:rsidR="00261CE2"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овки кистей и перьев, которыми </w:t>
      </w:r>
      <w:r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воспользовался для </w:t>
      </w:r>
      <w:r w:rsidRPr="00FF302B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закрашивания </w:t>
      </w:r>
      <w:r w:rsidR="00261CE2" w:rsidRPr="00FF302B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фигур: </w:t>
      </w:r>
      <w:r w:rsidR="0040213D" w:rsidRPr="00FF302B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треугольников</w:t>
      </w:r>
      <w:r w:rsidR="0040213D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окружностей.</w:t>
      </w:r>
    </w:p>
    <w:p w:rsidR="00261CE2" w:rsidRPr="00F53FFA" w:rsidRDefault="00044C9F" w:rsidP="00F53FFA">
      <w:pPr>
        <w:spacing w:before="240" w:after="0"/>
        <w:jc w:val="both"/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Кисть</w:t>
      </w:r>
      <w:r w:rsidR="008442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: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Есть два способа объявить кисть. Первый - задать сплошную заливку, второй - указать стиль. Для этого существуют соответственно функции: </w:t>
      </w:r>
      <w:proofErr w:type="spellStart"/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CreateSoldBrush</w:t>
      </w:r>
      <w:proofErr w:type="spellEnd"/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() и </w:t>
      </w:r>
      <w:proofErr w:type="spellStart"/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CreateHatchBrush</w:t>
      </w:r>
      <w:proofErr w:type="spellEnd"/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()</w:t>
      </w:r>
    </w:p>
    <w:p w:rsidR="006305F0" w:rsidRPr="00F53FFA" w:rsidRDefault="00044C9F" w:rsidP="00F53FFA">
      <w:pPr>
        <w:spacing w:before="24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Перья</w:t>
      </w:r>
      <w:r w:rsidR="00261CE2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: 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задают стиль линий, как и </w:t>
      </w:r>
      <w:proofErr w:type="spellStart"/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setlinestyle</w:t>
      </w:r>
      <w:proofErr w:type="spellEnd"/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в DOS. Линия может быть жирно</w:t>
      </w:r>
      <w:r w:rsidR="00261CE2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й и тонкой, прерывистой и штрих 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пунктирной. Это очень </w:t>
      </w:r>
      <w:r w:rsidR="004021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поспособствовало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для создания </w:t>
      </w:r>
      <w:r w:rsidR="004021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моего графического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4021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рисунка так, как благодаря ширине линии рисунок получился более </w:t>
      </w:r>
      <w:r w:rsidR="009552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объемным.</w:t>
      </w:r>
    </w:p>
    <w:p w:rsidR="006305F0" w:rsidRPr="00F53FFA" w:rsidRDefault="006305F0" w:rsidP="00F53FF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noProof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drawing>
          <wp:inline distT="0" distB="0" distL="0" distR="0" wp14:anchorId="4640D593" wp14:editId="404E3F2B">
            <wp:extent cx="3095625" cy="3790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F0" w:rsidRPr="00F53FFA" w:rsidRDefault="006305F0" w:rsidP="00F53FF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6305F0" w:rsidRPr="00F53FFA" w:rsidRDefault="00DA572A" w:rsidP="00F53FF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</w:t>
      </w:r>
      <w:r w:rsidR="006305F0"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</w:t>
      </w:r>
      <w:r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6305F0"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Для того чтобы рисовать линии</w:t>
      </w:r>
      <w:r w:rsidR="00261CE2"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6305F0"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(строить треугольники) и чертить окружности я воспользовался </w:t>
      </w:r>
      <w:r w:rsidR="00261CE2"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следующими</w:t>
      </w:r>
      <w:r w:rsidR="006305F0"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командами</w:t>
      </w:r>
      <w:r w:rsidR="006305F0"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:</w:t>
      </w:r>
    </w:p>
    <w:p w:rsidR="006305F0" w:rsidRPr="00F53FFA" w:rsidRDefault="006305F0" w:rsidP="001B4397">
      <w:pPr>
        <w:pStyle w:val="HTML"/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1.</w:t>
      </w:r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MoveToEx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x</w:t>
      </w:r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y</w:t>
      </w:r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NULL</w:t>
      </w:r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); - 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с</w:t>
      </w:r>
      <w:r w:rsidR="003D13E7" w:rsidRPr="00F53FF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тарая текущая позиция</w:t>
      </w:r>
    </w:p>
    <w:p w:rsidR="006305F0" w:rsidRPr="00F53FFA" w:rsidRDefault="006305F0" w:rsidP="00F53FFA">
      <w:pPr>
        <w:pStyle w:val="HTML"/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</w:t>
      </w:r>
      <w:r w:rsidR="00044C9F" w:rsidRPr="00F53FF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r w:rsidRPr="00F53FF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r w:rsidRPr="00F53FF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 дескриптор контекста устройства</w:t>
      </w:r>
    </w:p>
    <w:p w:rsidR="006305F0" w:rsidRPr="00F53FFA" w:rsidRDefault="006305F0" w:rsidP="00F53FFA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</w:t>
      </w:r>
      <w:r w:rsidR="00044C9F" w:rsidRPr="00F53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</w:t>
      </w: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x</w:t>
      </w:r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1, 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y</w:t>
      </w:r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1);- рисование линии из текущей позиции</w:t>
      </w:r>
    </w:p>
    <w:p w:rsidR="003D13E7" w:rsidRPr="00F53FFA" w:rsidRDefault="006305F0" w:rsidP="001B4397">
      <w:pPr>
        <w:spacing w:before="24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2.</w:t>
      </w:r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Ellipse</w:t>
      </w:r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x</w:t>
      </w:r>
      <w:r w:rsidR="00390283"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</w:t>
      </w:r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y</w:t>
      </w:r>
      <w:r w:rsidR="00390283"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</w:t>
      </w:r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r w:rsidR="00390283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x</w:t>
      </w:r>
      <w:r w:rsidR="00390283"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2</w:t>
      </w:r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r w:rsidR="00390283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y</w:t>
      </w:r>
      <w:r w:rsidR="00390283"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2</w:t>
      </w:r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  <w:r w:rsidR="00390283"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-</w:t>
      </w:r>
      <w:r w:rsidR="00390283" w:rsidRPr="00F53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390283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Рисует эллипс, </w:t>
      </w:r>
      <w:r w:rsidR="003D13E7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центрированный</w:t>
      </w:r>
      <w:r w:rsidR="00390283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в </w:t>
      </w:r>
      <w:r w:rsidR="003D13E7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ограничивающем</w:t>
      </w:r>
      <w:r w:rsidR="00390283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3D13E7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прямоугольнике</w:t>
      </w:r>
      <w:r w:rsidR="00390283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r w:rsidR="003D13E7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граница</w:t>
      </w:r>
      <w:r w:rsidR="00390283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3D13E7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которого</w:t>
      </w:r>
      <w:r w:rsidR="00390283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3D13E7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нарисована</w:t>
      </w:r>
      <w:r w:rsidR="00390283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текущим </w:t>
      </w:r>
      <w:r w:rsidR="003D13E7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пером</w:t>
      </w:r>
      <w:r w:rsidR="00390283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и заполнена текущей кистью где</w:t>
      </w:r>
      <w:r w:rsidR="003D13E7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:</w:t>
      </w:r>
    </w:p>
    <w:p w:rsidR="003D13E7" w:rsidRPr="00F53FFA" w:rsidRDefault="00390283" w:rsidP="00F53FF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x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1, 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y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1: </w:t>
      </w:r>
      <w:r w:rsidR="003D13E7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Верхний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левый угол </w:t>
      </w:r>
      <w:r w:rsidR="003D13E7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ограничивающего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3D13E7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прямоугольника,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</w:p>
    <w:p w:rsidR="00B56B2C" w:rsidRPr="00F53FFA" w:rsidRDefault="00390283" w:rsidP="00F53FF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x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2</w:t>
      </w:r>
      <w:proofErr w:type="gramEnd"/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y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2: </w:t>
      </w:r>
      <w:r w:rsidR="003D13E7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Правый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нижний угол </w:t>
      </w:r>
      <w:r w:rsidR="003D13E7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ограничивающего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3D13E7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прямоугольника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.</w:t>
      </w:r>
    </w:p>
    <w:p w:rsidR="003D13E7" w:rsidRPr="00F53FFA" w:rsidRDefault="00390283" w:rsidP="00F53FF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noProof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drawing>
          <wp:inline distT="0" distB="0" distL="0" distR="0" wp14:anchorId="14DA3B80" wp14:editId="1329600A">
            <wp:extent cx="2990850" cy="2857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83" w:rsidRDefault="00DA572A" w:rsidP="00F53FFA">
      <w:pPr>
        <w:spacing w:before="24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noProof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4) </w:t>
      </w:r>
      <w:r w:rsidR="00390283" w:rsidRPr="00F53FF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После того как я запустил </w:t>
      </w:r>
      <w:r w:rsidR="00390283" w:rsidRPr="00F53FFA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Visual</w:t>
      </w:r>
      <w:r w:rsidR="00390283" w:rsidRPr="00F53FF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390283" w:rsidRPr="00F53FFA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Studio</w:t>
      </w:r>
      <w:r w:rsidR="00AE5937" w:rsidRPr="00F53FF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AE5937" w:rsidRPr="00F53FFA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Win</w:t>
      </w:r>
      <w:r w:rsidR="00AE5937" w:rsidRPr="00F53FF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32</w:t>
      </w:r>
      <w:r w:rsidR="00AE5937" w:rsidRPr="00F53FFA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API</w:t>
      </w:r>
      <w:r w:rsidR="00390283" w:rsidRPr="00F53FF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у меня нарисовалось это:</w:t>
      </w:r>
      <w:r w:rsidR="00390283" w:rsidRPr="00F53FFA">
        <w:rPr>
          <w:rFonts w:ascii="Times New Roman" w:hAnsi="Times New Roman" w:cs="Times New Roman"/>
          <w:noProof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inline distT="0" distB="0" distL="0" distR="0" wp14:anchorId="35561E80" wp14:editId="43DCD730">
            <wp:extent cx="4486939" cy="3615856"/>
            <wp:effectExtent l="0" t="0" r="889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954" cy="361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C2" w:rsidRPr="00F53FFA" w:rsidRDefault="001D60C2" w:rsidP="001D60C2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5)</w:t>
      </w:r>
      <w:r w:rsidRPr="001D60C2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Для рисования закрашенного треугольника мне пришлось воспользоваться структурой POINT – рисование от вершины к вершине и рисование отрезками.</w:t>
      </w:r>
    </w:p>
    <w:p w:rsidR="003D13E7" w:rsidRDefault="001D60C2" w:rsidP="00F53FFA">
      <w:pPr>
        <w:spacing w:before="24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AE5937" w:rsidRPr="00F53FFA">
        <w:rPr>
          <w:rFonts w:ascii="Times New Roman" w:hAnsi="Times New Roman" w:cs="Times New Roman"/>
          <w:noProof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inline distT="0" distB="0" distL="0" distR="0" wp14:anchorId="0A38193E" wp14:editId="252D19F8">
            <wp:extent cx="3443001" cy="1488558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3425" cy="14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C2" w:rsidRPr="00F53FFA" w:rsidRDefault="001D60C2" w:rsidP="00F53FFA">
      <w:pPr>
        <w:spacing w:before="24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 xml:space="preserve">6) </w:t>
      </w:r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Затем я продолжил рисовать окружности в своей работе.</w:t>
      </w:r>
    </w:p>
    <w:p w:rsidR="003D13E7" w:rsidRPr="00F53FFA" w:rsidRDefault="00AE5937" w:rsidP="00F53FF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noProof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inline distT="0" distB="0" distL="0" distR="0" wp14:anchorId="4E4A0CA5" wp14:editId="09D3EFB6">
            <wp:extent cx="3885920" cy="7289192"/>
            <wp:effectExtent l="0" t="0" r="63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877" cy="730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37" w:rsidRPr="00F53FFA" w:rsidRDefault="003D13E7" w:rsidP="00F53FF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29FBD76" wp14:editId="65340F03">
            <wp:extent cx="3402330" cy="2924175"/>
            <wp:effectExtent l="0" t="0" r="762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94E" w:rsidRPr="00F53FFA" w:rsidRDefault="001D60C2" w:rsidP="00F53FFA">
      <w:pPr>
        <w:spacing w:before="24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7</w:t>
      </w:r>
      <w:bookmarkStart w:id="0" w:name="_GoBack"/>
      <w:bookmarkEnd w:id="0"/>
      <w:r w:rsidR="00DA572A" w:rsidRPr="00F53FF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) </w:t>
      </w:r>
      <w:r w:rsidR="00D3794E" w:rsidRPr="00F53FF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Для рисования знаков в </w:t>
      </w:r>
      <w:r w:rsidR="003D13E7" w:rsidRPr="00F53FF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левом верхнем углу я воспользовался</w:t>
      </w:r>
      <w:r w:rsidR="00D3794E" w:rsidRPr="00F53FF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теми же самыми</w:t>
      </w:r>
      <w:r w:rsidR="003D13E7" w:rsidRPr="00F53FF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операторами:</w:t>
      </w:r>
      <w:r w:rsidR="00D3794E" w:rsidRPr="00F53FF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r w:rsidR="00D3794E" w:rsidRPr="00F53FFA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MoveToEx</w:t>
      </w:r>
      <w:proofErr w:type="spellEnd"/>
      <w:r w:rsidR="00D3794E" w:rsidRPr="00F53FF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и </w:t>
      </w:r>
      <w:proofErr w:type="spellStart"/>
      <w:r w:rsidR="00D3794E" w:rsidRPr="00F53FFA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F53FFA" w:rsidRPr="00F53FF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:</w:t>
      </w:r>
    </w:p>
    <w:p w:rsidR="00D3794E" w:rsidRPr="00F53FFA" w:rsidRDefault="00D3794E" w:rsidP="00F53FF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noProof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inline distT="0" distB="0" distL="0" distR="0" wp14:anchorId="1930DA4E" wp14:editId="0233B19D">
            <wp:extent cx="2874391" cy="5495447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8159" cy="550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FA" w:rsidRPr="00F53FFA" w:rsidRDefault="00D3794E" w:rsidP="00F53FF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 xml:space="preserve">Для последнего знака мне понадобилась функция </w:t>
      </w:r>
      <w:r w:rsidRPr="00F53FFA"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Arc</w:t>
      </w:r>
      <w:r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. </w:t>
      </w:r>
      <w:r w:rsidRPr="00F53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Функция 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arc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() рисует дугу окружности из положения 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start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д</w:t>
      </w:r>
      <w:r w:rsidR="00F53FFA" w:rsidRPr="00F53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о положения </w:t>
      </w:r>
      <w:proofErr w:type="spellStart"/>
      <w:r w:rsidR="00F53FFA" w:rsidRPr="00F53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end</w:t>
      </w:r>
      <w:proofErr w:type="spellEnd"/>
      <w:r w:rsidR="00F53FFA" w:rsidRPr="00F53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(задаются в гра</w:t>
      </w:r>
      <w:r w:rsidRPr="00F53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дусах) вокруг невидимого центра окружности в точке х,</w:t>
      </w:r>
      <w:r w:rsidR="00F53FFA" w:rsidRPr="00F53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у</w:t>
      </w:r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с радиусом 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radius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. Цвет окружности определяется текущим цветом. </w:t>
      </w:r>
    </w:p>
    <w:p w:rsidR="00AE5937" w:rsidRPr="00F53FFA" w:rsidRDefault="00D3794E" w:rsidP="00F53FFA">
      <w:pPr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В итоге получился </w:t>
      </w:r>
      <w:r w:rsidR="00F53FFA" w:rsidRPr="00F53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следующий</w:t>
      </w:r>
      <w:r w:rsidRPr="00F53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знак, благодаря этому коду:</w:t>
      </w:r>
    </w:p>
    <w:p w:rsidR="00D3794E" w:rsidRPr="00F53FFA" w:rsidRDefault="00D3794E" w:rsidP="00F53FFA">
      <w:pPr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noProof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inline distT="0" distB="0" distL="0" distR="0" wp14:anchorId="14318E42" wp14:editId="4C2B32A0">
            <wp:extent cx="3530009" cy="1522234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9704" cy="152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FFA"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       </w:t>
      </w:r>
      <w:r w:rsidRPr="00F53FFA">
        <w:rPr>
          <w:rFonts w:ascii="Times New Roman" w:hAnsi="Times New Roman" w:cs="Times New Roman"/>
          <w:noProof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inline distT="0" distB="0" distL="0" distR="0" wp14:anchorId="3041FAE5" wp14:editId="6E42E3B4">
            <wp:extent cx="988828" cy="940593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7061" cy="9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FA" w:rsidRPr="00F53FFA" w:rsidRDefault="00F53FFA" w:rsidP="00F53FFA">
      <w:pPr>
        <w:jc w:val="both"/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br w:type="page"/>
      </w:r>
    </w:p>
    <w:p w:rsidR="00D3794E" w:rsidRPr="00F53FFA" w:rsidRDefault="00D3794E" w:rsidP="00F53FFA">
      <w:pPr>
        <w:jc w:val="both"/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Список литературы:</w:t>
      </w:r>
    </w:p>
    <w:p w:rsidR="00D3794E" w:rsidRPr="00F53FFA" w:rsidRDefault="00D3794E" w:rsidP="00F53FFA">
      <w:pPr>
        <w:jc w:val="both"/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1)</w:t>
      </w:r>
      <w:r w:rsidR="00DA572A"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Лекция Власенко</w:t>
      </w:r>
      <w:r w:rsidR="00DA572A"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О. Ф.</w:t>
      </w:r>
      <w:r w:rsidR="00DA572A" w:rsidRPr="00F53FFA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F53FFA"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«Программирование» от 15.09.2016.</w:t>
      </w:r>
    </w:p>
    <w:p w:rsidR="00D3794E" w:rsidRPr="00F53FFA" w:rsidRDefault="00D3794E" w:rsidP="00F53FFA">
      <w:pPr>
        <w:jc w:val="both"/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2)</w:t>
      </w:r>
      <w:r w:rsidR="00DA572A"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F53FFA"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Лабораторная работа </w:t>
      </w:r>
      <w:proofErr w:type="spellStart"/>
      <w:r w:rsidR="00F53FFA"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Лапшов</w:t>
      </w:r>
      <w:proofErr w:type="spellEnd"/>
      <w:r w:rsidR="00F53FFA"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Ю. А. «Основы программирования» от 08.09.2106</w:t>
      </w:r>
    </w:p>
    <w:p w:rsidR="00D3794E" w:rsidRPr="00F53FFA" w:rsidRDefault="00D3794E" w:rsidP="00F53FFA">
      <w:pPr>
        <w:jc w:val="both"/>
        <w:rPr>
          <w:rFonts w:ascii="Times New Roman" w:hAnsi="Times New Roman" w:cs="Times New Roman"/>
          <w:bCs/>
          <w:color w:val="50505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Cs/>
          <w:color w:val="50505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3)</w:t>
      </w:r>
      <w:r w:rsidR="00DA572A"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hyperlink r:id="rId15" w:anchor="9" w:history="1">
        <w:r w:rsidRPr="00F53FFA">
          <w:rPr>
            <w:rStyle w:val="a6"/>
            <w:rFonts w:ascii="Times New Roman" w:hAnsi="Times New Roman" w:cs="Times New Roman"/>
            <w:bCs/>
            <w:sz w:val="28"/>
            <w:szCs w:val="28"/>
            <w:shd w:val="clear" w:color="auto" w:fill="FFFFFF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w:t>http://radiofront.narod.ru/htm/prog/htm/winda/api/paint.html#9</w:t>
        </w:r>
      </w:hyperlink>
    </w:p>
    <w:p w:rsidR="00D3794E" w:rsidRPr="00F53FFA" w:rsidRDefault="00D3794E" w:rsidP="00F53FFA">
      <w:pPr>
        <w:jc w:val="both"/>
        <w:rPr>
          <w:rFonts w:ascii="Times New Roman" w:hAnsi="Times New Roman" w:cs="Times New Roman"/>
          <w:bCs/>
          <w:color w:val="50505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Cs/>
          <w:color w:val="50505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4)</w:t>
      </w:r>
      <w:r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hyperlink r:id="rId16" w:history="1">
        <w:r w:rsidRPr="00F53FFA">
          <w:rPr>
            <w:rStyle w:val="a6"/>
            <w:rFonts w:ascii="Times New Roman" w:hAnsi="Times New Roman" w:cs="Times New Roman"/>
            <w:bCs/>
            <w:sz w:val="28"/>
            <w:szCs w:val="28"/>
            <w:shd w:val="clear" w:color="auto" w:fill="FFFFFF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w:t>http://devoid.com.ua/functions-about.html</w:t>
        </w:r>
      </w:hyperlink>
    </w:p>
    <w:p w:rsidR="00D3794E" w:rsidRPr="00F53FFA" w:rsidRDefault="00D3794E" w:rsidP="00F53FFA">
      <w:pPr>
        <w:jc w:val="both"/>
        <w:rPr>
          <w:rFonts w:ascii="Times New Roman" w:hAnsi="Times New Roman" w:cs="Times New Roman"/>
          <w:bCs/>
          <w:color w:val="50505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Cs/>
          <w:color w:val="50505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5)</w:t>
      </w:r>
      <w:r w:rsidR="00DA572A" w:rsidRPr="00F53FFA">
        <w:rPr>
          <w:rFonts w:ascii="Times New Roman" w:hAnsi="Times New Roman" w:cs="Times New Roman"/>
          <w:bCs/>
          <w:color w:val="50505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hyperlink r:id="rId17" w:history="1">
        <w:r w:rsidRPr="00F53FFA">
          <w:rPr>
            <w:rStyle w:val="a6"/>
            <w:rFonts w:ascii="Times New Roman" w:hAnsi="Times New Roman" w:cs="Times New Roman"/>
            <w:bCs/>
            <w:sz w:val="28"/>
            <w:szCs w:val="28"/>
            <w:shd w:val="clear" w:color="auto" w:fill="FFFFFF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w:t>http://www.realcoding.net/articles/funktsiya-arc.html</w:t>
        </w:r>
      </w:hyperlink>
    </w:p>
    <w:p w:rsidR="00D3794E" w:rsidRPr="00F53FFA" w:rsidRDefault="00D3794E" w:rsidP="00F53FFA">
      <w:pPr>
        <w:jc w:val="both"/>
        <w:rPr>
          <w:rFonts w:ascii="Times New Roman" w:hAnsi="Times New Roman" w:cs="Times New Roman"/>
          <w:bCs/>
          <w:color w:val="50505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Cs/>
          <w:color w:val="50505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6)</w:t>
      </w:r>
      <w:r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hyperlink r:id="rId18" w:history="1">
        <w:r w:rsidRPr="00F53FFA">
          <w:rPr>
            <w:rStyle w:val="a6"/>
            <w:rFonts w:ascii="Times New Roman" w:hAnsi="Times New Roman" w:cs="Times New Roman"/>
            <w:bCs/>
            <w:sz w:val="28"/>
            <w:szCs w:val="28"/>
            <w:shd w:val="clear" w:color="auto" w:fill="FFFFFF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w:t>http://www.c-cpp.ru/content/arc</w:t>
        </w:r>
      </w:hyperlink>
    </w:p>
    <w:p w:rsidR="00D3794E" w:rsidRPr="00F53FFA" w:rsidRDefault="00D3794E" w:rsidP="00F53FFA">
      <w:pPr>
        <w:jc w:val="both"/>
        <w:rPr>
          <w:rFonts w:ascii="Times New Roman" w:hAnsi="Times New Roman" w:cs="Times New Roman"/>
          <w:bCs/>
          <w:color w:val="50505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Cs/>
          <w:color w:val="50505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7)</w:t>
      </w:r>
      <w:r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hyperlink r:id="rId19" w:history="1">
        <w:r w:rsidRPr="00F53FFA">
          <w:rPr>
            <w:rStyle w:val="a6"/>
            <w:rFonts w:ascii="Times New Roman" w:hAnsi="Times New Roman" w:cs="Times New Roman"/>
            <w:bCs/>
            <w:sz w:val="28"/>
            <w:szCs w:val="28"/>
            <w:shd w:val="clear" w:color="auto" w:fill="FFFFFF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w:t>http://cppstudio.com/post/9384/</w:t>
        </w:r>
      </w:hyperlink>
    </w:p>
    <w:p w:rsidR="00D3794E" w:rsidRPr="00F53FFA" w:rsidRDefault="00D3794E" w:rsidP="00F53FFA">
      <w:pPr>
        <w:jc w:val="both"/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D3794E" w:rsidRPr="00F53FFA" w:rsidRDefault="00D3794E" w:rsidP="00F53FFA">
      <w:pPr>
        <w:jc w:val="both"/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D3794E" w:rsidRPr="00F53FFA" w:rsidRDefault="00D3794E" w:rsidP="00F53FFA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Приложение</w:t>
      </w:r>
      <w:r w:rsidR="00F53FFA" w:rsidRPr="00F53F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№ 1</w:t>
      </w:r>
      <w:r w:rsidR="007D3E94" w:rsidRPr="00F53F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F53FFA" w:rsidRPr="00F53F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r w:rsidRPr="00F53F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Исходный код</w:t>
      </w:r>
      <w:r w:rsidR="00F53FFA" w:rsidRPr="00F53F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</w:t>
      </w:r>
      <w:r w:rsidRPr="00F53F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: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2B91AF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HBRUSH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hOldBrush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2B91AF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POINT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points[</w:t>
      </w:r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3];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2B91AF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HPEN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hPen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; </w:t>
      </w:r>
      <w:r w:rsidRPr="00F53FFA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</w:t>
      </w: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Объявляется</w:t>
      </w:r>
      <w:r w:rsidRPr="00F53FFA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кисть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hPen</w:t>
      </w:r>
      <w:proofErr w:type="spellEnd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= 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CreatePen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PS_SOLID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30, 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RGB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(35, 177, 77));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hOldBrush</w:t>
      </w:r>
      <w:proofErr w:type="spellEnd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= 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CreateSolidBrush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RGB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(0, 0, 0));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SelectObject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hOldBrush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//Основной Большой черный круг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Ellipse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300, 200, 800, 700);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//Рисуем большие треугольники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SelectObject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hPen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); </w:t>
      </w: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//Объект делается текущим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//второй треугольник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MoveToEx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225, 715, </w:t>
      </w:r>
      <w:r w:rsidRPr="00F53FFA">
        <w:rPr>
          <w:rFonts w:ascii="Times New Roman" w:hAnsi="Times New Roman" w:cs="Times New Roman"/>
          <w:color w:val="6F008A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NULL</w:t>
      </w:r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D3E94" w:rsidRPr="0040213D" w:rsidRDefault="0040213D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40213D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40213D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420, 410);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MoveToEx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225, 715, 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NULL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D3E94" w:rsidRPr="0040213D" w:rsidRDefault="0040213D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40213D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40213D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40213D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40213D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875, 715);</w:t>
      </w:r>
    </w:p>
    <w:p w:rsidR="007D3E94" w:rsidRPr="0040213D" w:rsidRDefault="0040213D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0213D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40213D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40213D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40213D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40213D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680, 410);</w:t>
      </w:r>
    </w:p>
    <w:p w:rsidR="007D3E94" w:rsidRPr="0040213D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//Основной треугольник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MoveToEx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200, 625, 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NULL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D3E94" w:rsidRPr="00F53FFA" w:rsidRDefault="0040213D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0213D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550, 100);</w:t>
      </w:r>
    </w:p>
    <w:p w:rsidR="007D3E94" w:rsidRPr="00F53FFA" w:rsidRDefault="0040213D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0213D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900, 625);</w:t>
      </w:r>
    </w:p>
    <w:p w:rsidR="007D3E94" w:rsidRPr="00F53FFA" w:rsidRDefault="0040213D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0213D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200, 625);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hPen</w:t>
      </w:r>
      <w:proofErr w:type="spellEnd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= 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CreatePen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PS_SOLID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1, 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RGB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(0, 0, 0));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SelectObject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hPen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hOldBrush</w:t>
      </w:r>
      <w:proofErr w:type="spellEnd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= 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CreateSolidBrush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RGB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(255, 255, 255));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SelectObject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hOldBrush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</w:t>
      </w: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Белый</w:t>
      </w:r>
      <w:r w:rsidRPr="00F53FFA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круг</w:t>
      </w:r>
      <w:r w:rsidRPr="00F53FFA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внутри</w:t>
      </w:r>
      <w:r w:rsidRPr="00F53FFA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черного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Ellipse(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400, 300, 700, 600);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hOldBrush</w:t>
      </w:r>
      <w:proofErr w:type="spellEnd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= 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CreateSolidBrush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RGB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(0, 0, 0));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SelectObject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hOldBrush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</w:t>
      </w: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круг</w:t>
      </w:r>
      <w:r w:rsidRPr="00F53FFA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внутрни</w:t>
      </w:r>
      <w:proofErr w:type="spellEnd"/>
      <w:r w:rsidRPr="00F53FFA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белого</w:t>
      </w:r>
    </w:p>
    <w:p w:rsidR="007D3E94" w:rsidRPr="008442D7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Ellipse</w:t>
      </w: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500, 400, 600, 500);</w:t>
      </w:r>
    </w:p>
    <w:p w:rsidR="007D3E94" w:rsidRPr="008442D7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</w:t>
      </w: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круг</w:t>
      </w:r>
      <w:r w:rsidRPr="008442D7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-</w:t>
      </w: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выемка</w:t>
      </w:r>
      <w:r w:rsidRPr="008442D7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сверху</w:t>
      </w:r>
    </w:p>
    <w:p w:rsidR="007D3E94" w:rsidRPr="008442D7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Ellipse</w:t>
      </w: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500, 225, 600, 325);</w:t>
      </w:r>
    </w:p>
    <w:p w:rsidR="007D3E94" w:rsidRPr="008442D7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7D3E94" w:rsidRPr="008442D7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</w:t>
      </w: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рисуем</w:t>
      </w:r>
      <w:r w:rsidRPr="008442D7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белые</w:t>
      </w:r>
      <w:r w:rsidRPr="008442D7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кружки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hOldBrush</w:t>
      </w:r>
      <w:proofErr w:type="spellEnd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= 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CreateSolidBrush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RGB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(255, 255, 255));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SelectObject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hOldBrush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//центр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Ellipse</w:t>
      </w:r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525, 425, 575, 475);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//второй круг сверху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Ellipse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510, 235, 590, 315);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//первый круг сверху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Ellipse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520, 167, 580, 227);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// рисуем маленькие черные кружки во 2 круге 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hOldBrush</w:t>
      </w:r>
      <w:proofErr w:type="spellEnd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= 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CreateSolidBrush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RGB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(0, 0, 0));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SelectObject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hOldBrush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</w:t>
      </w:r>
      <w:proofErr w:type="gramStart"/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самый</w:t>
      </w:r>
      <w:proofErr w:type="gramEnd"/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верхний в белом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Ellipse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535, 182, 565, 212);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//верхний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Ellipse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525, 330, 575, 380);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//правый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Ellipse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445, 485, 495, 535);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//левый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Ellipse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605, 485, 655, 535);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//треугольник в центре главного круг</w:t>
      </w:r>
      <w:proofErr w:type="gramStart"/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а(</w:t>
      </w:r>
      <w:proofErr w:type="gramEnd"/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черный)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points[</w:t>
      </w:r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0].x = 550;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points[</w:t>
      </w:r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0].y = 440;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points[</w:t>
      </w:r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1].x = 560;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points[</w:t>
      </w:r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1].y = 457;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points[</w:t>
      </w:r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2].x = 540;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points[</w:t>
      </w:r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2].y = 457;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SelectObject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CreateSolidBrush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RGB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(0, 0, 0)));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Polygon(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points, 3);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</w:t>
      </w: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Знак</w:t>
      </w:r>
      <w:r w:rsidRPr="00F53FFA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-1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hPen</w:t>
      </w:r>
      <w:proofErr w:type="spellEnd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= 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CreatePen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PS_SOLID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3, 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RGB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(0, 0, 0));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SelectObject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hPen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MoveToEx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21, 17, 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NULL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D3E94" w:rsidRPr="00F53FFA" w:rsidRDefault="0067636D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26, 10);</w:t>
      </w:r>
    </w:p>
    <w:p w:rsidR="007D3E94" w:rsidRPr="00F53FFA" w:rsidRDefault="0067636D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40, 30);</w:t>
      </w:r>
    </w:p>
    <w:p w:rsidR="007D3E94" w:rsidRPr="00F53FFA" w:rsidRDefault="0067636D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10, 30);</w:t>
      </w:r>
    </w:p>
    <w:p w:rsidR="007D3E94" w:rsidRPr="00F53FFA" w:rsidRDefault="0067636D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18, 21);</w:t>
      </w:r>
    </w:p>
    <w:p w:rsidR="007D3E94" w:rsidRPr="00F53FFA" w:rsidRDefault="0067636D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28, 21);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</w:t>
      </w: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Знак</w:t>
      </w:r>
      <w:r w:rsidRPr="00F53FFA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-2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MoveToEx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23, 43, 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NULL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D3E94" w:rsidRPr="00F53FFA" w:rsidRDefault="0067636D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10, 63);</w:t>
      </w:r>
    </w:p>
    <w:p w:rsidR="007D3E94" w:rsidRPr="00F53FFA" w:rsidRDefault="0067636D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38, 63);</w:t>
      </w:r>
    </w:p>
    <w:p w:rsidR="007D3E94" w:rsidRPr="00F53FFA" w:rsidRDefault="0067636D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27, 47);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</w:t>
      </w: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Знак</w:t>
      </w:r>
      <w:r w:rsidRPr="00F53FFA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-3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MoveToEx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40, 76, 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NULL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D3E94" w:rsidRPr="0067636D" w:rsidRDefault="0067636D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67636D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10, 76);</w:t>
      </w:r>
    </w:p>
    <w:p w:rsidR="007D3E94" w:rsidRPr="00F53FFA" w:rsidRDefault="0067636D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67636D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25, 100);</w:t>
      </w:r>
    </w:p>
    <w:p w:rsidR="007D3E94" w:rsidRPr="00F53FFA" w:rsidRDefault="0067636D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67636D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36, 82);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</w:t>
      </w: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Знак</w:t>
      </w:r>
      <w:r w:rsidRPr="00F53FFA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-4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MoveToEx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40, 109, 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NULL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D3E94" w:rsidRPr="00F53FFA" w:rsidRDefault="0067636D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10, 109);</w:t>
      </w:r>
    </w:p>
    <w:p w:rsidR="007D3E94" w:rsidRPr="00F53FFA" w:rsidRDefault="0067636D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25, 133);</w:t>
      </w:r>
    </w:p>
    <w:p w:rsidR="007D3E94" w:rsidRPr="00F53FFA" w:rsidRDefault="0067636D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32, 122);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MoveToEx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40, 109, 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NULL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D3E94" w:rsidRPr="00F53FFA" w:rsidRDefault="0067636D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35, 118);</w:t>
      </w:r>
    </w:p>
    <w:p w:rsidR="007D3E94" w:rsidRPr="00F53FFA" w:rsidRDefault="0067636D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25, 118);</w:t>
      </w: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7D3E94" w:rsidRPr="00F53FFA" w:rsidRDefault="007D3E94" w:rsidP="00F53F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</w:t>
      </w: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Знак</w:t>
      </w:r>
      <w:r w:rsidRPr="00F53FFA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-5</w:t>
      </w: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MoveToEx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70, 142, 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NULL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D3E94" w:rsidRPr="00F53FFA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40, 142);</w:t>
      </w:r>
    </w:p>
    <w:p w:rsidR="007D3E94" w:rsidRPr="00F53FFA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70, 166);</w:t>
      </w:r>
    </w:p>
    <w:p w:rsidR="007D3E94" w:rsidRPr="00F53FFA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40, 166);</w:t>
      </w: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MoveToEx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70, 142, 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NULL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D3E94" w:rsidRPr="00F53FFA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61, 151);</w:t>
      </w: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MoveToEx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40, 166, 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NULL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D3E94" w:rsidRPr="00F53FFA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49, 157);</w:t>
      </w: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</w:t>
      </w: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Знак</w:t>
      </w:r>
      <w:r w:rsidRPr="00F53FFA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-6</w:t>
      </w: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MoveToEx(</w:t>
      </w:r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hdc, 70, 189, 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NULL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D3E94" w:rsidRPr="00F53FFA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55, 179);</w:t>
      </w:r>
    </w:p>
    <w:p w:rsidR="007D3E94" w:rsidRPr="00F53FFA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40, 193);</w:t>
      </w:r>
    </w:p>
    <w:p w:rsidR="007D3E94" w:rsidRPr="00F53FFA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70, 193);</w:t>
      </w:r>
    </w:p>
    <w:p w:rsidR="007D3E94" w:rsidRPr="00F53FFA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59, 209);</w:t>
      </w:r>
    </w:p>
    <w:p w:rsidR="007D3E94" w:rsidRPr="00F53FFA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43, 199);</w:t>
      </w: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</w:t>
      </w: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Знак</w:t>
      </w:r>
      <w:r w:rsidRPr="00F53FFA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-7</w:t>
      </w: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MoveToEx(</w:t>
      </w:r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hdc, 55, 219, 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NULL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D3E94" w:rsidRPr="00F53FFA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55, 243);</w:t>
      </w:r>
    </w:p>
    <w:p w:rsidR="007D3E94" w:rsidRPr="00F53FFA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70, 243);</w:t>
      </w:r>
    </w:p>
    <w:p w:rsidR="007D3E94" w:rsidRPr="00F53FFA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40, 243);</w:t>
      </w: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MoveToEx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55, 228, 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NULL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D3E94" w:rsidRPr="00F53FFA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65, 228);</w:t>
      </w:r>
    </w:p>
    <w:p w:rsidR="007D3E94" w:rsidRPr="00F53FFA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45, 228);</w:t>
      </w: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</w:t>
      </w: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Знак</w:t>
      </w:r>
      <w:r w:rsidRPr="00F53FFA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-8</w:t>
      </w: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MoveToEx(</w:t>
      </w:r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hdc, 55, 253, 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NULL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D3E94" w:rsidRPr="00F53FFA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55, 279);</w:t>
      </w: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MoveToEx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55, 261, 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NULL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D3E94" w:rsidRPr="00F53FFA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67, 261);</w:t>
      </w:r>
    </w:p>
    <w:p w:rsidR="007D3E94" w:rsidRPr="00F53FFA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43, 261);</w:t>
      </w: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Arc(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25, 249, 55, 273, 40, 269, 55, 261);</w:t>
      </w: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Arc(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55, 249, 85, 273, 55, 261, 70, 269);</w:t>
      </w: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</w:t>
      </w: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Имя</w:t>
      </w: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hPen</w:t>
      </w:r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= CreatePen(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PS_SOLID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7, 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RGB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(0, 0, 0));</w:t>
      </w: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SelectObject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hPen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//P</w:t>
      </w: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MoveToEx(</w:t>
      </w:r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hdc, 1005, 100, 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NULL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D3E94" w:rsidRPr="00F53FFA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1015, 53);</w:t>
      </w: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Arc(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950, 50, 1050, 74, 1010, 74, 1014, 50);</w:t>
      </w: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//A</w:t>
      </w: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MoveToEx(</w:t>
      </w:r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hdc, 1030, 130, 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NULL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D3E94" w:rsidRPr="00F53FFA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1040, 105);</w:t>
      </w:r>
    </w:p>
    <w:p w:rsidR="007D3E94" w:rsidRPr="00F53FFA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1060, 105);</w:t>
      </w:r>
    </w:p>
    <w:p w:rsidR="007D3E94" w:rsidRPr="00F53FFA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1060, 130);</w:t>
      </w:r>
    </w:p>
    <w:p w:rsidR="007D3E94" w:rsidRPr="00F53FFA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MoveToEx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1040, 105, </w:t>
      </w:r>
      <w:r w:rsidR="007D3E94"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NULL</w:t>
      </w:r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D3E94" w:rsidRPr="00F53FFA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1054, 80);</w:t>
      </w:r>
    </w:p>
    <w:p w:rsidR="007D3E94" w:rsidRPr="00F53FFA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1060, 105);</w:t>
      </w: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//V</w:t>
      </w: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MoveToEx(</w:t>
      </w:r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hdc, 1070, 135, 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NULL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D3E94" w:rsidRPr="00F53FFA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1074, 183);</w:t>
      </w:r>
    </w:p>
    <w:p w:rsidR="007D3E94" w:rsidRPr="00F53FFA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1100, 133);</w:t>
      </w: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//E</w:t>
      </w: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MoveToEx(</w:t>
      </w:r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hdc, 1100, 183, 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NULL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D3E94" w:rsidRPr="00F53FFA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1095, 233);</w:t>
      </w:r>
    </w:p>
    <w:p w:rsidR="007D3E94" w:rsidRPr="00F53FFA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1125, 233);</w:t>
      </w: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MoveToEx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1095, 208, 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NULL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D3E94" w:rsidRPr="00F53FFA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1125, 208);</w:t>
      </w: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MoveToEx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1100, 183, 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NULL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D3E94" w:rsidRPr="00F53FFA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1125, 183);</w:t>
      </w: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8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//L</w:t>
      </w: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MoveToEx(</w:t>
      </w:r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hdc, 1135, 233, 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NULL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7D3E94" w:rsidRPr="008442D7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="007D3E94" w:rsidRPr="0040213D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="007D3E94" w:rsidRPr="0040213D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1130, 280);</w:t>
      </w:r>
    </w:p>
    <w:p w:rsidR="007D3E94" w:rsidRPr="00F53FFA" w:rsidRDefault="0067636D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442D7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r w:rsidR="007D3E94"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="007D3E94"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1150, 280);</w:t>
      </w: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//Закончили рисовать имя/Можно продолжать дальше со стандартной кистью</w:t>
      </w:r>
    </w:p>
    <w:p w:rsidR="007D3E94" w:rsidRPr="00F53FFA" w:rsidRDefault="007D3E94" w:rsidP="004021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proofErr w:type="gram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hPen</w:t>
      </w:r>
      <w:proofErr w:type="spellEnd"/>
      <w:proofErr w:type="gram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= 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CreatePen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PS_SOLID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1, </w:t>
      </w:r>
      <w:r w:rsidRPr="00F53FFA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RGB</w:t>
      </w:r>
      <w:r w:rsidRPr="00F53FFA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(0, 0, 0));</w:t>
      </w:r>
    </w:p>
    <w:p w:rsidR="007D3E94" w:rsidRPr="00F53FFA" w:rsidRDefault="007D3E94" w:rsidP="0040213D">
      <w:pPr>
        <w:jc w:val="both"/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SelectObject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proofErr w:type="spellStart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hPen</w:t>
      </w:r>
      <w:proofErr w:type="spellEnd"/>
      <w:r w:rsidRPr="00F53FFA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sectPr w:rsidR="007D3E94" w:rsidRPr="00F53FFA" w:rsidSect="00261CE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1B3"/>
    <w:multiLevelType w:val="hybridMultilevel"/>
    <w:tmpl w:val="480A3750"/>
    <w:lvl w:ilvl="0" w:tplc="6FB638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062F0"/>
    <w:multiLevelType w:val="hybridMultilevel"/>
    <w:tmpl w:val="B468AB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4B2D7E"/>
    <w:multiLevelType w:val="hybridMultilevel"/>
    <w:tmpl w:val="F7424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FD173F"/>
    <w:multiLevelType w:val="hybridMultilevel"/>
    <w:tmpl w:val="E0E8E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077DFE"/>
    <w:multiLevelType w:val="hybridMultilevel"/>
    <w:tmpl w:val="7EA2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C029A"/>
    <w:multiLevelType w:val="hybridMultilevel"/>
    <w:tmpl w:val="B328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E243F9"/>
    <w:multiLevelType w:val="hybridMultilevel"/>
    <w:tmpl w:val="F21E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99581D"/>
    <w:multiLevelType w:val="multilevel"/>
    <w:tmpl w:val="1438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FC6E08"/>
    <w:multiLevelType w:val="hybridMultilevel"/>
    <w:tmpl w:val="7E5ACB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0417D8"/>
    <w:multiLevelType w:val="hybridMultilevel"/>
    <w:tmpl w:val="D780F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B35656"/>
    <w:multiLevelType w:val="hybridMultilevel"/>
    <w:tmpl w:val="DC2E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4E"/>
    <w:rsid w:val="00044C9F"/>
    <w:rsid w:val="001B4397"/>
    <w:rsid w:val="001D60C2"/>
    <w:rsid w:val="00261CE2"/>
    <w:rsid w:val="00347FDA"/>
    <w:rsid w:val="0038346D"/>
    <w:rsid w:val="00390283"/>
    <w:rsid w:val="003D13E7"/>
    <w:rsid w:val="0040213D"/>
    <w:rsid w:val="00433283"/>
    <w:rsid w:val="004B425F"/>
    <w:rsid w:val="004F44C8"/>
    <w:rsid w:val="005754D1"/>
    <w:rsid w:val="005F3717"/>
    <w:rsid w:val="006305F0"/>
    <w:rsid w:val="0067636D"/>
    <w:rsid w:val="007D3E94"/>
    <w:rsid w:val="008442D7"/>
    <w:rsid w:val="00955249"/>
    <w:rsid w:val="009A4828"/>
    <w:rsid w:val="00AE5937"/>
    <w:rsid w:val="00B56B2C"/>
    <w:rsid w:val="00BF3E98"/>
    <w:rsid w:val="00C25B4E"/>
    <w:rsid w:val="00D3794E"/>
    <w:rsid w:val="00DA572A"/>
    <w:rsid w:val="00F53FFA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c-cpp.ru/content/arc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realcoding.net/articles/funktsiya-arc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oid.com.ua/functions-about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radiofront.narod.ru/htm/prog/htm/winda/api/paint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cppstudio.com/post/9384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PavelPicasso</dc:creator>
  <cp:keywords/>
  <dc:description/>
  <cp:lastModifiedBy>PavelPicasso</cp:lastModifiedBy>
  <cp:revision>18</cp:revision>
  <dcterms:created xsi:type="dcterms:W3CDTF">2016-09-16T07:18:00Z</dcterms:created>
  <dcterms:modified xsi:type="dcterms:W3CDTF">2016-09-19T15:24:00Z</dcterms:modified>
</cp:coreProperties>
</file>