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F11" w:rsidRPr="00DA1BF4" w:rsidRDefault="00DA1BF4" w:rsidP="00AF2790">
      <w:pPr>
        <w:pStyle w:val="a5"/>
        <w:spacing w:before="0" w:beforeAutospacing="0" w:after="0" w:afterAutospacing="0"/>
        <w:jc w:val="center"/>
        <w:rPr>
          <w:b/>
          <w:color w:val="000000" w:themeColor="text1"/>
          <w:sz w:val="28"/>
          <w:szCs w:val="28"/>
        </w:rPr>
      </w:pPr>
      <w:r w:rsidRPr="00DA1BF4">
        <w:rPr>
          <w:b/>
          <w:color w:val="000000" w:themeColor="text1"/>
          <w:sz w:val="28"/>
          <w:szCs w:val="28"/>
        </w:rPr>
        <w:t>ЛАБОРАТОРНАЯ РАБОТА № 6</w:t>
      </w:r>
      <w:r w:rsidR="009A7DF4" w:rsidRPr="00DA1BF4">
        <w:rPr>
          <w:b/>
          <w:color w:val="000000" w:themeColor="text1"/>
          <w:sz w:val="28"/>
          <w:szCs w:val="28"/>
        </w:rPr>
        <w:t xml:space="preserve">. </w:t>
      </w:r>
      <w:r w:rsidR="00AF2790" w:rsidRPr="00DA1BF4">
        <w:rPr>
          <w:b/>
          <w:color w:val="000000" w:themeColor="text1"/>
          <w:sz w:val="28"/>
          <w:szCs w:val="28"/>
        </w:rPr>
        <w:t xml:space="preserve"> </w:t>
      </w:r>
      <w:r w:rsidRPr="00DA1BF4">
        <w:rPr>
          <w:b/>
          <w:color w:val="000000" w:themeColor="text1"/>
          <w:sz w:val="28"/>
          <w:szCs w:val="28"/>
        </w:rPr>
        <w:t>Привилегии</w:t>
      </w:r>
    </w:p>
    <w:p w:rsidR="00AF2790" w:rsidRPr="00DA1BF4" w:rsidRDefault="00AF2790" w:rsidP="00AE3F42">
      <w:pPr>
        <w:pStyle w:val="a5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:rsidR="00DA1BF4" w:rsidRPr="00DA1BF4" w:rsidRDefault="00DA1BF4" w:rsidP="00DA1B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соответствии с описанием раздела 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REF _Ref224131591 \n \h </w:instrTex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\* MERGEFORMAT </w:instrTex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t>2.6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продемонстрируйте приемы администриров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t>ния баз данных по управлению доступом к таблицам, представлениям и хранимым процед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t>рам:</w:t>
      </w:r>
    </w:p>
    <w:p w:rsidR="00DA1BF4" w:rsidRPr="00DA1BF4" w:rsidRDefault="00DA1BF4" w:rsidP="00DA1BF4">
      <w:pPr>
        <w:pStyle w:val="a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DA1BF4">
        <w:rPr>
          <w:color w:val="000000" w:themeColor="text1"/>
          <w:sz w:val="28"/>
          <w:szCs w:val="28"/>
        </w:rPr>
        <w:t xml:space="preserve">создайте новых пользователей баз данных с помощью программы </w:t>
      </w:r>
      <w:proofErr w:type="spellStart"/>
      <w:r w:rsidRPr="00DA1BF4">
        <w:rPr>
          <w:color w:val="000000" w:themeColor="text1"/>
          <w:sz w:val="28"/>
          <w:szCs w:val="28"/>
        </w:rPr>
        <w:t>IBConsole</w:t>
      </w:r>
      <w:proofErr w:type="spellEnd"/>
      <w:r w:rsidRPr="00DA1BF4">
        <w:rPr>
          <w:color w:val="000000" w:themeColor="text1"/>
          <w:sz w:val="28"/>
          <w:szCs w:val="28"/>
        </w:rPr>
        <w:t xml:space="preserve"> (не м</w:t>
      </w:r>
      <w:r w:rsidRPr="00DA1BF4">
        <w:rPr>
          <w:color w:val="000000" w:themeColor="text1"/>
          <w:sz w:val="28"/>
          <w:szCs w:val="28"/>
        </w:rPr>
        <w:t>е</w:t>
      </w:r>
      <w:r w:rsidRPr="00DA1BF4">
        <w:rPr>
          <w:color w:val="000000" w:themeColor="text1"/>
          <w:sz w:val="28"/>
          <w:szCs w:val="28"/>
        </w:rPr>
        <w:t>нее трех);</w:t>
      </w:r>
    </w:p>
    <w:p w:rsidR="00DA1BF4" w:rsidRPr="00DA1BF4" w:rsidRDefault="00DA1BF4" w:rsidP="00DA1BF4">
      <w:pPr>
        <w:pStyle w:val="a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DA1BF4">
        <w:rPr>
          <w:color w:val="000000" w:themeColor="text1"/>
          <w:sz w:val="28"/>
          <w:szCs w:val="28"/>
        </w:rPr>
        <w:t>создайте роли для трех категорий пользователей;</w:t>
      </w:r>
    </w:p>
    <w:p w:rsidR="00DA1BF4" w:rsidRPr="00DA1BF4" w:rsidRDefault="00DA1BF4" w:rsidP="00DA1B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t>Продемонстрируйте установку прав на объекты баз данных с помощью оператора GRANT:</w:t>
      </w:r>
    </w:p>
    <w:p w:rsidR="00DA1BF4" w:rsidRPr="00DA1BF4" w:rsidRDefault="00DA1BF4" w:rsidP="00DA1BF4">
      <w:pPr>
        <w:pStyle w:val="a"/>
        <w:numPr>
          <w:ilvl w:val="0"/>
          <w:numId w:val="8"/>
        </w:numPr>
        <w:rPr>
          <w:color w:val="000000" w:themeColor="text1"/>
          <w:sz w:val="28"/>
          <w:szCs w:val="28"/>
        </w:rPr>
      </w:pPr>
      <w:r w:rsidRPr="00DA1BF4">
        <w:rPr>
          <w:color w:val="000000" w:themeColor="text1"/>
          <w:sz w:val="28"/>
          <w:szCs w:val="28"/>
        </w:rPr>
        <w:t>к таблицам и представлениям для назначенных вами ролей;</w:t>
      </w:r>
    </w:p>
    <w:p w:rsidR="00DA1BF4" w:rsidRPr="00DA1BF4" w:rsidRDefault="00DA1BF4" w:rsidP="00DA1BF4">
      <w:pPr>
        <w:pStyle w:val="a"/>
        <w:numPr>
          <w:ilvl w:val="0"/>
          <w:numId w:val="8"/>
        </w:numPr>
        <w:rPr>
          <w:color w:val="000000" w:themeColor="text1"/>
          <w:sz w:val="28"/>
          <w:szCs w:val="28"/>
        </w:rPr>
      </w:pPr>
      <w:r w:rsidRPr="00DA1BF4">
        <w:rPr>
          <w:color w:val="000000" w:themeColor="text1"/>
          <w:sz w:val="28"/>
          <w:szCs w:val="28"/>
        </w:rPr>
        <w:t>на выполнение хранимых процедур для назначенных вами ролей;</w:t>
      </w:r>
    </w:p>
    <w:p w:rsidR="00DA1BF4" w:rsidRPr="00DA1BF4" w:rsidRDefault="00DA1BF4" w:rsidP="00DA1BF4">
      <w:pPr>
        <w:pStyle w:val="a"/>
        <w:numPr>
          <w:ilvl w:val="0"/>
          <w:numId w:val="8"/>
        </w:numPr>
        <w:rPr>
          <w:color w:val="000000" w:themeColor="text1"/>
          <w:sz w:val="28"/>
          <w:szCs w:val="28"/>
        </w:rPr>
      </w:pPr>
      <w:r w:rsidRPr="00DA1BF4">
        <w:rPr>
          <w:color w:val="000000" w:themeColor="text1"/>
          <w:sz w:val="28"/>
          <w:szCs w:val="28"/>
        </w:rPr>
        <w:t xml:space="preserve">назначение роли пользователям, введенным с помощью программы </w:t>
      </w:r>
      <w:proofErr w:type="spellStart"/>
      <w:r w:rsidRPr="00DA1BF4">
        <w:rPr>
          <w:color w:val="000000" w:themeColor="text1"/>
          <w:sz w:val="28"/>
          <w:szCs w:val="28"/>
        </w:rPr>
        <w:t>IBConsole</w:t>
      </w:r>
      <w:proofErr w:type="spellEnd"/>
      <w:r w:rsidRPr="00DA1BF4">
        <w:rPr>
          <w:color w:val="000000" w:themeColor="text1"/>
          <w:sz w:val="28"/>
          <w:szCs w:val="28"/>
        </w:rPr>
        <w:t>.</w:t>
      </w:r>
    </w:p>
    <w:p w:rsidR="00DA1BF4" w:rsidRPr="00DA1BF4" w:rsidRDefault="00DA1BF4" w:rsidP="00DA1B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t>Продемонстрируйте отмену прав на объекты баз данных с помощью оператора REVO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KE:</w:t>
      </w:r>
    </w:p>
    <w:p w:rsidR="00DA1BF4" w:rsidRPr="00DA1BF4" w:rsidRDefault="00DA1BF4" w:rsidP="00DA1BF4">
      <w:pPr>
        <w:pStyle w:val="a"/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DA1BF4">
        <w:rPr>
          <w:color w:val="000000" w:themeColor="text1"/>
          <w:sz w:val="28"/>
          <w:szCs w:val="28"/>
        </w:rPr>
        <w:t>к таблицам и представлениям;</w:t>
      </w:r>
    </w:p>
    <w:p w:rsidR="00DA1BF4" w:rsidRPr="00DA1BF4" w:rsidRDefault="00DA1BF4" w:rsidP="00DA1BF4">
      <w:pPr>
        <w:pStyle w:val="a"/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DA1BF4">
        <w:rPr>
          <w:color w:val="000000" w:themeColor="text1"/>
          <w:sz w:val="28"/>
          <w:szCs w:val="28"/>
        </w:rPr>
        <w:t>на выполнение хранимых процедур;</w:t>
      </w:r>
    </w:p>
    <w:p w:rsidR="00AF2790" w:rsidRPr="00DA1BF4" w:rsidRDefault="00DA1BF4" w:rsidP="00DA1BF4">
      <w:pPr>
        <w:pStyle w:val="a"/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DA1BF4">
        <w:rPr>
          <w:color w:val="000000" w:themeColor="text1"/>
          <w:sz w:val="28"/>
          <w:szCs w:val="28"/>
        </w:rPr>
        <w:t>разрыва связи между ролями и пользователями.</w:t>
      </w:r>
    </w:p>
    <w:p w:rsidR="00DA1BF4" w:rsidRPr="00DA1BF4" w:rsidRDefault="00DA1BF4" w:rsidP="00DA1BF4">
      <w:pPr>
        <w:pStyle w:val="a"/>
        <w:numPr>
          <w:ilvl w:val="0"/>
          <w:numId w:val="0"/>
        </w:numPr>
        <w:ind w:firstLine="510"/>
        <w:rPr>
          <w:color w:val="000000" w:themeColor="text1"/>
          <w:sz w:val="28"/>
          <w:szCs w:val="28"/>
        </w:rPr>
      </w:pPr>
    </w:p>
    <w:p w:rsidR="00DA1BF4" w:rsidRPr="00DA1BF4" w:rsidRDefault="00DA1BF4" w:rsidP="00DA1BF4">
      <w:pPr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1B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PostgreSQL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хранит информацию о своих пользователях и группах в системных катал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гах. Пользователи и группы 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отличаются от пользователей и групп опе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рационной сист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мы, в которой установлена программа. Подключение к 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PostgreSQL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всегда производится ко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t>кретным пользователем, а любой пользователь может при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надлежать к одной или н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t>скольким группам.</w:t>
      </w:r>
    </w:p>
    <w:p w:rsidR="00DA1BF4" w:rsidRPr="00DA1BF4" w:rsidRDefault="00DA1BF4" w:rsidP="00DA1BF4">
      <w:pPr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t>Учетные записи пользователей определяют, кому разрешено выполнение определенных действий в системе (а также каких именно действий). Группы су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ществуют как вспомог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t>тельное средство, упрощающее предоставление этих прав. Пользователи и группы сущес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t>вуют как глобальные объекты баз данных, а это оз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начает, что они не связаны ни с какой ко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t>кретной базой данных.</w:t>
      </w:r>
    </w:p>
    <w:p w:rsidR="00DA1BF4" w:rsidRPr="00DA1BF4" w:rsidRDefault="00DA1BF4" w:rsidP="00DA1BF4">
      <w:pPr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пользователей требует прав </w:t>
      </w:r>
      <w:proofErr w:type="spellStart"/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t>суперпользователя</w:t>
      </w:r>
      <w:proofErr w:type="spellEnd"/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пользователей с соотве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t>ствующими правами.</w:t>
      </w:r>
    </w:p>
    <w:p w:rsidR="00DA1BF4" w:rsidRPr="00DA1BF4" w:rsidRDefault="00DA1BF4" w:rsidP="00DA1BF4">
      <w:pPr>
        <w:pStyle w:val="a7"/>
        <w:spacing w:after="0" w:line="24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Команда 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</w:t>
      </w:r>
      <w:r w:rsidRPr="00DA1BF4">
        <w:rPr>
          <w:rStyle w:val="10"/>
          <w:rFonts w:ascii="Times New Roman" w:eastAsiaTheme="minorHAnsi" w:hAnsi="Times New Roman"/>
          <w:color w:val="000000" w:themeColor="text1"/>
          <w:sz w:val="28"/>
          <w:szCs w:val="28"/>
          <w:lang w:val="ru-RU"/>
        </w:rPr>
        <w:t xml:space="preserve"> 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имеет всего один обязательный параметр — имя нового пол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t>ь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t>зо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вателя. Ей также можно передать множество других параметров, в том числе па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роль, си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t>темный идентификатор, группу и права, назначаемые новому пользова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телю.</w:t>
      </w:r>
    </w:p>
    <w:p w:rsidR="00DA1BF4" w:rsidRPr="00DA1BF4" w:rsidRDefault="00DA1BF4" w:rsidP="00DA1BF4">
      <w:pPr>
        <w:pStyle w:val="a7"/>
        <w:spacing w:after="0" w:line="24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1BF4" w:rsidRPr="00DA1BF4" w:rsidRDefault="00DA1BF4" w:rsidP="00DA1BF4">
      <w:pPr>
        <w:pStyle w:val="a7"/>
        <w:spacing w:after="0" w:line="24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A1BF4" w:rsidRPr="00DA1BF4" w:rsidRDefault="00DA1BF4" w:rsidP="00DA1BF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Полный синта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 команды 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</w:t>
      </w:r>
      <w:r w:rsidRPr="00DA1BF4">
        <w:rPr>
          <w:rStyle w:val="10"/>
          <w:rFonts w:ascii="Times New Roman" w:eastAsiaTheme="minorHAnsi" w:hAnsi="Times New Roman"/>
          <w:color w:val="000000" w:themeColor="text1"/>
          <w:sz w:val="28"/>
          <w:szCs w:val="28"/>
          <w:lang w:val="ru-RU"/>
        </w:rPr>
        <w:t xml:space="preserve"> 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t>глядит так:</w:t>
      </w:r>
    </w:p>
    <w:p w:rsidR="00DA1BF4" w:rsidRPr="00DA1BF4" w:rsidRDefault="00DA1BF4" w:rsidP="00DA1BF4">
      <w:pPr>
        <w:pStyle w:val="1"/>
        <w:spacing w:before="120"/>
        <w:ind w:firstLine="510"/>
        <w:jc w:val="both"/>
        <w:rPr>
          <w:rFonts w:ascii="Times New Roman" w:eastAsia="MS Mincho" w:hAnsi="Times New Roman"/>
          <w:color w:val="000000" w:themeColor="text1"/>
          <w:sz w:val="28"/>
          <w:szCs w:val="28"/>
        </w:rPr>
      </w:pPr>
      <w:r w:rsidRPr="00DA1BF4">
        <w:rPr>
          <w:rFonts w:ascii="Times New Roman" w:eastAsia="MS Mincho" w:hAnsi="Times New Roman"/>
          <w:color w:val="000000" w:themeColor="text1"/>
          <w:sz w:val="28"/>
          <w:szCs w:val="28"/>
        </w:rPr>
        <w:t xml:space="preserve">CREATE USER </w:t>
      </w:r>
      <w:r w:rsidRPr="00DA1BF4">
        <w:rPr>
          <w:rFonts w:ascii="Times New Roman" w:eastAsia="MS Mincho" w:hAnsi="Times New Roman"/>
          <w:color w:val="000000" w:themeColor="text1"/>
          <w:sz w:val="28"/>
          <w:szCs w:val="28"/>
          <w:lang w:val="ru-RU"/>
        </w:rPr>
        <w:t>пользователь</w:t>
      </w:r>
      <w:r w:rsidRPr="00DA1BF4">
        <w:rPr>
          <w:rFonts w:ascii="Times New Roman" w:eastAsia="MS Mincho" w:hAnsi="Times New Roman"/>
          <w:color w:val="000000" w:themeColor="text1"/>
          <w:sz w:val="28"/>
          <w:szCs w:val="28"/>
        </w:rPr>
        <w:t xml:space="preserve"> </w:t>
      </w:r>
    </w:p>
    <w:p w:rsidR="00DA1BF4" w:rsidRPr="00DA1BF4" w:rsidRDefault="00DA1BF4" w:rsidP="00DA1BF4">
      <w:pPr>
        <w:pStyle w:val="1"/>
        <w:ind w:firstLine="510"/>
        <w:jc w:val="both"/>
        <w:rPr>
          <w:rFonts w:ascii="Times New Roman" w:eastAsia="MS Mincho" w:hAnsi="Times New Roman"/>
          <w:color w:val="000000" w:themeColor="text1"/>
          <w:sz w:val="28"/>
          <w:szCs w:val="28"/>
        </w:rPr>
      </w:pPr>
      <w:r w:rsidRPr="00DA1BF4">
        <w:rPr>
          <w:rFonts w:ascii="Times New Roman" w:eastAsia="MS Mincho" w:hAnsi="Times New Roman"/>
          <w:color w:val="000000" w:themeColor="text1"/>
          <w:sz w:val="28"/>
          <w:szCs w:val="28"/>
        </w:rPr>
        <w:t xml:space="preserve">[WITH [SYSID </w:t>
      </w:r>
      <w:proofErr w:type="spellStart"/>
      <w:r w:rsidRPr="00DA1BF4">
        <w:rPr>
          <w:rFonts w:ascii="Times New Roman" w:eastAsia="MS Mincho" w:hAnsi="Times New Roman"/>
          <w:color w:val="000000" w:themeColor="text1"/>
          <w:sz w:val="28"/>
          <w:szCs w:val="28"/>
        </w:rPr>
        <w:t>uid</w:t>
      </w:r>
      <w:proofErr w:type="spellEnd"/>
      <w:r w:rsidRPr="00DA1BF4">
        <w:rPr>
          <w:rFonts w:ascii="Times New Roman" w:eastAsia="MS Mincho" w:hAnsi="Times New Roman"/>
          <w:color w:val="000000" w:themeColor="text1"/>
          <w:sz w:val="28"/>
          <w:szCs w:val="28"/>
        </w:rPr>
        <w:t>]</w:t>
      </w:r>
    </w:p>
    <w:p w:rsidR="00DA1BF4" w:rsidRPr="00DA1BF4" w:rsidRDefault="00DA1BF4" w:rsidP="00DA1BF4">
      <w:pPr>
        <w:pStyle w:val="1"/>
        <w:ind w:firstLine="510"/>
        <w:jc w:val="both"/>
        <w:rPr>
          <w:rFonts w:ascii="Times New Roman" w:eastAsia="MS Mincho" w:hAnsi="Times New Roman"/>
          <w:color w:val="000000" w:themeColor="text1"/>
          <w:sz w:val="28"/>
          <w:szCs w:val="28"/>
        </w:rPr>
      </w:pPr>
      <w:r w:rsidRPr="00DA1BF4">
        <w:rPr>
          <w:rFonts w:ascii="Times New Roman" w:eastAsia="MS Mincho" w:hAnsi="Times New Roman"/>
          <w:color w:val="000000" w:themeColor="text1"/>
          <w:sz w:val="28"/>
          <w:szCs w:val="28"/>
        </w:rPr>
        <w:t>[PASSWORD '</w:t>
      </w:r>
      <w:r w:rsidRPr="00DA1BF4">
        <w:rPr>
          <w:rFonts w:ascii="Times New Roman" w:eastAsia="MS Mincho" w:hAnsi="Times New Roman"/>
          <w:color w:val="000000" w:themeColor="text1"/>
          <w:sz w:val="28"/>
          <w:szCs w:val="28"/>
          <w:lang w:val="ru-RU"/>
        </w:rPr>
        <w:t>пароль</w:t>
      </w:r>
      <w:r w:rsidRPr="00DA1BF4">
        <w:rPr>
          <w:rFonts w:ascii="Times New Roman" w:eastAsia="MS Mincho" w:hAnsi="Times New Roman"/>
          <w:color w:val="000000" w:themeColor="text1"/>
          <w:sz w:val="28"/>
          <w:szCs w:val="28"/>
        </w:rPr>
        <w:t xml:space="preserve">']] </w:t>
      </w:r>
    </w:p>
    <w:p w:rsidR="00DA1BF4" w:rsidRPr="00DA1BF4" w:rsidRDefault="00DA1BF4" w:rsidP="00DA1BF4">
      <w:pPr>
        <w:pStyle w:val="1"/>
        <w:ind w:firstLine="510"/>
        <w:jc w:val="both"/>
        <w:rPr>
          <w:rFonts w:ascii="Times New Roman" w:eastAsia="MS Mincho" w:hAnsi="Times New Roman"/>
          <w:color w:val="000000" w:themeColor="text1"/>
          <w:sz w:val="28"/>
          <w:szCs w:val="28"/>
        </w:rPr>
      </w:pPr>
      <w:r w:rsidRPr="00DA1BF4">
        <w:rPr>
          <w:rFonts w:ascii="Times New Roman" w:eastAsia="MS Mincho" w:hAnsi="Times New Roman"/>
          <w:color w:val="000000" w:themeColor="text1"/>
          <w:sz w:val="28"/>
          <w:szCs w:val="28"/>
        </w:rPr>
        <w:t xml:space="preserve">[CREATEDB | NOCREATEDB] </w:t>
      </w:r>
    </w:p>
    <w:p w:rsidR="00DA1BF4" w:rsidRPr="00DA1BF4" w:rsidRDefault="00DA1BF4" w:rsidP="00DA1BF4">
      <w:pPr>
        <w:pStyle w:val="1"/>
        <w:ind w:firstLine="510"/>
        <w:jc w:val="both"/>
        <w:rPr>
          <w:rFonts w:ascii="Times New Roman" w:eastAsia="MS Mincho" w:hAnsi="Times New Roman"/>
          <w:color w:val="000000" w:themeColor="text1"/>
          <w:sz w:val="28"/>
          <w:szCs w:val="28"/>
        </w:rPr>
      </w:pPr>
      <w:r w:rsidRPr="00DA1BF4">
        <w:rPr>
          <w:rFonts w:ascii="Times New Roman" w:eastAsia="MS Mincho" w:hAnsi="Times New Roman"/>
          <w:color w:val="000000" w:themeColor="text1"/>
          <w:sz w:val="28"/>
          <w:szCs w:val="28"/>
        </w:rPr>
        <w:t xml:space="preserve">[CREATEUSER | NOCREATEUSER] </w:t>
      </w:r>
    </w:p>
    <w:p w:rsidR="00DA1BF4" w:rsidRPr="00DA1BF4" w:rsidRDefault="00DA1BF4" w:rsidP="00DA1BF4">
      <w:pPr>
        <w:pStyle w:val="1"/>
        <w:ind w:firstLine="510"/>
        <w:jc w:val="both"/>
        <w:rPr>
          <w:rFonts w:ascii="Times New Roman" w:eastAsia="MS Mincho" w:hAnsi="Times New Roman"/>
          <w:color w:val="000000" w:themeColor="text1"/>
          <w:sz w:val="28"/>
          <w:szCs w:val="28"/>
        </w:rPr>
      </w:pPr>
      <w:r w:rsidRPr="00DA1BF4">
        <w:rPr>
          <w:rFonts w:ascii="Times New Roman" w:eastAsia="MS Mincho" w:hAnsi="Times New Roman"/>
          <w:color w:val="000000" w:themeColor="text1"/>
          <w:sz w:val="28"/>
          <w:szCs w:val="28"/>
        </w:rPr>
        <w:t xml:space="preserve">[IN GRDUP </w:t>
      </w:r>
      <w:r w:rsidRPr="00DA1BF4">
        <w:rPr>
          <w:rFonts w:ascii="Times New Roman" w:eastAsia="MS Mincho" w:hAnsi="Times New Roman"/>
          <w:color w:val="000000" w:themeColor="text1"/>
          <w:sz w:val="28"/>
          <w:szCs w:val="28"/>
          <w:lang w:val="ru-RU"/>
        </w:rPr>
        <w:t>группа</w:t>
      </w:r>
      <w:r w:rsidRPr="00DA1BF4">
        <w:rPr>
          <w:rFonts w:ascii="Times New Roman" w:eastAsia="MS Mincho" w:hAnsi="Times New Roman"/>
          <w:color w:val="000000" w:themeColor="text1"/>
          <w:sz w:val="28"/>
          <w:szCs w:val="28"/>
        </w:rPr>
        <w:t xml:space="preserve"> [. ...]] </w:t>
      </w:r>
    </w:p>
    <w:p w:rsidR="00DA1BF4" w:rsidRPr="00DA1BF4" w:rsidRDefault="00DA1BF4" w:rsidP="00DA1BF4">
      <w:pPr>
        <w:pStyle w:val="1"/>
        <w:spacing w:after="120"/>
        <w:ind w:firstLine="510"/>
        <w:jc w:val="both"/>
        <w:rPr>
          <w:rFonts w:ascii="Times New Roman" w:eastAsia="MS Mincho" w:hAnsi="Times New Roman"/>
          <w:color w:val="000000" w:themeColor="text1"/>
          <w:sz w:val="28"/>
          <w:szCs w:val="28"/>
        </w:rPr>
      </w:pPr>
      <w:r w:rsidRPr="00DA1BF4">
        <w:rPr>
          <w:rFonts w:ascii="Times New Roman" w:eastAsia="MS Mincho" w:hAnsi="Times New Roman"/>
          <w:color w:val="000000" w:themeColor="text1"/>
          <w:sz w:val="28"/>
          <w:szCs w:val="28"/>
        </w:rPr>
        <w:t>[VALID UNTIL '</w:t>
      </w:r>
      <w:r w:rsidRPr="00DA1BF4">
        <w:rPr>
          <w:rFonts w:ascii="Times New Roman" w:eastAsia="MS Mincho" w:hAnsi="Times New Roman"/>
          <w:color w:val="000000" w:themeColor="text1"/>
          <w:sz w:val="28"/>
          <w:szCs w:val="28"/>
          <w:lang w:val="ru-RU"/>
        </w:rPr>
        <w:t>срок</w:t>
      </w:r>
      <w:r w:rsidRPr="00DA1BF4">
        <w:rPr>
          <w:rFonts w:ascii="Times New Roman" w:eastAsia="MS Mincho" w:hAnsi="Times New Roman"/>
          <w:color w:val="000000" w:themeColor="text1"/>
          <w:sz w:val="28"/>
          <w:szCs w:val="28"/>
        </w:rPr>
        <w:t>']</w:t>
      </w:r>
    </w:p>
    <w:p w:rsidR="00DA1BF4" w:rsidRPr="00DA1BF4" w:rsidRDefault="00DA1BF4" w:rsidP="00DA1BF4">
      <w:pPr>
        <w:pStyle w:val="a7"/>
        <w:spacing w:after="0" w:line="24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t>Имя создаваемого пользователя определяется параметром пользователь</w:t>
      </w:r>
      <w:r w:rsidRPr="00DA1BF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. 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t>В си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стеме не допускается присутствие двух пользователей с одинаковыми именами.</w:t>
      </w:r>
    </w:p>
    <w:p w:rsidR="00DA1BF4" w:rsidRPr="00DA1BF4" w:rsidRDefault="00DA1BF4" w:rsidP="00DA1BF4">
      <w:pPr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примера создадим нового </w:t>
      </w:r>
      <w:proofErr w:type="spellStart"/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t>суперпользователя</w:t>
      </w:r>
      <w:proofErr w:type="spellEnd"/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DA1BF4" w:rsidRPr="00DA1BF4" w:rsidRDefault="00DA1BF4" w:rsidP="00DA1BF4">
      <w:pPr>
        <w:pStyle w:val="1"/>
        <w:spacing w:before="120"/>
        <w:ind w:firstLine="510"/>
        <w:jc w:val="both"/>
        <w:rPr>
          <w:rFonts w:ascii="Times New Roman" w:eastAsia="MS Mincho" w:hAnsi="Times New Roman"/>
          <w:color w:val="000000" w:themeColor="text1"/>
          <w:sz w:val="28"/>
          <w:szCs w:val="28"/>
        </w:rPr>
      </w:pPr>
      <w:r w:rsidRPr="00DA1BF4">
        <w:rPr>
          <w:rFonts w:ascii="Times New Roman" w:eastAsia="MS Mincho" w:hAnsi="Times New Roman"/>
          <w:color w:val="000000" w:themeColor="text1"/>
          <w:sz w:val="28"/>
          <w:szCs w:val="28"/>
        </w:rPr>
        <w:t>CREATE USER admin</w:t>
      </w:r>
    </w:p>
    <w:p w:rsidR="00DA1BF4" w:rsidRPr="00DA1BF4" w:rsidRDefault="00DA1BF4" w:rsidP="00DA1BF4">
      <w:pPr>
        <w:pStyle w:val="1"/>
        <w:ind w:firstLine="510"/>
        <w:jc w:val="both"/>
        <w:rPr>
          <w:rFonts w:ascii="Times New Roman" w:eastAsia="MS Mincho" w:hAnsi="Times New Roman"/>
          <w:color w:val="000000" w:themeColor="text1"/>
          <w:sz w:val="28"/>
          <w:szCs w:val="28"/>
        </w:rPr>
      </w:pPr>
      <w:r w:rsidRPr="00DA1BF4">
        <w:rPr>
          <w:rFonts w:ascii="Times New Roman" w:eastAsia="MS Mincho" w:hAnsi="Times New Roman"/>
          <w:color w:val="000000" w:themeColor="text1"/>
          <w:sz w:val="28"/>
          <w:szCs w:val="28"/>
        </w:rPr>
        <w:t>WITH PASSWORD '</w:t>
      </w:r>
      <w:proofErr w:type="spellStart"/>
      <w:r w:rsidRPr="00DA1BF4">
        <w:rPr>
          <w:rFonts w:ascii="Times New Roman" w:eastAsia="MS Mincho" w:hAnsi="Times New Roman"/>
          <w:color w:val="000000" w:themeColor="text1"/>
          <w:sz w:val="28"/>
          <w:szCs w:val="28"/>
        </w:rPr>
        <w:t>adminadmin</w:t>
      </w:r>
      <w:proofErr w:type="spellEnd"/>
      <w:r w:rsidRPr="00DA1BF4">
        <w:rPr>
          <w:rFonts w:ascii="Times New Roman" w:eastAsia="MS Mincho" w:hAnsi="Times New Roman"/>
          <w:color w:val="000000" w:themeColor="text1"/>
          <w:sz w:val="28"/>
          <w:szCs w:val="28"/>
        </w:rPr>
        <w:t>'</w:t>
      </w:r>
    </w:p>
    <w:p w:rsidR="00DA1BF4" w:rsidRPr="00DA1BF4" w:rsidRDefault="00DA1BF4" w:rsidP="00DA1BF4">
      <w:pPr>
        <w:pStyle w:val="1"/>
        <w:ind w:firstLine="510"/>
        <w:jc w:val="both"/>
        <w:rPr>
          <w:rFonts w:ascii="Times New Roman" w:eastAsia="MS Mincho" w:hAnsi="Times New Roman"/>
          <w:color w:val="000000" w:themeColor="text1"/>
          <w:sz w:val="28"/>
          <w:szCs w:val="28"/>
          <w:lang w:val="ru-RU"/>
        </w:rPr>
      </w:pPr>
      <w:r w:rsidRPr="00DA1BF4">
        <w:rPr>
          <w:rFonts w:ascii="Times New Roman" w:eastAsia="MS Mincho" w:hAnsi="Times New Roman"/>
          <w:color w:val="000000" w:themeColor="text1"/>
          <w:sz w:val="28"/>
          <w:szCs w:val="28"/>
        </w:rPr>
        <w:t>CREATEDB</w:t>
      </w:r>
    </w:p>
    <w:p w:rsidR="00DA1BF4" w:rsidRPr="00DA1BF4" w:rsidRDefault="00DA1BF4" w:rsidP="00DA1BF4">
      <w:pPr>
        <w:pStyle w:val="1"/>
        <w:spacing w:after="120"/>
        <w:ind w:firstLine="510"/>
        <w:jc w:val="both"/>
        <w:rPr>
          <w:rFonts w:ascii="Times New Roman" w:eastAsia="MS Mincho" w:hAnsi="Times New Roman"/>
          <w:color w:val="000000" w:themeColor="text1"/>
          <w:sz w:val="28"/>
          <w:szCs w:val="28"/>
          <w:lang w:val="ru-RU"/>
        </w:rPr>
      </w:pPr>
      <w:r w:rsidRPr="00DA1BF4">
        <w:rPr>
          <w:rFonts w:ascii="Times New Roman" w:eastAsia="MS Mincho" w:hAnsi="Times New Roman"/>
          <w:color w:val="000000" w:themeColor="text1"/>
          <w:sz w:val="28"/>
          <w:szCs w:val="28"/>
        </w:rPr>
        <w:t>CREATEUSER</w:t>
      </w:r>
    </w:p>
    <w:p w:rsidR="00DA1BF4" w:rsidRPr="00DA1BF4" w:rsidRDefault="00DA1BF4" w:rsidP="00DA1BF4">
      <w:pPr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t>А также просто пользователя БД:</w:t>
      </w:r>
    </w:p>
    <w:p w:rsidR="00DA1BF4" w:rsidRPr="00DA1BF4" w:rsidRDefault="00DA1BF4" w:rsidP="00DA1BF4">
      <w:pPr>
        <w:pStyle w:val="1"/>
        <w:spacing w:before="120"/>
        <w:ind w:firstLine="510"/>
        <w:jc w:val="both"/>
        <w:rPr>
          <w:rFonts w:ascii="Times New Roman" w:eastAsia="MS Mincho" w:hAnsi="Times New Roman"/>
          <w:color w:val="000000" w:themeColor="text1"/>
          <w:sz w:val="28"/>
          <w:szCs w:val="28"/>
        </w:rPr>
      </w:pPr>
      <w:r w:rsidRPr="00DA1BF4">
        <w:rPr>
          <w:rFonts w:ascii="Times New Roman" w:eastAsia="MS Mincho" w:hAnsi="Times New Roman"/>
          <w:color w:val="000000" w:themeColor="text1"/>
          <w:sz w:val="28"/>
          <w:szCs w:val="28"/>
        </w:rPr>
        <w:t>CREATE USER user1</w:t>
      </w:r>
    </w:p>
    <w:p w:rsidR="00DA1BF4" w:rsidRPr="00DA1BF4" w:rsidRDefault="00DA1BF4" w:rsidP="00DA1BF4">
      <w:pPr>
        <w:pStyle w:val="1"/>
        <w:ind w:firstLine="510"/>
        <w:jc w:val="both"/>
        <w:rPr>
          <w:rFonts w:ascii="Times New Roman" w:eastAsia="MS Mincho" w:hAnsi="Times New Roman"/>
          <w:color w:val="000000" w:themeColor="text1"/>
          <w:sz w:val="28"/>
          <w:szCs w:val="28"/>
        </w:rPr>
      </w:pPr>
      <w:r w:rsidRPr="00DA1BF4">
        <w:rPr>
          <w:rFonts w:ascii="Times New Roman" w:eastAsia="MS Mincho" w:hAnsi="Times New Roman"/>
          <w:color w:val="000000" w:themeColor="text1"/>
          <w:sz w:val="28"/>
          <w:szCs w:val="28"/>
        </w:rPr>
        <w:t>WITH PASSWORD '</w:t>
      </w:r>
      <w:proofErr w:type="spellStart"/>
      <w:r w:rsidRPr="00DA1BF4">
        <w:rPr>
          <w:rFonts w:ascii="Times New Roman" w:eastAsia="MS Mincho" w:hAnsi="Times New Roman"/>
          <w:color w:val="000000" w:themeColor="text1"/>
          <w:sz w:val="28"/>
          <w:szCs w:val="28"/>
        </w:rPr>
        <w:t>useruser</w:t>
      </w:r>
      <w:proofErr w:type="spellEnd"/>
      <w:r w:rsidRPr="00DA1BF4">
        <w:rPr>
          <w:rFonts w:ascii="Times New Roman" w:eastAsia="MS Mincho" w:hAnsi="Times New Roman"/>
          <w:color w:val="000000" w:themeColor="text1"/>
          <w:sz w:val="28"/>
          <w:szCs w:val="28"/>
        </w:rPr>
        <w:t>'</w:t>
      </w:r>
    </w:p>
    <w:p w:rsidR="00DA1BF4" w:rsidRPr="00DA1BF4" w:rsidRDefault="00DA1BF4" w:rsidP="00DA1BF4">
      <w:pPr>
        <w:pStyle w:val="a7"/>
        <w:spacing w:after="0" w:line="240" w:lineRule="auto"/>
        <w:ind w:firstLine="51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A1BF4" w:rsidRPr="00DA1BF4" w:rsidRDefault="00DA1BF4" w:rsidP="00DA1BF4">
      <w:pPr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Существующие учетные записи пользователей могут изменяться только </w:t>
      </w:r>
      <w:proofErr w:type="spellStart"/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t>суперполь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зователями</w:t>
      </w:r>
      <w:proofErr w:type="spellEnd"/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greSQL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t>. При этом допускается изменение всех параметров, ука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зываемых при создании пользователя (пароль, срок действия, глобальные права), кроме системного иде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тификатора. Модификация существующих пользователей производится командой 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ALTER</w:t>
      </w:r>
      <w:r w:rsidRPr="00DA1BF4">
        <w:rPr>
          <w:rStyle w:val="10"/>
          <w:rFonts w:ascii="Times New Roman" w:eastAsiaTheme="minorHAnsi" w:hAnsi="Times New Roman"/>
          <w:color w:val="000000" w:themeColor="text1"/>
          <w:sz w:val="28"/>
          <w:szCs w:val="28"/>
          <w:lang w:val="ru-RU"/>
        </w:rPr>
        <w:t xml:space="preserve"> 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:rsidR="00DA1BF4" w:rsidRPr="00DA1BF4" w:rsidRDefault="00DA1BF4" w:rsidP="00DA1BF4">
      <w:pPr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Синтаксис команды 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ALTER</w:t>
      </w:r>
      <w:r w:rsidRPr="00DA1B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</w:t>
      </w: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DA1BF4" w:rsidRPr="00DA1BF4" w:rsidRDefault="00DA1BF4" w:rsidP="00DA1BF4">
      <w:pPr>
        <w:pStyle w:val="1"/>
        <w:spacing w:before="120"/>
        <w:ind w:firstLine="510"/>
        <w:jc w:val="both"/>
        <w:rPr>
          <w:rFonts w:ascii="Times New Roman" w:eastAsia="MS Mincho" w:hAnsi="Times New Roman"/>
          <w:color w:val="000000" w:themeColor="text1"/>
          <w:sz w:val="28"/>
          <w:szCs w:val="28"/>
        </w:rPr>
      </w:pPr>
      <w:r w:rsidRPr="00DA1BF4">
        <w:rPr>
          <w:rFonts w:ascii="Times New Roman" w:eastAsia="MS Mincho" w:hAnsi="Times New Roman"/>
          <w:color w:val="000000" w:themeColor="text1"/>
          <w:sz w:val="28"/>
          <w:szCs w:val="28"/>
        </w:rPr>
        <w:t xml:space="preserve">ALTER USER </w:t>
      </w:r>
      <w:r w:rsidRPr="00DA1BF4">
        <w:rPr>
          <w:rFonts w:ascii="Times New Roman" w:eastAsia="MS Mincho" w:hAnsi="Times New Roman"/>
          <w:color w:val="000000" w:themeColor="text1"/>
          <w:sz w:val="28"/>
          <w:szCs w:val="28"/>
          <w:lang w:val="ru-RU"/>
        </w:rPr>
        <w:t>пользователь</w:t>
      </w:r>
    </w:p>
    <w:p w:rsidR="00DA1BF4" w:rsidRPr="00DA1BF4" w:rsidRDefault="00DA1BF4" w:rsidP="00DA1BF4">
      <w:pPr>
        <w:pStyle w:val="1"/>
        <w:ind w:firstLine="510"/>
        <w:jc w:val="both"/>
        <w:rPr>
          <w:rFonts w:ascii="Times New Roman" w:eastAsia="MS Mincho" w:hAnsi="Times New Roman"/>
          <w:color w:val="000000" w:themeColor="text1"/>
          <w:sz w:val="28"/>
          <w:szCs w:val="28"/>
        </w:rPr>
      </w:pPr>
      <w:r w:rsidRPr="00DA1BF4">
        <w:rPr>
          <w:rFonts w:ascii="Times New Roman" w:eastAsia="MS Mincho" w:hAnsi="Times New Roman"/>
          <w:color w:val="000000" w:themeColor="text1"/>
          <w:sz w:val="28"/>
          <w:szCs w:val="28"/>
        </w:rPr>
        <w:t>[WITH PASSWORD '</w:t>
      </w:r>
      <w:r w:rsidRPr="00DA1BF4">
        <w:rPr>
          <w:rFonts w:ascii="Times New Roman" w:eastAsia="MS Mincho" w:hAnsi="Times New Roman"/>
          <w:color w:val="000000" w:themeColor="text1"/>
          <w:sz w:val="28"/>
          <w:szCs w:val="28"/>
          <w:lang w:val="ru-RU"/>
        </w:rPr>
        <w:t>пароль</w:t>
      </w:r>
      <w:r w:rsidRPr="00DA1BF4">
        <w:rPr>
          <w:rFonts w:ascii="Times New Roman" w:eastAsia="MS Mincho" w:hAnsi="Times New Roman"/>
          <w:color w:val="000000" w:themeColor="text1"/>
          <w:sz w:val="28"/>
          <w:szCs w:val="28"/>
        </w:rPr>
        <w:t xml:space="preserve">'] </w:t>
      </w:r>
    </w:p>
    <w:p w:rsidR="00DA1BF4" w:rsidRPr="00DA1BF4" w:rsidRDefault="00DA1BF4" w:rsidP="00DA1BF4">
      <w:pPr>
        <w:pStyle w:val="1"/>
        <w:ind w:firstLine="510"/>
        <w:jc w:val="both"/>
        <w:rPr>
          <w:rFonts w:ascii="Times New Roman" w:eastAsia="MS Mincho" w:hAnsi="Times New Roman"/>
          <w:color w:val="000000" w:themeColor="text1"/>
          <w:sz w:val="28"/>
          <w:szCs w:val="28"/>
        </w:rPr>
      </w:pPr>
      <w:r w:rsidRPr="00DA1BF4">
        <w:rPr>
          <w:rFonts w:ascii="Times New Roman" w:eastAsia="MS Mincho" w:hAnsi="Times New Roman"/>
          <w:color w:val="000000" w:themeColor="text1"/>
          <w:sz w:val="28"/>
          <w:szCs w:val="28"/>
        </w:rPr>
        <w:t xml:space="preserve">[CREATEDB | NDCREATEDB] </w:t>
      </w:r>
    </w:p>
    <w:p w:rsidR="00DA1BF4" w:rsidRPr="00DA1BF4" w:rsidRDefault="00DA1BF4" w:rsidP="00DA1BF4">
      <w:pPr>
        <w:pStyle w:val="1"/>
        <w:ind w:firstLine="510"/>
        <w:jc w:val="both"/>
        <w:rPr>
          <w:rFonts w:ascii="Times New Roman" w:eastAsia="MS Mincho" w:hAnsi="Times New Roman"/>
          <w:color w:val="000000" w:themeColor="text1"/>
          <w:sz w:val="28"/>
          <w:szCs w:val="28"/>
        </w:rPr>
      </w:pPr>
      <w:r w:rsidRPr="00DA1BF4">
        <w:rPr>
          <w:rFonts w:ascii="Times New Roman" w:eastAsia="MS Mincho" w:hAnsi="Times New Roman"/>
          <w:color w:val="000000" w:themeColor="text1"/>
          <w:sz w:val="28"/>
          <w:szCs w:val="28"/>
        </w:rPr>
        <w:t xml:space="preserve">[CREATEUSER | NOCREATEUSER] </w:t>
      </w:r>
    </w:p>
    <w:p w:rsidR="00DA1BF4" w:rsidRPr="00DA1BF4" w:rsidRDefault="00DA1BF4" w:rsidP="00DA1BF4">
      <w:pPr>
        <w:pStyle w:val="1"/>
        <w:spacing w:after="120"/>
        <w:ind w:firstLine="510"/>
        <w:jc w:val="both"/>
        <w:rPr>
          <w:rFonts w:ascii="Times New Roman" w:eastAsia="MS Mincho" w:hAnsi="Times New Roman"/>
          <w:color w:val="000000" w:themeColor="text1"/>
          <w:sz w:val="28"/>
          <w:szCs w:val="28"/>
        </w:rPr>
      </w:pPr>
      <w:r w:rsidRPr="00DA1BF4">
        <w:rPr>
          <w:rFonts w:ascii="Times New Roman" w:eastAsia="MS Mincho" w:hAnsi="Times New Roman"/>
          <w:color w:val="000000" w:themeColor="text1"/>
          <w:sz w:val="28"/>
          <w:szCs w:val="28"/>
        </w:rPr>
        <w:t>[VALID UNTIL '</w:t>
      </w:r>
      <w:r w:rsidRPr="00DA1BF4">
        <w:rPr>
          <w:rFonts w:ascii="Times New Roman" w:eastAsia="MS Mincho" w:hAnsi="Times New Roman"/>
          <w:color w:val="000000" w:themeColor="text1"/>
          <w:sz w:val="28"/>
          <w:szCs w:val="28"/>
          <w:lang w:val="ru-RU"/>
        </w:rPr>
        <w:t>срок</w:t>
      </w:r>
      <w:r w:rsidRPr="00DA1BF4">
        <w:rPr>
          <w:rFonts w:ascii="Times New Roman" w:eastAsia="MS Mincho" w:hAnsi="Times New Roman"/>
          <w:color w:val="000000" w:themeColor="text1"/>
          <w:sz w:val="28"/>
          <w:szCs w:val="28"/>
        </w:rPr>
        <w:t>']</w:t>
      </w:r>
    </w:p>
    <w:p w:rsidR="00DA1BF4" w:rsidRPr="00DA1BF4" w:rsidRDefault="00DA1BF4" w:rsidP="00DA1BF4">
      <w:pPr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t>Поскольку мы указали не безопасный пароль администратор, то и</w:t>
      </w:r>
      <w:bookmarkStart w:id="0" w:name="_GoBack"/>
      <w:bookmarkEnd w:id="0"/>
      <w:r w:rsidRPr="00DA1B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зменим его </w:t>
      </w:r>
    </w:p>
    <w:p w:rsidR="00DA1BF4" w:rsidRPr="00DA1BF4" w:rsidRDefault="00DA1BF4" w:rsidP="00DA1BF4">
      <w:pPr>
        <w:pStyle w:val="1"/>
        <w:spacing w:before="120"/>
        <w:ind w:firstLine="510"/>
        <w:jc w:val="both"/>
        <w:rPr>
          <w:rFonts w:ascii="Times New Roman" w:eastAsia="MS Mincho" w:hAnsi="Times New Roman"/>
          <w:color w:val="000000" w:themeColor="text1"/>
          <w:sz w:val="28"/>
          <w:szCs w:val="28"/>
        </w:rPr>
      </w:pPr>
      <w:r w:rsidRPr="00DA1BF4">
        <w:rPr>
          <w:rFonts w:ascii="Times New Roman" w:eastAsia="MS Mincho" w:hAnsi="Times New Roman"/>
          <w:color w:val="000000" w:themeColor="text1"/>
          <w:sz w:val="28"/>
          <w:szCs w:val="28"/>
        </w:rPr>
        <w:t>ALTER USER admin</w:t>
      </w:r>
    </w:p>
    <w:p w:rsidR="00DA1BF4" w:rsidRPr="00DA1BF4" w:rsidRDefault="00DA1BF4" w:rsidP="00DA1BF4">
      <w:pPr>
        <w:pStyle w:val="1"/>
        <w:ind w:firstLine="510"/>
        <w:jc w:val="both"/>
        <w:rPr>
          <w:rFonts w:ascii="Times New Roman" w:eastAsia="MS Mincho" w:hAnsi="Times New Roman"/>
          <w:color w:val="000000" w:themeColor="text1"/>
          <w:sz w:val="28"/>
          <w:szCs w:val="28"/>
        </w:rPr>
      </w:pPr>
      <w:r w:rsidRPr="00DA1BF4">
        <w:rPr>
          <w:rFonts w:ascii="Times New Roman" w:eastAsia="MS Mincho" w:hAnsi="Times New Roman"/>
          <w:color w:val="000000" w:themeColor="text1"/>
          <w:sz w:val="28"/>
          <w:szCs w:val="28"/>
        </w:rPr>
        <w:t>WITH PASSWORD '09admn04gamma'</w:t>
      </w:r>
    </w:p>
    <w:p w:rsidR="00DA1BF4" w:rsidRPr="00DA1BF4" w:rsidRDefault="00DA1BF4" w:rsidP="00DA1BF4">
      <w:pPr>
        <w:pStyle w:val="a7"/>
        <w:spacing w:after="0" w:line="240" w:lineRule="auto"/>
        <w:ind w:firstLine="51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sectPr w:rsidR="00DA1BF4" w:rsidRPr="00DA1B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F7B20"/>
    <w:multiLevelType w:val="hybridMultilevel"/>
    <w:tmpl w:val="0F5E03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13157"/>
    <w:multiLevelType w:val="hybridMultilevel"/>
    <w:tmpl w:val="B3BA76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35D00"/>
    <w:multiLevelType w:val="hybridMultilevel"/>
    <w:tmpl w:val="4DB23EAE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51EC07C4"/>
    <w:multiLevelType w:val="hybridMultilevel"/>
    <w:tmpl w:val="25467730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5C5C7206"/>
    <w:multiLevelType w:val="hybridMultilevel"/>
    <w:tmpl w:val="132CCD7C"/>
    <w:lvl w:ilvl="0" w:tplc="FFFFFFFF">
      <w:start w:val="1"/>
      <w:numFmt w:val="bullet"/>
      <w:pStyle w:val="a"/>
      <w:lvlText w:val="–"/>
      <w:lvlJc w:val="left"/>
      <w:pPr>
        <w:tabs>
          <w:tab w:val="num" w:pos="737"/>
        </w:tabs>
        <w:ind w:left="0" w:firstLine="510"/>
      </w:pPr>
      <w:rPr>
        <w:rFonts w:ascii="Times New Roman" w:hAnsi="Times New Roman" w:cs="Times New Roman" w:hint="default"/>
        <w:color w:val="000080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C35988"/>
    <w:multiLevelType w:val="multilevel"/>
    <w:tmpl w:val="176292AC"/>
    <w:lvl w:ilvl="0">
      <w:start w:val="1"/>
      <w:numFmt w:val="bullet"/>
      <w:pStyle w:val="a0"/>
      <w:lvlText w:val=""/>
      <w:lvlJc w:val="left"/>
      <w:pPr>
        <w:tabs>
          <w:tab w:val="num" w:pos="510"/>
        </w:tabs>
        <w:ind w:left="0" w:firstLine="170"/>
      </w:pPr>
      <w:rPr>
        <w:rFonts w:ascii="Wingdings" w:hAnsi="Wingdings" w:hint="default"/>
        <w:color w:val="800000"/>
      </w:rPr>
    </w:lvl>
    <w:lvl w:ilvl="1">
      <w:start w:val="1"/>
      <w:numFmt w:val="bullet"/>
      <w:lvlText w:val=""/>
      <w:lvlJc w:val="left"/>
      <w:pPr>
        <w:tabs>
          <w:tab w:val="num" w:pos="720"/>
        </w:tabs>
        <w:ind w:left="0" w:firstLine="510"/>
      </w:pPr>
      <w:rPr>
        <w:rFonts w:ascii="MT Extra" w:hAnsi="MT Extra" w:hint="default"/>
        <w:color w:val="800000"/>
      </w:rPr>
    </w:lvl>
    <w:lvl w:ilvl="2">
      <w:start w:val="1"/>
      <w:numFmt w:val="bullet"/>
      <w:lvlText w:val=""/>
      <w:lvlJc w:val="left"/>
      <w:pPr>
        <w:tabs>
          <w:tab w:val="num" w:pos="1361"/>
        </w:tabs>
        <w:ind w:left="0" w:firstLine="720"/>
      </w:pPr>
      <w:rPr>
        <w:rFonts w:ascii="Symbol" w:hAnsi="Symbol" w:hint="default"/>
        <w:color w:val="800000"/>
      </w:rPr>
    </w:lvl>
    <w:lvl w:ilvl="3">
      <w:start w:val="1"/>
      <w:numFmt w:val="lowerLetter"/>
      <w:lvlText w:val="%4)"/>
      <w:lvlJc w:val="left"/>
      <w:pPr>
        <w:tabs>
          <w:tab w:val="num" w:pos="2180"/>
        </w:tabs>
        <w:ind w:left="182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2900"/>
        </w:tabs>
        <w:ind w:left="254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620"/>
        </w:tabs>
        <w:ind w:left="326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340"/>
        </w:tabs>
        <w:ind w:left="398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060"/>
        </w:tabs>
        <w:ind w:left="47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780"/>
        </w:tabs>
        <w:ind w:left="5420" w:firstLine="0"/>
      </w:pPr>
      <w:rPr>
        <w:rFonts w:hint="default"/>
      </w:rPr>
    </w:lvl>
  </w:abstractNum>
  <w:abstractNum w:abstractNumId="6" w15:restartNumberingAfterBreak="0">
    <w:nsid w:val="6A602C7E"/>
    <w:multiLevelType w:val="hybridMultilevel"/>
    <w:tmpl w:val="651C56EC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7" w15:restartNumberingAfterBreak="0">
    <w:nsid w:val="6AE35CC6"/>
    <w:multiLevelType w:val="hybridMultilevel"/>
    <w:tmpl w:val="EFB8F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7E33F2"/>
    <w:multiLevelType w:val="hybridMultilevel"/>
    <w:tmpl w:val="F732049A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9" w15:restartNumberingAfterBreak="0">
    <w:nsid w:val="7B8748F3"/>
    <w:multiLevelType w:val="hybridMultilevel"/>
    <w:tmpl w:val="7FDECCD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9"/>
  </w:num>
  <w:num w:numId="8">
    <w:abstractNumId w:val="8"/>
  </w:num>
  <w:num w:numId="9">
    <w:abstractNumId w:val="6"/>
  </w:num>
  <w:num w:numId="10">
    <w:abstractNumId w:val="5"/>
    <w:lvlOverride w:ilvl="0">
      <w:lvl w:ilvl="0">
        <w:start w:val="1"/>
        <w:numFmt w:val="bullet"/>
        <w:pStyle w:val="a0"/>
        <w:lvlText w:val=""/>
        <w:lvlJc w:val="left"/>
        <w:pPr>
          <w:tabs>
            <w:tab w:val="num" w:pos="510"/>
          </w:tabs>
          <w:ind w:left="0" w:firstLine="170"/>
        </w:pPr>
        <w:rPr>
          <w:rFonts w:ascii="Symbol" w:hAnsi="Symbol" w:hint="default"/>
          <w:color w:val="800000"/>
        </w:rPr>
      </w:lvl>
    </w:lvlOverride>
    <w:lvlOverride w:ilvl="1">
      <w:lvl w:ilvl="1">
        <w:start w:val="1"/>
        <w:numFmt w:val="bullet"/>
        <w:lvlText w:val=""/>
        <w:lvlJc w:val="left"/>
        <w:pPr>
          <w:tabs>
            <w:tab w:val="num" w:pos="720"/>
          </w:tabs>
          <w:ind w:left="0" w:firstLine="510"/>
        </w:pPr>
        <w:rPr>
          <w:rFonts w:ascii="MT Extra" w:hAnsi="MT Extra" w:hint="default"/>
          <w:color w:val="800000"/>
        </w:rPr>
      </w:lvl>
    </w:lvlOverride>
    <w:lvlOverride w:ilvl="2">
      <w:lvl w:ilvl="2">
        <w:start w:val="1"/>
        <w:numFmt w:val="bullet"/>
        <w:lvlText w:val=""/>
        <w:lvlJc w:val="left"/>
        <w:pPr>
          <w:tabs>
            <w:tab w:val="num" w:pos="1361"/>
          </w:tabs>
          <w:ind w:left="0" w:firstLine="720"/>
        </w:pPr>
        <w:rPr>
          <w:rFonts w:ascii="Symbol" w:hAnsi="Symbol" w:hint="default"/>
          <w:color w:val="800000"/>
        </w:rPr>
      </w:lvl>
    </w:lvlOverride>
    <w:lvlOverride w:ilvl="3">
      <w:lvl w:ilvl="3">
        <w:start w:val="1"/>
        <w:numFmt w:val="lowerLetter"/>
        <w:lvlText w:val="%4)"/>
        <w:lvlJc w:val="left"/>
        <w:pPr>
          <w:tabs>
            <w:tab w:val="num" w:pos="2180"/>
          </w:tabs>
          <w:ind w:left="1820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(%5)"/>
        <w:lvlJc w:val="left"/>
        <w:pPr>
          <w:tabs>
            <w:tab w:val="num" w:pos="2900"/>
          </w:tabs>
          <w:ind w:left="2540" w:firstLine="0"/>
        </w:pPr>
        <w:rPr>
          <w:rFonts w:hint="default"/>
        </w:rPr>
      </w:lvl>
    </w:lvlOverride>
    <w:lvlOverride w:ilvl="5">
      <w:lvl w:ilvl="5">
        <w:start w:val="1"/>
        <w:numFmt w:val="lowerLetter"/>
        <w:lvlText w:val="(%6)"/>
        <w:lvlJc w:val="left"/>
        <w:pPr>
          <w:tabs>
            <w:tab w:val="num" w:pos="3620"/>
          </w:tabs>
          <w:ind w:left="3260" w:firstLine="0"/>
        </w:pPr>
        <w:rPr>
          <w:rFonts w:hint="default"/>
        </w:rPr>
      </w:lvl>
    </w:lvlOverride>
    <w:lvlOverride w:ilvl="6">
      <w:lvl w:ilvl="6">
        <w:start w:val="1"/>
        <w:numFmt w:val="lowerRoman"/>
        <w:lvlText w:val="(%7)"/>
        <w:lvlJc w:val="left"/>
        <w:pPr>
          <w:tabs>
            <w:tab w:val="num" w:pos="4340"/>
          </w:tabs>
          <w:ind w:left="398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(%8)"/>
        <w:lvlJc w:val="left"/>
        <w:pPr>
          <w:tabs>
            <w:tab w:val="num" w:pos="5060"/>
          </w:tabs>
          <w:ind w:left="470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(%9)"/>
        <w:lvlJc w:val="left"/>
        <w:pPr>
          <w:tabs>
            <w:tab w:val="num" w:pos="5780"/>
          </w:tabs>
          <w:ind w:left="5420" w:firstLine="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9C5"/>
    <w:rsid w:val="001E57EF"/>
    <w:rsid w:val="0021410F"/>
    <w:rsid w:val="00320967"/>
    <w:rsid w:val="004454C3"/>
    <w:rsid w:val="00453856"/>
    <w:rsid w:val="00507B53"/>
    <w:rsid w:val="007109C5"/>
    <w:rsid w:val="00711F42"/>
    <w:rsid w:val="008270F9"/>
    <w:rsid w:val="009A7DF4"/>
    <w:rsid w:val="00AD4F8A"/>
    <w:rsid w:val="00AE3F42"/>
    <w:rsid w:val="00AF2790"/>
    <w:rsid w:val="00B229A2"/>
    <w:rsid w:val="00C11301"/>
    <w:rsid w:val="00DA1BF4"/>
    <w:rsid w:val="00E17F11"/>
    <w:rsid w:val="00EE5058"/>
    <w:rsid w:val="00F4399B"/>
    <w:rsid w:val="00F8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15B7E"/>
  <w15:chartTrackingRefBased/>
  <w15:docId w15:val="{D5B40EBF-98AF-4B01-A654-C5A97CB1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(Web)"/>
    <w:basedOn w:val="a1"/>
    <w:uiPriority w:val="99"/>
    <w:unhideWhenUsed/>
    <w:rsid w:val="00AD4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1"/>
    <w:uiPriority w:val="34"/>
    <w:qFormat/>
    <w:rsid w:val="00507B53"/>
    <w:pPr>
      <w:ind w:left="720"/>
      <w:contextualSpacing/>
    </w:pPr>
  </w:style>
  <w:style w:type="paragraph" w:customStyle="1" w:styleId="1">
    <w:name w:val="Стиль1"/>
    <w:basedOn w:val="a1"/>
    <w:link w:val="10"/>
    <w:semiHidden/>
    <w:rsid w:val="00F85963"/>
    <w:pPr>
      <w:spacing w:after="0" w:line="240" w:lineRule="auto"/>
      <w:ind w:firstLine="454"/>
    </w:pPr>
    <w:rPr>
      <w:rFonts w:ascii="Courier New" w:eastAsia="Times New Roman" w:hAnsi="Courier New" w:cs="Times New Roman"/>
      <w:color w:val="333399"/>
      <w:szCs w:val="24"/>
      <w:lang w:val="en-US" w:eastAsia="ru-RU"/>
    </w:rPr>
  </w:style>
  <w:style w:type="character" w:customStyle="1" w:styleId="10">
    <w:name w:val="Стиль1 Знак"/>
    <w:basedOn w:val="a2"/>
    <w:link w:val="1"/>
    <w:rsid w:val="00F85963"/>
    <w:rPr>
      <w:rFonts w:ascii="Courier New" w:eastAsia="Times New Roman" w:hAnsi="Courier New" w:cs="Times New Roman"/>
      <w:color w:val="333399"/>
      <w:szCs w:val="24"/>
      <w:lang w:val="en-US" w:eastAsia="ru-RU"/>
    </w:rPr>
  </w:style>
  <w:style w:type="paragraph" w:customStyle="1" w:styleId="SQL">
    <w:name w:val="SQL"/>
    <w:basedOn w:val="a1"/>
    <w:link w:val="SQL0"/>
    <w:semiHidden/>
    <w:rsid w:val="00F85963"/>
    <w:pPr>
      <w:widowControl w:val="0"/>
      <w:spacing w:after="0" w:line="240" w:lineRule="auto"/>
      <w:ind w:firstLine="510"/>
      <w:jc w:val="both"/>
    </w:pPr>
    <w:rPr>
      <w:rFonts w:ascii="Courier New" w:eastAsia="MS Mincho" w:hAnsi="Courier New" w:cs="Times New Roman"/>
      <w:caps/>
      <w:color w:val="333399"/>
      <w:lang w:val="en-US" w:eastAsia="ru-RU"/>
    </w:rPr>
  </w:style>
  <w:style w:type="character" w:customStyle="1" w:styleId="SQL0">
    <w:name w:val="SQL Знак"/>
    <w:basedOn w:val="a2"/>
    <w:link w:val="SQL"/>
    <w:rsid w:val="00F85963"/>
    <w:rPr>
      <w:rFonts w:ascii="Courier New" w:eastAsia="MS Mincho" w:hAnsi="Courier New" w:cs="Times New Roman"/>
      <w:caps/>
      <w:color w:val="333399"/>
      <w:lang w:val="en-US" w:eastAsia="ru-RU"/>
    </w:rPr>
  </w:style>
  <w:style w:type="paragraph" w:styleId="a">
    <w:name w:val="List Bullet"/>
    <w:basedOn w:val="a1"/>
    <w:rsid w:val="00DA1BF4"/>
    <w:pPr>
      <w:widowControl w:val="0"/>
      <w:numPr>
        <w:numId w:val="6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0">
    <w:name w:val="МаркированныйСписок"/>
    <w:basedOn w:val="a1"/>
    <w:link w:val="a7"/>
    <w:semiHidden/>
    <w:rsid w:val="00DA1BF4"/>
    <w:pPr>
      <w:widowControl w:val="0"/>
      <w:numPr>
        <w:numId w:val="10"/>
      </w:numPr>
      <w:tabs>
        <w:tab w:val="left" w:pos="1021"/>
      </w:tabs>
      <w:spacing w:after="0" w:line="240" w:lineRule="auto"/>
      <w:jc w:val="both"/>
    </w:pPr>
    <w:rPr>
      <w:rFonts w:ascii="Times New Roman" w:eastAsia="MS Mincho" w:hAnsi="Times New Roman" w:cs="Times New Roman"/>
      <w:sz w:val="24"/>
      <w:szCs w:val="24"/>
      <w:lang w:eastAsia="ru-RU"/>
    </w:rPr>
  </w:style>
  <w:style w:type="character" w:customStyle="1" w:styleId="a7">
    <w:name w:val="МаркированныйСписок Знак"/>
    <w:basedOn w:val="a2"/>
    <w:link w:val="a0"/>
    <w:semiHidden/>
    <w:rsid w:val="00DA1BF4"/>
    <w:rPr>
      <w:rFonts w:ascii="Times New Roman" w:eastAsia="MS Mincho" w:hAnsi="Times New Roman" w:cs="Times New Roman"/>
      <w:sz w:val="24"/>
      <w:szCs w:val="24"/>
      <w:lang w:eastAsia="ru-RU"/>
    </w:rPr>
  </w:style>
  <w:style w:type="paragraph" w:styleId="2">
    <w:name w:val="toc 2"/>
    <w:basedOn w:val="a1"/>
    <w:next w:val="a1"/>
    <w:autoRedefine/>
    <w:uiPriority w:val="39"/>
    <w:semiHidden/>
    <w:rsid w:val="00DA1BF4"/>
    <w:pPr>
      <w:widowControl w:val="0"/>
      <w:tabs>
        <w:tab w:val="right" w:leader="dot" w:pos="9628"/>
      </w:tabs>
      <w:spacing w:after="0" w:line="240" w:lineRule="auto"/>
      <w:ind w:hanging="567"/>
    </w:pPr>
    <w:rPr>
      <w:rFonts w:ascii="Times New Roman" w:eastAsia="MS Mincho" w:hAnsi="Times New Roman" w:cs="Times New Roman"/>
      <w:cap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5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Кондратьев</dc:creator>
  <cp:keywords/>
  <dc:description/>
  <cp:lastModifiedBy>Павел Кондратьев</cp:lastModifiedBy>
  <cp:revision>9</cp:revision>
  <dcterms:created xsi:type="dcterms:W3CDTF">2017-10-22T11:11:00Z</dcterms:created>
  <dcterms:modified xsi:type="dcterms:W3CDTF">2017-11-19T07:59:00Z</dcterms:modified>
</cp:coreProperties>
</file>