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МИНИСТЕРСТВО ОБРАЗОВАНИЯ И НАУКИ РОССИЙСКОЙ ФЕДЕРАЦИИ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 xml:space="preserve">ФЕДЕРАЛЬНОЕ ГОСУДАРСТВЕННОЕ БЮДЖЕТНОЕ 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ОБРАЗОВАТЕЛЬНОЕ УЧРЕЖДЕНИЕ ВЫСШЕГО ОБРАЗОВАНИЯ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УЛЬЯНОВСКИЙ ГОСУДАРСТВЕННЫЙ ТЕХНИЧЕСКИЙ УНИВЕРСИТЕТ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DF2D40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B5A">
        <w:rPr>
          <w:rFonts w:ascii="Times New Roman" w:hAnsi="Times New Roman" w:cs="Times New Roman"/>
          <w:sz w:val="28"/>
          <w:szCs w:val="28"/>
        </w:rPr>
        <w:t>по дисциплине: «Теория автоматов».</w:t>
      </w:r>
    </w:p>
    <w:p w:rsidR="0068048B" w:rsidRPr="00DF2D40" w:rsidRDefault="00763386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 w:rsidRPr="00DF2D40">
        <w:rPr>
          <w:rFonts w:ascii="Times New Roman" w:hAnsi="Times New Roman" w:cs="Times New Roman"/>
          <w:sz w:val="28"/>
          <w:szCs w:val="28"/>
        </w:rPr>
        <w:t>2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8048B" w:rsidRDefault="00C60DDC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8048B">
        <w:rPr>
          <w:rFonts w:ascii="Times New Roman" w:hAnsi="Times New Roman" w:cs="Times New Roman"/>
          <w:sz w:val="28"/>
          <w:szCs w:val="28"/>
        </w:rPr>
        <w:t xml:space="preserve"> гр. ИВТАПбд-21</w:t>
      </w:r>
    </w:p>
    <w:p w:rsidR="0068048B" w:rsidRDefault="00763386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</w:t>
      </w:r>
      <w:r w:rsidR="0068048B">
        <w:rPr>
          <w:rFonts w:ascii="Times New Roman" w:hAnsi="Times New Roman" w:cs="Times New Roman"/>
          <w:sz w:val="28"/>
          <w:szCs w:val="28"/>
        </w:rPr>
        <w:t>.</w:t>
      </w: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ВТ</w:t>
      </w: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Лылова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D7089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48B" w:rsidRP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Ульяновск, 2018</w:t>
      </w:r>
    </w:p>
    <w:p w:rsidR="0068048B" w:rsidRPr="004B458C" w:rsidRDefault="00B77F79" w:rsidP="006804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Техническое </w:t>
      </w:r>
      <w:r w:rsidR="0068048B" w:rsidRPr="004B458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F2D40" w:rsidRPr="004B458C" w:rsidRDefault="00DF2D40" w:rsidP="00680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58C">
        <w:rPr>
          <w:rFonts w:ascii="Times New Roman" w:hAnsi="Times New Roman" w:cs="Times New Roman"/>
          <w:sz w:val="28"/>
          <w:szCs w:val="28"/>
        </w:rPr>
        <w:t xml:space="preserve">Требуется выполнить программную реализацию автомата указанной модели, выполняющего микропрограмму операций умножения и деления. Входные данные – операнды программа считывает из файла, выполнение осуществляется пошагово, на каждом шаге отображается текущее состояние автомата, значения регистров и счетчиков в двоичном виде. </w:t>
      </w:r>
    </w:p>
    <w:p w:rsidR="0068048B" w:rsidRPr="004B458C" w:rsidRDefault="0068048B" w:rsidP="006804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58C">
        <w:rPr>
          <w:rFonts w:ascii="Times New Roman" w:hAnsi="Times New Roman" w:cs="Times New Roman"/>
          <w:b/>
          <w:sz w:val="28"/>
          <w:szCs w:val="28"/>
        </w:rPr>
        <w:t>Исходный код программы:</w:t>
      </w:r>
    </w:p>
    <w:p w:rsid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bitset</w:t>
      </w:r>
      <w:proofErr w:type="spellEnd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buff, str1, str2, str3;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"S0 =&gt; 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"Tr1 = 00000000 Tr2 = 00000000 =&gt;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"import.txt"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fin, buff);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buff.length</w:t>
      </w:r>
      <w:proofErr w:type="spellEnd"/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() &gt; 18)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Error:many</w:t>
      </w:r>
      <w:proofErr w:type="spellEnd"/>
      <w:proofErr w:type="gramEnd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simbols</w:t>
      </w:r>
      <w:proofErr w:type="spellEnd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buff.length</w:t>
      </w:r>
      <w:proofErr w:type="spellEnd"/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Error:not</w:t>
      </w:r>
      <w:proofErr w:type="spellEnd"/>
      <w:proofErr w:type="gramEnd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bin\n"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buff.substr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(2, 8);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str2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buff.substr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(10, 8);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"S1 =&gt;"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"Tr1 = 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 Tr2 = 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 =&gt;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"00000000"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Error:dividing</w:t>
      </w:r>
      <w:proofErr w:type="spellEnd"/>
      <w:proofErr w:type="gramEnd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zero\n"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) || (buff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Error:don't</w:t>
      </w:r>
      <w:proofErr w:type="spellEnd"/>
      <w:proofErr w:type="gramEnd"/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know operation 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&lt;16&gt;(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(str1.c_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305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* 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(str2.c_str(), </w:t>
      </w:r>
      <w:r w:rsidRPr="00E305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str3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&lt;16&gt;(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(str1.c_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305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* 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(str2.c_str(), </w:t>
      </w:r>
      <w:r w:rsidRPr="00E305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, 2)).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"Tr1 * Tr2 = 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buff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&lt;16&gt;(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(str1.c_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305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/ 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(str2.c_str(), </w:t>
      </w:r>
      <w:r w:rsidRPr="00E305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str3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0520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&lt;16&gt;(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(str1.c_</w:t>
      </w:r>
      <w:proofErr w:type="gram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305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/ 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(str2.c_str(), </w:t>
      </w:r>
      <w:r w:rsidRPr="00E305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, 2)).</w:t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"Tr1 / Tr2 = 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305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"S0\n"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E30520" w:rsidRP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A31515"/>
          <w:sz w:val="19"/>
          <w:szCs w:val="19"/>
          <w:lang w:val="en-US"/>
        </w:rPr>
        <w:t>"Tr3 = "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5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0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str3;</w:t>
      </w:r>
    </w:p>
    <w:p w:rsidR="00E30520" w:rsidRDefault="00E30520" w:rsidP="00E30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D40" w:rsidRPr="004B458C" w:rsidRDefault="00DF2D4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tbl>
      <w:tblPr>
        <w:tblpPr w:leftFromText="180" w:rightFromText="180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01"/>
        <w:gridCol w:w="2410"/>
        <w:gridCol w:w="2410"/>
        <w:gridCol w:w="2375"/>
      </w:tblGrid>
      <w:tr w:rsidR="00E30520" w:rsidRPr="004B458C" w:rsidTr="00E30520">
        <w:tc>
          <w:tcPr>
            <w:tcW w:w="675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4B458C">
              <w:rPr>
                <w:rFonts w:ascii="Times New Roman" w:hAnsi="Times New Roman" w:cs="Times New Roman"/>
                <w:b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701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4B458C">
              <w:rPr>
                <w:rFonts w:ascii="Times New Roman" w:hAnsi="Times New Roman" w:cs="Times New Roman"/>
                <w:b/>
                <w:sz w:val="24"/>
                <w:szCs w:val="20"/>
                <w:lang w:eastAsia="ru-RU"/>
              </w:rPr>
              <w:t>Разрядность операндов</w:t>
            </w:r>
          </w:p>
        </w:tc>
        <w:tc>
          <w:tcPr>
            <w:tcW w:w="2410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4B458C">
              <w:rPr>
                <w:rFonts w:ascii="Times New Roman" w:hAnsi="Times New Roman" w:cs="Times New Roman"/>
                <w:b/>
                <w:sz w:val="24"/>
                <w:szCs w:val="20"/>
                <w:lang w:eastAsia="ru-RU"/>
              </w:rPr>
              <w:t xml:space="preserve">Код операции деления </w:t>
            </w:r>
            <w:r w:rsidRPr="004B458C">
              <w:rPr>
                <w:rFonts w:ascii="Times New Roman" w:hAnsi="Times New Roman" w:cs="Times New Roman"/>
                <w:b/>
                <w:sz w:val="24"/>
                <w:szCs w:val="20"/>
                <w:lang w:val="en-US" w:eastAsia="ru-RU"/>
              </w:rPr>
              <w:t>(g1g2)</w:t>
            </w:r>
          </w:p>
        </w:tc>
        <w:tc>
          <w:tcPr>
            <w:tcW w:w="2410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4B458C">
              <w:rPr>
                <w:rFonts w:ascii="Times New Roman" w:hAnsi="Times New Roman" w:cs="Times New Roman"/>
                <w:b/>
                <w:sz w:val="24"/>
                <w:szCs w:val="20"/>
                <w:lang w:eastAsia="ru-RU"/>
              </w:rPr>
              <w:t xml:space="preserve">Код операции умножения </w:t>
            </w:r>
            <w:r w:rsidRPr="004B458C">
              <w:rPr>
                <w:rFonts w:ascii="Times New Roman" w:hAnsi="Times New Roman" w:cs="Times New Roman"/>
                <w:b/>
                <w:sz w:val="24"/>
                <w:szCs w:val="20"/>
                <w:lang w:val="en-US" w:eastAsia="ru-RU"/>
              </w:rPr>
              <w:t>(g1g2)</w:t>
            </w:r>
          </w:p>
        </w:tc>
        <w:tc>
          <w:tcPr>
            <w:tcW w:w="2375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4B458C">
              <w:rPr>
                <w:rFonts w:ascii="Times New Roman" w:hAnsi="Times New Roman" w:cs="Times New Roman"/>
                <w:b/>
                <w:sz w:val="24"/>
                <w:szCs w:val="20"/>
                <w:lang w:eastAsia="ru-RU"/>
              </w:rPr>
              <w:t>Модель автомата</w:t>
            </w:r>
          </w:p>
        </w:tc>
      </w:tr>
      <w:tr w:rsidR="00E30520" w:rsidRPr="004B458C" w:rsidTr="00E30520">
        <w:tc>
          <w:tcPr>
            <w:tcW w:w="675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sz w:val="24"/>
                <w:szCs w:val="20"/>
                <w:lang w:val="en-US" w:eastAsia="ru-RU"/>
              </w:rPr>
            </w:pPr>
            <w:r w:rsidRPr="004B458C">
              <w:rPr>
                <w:rFonts w:ascii="Times New Roman" w:hAnsi="Times New Roman" w:cs="Times New Roman"/>
                <w:sz w:val="24"/>
                <w:szCs w:val="20"/>
                <w:lang w:val="en-US" w:eastAsia="ru-RU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sz w:val="24"/>
                <w:szCs w:val="20"/>
                <w:lang w:val="en-US" w:eastAsia="ru-RU"/>
              </w:rPr>
            </w:pPr>
            <w:r w:rsidRPr="004B458C">
              <w:rPr>
                <w:rFonts w:ascii="Times New Roman" w:hAnsi="Times New Roman" w:cs="Times New Roman"/>
                <w:sz w:val="24"/>
                <w:szCs w:val="20"/>
                <w:lang w:val="en-US" w:eastAsia="ru-RU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sz w:val="24"/>
                <w:szCs w:val="20"/>
                <w:lang w:val="en-US" w:eastAsia="ru-RU"/>
              </w:rPr>
            </w:pPr>
            <w:r w:rsidRPr="004B458C">
              <w:rPr>
                <w:rFonts w:ascii="Times New Roman" w:hAnsi="Times New Roman" w:cs="Times New Roman"/>
                <w:sz w:val="24"/>
                <w:szCs w:val="20"/>
                <w:lang w:val="en-US" w:eastAsia="ru-RU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sz w:val="24"/>
                <w:szCs w:val="20"/>
                <w:lang w:val="en-US" w:eastAsia="ru-RU"/>
              </w:rPr>
            </w:pPr>
            <w:r w:rsidRPr="004B458C">
              <w:rPr>
                <w:rFonts w:ascii="Times New Roman" w:hAnsi="Times New Roman" w:cs="Times New Roman"/>
                <w:sz w:val="24"/>
                <w:szCs w:val="20"/>
                <w:lang w:val="en-US" w:eastAsia="ru-RU"/>
              </w:rPr>
              <w:t>01</w:t>
            </w:r>
          </w:p>
        </w:tc>
        <w:tc>
          <w:tcPr>
            <w:tcW w:w="2375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rPr>
                <w:rFonts w:ascii="Times New Roman" w:hAnsi="Times New Roman" w:cs="Times New Roman"/>
                <w:sz w:val="24"/>
                <w:szCs w:val="20"/>
                <w:lang w:eastAsia="ru-RU"/>
              </w:rPr>
            </w:pPr>
            <w:r w:rsidRPr="004B458C">
              <w:rPr>
                <w:rFonts w:ascii="Times New Roman" w:hAnsi="Times New Roman" w:cs="Times New Roman"/>
                <w:sz w:val="24"/>
                <w:szCs w:val="20"/>
                <w:lang w:eastAsia="ru-RU"/>
              </w:rPr>
              <w:t>Мили</w:t>
            </w:r>
          </w:p>
        </w:tc>
      </w:tr>
    </w:tbl>
    <w:p w:rsidR="00DF2D40" w:rsidRDefault="00DF2D4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E30520" w:rsidRPr="004B458C" w:rsidTr="00E30520">
        <w:tc>
          <w:tcPr>
            <w:tcW w:w="2405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B458C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Код ошибки</w:t>
            </w:r>
          </w:p>
        </w:tc>
        <w:tc>
          <w:tcPr>
            <w:tcW w:w="7229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B458C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Ошибка</w:t>
            </w:r>
          </w:p>
        </w:tc>
      </w:tr>
      <w:tr w:rsidR="00E30520" w:rsidRPr="004B458C" w:rsidTr="00E30520">
        <w:tc>
          <w:tcPr>
            <w:tcW w:w="2405" w:type="dxa"/>
            <w:shd w:val="clear" w:color="auto" w:fill="auto"/>
          </w:tcPr>
          <w:p w:rsidR="00E30520" w:rsidRPr="00B77F79" w:rsidRDefault="00B77F79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#</w:t>
            </w:r>
            <w:r w:rsidRPr="00B77F7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042</w:t>
            </w:r>
          </w:p>
        </w:tc>
        <w:tc>
          <w:tcPr>
            <w:tcW w:w="7229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Error:many</w:t>
            </w:r>
            <w:proofErr w:type="spellEnd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simbols</w:t>
            </w:r>
            <w:proofErr w:type="spellEnd"/>
          </w:p>
        </w:tc>
      </w:tr>
      <w:tr w:rsidR="00E30520" w:rsidRPr="004B458C" w:rsidTr="00E30520">
        <w:tc>
          <w:tcPr>
            <w:tcW w:w="2405" w:type="dxa"/>
            <w:shd w:val="clear" w:color="auto" w:fill="auto"/>
          </w:tcPr>
          <w:p w:rsidR="00E30520" w:rsidRPr="00B77F79" w:rsidRDefault="00B77F79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#420</w:t>
            </w:r>
          </w:p>
        </w:tc>
        <w:tc>
          <w:tcPr>
            <w:tcW w:w="7229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Error:not</w:t>
            </w:r>
            <w:proofErr w:type="spellEnd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bin</w:t>
            </w:r>
            <w:proofErr w:type="spellEnd"/>
          </w:p>
        </w:tc>
      </w:tr>
      <w:tr w:rsidR="00E30520" w:rsidRPr="004B458C" w:rsidTr="00E30520">
        <w:tc>
          <w:tcPr>
            <w:tcW w:w="2405" w:type="dxa"/>
            <w:shd w:val="clear" w:color="auto" w:fill="auto"/>
          </w:tcPr>
          <w:p w:rsidR="00E30520" w:rsidRPr="00B77F79" w:rsidRDefault="00B77F79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#024</w:t>
            </w:r>
          </w:p>
        </w:tc>
        <w:tc>
          <w:tcPr>
            <w:tcW w:w="7229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Error:dividing</w:t>
            </w:r>
            <w:proofErr w:type="spellEnd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by</w:t>
            </w:r>
            <w:proofErr w:type="spellEnd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zero</w:t>
            </w:r>
            <w:proofErr w:type="spellEnd"/>
          </w:p>
        </w:tc>
      </w:tr>
      <w:tr w:rsidR="00E30520" w:rsidRPr="004B458C" w:rsidTr="00E30520">
        <w:tc>
          <w:tcPr>
            <w:tcW w:w="2405" w:type="dxa"/>
            <w:shd w:val="clear" w:color="auto" w:fill="auto"/>
          </w:tcPr>
          <w:p w:rsidR="00E30520" w:rsidRPr="00B77F79" w:rsidRDefault="00B77F79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#402</w:t>
            </w:r>
          </w:p>
        </w:tc>
        <w:tc>
          <w:tcPr>
            <w:tcW w:w="7229" w:type="dxa"/>
            <w:shd w:val="clear" w:color="auto" w:fill="auto"/>
          </w:tcPr>
          <w:p w:rsidR="00E30520" w:rsidRPr="004B458C" w:rsidRDefault="00E30520" w:rsidP="00E3052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Error:don't</w:t>
            </w:r>
            <w:proofErr w:type="spellEnd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know</w:t>
            </w:r>
            <w:proofErr w:type="spellEnd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458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operation</w:t>
            </w:r>
            <w:proofErr w:type="spellEnd"/>
          </w:p>
        </w:tc>
      </w:tr>
    </w:tbl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Pr="004B458C" w:rsidRDefault="00E30520" w:rsidP="00E30520">
      <w:pPr>
        <w:rPr>
          <w:rFonts w:ascii="Times New Roman" w:hAnsi="Times New Roman" w:cs="Times New Roman"/>
          <w:b/>
          <w:sz w:val="28"/>
          <w:szCs w:val="28"/>
        </w:rPr>
      </w:pPr>
      <w:r w:rsidRPr="004B458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E30520" w:rsidRPr="00E30520" w:rsidRDefault="00E30520" w:rsidP="00E3052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0520">
        <w:rPr>
          <w:rFonts w:ascii="Times New Roman" w:hAnsi="Times New Roman" w:cs="Times New Roman"/>
          <w:color w:val="000000"/>
          <w:sz w:val="28"/>
          <w:szCs w:val="28"/>
        </w:rPr>
        <w:t>101111111111111111</w:t>
      </w:r>
      <w:r w:rsidRPr="00E305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Pr="00E30520">
        <w:rPr>
          <w:rFonts w:ascii="Times New Roman" w:hAnsi="Times New Roman" w:cs="Times New Roman"/>
          <w:color w:val="000000"/>
          <w:sz w:val="28"/>
          <w:szCs w:val="28"/>
        </w:rPr>
        <w:t>0000000000000001</w:t>
      </w:r>
    </w:p>
    <w:p w:rsidR="00E30520" w:rsidRPr="00E30520" w:rsidRDefault="00E30520" w:rsidP="005C4373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0520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E30520">
        <w:rPr>
          <w:rFonts w:ascii="Times New Roman" w:hAnsi="Times New Roman" w:cs="Times New Roman"/>
          <w:color w:val="000000"/>
          <w:sz w:val="28"/>
          <w:szCs w:val="28"/>
        </w:rPr>
        <w:t>1111111111111111</w:t>
      </w:r>
      <w:r w:rsidRPr="00E305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Pr="00E30520">
        <w:rPr>
          <w:rFonts w:ascii="Times New Roman" w:hAnsi="Times New Roman" w:cs="Times New Roman"/>
          <w:color w:val="000000"/>
          <w:sz w:val="28"/>
          <w:szCs w:val="28"/>
        </w:rPr>
        <w:t>1111111000000001</w:t>
      </w: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30520" w:rsidRPr="00E30520" w:rsidRDefault="00E30520" w:rsidP="00DF2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F74332" w:rsidRPr="00E30520" w:rsidRDefault="00F74332" w:rsidP="00F7433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Блок</w:t>
      </w:r>
      <w:r w:rsidRPr="00E305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  <w:r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схема</w:t>
      </w:r>
      <w:r w:rsidR="00666E6A" w:rsidRPr="00E305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666E6A"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</w:t>
      </w:r>
      <w:r w:rsidR="00666E6A" w:rsidRPr="00E305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666E6A"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граф</w:t>
      </w:r>
      <w:r w:rsidRPr="00E305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E23933" w:rsidRPr="004B458C" w:rsidRDefault="00E3052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2712085" cy="85078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al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6" cy="85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5" w:rsidRPr="004B458C" w:rsidRDefault="00AE299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B458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Кодирование: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8068"/>
      </w:tblGrid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8068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Соответствующие функции</w:t>
            </w:r>
          </w:p>
        </w:tc>
      </w:tr>
      <w:tr w:rsidR="0068048B" w:rsidRPr="00E30520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</w:t>
            </w:r>
          </w:p>
        </w:tc>
        <w:tc>
          <w:tcPr>
            <w:tcW w:w="8068" w:type="dxa"/>
          </w:tcPr>
          <w:p w:rsidR="00E30520" w:rsidRPr="00E30520" w:rsidRDefault="00E30520" w:rsidP="00E305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 buff, str1, str2, str3;</w:t>
            </w:r>
          </w:p>
          <w:p w:rsidR="00E30520" w:rsidRPr="00E30520" w:rsidRDefault="00E30520" w:rsidP="00E305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 S = "S0 =&gt; ";</w:t>
            </w:r>
          </w:p>
          <w:p w:rsidR="00E30520" w:rsidRPr="00E30520" w:rsidRDefault="00E30520" w:rsidP="00E305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string Step = "Tr1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 00000000 Tr2 = 00000000 =&gt; ";</w:t>
            </w:r>
          </w:p>
          <w:p w:rsidR="00E30520" w:rsidRPr="00E30520" w:rsidRDefault="00E30520" w:rsidP="00E305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 error = "";</w:t>
            </w:r>
          </w:p>
          <w:p w:rsidR="00E30520" w:rsidRPr="00E30520" w:rsidRDefault="00E30520" w:rsidP="00E305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ifstream</w:t>
            </w:r>
            <w:proofErr w:type="spell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fin("import.txt");</w:t>
            </w:r>
          </w:p>
          <w:p w:rsidR="00E30520" w:rsidRPr="00E30520" w:rsidRDefault="00E30520" w:rsidP="00E305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("output.txt");</w:t>
            </w:r>
          </w:p>
          <w:p w:rsidR="00AE2995" w:rsidRPr="004B458C" w:rsidRDefault="00E30520" w:rsidP="00E305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getline</w:t>
            </w:r>
            <w:proofErr w:type="spell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(fin, buff);</w:t>
            </w:r>
          </w:p>
        </w:tc>
      </w:tr>
      <w:tr w:rsidR="0068048B" w:rsidRPr="00E30520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Y2</w:t>
            </w:r>
          </w:p>
        </w:tc>
        <w:tc>
          <w:tcPr>
            <w:tcW w:w="8068" w:type="dxa"/>
          </w:tcPr>
          <w:p w:rsidR="00AE2995" w:rsidRPr="004B458C" w:rsidRDefault="00E30520" w:rsidP="00DF2D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 += "</w:t>
            </w:r>
            <w:proofErr w:type="spell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Error:many</w:t>
            </w:r>
            <w:proofErr w:type="spell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simbols</w:t>
            </w:r>
            <w:proofErr w:type="spell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\n";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Y3</w:t>
            </w:r>
          </w:p>
        </w:tc>
        <w:tc>
          <w:tcPr>
            <w:tcW w:w="8068" w:type="dxa"/>
          </w:tcPr>
          <w:p w:rsidR="00E30520" w:rsidRPr="00E30520" w:rsidRDefault="00E30520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 += "</w:t>
            </w:r>
            <w:proofErr w:type="spellStart"/>
            <w:proofErr w:type="gram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Error:not</w:t>
            </w:r>
            <w:proofErr w:type="spellEnd"/>
            <w:proofErr w:type="gram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bin\n";</w:t>
            </w:r>
          </w:p>
          <w:p w:rsidR="00763386" w:rsidRPr="004B458C" w:rsidRDefault="00E30520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break;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Y4</w:t>
            </w:r>
          </w:p>
        </w:tc>
        <w:tc>
          <w:tcPr>
            <w:tcW w:w="8068" w:type="dxa"/>
          </w:tcPr>
          <w:p w:rsidR="00AE2995" w:rsidRPr="004B458C" w:rsidRDefault="00AB0122" w:rsidP="0076338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++</w:t>
            </w:r>
          </w:p>
        </w:tc>
      </w:tr>
      <w:tr w:rsidR="0068048B" w:rsidRPr="00E30520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Y5</w:t>
            </w:r>
          </w:p>
        </w:tc>
        <w:tc>
          <w:tcPr>
            <w:tcW w:w="8068" w:type="dxa"/>
          </w:tcPr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str1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buff.substr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(2, 8);</w:t>
            </w:r>
          </w:p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str2 = </w:t>
            </w:r>
            <w:proofErr w:type="spellStart"/>
            <w:proofErr w:type="gram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buff.substr</w:t>
            </w:r>
            <w:proofErr w:type="spellEnd"/>
            <w:proofErr w:type="gram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(10, 8);</w:t>
            </w:r>
          </w:p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 += "S1 =&gt;";</w:t>
            </w:r>
          </w:p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Step += "Tr1 = ";</w:t>
            </w:r>
          </w:p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Step += str1;</w:t>
            </w:r>
          </w:p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Step += " Tr2 = ";</w:t>
            </w:r>
          </w:p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Step += str2;</w:t>
            </w:r>
          </w:p>
          <w:p w:rsidR="00AE2995" w:rsidRPr="004B458C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Step += " =&gt; ";</w:t>
            </w:r>
          </w:p>
        </w:tc>
      </w:tr>
      <w:tr w:rsidR="0068048B" w:rsidRPr="00E30520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Y6</w:t>
            </w:r>
          </w:p>
        </w:tc>
        <w:tc>
          <w:tcPr>
            <w:tcW w:w="8068" w:type="dxa"/>
          </w:tcPr>
          <w:p w:rsidR="00AE2995" w:rsidRPr="004B458C" w:rsidRDefault="00AB0122" w:rsidP="00FC0B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 += "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Error:dividing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by zero\n";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Y7</w:t>
            </w:r>
          </w:p>
        </w:tc>
        <w:tc>
          <w:tcPr>
            <w:tcW w:w="8068" w:type="dxa"/>
          </w:tcPr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 += "</w:t>
            </w:r>
            <w:proofErr w:type="spellStart"/>
            <w:proofErr w:type="gram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Error:don't</w:t>
            </w:r>
            <w:proofErr w:type="spellEnd"/>
            <w:proofErr w:type="gram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know operation ";</w:t>
            </w:r>
          </w:p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error += </w:t>
            </w:r>
            <w:proofErr w:type="gram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buff[</w:t>
            </w:r>
            <w:proofErr w:type="gram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0];</w:t>
            </w:r>
          </w:p>
          <w:p w:rsidR="00AE2995" w:rsidRPr="004B458C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 += buff[1];</w:t>
            </w:r>
          </w:p>
        </w:tc>
      </w:tr>
      <w:tr w:rsidR="0068048B" w:rsidRPr="00E30520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Y8</w:t>
            </w:r>
          </w:p>
        </w:tc>
        <w:tc>
          <w:tcPr>
            <w:tcW w:w="8068" w:type="dxa"/>
          </w:tcPr>
          <w:p w:rsidR="00AE2995" w:rsidRPr="004B458C" w:rsidRDefault="00AB0122" w:rsidP="00F240D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error;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AE299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Y9</w:t>
            </w:r>
          </w:p>
        </w:tc>
        <w:tc>
          <w:tcPr>
            <w:tcW w:w="8068" w:type="dxa"/>
          </w:tcPr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fout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bitset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&lt;16&gt;(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strtol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(str1.c_</w:t>
            </w:r>
            <w:proofErr w:type="gram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str(</w:t>
            </w:r>
            <w:proofErr w:type="gram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), NULL, 2) * 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strtol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(str2.c_str(), NULL, 2));</w:t>
            </w:r>
          </w:p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str3 = 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bitset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&lt;16&gt;(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strtol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(str1.c_</w:t>
            </w:r>
            <w:proofErr w:type="gram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str(</w:t>
            </w:r>
            <w:proofErr w:type="gram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), NULL, 2) * 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strtol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(str2.c_str(), NULL, 2)).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to_string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:rsidR="00AE2995" w:rsidRPr="004B458C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Step += "Tr1 * Tr2 = ";</w:t>
            </w:r>
          </w:p>
        </w:tc>
      </w:tr>
      <w:tr w:rsidR="00E30520" w:rsidRPr="004B458C" w:rsidTr="00AA454C">
        <w:tc>
          <w:tcPr>
            <w:tcW w:w="1611" w:type="dxa"/>
          </w:tcPr>
          <w:p w:rsidR="00E30520" w:rsidRPr="004B458C" w:rsidRDefault="00E30520" w:rsidP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Y10</w:t>
            </w:r>
          </w:p>
        </w:tc>
        <w:tc>
          <w:tcPr>
            <w:tcW w:w="8068" w:type="dxa"/>
          </w:tcPr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fout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bitset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&lt;16&gt;(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strtol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(str1.c_</w:t>
            </w:r>
            <w:proofErr w:type="gram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str(</w:t>
            </w:r>
            <w:proofErr w:type="gram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), NULL, 2) / 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strtol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(str2.c_str(), NULL, 2));</w:t>
            </w:r>
          </w:p>
          <w:p w:rsidR="00AB0122" w:rsidRPr="00AB0122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str3 = 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bitset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&lt;16&gt;(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strtol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(str1.c_</w:t>
            </w:r>
            <w:proofErr w:type="gram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str(</w:t>
            </w:r>
            <w:proofErr w:type="gram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), NULL, 2) / 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strtol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(str2.c_str(), NULL, 2)).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to_string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();</w:t>
            </w:r>
          </w:p>
          <w:p w:rsidR="00E30520" w:rsidRPr="004B458C" w:rsidRDefault="00AB0122" w:rsidP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Step += "Tr1 / Tr2 = ";</w:t>
            </w:r>
          </w:p>
        </w:tc>
      </w:tr>
      <w:tr w:rsidR="0068048B" w:rsidRPr="004B458C" w:rsidTr="00AA454C">
        <w:tc>
          <w:tcPr>
            <w:tcW w:w="1611" w:type="dxa"/>
          </w:tcPr>
          <w:p w:rsidR="00AE2995" w:rsidRPr="004B458C" w:rsidRDefault="00F240D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="007C38B6"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68" w:type="dxa"/>
          </w:tcPr>
          <w:p w:rsidR="00AE2995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</w:t>
            </w:r>
            <w:proofErr w:type="spell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buff.length</w:t>
            </w:r>
            <w:proofErr w:type="spell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 &gt; 18) {</w:t>
            </w:r>
          </w:p>
        </w:tc>
      </w:tr>
      <w:tr w:rsidR="0068048B" w:rsidRPr="004B458C" w:rsidTr="00E30520">
        <w:trPr>
          <w:trHeight w:val="249"/>
        </w:trPr>
        <w:tc>
          <w:tcPr>
            <w:tcW w:w="1611" w:type="dxa"/>
          </w:tcPr>
          <w:p w:rsidR="00AE2995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F2</w:t>
            </w:r>
          </w:p>
        </w:tc>
        <w:tc>
          <w:tcPr>
            <w:tcW w:w="8068" w:type="dxa"/>
          </w:tcPr>
          <w:p w:rsidR="00AE2995" w:rsidRPr="004B458C" w:rsidRDefault="00E30520" w:rsidP="00E239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buff.length</w:t>
            </w:r>
            <w:proofErr w:type="spell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 - 1;</w:t>
            </w:r>
          </w:p>
        </w:tc>
      </w:tr>
      <w:tr w:rsidR="0068048B" w:rsidRPr="00E30520" w:rsidTr="00AA454C">
        <w:tc>
          <w:tcPr>
            <w:tcW w:w="1611" w:type="dxa"/>
          </w:tcPr>
          <w:p w:rsidR="0068048B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F3</w:t>
            </w:r>
          </w:p>
        </w:tc>
        <w:tc>
          <w:tcPr>
            <w:tcW w:w="8068" w:type="dxa"/>
          </w:tcPr>
          <w:p w:rsidR="00F240D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(buff[</w:t>
            </w:r>
            <w:proofErr w:type="spell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!= '0' &amp;&amp; buff[</w:t>
            </w:r>
            <w:proofErr w:type="spellStart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E3052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!= '1') {</w:t>
            </w:r>
          </w:p>
        </w:tc>
      </w:tr>
      <w:tr w:rsidR="007C38B6" w:rsidRPr="00E30520" w:rsidTr="00AA454C">
        <w:tc>
          <w:tcPr>
            <w:tcW w:w="1611" w:type="dxa"/>
          </w:tcPr>
          <w:p w:rsidR="007C38B6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F4</w:t>
            </w:r>
          </w:p>
        </w:tc>
        <w:tc>
          <w:tcPr>
            <w:tcW w:w="8068" w:type="dxa"/>
          </w:tcPr>
          <w:p w:rsidR="007C38B6" w:rsidRPr="004B458C" w:rsidRDefault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(str2 == "00000000") {</w:t>
            </w:r>
          </w:p>
        </w:tc>
      </w:tr>
      <w:tr w:rsidR="007C38B6" w:rsidRPr="00AB0122" w:rsidTr="00AA454C">
        <w:tc>
          <w:tcPr>
            <w:tcW w:w="1611" w:type="dxa"/>
          </w:tcPr>
          <w:p w:rsidR="007C38B6" w:rsidRPr="004B458C" w:rsidRDefault="007C38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B45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F5</w:t>
            </w:r>
          </w:p>
        </w:tc>
        <w:tc>
          <w:tcPr>
            <w:tcW w:w="8068" w:type="dxa"/>
          </w:tcPr>
          <w:p w:rsidR="007C38B6" w:rsidRPr="00AB0122" w:rsidRDefault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((buff[0] == '0' &amp;&amp; buff[1] == '1') || (buff[0] == '1' &amp;&amp; buff[1] == '0')) {</w:t>
            </w:r>
          </w:p>
        </w:tc>
      </w:tr>
      <w:tr w:rsidR="00E30520" w:rsidRPr="004B458C" w:rsidTr="00AA454C">
        <w:tc>
          <w:tcPr>
            <w:tcW w:w="1611" w:type="dxa"/>
          </w:tcPr>
          <w:p w:rsidR="00E3052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F6</w:t>
            </w:r>
          </w:p>
        </w:tc>
        <w:tc>
          <w:tcPr>
            <w:tcW w:w="8068" w:type="dxa"/>
          </w:tcPr>
          <w:p w:rsidR="00E30520" w:rsidRPr="004B458C" w:rsidRDefault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  <w:proofErr w:type="spellEnd"/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== "") {</w:t>
            </w:r>
          </w:p>
        </w:tc>
      </w:tr>
      <w:tr w:rsidR="00E30520" w:rsidRPr="00AB0122" w:rsidTr="00AA454C">
        <w:tc>
          <w:tcPr>
            <w:tcW w:w="1611" w:type="dxa"/>
          </w:tcPr>
          <w:p w:rsidR="00E3052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F7</w:t>
            </w:r>
          </w:p>
        </w:tc>
        <w:tc>
          <w:tcPr>
            <w:tcW w:w="8068" w:type="dxa"/>
          </w:tcPr>
          <w:p w:rsidR="00E30520" w:rsidRPr="00AB0122" w:rsidRDefault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(buff[0] == '0' &amp;&amp; buff[1] == '1') {</w:t>
            </w:r>
          </w:p>
        </w:tc>
      </w:tr>
      <w:tr w:rsidR="00E30520" w:rsidRPr="00AB0122" w:rsidTr="00AA454C">
        <w:tc>
          <w:tcPr>
            <w:tcW w:w="1611" w:type="dxa"/>
          </w:tcPr>
          <w:p w:rsidR="00E30520" w:rsidRPr="004B458C" w:rsidRDefault="00E3052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F8</w:t>
            </w:r>
          </w:p>
        </w:tc>
        <w:tc>
          <w:tcPr>
            <w:tcW w:w="8068" w:type="dxa"/>
          </w:tcPr>
          <w:p w:rsidR="00E30520" w:rsidRPr="00AB0122" w:rsidRDefault="00AB012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if (buff[0] == '1' &amp;&amp; buff[1] == '0') {</w:t>
            </w:r>
          </w:p>
        </w:tc>
      </w:tr>
    </w:tbl>
    <w:p w:rsidR="004B458C" w:rsidRPr="00AB0122" w:rsidRDefault="004B458C" w:rsidP="00F240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B458C" w:rsidRPr="00AB0122" w:rsidSect="00D7089B">
      <w:footerReference w:type="default" r:id="rId8"/>
      <w:pgSz w:w="12240" w:h="15840"/>
      <w:pgMar w:top="709" w:right="850" w:bottom="851" w:left="993" w:header="720" w:footer="423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467" w:rsidRDefault="002B0467" w:rsidP="00D7089B">
      <w:pPr>
        <w:spacing w:after="0" w:line="240" w:lineRule="auto"/>
      </w:pPr>
      <w:r>
        <w:separator/>
      </w:r>
    </w:p>
  </w:endnote>
  <w:endnote w:type="continuationSeparator" w:id="0">
    <w:p w:rsidR="002B0467" w:rsidRDefault="002B0467" w:rsidP="00D7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237236"/>
      <w:docPartObj>
        <w:docPartGallery w:val="Page Numbers (Bottom of Page)"/>
        <w:docPartUnique/>
      </w:docPartObj>
    </w:sdtPr>
    <w:sdtEndPr/>
    <w:sdtContent>
      <w:p w:rsidR="00BB3774" w:rsidRDefault="00BB37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F79">
          <w:rPr>
            <w:noProof/>
          </w:rPr>
          <w:t>6</w:t>
        </w:r>
        <w:r>
          <w:fldChar w:fldCharType="end"/>
        </w:r>
      </w:p>
    </w:sdtContent>
  </w:sdt>
  <w:p w:rsidR="00BB3774" w:rsidRDefault="00BB37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467" w:rsidRDefault="002B0467" w:rsidP="00D7089B">
      <w:pPr>
        <w:spacing w:after="0" w:line="240" w:lineRule="auto"/>
      </w:pPr>
      <w:r>
        <w:separator/>
      </w:r>
    </w:p>
  </w:footnote>
  <w:footnote w:type="continuationSeparator" w:id="0">
    <w:p w:rsidR="002B0467" w:rsidRDefault="002B0467" w:rsidP="00D7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267C9"/>
    <w:multiLevelType w:val="hybridMultilevel"/>
    <w:tmpl w:val="CDC47752"/>
    <w:lvl w:ilvl="0" w:tplc="24F431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5"/>
    <w:rsid w:val="001D55A3"/>
    <w:rsid w:val="002B0467"/>
    <w:rsid w:val="004366F9"/>
    <w:rsid w:val="004B458C"/>
    <w:rsid w:val="00503B55"/>
    <w:rsid w:val="00666E6A"/>
    <w:rsid w:val="0068048B"/>
    <w:rsid w:val="00763386"/>
    <w:rsid w:val="007C38B6"/>
    <w:rsid w:val="008321C3"/>
    <w:rsid w:val="008D016D"/>
    <w:rsid w:val="009E3F2E"/>
    <w:rsid w:val="00AA454C"/>
    <w:rsid w:val="00AB0122"/>
    <w:rsid w:val="00AE2995"/>
    <w:rsid w:val="00B77F79"/>
    <w:rsid w:val="00BB3774"/>
    <w:rsid w:val="00C410BE"/>
    <w:rsid w:val="00C60DDC"/>
    <w:rsid w:val="00C72F31"/>
    <w:rsid w:val="00CB7A89"/>
    <w:rsid w:val="00D7089B"/>
    <w:rsid w:val="00DF2D40"/>
    <w:rsid w:val="00E23933"/>
    <w:rsid w:val="00E30520"/>
    <w:rsid w:val="00F240D0"/>
    <w:rsid w:val="00F74332"/>
    <w:rsid w:val="00F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D3DF8"/>
  <w15:chartTrackingRefBased/>
  <w15:docId w15:val="{CFFB7A7C-416F-4DA9-9CC6-2830C551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8048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6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7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089B"/>
  </w:style>
  <w:style w:type="paragraph" w:styleId="a6">
    <w:name w:val="footer"/>
    <w:basedOn w:val="a"/>
    <w:link w:val="a7"/>
    <w:uiPriority w:val="99"/>
    <w:unhideWhenUsed/>
    <w:rsid w:val="00D7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089B"/>
  </w:style>
  <w:style w:type="paragraph" w:styleId="a8">
    <w:name w:val="List Paragraph"/>
    <w:basedOn w:val="a"/>
    <w:uiPriority w:val="34"/>
    <w:qFormat/>
    <w:rsid w:val="00E3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Павел Кондратьев</cp:lastModifiedBy>
  <cp:revision>4</cp:revision>
  <dcterms:created xsi:type="dcterms:W3CDTF">2018-03-14T21:54:00Z</dcterms:created>
  <dcterms:modified xsi:type="dcterms:W3CDTF">2018-03-17T07:35:00Z</dcterms:modified>
</cp:coreProperties>
</file>