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DA" w:rsidRPr="004E6E97" w:rsidRDefault="003D5DDA" w:rsidP="003D5DDA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3D5DDA" w:rsidRPr="004E6E97" w:rsidRDefault="003D5DDA" w:rsidP="003D5DDA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>
        <w:rPr>
          <w:rFonts w:ascii="Times New Roman" w:hAnsi="Times New Roman"/>
        </w:rPr>
        <w:t>Операционные системы</w:t>
      </w:r>
      <w:r w:rsidRPr="004E6E97">
        <w:rPr>
          <w:rFonts w:ascii="Times New Roman" w:hAnsi="Times New Roman"/>
        </w:rPr>
        <w:t>»</w:t>
      </w:r>
    </w:p>
    <w:p w:rsidR="003D5DDA" w:rsidRDefault="003D5DDA" w:rsidP="003D5DDA">
      <w:pPr>
        <w:rPr>
          <w:rFonts w:ascii="Times New Roman" w:hAnsi="Times New Roman"/>
          <w:b/>
          <w:sz w:val="52"/>
          <w:szCs w:val="52"/>
        </w:rPr>
      </w:pPr>
    </w:p>
    <w:p w:rsidR="003D5DDA" w:rsidRPr="004E6E97" w:rsidRDefault="003D5DDA" w:rsidP="003D5DDA">
      <w:pPr>
        <w:rPr>
          <w:rFonts w:ascii="Times New Roman" w:hAnsi="Times New Roman"/>
          <w:b/>
          <w:sz w:val="52"/>
          <w:szCs w:val="52"/>
        </w:rPr>
      </w:pPr>
    </w:p>
    <w:p w:rsidR="003D5DDA" w:rsidRPr="004E6E97" w:rsidRDefault="00DF6B47" w:rsidP="003D5DD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№7</w:t>
      </w:r>
      <w:r w:rsidR="003D5DDA" w:rsidRPr="004E6E97">
        <w:rPr>
          <w:rFonts w:ascii="Times New Roman" w:hAnsi="Times New Roman"/>
          <w:b/>
          <w:sz w:val="36"/>
          <w:szCs w:val="36"/>
        </w:rPr>
        <w:t>.</w:t>
      </w:r>
    </w:p>
    <w:p w:rsidR="003D5DDA" w:rsidRPr="00DF6B47" w:rsidRDefault="00DF6B47" w:rsidP="005C3224">
      <w:pPr>
        <w:jc w:val="center"/>
        <w:rPr>
          <w:rFonts w:ascii="Times New Roman" w:hAnsi="Times New Roman"/>
          <w:sz w:val="28"/>
          <w:szCs w:val="28"/>
        </w:rPr>
      </w:pPr>
      <w:r w:rsidRPr="00DF6B47">
        <w:rPr>
          <w:rFonts w:ascii="Times New Roman" w:hAnsi="Times New Roman"/>
          <w:b/>
          <w:sz w:val="36"/>
          <w:szCs w:val="36"/>
        </w:rPr>
        <w:t>Программирование под мобильные операционные системы(</w:t>
      </w:r>
      <w:r>
        <w:rPr>
          <w:rFonts w:ascii="Times New Roman" w:hAnsi="Times New Roman"/>
          <w:b/>
          <w:sz w:val="36"/>
          <w:szCs w:val="36"/>
          <w:lang w:val="en-US"/>
        </w:rPr>
        <w:t>android</w:t>
      </w:r>
      <w:r w:rsidRPr="00DF6B47">
        <w:rPr>
          <w:rFonts w:ascii="Times New Roman" w:hAnsi="Times New Roman"/>
          <w:b/>
          <w:sz w:val="36"/>
          <w:szCs w:val="36"/>
        </w:rPr>
        <w:t>)</w:t>
      </w:r>
    </w:p>
    <w:p w:rsidR="003D5DDA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5C3224" w:rsidRDefault="005C3224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3D5DDA" w:rsidRPr="004E6E97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3D5DDA" w:rsidRPr="004E6E97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3D5DDA" w:rsidRPr="003D5DDA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3D5DDA">
        <w:rPr>
          <w:rFonts w:ascii="Times New Roman" w:hAnsi="Times New Roman"/>
          <w:sz w:val="28"/>
          <w:szCs w:val="28"/>
        </w:rPr>
        <w:t>МАКАРОВ П. С.</w:t>
      </w:r>
    </w:p>
    <w:p w:rsidR="003D5DDA" w:rsidRPr="004E6E97" w:rsidRDefault="003D5DDA" w:rsidP="003D5DDA">
      <w:pPr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rPr>
          <w:rFonts w:ascii="Times New Roman" w:hAnsi="Times New Roman"/>
          <w:sz w:val="28"/>
          <w:szCs w:val="28"/>
        </w:rPr>
      </w:pPr>
    </w:p>
    <w:p w:rsidR="00002389" w:rsidRDefault="00002389" w:rsidP="003D5DDA">
      <w:pPr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rPr>
          <w:rFonts w:ascii="Times New Roman" w:hAnsi="Times New Roman"/>
          <w:sz w:val="28"/>
          <w:szCs w:val="28"/>
        </w:rPr>
      </w:pPr>
    </w:p>
    <w:p w:rsidR="005C3224" w:rsidRPr="004E6E97" w:rsidRDefault="005C3224" w:rsidP="003D5DDA">
      <w:pPr>
        <w:rPr>
          <w:rFonts w:ascii="Times New Roman" w:hAnsi="Times New Roman"/>
          <w:sz w:val="28"/>
          <w:szCs w:val="28"/>
        </w:rPr>
      </w:pPr>
    </w:p>
    <w:p w:rsidR="00203450" w:rsidRPr="00002389" w:rsidRDefault="003D5DDA" w:rsidP="00002389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3D5DDA" w:rsidRPr="00990B0D" w:rsidRDefault="003D5DDA" w:rsidP="003D5DDA">
      <w:pPr>
        <w:pStyle w:val="3"/>
        <w:jc w:val="center"/>
      </w:pPr>
      <w:r w:rsidRPr="00990B0D">
        <w:lastRenderedPageBreak/>
        <w:t>Вариант 13</w:t>
      </w:r>
    </w:p>
    <w:p w:rsidR="00DF6B47" w:rsidRPr="00F30F50" w:rsidRDefault="00DF6B47" w:rsidP="00DF6B47">
      <w:pPr>
        <w:numPr>
          <w:ilvl w:val="0"/>
          <w:numId w:val="10"/>
        </w:numPr>
        <w:spacing w:after="0" w:line="240" w:lineRule="auto"/>
        <w:jc w:val="both"/>
        <w:rPr>
          <w:sz w:val="28"/>
        </w:rPr>
      </w:pPr>
      <w:r w:rsidRPr="005F1FB0">
        <w:rPr>
          <w:sz w:val="28"/>
        </w:rPr>
        <w:t>Написать программу, позволяющую добавлять любую из выбранных геометрических фигур (квадрат, треугольник, круг).</w:t>
      </w:r>
    </w:p>
    <w:p w:rsidR="00DF6B47" w:rsidRDefault="00DF6B47" w:rsidP="00DF6B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использовалось:</w:t>
      </w:r>
    </w:p>
    <w:p w:rsidR="00DF6B47" w:rsidRDefault="00DF6B47" w:rsidP="00DF6B47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F6B47">
        <w:rPr>
          <w:rFonts w:ascii="Times New Roman" w:hAnsi="Times New Roman"/>
          <w:sz w:val="28"/>
          <w:szCs w:val="28"/>
        </w:rPr>
        <w:t xml:space="preserve">Компонент </w:t>
      </w:r>
      <w:proofErr w:type="spellStart"/>
      <w:r w:rsidRPr="00DF6B47">
        <w:rPr>
          <w:rFonts w:ascii="Times New Roman" w:hAnsi="Times New Roman"/>
          <w:sz w:val="28"/>
          <w:szCs w:val="28"/>
        </w:rPr>
        <w:t>Spinner</w:t>
      </w:r>
      <w:proofErr w:type="spellEnd"/>
      <w:r w:rsidRPr="00DF6B47">
        <w:rPr>
          <w:rFonts w:ascii="Times New Roman" w:hAnsi="Times New Roman"/>
          <w:sz w:val="28"/>
          <w:szCs w:val="28"/>
        </w:rPr>
        <w:t xml:space="preserve"> из раздела </w:t>
      </w:r>
      <w:proofErr w:type="spellStart"/>
      <w:r w:rsidRPr="00DF6B47">
        <w:rPr>
          <w:rFonts w:ascii="Times New Roman" w:hAnsi="Times New Roman"/>
          <w:sz w:val="28"/>
          <w:szCs w:val="28"/>
        </w:rPr>
        <w:t>Widgets</w:t>
      </w:r>
      <w:proofErr w:type="spellEnd"/>
      <w:r w:rsidRPr="00DF6B47">
        <w:rPr>
          <w:rFonts w:ascii="Times New Roman" w:hAnsi="Times New Roman"/>
          <w:sz w:val="28"/>
          <w:szCs w:val="28"/>
        </w:rPr>
        <w:t xml:space="preserve"> похож на выпадающий список (</w:t>
      </w:r>
      <w:proofErr w:type="spellStart"/>
      <w:r w:rsidRPr="00DF6B47">
        <w:rPr>
          <w:rFonts w:ascii="Times New Roman" w:hAnsi="Times New Roman"/>
          <w:sz w:val="28"/>
          <w:szCs w:val="28"/>
        </w:rPr>
        <w:t>ComboBox</w:t>
      </w:r>
      <w:proofErr w:type="spellEnd"/>
      <w:r w:rsidRPr="00DF6B47">
        <w:rPr>
          <w:rFonts w:ascii="Times New Roman" w:hAnsi="Times New Roman"/>
          <w:sz w:val="28"/>
          <w:szCs w:val="28"/>
        </w:rPr>
        <w:t>), используемый в OC Windows</w:t>
      </w:r>
    </w:p>
    <w:p w:rsidR="00DF6B47" w:rsidRDefault="00DF6B47" w:rsidP="00DF6B47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CustemView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от рисовки фигур</w:t>
      </w:r>
    </w:p>
    <w:p w:rsidR="00DF6B47" w:rsidRDefault="00DF6B47" w:rsidP="00DF6B47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DF6B47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DF6B47">
        <w:rPr>
          <w:rFonts w:ascii="Times New Roman" w:hAnsi="Times New Roman"/>
          <w:sz w:val="28"/>
          <w:szCs w:val="28"/>
        </w:rPr>
        <w:t>Canvas</w:t>
      </w:r>
      <w:proofErr w:type="spellEnd"/>
      <w:r w:rsidRPr="00DF6B47">
        <w:rPr>
          <w:rFonts w:ascii="Times New Roman" w:hAnsi="Times New Roman"/>
          <w:sz w:val="28"/>
          <w:szCs w:val="28"/>
        </w:rPr>
        <w:t xml:space="preserve"> предоставляет методы для рисования, которые отображают графические примитивы на исходном растровом изображении. При этом надо сначала подготовить кисть (класс </w:t>
      </w:r>
      <w:proofErr w:type="spellStart"/>
      <w:r w:rsidRPr="00DF6B47">
        <w:rPr>
          <w:rFonts w:ascii="Times New Roman" w:hAnsi="Times New Roman"/>
          <w:sz w:val="28"/>
          <w:szCs w:val="28"/>
        </w:rPr>
        <w:t>Paint</w:t>
      </w:r>
      <w:proofErr w:type="spellEnd"/>
      <w:r w:rsidRPr="00DF6B47">
        <w:rPr>
          <w:rFonts w:ascii="Times New Roman" w:hAnsi="Times New Roman"/>
          <w:sz w:val="28"/>
          <w:szCs w:val="28"/>
        </w:rPr>
        <w:t>), который позволяет указывать, как именно графические примитивы должны отображаться на растровом изображении (цвет, обводка, стиль, сглаживание шрифта и т.д.).</w:t>
      </w:r>
    </w:p>
    <w:p w:rsidR="00DF6B47" w:rsidRDefault="00DF6B47" w:rsidP="00DF6B47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Всплывающее уведомление</w:t>
      </w:r>
      <w:r w:rsidRPr="00DF6B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DF6B47">
        <w:rPr>
          <w:rFonts w:ascii="Times New Roman" w:hAnsi="Times New Roman"/>
          <w:sz w:val="28"/>
          <w:szCs w:val="28"/>
        </w:rPr>
        <w:t xml:space="preserve">объект </w:t>
      </w:r>
      <w:proofErr w:type="spellStart"/>
      <w:r w:rsidRPr="00DF6B47">
        <w:rPr>
          <w:rFonts w:ascii="Times New Roman" w:hAnsi="Times New Roman"/>
          <w:sz w:val="28"/>
          <w:szCs w:val="28"/>
        </w:rPr>
        <w:t>Toast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DF6B47">
        <w:rPr>
          <w:rFonts w:ascii="Times New Roman" w:hAnsi="Times New Roman"/>
          <w:sz w:val="28"/>
          <w:szCs w:val="28"/>
        </w:rPr>
        <w:t xml:space="preserve"> при помощи метода </w:t>
      </w:r>
      <w:proofErr w:type="spellStart"/>
      <w:r w:rsidRPr="00DF6B47">
        <w:rPr>
          <w:rFonts w:ascii="Times New Roman" w:hAnsi="Times New Roman"/>
          <w:sz w:val="28"/>
          <w:szCs w:val="28"/>
        </w:rPr>
        <w:t>Toast.makeText</w:t>
      </w:r>
      <w:proofErr w:type="spellEnd"/>
      <w:r w:rsidRPr="00DF6B47">
        <w:rPr>
          <w:rFonts w:ascii="Times New Roman" w:hAnsi="Times New Roman"/>
          <w:sz w:val="28"/>
          <w:szCs w:val="28"/>
        </w:rPr>
        <w:t xml:space="preserve">(), а затем вызвать метод </w:t>
      </w:r>
      <w:proofErr w:type="spellStart"/>
      <w:proofErr w:type="gramStart"/>
      <w:r w:rsidRPr="00DF6B47">
        <w:rPr>
          <w:rFonts w:ascii="Times New Roman" w:hAnsi="Times New Roman"/>
          <w:sz w:val="28"/>
          <w:szCs w:val="28"/>
        </w:rPr>
        <w:t>show</w:t>
      </w:r>
      <w:proofErr w:type="spellEnd"/>
      <w:r w:rsidRPr="00DF6B47">
        <w:rPr>
          <w:rFonts w:ascii="Times New Roman" w:hAnsi="Times New Roman"/>
          <w:sz w:val="28"/>
          <w:szCs w:val="28"/>
        </w:rPr>
        <w:t>(</w:t>
      </w:r>
      <w:proofErr w:type="gramEnd"/>
      <w:r w:rsidRPr="00DF6B47">
        <w:rPr>
          <w:rFonts w:ascii="Times New Roman" w:hAnsi="Times New Roman"/>
          <w:sz w:val="28"/>
          <w:szCs w:val="28"/>
        </w:rPr>
        <w:t>) для отображения сообщения на экране</w:t>
      </w:r>
    </w:p>
    <w:p w:rsidR="00DF6B47" w:rsidRDefault="00DF6B47" w:rsidP="00DF6B47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4A7D7A" wp14:editId="4ABC7727">
            <wp:simplePos x="0" y="0"/>
            <wp:positionH relativeFrom="column">
              <wp:posOffset>1524025</wp:posOffset>
            </wp:positionH>
            <wp:positionV relativeFrom="paragraph">
              <wp:posOffset>359131</wp:posOffset>
            </wp:positionV>
            <wp:extent cx="1433195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246" y="21433"/>
                <wp:lineTo x="2124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2CE45F" wp14:editId="2641B5D4">
            <wp:simplePos x="0" y="0"/>
            <wp:positionH relativeFrom="column">
              <wp:posOffset>3037992</wp:posOffset>
            </wp:positionH>
            <wp:positionV relativeFrom="paragraph">
              <wp:posOffset>359410</wp:posOffset>
            </wp:positionV>
            <wp:extent cx="1426210" cy="2464435"/>
            <wp:effectExtent l="0" t="0" r="2540" b="0"/>
            <wp:wrapThrough wrapText="bothSides">
              <wp:wrapPolygon edited="0">
                <wp:start x="0" y="0"/>
                <wp:lineTo x="0" y="21372"/>
                <wp:lineTo x="21350" y="21372"/>
                <wp:lineTo x="2135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E94B06" wp14:editId="2DF00A2F">
            <wp:simplePos x="0" y="0"/>
            <wp:positionH relativeFrom="column">
              <wp:posOffset>4589145</wp:posOffset>
            </wp:positionH>
            <wp:positionV relativeFrom="paragraph">
              <wp:posOffset>359410</wp:posOffset>
            </wp:positionV>
            <wp:extent cx="1415415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222" y="21433"/>
                <wp:lineTo x="2122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87679C" wp14:editId="779EA8E1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1411605" cy="2456815"/>
            <wp:effectExtent l="0" t="0" r="0" b="635"/>
            <wp:wrapThrough wrapText="bothSides">
              <wp:wrapPolygon edited="0">
                <wp:start x="0" y="0"/>
                <wp:lineTo x="0" y="21438"/>
                <wp:lineTo x="21279" y="21438"/>
                <wp:lineTo x="2127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/>
          <w:sz w:val="28"/>
          <w:szCs w:val="28"/>
        </w:rPr>
        <w:t>Примеры работы программы:</w:t>
      </w:r>
    </w:p>
    <w:p w:rsidR="00DF6B47" w:rsidRPr="00DF6B47" w:rsidRDefault="00DF6B47" w:rsidP="00DF6B47">
      <w:pPr>
        <w:jc w:val="both"/>
        <w:rPr>
          <w:rFonts w:ascii="Times New Roman" w:hAnsi="Times New Roman"/>
          <w:sz w:val="28"/>
          <w:szCs w:val="28"/>
        </w:rPr>
      </w:pPr>
    </w:p>
    <w:p w:rsidR="007C7A3D" w:rsidRDefault="007C7A3D" w:rsidP="007C7A3D">
      <w:pPr>
        <w:jc w:val="center"/>
        <w:rPr>
          <w:rFonts w:ascii="Times New Roman" w:hAnsi="Times New Roman"/>
          <w:b/>
          <w:sz w:val="28"/>
          <w:szCs w:val="28"/>
        </w:rPr>
      </w:pPr>
      <w:r w:rsidRPr="007C7A3D">
        <w:rPr>
          <w:rFonts w:ascii="Times New Roman" w:hAnsi="Times New Roman"/>
          <w:b/>
          <w:sz w:val="28"/>
          <w:szCs w:val="28"/>
        </w:rPr>
        <w:t>Вывод</w:t>
      </w:r>
    </w:p>
    <w:p w:rsidR="007C7A3D" w:rsidRPr="007C7A3D" w:rsidRDefault="00DF6B47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базовые навыки работы под операционные системы (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)</w:t>
      </w:r>
      <w:r w:rsidRPr="00DF6B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DF6B47">
        <w:rPr>
          <w:rFonts w:ascii="Times New Roman" w:hAnsi="Times New Roman"/>
          <w:sz w:val="28"/>
          <w:szCs w:val="28"/>
        </w:rPr>
        <w:t>Класс Canvas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</w:t>
      </w:r>
      <w:r w:rsidR="007C7A3D">
        <w:rPr>
          <w:rFonts w:ascii="Times New Roman" w:hAnsi="Times New Roman"/>
          <w:sz w:val="28"/>
          <w:szCs w:val="28"/>
        </w:rPr>
        <w:t>Все выше перечисленные пункты помогли набраться опыта, которые пригодиться в будущих заданиях.</w:t>
      </w:r>
    </w:p>
    <w:sectPr w:rsidR="007C7A3D" w:rsidRPr="007C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E53"/>
    <w:multiLevelType w:val="hybridMultilevel"/>
    <w:tmpl w:val="4EFE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E21"/>
    <w:multiLevelType w:val="hybridMultilevel"/>
    <w:tmpl w:val="F894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6339"/>
    <w:multiLevelType w:val="hybridMultilevel"/>
    <w:tmpl w:val="7A78C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5752"/>
    <w:multiLevelType w:val="hybridMultilevel"/>
    <w:tmpl w:val="579A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1098"/>
    <w:multiLevelType w:val="hybridMultilevel"/>
    <w:tmpl w:val="74A2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292E"/>
    <w:multiLevelType w:val="hybridMultilevel"/>
    <w:tmpl w:val="E7FA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C6280"/>
    <w:multiLevelType w:val="hybridMultilevel"/>
    <w:tmpl w:val="082C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95D89"/>
    <w:multiLevelType w:val="hybridMultilevel"/>
    <w:tmpl w:val="568E0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9341A6"/>
    <w:multiLevelType w:val="hybridMultilevel"/>
    <w:tmpl w:val="69FEBB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DE1F7E"/>
    <w:multiLevelType w:val="hybridMultilevel"/>
    <w:tmpl w:val="D1BCB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D62A4"/>
    <w:multiLevelType w:val="hybridMultilevel"/>
    <w:tmpl w:val="6632F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5D"/>
    <w:rsid w:val="00002389"/>
    <w:rsid w:val="00027F5D"/>
    <w:rsid w:val="00203450"/>
    <w:rsid w:val="003D5DDA"/>
    <w:rsid w:val="004E48B5"/>
    <w:rsid w:val="005C3224"/>
    <w:rsid w:val="007C7A3D"/>
    <w:rsid w:val="009265D2"/>
    <w:rsid w:val="00C70E18"/>
    <w:rsid w:val="00DF6B47"/>
    <w:rsid w:val="00E70A5A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592A"/>
  <w15:chartTrackingRefBased/>
  <w15:docId w15:val="{39CD61F6-C6FE-45DD-87A6-0DBB4DD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DA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3">
    <w:name w:val="heading 3"/>
    <w:basedOn w:val="a"/>
    <w:link w:val="30"/>
    <w:qFormat/>
    <w:rsid w:val="003D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5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2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2</cp:revision>
  <dcterms:created xsi:type="dcterms:W3CDTF">2018-05-09T20:20:00Z</dcterms:created>
  <dcterms:modified xsi:type="dcterms:W3CDTF">2018-05-09T20:20:00Z</dcterms:modified>
</cp:coreProperties>
</file>