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620" w:rsidRPr="00B84620" w:rsidRDefault="00B84620" w:rsidP="00B84620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84620">
        <w:rPr>
          <w:rFonts w:ascii="Times New Roman" w:hAnsi="Times New Roman" w:cs="Times New Roman"/>
          <w:sz w:val="28"/>
          <w:szCs w:val="28"/>
        </w:rPr>
        <w:t>Кондратьев Павел Сергеевич</w:t>
      </w:r>
    </w:p>
    <w:p w:rsidR="00B84620" w:rsidRPr="00B84620" w:rsidRDefault="00B84620" w:rsidP="00B84620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B84620">
        <w:rPr>
          <w:rFonts w:ascii="Times New Roman" w:hAnsi="Times New Roman" w:cs="Times New Roman"/>
          <w:sz w:val="28"/>
          <w:szCs w:val="28"/>
        </w:rPr>
        <w:t>УлГТУ</w:t>
      </w:r>
      <w:proofErr w:type="spellEnd"/>
      <w:r w:rsidRPr="00B84620">
        <w:rPr>
          <w:rFonts w:ascii="Times New Roman" w:hAnsi="Times New Roman" w:cs="Times New Roman"/>
          <w:sz w:val="28"/>
          <w:szCs w:val="28"/>
        </w:rPr>
        <w:t xml:space="preserve"> ФИСТ, </w:t>
      </w:r>
      <w:r w:rsidRPr="00B8462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9B1437" wp14:editId="6D63415E">
                <wp:simplePos x="0" y="0"/>
                <wp:positionH relativeFrom="column">
                  <wp:posOffset>-66675</wp:posOffset>
                </wp:positionH>
                <wp:positionV relativeFrom="paragraph">
                  <wp:posOffset>304800</wp:posOffset>
                </wp:positionV>
                <wp:extent cx="6164580" cy="0"/>
                <wp:effectExtent l="0" t="0" r="2667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4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7B8C8B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24pt" to="480.1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Pr="00B84620">
        <w:rPr>
          <w:rFonts w:ascii="Times New Roman" w:hAnsi="Times New Roman" w:cs="Times New Roman"/>
          <w:noProof/>
          <w:sz w:val="28"/>
          <w:szCs w:val="28"/>
          <w:lang w:eastAsia="ru-RU"/>
        </w:rPr>
        <w:t>ИВТАСмд-11</w:t>
      </w:r>
    </w:p>
    <w:p w:rsidR="00B84620" w:rsidRPr="00B84620" w:rsidRDefault="00B84620" w:rsidP="00B846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E32B3" w:rsidRDefault="004E32B3" w:rsidP="004E32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ВНЕМАШИННОЕ ИНФОРМАЦИОННОЕ</w:t>
      </w:r>
    </w:p>
    <w:p w:rsidR="00B84620" w:rsidRPr="00B84620" w:rsidRDefault="00B84620" w:rsidP="004E32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4620">
        <w:rPr>
          <w:rFonts w:ascii="Times New Roman" w:hAnsi="Times New Roman" w:cs="Times New Roman"/>
          <w:sz w:val="28"/>
          <w:szCs w:val="28"/>
        </w:rPr>
        <w:t>ОБЕСПЕЧЕНИЕ АС</w:t>
      </w:r>
    </w:p>
    <w:p w:rsidR="00C571E8" w:rsidRDefault="001C599F" w:rsidP="00B846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599F">
        <w:rPr>
          <w:rFonts w:ascii="Times New Roman" w:hAnsi="Times New Roman" w:cs="Times New Roman"/>
          <w:sz w:val="28"/>
          <w:szCs w:val="28"/>
        </w:rPr>
        <w:t xml:space="preserve">Информационное обеспечение ИС включает два комплекса: </w:t>
      </w:r>
    </w:p>
    <w:p w:rsidR="00C571E8" w:rsidRPr="00C571E8" w:rsidRDefault="001C599F" w:rsidP="00C571E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571E8">
        <w:rPr>
          <w:rFonts w:ascii="Times New Roman" w:hAnsi="Times New Roman" w:cs="Times New Roman"/>
          <w:sz w:val="28"/>
          <w:szCs w:val="28"/>
        </w:rPr>
        <w:t>внемашинное</w:t>
      </w:r>
      <w:proofErr w:type="spellEnd"/>
      <w:r w:rsidRPr="00C571E8">
        <w:rPr>
          <w:rFonts w:ascii="Times New Roman" w:hAnsi="Times New Roman" w:cs="Times New Roman"/>
          <w:sz w:val="28"/>
          <w:szCs w:val="28"/>
        </w:rPr>
        <w:t xml:space="preserve"> информационное обеспечение (классификаторы технико-экономической информации, документы, методиче</w:t>
      </w:r>
      <w:r w:rsidR="00C571E8" w:rsidRPr="00C571E8">
        <w:rPr>
          <w:rFonts w:ascii="Times New Roman" w:hAnsi="Times New Roman" w:cs="Times New Roman"/>
          <w:sz w:val="28"/>
          <w:szCs w:val="28"/>
        </w:rPr>
        <w:t>ские инструктивные материалы)</w:t>
      </w:r>
      <w:proofErr w:type="spellStart"/>
    </w:p>
    <w:p w:rsidR="0005347D" w:rsidRPr="00C571E8" w:rsidRDefault="001C599F" w:rsidP="00C571E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71E8">
        <w:rPr>
          <w:rFonts w:ascii="Times New Roman" w:hAnsi="Times New Roman" w:cs="Times New Roman"/>
          <w:sz w:val="28"/>
          <w:szCs w:val="28"/>
        </w:rPr>
        <w:t>внутримашинное</w:t>
      </w:r>
      <w:proofErr w:type="spellEnd"/>
      <w:r w:rsidRPr="00C571E8">
        <w:rPr>
          <w:rFonts w:ascii="Times New Roman" w:hAnsi="Times New Roman" w:cs="Times New Roman"/>
          <w:sz w:val="28"/>
          <w:szCs w:val="28"/>
        </w:rPr>
        <w:t xml:space="preserve"> информационное обеспечение (макеты/экранные формы для ввода первичных данных в ЭВМ или вывода результатной информации, структуры информационной базы: входных, выходных файлов, базы данных).</w:t>
      </w:r>
    </w:p>
    <w:p w:rsidR="00C571E8" w:rsidRDefault="00C571E8" w:rsidP="00C571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1E8">
        <w:rPr>
          <w:rFonts w:ascii="Times New Roman" w:hAnsi="Times New Roman" w:cs="Times New Roman"/>
          <w:sz w:val="28"/>
          <w:szCs w:val="28"/>
        </w:rPr>
        <w:t>Автоматизация управленчес</w:t>
      </w:r>
      <w:r>
        <w:rPr>
          <w:rFonts w:ascii="Times New Roman" w:hAnsi="Times New Roman" w:cs="Times New Roman"/>
          <w:sz w:val="28"/>
          <w:szCs w:val="28"/>
        </w:rPr>
        <w:t xml:space="preserve">ких операций требует приведения </w:t>
      </w:r>
      <w:r w:rsidRPr="00C571E8">
        <w:rPr>
          <w:rFonts w:ascii="Times New Roman" w:hAnsi="Times New Roman" w:cs="Times New Roman"/>
          <w:sz w:val="28"/>
          <w:szCs w:val="28"/>
        </w:rPr>
        <w:t>всего множества показателей, используемого в документах, в единую, целостную систему, установления их содержательного и терминологического единства (однозначности), а также четких взаимосвязей между ними.</w:t>
      </w:r>
    </w:p>
    <w:p w:rsidR="00C571E8" w:rsidRDefault="00C571E8" w:rsidP="00C571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1E8">
        <w:rPr>
          <w:rFonts w:ascii="Times New Roman" w:hAnsi="Times New Roman" w:cs="Times New Roman"/>
          <w:sz w:val="28"/>
          <w:szCs w:val="28"/>
        </w:rPr>
        <w:t>Установление содержательног</w:t>
      </w:r>
      <w:r>
        <w:rPr>
          <w:rFonts w:ascii="Times New Roman" w:hAnsi="Times New Roman" w:cs="Times New Roman"/>
          <w:sz w:val="28"/>
          <w:szCs w:val="28"/>
        </w:rPr>
        <w:t xml:space="preserve">о и терминологического единства </w:t>
      </w:r>
      <w:r w:rsidRPr="00C571E8">
        <w:rPr>
          <w:rFonts w:ascii="Times New Roman" w:hAnsi="Times New Roman" w:cs="Times New Roman"/>
          <w:sz w:val="28"/>
          <w:szCs w:val="28"/>
        </w:rPr>
        <w:t>показателей реализуется путем введения классификаторов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A257A" w:rsidRDefault="00C571E8" w:rsidP="00AA25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257A">
        <w:rPr>
          <w:rFonts w:ascii="Times New Roman" w:hAnsi="Times New Roman" w:cs="Times New Roman"/>
          <w:b/>
          <w:sz w:val="28"/>
          <w:szCs w:val="28"/>
        </w:rPr>
        <w:t>Классификация</w:t>
      </w:r>
      <w:r w:rsidRPr="00C571E8">
        <w:rPr>
          <w:rFonts w:ascii="Times New Roman" w:hAnsi="Times New Roman" w:cs="Times New Roman"/>
          <w:sz w:val="28"/>
          <w:szCs w:val="28"/>
        </w:rPr>
        <w:t xml:space="preserve"> – система распределения объектов (предметов, процессов), по классам в соответствии с определенны</w:t>
      </w:r>
      <w:r w:rsidR="00AA257A">
        <w:rPr>
          <w:rFonts w:ascii="Times New Roman" w:hAnsi="Times New Roman" w:cs="Times New Roman"/>
          <w:sz w:val="28"/>
          <w:szCs w:val="28"/>
        </w:rPr>
        <w:t xml:space="preserve">м признаком. </w:t>
      </w:r>
    </w:p>
    <w:p w:rsidR="00C571E8" w:rsidRPr="00AA257A" w:rsidRDefault="00C571E8" w:rsidP="00AA25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1E8">
        <w:rPr>
          <w:rFonts w:ascii="Times New Roman" w:hAnsi="Times New Roman" w:cs="Times New Roman"/>
          <w:sz w:val="28"/>
          <w:szCs w:val="28"/>
        </w:rPr>
        <w:t>Классификация информации позволяет ее систематизировать и упорядочить, что необходимо для ее автоматизированной обработки.</w:t>
      </w:r>
    </w:p>
    <w:p w:rsidR="00C571E8" w:rsidRDefault="00C571E8" w:rsidP="00C571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1E8">
        <w:rPr>
          <w:rFonts w:ascii="Times New Roman" w:hAnsi="Times New Roman" w:cs="Times New Roman"/>
          <w:b/>
          <w:sz w:val="28"/>
          <w:szCs w:val="28"/>
        </w:rPr>
        <w:t>Пример:</w:t>
      </w:r>
      <w:r w:rsidRPr="00C571E8">
        <w:rPr>
          <w:rFonts w:ascii="Times New Roman" w:hAnsi="Times New Roman" w:cs="Times New Roman"/>
          <w:sz w:val="28"/>
          <w:szCs w:val="28"/>
        </w:rPr>
        <w:t xml:space="preserve"> Всю информацию об университете можно классифицировать по многочисленным информационным </w:t>
      </w:r>
      <w:r w:rsidRPr="00C571E8">
        <w:rPr>
          <w:rFonts w:ascii="Times New Roman" w:hAnsi="Times New Roman" w:cs="Times New Roman"/>
          <w:sz w:val="28"/>
          <w:szCs w:val="28"/>
        </w:rPr>
        <w:t>объектам, которые</w:t>
      </w:r>
      <w:r w:rsidRPr="00C571E8">
        <w:rPr>
          <w:rFonts w:ascii="Times New Roman" w:hAnsi="Times New Roman" w:cs="Times New Roman"/>
          <w:sz w:val="28"/>
          <w:szCs w:val="28"/>
        </w:rPr>
        <w:t xml:space="preserve"> будут харак</w:t>
      </w:r>
      <w:r>
        <w:rPr>
          <w:rFonts w:ascii="Times New Roman" w:hAnsi="Times New Roman" w:cs="Times New Roman"/>
          <w:sz w:val="28"/>
          <w:szCs w:val="28"/>
        </w:rPr>
        <w:t>теризоваться общими свойствами:</w:t>
      </w:r>
    </w:p>
    <w:p w:rsidR="00C571E8" w:rsidRPr="00C571E8" w:rsidRDefault="00C571E8" w:rsidP="00C571E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71E8">
        <w:rPr>
          <w:rFonts w:ascii="Times New Roman" w:hAnsi="Times New Roman" w:cs="Times New Roman"/>
          <w:sz w:val="28"/>
          <w:szCs w:val="28"/>
        </w:rPr>
        <w:t>информация о студентах – в виде инф</w:t>
      </w:r>
      <w:r w:rsidRPr="00C571E8">
        <w:rPr>
          <w:rFonts w:ascii="Times New Roman" w:hAnsi="Times New Roman" w:cs="Times New Roman"/>
          <w:sz w:val="28"/>
          <w:szCs w:val="28"/>
        </w:rPr>
        <w:t>ормационного объекта «Студент»;</w:t>
      </w:r>
    </w:p>
    <w:p w:rsidR="00C571E8" w:rsidRPr="00C571E8" w:rsidRDefault="00C571E8" w:rsidP="00C571E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71E8">
        <w:rPr>
          <w:rFonts w:ascii="Times New Roman" w:hAnsi="Times New Roman" w:cs="Times New Roman"/>
          <w:sz w:val="28"/>
          <w:szCs w:val="28"/>
        </w:rPr>
        <w:t>информация о преподавателях – в виде информаци</w:t>
      </w:r>
      <w:r w:rsidRPr="00C571E8">
        <w:rPr>
          <w:rFonts w:ascii="Times New Roman" w:hAnsi="Times New Roman" w:cs="Times New Roman"/>
          <w:sz w:val="28"/>
          <w:szCs w:val="28"/>
        </w:rPr>
        <w:t>онного объекта «Преподаватель»;</w:t>
      </w:r>
    </w:p>
    <w:p w:rsidR="00C571E8" w:rsidRPr="00C571E8" w:rsidRDefault="00C571E8" w:rsidP="00C571E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71E8">
        <w:rPr>
          <w:rFonts w:ascii="Times New Roman" w:hAnsi="Times New Roman" w:cs="Times New Roman"/>
          <w:sz w:val="28"/>
          <w:szCs w:val="28"/>
        </w:rPr>
        <w:lastRenderedPageBreak/>
        <w:t>информация о факультетах- в виде инфор</w:t>
      </w:r>
      <w:r w:rsidRPr="00C571E8">
        <w:rPr>
          <w:rFonts w:ascii="Times New Roman" w:hAnsi="Times New Roman" w:cs="Times New Roman"/>
          <w:sz w:val="28"/>
          <w:szCs w:val="28"/>
        </w:rPr>
        <w:t>мационного объекта «Факультет».</w:t>
      </w:r>
    </w:p>
    <w:p w:rsidR="00C571E8" w:rsidRPr="00C571E8" w:rsidRDefault="00C571E8" w:rsidP="00C571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1E8">
        <w:rPr>
          <w:rFonts w:ascii="Times New Roman" w:hAnsi="Times New Roman" w:cs="Times New Roman"/>
          <w:sz w:val="28"/>
          <w:szCs w:val="28"/>
        </w:rPr>
        <w:t xml:space="preserve">Кроме выявления общих свойств объекта классификация нужна </w:t>
      </w:r>
      <w:r w:rsidR="003E2654" w:rsidRPr="00C571E8">
        <w:rPr>
          <w:rFonts w:ascii="Times New Roman" w:hAnsi="Times New Roman" w:cs="Times New Roman"/>
          <w:sz w:val="28"/>
          <w:szCs w:val="28"/>
        </w:rPr>
        <w:t>для разработки</w:t>
      </w:r>
      <w:r w:rsidRPr="00C571E8">
        <w:rPr>
          <w:rFonts w:ascii="Times New Roman" w:hAnsi="Times New Roman" w:cs="Times New Roman"/>
          <w:sz w:val="28"/>
          <w:szCs w:val="28"/>
        </w:rPr>
        <w:t xml:space="preserve"> правил (алгоритмов) и процедур обработки информации представленной совокупностью реквизитов.</w:t>
      </w:r>
    </w:p>
    <w:p w:rsidR="003E2654" w:rsidRPr="003E2654" w:rsidRDefault="003E2654" w:rsidP="003E26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2654">
        <w:rPr>
          <w:rFonts w:ascii="Times New Roman" w:hAnsi="Times New Roman" w:cs="Times New Roman"/>
          <w:sz w:val="28"/>
          <w:szCs w:val="28"/>
        </w:rPr>
        <w:t>Внемашинное</w:t>
      </w:r>
      <w:proofErr w:type="spellEnd"/>
      <w:r w:rsidRPr="003E2654">
        <w:rPr>
          <w:rFonts w:ascii="Times New Roman" w:hAnsi="Times New Roman" w:cs="Times New Roman"/>
          <w:sz w:val="28"/>
          <w:szCs w:val="28"/>
        </w:rPr>
        <w:t xml:space="preserve"> ИО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2654">
        <w:rPr>
          <w:rFonts w:ascii="Times New Roman" w:hAnsi="Times New Roman" w:cs="Times New Roman"/>
          <w:sz w:val="28"/>
          <w:szCs w:val="28"/>
        </w:rPr>
        <w:t>включает в себя систему классификации и кодирования информации; системы управленческой документации; систему организации, хранения, внесения изменений в д</w:t>
      </w:r>
      <w:r>
        <w:rPr>
          <w:rFonts w:ascii="Times New Roman" w:hAnsi="Times New Roman" w:cs="Times New Roman"/>
          <w:sz w:val="28"/>
          <w:szCs w:val="28"/>
        </w:rPr>
        <w:t>окументацию.</w:t>
      </w:r>
    </w:p>
    <w:p w:rsidR="003E2654" w:rsidRPr="003E2654" w:rsidRDefault="003E2654" w:rsidP="003E26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2654">
        <w:rPr>
          <w:rFonts w:ascii="Times New Roman" w:hAnsi="Times New Roman" w:cs="Times New Roman"/>
          <w:sz w:val="28"/>
          <w:szCs w:val="28"/>
        </w:rPr>
        <w:t>Внемашинная</w:t>
      </w:r>
      <w:proofErr w:type="spellEnd"/>
      <w:r w:rsidRPr="003E2654">
        <w:rPr>
          <w:rFonts w:ascii="Times New Roman" w:hAnsi="Times New Roman" w:cs="Times New Roman"/>
          <w:sz w:val="28"/>
          <w:szCs w:val="28"/>
        </w:rPr>
        <w:t xml:space="preserve"> информационная база представляет собой совокупность сообщений, сигналов и документов в форме, воспринимаемой человеком непосредственно без применения </w:t>
      </w:r>
      <w:r>
        <w:rPr>
          <w:rFonts w:ascii="Times New Roman" w:hAnsi="Times New Roman" w:cs="Times New Roman"/>
          <w:sz w:val="28"/>
          <w:szCs w:val="28"/>
        </w:rPr>
        <w:t>средств вычислительной техники.</w:t>
      </w:r>
    </w:p>
    <w:p w:rsidR="003E2654" w:rsidRPr="003E2654" w:rsidRDefault="003E2654" w:rsidP="003E26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2654">
        <w:rPr>
          <w:rFonts w:ascii="Times New Roman" w:hAnsi="Times New Roman" w:cs="Times New Roman"/>
          <w:sz w:val="28"/>
          <w:szCs w:val="28"/>
        </w:rPr>
        <w:t xml:space="preserve">Во </w:t>
      </w:r>
      <w:proofErr w:type="spellStart"/>
      <w:r w:rsidRPr="003E2654">
        <w:rPr>
          <w:rFonts w:ascii="Times New Roman" w:hAnsi="Times New Roman" w:cs="Times New Roman"/>
          <w:sz w:val="28"/>
          <w:szCs w:val="28"/>
        </w:rPr>
        <w:t>внемашинной</w:t>
      </w:r>
      <w:proofErr w:type="spellEnd"/>
      <w:r w:rsidRPr="003E2654">
        <w:rPr>
          <w:rFonts w:ascii="Times New Roman" w:hAnsi="Times New Roman" w:cs="Times New Roman"/>
          <w:sz w:val="28"/>
          <w:szCs w:val="28"/>
        </w:rPr>
        <w:t xml:space="preserve"> сфере в процессе управления обмен информацией реализуется в виде движения документов между управ</w:t>
      </w:r>
      <w:r>
        <w:rPr>
          <w:rFonts w:ascii="Times New Roman" w:hAnsi="Times New Roman" w:cs="Times New Roman"/>
          <w:sz w:val="28"/>
          <w:szCs w:val="28"/>
        </w:rPr>
        <w:t>ляемой и управляющей системами.</w:t>
      </w:r>
    </w:p>
    <w:p w:rsidR="003E2654" w:rsidRPr="003E2654" w:rsidRDefault="003E2654" w:rsidP="00AA25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2654">
        <w:rPr>
          <w:rFonts w:ascii="Times New Roman" w:hAnsi="Times New Roman" w:cs="Times New Roman"/>
          <w:sz w:val="28"/>
          <w:szCs w:val="28"/>
        </w:rPr>
        <w:t>Внемашинное</w:t>
      </w:r>
      <w:proofErr w:type="spellEnd"/>
      <w:r w:rsidRPr="003E2654">
        <w:rPr>
          <w:rFonts w:ascii="Times New Roman" w:hAnsi="Times New Roman" w:cs="Times New Roman"/>
          <w:sz w:val="28"/>
          <w:szCs w:val="28"/>
        </w:rPr>
        <w:t xml:space="preserve"> информационное обеспечение позволяет провести идентификацию объекта управления, формализовать информацию, предст</w:t>
      </w:r>
      <w:r>
        <w:rPr>
          <w:rFonts w:ascii="Times New Roman" w:hAnsi="Times New Roman" w:cs="Times New Roman"/>
          <w:sz w:val="28"/>
          <w:szCs w:val="28"/>
        </w:rPr>
        <w:t>авить данные в виде документов.</w:t>
      </w:r>
    </w:p>
    <w:p w:rsidR="003E2654" w:rsidRDefault="003E2654" w:rsidP="003E26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2654">
        <w:rPr>
          <w:rFonts w:ascii="Times New Roman" w:hAnsi="Times New Roman" w:cs="Times New Roman"/>
          <w:sz w:val="28"/>
          <w:szCs w:val="28"/>
        </w:rPr>
        <w:t>Система документации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2654">
        <w:rPr>
          <w:rFonts w:ascii="Times New Roman" w:hAnsi="Times New Roman" w:cs="Times New Roman"/>
          <w:sz w:val="28"/>
          <w:szCs w:val="28"/>
        </w:rPr>
        <w:t>является основой информационного обеспечения любого уровня и представляет собой совокупность документов, циркулирующих на объекте. В ее составе выделяются системы первичной и резуль</w:t>
      </w:r>
      <w:r>
        <w:rPr>
          <w:rFonts w:ascii="Times New Roman" w:hAnsi="Times New Roman" w:cs="Times New Roman"/>
          <w:sz w:val="28"/>
          <w:szCs w:val="28"/>
        </w:rPr>
        <w:t>татной (выходной) документации.</w:t>
      </w:r>
    </w:p>
    <w:p w:rsidR="003E2654" w:rsidRPr="003E2654" w:rsidRDefault="003E2654" w:rsidP="003E265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770120" cy="3573863"/>
            <wp:effectExtent l="0" t="0" r="0" b="7620"/>
            <wp:docPr id="2" name="Рисунок 2" descr="https://cf.ppt-online.org/files/slide/a/a6osjAHw4UB3VuKgFcdNRWE5LZQ7yiMmp2fIzr/slide-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f.ppt-online.org/files/slide/a/a6osjAHw4UB3VuKgFcdNRWE5LZQ7yiMmp2fIzr/slide-2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164" cy="3580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1E8" w:rsidRDefault="003E2654" w:rsidP="003E26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2654">
        <w:rPr>
          <w:rFonts w:ascii="Times New Roman" w:hAnsi="Times New Roman" w:cs="Times New Roman"/>
          <w:sz w:val="28"/>
          <w:szCs w:val="28"/>
        </w:rPr>
        <w:t xml:space="preserve">Документы объединяются в системы документов по функциональному признаку, образуя </w:t>
      </w:r>
      <w:r w:rsidRPr="003E2654">
        <w:rPr>
          <w:rFonts w:ascii="Times New Roman" w:hAnsi="Times New Roman" w:cs="Times New Roman"/>
          <w:b/>
          <w:sz w:val="28"/>
          <w:szCs w:val="28"/>
        </w:rPr>
        <w:t>унифицированную систему документации</w:t>
      </w:r>
      <w:r w:rsidRPr="003E2654">
        <w:rPr>
          <w:rFonts w:ascii="Times New Roman" w:hAnsi="Times New Roman" w:cs="Times New Roman"/>
          <w:sz w:val="28"/>
          <w:szCs w:val="28"/>
        </w:rPr>
        <w:t xml:space="preserve"> (УСД) – это рационально организованный комплекс взаимосвязанных документов, отвечающих единым правилам и требованиям и содержащих информацию, необходимую для оптимизации управления в различных сферах человеческой деятельности.</w:t>
      </w:r>
    </w:p>
    <w:p w:rsidR="003E2654" w:rsidRPr="003E2654" w:rsidRDefault="003E2654" w:rsidP="003E26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2654">
        <w:rPr>
          <w:rFonts w:ascii="Times New Roman" w:hAnsi="Times New Roman" w:cs="Times New Roman"/>
          <w:sz w:val="28"/>
          <w:szCs w:val="28"/>
        </w:rPr>
        <w:t>Унифицированные системы доку</w:t>
      </w:r>
      <w:r>
        <w:rPr>
          <w:rFonts w:ascii="Times New Roman" w:hAnsi="Times New Roman" w:cs="Times New Roman"/>
          <w:sz w:val="28"/>
          <w:szCs w:val="28"/>
        </w:rPr>
        <w:t>ментации разработаны на основе:</w:t>
      </w:r>
    </w:p>
    <w:p w:rsidR="003E2654" w:rsidRPr="003E2654" w:rsidRDefault="003E2654" w:rsidP="003E2654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654">
        <w:rPr>
          <w:rFonts w:ascii="Times New Roman" w:hAnsi="Times New Roman" w:cs="Times New Roman"/>
          <w:sz w:val="28"/>
          <w:szCs w:val="28"/>
        </w:rPr>
        <w:t>единообразия форм документов;</w:t>
      </w:r>
    </w:p>
    <w:p w:rsidR="003E2654" w:rsidRPr="003E2654" w:rsidRDefault="003E2654" w:rsidP="003E2654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654">
        <w:rPr>
          <w:rFonts w:ascii="Times New Roman" w:hAnsi="Times New Roman" w:cs="Times New Roman"/>
          <w:sz w:val="28"/>
          <w:szCs w:val="28"/>
        </w:rPr>
        <w:t>регламентации содержания докумен</w:t>
      </w:r>
      <w:r w:rsidRPr="003E2654">
        <w:rPr>
          <w:rFonts w:ascii="Times New Roman" w:hAnsi="Times New Roman" w:cs="Times New Roman"/>
          <w:sz w:val="28"/>
          <w:szCs w:val="28"/>
        </w:rPr>
        <w:t>тов, входящих в каждую систему;</w:t>
      </w:r>
    </w:p>
    <w:p w:rsidR="003E2654" w:rsidRPr="003E2654" w:rsidRDefault="003E2654" w:rsidP="003E2654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654">
        <w:rPr>
          <w:rFonts w:ascii="Times New Roman" w:hAnsi="Times New Roman" w:cs="Times New Roman"/>
          <w:sz w:val="28"/>
          <w:szCs w:val="28"/>
        </w:rPr>
        <w:t>исключения из</w:t>
      </w:r>
      <w:r w:rsidRPr="003E2654">
        <w:rPr>
          <w:rFonts w:ascii="Times New Roman" w:hAnsi="Times New Roman" w:cs="Times New Roman"/>
          <w:sz w:val="28"/>
          <w:szCs w:val="28"/>
        </w:rPr>
        <w:t xml:space="preserve"> документов дублирующих данных;</w:t>
      </w:r>
    </w:p>
    <w:p w:rsidR="003E2654" w:rsidRPr="003E2654" w:rsidRDefault="003E2654" w:rsidP="003E2654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654">
        <w:rPr>
          <w:rFonts w:ascii="Times New Roman" w:hAnsi="Times New Roman" w:cs="Times New Roman"/>
          <w:sz w:val="28"/>
          <w:szCs w:val="28"/>
        </w:rPr>
        <w:t>единства применяемой терми</w:t>
      </w:r>
      <w:r w:rsidRPr="003E2654">
        <w:rPr>
          <w:rFonts w:ascii="Times New Roman" w:hAnsi="Times New Roman" w:cs="Times New Roman"/>
          <w:sz w:val="28"/>
          <w:szCs w:val="28"/>
        </w:rPr>
        <w:t>нологии и условных обозначений;</w:t>
      </w:r>
    </w:p>
    <w:p w:rsidR="003E2654" w:rsidRPr="003E2654" w:rsidRDefault="003E2654" w:rsidP="003E2654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654">
        <w:rPr>
          <w:rFonts w:ascii="Times New Roman" w:hAnsi="Times New Roman" w:cs="Times New Roman"/>
          <w:sz w:val="28"/>
          <w:szCs w:val="28"/>
        </w:rPr>
        <w:t>установления единых правил составления и оформления реквизитов документов, общих для всех систем документации.</w:t>
      </w:r>
    </w:p>
    <w:p w:rsidR="003E2654" w:rsidRPr="003E2654" w:rsidRDefault="003E2654" w:rsidP="003E26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2654">
        <w:rPr>
          <w:rFonts w:ascii="Times New Roman" w:hAnsi="Times New Roman" w:cs="Times New Roman"/>
          <w:sz w:val="28"/>
          <w:szCs w:val="28"/>
        </w:rPr>
        <w:t>Применение УСД обес</w:t>
      </w:r>
      <w:r>
        <w:rPr>
          <w:rFonts w:ascii="Times New Roman" w:hAnsi="Times New Roman" w:cs="Times New Roman"/>
          <w:sz w:val="28"/>
          <w:szCs w:val="28"/>
        </w:rPr>
        <w:t>печивает:</w:t>
      </w:r>
    </w:p>
    <w:p w:rsidR="003E2654" w:rsidRPr="003E2654" w:rsidRDefault="003E2654" w:rsidP="003E2654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654">
        <w:rPr>
          <w:rFonts w:ascii="Times New Roman" w:hAnsi="Times New Roman" w:cs="Times New Roman"/>
          <w:sz w:val="28"/>
          <w:szCs w:val="28"/>
        </w:rPr>
        <w:t>Сокращение количества форм док</w:t>
      </w:r>
      <w:r w:rsidRPr="003E2654">
        <w:rPr>
          <w:rFonts w:ascii="Times New Roman" w:hAnsi="Times New Roman" w:cs="Times New Roman"/>
          <w:sz w:val="28"/>
          <w:szCs w:val="28"/>
        </w:rPr>
        <w:t>ументов одинакового назначения;</w:t>
      </w:r>
    </w:p>
    <w:p w:rsidR="003E2654" w:rsidRPr="003E2654" w:rsidRDefault="003E2654" w:rsidP="003E2654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654">
        <w:rPr>
          <w:rFonts w:ascii="Times New Roman" w:hAnsi="Times New Roman" w:cs="Times New Roman"/>
          <w:sz w:val="28"/>
          <w:szCs w:val="28"/>
        </w:rPr>
        <w:lastRenderedPageBreak/>
        <w:t>Использование минимального количества данных, вводимых дл</w:t>
      </w:r>
      <w:r w:rsidRPr="003E2654">
        <w:rPr>
          <w:rFonts w:ascii="Times New Roman" w:hAnsi="Times New Roman" w:cs="Times New Roman"/>
          <w:sz w:val="28"/>
          <w:szCs w:val="28"/>
        </w:rPr>
        <w:t>я решения функциональных задач;</w:t>
      </w:r>
    </w:p>
    <w:p w:rsidR="003E2654" w:rsidRPr="003E2654" w:rsidRDefault="003E2654" w:rsidP="003E2654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654">
        <w:rPr>
          <w:rFonts w:ascii="Times New Roman" w:hAnsi="Times New Roman" w:cs="Times New Roman"/>
          <w:sz w:val="28"/>
          <w:szCs w:val="28"/>
        </w:rPr>
        <w:t>Уп</w:t>
      </w:r>
      <w:r w:rsidRPr="003E2654">
        <w:rPr>
          <w:rFonts w:ascii="Times New Roman" w:hAnsi="Times New Roman" w:cs="Times New Roman"/>
          <w:sz w:val="28"/>
          <w:szCs w:val="28"/>
        </w:rPr>
        <w:t>отребление единой терминологии;</w:t>
      </w:r>
    </w:p>
    <w:p w:rsidR="003E2654" w:rsidRPr="003E2654" w:rsidRDefault="003E2654" w:rsidP="003E2654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654">
        <w:rPr>
          <w:rFonts w:ascii="Times New Roman" w:hAnsi="Times New Roman" w:cs="Times New Roman"/>
          <w:sz w:val="28"/>
          <w:szCs w:val="28"/>
        </w:rPr>
        <w:t>Использование единых форм документов на разли</w:t>
      </w:r>
      <w:r w:rsidRPr="003E2654">
        <w:rPr>
          <w:rFonts w:ascii="Times New Roman" w:hAnsi="Times New Roman" w:cs="Times New Roman"/>
          <w:sz w:val="28"/>
          <w:szCs w:val="28"/>
        </w:rPr>
        <w:t>чных уровнях управления;</w:t>
      </w:r>
    </w:p>
    <w:p w:rsidR="003E2654" w:rsidRPr="003E2654" w:rsidRDefault="003E2654" w:rsidP="003E2654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654">
        <w:rPr>
          <w:rFonts w:ascii="Times New Roman" w:hAnsi="Times New Roman" w:cs="Times New Roman"/>
          <w:sz w:val="28"/>
          <w:szCs w:val="28"/>
        </w:rPr>
        <w:t>Стандартизацию и единообразие оформления документов.</w:t>
      </w:r>
    </w:p>
    <w:p w:rsidR="003E2654" w:rsidRDefault="003E2654" w:rsidP="003E26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2654">
        <w:rPr>
          <w:rFonts w:ascii="Times New Roman" w:hAnsi="Times New Roman" w:cs="Times New Roman"/>
          <w:sz w:val="28"/>
          <w:szCs w:val="28"/>
        </w:rPr>
        <w:t>При разработке системы документации ИСУП определяется перечень входных и выходных документов, устанавливаются их характеристики, содержание, сфера применения, проектируются формы документов и рациональные схемы их движения.</w:t>
      </w:r>
    </w:p>
    <w:p w:rsidR="00311F93" w:rsidRDefault="00EF035C" w:rsidP="00311F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1F93">
        <w:rPr>
          <w:rFonts w:ascii="Times New Roman" w:hAnsi="Times New Roman" w:cs="Times New Roman"/>
          <w:b/>
          <w:sz w:val="28"/>
          <w:szCs w:val="28"/>
        </w:rPr>
        <w:t>Иерархический метод классификации.</w:t>
      </w:r>
      <w:r w:rsidRPr="00EF035C">
        <w:rPr>
          <w:rFonts w:ascii="Times New Roman" w:hAnsi="Times New Roman" w:cs="Times New Roman"/>
          <w:sz w:val="28"/>
          <w:szCs w:val="28"/>
        </w:rPr>
        <w:t xml:space="preserve"> При использовании иерархического метода классификац</w:t>
      </w:r>
      <w:r>
        <w:rPr>
          <w:rFonts w:ascii="Times New Roman" w:hAnsi="Times New Roman" w:cs="Times New Roman"/>
          <w:sz w:val="28"/>
          <w:szCs w:val="28"/>
        </w:rPr>
        <w:t xml:space="preserve">ии происходит «последовательное </w:t>
      </w:r>
      <w:r w:rsidRPr="00EF035C">
        <w:rPr>
          <w:rFonts w:ascii="Times New Roman" w:hAnsi="Times New Roman" w:cs="Times New Roman"/>
          <w:sz w:val="28"/>
          <w:szCs w:val="28"/>
        </w:rPr>
        <w:t xml:space="preserve">разделение множества объектов на подчиненные </w:t>
      </w:r>
      <w:r w:rsidR="00311F93">
        <w:rPr>
          <w:rFonts w:ascii="Times New Roman" w:hAnsi="Times New Roman" w:cs="Times New Roman"/>
          <w:sz w:val="28"/>
          <w:szCs w:val="28"/>
        </w:rPr>
        <w:t>классификационные группировки».</w:t>
      </w:r>
    </w:p>
    <w:p w:rsidR="00EF035C" w:rsidRDefault="00EF035C" w:rsidP="00311F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035C">
        <w:rPr>
          <w:rFonts w:ascii="Times New Roman" w:hAnsi="Times New Roman" w:cs="Times New Roman"/>
          <w:sz w:val="28"/>
          <w:szCs w:val="28"/>
        </w:rPr>
        <w:t>Суть иерархического метода классификации заключается в установлении между классификационными группировками иерархических отношений подчинения, с последовательной</w:t>
      </w:r>
      <w:r w:rsidR="00311F93">
        <w:rPr>
          <w:rFonts w:ascii="Times New Roman" w:hAnsi="Times New Roman" w:cs="Times New Roman"/>
          <w:sz w:val="28"/>
          <w:szCs w:val="28"/>
        </w:rPr>
        <w:t xml:space="preserve"> </w:t>
      </w:r>
      <w:r w:rsidRPr="00EF035C">
        <w:rPr>
          <w:rFonts w:ascii="Times New Roman" w:hAnsi="Times New Roman" w:cs="Times New Roman"/>
          <w:sz w:val="28"/>
          <w:szCs w:val="28"/>
        </w:rPr>
        <w:t>детализацией их свойств: класс, под</w:t>
      </w:r>
      <w:r>
        <w:rPr>
          <w:rFonts w:ascii="Times New Roman" w:hAnsi="Times New Roman" w:cs="Times New Roman"/>
          <w:sz w:val="28"/>
          <w:szCs w:val="28"/>
        </w:rPr>
        <w:t xml:space="preserve">класс, группа, подгруппа, вид и </w:t>
      </w:r>
      <w:r w:rsidRPr="00EF035C">
        <w:rPr>
          <w:rFonts w:ascii="Times New Roman" w:hAnsi="Times New Roman" w:cs="Times New Roman"/>
          <w:sz w:val="28"/>
          <w:szCs w:val="28"/>
        </w:rPr>
        <w:t xml:space="preserve">так далее. На каждом уровне классификационное множество (подмножество) по некоторому признаку деления делится на классификационные </w:t>
      </w:r>
      <w:r>
        <w:rPr>
          <w:rFonts w:ascii="Times New Roman" w:hAnsi="Times New Roman" w:cs="Times New Roman"/>
          <w:sz w:val="28"/>
          <w:szCs w:val="28"/>
        </w:rPr>
        <w:t>подмножества следующего уровня.</w:t>
      </w:r>
    </w:p>
    <w:p w:rsidR="00EF035C" w:rsidRDefault="00311F93" w:rsidP="00311F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E61E795" wp14:editId="1AE0E744">
            <wp:extent cx="4328160" cy="31631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0766" cy="317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F93" w:rsidRPr="00311F93" w:rsidRDefault="00311F93" w:rsidP="00311F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Pr="00311F93">
        <w:rPr>
          <w:rFonts w:ascii="Times New Roman" w:hAnsi="Times New Roman" w:cs="Times New Roman"/>
          <w:sz w:val="28"/>
          <w:szCs w:val="28"/>
        </w:rPr>
        <w:t>1 – Иерархическая классификационная схема</w:t>
      </w:r>
    </w:p>
    <w:p w:rsidR="00311F93" w:rsidRDefault="00311F93" w:rsidP="00FF45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Получается</w:t>
      </w:r>
      <w:r w:rsidRPr="00311F93">
        <w:rPr>
          <w:rFonts w:ascii="Times New Roman" w:hAnsi="Times New Roman" w:cs="Times New Roman"/>
          <w:sz w:val="28"/>
          <w:szCs w:val="28"/>
        </w:rPr>
        <w:t xml:space="preserve"> классификационные схемы, построенные на основе иерархического принципа, имеют неограниченную емкость, величина которой зависит от глубин</w:t>
      </w:r>
      <w:r>
        <w:rPr>
          <w:rFonts w:ascii="Times New Roman" w:hAnsi="Times New Roman" w:cs="Times New Roman"/>
          <w:sz w:val="28"/>
          <w:szCs w:val="28"/>
        </w:rPr>
        <w:t xml:space="preserve">ы классификации (числа ступеней </w:t>
      </w:r>
      <w:r w:rsidRPr="00311F93">
        <w:rPr>
          <w:rFonts w:ascii="Times New Roman" w:hAnsi="Times New Roman" w:cs="Times New Roman"/>
          <w:sz w:val="28"/>
          <w:szCs w:val="28"/>
        </w:rPr>
        <w:t>деления) и количества объектов классификации, которое можно расположить на каждой ступени. Количество же объектов на ступенях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1F93">
        <w:rPr>
          <w:rFonts w:ascii="Times New Roman" w:hAnsi="Times New Roman" w:cs="Times New Roman"/>
          <w:sz w:val="28"/>
          <w:szCs w:val="28"/>
        </w:rPr>
        <w:t>классификации определяется основанием кода, то есть числом знаков в выбранном алфавите кода.</w:t>
      </w:r>
    </w:p>
    <w:p w:rsidR="00311F93" w:rsidRPr="00311F93" w:rsidRDefault="00311F93" w:rsidP="00311F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4573">
        <w:rPr>
          <w:rFonts w:ascii="Times New Roman" w:hAnsi="Times New Roman" w:cs="Times New Roman"/>
          <w:b/>
          <w:sz w:val="28"/>
          <w:szCs w:val="28"/>
        </w:rPr>
        <w:t>К положительным сторонам</w:t>
      </w:r>
      <w:r>
        <w:rPr>
          <w:rFonts w:ascii="Times New Roman" w:hAnsi="Times New Roman" w:cs="Times New Roman"/>
          <w:sz w:val="28"/>
          <w:szCs w:val="28"/>
        </w:rPr>
        <w:t xml:space="preserve"> данной системы следует отнести </w:t>
      </w:r>
      <w:r w:rsidRPr="00311F93">
        <w:rPr>
          <w:rFonts w:ascii="Times New Roman" w:hAnsi="Times New Roman" w:cs="Times New Roman"/>
          <w:sz w:val="28"/>
          <w:szCs w:val="28"/>
        </w:rPr>
        <w:t>логичность, простоту ее построения и удобство логической и арифметической обработки.</w:t>
      </w:r>
    </w:p>
    <w:p w:rsidR="00EF035C" w:rsidRDefault="00311F93" w:rsidP="00311F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4573">
        <w:rPr>
          <w:rFonts w:ascii="Times New Roman" w:hAnsi="Times New Roman" w:cs="Times New Roman"/>
          <w:b/>
          <w:sz w:val="28"/>
          <w:szCs w:val="28"/>
        </w:rPr>
        <w:t>Серьезным недостатком</w:t>
      </w:r>
      <w:r w:rsidRPr="00311F93">
        <w:rPr>
          <w:rFonts w:ascii="Times New Roman" w:hAnsi="Times New Roman" w:cs="Times New Roman"/>
          <w:sz w:val="28"/>
          <w:szCs w:val="28"/>
        </w:rPr>
        <w:t xml:space="preserve"> иерархического метода классификаци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311F93">
        <w:rPr>
          <w:rFonts w:ascii="Times New Roman" w:hAnsi="Times New Roman" w:cs="Times New Roman"/>
          <w:sz w:val="28"/>
          <w:szCs w:val="28"/>
        </w:rPr>
        <w:t>является жесткость классифик</w:t>
      </w:r>
      <w:r>
        <w:rPr>
          <w:rFonts w:ascii="Times New Roman" w:hAnsi="Times New Roman" w:cs="Times New Roman"/>
          <w:sz w:val="28"/>
          <w:szCs w:val="28"/>
        </w:rPr>
        <w:t xml:space="preserve">ационной схемы. Она обусловлена </w:t>
      </w:r>
      <w:r w:rsidRPr="00311F93">
        <w:rPr>
          <w:rFonts w:ascii="Times New Roman" w:hAnsi="Times New Roman" w:cs="Times New Roman"/>
          <w:sz w:val="28"/>
          <w:szCs w:val="28"/>
        </w:rPr>
        <w:t>заранее установленным выбором признаков классификации и порядком их использования по ступеням кл</w:t>
      </w:r>
      <w:bookmarkStart w:id="0" w:name="_GoBack"/>
      <w:bookmarkEnd w:id="0"/>
      <w:r w:rsidRPr="00311F93">
        <w:rPr>
          <w:rFonts w:ascii="Times New Roman" w:hAnsi="Times New Roman" w:cs="Times New Roman"/>
          <w:sz w:val="28"/>
          <w:szCs w:val="28"/>
        </w:rPr>
        <w:t>ассификации. Это ведет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1F93">
        <w:rPr>
          <w:rFonts w:ascii="Times New Roman" w:hAnsi="Times New Roman" w:cs="Times New Roman"/>
          <w:sz w:val="28"/>
          <w:szCs w:val="28"/>
        </w:rPr>
        <w:t>тому, что при изменении состава объектов классификации, их характеристик или характера решаемых при помощи классификатора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1F93">
        <w:rPr>
          <w:rFonts w:ascii="Times New Roman" w:hAnsi="Times New Roman" w:cs="Times New Roman"/>
          <w:sz w:val="28"/>
          <w:szCs w:val="28"/>
        </w:rPr>
        <w:t>задач требуется коренная переработка классификационной схемы.</w:t>
      </w:r>
    </w:p>
    <w:p w:rsidR="00341B9E" w:rsidRPr="00341B9E" w:rsidRDefault="00341B9E" w:rsidP="00341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1B9E">
        <w:rPr>
          <w:rFonts w:ascii="Times New Roman" w:hAnsi="Times New Roman" w:cs="Times New Roman"/>
          <w:sz w:val="28"/>
          <w:szCs w:val="28"/>
        </w:rPr>
        <w:t>Поэтому при разработке классификаторов следует учитывать, что иерархический метод классификации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1B9E">
        <w:rPr>
          <w:rFonts w:ascii="Times New Roman" w:hAnsi="Times New Roman" w:cs="Times New Roman"/>
          <w:sz w:val="28"/>
          <w:szCs w:val="28"/>
        </w:rPr>
        <w:t>более предпочтителен для объе</w:t>
      </w:r>
      <w:r>
        <w:rPr>
          <w:rFonts w:ascii="Times New Roman" w:hAnsi="Times New Roman" w:cs="Times New Roman"/>
          <w:sz w:val="28"/>
          <w:szCs w:val="28"/>
        </w:rPr>
        <w:t xml:space="preserve">ктов с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относительно стабильными </w:t>
      </w:r>
      <w:r w:rsidRPr="00341B9E">
        <w:rPr>
          <w:rFonts w:ascii="Times New Roman" w:hAnsi="Times New Roman" w:cs="Times New Roman"/>
          <w:sz w:val="28"/>
          <w:szCs w:val="28"/>
        </w:rPr>
        <w:t>признаками и для решения стабильного комплекса задач.</w:t>
      </w:r>
    </w:p>
    <w:p w:rsidR="00341B9E" w:rsidRPr="00341B9E" w:rsidRDefault="00341B9E" w:rsidP="00341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41B9E">
        <w:rPr>
          <w:rFonts w:ascii="Times New Roman" w:hAnsi="Times New Roman" w:cs="Times New Roman"/>
          <w:sz w:val="28"/>
          <w:szCs w:val="28"/>
        </w:rPr>
        <w:t>Фасетная</w:t>
      </w:r>
      <w:proofErr w:type="spellEnd"/>
      <w:r w:rsidRPr="00341B9E">
        <w:rPr>
          <w:rFonts w:ascii="Times New Roman" w:hAnsi="Times New Roman" w:cs="Times New Roman"/>
          <w:sz w:val="28"/>
          <w:szCs w:val="28"/>
        </w:rPr>
        <w:t xml:space="preserve"> классификация. Недостатки, отмеченные в иерархической методе, отсутствуют в </w:t>
      </w:r>
      <w:proofErr w:type="spellStart"/>
      <w:r w:rsidRPr="00341B9E">
        <w:rPr>
          <w:rFonts w:ascii="Times New Roman" w:hAnsi="Times New Roman" w:cs="Times New Roman"/>
          <w:sz w:val="28"/>
          <w:szCs w:val="28"/>
        </w:rPr>
        <w:t>фасет</w:t>
      </w:r>
      <w:r>
        <w:rPr>
          <w:rFonts w:ascii="Times New Roman" w:hAnsi="Times New Roman" w:cs="Times New Roman"/>
          <w:sz w:val="28"/>
          <w:szCs w:val="28"/>
        </w:rPr>
        <w:t>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методе, который относятся к </w:t>
      </w:r>
      <w:r w:rsidRPr="00341B9E">
        <w:rPr>
          <w:rFonts w:ascii="Times New Roman" w:hAnsi="Times New Roman" w:cs="Times New Roman"/>
          <w:sz w:val="28"/>
          <w:szCs w:val="28"/>
        </w:rPr>
        <w:t>классу многоаспектных методо</w:t>
      </w:r>
      <w:r>
        <w:rPr>
          <w:rFonts w:ascii="Times New Roman" w:hAnsi="Times New Roman" w:cs="Times New Roman"/>
          <w:sz w:val="28"/>
          <w:szCs w:val="28"/>
        </w:rPr>
        <w:t xml:space="preserve">в классификации. Многоаспектный </w:t>
      </w:r>
      <w:r w:rsidRPr="00341B9E">
        <w:rPr>
          <w:rFonts w:ascii="Times New Roman" w:hAnsi="Times New Roman" w:cs="Times New Roman"/>
          <w:sz w:val="28"/>
          <w:szCs w:val="28"/>
        </w:rPr>
        <w:t>метод – это метод классификации,</w:t>
      </w:r>
      <w:r>
        <w:rPr>
          <w:rFonts w:ascii="Times New Roman" w:hAnsi="Times New Roman" w:cs="Times New Roman"/>
          <w:sz w:val="28"/>
          <w:szCs w:val="28"/>
        </w:rPr>
        <w:t xml:space="preserve"> который использует параллельно </w:t>
      </w:r>
      <w:r w:rsidRPr="00341B9E">
        <w:rPr>
          <w:rFonts w:ascii="Times New Roman" w:hAnsi="Times New Roman" w:cs="Times New Roman"/>
          <w:sz w:val="28"/>
          <w:szCs w:val="28"/>
        </w:rPr>
        <w:t xml:space="preserve">несколько независимых признаков </w:t>
      </w:r>
      <w:r>
        <w:rPr>
          <w:rFonts w:ascii="Times New Roman" w:hAnsi="Times New Roman" w:cs="Times New Roman"/>
          <w:sz w:val="28"/>
          <w:szCs w:val="28"/>
        </w:rPr>
        <w:t xml:space="preserve">(аспектов) в качестве основания </w:t>
      </w:r>
      <w:r w:rsidRPr="00341B9E">
        <w:rPr>
          <w:rFonts w:ascii="Times New Roman" w:hAnsi="Times New Roman" w:cs="Times New Roman"/>
          <w:sz w:val="28"/>
          <w:szCs w:val="28"/>
        </w:rPr>
        <w:t>классификации. Фасет – это приз</w:t>
      </w:r>
      <w:r>
        <w:rPr>
          <w:rFonts w:ascii="Times New Roman" w:hAnsi="Times New Roman" w:cs="Times New Roman"/>
          <w:sz w:val="28"/>
          <w:szCs w:val="28"/>
        </w:rPr>
        <w:t xml:space="preserve">нак классификации, используемый </w:t>
      </w:r>
      <w:r w:rsidRPr="00341B9E">
        <w:rPr>
          <w:rFonts w:ascii="Times New Roman" w:hAnsi="Times New Roman" w:cs="Times New Roman"/>
          <w:sz w:val="28"/>
          <w:szCs w:val="28"/>
        </w:rPr>
        <w:t>для образования независимых классификационных группировок.</w:t>
      </w:r>
    </w:p>
    <w:p w:rsidR="00341B9E" w:rsidRDefault="00341B9E" w:rsidP="00341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1B9E">
        <w:rPr>
          <w:rFonts w:ascii="Times New Roman" w:hAnsi="Times New Roman" w:cs="Times New Roman"/>
          <w:sz w:val="28"/>
          <w:szCs w:val="28"/>
        </w:rPr>
        <w:t xml:space="preserve">Под </w:t>
      </w:r>
      <w:proofErr w:type="spellStart"/>
      <w:r w:rsidRPr="00341B9E">
        <w:rPr>
          <w:rFonts w:ascii="Times New Roman" w:hAnsi="Times New Roman" w:cs="Times New Roman"/>
          <w:sz w:val="28"/>
          <w:szCs w:val="28"/>
        </w:rPr>
        <w:t>фасетным</w:t>
      </w:r>
      <w:proofErr w:type="spellEnd"/>
      <w:r w:rsidRPr="00341B9E">
        <w:rPr>
          <w:rFonts w:ascii="Times New Roman" w:hAnsi="Times New Roman" w:cs="Times New Roman"/>
          <w:sz w:val="28"/>
          <w:szCs w:val="28"/>
        </w:rPr>
        <w:t xml:space="preserve"> методом классификации понимается «параллельное разделение множества объектов на независимые классификационные группировки».</w:t>
      </w:r>
    </w:p>
    <w:p w:rsidR="00341B9E" w:rsidRPr="00341B9E" w:rsidRDefault="00341B9E" w:rsidP="00341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1B9E">
        <w:rPr>
          <w:rFonts w:ascii="Times New Roman" w:hAnsi="Times New Roman" w:cs="Times New Roman"/>
          <w:sz w:val="28"/>
          <w:szCs w:val="28"/>
        </w:rPr>
        <w:t xml:space="preserve">Каждый объект одновременно имеет классификационные признаки из различных фасетов, а классификационные группировки создаются динамически путем задания </w:t>
      </w:r>
      <w:proofErr w:type="spellStart"/>
      <w:r w:rsidRPr="00341B9E">
        <w:rPr>
          <w:rFonts w:ascii="Times New Roman" w:hAnsi="Times New Roman" w:cs="Times New Roman"/>
          <w:sz w:val="28"/>
          <w:szCs w:val="28"/>
        </w:rPr>
        <w:t>фасетной</w:t>
      </w:r>
      <w:proofErr w:type="spellEnd"/>
      <w:r w:rsidRPr="00341B9E">
        <w:rPr>
          <w:rFonts w:ascii="Times New Roman" w:hAnsi="Times New Roman" w:cs="Times New Roman"/>
          <w:sz w:val="28"/>
          <w:szCs w:val="28"/>
        </w:rPr>
        <w:t xml:space="preserve"> формулы – последовательности фасет и значений классификационн</w:t>
      </w:r>
      <w:r>
        <w:rPr>
          <w:rFonts w:ascii="Times New Roman" w:hAnsi="Times New Roman" w:cs="Times New Roman"/>
          <w:sz w:val="28"/>
          <w:szCs w:val="28"/>
        </w:rPr>
        <w:t>ых признаков выбранных фасетов.</w:t>
      </w:r>
    </w:p>
    <w:p w:rsidR="00341B9E" w:rsidRDefault="00341B9E" w:rsidP="00341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1B9E">
        <w:rPr>
          <w:rFonts w:ascii="Times New Roman" w:hAnsi="Times New Roman" w:cs="Times New Roman"/>
          <w:sz w:val="28"/>
          <w:szCs w:val="28"/>
        </w:rPr>
        <w:t>Например, множество студентов можно разделить по трем признакам: пол, успеваемость и место проживания (регион). Получим независимые классы фасеты, представленные</w:t>
      </w:r>
      <w:r>
        <w:rPr>
          <w:rFonts w:ascii="Times New Roman" w:hAnsi="Times New Roman" w:cs="Times New Roman"/>
          <w:sz w:val="28"/>
          <w:szCs w:val="28"/>
        </w:rPr>
        <w:t xml:space="preserve"> ниже:</w:t>
      </w:r>
    </w:p>
    <w:p w:rsidR="00341B9E" w:rsidRDefault="00341B9E" w:rsidP="00341B9E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41B9E">
        <w:rPr>
          <w:rFonts w:ascii="Times New Roman" w:hAnsi="Times New Roman" w:cs="Times New Roman"/>
          <w:b/>
          <w:sz w:val="28"/>
          <w:szCs w:val="28"/>
        </w:rPr>
        <w:t>Пол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41B9E" w:rsidTr="00341B9E">
        <w:tc>
          <w:tcPr>
            <w:tcW w:w="4672" w:type="dxa"/>
          </w:tcPr>
          <w:p w:rsidR="00341B9E" w:rsidRPr="00341B9E" w:rsidRDefault="00341B9E" w:rsidP="00341B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Мужской</w:t>
            </w:r>
          </w:p>
        </w:tc>
        <w:tc>
          <w:tcPr>
            <w:tcW w:w="4673" w:type="dxa"/>
          </w:tcPr>
          <w:p w:rsidR="00341B9E" w:rsidRPr="00341B9E" w:rsidRDefault="00341B9E" w:rsidP="00341B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1B9E">
              <w:rPr>
                <w:rFonts w:ascii="Times New Roman" w:hAnsi="Times New Roman" w:cs="Times New Roman"/>
                <w:sz w:val="28"/>
                <w:szCs w:val="28"/>
              </w:rPr>
              <w:t>Женский</w:t>
            </w:r>
          </w:p>
        </w:tc>
      </w:tr>
      <w:tr w:rsidR="00341B9E" w:rsidTr="00341B9E">
        <w:tc>
          <w:tcPr>
            <w:tcW w:w="4672" w:type="dxa"/>
          </w:tcPr>
          <w:p w:rsidR="00341B9E" w:rsidRPr="00341B9E" w:rsidRDefault="00341B9E" w:rsidP="00341B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</w:t>
            </w:r>
            <w:r w:rsidR="0070432D">
              <w:rPr>
                <w:rFonts w:ascii="Times New Roman" w:hAnsi="Times New Roman" w:cs="Times New Roman"/>
                <w:sz w:val="28"/>
                <w:szCs w:val="28"/>
              </w:rPr>
              <w:t>,...</w:t>
            </w:r>
          </w:p>
        </w:tc>
        <w:tc>
          <w:tcPr>
            <w:tcW w:w="4673" w:type="dxa"/>
          </w:tcPr>
          <w:p w:rsidR="00341B9E" w:rsidRPr="00341B9E" w:rsidRDefault="00341B9E" w:rsidP="00341B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Лунина</w:t>
            </w:r>
          </w:p>
        </w:tc>
      </w:tr>
    </w:tbl>
    <w:p w:rsidR="00341B9E" w:rsidRDefault="00341B9E" w:rsidP="00341B9E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41B9E">
        <w:rPr>
          <w:rFonts w:ascii="Times New Roman" w:hAnsi="Times New Roman" w:cs="Times New Roman"/>
          <w:b/>
          <w:sz w:val="28"/>
          <w:szCs w:val="28"/>
        </w:rPr>
        <w:t>Успеваемость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819C2" w:rsidTr="004819C2">
        <w:tc>
          <w:tcPr>
            <w:tcW w:w="3115" w:type="dxa"/>
          </w:tcPr>
          <w:p w:rsidR="004819C2" w:rsidRPr="004819C2" w:rsidRDefault="004819C2" w:rsidP="004819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Отлично</w:t>
            </w:r>
          </w:p>
        </w:tc>
        <w:tc>
          <w:tcPr>
            <w:tcW w:w="3115" w:type="dxa"/>
          </w:tcPr>
          <w:p w:rsidR="004819C2" w:rsidRPr="004819C2" w:rsidRDefault="004819C2" w:rsidP="004819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Хорошо</w:t>
            </w:r>
          </w:p>
        </w:tc>
        <w:tc>
          <w:tcPr>
            <w:tcW w:w="3115" w:type="dxa"/>
          </w:tcPr>
          <w:p w:rsidR="004819C2" w:rsidRPr="004819C2" w:rsidRDefault="004819C2" w:rsidP="004819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Удовлетворительно</w:t>
            </w:r>
          </w:p>
        </w:tc>
      </w:tr>
      <w:tr w:rsidR="004819C2" w:rsidTr="004819C2">
        <w:tc>
          <w:tcPr>
            <w:tcW w:w="3115" w:type="dxa"/>
          </w:tcPr>
          <w:p w:rsidR="004819C2" w:rsidRPr="004819C2" w:rsidRDefault="004819C2" w:rsidP="004819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</w:t>
            </w:r>
          </w:p>
        </w:tc>
        <w:tc>
          <w:tcPr>
            <w:tcW w:w="3115" w:type="dxa"/>
          </w:tcPr>
          <w:p w:rsidR="004819C2" w:rsidRPr="004819C2" w:rsidRDefault="004819C2" w:rsidP="004819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Петров</w:t>
            </w:r>
          </w:p>
        </w:tc>
        <w:tc>
          <w:tcPr>
            <w:tcW w:w="3115" w:type="dxa"/>
          </w:tcPr>
          <w:p w:rsidR="004819C2" w:rsidRPr="004819C2" w:rsidRDefault="004819C2" w:rsidP="004819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Сидоров</w:t>
            </w:r>
          </w:p>
        </w:tc>
      </w:tr>
    </w:tbl>
    <w:p w:rsidR="00341B9E" w:rsidRDefault="0070432D" w:rsidP="00311F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432D">
        <w:rPr>
          <w:rFonts w:ascii="Times New Roman" w:hAnsi="Times New Roman" w:cs="Times New Roman"/>
          <w:sz w:val="28"/>
          <w:szCs w:val="28"/>
        </w:rPr>
        <w:t>Например, на вопрос: «Какие студенты мужского пола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432D">
        <w:rPr>
          <w:rFonts w:ascii="Times New Roman" w:hAnsi="Times New Roman" w:cs="Times New Roman"/>
          <w:sz w:val="28"/>
          <w:szCs w:val="28"/>
        </w:rPr>
        <w:t xml:space="preserve">учатся на отлично?» - будет получен ответ: </w:t>
      </w:r>
      <w:r>
        <w:rPr>
          <w:rFonts w:ascii="Times New Roman" w:hAnsi="Times New Roman" w:cs="Times New Roman"/>
          <w:sz w:val="28"/>
          <w:szCs w:val="28"/>
        </w:rPr>
        <w:t>Иванов</w:t>
      </w:r>
      <w:r w:rsidRPr="0070432D">
        <w:rPr>
          <w:rFonts w:ascii="Times New Roman" w:hAnsi="Times New Roman" w:cs="Times New Roman"/>
          <w:sz w:val="28"/>
          <w:szCs w:val="28"/>
        </w:rPr>
        <w:t>.</w:t>
      </w:r>
    </w:p>
    <w:p w:rsidR="00536E35" w:rsidRPr="00536E35" w:rsidRDefault="00536E35" w:rsidP="00536E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6E35">
        <w:rPr>
          <w:rFonts w:ascii="Times New Roman" w:hAnsi="Times New Roman" w:cs="Times New Roman"/>
          <w:sz w:val="28"/>
          <w:szCs w:val="28"/>
        </w:rPr>
        <w:t>После классификации выполняется кодирование информационных единиц. Коды необходимы для автоматического поиска информации, ее группировки, сортировки и получения сводных результатов вычислений.</w:t>
      </w:r>
    </w:p>
    <w:p w:rsidR="00341B9E" w:rsidRDefault="00536E35" w:rsidP="00536E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6E35">
        <w:rPr>
          <w:rFonts w:ascii="Times New Roman" w:hAnsi="Times New Roman" w:cs="Times New Roman"/>
          <w:sz w:val="28"/>
          <w:szCs w:val="28"/>
        </w:rPr>
        <w:lastRenderedPageBreak/>
        <w:t>Кодирование – это процесс присвоения условного обозначения (кодов) объектам. Код - условное обозначение единицы информации с помощью цифр или букв, присвоенное в соответствии с принятой системой кодирования информации.</w:t>
      </w:r>
    </w:p>
    <w:p w:rsidR="00536E35" w:rsidRDefault="00536E35" w:rsidP="00746A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6E35">
        <w:rPr>
          <w:rFonts w:ascii="Times New Roman" w:hAnsi="Times New Roman" w:cs="Times New Roman"/>
          <w:sz w:val="28"/>
          <w:szCs w:val="28"/>
        </w:rPr>
        <w:t xml:space="preserve">Цель кодирования – представление информации в более компактной и удобной форме при </w:t>
      </w:r>
      <w:r w:rsidR="00746A0F">
        <w:rPr>
          <w:rFonts w:ascii="Times New Roman" w:hAnsi="Times New Roman" w:cs="Times New Roman"/>
          <w:sz w:val="28"/>
          <w:szCs w:val="28"/>
        </w:rPr>
        <w:t xml:space="preserve">записи ее на машинный носитель, </w:t>
      </w:r>
      <w:r w:rsidRPr="00536E35">
        <w:rPr>
          <w:rFonts w:ascii="Times New Roman" w:hAnsi="Times New Roman" w:cs="Times New Roman"/>
          <w:sz w:val="28"/>
          <w:szCs w:val="28"/>
        </w:rPr>
        <w:t>приспособление к передаче по КС, упрощение логической обработки. Система кодирования применяется для замены названия объекта на какой-либо код. Код строится</w:t>
      </w:r>
      <w:r w:rsidR="00746A0F">
        <w:rPr>
          <w:rFonts w:ascii="Times New Roman" w:hAnsi="Times New Roman" w:cs="Times New Roman"/>
          <w:sz w:val="28"/>
          <w:szCs w:val="28"/>
        </w:rPr>
        <w:t xml:space="preserve"> на основе использования букв и </w:t>
      </w:r>
      <w:r w:rsidRPr="00536E35">
        <w:rPr>
          <w:rFonts w:ascii="Times New Roman" w:hAnsi="Times New Roman" w:cs="Times New Roman"/>
          <w:sz w:val="28"/>
          <w:szCs w:val="28"/>
        </w:rPr>
        <w:t>цифр.</w:t>
      </w:r>
    </w:p>
    <w:p w:rsidR="00746A0F" w:rsidRDefault="00746A0F" w:rsidP="00746A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A0F">
        <w:rPr>
          <w:rFonts w:ascii="Times New Roman" w:hAnsi="Times New Roman" w:cs="Times New Roman"/>
          <w:sz w:val="28"/>
          <w:szCs w:val="28"/>
        </w:rPr>
        <w:t>Распространенными являются следующие системы кодирования: порядковая, серийная, позиционная, мнемоническая (код повторения), шахматный код.</w:t>
      </w:r>
    </w:p>
    <w:p w:rsidR="00746A0F" w:rsidRDefault="00746A0F" w:rsidP="00746A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AC0C84" wp14:editId="4355C6FB">
            <wp:extent cx="4968240" cy="373985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5314" cy="376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A0F" w:rsidRDefault="00BE65E0" w:rsidP="00BE65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  <w:r w:rsidRPr="00BE65E0">
        <w:rPr>
          <w:rFonts w:ascii="Times New Roman" w:hAnsi="Times New Roman" w:cs="Times New Roman"/>
          <w:sz w:val="28"/>
          <w:szCs w:val="28"/>
        </w:rPr>
        <w:t xml:space="preserve"> – Системы кодирования</w:t>
      </w:r>
    </w:p>
    <w:p w:rsidR="00746A0F" w:rsidRDefault="009F59B3" w:rsidP="00746A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 переходим к единым</w:t>
      </w:r>
      <w:r w:rsidRPr="009F59B3">
        <w:rPr>
          <w:rFonts w:ascii="Times New Roman" w:hAnsi="Times New Roman" w:cs="Times New Roman"/>
          <w:sz w:val="28"/>
          <w:szCs w:val="28"/>
        </w:rPr>
        <w:t xml:space="preserve"> для мирового сообщества нормативные документы составляют основу формирования поведения взаимодействующих субъектов всех видов деятельности.</w:t>
      </w:r>
    </w:p>
    <w:p w:rsidR="009F59B3" w:rsidRPr="009F59B3" w:rsidRDefault="009F59B3" w:rsidP="009F59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59B3">
        <w:rPr>
          <w:rFonts w:ascii="Times New Roman" w:hAnsi="Times New Roman" w:cs="Times New Roman"/>
          <w:sz w:val="28"/>
          <w:szCs w:val="28"/>
        </w:rPr>
        <w:t xml:space="preserve">Нормативно-справочная информация (НСИ) включает в себя словари, справочники, классификаторы, кодификаторы, нормативы и идентификаторы. </w:t>
      </w:r>
      <w:r w:rsidRPr="009F59B3">
        <w:rPr>
          <w:rFonts w:ascii="Times New Roman" w:hAnsi="Times New Roman" w:cs="Times New Roman"/>
          <w:sz w:val="28"/>
          <w:szCs w:val="28"/>
        </w:rPr>
        <w:lastRenderedPageBreak/>
        <w:t>Это – базовый уровень транзакционных систем, который в ряде случаев ведется внешними</w:t>
      </w:r>
      <w:r>
        <w:rPr>
          <w:rFonts w:ascii="Times New Roman" w:hAnsi="Times New Roman" w:cs="Times New Roman"/>
          <w:sz w:val="28"/>
          <w:szCs w:val="28"/>
        </w:rPr>
        <w:t xml:space="preserve"> уполномоченными организациями.</w:t>
      </w:r>
    </w:p>
    <w:p w:rsidR="009F59B3" w:rsidRDefault="009F59B3" w:rsidP="009F59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59B3">
        <w:rPr>
          <w:rFonts w:ascii="Times New Roman" w:hAnsi="Times New Roman" w:cs="Times New Roman"/>
          <w:sz w:val="28"/>
          <w:szCs w:val="28"/>
        </w:rPr>
        <w:t>Классификатор может опреде</w:t>
      </w:r>
      <w:r>
        <w:rPr>
          <w:rFonts w:ascii="Times New Roman" w:hAnsi="Times New Roman" w:cs="Times New Roman"/>
          <w:sz w:val="28"/>
          <w:szCs w:val="28"/>
        </w:rPr>
        <w:t>лять правила использования кода</w:t>
      </w:r>
      <w:r w:rsidRPr="009F59B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59B3">
        <w:rPr>
          <w:rFonts w:ascii="Times New Roman" w:hAnsi="Times New Roman" w:cs="Times New Roman"/>
          <w:sz w:val="28"/>
          <w:szCs w:val="28"/>
        </w:rPr>
        <w:t>Примером классификатора является банковский идентификационный код БИК, которой ведется Банком России, не содержит контрольного числа, имеет четырехуровневую иерархическую структуру: код Российской Федерации, код территории Российской Федерации, условный номер подразделения расчетной сети Банка России, условный номер кредитной организации. Общероссийский классификатор предприятий и организаций (ОКПО) ведется централизованно Росстатом и, в отличие от БИК, содержит методику расчета контрольного числа для кода ОКПО.</w:t>
      </w:r>
    </w:p>
    <w:p w:rsidR="00746A0F" w:rsidRPr="00311F93" w:rsidRDefault="00746A0F" w:rsidP="00746A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746A0F" w:rsidRPr="00311F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B5F30"/>
    <w:multiLevelType w:val="hybridMultilevel"/>
    <w:tmpl w:val="083655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DBE498E"/>
    <w:multiLevelType w:val="hybridMultilevel"/>
    <w:tmpl w:val="9FE46FEE"/>
    <w:lvl w:ilvl="0" w:tplc="CEEA70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A395C06"/>
    <w:multiLevelType w:val="hybridMultilevel"/>
    <w:tmpl w:val="3BE645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67376FA"/>
    <w:multiLevelType w:val="hybridMultilevel"/>
    <w:tmpl w:val="6562F8CA"/>
    <w:lvl w:ilvl="0" w:tplc="CEEA706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2F42E5B"/>
    <w:multiLevelType w:val="hybridMultilevel"/>
    <w:tmpl w:val="207EE2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3C914CF"/>
    <w:multiLevelType w:val="hybridMultilevel"/>
    <w:tmpl w:val="DED651C2"/>
    <w:lvl w:ilvl="0" w:tplc="CEEA706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4435EE7"/>
    <w:multiLevelType w:val="hybridMultilevel"/>
    <w:tmpl w:val="11D8EC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A8E1B27"/>
    <w:multiLevelType w:val="hybridMultilevel"/>
    <w:tmpl w:val="CE1ECB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5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037"/>
    <w:rsid w:val="0005347D"/>
    <w:rsid w:val="001C599F"/>
    <w:rsid w:val="00311F93"/>
    <w:rsid w:val="00341B9E"/>
    <w:rsid w:val="003E2654"/>
    <w:rsid w:val="004819C2"/>
    <w:rsid w:val="004E32B3"/>
    <w:rsid w:val="00536E35"/>
    <w:rsid w:val="0070432D"/>
    <w:rsid w:val="00746A0F"/>
    <w:rsid w:val="009F59B3"/>
    <w:rsid w:val="00AA257A"/>
    <w:rsid w:val="00B84620"/>
    <w:rsid w:val="00BE65E0"/>
    <w:rsid w:val="00C571E8"/>
    <w:rsid w:val="00CF2037"/>
    <w:rsid w:val="00EF035C"/>
    <w:rsid w:val="00FF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2C59C"/>
  <w15:chartTrackingRefBased/>
  <w15:docId w15:val="{4DCAB46F-96D0-4FFE-A5B4-64BADE3C4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46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71E8"/>
    <w:pPr>
      <w:ind w:left="720"/>
      <w:contextualSpacing/>
    </w:pPr>
  </w:style>
  <w:style w:type="table" w:styleId="a4">
    <w:name w:val="Table Grid"/>
    <w:basedOn w:val="a1"/>
    <w:uiPriority w:val="39"/>
    <w:rsid w:val="00341B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8</Pages>
  <Words>1303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Picasso</dc:creator>
  <cp:keywords/>
  <dc:description/>
  <cp:lastModifiedBy>Pavel Picasso</cp:lastModifiedBy>
  <cp:revision>9</cp:revision>
  <dcterms:created xsi:type="dcterms:W3CDTF">2021-03-02T12:01:00Z</dcterms:created>
  <dcterms:modified xsi:type="dcterms:W3CDTF">2021-03-02T18:55:00Z</dcterms:modified>
</cp:coreProperties>
</file>