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BB" w:rsidRPr="00B84620" w:rsidRDefault="00E16FBB" w:rsidP="00E16FB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E16FBB" w:rsidRPr="00B84620" w:rsidRDefault="00E16FBB" w:rsidP="00E16FB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620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B84620">
        <w:rPr>
          <w:rFonts w:ascii="Times New Roman" w:hAnsi="Times New Roman" w:cs="Times New Roman"/>
          <w:sz w:val="28"/>
          <w:szCs w:val="28"/>
        </w:rPr>
        <w:t xml:space="preserve"> ФИСТ, </w: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E34F" wp14:editId="57DF0F56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CD8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E16FBB" w:rsidRPr="00B84620" w:rsidRDefault="00E16FBB" w:rsidP="00E16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BB" w:rsidRPr="00E16FBB" w:rsidRDefault="00E16FBB" w:rsidP="00E16F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FBB">
        <w:rPr>
          <w:rFonts w:ascii="Times New Roman" w:hAnsi="Times New Roman" w:cs="Times New Roman"/>
          <w:sz w:val="28"/>
          <w:szCs w:val="28"/>
        </w:rPr>
        <w:t>ВНУТРИМАШИННОЕ</w:t>
      </w:r>
    </w:p>
    <w:p w:rsidR="00E16FBB" w:rsidRDefault="00E16FBB" w:rsidP="00E16F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6FBB">
        <w:rPr>
          <w:rFonts w:ascii="Times New Roman" w:hAnsi="Times New Roman" w:cs="Times New Roman"/>
          <w:sz w:val="28"/>
          <w:szCs w:val="28"/>
        </w:rPr>
        <w:t>ИНФОРМАЦИОННОЕ ОБЕСПЕЧЕНИЕ АС</w:t>
      </w:r>
    </w:p>
    <w:p w:rsidR="00001D1B" w:rsidRDefault="001728CB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8CB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1728CB">
        <w:rPr>
          <w:rFonts w:ascii="Times New Roman" w:hAnsi="Times New Roman" w:cs="Times New Roman"/>
          <w:sz w:val="28"/>
          <w:szCs w:val="28"/>
        </w:rPr>
        <w:t>внутримашинным</w:t>
      </w:r>
      <w:proofErr w:type="spellEnd"/>
      <w:r w:rsidRPr="001728CB">
        <w:rPr>
          <w:rFonts w:ascii="Times New Roman" w:hAnsi="Times New Roman" w:cs="Times New Roman"/>
          <w:sz w:val="28"/>
          <w:szCs w:val="28"/>
        </w:rPr>
        <w:t xml:space="preserve"> ИО понимают систему специальным образом организованных данных, подлежащих автоматизированной обработке, накоплению, хранению, поиску, передаче в виде, удобном для восприятия техническими средствами. Это могут быть информационные файлы, базы данных, базы знаний, хранилища данных и их системы</w:t>
      </w:r>
    </w:p>
    <w:p w:rsidR="001728CB" w:rsidRDefault="0037330C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30C">
        <w:rPr>
          <w:rFonts w:ascii="Times New Roman" w:hAnsi="Times New Roman" w:cs="Times New Roman"/>
          <w:sz w:val="28"/>
          <w:szCs w:val="28"/>
        </w:rPr>
        <w:t xml:space="preserve">Важнейшей задачей разработки </w:t>
      </w:r>
      <w:proofErr w:type="spellStart"/>
      <w:r w:rsidRPr="0037330C">
        <w:rPr>
          <w:rFonts w:ascii="Times New Roman" w:hAnsi="Times New Roman" w:cs="Times New Roman"/>
          <w:sz w:val="28"/>
          <w:szCs w:val="28"/>
        </w:rPr>
        <w:t>внутримашинной</w:t>
      </w:r>
      <w:proofErr w:type="spellEnd"/>
      <w:r w:rsidRPr="0037330C">
        <w:rPr>
          <w:rFonts w:ascii="Times New Roman" w:hAnsi="Times New Roman" w:cs="Times New Roman"/>
          <w:sz w:val="28"/>
          <w:szCs w:val="28"/>
        </w:rPr>
        <w:t xml:space="preserve"> информационной базы</w:t>
      </w:r>
      <w:r w:rsidR="005C4DCE">
        <w:rPr>
          <w:rFonts w:ascii="Times New Roman" w:hAnsi="Times New Roman" w:cs="Times New Roman"/>
          <w:sz w:val="28"/>
          <w:szCs w:val="28"/>
        </w:rPr>
        <w:t xml:space="preserve"> </w:t>
      </w:r>
      <w:r w:rsidRPr="0037330C">
        <w:rPr>
          <w:rFonts w:ascii="Times New Roman" w:hAnsi="Times New Roman" w:cs="Times New Roman"/>
          <w:sz w:val="28"/>
          <w:szCs w:val="28"/>
        </w:rPr>
        <w:t xml:space="preserve">является эффективная организация данных, хранимых на машинных носителях. С этой целью должны быть созданы инструкции по подготовке документов для ввода данных как при первоначальной загрузке во </w:t>
      </w:r>
      <w:proofErr w:type="spellStart"/>
      <w:r w:rsidRPr="0037330C">
        <w:rPr>
          <w:rFonts w:ascii="Times New Roman" w:hAnsi="Times New Roman" w:cs="Times New Roman"/>
          <w:sz w:val="28"/>
          <w:szCs w:val="28"/>
        </w:rPr>
        <w:t>внутримашинную</w:t>
      </w:r>
      <w:proofErr w:type="spellEnd"/>
      <w:r w:rsidRPr="0037330C">
        <w:rPr>
          <w:rFonts w:ascii="Times New Roman" w:hAnsi="Times New Roman" w:cs="Times New Roman"/>
          <w:sz w:val="28"/>
          <w:szCs w:val="28"/>
        </w:rPr>
        <w:t xml:space="preserve"> сферу, так и при последующих корректировках нормативно-справочной информации.</w:t>
      </w:r>
    </w:p>
    <w:p w:rsidR="005C4DCE" w:rsidRDefault="001A73C2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73C2">
        <w:rPr>
          <w:rFonts w:ascii="Times New Roman" w:hAnsi="Times New Roman" w:cs="Times New Roman"/>
          <w:sz w:val="28"/>
          <w:szCs w:val="28"/>
        </w:rPr>
        <w:t>Внутримашинная</w:t>
      </w:r>
      <w:proofErr w:type="spellEnd"/>
      <w:r w:rsidRPr="001A73C2">
        <w:rPr>
          <w:rFonts w:ascii="Times New Roman" w:hAnsi="Times New Roman" w:cs="Times New Roman"/>
          <w:sz w:val="28"/>
          <w:szCs w:val="28"/>
        </w:rPr>
        <w:t xml:space="preserve"> информационная база характеризуется составом и структурой массивов, способами организации и доступа к данным на машинных носителях. В зависимости от используемых программных средств организация массивов может иметь свои особенности.</w:t>
      </w:r>
    </w:p>
    <w:p w:rsidR="005C4DCE" w:rsidRDefault="00935991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91">
        <w:rPr>
          <w:rFonts w:ascii="Times New Roman" w:hAnsi="Times New Roman" w:cs="Times New Roman"/>
          <w:sz w:val="28"/>
          <w:szCs w:val="28"/>
        </w:rPr>
        <w:t>Информационные массивы могут быть организованы в виде отдельных независимых файлов или быть в составе базы данных, являющейся интегрированной совокупностью взаимосвязанных массивов, баз знаний, которые помимо знаний о предметной области, содержат еще и правила их использования для принятия управленческих решений.</w:t>
      </w:r>
    </w:p>
    <w:p w:rsidR="00935991" w:rsidRDefault="00935991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35991">
        <w:rPr>
          <w:rFonts w:ascii="Times New Roman" w:hAnsi="Times New Roman" w:cs="Times New Roman"/>
          <w:sz w:val="28"/>
          <w:szCs w:val="28"/>
        </w:rPr>
        <w:t xml:space="preserve">сновные способы организации </w:t>
      </w:r>
      <w:proofErr w:type="spellStart"/>
      <w:r w:rsidRPr="00935991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935991">
        <w:rPr>
          <w:rFonts w:ascii="Times New Roman" w:hAnsi="Times New Roman" w:cs="Times New Roman"/>
          <w:sz w:val="28"/>
          <w:szCs w:val="28"/>
        </w:rPr>
        <w:t xml:space="preserve"> обеспечения:</w:t>
      </w:r>
    </w:p>
    <w:p w:rsidR="00935991" w:rsidRDefault="00935991" w:rsidP="00935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991">
        <w:rPr>
          <w:rFonts w:ascii="Times New Roman" w:hAnsi="Times New Roman" w:cs="Times New Roman"/>
          <w:b/>
          <w:sz w:val="28"/>
          <w:szCs w:val="28"/>
        </w:rPr>
        <w:t>ФАЙЛОВАЯ ОРГАНИЗАЦИЯ ДАННЫХ.</w:t>
      </w:r>
      <w:r w:rsidRPr="00935991">
        <w:rPr>
          <w:rFonts w:ascii="Times New Roman" w:hAnsi="Times New Roman" w:cs="Times New Roman"/>
          <w:sz w:val="28"/>
          <w:szCs w:val="28"/>
        </w:rPr>
        <w:t xml:space="preserve"> Каждый программный продукт работал с одним или несколькими файлами данных, структура которых находились в прямой зависимости от приложений. При этом любые изменения в структуре данных </w:t>
      </w:r>
      <w:r w:rsidRPr="00935991">
        <w:rPr>
          <w:rFonts w:ascii="Times New Roman" w:hAnsi="Times New Roman" w:cs="Times New Roman"/>
          <w:sz w:val="28"/>
          <w:szCs w:val="28"/>
        </w:rPr>
        <w:lastRenderedPageBreak/>
        <w:t>были возможны только при условии соответствующего изменения приложений; информация, содержащаяся в файлах данных, в большинстве случаев оказывалась недоступной для других программных средств.</w:t>
      </w:r>
    </w:p>
    <w:p w:rsidR="008C75F8" w:rsidRDefault="008C75F8" w:rsidP="008C75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1120" cy="2278380"/>
            <wp:effectExtent l="0" t="0" r="0" b="7620"/>
            <wp:docPr id="2" name="Рисунок 2" descr="https://www.ok-t.ru/studopediaru/baza7/1445240505458.file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40505458.files/image0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F8" w:rsidRDefault="008C75F8" w:rsidP="008C7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5F8">
        <w:rPr>
          <w:rFonts w:ascii="Times New Roman" w:hAnsi="Times New Roman" w:cs="Times New Roman"/>
          <w:sz w:val="28"/>
          <w:szCs w:val="28"/>
        </w:rPr>
        <w:t>На схеме видно, что некоторые приложения могут использовать одни и те же файлы данных; в других случаях требуется специальная программа-конвертер для преобразования данных из одного формата в другой, доступный для использования другим программным средством. Каждое из приложений хранит внутри себя описание используемых данных.</w:t>
      </w:r>
    </w:p>
    <w:p w:rsidR="00E94FFA" w:rsidRDefault="00E94FFA" w:rsidP="008C7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FFA">
        <w:rPr>
          <w:rFonts w:ascii="Times New Roman" w:hAnsi="Times New Roman" w:cs="Times New Roman"/>
          <w:sz w:val="28"/>
          <w:szCs w:val="28"/>
        </w:rPr>
        <w:t>Недостатки такой организации:</w:t>
      </w:r>
    </w:p>
    <w:p w:rsidR="00E94FFA" w:rsidRPr="00E94FFA" w:rsidRDefault="00E94FFA" w:rsidP="00E94FF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FFA">
        <w:rPr>
          <w:rFonts w:ascii="Times New Roman" w:hAnsi="Times New Roman" w:cs="Times New Roman"/>
          <w:sz w:val="28"/>
          <w:szCs w:val="28"/>
        </w:rPr>
        <w:t>Зависимость данных от приложений. Файлы данных жестко привязаны к программному обеспечению.</w:t>
      </w:r>
    </w:p>
    <w:p w:rsidR="00E94FFA" w:rsidRPr="00E94FFA" w:rsidRDefault="00E94FFA" w:rsidP="00E94FF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FFA">
        <w:rPr>
          <w:rFonts w:ascii="Times New Roman" w:hAnsi="Times New Roman" w:cs="Times New Roman"/>
          <w:sz w:val="28"/>
          <w:szCs w:val="28"/>
        </w:rPr>
        <w:t>Трудоемкость внесения изменений. Любые изменения в структуре информации требуют соответствующего изменения программного обеспечения, то есть, фактически, включают этап дополнительного программирования.</w:t>
      </w:r>
    </w:p>
    <w:p w:rsidR="00E94FFA" w:rsidRPr="00E94FFA" w:rsidRDefault="00E94FFA" w:rsidP="00E94FF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FFA">
        <w:rPr>
          <w:rFonts w:ascii="Times New Roman" w:hAnsi="Times New Roman" w:cs="Times New Roman"/>
          <w:sz w:val="28"/>
          <w:szCs w:val="28"/>
        </w:rPr>
        <w:t>Избыточность информации и дублирование данных. Разные программные средства могут использовать одну и ту же информацию, например, нормативно-справочные данные. Но, поскольку каждое приложение использует файлы данных собственного формата, приходится дублировать эту информацию для каждой из использующих программ.</w:t>
      </w:r>
    </w:p>
    <w:p w:rsidR="00935991" w:rsidRPr="00935991" w:rsidRDefault="00935991" w:rsidP="009359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991">
        <w:rPr>
          <w:rFonts w:ascii="Times New Roman" w:hAnsi="Times New Roman" w:cs="Times New Roman"/>
          <w:b/>
          <w:sz w:val="28"/>
          <w:szCs w:val="28"/>
        </w:rPr>
        <w:lastRenderedPageBreak/>
        <w:t>ОРГАНИЗАЦИЯ ИНФОРМАЦИОННОЙ БАЗЫ В ВИДЕ БАЗЫ ДАННЫХ</w:t>
      </w:r>
      <w:r w:rsidRPr="00935991">
        <w:rPr>
          <w:rFonts w:ascii="Times New Roman" w:hAnsi="Times New Roman" w:cs="Times New Roman"/>
          <w:sz w:val="28"/>
          <w:szCs w:val="28"/>
        </w:rPr>
        <w:t xml:space="preserve">. Базу данных можно </w:t>
      </w:r>
      <w:proofErr w:type="gramStart"/>
      <w:r w:rsidRPr="00935991"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 w:rsidRPr="00935991">
        <w:rPr>
          <w:rFonts w:ascii="Times New Roman" w:hAnsi="Times New Roman" w:cs="Times New Roman"/>
          <w:sz w:val="28"/>
          <w:szCs w:val="28"/>
        </w:rPr>
        <w:t xml:space="preserve"> как совокупность взаимосвязанной информации,</w:t>
      </w:r>
      <w:r w:rsidR="00A7745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35991">
        <w:rPr>
          <w:rFonts w:ascii="Times New Roman" w:hAnsi="Times New Roman" w:cs="Times New Roman"/>
          <w:sz w:val="28"/>
          <w:szCs w:val="28"/>
        </w:rPr>
        <w:t>она включает не только сами данные, но и взаимосвязи между ними. Одной из главных идей базы данных является совместное хранение данных с их описаниями. Благодаря этому хранимые данные становятся понятными для любого числа приложений, работающих с базой. Это делает базу данных самостоятельным информационным ресурсом, который может многократно использоваться различными приложениями, оставаясь при этом независимым от них.</w:t>
      </w:r>
    </w:p>
    <w:p w:rsidR="00935991" w:rsidRDefault="008C75F8" w:rsidP="008C75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86300" cy="2065020"/>
            <wp:effectExtent l="0" t="0" r="0" b="0"/>
            <wp:docPr id="3" name="Рисунок 3" descr="https://www.ok-t.ru/studopediaru/baza7/1445240505458.files/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k-t.ru/studopediaru/baza7/1445240505458.files/image0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F8" w:rsidRPr="008C75F8" w:rsidRDefault="008C75F8" w:rsidP="008C7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5F8">
        <w:rPr>
          <w:rFonts w:ascii="Times New Roman" w:hAnsi="Times New Roman" w:cs="Times New Roman"/>
          <w:sz w:val="28"/>
          <w:szCs w:val="28"/>
        </w:rPr>
        <w:t xml:space="preserve">Преимущества организации </w:t>
      </w:r>
      <w:proofErr w:type="spellStart"/>
      <w:r w:rsidRPr="008C75F8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8C75F8">
        <w:rPr>
          <w:rFonts w:ascii="Times New Roman" w:hAnsi="Times New Roman" w:cs="Times New Roman"/>
          <w:sz w:val="28"/>
          <w:szCs w:val="28"/>
        </w:rPr>
        <w:t xml:space="preserve"> ИО в виде баз данных:</w:t>
      </w:r>
    </w:p>
    <w:p w:rsidR="008C75F8" w:rsidRPr="00215ED3" w:rsidRDefault="008C75F8" w:rsidP="00215E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ED3">
        <w:rPr>
          <w:rFonts w:ascii="Times New Roman" w:hAnsi="Times New Roman" w:cs="Times New Roman"/>
          <w:sz w:val="28"/>
          <w:szCs w:val="28"/>
        </w:rPr>
        <w:t>Сокращение избыточности хранимых данных за счет снижения до минимума объема дублируемых данных;</w:t>
      </w:r>
    </w:p>
    <w:p w:rsidR="008C75F8" w:rsidRPr="00215ED3" w:rsidRDefault="008C75F8" w:rsidP="00215E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ED3">
        <w:rPr>
          <w:rFonts w:ascii="Times New Roman" w:hAnsi="Times New Roman" w:cs="Times New Roman"/>
          <w:sz w:val="28"/>
          <w:szCs w:val="28"/>
        </w:rPr>
        <w:t>Устранение противоречивости хранимых данных;</w:t>
      </w:r>
    </w:p>
    <w:p w:rsidR="008C75F8" w:rsidRPr="00215ED3" w:rsidRDefault="008C75F8" w:rsidP="00215E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ED3">
        <w:rPr>
          <w:rFonts w:ascii="Times New Roman" w:hAnsi="Times New Roman" w:cs="Times New Roman"/>
          <w:sz w:val="28"/>
          <w:szCs w:val="28"/>
        </w:rPr>
        <w:t>Возможность использования данных оптимальным образом для множества приложений;</w:t>
      </w:r>
    </w:p>
    <w:p w:rsidR="008C75F8" w:rsidRPr="00215ED3" w:rsidRDefault="008C75F8" w:rsidP="00215E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ED3">
        <w:rPr>
          <w:rFonts w:ascii="Times New Roman" w:hAnsi="Times New Roman" w:cs="Times New Roman"/>
          <w:sz w:val="28"/>
          <w:szCs w:val="28"/>
        </w:rPr>
        <w:t>Обеспечение удобства доступа к данным;</w:t>
      </w:r>
    </w:p>
    <w:p w:rsidR="00935991" w:rsidRPr="00215ED3" w:rsidRDefault="008C75F8" w:rsidP="00215E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ED3">
        <w:rPr>
          <w:rFonts w:ascii="Times New Roman" w:hAnsi="Times New Roman" w:cs="Times New Roman"/>
          <w:sz w:val="28"/>
          <w:szCs w:val="28"/>
        </w:rPr>
        <w:t>Независимость данных от прикладных программ.</w:t>
      </w:r>
    </w:p>
    <w:p w:rsidR="0055289B" w:rsidRPr="0055289B" w:rsidRDefault="0055289B" w:rsidP="00552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89B">
        <w:rPr>
          <w:rFonts w:ascii="Times New Roman" w:hAnsi="Times New Roman" w:cs="Times New Roman"/>
          <w:sz w:val="28"/>
          <w:szCs w:val="28"/>
        </w:rPr>
        <w:t xml:space="preserve">К средствам организации и ведения </w:t>
      </w:r>
      <w:proofErr w:type="spellStart"/>
      <w:r w:rsidRPr="0055289B">
        <w:rPr>
          <w:rFonts w:ascii="Times New Roman" w:hAnsi="Times New Roman" w:cs="Times New Roman"/>
          <w:sz w:val="28"/>
          <w:szCs w:val="28"/>
        </w:rPr>
        <w:t>внутримашинной</w:t>
      </w:r>
      <w:proofErr w:type="spellEnd"/>
      <w:r w:rsidRPr="0055289B">
        <w:rPr>
          <w:rFonts w:ascii="Times New Roman" w:hAnsi="Times New Roman" w:cs="Times New Roman"/>
          <w:sz w:val="28"/>
          <w:szCs w:val="28"/>
        </w:rPr>
        <w:t xml:space="preserve"> информационной базы относятся программные средства ввода, создания и ведения базы и других массивов данных. Кроме того, для организации и ведения </w:t>
      </w:r>
      <w:proofErr w:type="spellStart"/>
      <w:r w:rsidRPr="0055289B">
        <w:rPr>
          <w:rFonts w:ascii="Times New Roman" w:hAnsi="Times New Roman" w:cs="Times New Roman"/>
          <w:sz w:val="28"/>
          <w:szCs w:val="28"/>
        </w:rPr>
        <w:t>внутримашинной</w:t>
      </w:r>
      <w:proofErr w:type="spellEnd"/>
      <w:r w:rsidRPr="0055289B">
        <w:rPr>
          <w:rFonts w:ascii="Times New Roman" w:hAnsi="Times New Roman" w:cs="Times New Roman"/>
          <w:sz w:val="28"/>
          <w:szCs w:val="28"/>
        </w:rPr>
        <w:t xml:space="preserve"> информационной базы существуют технологические </w:t>
      </w:r>
      <w:r w:rsidRPr="0055289B">
        <w:rPr>
          <w:rFonts w:ascii="Times New Roman" w:hAnsi="Times New Roman" w:cs="Times New Roman"/>
          <w:sz w:val="28"/>
          <w:szCs w:val="28"/>
        </w:rPr>
        <w:lastRenderedPageBreak/>
        <w:t>инструкции пользователя по работе с базой данных и другим</w:t>
      </w:r>
      <w:r>
        <w:rPr>
          <w:rFonts w:ascii="Times New Roman" w:hAnsi="Times New Roman" w:cs="Times New Roman"/>
          <w:sz w:val="28"/>
          <w:szCs w:val="28"/>
        </w:rPr>
        <w:t>и данными на машинном носителе.</w:t>
      </w:r>
    </w:p>
    <w:p w:rsidR="00935991" w:rsidRDefault="0055289B" w:rsidP="005528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89B">
        <w:rPr>
          <w:rFonts w:ascii="Times New Roman" w:hAnsi="Times New Roman" w:cs="Times New Roman"/>
          <w:sz w:val="28"/>
          <w:szCs w:val="28"/>
        </w:rPr>
        <w:t>Сис</w:t>
      </w:r>
      <w:r>
        <w:rPr>
          <w:rFonts w:ascii="Times New Roman" w:hAnsi="Times New Roman" w:cs="Times New Roman"/>
          <w:sz w:val="28"/>
          <w:szCs w:val="28"/>
        </w:rPr>
        <w:t xml:space="preserve">темы управления базами данных – СУБД – </w:t>
      </w:r>
      <w:r w:rsidRPr="0055289B">
        <w:rPr>
          <w:rFonts w:ascii="Times New Roman" w:hAnsi="Times New Roman" w:cs="Times New Roman"/>
          <w:sz w:val="28"/>
          <w:szCs w:val="28"/>
        </w:rPr>
        <w:t>имеют особое значение для создания и ведения информационной базы. СУБД относятся к универсальным прикладным системам общего назначения.</w:t>
      </w:r>
    </w:p>
    <w:p w:rsidR="00935991" w:rsidRDefault="0055289B" w:rsidP="0000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289B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5289B">
        <w:rPr>
          <w:rFonts w:ascii="Times New Roman" w:hAnsi="Times New Roman" w:cs="Times New Roman"/>
          <w:sz w:val="28"/>
          <w:szCs w:val="28"/>
        </w:rPr>
        <w:t xml:space="preserve">это наиболее распространенное и эффективное универсальное программное средство, предназначенное для организации и ведения логически взаимосвязанных данных на машинном носителе, а также обеспечивающее доступ к данным. СУБД позволяет интегрировать </w:t>
      </w:r>
      <w:proofErr w:type="spellStart"/>
      <w:r w:rsidRPr="0055289B">
        <w:rPr>
          <w:rFonts w:ascii="Times New Roman" w:hAnsi="Times New Roman" w:cs="Times New Roman"/>
          <w:sz w:val="28"/>
          <w:szCs w:val="28"/>
        </w:rPr>
        <w:t>недублируемые</w:t>
      </w:r>
      <w:proofErr w:type="spellEnd"/>
      <w:r w:rsidRPr="0055289B">
        <w:rPr>
          <w:rFonts w:ascii="Times New Roman" w:hAnsi="Times New Roman" w:cs="Times New Roman"/>
          <w:sz w:val="28"/>
          <w:szCs w:val="28"/>
        </w:rPr>
        <w:t xml:space="preserve"> данные в единой базе данных и использовать их по многоцелевому назначению, поддерживать целостность, непротиворечивость всех данных в базе, осуществлять однократный ввод данных, защиту данных от сбоев и несанкционированного доступа.</w:t>
      </w:r>
    </w:p>
    <w:p w:rsidR="004A503D" w:rsidRDefault="004A503D" w:rsidP="004A50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3D">
        <w:rPr>
          <w:rFonts w:ascii="Times New Roman" w:hAnsi="Times New Roman" w:cs="Times New Roman"/>
          <w:sz w:val="28"/>
          <w:szCs w:val="28"/>
        </w:rPr>
        <w:t>При наличии сети персональных компьютеров открывается возможность хранить и использовать централизованные базы данных, размещаемые на сервере, в многопользовательском режиме. В этом случае каждый пользователь со своего персонального получает доступ к общей для всех польз</w:t>
      </w:r>
      <w:r>
        <w:rPr>
          <w:rFonts w:ascii="Times New Roman" w:hAnsi="Times New Roman" w:cs="Times New Roman"/>
          <w:sz w:val="28"/>
          <w:szCs w:val="28"/>
        </w:rPr>
        <w:t>ователей централизованной базе.</w:t>
      </w:r>
    </w:p>
    <w:p w:rsidR="00D627AA" w:rsidRDefault="004A503D" w:rsidP="004A50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3D">
        <w:rPr>
          <w:rFonts w:ascii="Times New Roman" w:hAnsi="Times New Roman" w:cs="Times New Roman"/>
          <w:sz w:val="28"/>
          <w:szCs w:val="28"/>
        </w:rPr>
        <w:t xml:space="preserve">При сетевой технологии каждый пользователь может также создавать на своем персональном компьютере локальную базу данных, которая содержит информацию, необходимую только на этом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4A503D">
        <w:rPr>
          <w:rFonts w:ascii="Times New Roman" w:hAnsi="Times New Roman" w:cs="Times New Roman"/>
          <w:sz w:val="28"/>
          <w:szCs w:val="28"/>
        </w:rPr>
        <w:t>. Ее создание и использование в сети позволяет резко повысить эффективность информационных систем.</w:t>
      </w:r>
    </w:p>
    <w:p w:rsidR="004A503D" w:rsidRPr="004A503D" w:rsidRDefault="004A503D" w:rsidP="004A50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3D">
        <w:rPr>
          <w:rFonts w:ascii="Times New Roman" w:hAnsi="Times New Roman" w:cs="Times New Roman"/>
          <w:sz w:val="28"/>
          <w:szCs w:val="28"/>
        </w:rPr>
        <w:t xml:space="preserve">В зависимости от конфигурации применяемых технических и программных средств при сетевой обработке данных информационной базы может быть осуществлена различная технология работы. Существуют разные концепции сетевой обработки данных: </w:t>
      </w:r>
      <w:r w:rsidRPr="00D627AA">
        <w:rPr>
          <w:rFonts w:ascii="Times New Roman" w:hAnsi="Times New Roman" w:cs="Times New Roman"/>
          <w:b/>
          <w:sz w:val="28"/>
          <w:szCs w:val="28"/>
        </w:rPr>
        <w:t>файл-сервер</w:t>
      </w:r>
      <w:r w:rsidRPr="004A503D">
        <w:rPr>
          <w:rFonts w:ascii="Times New Roman" w:hAnsi="Times New Roman" w:cs="Times New Roman"/>
          <w:sz w:val="28"/>
          <w:szCs w:val="28"/>
        </w:rPr>
        <w:t xml:space="preserve"> и </w:t>
      </w:r>
      <w:r w:rsidRPr="00D627AA">
        <w:rPr>
          <w:rFonts w:ascii="Times New Roman" w:hAnsi="Times New Roman" w:cs="Times New Roman"/>
          <w:b/>
          <w:sz w:val="28"/>
          <w:szCs w:val="28"/>
        </w:rPr>
        <w:t>клиент-сервер</w:t>
      </w:r>
      <w:r w:rsidRPr="00D627AA">
        <w:rPr>
          <w:rFonts w:ascii="Times New Roman" w:hAnsi="Times New Roman" w:cs="Times New Roman"/>
          <w:sz w:val="28"/>
          <w:szCs w:val="28"/>
        </w:rPr>
        <w:t>.</w:t>
      </w:r>
    </w:p>
    <w:p w:rsidR="004A503D" w:rsidRPr="004A503D" w:rsidRDefault="004A503D" w:rsidP="004A50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3D">
        <w:rPr>
          <w:rFonts w:ascii="Times New Roman" w:hAnsi="Times New Roman" w:cs="Times New Roman"/>
          <w:sz w:val="28"/>
          <w:szCs w:val="28"/>
        </w:rPr>
        <w:t xml:space="preserve">Концепция файл-сервера предполагает наличие компьютера, выделенного под файловый сервер, на котором находятся ядро сетевой операционной системы и централизованно хранимые файлы. Для этой архитектуры характерен коллективный доступ к общей базе данных на </w:t>
      </w:r>
      <w:r w:rsidRPr="004A503D">
        <w:rPr>
          <w:rFonts w:ascii="Times New Roman" w:hAnsi="Times New Roman" w:cs="Times New Roman"/>
          <w:sz w:val="28"/>
          <w:szCs w:val="28"/>
        </w:rPr>
        <w:lastRenderedPageBreak/>
        <w:t>файловом сервере. При обновлении файла одним из пользователей он блокируется для доступа другим пользователям. Запрошенные данные транспортируются с файлового сервера на рабочие станции, где их обработка выполняется средствами систем управления базами данных (СУБД).</w:t>
      </w:r>
    </w:p>
    <w:p w:rsidR="004A503D" w:rsidRDefault="004A503D" w:rsidP="004A50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3D">
        <w:rPr>
          <w:rFonts w:ascii="Times New Roman" w:hAnsi="Times New Roman" w:cs="Times New Roman"/>
          <w:sz w:val="28"/>
          <w:szCs w:val="28"/>
        </w:rPr>
        <w:t>Концепция клиент-сервера подразумевает разделение функций обработки данных между клиенто</w:t>
      </w:r>
      <w:r w:rsidR="00AA4DCE">
        <w:rPr>
          <w:rFonts w:ascii="Times New Roman" w:hAnsi="Times New Roman" w:cs="Times New Roman"/>
          <w:sz w:val="28"/>
          <w:szCs w:val="28"/>
        </w:rPr>
        <w:t xml:space="preserve">м, рабочей станцией и машиной – </w:t>
      </w:r>
      <w:r w:rsidRPr="004A503D">
        <w:rPr>
          <w:rFonts w:ascii="Times New Roman" w:hAnsi="Times New Roman" w:cs="Times New Roman"/>
          <w:sz w:val="28"/>
          <w:szCs w:val="28"/>
        </w:rPr>
        <w:t>сервером баз данных, где обработку осуществляет СУБД. Запрос на обработку данных выдается клиентом и передается по сети на сервер баз данных, где и осуществляется поиск. Обработанные данные транспортируются по сети от сервера к клиенту.</w:t>
      </w:r>
    </w:p>
    <w:p w:rsidR="00BE65CF" w:rsidRDefault="00BE65CF" w:rsidP="00BE6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CF">
        <w:rPr>
          <w:rFonts w:ascii="Times New Roman" w:hAnsi="Times New Roman" w:cs="Times New Roman"/>
          <w:sz w:val="28"/>
          <w:szCs w:val="28"/>
        </w:rPr>
        <w:t>Клиент в данной архитектуре отвечает только за пользовательский интерфейс и, возможно, вы</w:t>
      </w:r>
      <w:r>
        <w:rPr>
          <w:rFonts w:ascii="Times New Roman" w:hAnsi="Times New Roman" w:cs="Times New Roman"/>
          <w:sz w:val="28"/>
          <w:szCs w:val="28"/>
        </w:rPr>
        <w:t xml:space="preserve">полняет некоторую очень простую </w:t>
      </w:r>
      <w:r w:rsidRPr="00BE65CF">
        <w:rPr>
          <w:rFonts w:ascii="Times New Roman" w:hAnsi="Times New Roman" w:cs="Times New Roman"/>
          <w:sz w:val="28"/>
          <w:szCs w:val="28"/>
        </w:rPr>
        <w:t>обработку данных, например, проверку введенной информации, поэтому клиентская часть приложения может быть построена с использованием так называемого «тонкого» клиента.</w:t>
      </w:r>
    </w:p>
    <w:p w:rsidR="00780A21" w:rsidRPr="00780A21" w:rsidRDefault="00780A21" w:rsidP="00A15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</w:t>
      </w:r>
      <w:r w:rsidR="00A15B7A">
        <w:rPr>
          <w:rFonts w:ascii="Times New Roman" w:hAnsi="Times New Roman" w:cs="Times New Roman"/>
          <w:sz w:val="28"/>
          <w:szCs w:val="28"/>
        </w:rPr>
        <w:t xml:space="preserve">составляются </w:t>
      </w:r>
      <w:r w:rsidRPr="00780A21">
        <w:rPr>
          <w:rFonts w:ascii="Times New Roman" w:hAnsi="Times New Roman" w:cs="Times New Roman"/>
          <w:sz w:val="28"/>
          <w:szCs w:val="28"/>
        </w:rPr>
        <w:t>инфо</w:t>
      </w:r>
      <w:r w:rsidR="00A15B7A">
        <w:rPr>
          <w:rFonts w:ascii="Times New Roman" w:hAnsi="Times New Roman" w:cs="Times New Roman"/>
          <w:sz w:val="28"/>
          <w:szCs w:val="28"/>
        </w:rPr>
        <w:t xml:space="preserve">рмационные объекты документов с </w:t>
      </w:r>
      <w:r w:rsidRPr="00780A21">
        <w:rPr>
          <w:rFonts w:ascii="Times New Roman" w:hAnsi="Times New Roman" w:cs="Times New Roman"/>
          <w:sz w:val="28"/>
          <w:szCs w:val="28"/>
        </w:rPr>
        <w:t>указанием их реквизитного сос</w:t>
      </w:r>
      <w:r w:rsidR="00A15B7A">
        <w:rPr>
          <w:rFonts w:ascii="Times New Roman" w:hAnsi="Times New Roman" w:cs="Times New Roman"/>
          <w:sz w:val="28"/>
          <w:szCs w:val="28"/>
        </w:rPr>
        <w:t xml:space="preserve">тава, представленного одним или </w:t>
      </w:r>
      <w:r w:rsidRPr="00780A21">
        <w:rPr>
          <w:rFonts w:ascii="Times New Roman" w:hAnsi="Times New Roman" w:cs="Times New Roman"/>
          <w:sz w:val="28"/>
          <w:szCs w:val="28"/>
        </w:rPr>
        <w:t>множеством реквизитов-оснований и реквизитом-признаком, используемым для их идентификации.</w:t>
      </w:r>
    </w:p>
    <w:p w:rsidR="00780A21" w:rsidRPr="00780A21" w:rsidRDefault="00780A21" w:rsidP="00A15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A21">
        <w:rPr>
          <w:rFonts w:ascii="Times New Roman" w:hAnsi="Times New Roman" w:cs="Times New Roman"/>
          <w:sz w:val="28"/>
          <w:szCs w:val="28"/>
        </w:rPr>
        <w:t>В БД реквизитный состав информационного объекта представляется совокупностью столбцов та</w:t>
      </w:r>
      <w:r w:rsidR="00A15B7A">
        <w:rPr>
          <w:rFonts w:ascii="Times New Roman" w:hAnsi="Times New Roman" w:cs="Times New Roman"/>
          <w:sz w:val="28"/>
          <w:szCs w:val="28"/>
        </w:rPr>
        <w:t xml:space="preserve">блицы. Реквизит-признак объекта </w:t>
      </w:r>
      <w:r w:rsidRPr="00780A21">
        <w:rPr>
          <w:rFonts w:ascii="Times New Roman" w:hAnsi="Times New Roman" w:cs="Times New Roman"/>
          <w:sz w:val="28"/>
          <w:szCs w:val="28"/>
        </w:rPr>
        <w:t>в таблице определяется в качестве ключевого столбца (столбцов).</w:t>
      </w:r>
    </w:p>
    <w:p w:rsidR="00BE65CF" w:rsidRPr="00BE65CF" w:rsidRDefault="00780A21" w:rsidP="00A15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A21">
        <w:rPr>
          <w:rFonts w:ascii="Times New Roman" w:hAnsi="Times New Roman" w:cs="Times New Roman"/>
          <w:sz w:val="28"/>
          <w:szCs w:val="28"/>
        </w:rPr>
        <w:t xml:space="preserve">Каждая совокупность значений реквизитного состава информационного объекта, размещаемая в </w:t>
      </w:r>
      <w:r w:rsidR="00A15B7A">
        <w:rPr>
          <w:rFonts w:ascii="Times New Roman" w:hAnsi="Times New Roman" w:cs="Times New Roman"/>
          <w:sz w:val="28"/>
          <w:szCs w:val="28"/>
        </w:rPr>
        <w:t xml:space="preserve">одной строке таблицы, описывает </w:t>
      </w:r>
      <w:r w:rsidRPr="00780A21">
        <w:rPr>
          <w:rFonts w:ascii="Times New Roman" w:hAnsi="Times New Roman" w:cs="Times New Roman"/>
          <w:sz w:val="28"/>
          <w:szCs w:val="28"/>
        </w:rPr>
        <w:t>один из его экземпляров. При этом значение ключевого столбца таблицы однозначно идентифицирует запись, т. е. экземпляр объекта, а</w:t>
      </w:r>
      <w:r w:rsidR="00A15B7A">
        <w:rPr>
          <w:rFonts w:ascii="Times New Roman" w:hAnsi="Times New Roman" w:cs="Times New Roman"/>
          <w:sz w:val="28"/>
          <w:szCs w:val="28"/>
        </w:rPr>
        <w:t xml:space="preserve"> </w:t>
      </w:r>
      <w:r w:rsidRPr="00780A21">
        <w:rPr>
          <w:rFonts w:ascii="Times New Roman" w:hAnsi="Times New Roman" w:cs="Times New Roman"/>
          <w:sz w:val="28"/>
          <w:szCs w:val="28"/>
        </w:rPr>
        <w:t xml:space="preserve">остальные поля записи содержат </w:t>
      </w:r>
      <w:r w:rsidR="00A15B7A">
        <w:rPr>
          <w:rFonts w:ascii="Times New Roman" w:hAnsi="Times New Roman" w:cs="Times New Roman"/>
          <w:sz w:val="28"/>
          <w:szCs w:val="28"/>
        </w:rPr>
        <w:t xml:space="preserve">значения реквизитов-оснований и </w:t>
      </w:r>
      <w:r w:rsidRPr="00780A21">
        <w:rPr>
          <w:rFonts w:ascii="Times New Roman" w:hAnsi="Times New Roman" w:cs="Times New Roman"/>
          <w:sz w:val="28"/>
          <w:szCs w:val="28"/>
        </w:rPr>
        <w:t>характеризуют его с количественной или качественной стороны.</w:t>
      </w:r>
    </w:p>
    <w:p w:rsidR="00EB110D" w:rsidRDefault="00EB110D" w:rsidP="00EB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10D">
        <w:rPr>
          <w:rFonts w:ascii="Times New Roman" w:hAnsi="Times New Roman" w:cs="Times New Roman"/>
          <w:sz w:val="28"/>
          <w:szCs w:val="28"/>
        </w:rPr>
        <w:t xml:space="preserve">При формировании схемы БД также выясняется, что в ней отсутствуют данные о форматировании документов, так как эти данные не нужны при </w:t>
      </w:r>
      <w:r w:rsidRPr="00EB110D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выполнении информационно-расчетных задач создаваемой АС. Но с развитием </w:t>
      </w:r>
      <w:r>
        <w:rPr>
          <w:rFonts w:ascii="Times New Roman" w:hAnsi="Times New Roman" w:cs="Times New Roman"/>
          <w:sz w:val="28"/>
          <w:szCs w:val="28"/>
        </w:rPr>
        <w:t xml:space="preserve">диалоговых средств АС появились </w:t>
      </w:r>
      <w:r w:rsidRPr="00EB110D">
        <w:rPr>
          <w:rFonts w:ascii="Times New Roman" w:hAnsi="Times New Roman" w:cs="Times New Roman"/>
          <w:sz w:val="28"/>
          <w:szCs w:val="28"/>
        </w:rPr>
        <w:t>возможности наглядного предст</w:t>
      </w:r>
      <w:r>
        <w:rPr>
          <w:rFonts w:ascii="Times New Roman" w:hAnsi="Times New Roman" w:cs="Times New Roman"/>
          <w:sz w:val="28"/>
          <w:szCs w:val="28"/>
        </w:rPr>
        <w:t xml:space="preserve">авления данных в виде привычных </w:t>
      </w:r>
      <w:r w:rsidRPr="00EB110D">
        <w:rPr>
          <w:rFonts w:ascii="Times New Roman" w:hAnsi="Times New Roman" w:cs="Times New Roman"/>
          <w:sz w:val="28"/>
          <w:szCs w:val="28"/>
        </w:rPr>
        <w:t xml:space="preserve">для специалистов в области </w:t>
      </w:r>
      <w:proofErr w:type="spellStart"/>
      <w:proofErr w:type="gramStart"/>
      <w:r w:rsidRPr="00EB110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EB110D">
        <w:rPr>
          <w:rFonts w:ascii="Times New Roman" w:hAnsi="Times New Roman" w:cs="Times New Roman"/>
          <w:sz w:val="28"/>
          <w:szCs w:val="28"/>
        </w:rPr>
        <w:t xml:space="preserve"> (ДЛ ОУ) бумажн</w:t>
      </w:r>
      <w:r>
        <w:rPr>
          <w:rFonts w:ascii="Times New Roman" w:hAnsi="Times New Roman" w:cs="Times New Roman"/>
          <w:sz w:val="28"/>
          <w:szCs w:val="28"/>
        </w:rPr>
        <w:t xml:space="preserve">ых документов. И </w:t>
      </w:r>
      <w:r w:rsidRPr="00EB110D">
        <w:rPr>
          <w:rFonts w:ascii="Times New Roman" w:hAnsi="Times New Roman" w:cs="Times New Roman"/>
          <w:sz w:val="28"/>
          <w:szCs w:val="28"/>
        </w:rPr>
        <w:t>тут же обнаружилось, что данн</w:t>
      </w:r>
      <w:r>
        <w:rPr>
          <w:rFonts w:ascii="Times New Roman" w:hAnsi="Times New Roman" w:cs="Times New Roman"/>
          <w:sz w:val="28"/>
          <w:szCs w:val="28"/>
        </w:rPr>
        <w:t xml:space="preserve">ые о форматировании документов, </w:t>
      </w:r>
      <w:r w:rsidRPr="00EB110D">
        <w:rPr>
          <w:rFonts w:ascii="Times New Roman" w:hAnsi="Times New Roman" w:cs="Times New Roman"/>
          <w:sz w:val="28"/>
          <w:szCs w:val="28"/>
        </w:rPr>
        <w:t>проигнорированные на этапе разработки схемы БД, приходится восстанавливать на этапе программирования экранных форм для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10D">
        <w:rPr>
          <w:rFonts w:ascii="Times New Roman" w:hAnsi="Times New Roman" w:cs="Times New Roman"/>
          <w:sz w:val="28"/>
          <w:szCs w:val="28"/>
        </w:rPr>
        <w:t>и вывода информации</w:t>
      </w:r>
    </w:p>
    <w:p w:rsidR="00EB110D" w:rsidRPr="00EB110D" w:rsidRDefault="00EB110D" w:rsidP="00EB1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10D">
        <w:rPr>
          <w:rFonts w:ascii="Times New Roman" w:hAnsi="Times New Roman" w:cs="Times New Roman"/>
          <w:sz w:val="28"/>
          <w:szCs w:val="28"/>
        </w:rPr>
        <w:t xml:space="preserve">Таким образом, в ходе машинного представления данных в рамках современной технологии разработки ИО АС допускается их неполное соответствие данным </w:t>
      </w:r>
      <w:proofErr w:type="spellStart"/>
      <w:r w:rsidRPr="00EB110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EB110D">
        <w:rPr>
          <w:rFonts w:ascii="Times New Roman" w:hAnsi="Times New Roman" w:cs="Times New Roman"/>
          <w:sz w:val="28"/>
          <w:szCs w:val="28"/>
        </w:rPr>
        <w:t>. Неполнота представления данных в описанной части ИО АС ком</w:t>
      </w:r>
      <w:r>
        <w:rPr>
          <w:rFonts w:ascii="Times New Roman" w:hAnsi="Times New Roman" w:cs="Times New Roman"/>
          <w:sz w:val="28"/>
          <w:szCs w:val="28"/>
        </w:rPr>
        <w:t xml:space="preserve">пенсируется на этапе разработки </w:t>
      </w:r>
      <w:r w:rsidRPr="00EB110D">
        <w:rPr>
          <w:rFonts w:ascii="Times New Roman" w:hAnsi="Times New Roman" w:cs="Times New Roman"/>
          <w:sz w:val="28"/>
          <w:szCs w:val="28"/>
        </w:rPr>
        <w:t>ПО, что может привести к повышению трудоемкости создания программ и АС в целом.</w:t>
      </w:r>
    </w:p>
    <w:sectPr w:rsidR="00EB110D" w:rsidRPr="00EB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266C"/>
    <w:multiLevelType w:val="hybridMultilevel"/>
    <w:tmpl w:val="72B89106"/>
    <w:lvl w:ilvl="0" w:tplc="037E419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426F3A"/>
    <w:multiLevelType w:val="hybridMultilevel"/>
    <w:tmpl w:val="98DA6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CB0752B"/>
    <w:multiLevelType w:val="hybridMultilevel"/>
    <w:tmpl w:val="3DE6F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E1D6EC5"/>
    <w:multiLevelType w:val="hybridMultilevel"/>
    <w:tmpl w:val="DB887F94"/>
    <w:lvl w:ilvl="0" w:tplc="037E4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9"/>
    <w:rsid w:val="00001D1B"/>
    <w:rsid w:val="001728CB"/>
    <w:rsid w:val="001A73C2"/>
    <w:rsid w:val="00215ED3"/>
    <w:rsid w:val="0037330C"/>
    <w:rsid w:val="004A503D"/>
    <w:rsid w:val="0055289B"/>
    <w:rsid w:val="005B2359"/>
    <w:rsid w:val="005C4DCE"/>
    <w:rsid w:val="00780A21"/>
    <w:rsid w:val="008C75F8"/>
    <w:rsid w:val="00935991"/>
    <w:rsid w:val="00A15B7A"/>
    <w:rsid w:val="00A7745D"/>
    <w:rsid w:val="00AA4DCE"/>
    <w:rsid w:val="00BE65CF"/>
    <w:rsid w:val="00C776A8"/>
    <w:rsid w:val="00D627AA"/>
    <w:rsid w:val="00E16FBB"/>
    <w:rsid w:val="00E94FFA"/>
    <w:rsid w:val="00E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2546"/>
  <w15:chartTrackingRefBased/>
  <w15:docId w15:val="{B3A88CE6-0DB8-4EC6-99E5-463AA42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15</cp:revision>
  <dcterms:created xsi:type="dcterms:W3CDTF">2021-03-02T18:55:00Z</dcterms:created>
  <dcterms:modified xsi:type="dcterms:W3CDTF">2021-03-03T12:47:00Z</dcterms:modified>
</cp:coreProperties>
</file>