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FDC4" w14:textId="19C03139" w:rsidR="006553B6" w:rsidRPr="00C03D7C" w:rsidRDefault="00C03D7C" w:rsidP="00C03D7C">
      <w:pPr>
        <w:pStyle w:val="1"/>
      </w:pPr>
      <w:r>
        <w:t>Отзыв к версии 1 требований для «</w:t>
      </w:r>
      <w:proofErr w:type="spellStart"/>
      <w:r>
        <w:rPr>
          <w:lang w:val="en-US"/>
        </w:rPr>
        <w:t>Dnlkk</w:t>
      </w:r>
      <w:proofErr w:type="spellEnd"/>
      <w:r w:rsidRPr="00C03D7C">
        <w:t xml:space="preserve"> </w:t>
      </w:r>
      <w:r>
        <w:rPr>
          <w:lang w:val="en-US"/>
        </w:rPr>
        <w:t>Tagger</w:t>
      </w:r>
      <w:r>
        <w:t>»</w:t>
      </w:r>
    </w:p>
    <w:p w14:paraId="4651C1E1" w14:textId="4853F662" w:rsidR="00C03D7C" w:rsidRDefault="00C03D7C" w:rsidP="00C03D7C">
      <w:pPr>
        <w:pStyle w:val="a4"/>
      </w:pPr>
      <w:r>
        <w:t>Тестировщик: Путин Павел; Аналитик: Шлыков Данила; Дата: 16 октября 2024</w:t>
      </w:r>
    </w:p>
    <w:p w14:paraId="715379E3" w14:textId="26408827" w:rsidR="00C03D7C" w:rsidRDefault="00C03D7C" w:rsidP="00093AFF">
      <w:pPr>
        <w:pStyle w:val="2"/>
      </w:pPr>
      <w:r>
        <w:t>Полнота требований</w:t>
      </w:r>
    </w:p>
    <w:p w14:paraId="65661A53" w14:textId="2A22046B" w:rsidR="00093AFF" w:rsidRPr="0011469C" w:rsidRDefault="00093AFF" w:rsidP="00093AFF">
      <w:pPr>
        <w:pStyle w:val="a"/>
        <w:rPr>
          <w:highlight w:val="green"/>
        </w:rPr>
      </w:pPr>
      <w:r w:rsidRPr="0011469C">
        <w:rPr>
          <w:highlight w:val="green"/>
        </w:rPr>
        <w:t xml:space="preserve">Неясно, в каком контексте работает бот: для группы, факультета или всего вуза. </w:t>
      </w:r>
      <w:r w:rsidRPr="0011469C">
        <w:rPr>
          <w:b/>
          <w:bCs/>
          <w:highlight w:val="green"/>
        </w:rPr>
        <w:t xml:space="preserve">Необходимо указать </w:t>
      </w:r>
      <w:r w:rsidR="00CC7ADF" w:rsidRPr="0011469C">
        <w:rPr>
          <w:b/>
          <w:bCs/>
          <w:highlight w:val="green"/>
        </w:rPr>
        <w:t>данное ограничение.</w:t>
      </w:r>
    </w:p>
    <w:p w14:paraId="2DF1CB53" w14:textId="77303600" w:rsidR="00CC7ADF" w:rsidRPr="00510742" w:rsidRDefault="00CC7ADF" w:rsidP="00093AFF">
      <w:pPr>
        <w:pStyle w:val="a"/>
        <w:rPr>
          <w:highlight w:val="green"/>
        </w:rPr>
      </w:pPr>
      <w:r w:rsidRPr="00510742">
        <w:rPr>
          <w:highlight w:val="green"/>
        </w:rPr>
        <w:t xml:space="preserve">Неясно, как планируется реализация аутентификации и авторизации пользователей. </w:t>
      </w:r>
      <w:r w:rsidRPr="00510742">
        <w:rPr>
          <w:b/>
          <w:bCs/>
          <w:highlight w:val="green"/>
        </w:rPr>
        <w:t>Необходимо детализировать данное требование.</w:t>
      </w:r>
    </w:p>
    <w:p w14:paraId="26C15F29" w14:textId="77777777" w:rsidR="00642D1F" w:rsidRPr="00510742" w:rsidRDefault="00642D1F" w:rsidP="00093AFF">
      <w:pPr>
        <w:pStyle w:val="a"/>
        <w:rPr>
          <w:highlight w:val="green"/>
        </w:rPr>
      </w:pPr>
      <w:r w:rsidRPr="00510742">
        <w:rPr>
          <w:highlight w:val="green"/>
        </w:rPr>
        <w:t>В детализированных требованиях не раскрыто значение понятия «</w:t>
      </w:r>
      <w:r w:rsidRPr="00510742">
        <w:rPr>
          <w:i/>
          <w:iCs/>
          <w:highlight w:val="green"/>
        </w:rPr>
        <w:t>удобный</w:t>
      </w:r>
      <w:r w:rsidRPr="00510742">
        <w:rPr>
          <w:highlight w:val="green"/>
        </w:rPr>
        <w:t xml:space="preserve"> </w:t>
      </w:r>
      <w:r w:rsidRPr="00510742">
        <w:rPr>
          <w:i/>
          <w:iCs/>
          <w:highlight w:val="green"/>
        </w:rPr>
        <w:t>формат</w:t>
      </w:r>
      <w:r w:rsidRPr="00510742">
        <w:rPr>
          <w:highlight w:val="green"/>
        </w:rPr>
        <w:t xml:space="preserve">», заявленного в пункте 1.2. </w:t>
      </w:r>
      <w:r w:rsidRPr="00510742">
        <w:rPr>
          <w:b/>
          <w:bCs/>
          <w:highlight w:val="green"/>
        </w:rPr>
        <w:t>Возможно, необходимо уточнить высокоуровневое требование или описать понятие детальнее.</w:t>
      </w:r>
    </w:p>
    <w:p w14:paraId="2F4E2429" w14:textId="77777777" w:rsidR="00642D1F" w:rsidRPr="00510742" w:rsidRDefault="00642D1F" w:rsidP="00093AFF">
      <w:pPr>
        <w:pStyle w:val="a"/>
        <w:rPr>
          <w:highlight w:val="red"/>
        </w:rPr>
      </w:pPr>
      <w:r w:rsidRPr="00510742">
        <w:rPr>
          <w:highlight w:val="red"/>
        </w:rPr>
        <w:t xml:space="preserve">Во всех требованиях на удаление или редактирование не указан способ выбора администратором определённого объекта: оценки, домашнего задания или занятия. </w:t>
      </w:r>
      <w:r w:rsidRPr="00510742">
        <w:rPr>
          <w:b/>
          <w:bCs/>
          <w:highlight w:val="red"/>
        </w:rPr>
        <w:t>Необходимо указать, как именно осуществляется выбор (по идентификатору, буквенному имени, кнопками или другое).</w:t>
      </w:r>
    </w:p>
    <w:p w14:paraId="58DC5EE1" w14:textId="776B2B39" w:rsidR="00C03D7C" w:rsidRPr="000E6859" w:rsidRDefault="00434F22" w:rsidP="00093AFF">
      <w:pPr>
        <w:pStyle w:val="a"/>
        <w:rPr>
          <w:highlight w:val="green"/>
        </w:rPr>
      </w:pPr>
      <w:r w:rsidRPr="000E6859">
        <w:rPr>
          <w:highlight w:val="green"/>
        </w:rPr>
        <w:t xml:space="preserve">В требование 3.2.1 указано, что главное меню должно содержать кнопку Оценки, а требования 3.2.7, 3.2.4 описывают просмотр и администрирование оценок, хотя в целях проекта не указано о необходимости показывать, добавлять, редактировать, удалять оценки студентов. </w:t>
      </w:r>
      <w:r w:rsidRPr="000E6859">
        <w:rPr>
          <w:b/>
          <w:bCs/>
          <w:highlight w:val="green"/>
        </w:rPr>
        <w:t>Возможно, пропущено высокоуровневое бизнес-требование или пользовательское требование.</w:t>
      </w:r>
    </w:p>
    <w:p w14:paraId="31556270" w14:textId="77777777" w:rsidR="00642D1F" w:rsidRPr="00A8452F" w:rsidRDefault="00642D1F" w:rsidP="00093AFF">
      <w:pPr>
        <w:pStyle w:val="a"/>
        <w:rPr>
          <w:highlight w:val="green"/>
        </w:rPr>
      </w:pPr>
      <w:r w:rsidRPr="00A8452F">
        <w:rPr>
          <w:highlight w:val="green"/>
        </w:rPr>
        <w:t xml:space="preserve">В требование 3.2.2 не предусмотрена возможность выбора типа недели: </w:t>
      </w:r>
      <w:r w:rsidRPr="00A8452F">
        <w:rPr>
          <w:i/>
          <w:iCs/>
          <w:highlight w:val="green"/>
        </w:rPr>
        <w:t>числитель или знаменатель</w:t>
      </w:r>
      <w:r w:rsidRPr="00A8452F">
        <w:rPr>
          <w:highlight w:val="green"/>
        </w:rPr>
        <w:t xml:space="preserve">. </w:t>
      </w:r>
      <w:r w:rsidRPr="00A8452F">
        <w:rPr>
          <w:b/>
          <w:bCs/>
          <w:highlight w:val="green"/>
        </w:rPr>
        <w:t>Необходимо добавить описание способа выбора данного параметра.</w:t>
      </w:r>
    </w:p>
    <w:p w14:paraId="65A72BDC" w14:textId="72CFF4F8" w:rsidR="00434F22" w:rsidRPr="00725FAA" w:rsidRDefault="005646B7" w:rsidP="00093AFF">
      <w:pPr>
        <w:pStyle w:val="a"/>
        <w:rPr>
          <w:highlight w:val="green"/>
        </w:rPr>
      </w:pPr>
      <w:r w:rsidRPr="00725FAA">
        <w:rPr>
          <w:highlight w:val="green"/>
        </w:rPr>
        <w:lastRenderedPageBreak/>
        <w:t xml:space="preserve">В требование 3.2.5 представлен неполный список параметров занятия в расписании: </w:t>
      </w:r>
      <w:r w:rsidRPr="00725FAA">
        <w:rPr>
          <w:b/>
          <w:bCs/>
          <w:highlight w:val="green"/>
        </w:rPr>
        <w:t xml:space="preserve">не перечислены </w:t>
      </w:r>
      <w:r w:rsidRPr="00725FAA">
        <w:rPr>
          <w:b/>
          <w:bCs/>
          <w:i/>
          <w:iCs/>
          <w:highlight w:val="green"/>
        </w:rPr>
        <w:t>название предмета</w:t>
      </w:r>
      <w:r w:rsidRPr="00725FAA">
        <w:rPr>
          <w:b/>
          <w:bCs/>
          <w:highlight w:val="green"/>
        </w:rPr>
        <w:t xml:space="preserve"> и </w:t>
      </w:r>
      <w:r w:rsidRPr="00725FAA">
        <w:rPr>
          <w:b/>
          <w:bCs/>
          <w:i/>
          <w:iCs/>
          <w:highlight w:val="green"/>
        </w:rPr>
        <w:t>преподаватель</w:t>
      </w:r>
      <w:r w:rsidRPr="00725FAA">
        <w:rPr>
          <w:b/>
          <w:bCs/>
          <w:highlight w:val="green"/>
        </w:rPr>
        <w:t xml:space="preserve"> (опционально).</w:t>
      </w:r>
    </w:p>
    <w:p w14:paraId="63CE1847" w14:textId="77777777" w:rsidR="00642D1F" w:rsidRPr="00725FAA" w:rsidRDefault="00642D1F" w:rsidP="00093AFF">
      <w:pPr>
        <w:pStyle w:val="a"/>
        <w:rPr>
          <w:highlight w:val="red"/>
        </w:rPr>
      </w:pPr>
      <w:r w:rsidRPr="00725FAA">
        <w:rPr>
          <w:highlight w:val="red"/>
        </w:rPr>
        <w:t xml:space="preserve">В требовании 3.2.7 не указаны все параметры оценки: не перечислены </w:t>
      </w:r>
      <w:r w:rsidRPr="00725FAA">
        <w:rPr>
          <w:i/>
          <w:iCs/>
          <w:highlight w:val="red"/>
        </w:rPr>
        <w:t xml:space="preserve">номер аттестации, </w:t>
      </w:r>
      <w:r w:rsidRPr="00725FAA">
        <w:rPr>
          <w:highlight w:val="red"/>
        </w:rPr>
        <w:t xml:space="preserve">или </w:t>
      </w:r>
      <w:r w:rsidRPr="00725FAA">
        <w:rPr>
          <w:i/>
          <w:iCs/>
          <w:highlight w:val="red"/>
        </w:rPr>
        <w:t xml:space="preserve">дата </w:t>
      </w:r>
      <w:r w:rsidRPr="00725FAA">
        <w:rPr>
          <w:highlight w:val="red"/>
        </w:rPr>
        <w:t>и</w:t>
      </w:r>
      <w:r w:rsidRPr="00725FAA">
        <w:rPr>
          <w:i/>
          <w:iCs/>
          <w:highlight w:val="red"/>
        </w:rPr>
        <w:t xml:space="preserve"> название работы</w:t>
      </w:r>
      <w:r w:rsidRPr="00725FAA">
        <w:rPr>
          <w:highlight w:val="red"/>
        </w:rPr>
        <w:t>.</w:t>
      </w:r>
    </w:p>
    <w:p w14:paraId="7CD9A859" w14:textId="77777777" w:rsidR="00642D1F" w:rsidRPr="004E18E4" w:rsidRDefault="00642D1F" w:rsidP="00093AFF">
      <w:pPr>
        <w:pStyle w:val="a"/>
        <w:rPr>
          <w:highlight w:val="red"/>
        </w:rPr>
      </w:pPr>
      <w:r w:rsidRPr="004E18E4">
        <w:rPr>
          <w:highlight w:val="red"/>
        </w:rPr>
        <w:t xml:space="preserve">В требовании 3.2.7 не описан способ выбора конкретной оценки у студента. </w:t>
      </w:r>
      <w:r w:rsidRPr="004E18E4">
        <w:rPr>
          <w:b/>
          <w:bCs/>
          <w:highlight w:val="red"/>
        </w:rPr>
        <w:t>Необходимо описать процедуру выбора оценки.</w:t>
      </w:r>
    </w:p>
    <w:p w14:paraId="09F8E13A" w14:textId="1A0C4CBC" w:rsidR="005646B7" w:rsidRPr="00302BF6" w:rsidRDefault="005646B7" w:rsidP="00093AFF">
      <w:pPr>
        <w:pStyle w:val="a"/>
        <w:rPr>
          <w:highlight w:val="red"/>
        </w:rPr>
      </w:pPr>
      <w:r w:rsidRPr="00302BF6">
        <w:rPr>
          <w:highlight w:val="red"/>
        </w:rPr>
        <w:t>В требовании 3.2.9 недостаточно полно описана возможность восстановления предыдущего состояния. Не указано, что входит в понятие состояния (вся база данных до момента начала редактирования или конкретный объект). Не указано поведение бота в случае редактирования одного ресурса несколькими пользователями.</w:t>
      </w:r>
    </w:p>
    <w:p w14:paraId="5BA3EB5A" w14:textId="6183AA15" w:rsidR="00093AFF" w:rsidRPr="004543AD" w:rsidRDefault="00093AFF" w:rsidP="00CC7ADF">
      <w:pPr>
        <w:pStyle w:val="a"/>
        <w:rPr>
          <w:highlight w:val="green"/>
        </w:rPr>
      </w:pPr>
      <w:r w:rsidRPr="004543AD">
        <w:rPr>
          <w:highlight w:val="green"/>
        </w:rPr>
        <w:t xml:space="preserve">В требовании 3.2.9 указано, что администраторы могут запросить историю всех действий пользователей, но не указан формат, в котором данная информация будет передана, и способ подачи запроса. </w:t>
      </w:r>
      <w:r w:rsidRPr="004543AD">
        <w:rPr>
          <w:b/>
          <w:bCs/>
          <w:highlight w:val="green"/>
        </w:rPr>
        <w:t>Необходимо уточнить формат и способ подачи запроса.</w:t>
      </w:r>
    </w:p>
    <w:p w14:paraId="1076C9C5" w14:textId="77777777" w:rsidR="00EA2495" w:rsidRDefault="00EA2495" w:rsidP="00EA2495">
      <w:pPr>
        <w:pStyle w:val="2"/>
      </w:pPr>
      <w:r>
        <w:t>Структурированность</w:t>
      </w:r>
    </w:p>
    <w:p w14:paraId="382745FC" w14:textId="77777777" w:rsidR="00EA2495" w:rsidRPr="00B11DD4" w:rsidRDefault="00EA2495" w:rsidP="00EA2495">
      <w:pPr>
        <w:pStyle w:val="a"/>
        <w:rPr>
          <w:highlight w:val="green"/>
        </w:rPr>
      </w:pPr>
      <w:r w:rsidRPr="00B11DD4">
        <w:rPr>
          <w:highlight w:val="green"/>
        </w:rPr>
        <w:t xml:space="preserve">Пункт 3.3 «Требования к производительности» должен быть дочерним по отношению к пункту 3.5 «Нефункциональные требования». </w:t>
      </w:r>
      <w:r w:rsidRPr="00B11DD4">
        <w:rPr>
          <w:b/>
          <w:bCs/>
          <w:highlight w:val="green"/>
        </w:rPr>
        <w:t>Необходимо изменить структуру документа.</w:t>
      </w:r>
      <w:r w:rsidRPr="00B11DD4">
        <w:rPr>
          <w:highlight w:val="green"/>
        </w:rPr>
        <w:t xml:space="preserve"> </w:t>
      </w:r>
    </w:p>
    <w:p w14:paraId="18A8FF08" w14:textId="7BF88216" w:rsidR="00AB49E2" w:rsidRDefault="00AB49E2" w:rsidP="00093AFF">
      <w:pPr>
        <w:pStyle w:val="2"/>
      </w:pPr>
      <w:r>
        <w:t>Непротиворечивость</w:t>
      </w:r>
    </w:p>
    <w:p w14:paraId="3E605833" w14:textId="77777777" w:rsidR="00642D1F" w:rsidRPr="00B11DD4" w:rsidRDefault="00642D1F" w:rsidP="00093AFF">
      <w:pPr>
        <w:pStyle w:val="a"/>
        <w:rPr>
          <w:highlight w:val="green"/>
        </w:rPr>
      </w:pPr>
      <w:r w:rsidRPr="00B11DD4">
        <w:rPr>
          <w:highlight w:val="green"/>
        </w:rPr>
        <w:t xml:space="preserve">В пункте 3.1.1 указано, что администраторы могут вносить изменения с помощью кнопок, не используя текстовые команды, что противоречит пункту 2.2 «Возможность администраторам управлять заданиями и расписанием через простые текстовые команды». </w:t>
      </w:r>
      <w:r w:rsidRPr="00B11DD4">
        <w:rPr>
          <w:b/>
          <w:bCs/>
          <w:highlight w:val="green"/>
        </w:rPr>
        <w:t>Необходимо согласовать требования к способам взаимодействия с ботом.</w:t>
      </w:r>
    </w:p>
    <w:p w14:paraId="26D32453" w14:textId="2FEE02C7" w:rsidR="00AB49E2" w:rsidRPr="005B34C1" w:rsidRDefault="00AB49E2" w:rsidP="00093AFF">
      <w:pPr>
        <w:pStyle w:val="a"/>
        <w:rPr>
          <w:highlight w:val="green"/>
        </w:rPr>
      </w:pPr>
      <w:r w:rsidRPr="005B34C1">
        <w:rPr>
          <w:highlight w:val="green"/>
        </w:rPr>
        <w:t xml:space="preserve">В требовании 3.2.4 список выводимых об оценке данных не соответствует списку добавляемых данных в требовании 3.2.7: </w:t>
      </w:r>
      <w:r w:rsidRPr="005B34C1">
        <w:rPr>
          <w:highlight w:val="green"/>
        </w:rPr>
        <w:lastRenderedPageBreak/>
        <w:t xml:space="preserve">отсутствует поле </w:t>
      </w:r>
      <w:r w:rsidRPr="005B34C1">
        <w:rPr>
          <w:i/>
          <w:iCs/>
          <w:highlight w:val="green"/>
        </w:rPr>
        <w:t>дата выставления оценки</w:t>
      </w:r>
      <w:r w:rsidRPr="005B34C1">
        <w:rPr>
          <w:highlight w:val="green"/>
        </w:rPr>
        <w:t xml:space="preserve">. </w:t>
      </w:r>
      <w:r w:rsidRPr="005B34C1">
        <w:rPr>
          <w:b/>
          <w:bCs/>
          <w:highlight w:val="green"/>
        </w:rPr>
        <w:t>Необходимо согласовать список вводимых данных.</w:t>
      </w:r>
    </w:p>
    <w:p w14:paraId="456BBEE8" w14:textId="6CA239AF" w:rsidR="003D02CA" w:rsidRPr="00B11DD4" w:rsidRDefault="0053795A" w:rsidP="00093AFF">
      <w:pPr>
        <w:pStyle w:val="a"/>
        <w:rPr>
          <w:highlight w:val="green"/>
        </w:rPr>
      </w:pPr>
      <w:r w:rsidRPr="00B11DD4">
        <w:rPr>
          <w:highlight w:val="green"/>
        </w:rPr>
        <w:t xml:space="preserve">Список параметров занятия расписания в требовании 3.2.5 не удовлетворяет второму допущению пункта 2.5: для фиксации данных о переносах или отмене необходима дата перенесённого или отменённого занятия, но список содержит только день недели, время начала и продолжительность. </w:t>
      </w:r>
      <w:r w:rsidRPr="00B11DD4">
        <w:rPr>
          <w:b/>
          <w:bCs/>
          <w:highlight w:val="green"/>
        </w:rPr>
        <w:t>Необходимо согласовать список параметров занятия.</w:t>
      </w:r>
    </w:p>
    <w:p w14:paraId="11C53FBC" w14:textId="77777777" w:rsidR="00EA2495" w:rsidRDefault="00EA2495" w:rsidP="00EA2495">
      <w:pPr>
        <w:pStyle w:val="2"/>
      </w:pPr>
      <w:r>
        <w:t>Тестируемость</w:t>
      </w:r>
    </w:p>
    <w:p w14:paraId="572AC698" w14:textId="77777777" w:rsidR="00EA2495" w:rsidRPr="00396A43" w:rsidRDefault="00EA2495" w:rsidP="00EA2495">
      <w:pPr>
        <w:pStyle w:val="a"/>
        <w:rPr>
          <w:highlight w:val="green"/>
        </w:rPr>
      </w:pPr>
      <w:r w:rsidRPr="00396A43">
        <w:rPr>
          <w:highlight w:val="green"/>
        </w:rPr>
        <w:t xml:space="preserve">Не указаны критерии выполнения требований. </w:t>
      </w:r>
      <w:r w:rsidRPr="00396A43">
        <w:rPr>
          <w:b/>
          <w:bCs/>
          <w:highlight w:val="green"/>
        </w:rPr>
        <w:t>Необходимо указать как минимум ожидаемый результат.</w:t>
      </w:r>
    </w:p>
    <w:p w14:paraId="53D3AA9C" w14:textId="21E04C0B" w:rsidR="00CC7ADF" w:rsidRDefault="00CC7ADF" w:rsidP="00CC7ADF">
      <w:pPr>
        <w:pStyle w:val="2"/>
      </w:pPr>
      <w:r>
        <w:t>Реализуемость</w:t>
      </w:r>
    </w:p>
    <w:p w14:paraId="5DA9EC39" w14:textId="77777777" w:rsidR="00CC7ADF" w:rsidRPr="00B11DD4" w:rsidRDefault="00CC7ADF" w:rsidP="00CC7ADF">
      <w:pPr>
        <w:pStyle w:val="a"/>
        <w:rPr>
          <w:highlight w:val="green"/>
        </w:rPr>
      </w:pPr>
      <w:r w:rsidRPr="00B11DD4">
        <w:rPr>
          <w:highlight w:val="green"/>
        </w:rPr>
        <w:t xml:space="preserve">Маловероятно, что удастся достичь надёжности в 99,5% в месяц. </w:t>
      </w:r>
      <w:r w:rsidRPr="00B11DD4">
        <w:rPr>
          <w:b/>
          <w:bCs/>
          <w:highlight w:val="green"/>
        </w:rPr>
        <w:t>Необходимо скорректировать данный показатель или привести обоснование.</w:t>
      </w:r>
    </w:p>
    <w:sectPr w:rsidR="00CC7ADF" w:rsidRPr="00B11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0D4"/>
    <w:multiLevelType w:val="multilevel"/>
    <w:tmpl w:val="B7801B8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0B59D7"/>
    <w:multiLevelType w:val="multilevel"/>
    <w:tmpl w:val="6680D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453E28"/>
    <w:multiLevelType w:val="multilevel"/>
    <w:tmpl w:val="FA80AE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20692187">
    <w:abstractNumId w:val="1"/>
  </w:num>
  <w:num w:numId="2" w16cid:durableId="2054377092">
    <w:abstractNumId w:val="2"/>
  </w:num>
  <w:num w:numId="3" w16cid:durableId="776565254">
    <w:abstractNumId w:val="0"/>
  </w:num>
  <w:num w:numId="4" w16cid:durableId="1735852440">
    <w:abstractNumId w:val="0"/>
  </w:num>
  <w:num w:numId="5" w16cid:durableId="140398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358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2"/>
    <w:rsid w:val="00082B02"/>
    <w:rsid w:val="00093AFF"/>
    <w:rsid w:val="000E6859"/>
    <w:rsid w:val="0011469C"/>
    <w:rsid w:val="001E03C9"/>
    <w:rsid w:val="002C7CCE"/>
    <w:rsid w:val="002D7589"/>
    <w:rsid w:val="00301FCA"/>
    <w:rsid w:val="00302BF6"/>
    <w:rsid w:val="00396A43"/>
    <w:rsid w:val="003D02CA"/>
    <w:rsid w:val="00434F22"/>
    <w:rsid w:val="004543AD"/>
    <w:rsid w:val="004B3C99"/>
    <w:rsid w:val="004E18E4"/>
    <w:rsid w:val="00510742"/>
    <w:rsid w:val="0053795A"/>
    <w:rsid w:val="005646B7"/>
    <w:rsid w:val="005A0B30"/>
    <w:rsid w:val="005B34C1"/>
    <w:rsid w:val="00615089"/>
    <w:rsid w:val="00642D1F"/>
    <w:rsid w:val="006553B6"/>
    <w:rsid w:val="007160D4"/>
    <w:rsid w:val="00725FAA"/>
    <w:rsid w:val="00744E91"/>
    <w:rsid w:val="00797995"/>
    <w:rsid w:val="00842A4B"/>
    <w:rsid w:val="008A4405"/>
    <w:rsid w:val="00A52B5B"/>
    <w:rsid w:val="00A8452F"/>
    <w:rsid w:val="00AB49E2"/>
    <w:rsid w:val="00AC4D29"/>
    <w:rsid w:val="00B11DD4"/>
    <w:rsid w:val="00B340BF"/>
    <w:rsid w:val="00BF2FFF"/>
    <w:rsid w:val="00C03D7C"/>
    <w:rsid w:val="00C52E37"/>
    <w:rsid w:val="00CC7ADF"/>
    <w:rsid w:val="00CF0E9A"/>
    <w:rsid w:val="00D765A9"/>
    <w:rsid w:val="00DD24CB"/>
    <w:rsid w:val="00DE68FD"/>
    <w:rsid w:val="00E41459"/>
    <w:rsid w:val="00EA2495"/>
    <w:rsid w:val="00ED7060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A8FB"/>
  <w15:chartTrackingRefBased/>
  <w15:docId w15:val="{1B6798E4-E873-4E7C-877F-677FE5C5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7C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03D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093AFF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D7C"/>
    <w:rPr>
      <w:rFonts w:ascii="Times New Roman" w:eastAsiaTheme="majorEastAsia" w:hAnsi="Times New Roman" w:cstheme="majorBidi"/>
      <w:b/>
      <w:color w:val="000000" w:themeColor="text1"/>
      <w:sz w:val="32"/>
      <w:szCs w:val="32"/>
      <w14:ligatures w14:val="none"/>
    </w:rPr>
  </w:style>
  <w:style w:type="paragraph" w:styleId="a4">
    <w:name w:val="Subtitle"/>
    <w:basedOn w:val="a0"/>
    <w:next w:val="a0"/>
    <w:link w:val="a5"/>
    <w:autoRedefine/>
    <w:uiPriority w:val="11"/>
    <w:qFormat/>
    <w:rsid w:val="00C03D7C"/>
    <w:pPr>
      <w:numPr>
        <w:ilvl w:val="1"/>
      </w:numPr>
    </w:pPr>
    <w:rPr>
      <w:rFonts w:eastAsiaTheme="minorEastAsia"/>
      <w:spacing w:val="15"/>
      <w:sz w:val="22"/>
    </w:rPr>
  </w:style>
  <w:style w:type="character" w:customStyle="1" w:styleId="a5">
    <w:name w:val="Подзаголовок Знак"/>
    <w:basedOn w:val="a1"/>
    <w:link w:val="a4"/>
    <w:uiPriority w:val="11"/>
    <w:rsid w:val="00C03D7C"/>
    <w:rPr>
      <w:rFonts w:ascii="Times New Roman" w:eastAsiaTheme="minorEastAsia" w:hAnsi="Times New Roman"/>
      <w:spacing w:val="15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093AFF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customStyle="1" w:styleId="a">
    <w:name w:val="Пункт"/>
    <w:basedOn w:val="a0"/>
    <w:link w:val="a6"/>
    <w:autoRedefine/>
    <w:qFormat/>
    <w:rsid w:val="0053795A"/>
    <w:pPr>
      <w:numPr>
        <w:ilvl w:val="1"/>
        <w:numId w:val="3"/>
      </w:numPr>
    </w:pPr>
  </w:style>
  <w:style w:type="character" w:customStyle="1" w:styleId="a6">
    <w:name w:val="Пункт Знак"/>
    <w:basedOn w:val="20"/>
    <w:link w:val="a"/>
    <w:rsid w:val="0053795A"/>
    <w:rPr>
      <w:rFonts w:ascii="Times New Roman" w:eastAsiaTheme="majorEastAsia" w:hAnsi="Times New Roman" w:cstheme="majorBidi"/>
      <w:b w:val="0"/>
      <w:sz w:val="28"/>
      <w:szCs w:val="26"/>
      <w14:ligatures w14:val="none"/>
    </w:rPr>
  </w:style>
  <w:style w:type="paragraph" w:styleId="a7">
    <w:name w:val="List Paragraph"/>
    <w:basedOn w:val="a0"/>
    <w:uiPriority w:val="34"/>
    <w:qFormat/>
    <w:rsid w:val="00C0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18</cp:revision>
  <dcterms:created xsi:type="dcterms:W3CDTF">2024-10-16T13:28:00Z</dcterms:created>
  <dcterms:modified xsi:type="dcterms:W3CDTF">2024-10-20T18:00:00Z</dcterms:modified>
</cp:coreProperties>
</file>