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bg-BG"/>
        </w:rPr>
        <w:id w:val="-40961724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BBBFFEA" w14:textId="6FB7A896" w:rsidR="004D0CFD" w:rsidRDefault="004D0CFD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6F40CB0" wp14:editId="2B976B4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B4373C24E834ACDA30CDA28B448541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559771" w14:textId="4F110429" w:rsidR="004D0CFD" w:rsidRDefault="00F0582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SpaceJam</w:t>
              </w:r>
            </w:p>
          </w:sdtContent>
        </w:sdt>
        <w:p w14:paraId="1EC6FF57" w14:textId="71EDA8B9" w:rsidR="00F0582F" w:rsidRDefault="00F0582F" w:rsidP="004D0CFD">
          <w:pPr>
            <w:pStyle w:val="NoSpacing"/>
            <w:spacing w:before="480"/>
            <w:jc w:val="center"/>
            <w:rPr>
              <w:color w:val="4472C4" w:themeColor="accent1"/>
              <w:sz w:val="28"/>
              <w:szCs w:val="28"/>
              <w:lang w:val="bg-BG"/>
            </w:rPr>
          </w:pPr>
          <w:r w:rsidRPr="00F0582F">
            <w:rPr>
              <w:color w:val="4472C4" w:themeColor="accent1"/>
              <w:sz w:val="28"/>
              <w:szCs w:val="28"/>
              <w:lang w:val="bg-BG"/>
            </w:rPr>
            <w:t>Изследване на скалируемостта на n-body</w:t>
          </w:r>
          <w:r>
            <w:rPr>
              <w:color w:val="4472C4" w:themeColor="accent1"/>
              <w:sz w:val="28"/>
              <w:szCs w:val="28"/>
              <w:lang w:val="bg-BG"/>
            </w:rPr>
            <w:t xml:space="preserve"> спрямо различен брой тела и итерации</w:t>
          </w:r>
          <w:r w:rsidRPr="00F0582F">
            <w:rPr>
              <w:color w:val="4472C4" w:themeColor="accent1"/>
              <w:sz w:val="28"/>
              <w:szCs w:val="28"/>
              <w:lang w:val="bg-BG"/>
            </w:rPr>
            <w:t xml:space="preserve"> </w:t>
          </w:r>
        </w:p>
        <w:p w14:paraId="79EA9D5A" w14:textId="0F8079F5" w:rsidR="004D0CFD" w:rsidRDefault="004D0CFD" w:rsidP="004D0CFD">
          <w:pPr>
            <w:pStyle w:val="NoSpacing"/>
            <w:spacing w:before="480"/>
            <w:jc w:val="center"/>
            <w:rPr>
              <w:color w:val="4472C4" w:themeColor="accent1"/>
              <w:sz w:val="28"/>
              <w:szCs w:val="28"/>
            </w:rPr>
          </w:pPr>
          <w:r w:rsidRPr="004D0CFD">
            <w:rPr>
              <w:color w:val="4472C4" w:themeColor="accent1"/>
              <w:sz w:val="28"/>
              <w:szCs w:val="28"/>
            </w:rPr>
            <w:t>Изготвил</w:t>
          </w:r>
          <w:r w:rsidR="00E30913">
            <w:rPr>
              <w:color w:val="4472C4" w:themeColor="accent1"/>
              <w:sz w:val="28"/>
              <w:szCs w:val="28"/>
              <w:lang w:val="bg-BG"/>
            </w:rPr>
            <w:t>а</w:t>
          </w:r>
          <w:r w:rsidRPr="004D0CFD">
            <w:rPr>
              <w:color w:val="4472C4" w:themeColor="accent1"/>
              <w:sz w:val="28"/>
              <w:szCs w:val="28"/>
            </w:rPr>
            <w:t>: Ирина Куртева, ФН: 81831, Курс: 3, Група: 1</w:t>
          </w:r>
        </w:p>
        <w:p w14:paraId="4DD8F321" w14:textId="52CB6C81" w:rsidR="004D0CFD" w:rsidRDefault="004D0CFD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FBEE4A" wp14:editId="5DF189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7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52E5801" w14:textId="26ABE171" w:rsidR="004D0CFD" w:rsidRDefault="005B3CF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July 7, 2021</w:t>
                                    </w:r>
                                  </w:p>
                                </w:sdtContent>
                              </w:sdt>
                              <w:p w14:paraId="1DF2EAA5" w14:textId="372D0887" w:rsidR="004D0CFD" w:rsidRDefault="00C04A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D0CFD">
                                      <w:rPr>
                                        <w:caps/>
                                        <w:color w:val="4472C4" w:themeColor="accent1"/>
                                        <w:lang w:val="bg-BG"/>
                                      </w:rPr>
                                      <w:t xml:space="preserve">ФМИ, СУ </w:t>
                                    </w:r>
                                    <w:r w:rsidR="004D0CFD">
                                      <w:rPr>
                                        <w:caps/>
                                        <w:color w:val="4472C4" w:themeColor="accent1"/>
                                      </w:rPr>
                                      <w:t>”</w:t>
                                    </w:r>
                                    <w:r w:rsidR="004D0CFD">
                                      <w:rPr>
                                        <w:caps/>
                                        <w:color w:val="4472C4" w:themeColor="accent1"/>
                                        <w:lang w:val="bg-BG"/>
                                      </w:rPr>
                                      <w:t>Св.Климент охридски</w:t>
                                    </w:r>
                                    <w:r w:rsidR="004D0CFD">
                                      <w:rPr>
                                        <w:caps/>
                                        <w:color w:val="4472C4" w:themeColor="accent1"/>
                                      </w:rPr>
                                      <w:t>”</w:t>
                                    </w:r>
                                  </w:sdtContent>
                                </w:sdt>
                              </w:p>
                              <w:p w14:paraId="0B206BF9" w14:textId="48ECC2C8" w:rsidR="004D0CFD" w:rsidRDefault="00C04A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D0CFD">
                                      <w:rPr>
                                        <w:color w:val="4472C4" w:themeColor="accent1"/>
                                        <w:lang w:val="bg-BG"/>
                                      </w:rPr>
                                      <w:t>София, България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FBEE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7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52E5801" w14:textId="26ABE171" w:rsidR="004D0CFD" w:rsidRDefault="005B3CF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July 7, 2021</w:t>
                              </w:r>
                            </w:p>
                          </w:sdtContent>
                        </w:sdt>
                        <w:p w14:paraId="1DF2EAA5" w14:textId="372D0887" w:rsidR="004D0CFD" w:rsidRDefault="00C04A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D0CFD">
                                <w:rPr>
                                  <w:caps/>
                                  <w:color w:val="4472C4" w:themeColor="accent1"/>
                                  <w:lang w:val="bg-BG"/>
                                </w:rPr>
                                <w:t xml:space="preserve">ФМИ, СУ </w:t>
                              </w:r>
                              <w:r w:rsidR="004D0CFD">
                                <w:rPr>
                                  <w:caps/>
                                  <w:color w:val="4472C4" w:themeColor="accent1"/>
                                </w:rPr>
                                <w:t>”</w:t>
                              </w:r>
                              <w:r w:rsidR="004D0CFD">
                                <w:rPr>
                                  <w:caps/>
                                  <w:color w:val="4472C4" w:themeColor="accent1"/>
                                  <w:lang w:val="bg-BG"/>
                                </w:rPr>
                                <w:t>Св.Климент охридски</w:t>
                              </w:r>
                              <w:r w:rsidR="004D0CFD">
                                <w:rPr>
                                  <w:caps/>
                                  <w:color w:val="4472C4" w:themeColor="accent1"/>
                                </w:rPr>
                                <w:t>”</w:t>
                              </w:r>
                            </w:sdtContent>
                          </w:sdt>
                        </w:p>
                        <w:p w14:paraId="0B206BF9" w14:textId="48ECC2C8" w:rsidR="004D0CFD" w:rsidRDefault="00C04A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D0CFD">
                                <w:rPr>
                                  <w:color w:val="4472C4" w:themeColor="accent1"/>
                                  <w:lang w:val="bg-BG"/>
                                </w:rPr>
                                <w:t>София, България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625FDAC" wp14:editId="4A8164A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CCD1E1" w14:textId="4366EB44" w:rsidR="004D0CFD" w:rsidRDefault="004D0CFD" w:rsidP="004D0CF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729652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11E832" w14:textId="752CD929" w:rsidR="00755052" w:rsidRPr="002A6ACA" w:rsidRDefault="002A6ACA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68F92984" w14:textId="2FF108E3" w:rsidR="00332137" w:rsidRDefault="007550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47399" w:history="1">
            <w:r w:rsidR="00332137" w:rsidRPr="004558D6">
              <w:rPr>
                <w:rStyle w:val="Hyperlink"/>
                <w:noProof/>
              </w:rPr>
              <w:t>1.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Увод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_Toc76547399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2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39BAAAFC" w14:textId="499FBACD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0" w:history="1">
            <w:r w:rsidR="00332137" w:rsidRPr="004558D6">
              <w:rPr>
                <w:rStyle w:val="Hyperlink"/>
                <w:noProof/>
              </w:rPr>
              <w:t>1.1.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Формулировка на проблема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_Toc76547400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2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93E63F5" w14:textId="58581115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1" w:history="1">
            <w:r w:rsidR="00332137" w:rsidRPr="004558D6">
              <w:rPr>
                <w:rStyle w:val="Hyperlink"/>
                <w:noProof/>
              </w:rPr>
              <w:t>1.2.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История на проблема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_Toc76547401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2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798D82BF" w14:textId="055E628D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2" w:history="1">
            <w:r w:rsidR="00332137" w:rsidRPr="004558D6">
              <w:rPr>
                <w:rStyle w:val="Hyperlink"/>
                <w:noProof/>
              </w:rPr>
              <w:t>1.3.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Математика зад проблема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_Toc76547402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2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4DDC3EF" w14:textId="0EC4A730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3" w:history="1">
            <w:r w:rsidR="00332137" w:rsidRPr="004558D6">
              <w:rPr>
                <w:rStyle w:val="Hyperlink"/>
                <w:noProof/>
              </w:rPr>
              <w:t>2.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 xml:space="preserve">Анализ на </w:t>
            </w:r>
            <w:r w:rsidR="00332137" w:rsidRPr="004558D6">
              <w:rPr>
                <w:rStyle w:val="Hyperlink"/>
                <w:noProof/>
                <w:lang w:val="en-US"/>
              </w:rPr>
              <w:t>n-body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_Toc76547403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3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0AB28D0E" w14:textId="1D25CD9B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4" w:history="1">
            <w:r w:rsidR="00332137" w:rsidRPr="004558D6">
              <w:rPr>
                <w:rStyle w:val="Hyperlink"/>
                <w:noProof/>
              </w:rPr>
              <w:t>2.1.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Различни алгоритми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_Toc76547404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3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7EDA14C5" w14:textId="0BD8857A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5" w:history="1">
            <w:r w:rsidR="00332137" w:rsidRPr="004558D6">
              <w:rPr>
                <w:rStyle w:val="Hyperlink"/>
                <w:noProof/>
                <w:lang w:val="en-US"/>
              </w:rPr>
              <w:t>2.2.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 xml:space="preserve">Източник </w:t>
            </w:r>
            <w:r w:rsidR="00332137" w:rsidRPr="004558D6">
              <w:rPr>
                <w:rStyle w:val="Hyperlink"/>
                <w:noProof/>
                <w:lang w:val="en-US"/>
              </w:rPr>
              <w:t>[1]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_Toc76547405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3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0F5BBCBC" w14:textId="5E9C8C69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6" w:history="1">
            <w:r w:rsidR="00332137" w:rsidRPr="004558D6">
              <w:rPr>
                <w:rStyle w:val="Hyperlink"/>
                <w:noProof/>
                <w:lang w:val="en-US"/>
              </w:rPr>
              <w:t>2.3.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  <w:lang w:val="en-US"/>
              </w:rPr>
              <w:t>[3]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_Toc76547406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4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D6432D1" w14:textId="236DFF7E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7" w:history="1">
            <w:r w:rsidR="00332137" w:rsidRPr="004558D6">
              <w:rPr>
                <w:rStyle w:val="Hyperlink"/>
                <w:noProof/>
              </w:rPr>
              <w:t>2.4.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Сравнение с източниците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_Toc76547407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4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17FE5073" w14:textId="7CD19206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8" w:history="1">
            <w:r w:rsidR="00332137" w:rsidRPr="004558D6">
              <w:rPr>
                <w:rStyle w:val="Hyperlink"/>
                <w:noProof/>
              </w:rPr>
              <w:t>3.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Използвани технологии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_Toc76547408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5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1260FB0F" w14:textId="39B9BF12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09" w:history="1">
            <w:r w:rsidR="00332137" w:rsidRPr="004558D6">
              <w:rPr>
                <w:rStyle w:val="Hyperlink"/>
                <w:noProof/>
              </w:rPr>
              <w:t>3.1.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UML диаграма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_Toc76547409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5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2D8C3987" w14:textId="487410EA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0" w:history="1">
            <w:r w:rsidR="00332137" w:rsidRPr="004558D6">
              <w:rPr>
                <w:rStyle w:val="Hyperlink"/>
                <w:noProof/>
              </w:rPr>
              <w:t>3.2.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Анимация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_Toc76547410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6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7787CA07" w14:textId="7DF8112B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1" w:history="1">
            <w:r w:rsidR="00332137" w:rsidRPr="004558D6">
              <w:rPr>
                <w:rStyle w:val="Hyperlink"/>
                <w:noProof/>
              </w:rPr>
              <w:t>4.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Имплементация на алгоритъма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_Toc76547411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7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2F5E7484" w14:textId="241718FD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2" w:history="1">
            <w:r w:rsidR="00332137" w:rsidRPr="004558D6">
              <w:rPr>
                <w:rStyle w:val="Hyperlink"/>
                <w:noProof/>
              </w:rPr>
              <w:t>5.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Инструкции за употреба и параметри на програмата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_Toc76547412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7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55A8BD19" w14:textId="2A7FDDC2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3" w:history="1">
            <w:r w:rsidR="00332137" w:rsidRPr="004558D6">
              <w:rPr>
                <w:rStyle w:val="Hyperlink"/>
                <w:noProof/>
              </w:rPr>
              <w:t>6.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Анализ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_Toc76547413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8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56B5D6B" w14:textId="7ED0F2EE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4" w:history="1">
            <w:r w:rsidR="00332137" w:rsidRPr="004558D6">
              <w:rPr>
                <w:rStyle w:val="Hyperlink"/>
                <w:noProof/>
              </w:rPr>
              <w:t>6.1.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Харектеристики на тестовата машина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_Toc76547414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8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2EBBCF2" w14:textId="447BD998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5" w:history="1">
            <w:r w:rsidR="00332137" w:rsidRPr="004558D6">
              <w:rPr>
                <w:rStyle w:val="Hyperlink"/>
                <w:noProof/>
              </w:rPr>
              <w:t>6.2.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Резултати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_Toc76547415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8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68BC590B" w14:textId="5D0BB756" w:rsidR="00332137" w:rsidRDefault="00C04A9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6" w:history="1">
            <w:r w:rsidR="00332137" w:rsidRPr="004558D6">
              <w:rPr>
                <w:rStyle w:val="Hyperlink"/>
                <w:noProof/>
              </w:rPr>
              <w:t>6.3.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Анализ на данните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_Toc76547416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10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1CB0DFA1" w14:textId="09DEF944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7" w:history="1">
            <w:r w:rsidR="00332137" w:rsidRPr="004558D6">
              <w:rPr>
                <w:rStyle w:val="Hyperlink"/>
                <w:noProof/>
              </w:rPr>
              <w:t>7.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Заключение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_Toc76547417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18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487FD4CA" w14:textId="75A9F480" w:rsidR="00332137" w:rsidRDefault="00C04A9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76547418" w:history="1">
            <w:r w:rsidR="00332137" w:rsidRPr="004558D6">
              <w:rPr>
                <w:rStyle w:val="Hyperlink"/>
                <w:rFonts w:cstheme="minorHAnsi"/>
                <w:noProof/>
              </w:rPr>
              <w:t>8.</w:t>
            </w:r>
            <w:r w:rsidR="00332137">
              <w:rPr>
                <w:rFonts w:eastAsiaTheme="minorEastAsia"/>
                <w:noProof/>
                <w:lang w:eastAsia="bg-BG"/>
              </w:rPr>
              <w:tab/>
            </w:r>
            <w:r w:rsidR="00332137" w:rsidRPr="004558D6">
              <w:rPr>
                <w:rStyle w:val="Hyperlink"/>
                <w:noProof/>
              </w:rPr>
              <w:t>Източници</w:t>
            </w:r>
            <w:r w:rsidR="00332137">
              <w:rPr>
                <w:noProof/>
                <w:webHidden/>
              </w:rPr>
              <w:tab/>
            </w:r>
            <w:r w:rsidR="00332137">
              <w:rPr>
                <w:noProof/>
                <w:webHidden/>
              </w:rPr>
              <w:fldChar w:fldCharType="begin"/>
            </w:r>
            <w:r w:rsidR="00332137">
              <w:rPr>
                <w:noProof/>
                <w:webHidden/>
              </w:rPr>
              <w:instrText xml:space="preserve"> PAGEREF _Toc76547418 \h </w:instrText>
            </w:r>
            <w:r w:rsidR="00332137">
              <w:rPr>
                <w:noProof/>
                <w:webHidden/>
              </w:rPr>
            </w:r>
            <w:r w:rsidR="00332137">
              <w:rPr>
                <w:noProof/>
                <w:webHidden/>
              </w:rPr>
              <w:fldChar w:fldCharType="separate"/>
            </w:r>
            <w:r w:rsidR="00332137">
              <w:rPr>
                <w:noProof/>
                <w:webHidden/>
              </w:rPr>
              <w:t>19</w:t>
            </w:r>
            <w:r w:rsidR="00332137">
              <w:rPr>
                <w:noProof/>
                <w:webHidden/>
              </w:rPr>
              <w:fldChar w:fldCharType="end"/>
            </w:r>
          </w:hyperlink>
        </w:p>
        <w:p w14:paraId="2B05A2ED" w14:textId="6B133727" w:rsidR="00755052" w:rsidRDefault="00755052">
          <w:r>
            <w:rPr>
              <w:b/>
              <w:bCs/>
              <w:noProof/>
            </w:rPr>
            <w:fldChar w:fldCharType="end"/>
          </w:r>
        </w:p>
      </w:sdtContent>
    </w:sdt>
    <w:p w14:paraId="5BC5D239" w14:textId="77777777" w:rsidR="00755052" w:rsidRDefault="00755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8671D9" w14:textId="1CB4B664" w:rsidR="004D0CFD" w:rsidRDefault="004D0CFD" w:rsidP="00755052">
      <w:pPr>
        <w:pStyle w:val="Heading1"/>
        <w:numPr>
          <w:ilvl w:val="0"/>
          <w:numId w:val="5"/>
        </w:numPr>
      </w:pPr>
      <w:bookmarkStart w:id="0" w:name="_Toc76547399"/>
      <w:r>
        <w:lastRenderedPageBreak/>
        <w:t>Увод</w:t>
      </w:r>
      <w:bookmarkEnd w:id="0"/>
    </w:p>
    <w:p w14:paraId="4A8E5D3B" w14:textId="0C5D0E52" w:rsidR="004D0CFD" w:rsidRDefault="004C70CE" w:rsidP="00755052">
      <w:pPr>
        <w:pStyle w:val="Heading2"/>
        <w:numPr>
          <w:ilvl w:val="1"/>
          <w:numId w:val="5"/>
        </w:numPr>
      </w:pPr>
      <w:bookmarkStart w:id="1" w:name="_Toc76547400"/>
      <w:r>
        <w:t>Формулировка</w:t>
      </w:r>
      <w:r w:rsidR="004D0CFD">
        <w:t xml:space="preserve"> на проблема</w:t>
      </w:r>
      <w:bookmarkEnd w:id="1"/>
    </w:p>
    <w:p w14:paraId="3C856113" w14:textId="31002B98" w:rsidR="004D0CFD" w:rsidRPr="00784483" w:rsidRDefault="00E04386" w:rsidP="004D0CF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N-</w:t>
      </w:r>
      <w:r w:rsidR="004D0CFD" w:rsidRPr="00784483">
        <w:rPr>
          <w:rFonts w:cstheme="minorHAnsi"/>
          <w:sz w:val="24"/>
          <w:szCs w:val="24"/>
          <w:lang w:val="en-US"/>
        </w:rPr>
        <w:t xml:space="preserve">body </w:t>
      </w:r>
      <w:r w:rsidR="004D0CFD" w:rsidRPr="00784483">
        <w:rPr>
          <w:rFonts w:cstheme="minorHAnsi"/>
          <w:sz w:val="24"/>
          <w:szCs w:val="24"/>
        </w:rPr>
        <w:t>се отнася за проблемът за движението на индивидуалните тела</w:t>
      </w:r>
      <w:r w:rsidR="004C70CE" w:rsidRPr="00784483">
        <w:rPr>
          <w:rFonts w:cstheme="minorHAnsi"/>
          <w:sz w:val="24"/>
          <w:szCs w:val="24"/>
        </w:rPr>
        <w:t>, при положение, че всички тела взаимодействат гравитационно помежду си. Търсенето на решение на този проблем е породено от желанието на хората да разберат движението на слънцето, планетите и видимите звезди. С откриването на системи от много звезди, намирането на решение на този проблем е станало все по-належащо, за да бъде възможно извличането на повече информация</w:t>
      </w:r>
      <w:r w:rsidR="00647135">
        <w:rPr>
          <w:rFonts w:cstheme="minorHAnsi"/>
          <w:sz w:val="24"/>
          <w:szCs w:val="24"/>
        </w:rPr>
        <w:t xml:space="preserve"> за тях</w:t>
      </w:r>
      <w:r w:rsidR="004C70CE" w:rsidRPr="00784483">
        <w:rPr>
          <w:rFonts w:cstheme="minorHAnsi"/>
          <w:sz w:val="24"/>
          <w:szCs w:val="24"/>
        </w:rPr>
        <w:t xml:space="preserve">. Проблемът е решен напълно за две тела, но има рестрикции, които пречат за откриването на точно решение при три и повече тела. Това, което пречи на откриването на общо решение е фактът, че гравитационното поле образувано от две тела има няколко особени точки </w:t>
      </w:r>
      <w:r w:rsidR="004C70CE" w:rsidRPr="00784483">
        <w:rPr>
          <w:rFonts w:cstheme="minorHAnsi"/>
          <w:sz w:val="24"/>
          <w:szCs w:val="24"/>
          <w:lang w:val="en-US"/>
        </w:rPr>
        <w:t>(</w:t>
      </w:r>
      <w:r w:rsidR="004C70CE" w:rsidRPr="00784483">
        <w:rPr>
          <w:rFonts w:cstheme="minorHAnsi"/>
          <w:sz w:val="24"/>
          <w:szCs w:val="24"/>
        </w:rPr>
        <w:t>точки на Лагранж</w:t>
      </w:r>
      <w:r w:rsidR="004C70CE" w:rsidRPr="00784483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</w:rPr>
        <w:t>.</w:t>
      </w:r>
      <w:r w:rsidR="004C70CE" w:rsidRPr="00784483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Ако </w:t>
      </w:r>
      <w:r w:rsidR="004C70CE" w:rsidRPr="00784483">
        <w:rPr>
          <w:rFonts w:cstheme="minorHAnsi"/>
          <w:sz w:val="24"/>
          <w:szCs w:val="24"/>
        </w:rPr>
        <w:t>бъде поставено</w:t>
      </w:r>
      <w:r>
        <w:rPr>
          <w:rFonts w:cstheme="minorHAnsi"/>
          <w:sz w:val="24"/>
          <w:szCs w:val="24"/>
        </w:rPr>
        <w:t xml:space="preserve"> в тях</w:t>
      </w:r>
      <w:r w:rsidR="004C70CE" w:rsidRPr="00784483">
        <w:rPr>
          <w:rFonts w:cstheme="minorHAnsi"/>
          <w:sz w:val="24"/>
          <w:szCs w:val="24"/>
        </w:rPr>
        <w:t xml:space="preserve"> тяло с достатъчно по-малка маса от тази на останалите 2 тела, то ще стои неподвижно и не влияе на движението на другите</w:t>
      </w:r>
      <w:r>
        <w:rPr>
          <w:rFonts w:cstheme="minorHAnsi"/>
          <w:sz w:val="24"/>
          <w:szCs w:val="24"/>
        </w:rPr>
        <w:t xml:space="preserve">. </w:t>
      </w:r>
      <w:r w:rsidR="004C70CE" w:rsidRPr="00784483">
        <w:rPr>
          <w:rFonts w:cstheme="minorHAnsi"/>
          <w:sz w:val="24"/>
          <w:szCs w:val="24"/>
        </w:rPr>
        <w:t>Това пречи на стандартното решение на проблема, което съм имплементирала и аз</w:t>
      </w:r>
      <w:r>
        <w:rPr>
          <w:rFonts w:cstheme="minorHAnsi"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</w:rPr>
        <w:t xml:space="preserve"> То</w:t>
      </w:r>
      <w:r w:rsidR="004C70CE" w:rsidRPr="00784483">
        <w:rPr>
          <w:rFonts w:cstheme="minorHAnsi"/>
          <w:sz w:val="24"/>
          <w:szCs w:val="24"/>
        </w:rPr>
        <w:t xml:space="preserve"> се уповава на </w:t>
      </w:r>
      <w:r>
        <w:rPr>
          <w:rFonts w:cstheme="minorHAnsi"/>
          <w:sz w:val="24"/>
          <w:szCs w:val="24"/>
        </w:rPr>
        <w:t>факта</w:t>
      </w:r>
      <w:r w:rsidR="004C70CE" w:rsidRPr="00784483">
        <w:rPr>
          <w:rFonts w:cstheme="minorHAnsi"/>
          <w:sz w:val="24"/>
          <w:szCs w:val="24"/>
        </w:rPr>
        <w:t xml:space="preserve">, че всеки 2 тела взаимодействат със себе си и колкото и малко тяло да имаме, то може да измени траекторията на някое друго тяло. </w:t>
      </w:r>
    </w:p>
    <w:p w14:paraId="650582B0" w14:textId="7D7B3FDA" w:rsidR="004C70CE" w:rsidRDefault="004C70CE" w:rsidP="00755052">
      <w:pPr>
        <w:pStyle w:val="Heading2"/>
        <w:numPr>
          <w:ilvl w:val="1"/>
          <w:numId w:val="5"/>
        </w:numPr>
      </w:pPr>
      <w:bookmarkStart w:id="2" w:name="_Toc76547401"/>
      <w:r>
        <w:t>История на проблема</w:t>
      </w:r>
      <w:bookmarkEnd w:id="2"/>
    </w:p>
    <w:p w14:paraId="43A9AECF" w14:textId="60E4BED4" w:rsidR="00D44568" w:rsidRPr="00784483" w:rsidRDefault="004C70CE" w:rsidP="004C70CE">
      <w:pPr>
        <w:rPr>
          <w:rFonts w:cstheme="minorHAnsi"/>
          <w:sz w:val="24"/>
          <w:szCs w:val="24"/>
          <w:lang w:val="en-US"/>
        </w:rPr>
      </w:pPr>
      <w:r w:rsidRPr="00784483">
        <w:rPr>
          <w:rFonts w:cstheme="minorHAnsi"/>
          <w:sz w:val="24"/>
          <w:szCs w:val="24"/>
        </w:rPr>
        <w:t xml:space="preserve">Проблемът </w:t>
      </w:r>
      <w:r w:rsidRPr="00784483">
        <w:rPr>
          <w:rFonts w:cstheme="minorHAnsi"/>
          <w:sz w:val="24"/>
          <w:szCs w:val="24"/>
          <w:lang w:val="en-US"/>
        </w:rPr>
        <w:t xml:space="preserve">n-body </w:t>
      </w:r>
      <w:r w:rsidRPr="00784483">
        <w:rPr>
          <w:rFonts w:cstheme="minorHAnsi"/>
          <w:sz w:val="24"/>
          <w:szCs w:val="24"/>
        </w:rPr>
        <w:t>се е зародил през 17 век</w:t>
      </w:r>
      <w:r w:rsidR="00D44568" w:rsidRPr="00784483">
        <w:rPr>
          <w:rFonts w:cstheme="minorHAnsi"/>
          <w:sz w:val="24"/>
          <w:szCs w:val="24"/>
        </w:rPr>
        <w:t>, като първоначално е формулиран от Исак Нютон, който</w:t>
      </w:r>
      <w:r w:rsidR="00E04386">
        <w:rPr>
          <w:rFonts w:cstheme="minorHAnsi"/>
          <w:sz w:val="24"/>
          <w:szCs w:val="24"/>
        </w:rPr>
        <w:t>,</w:t>
      </w:r>
      <w:r w:rsidR="00D44568" w:rsidRPr="00784483">
        <w:rPr>
          <w:rFonts w:cstheme="minorHAnsi"/>
          <w:sz w:val="24"/>
          <w:szCs w:val="24"/>
        </w:rPr>
        <w:t xml:space="preserve"> изследвайки гравитационните взаимодействия</w:t>
      </w:r>
      <w:r w:rsidR="00E04386">
        <w:rPr>
          <w:rFonts w:cstheme="minorHAnsi"/>
          <w:sz w:val="24"/>
          <w:szCs w:val="24"/>
        </w:rPr>
        <w:t>,</w:t>
      </w:r>
      <w:r w:rsidR="00D44568" w:rsidRPr="00784483">
        <w:rPr>
          <w:rFonts w:cstheme="minorHAnsi"/>
          <w:sz w:val="24"/>
          <w:szCs w:val="24"/>
        </w:rPr>
        <w:t xml:space="preserve"> е установил, че не е достатъчно да знаем началната позиция, скоростта и масата на обектите, за да установим как ще взаимодействат помежду си с течение на времето. През 19 век, когато крал Оскар </w:t>
      </w:r>
      <w:r w:rsidR="00D44568" w:rsidRPr="00784483">
        <w:rPr>
          <w:rFonts w:cstheme="minorHAnsi"/>
          <w:sz w:val="24"/>
          <w:szCs w:val="24"/>
          <w:lang w:val="en-US"/>
        </w:rPr>
        <w:t xml:space="preserve">II </w:t>
      </w:r>
      <w:r w:rsidR="00D44568" w:rsidRPr="00784483">
        <w:rPr>
          <w:rFonts w:cstheme="minorHAnsi"/>
          <w:sz w:val="24"/>
          <w:szCs w:val="24"/>
        </w:rPr>
        <w:t xml:space="preserve">на Швеция обявява награда за намиране на решение на проблема, интересът към него се засилва. Това е довело до успешното решение на проблема за две тела от </w:t>
      </w:r>
      <w:r w:rsidR="00D44568" w:rsidRPr="00784483">
        <w:rPr>
          <w:rFonts w:cstheme="minorHAnsi"/>
          <w:sz w:val="24"/>
          <w:szCs w:val="24"/>
          <w:lang w:val="en-US"/>
        </w:rPr>
        <w:t xml:space="preserve">Poincare </w:t>
      </w:r>
      <w:r w:rsidR="00D44568" w:rsidRPr="00784483">
        <w:rPr>
          <w:rFonts w:cstheme="minorHAnsi"/>
          <w:sz w:val="24"/>
          <w:szCs w:val="24"/>
        </w:rPr>
        <w:t xml:space="preserve">и за ограничената версия за три тела от </w:t>
      </w:r>
      <w:r w:rsidR="00D44568" w:rsidRPr="00784483">
        <w:rPr>
          <w:rFonts w:cstheme="minorHAnsi"/>
          <w:sz w:val="24"/>
          <w:szCs w:val="24"/>
          <w:lang w:val="en-US"/>
        </w:rPr>
        <w:t>Karl Fritof.</w:t>
      </w:r>
    </w:p>
    <w:p w14:paraId="4EC365C1" w14:textId="1ED0C1BF" w:rsidR="00D44568" w:rsidRDefault="00D44568" w:rsidP="00755052">
      <w:pPr>
        <w:pStyle w:val="Heading2"/>
        <w:numPr>
          <w:ilvl w:val="1"/>
          <w:numId w:val="5"/>
        </w:numPr>
      </w:pPr>
      <w:bookmarkStart w:id="3" w:name="_Toc76547402"/>
      <w:r>
        <w:t>Математика зад проблема</w:t>
      </w:r>
      <w:bookmarkEnd w:id="3"/>
    </w:p>
    <w:p w14:paraId="49A572DC" w14:textId="2BD2FF38" w:rsidR="00D44568" w:rsidRPr="00784483" w:rsidRDefault="00F0582F" w:rsidP="00D44568">
      <w:pPr>
        <w:rPr>
          <w:rFonts w:eastAsiaTheme="minorEastAsia" w:cstheme="minorHAnsi"/>
          <w:sz w:val="24"/>
          <w:szCs w:val="24"/>
          <w:lang w:val="en-US"/>
        </w:rPr>
      </w:pPr>
      <w:r w:rsidRPr="00784483">
        <w:rPr>
          <w:rFonts w:cstheme="minorHAnsi"/>
          <w:sz w:val="24"/>
          <w:szCs w:val="24"/>
        </w:rPr>
        <w:t xml:space="preserve">Проблемът се състои в това да се пресметнат взаимодействията между </w:t>
      </w:r>
      <w:r w:rsidRPr="00784483">
        <w:rPr>
          <w:rFonts w:cstheme="minorHAnsi"/>
          <w:sz w:val="24"/>
          <w:szCs w:val="24"/>
          <w:lang w:val="en-US"/>
        </w:rPr>
        <w:t xml:space="preserve">n </w:t>
      </w:r>
      <w:r w:rsidRPr="00784483">
        <w:rPr>
          <w:rFonts w:cstheme="minorHAnsi"/>
          <w:sz w:val="24"/>
          <w:szCs w:val="24"/>
        </w:rPr>
        <w:t xml:space="preserve">тела с маси </w:t>
      </w:r>
      <w:r w:rsidRPr="00784483">
        <w:rPr>
          <w:rFonts w:cstheme="minorHAnsi"/>
          <w:sz w:val="24"/>
          <w:szCs w:val="24"/>
          <w:lang w:val="en-US"/>
        </w:rPr>
        <w:t>m</w:t>
      </w:r>
      <w:r w:rsidRPr="00784483">
        <w:rPr>
          <w:rFonts w:cstheme="minorHAnsi"/>
          <w:sz w:val="24"/>
          <w:szCs w:val="24"/>
          <w:vertAlign w:val="subscript"/>
          <w:lang w:val="en-US"/>
        </w:rPr>
        <w:t xml:space="preserve">i </w:t>
      </w:r>
      <w:r w:rsidRPr="00784483">
        <w:rPr>
          <w:rFonts w:cstheme="minorHAnsi"/>
          <w:sz w:val="24"/>
          <w:szCs w:val="24"/>
        </w:rPr>
        <w:t xml:space="preserve">за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i∈{1,…,n}</m:t>
        </m:r>
      </m:oMath>
      <w:r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Pr="00784483">
        <w:rPr>
          <w:rFonts w:eastAsiaTheme="minorEastAsia" w:cstheme="minorHAnsi"/>
          <w:sz w:val="24"/>
          <w:szCs w:val="24"/>
        </w:rPr>
        <w:t xml:space="preserve">и начални координати </w:t>
      </w:r>
      <w:r w:rsidRPr="00784483">
        <w:rPr>
          <w:rFonts w:eastAsiaTheme="minorEastAsia" w:cstheme="minorHAnsi"/>
          <w:sz w:val="24"/>
          <w:szCs w:val="24"/>
          <w:lang w:val="en-US"/>
        </w:rPr>
        <w:t>x</w:t>
      </w:r>
      <w:r w:rsidRPr="00784483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Pr="00784483">
        <w:rPr>
          <w:rFonts w:eastAsiaTheme="minorEastAsia" w:cstheme="minorHAnsi"/>
          <w:sz w:val="24"/>
          <w:szCs w:val="24"/>
        </w:rPr>
        <w:t xml:space="preserve">и </w:t>
      </w:r>
      <w:r w:rsidRPr="00784483">
        <w:rPr>
          <w:rFonts w:eastAsiaTheme="minorEastAsia" w:cstheme="minorHAnsi"/>
          <w:sz w:val="24"/>
          <w:szCs w:val="24"/>
          <w:lang w:val="en-US"/>
        </w:rPr>
        <w:t>y</w:t>
      </w:r>
      <w:r w:rsidRPr="00784483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. </w:t>
      </w:r>
      <w:r w:rsidRPr="00784483">
        <w:rPr>
          <w:rFonts w:eastAsiaTheme="minorEastAsia" w:cstheme="minorHAnsi"/>
          <w:sz w:val="24"/>
          <w:szCs w:val="24"/>
        </w:rPr>
        <w:t xml:space="preserve">Общата сила, която действа върхи дадено тяло е равна на сума от силите, които действат върху даденото тяло спрямо всяко от останалите тела, тоест </w:t>
      </w:r>
      <w:r w:rsidR="005A4CDD" w:rsidRPr="00784483">
        <w:rPr>
          <w:rFonts w:eastAsiaTheme="minorEastAsia" w:cstheme="minorHAnsi"/>
          <w:sz w:val="24"/>
          <w:szCs w:val="24"/>
        </w:rPr>
        <w:t>Σ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qi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Σ 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5A4CDD" w:rsidRPr="00784483">
        <w:rPr>
          <w:rFonts w:eastAsiaTheme="minorEastAsia" w:cstheme="minorHAnsi"/>
          <w:sz w:val="24"/>
          <w:szCs w:val="24"/>
        </w:rPr>
        <w:t xml:space="preserve">. Гравитационната сила, с която тяло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i </w:t>
      </w:r>
      <w:r w:rsidR="005A4CDD" w:rsidRPr="00784483">
        <w:rPr>
          <w:rFonts w:eastAsiaTheme="minorEastAsia" w:cstheme="minorHAnsi"/>
          <w:sz w:val="24"/>
          <w:szCs w:val="24"/>
        </w:rPr>
        <w:t xml:space="preserve">действа на тяло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>j</w:t>
      </w:r>
      <w:r w:rsidR="005A4CDD" w:rsidRPr="00784483">
        <w:rPr>
          <w:rFonts w:eastAsiaTheme="minorEastAsia" w:cstheme="minorHAnsi"/>
          <w:sz w:val="24"/>
          <w:szCs w:val="24"/>
        </w:rPr>
        <w:t xml:space="preserve">, се задава чрез формулата на Нютон за гравитацията, тоест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=γ*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*m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(q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</m:oMath>
      <w:r w:rsidR="005A4CDD" w:rsidRPr="00784483">
        <w:rPr>
          <w:rFonts w:eastAsiaTheme="minorEastAsia" w:cstheme="minorHAnsi"/>
          <w:sz w:val="24"/>
          <w:szCs w:val="24"/>
        </w:rPr>
        <w:t xml:space="preserve">, където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</m:oMath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5A4CDD" w:rsidRPr="00784483">
        <w:rPr>
          <w:rFonts w:eastAsiaTheme="minorEastAsia" w:cstheme="minorHAnsi"/>
          <w:sz w:val="24"/>
          <w:szCs w:val="24"/>
        </w:rPr>
        <w:t xml:space="preserve">е разстоянието между телата, а γ е гравитационната константа. От това, че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>F = m * a</w:t>
      </w:r>
      <w:r w:rsidR="005A4CDD" w:rsidRPr="00784483">
        <w:rPr>
          <w:rFonts w:eastAsiaTheme="minorEastAsia" w:cstheme="minorHAnsi"/>
          <w:sz w:val="24"/>
          <w:szCs w:val="24"/>
        </w:rPr>
        <w:t xml:space="preserve">, тоест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qi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5A4CDD" w:rsidRPr="00784483">
        <w:rPr>
          <w:rFonts w:eastAsiaTheme="minorEastAsia" w:cstheme="minorHAnsi"/>
          <w:sz w:val="24"/>
          <w:szCs w:val="24"/>
        </w:rPr>
        <w:t xml:space="preserve"> и формулата за гравитацията, получаваме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qi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j=1, j≠ i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G*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*m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 xml:space="preserve"> -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*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(q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)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nary>
      </m:oMath>
      <w:r w:rsidR="005A4CDD" w:rsidRPr="00784483">
        <w:rPr>
          <w:rFonts w:eastAsiaTheme="minorEastAsia" w:cstheme="minorHAnsi"/>
          <w:sz w:val="24"/>
          <w:szCs w:val="24"/>
        </w:rPr>
        <w:t xml:space="preserve">, откъдето тъй като знаем масите на телата и разстоянието между тях, можем да намерим и ускорението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>a</w:t>
      </w:r>
      <w:r w:rsidR="005A4CDD" w:rsidRPr="00784483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r w:rsidR="008B27D6" w:rsidRPr="008B27D6">
        <w:rPr>
          <w:rFonts w:eastAsiaTheme="minorEastAsia" w:cstheme="minorHAnsi"/>
          <w:sz w:val="24"/>
          <w:szCs w:val="24"/>
        </w:rPr>
        <w:t>.</w:t>
      </w:r>
      <w:r w:rsidR="005A4CDD" w:rsidRPr="008B27D6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8B27D6">
        <w:rPr>
          <w:rFonts w:eastAsiaTheme="minorEastAsia" w:cstheme="minorHAnsi"/>
          <w:sz w:val="24"/>
          <w:szCs w:val="24"/>
        </w:rPr>
        <w:t>О</w:t>
      </w:r>
      <w:r w:rsidR="005A4CDD" w:rsidRPr="00784483">
        <w:rPr>
          <w:rFonts w:eastAsiaTheme="minorEastAsia" w:cstheme="minorHAnsi"/>
          <w:sz w:val="24"/>
          <w:szCs w:val="24"/>
        </w:rPr>
        <w:t xml:space="preserve">т него по формулата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iново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iстаро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*∆t</m:t>
        </m:r>
      </m:oMath>
      <w:r w:rsidR="005A4CDD" w:rsidRPr="00784483">
        <w:rPr>
          <w:rFonts w:eastAsiaTheme="minorEastAsia" w:cstheme="minorHAnsi"/>
          <w:sz w:val="24"/>
          <w:szCs w:val="24"/>
        </w:rPr>
        <w:t xml:space="preserve"> да намерим скоростта на тялото след момент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∆t</m:t>
        </m:r>
      </m:oMath>
      <w:r w:rsidR="005A4CDD" w:rsidRPr="00784483">
        <w:rPr>
          <w:rFonts w:eastAsiaTheme="minorEastAsia" w:cstheme="minorHAnsi"/>
          <w:sz w:val="24"/>
          <w:szCs w:val="24"/>
        </w:rPr>
        <w:t>.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5A4CDD" w:rsidRPr="00784483">
        <w:rPr>
          <w:rFonts w:eastAsiaTheme="minorEastAsia" w:cstheme="minorHAnsi"/>
          <w:sz w:val="24"/>
          <w:szCs w:val="24"/>
        </w:rPr>
        <w:t>За да изчислим новата позиция на тялото i,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5A4CDD" w:rsidRPr="00784483">
        <w:rPr>
          <w:rFonts w:eastAsiaTheme="minorEastAsia" w:cstheme="minorHAnsi"/>
          <w:sz w:val="24"/>
          <w:szCs w:val="24"/>
        </w:rPr>
        <w:t xml:space="preserve">можем да използваме формулата за движение на тяло със скорост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v </w:t>
      </w:r>
      <w:r w:rsidR="005A4CDD" w:rsidRPr="00784483">
        <w:rPr>
          <w:rFonts w:eastAsiaTheme="minorEastAsia" w:cstheme="minorHAnsi"/>
          <w:sz w:val="24"/>
          <w:szCs w:val="24"/>
        </w:rPr>
        <w:t xml:space="preserve">в дадена посока, а именно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iново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iстаро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iново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* ∆t</m:t>
        </m:r>
      </m:oMath>
      <w:r w:rsidR="005A4CDD" w:rsidRPr="00784483">
        <w:rPr>
          <w:rFonts w:eastAsiaTheme="minorEastAsia" w:cstheme="minorHAnsi"/>
          <w:sz w:val="24"/>
          <w:szCs w:val="24"/>
        </w:rPr>
        <w:t xml:space="preserve">. Чрез този метод можем да получим движението на телата за една итерация с време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∆t</m:t>
        </m:r>
      </m:oMath>
      <w:r w:rsidR="005A4CDD" w:rsidRPr="00784483">
        <w:rPr>
          <w:rFonts w:eastAsiaTheme="minorEastAsia" w:cstheme="minorHAnsi"/>
          <w:sz w:val="24"/>
          <w:szCs w:val="24"/>
        </w:rPr>
        <w:t xml:space="preserve">, като чрез повторение на горните стъпки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 xml:space="preserve">N </w:t>
      </w:r>
      <w:r w:rsidR="005A4CDD" w:rsidRPr="00784483">
        <w:rPr>
          <w:rFonts w:eastAsiaTheme="minorEastAsia" w:cstheme="minorHAnsi"/>
          <w:sz w:val="24"/>
          <w:szCs w:val="24"/>
        </w:rPr>
        <w:t xml:space="preserve">на брой пъти, можем да изчислим движенията на </w:t>
      </w:r>
      <w:r w:rsidR="005A4CDD" w:rsidRPr="00784483">
        <w:rPr>
          <w:rFonts w:eastAsiaTheme="minorEastAsia" w:cstheme="minorHAnsi"/>
          <w:sz w:val="24"/>
          <w:szCs w:val="24"/>
        </w:rPr>
        <w:lastRenderedPageBreak/>
        <w:t xml:space="preserve">телата за произволни интервали от време. Алгоритъмът, който съм имплементирала, разчита на това, че се намираме в 2д пространство и гравитационната сила на взаимодействие между 2 тела се пресмята по формулата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=G*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*m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(q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)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</m:oMath>
      <w:r w:rsidR="005A4CDD" w:rsidRPr="00784483">
        <w:rPr>
          <w:rFonts w:eastAsiaTheme="minorEastAsia" w:cstheme="minorHAnsi"/>
          <w:sz w:val="24"/>
          <w:szCs w:val="24"/>
        </w:rPr>
        <w:t xml:space="preserve">. 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>[</w:t>
      </w:r>
      <w:r w:rsidR="005905B5" w:rsidRPr="00784483">
        <w:rPr>
          <w:rFonts w:eastAsiaTheme="minorEastAsia" w:cstheme="minorHAnsi"/>
          <w:sz w:val="24"/>
          <w:szCs w:val="24"/>
          <w:lang w:val="en-US"/>
        </w:rPr>
        <w:t>2</w:t>
      </w:r>
      <w:r w:rsidR="005A4CDD" w:rsidRPr="00784483">
        <w:rPr>
          <w:rFonts w:eastAsiaTheme="minorEastAsia" w:cstheme="minorHAnsi"/>
          <w:sz w:val="24"/>
          <w:szCs w:val="24"/>
          <w:lang w:val="en-US"/>
        </w:rPr>
        <w:t>]</w:t>
      </w:r>
    </w:p>
    <w:p w14:paraId="77CE89C0" w14:textId="204E1F80" w:rsidR="005A4CDD" w:rsidRDefault="005A4CDD" w:rsidP="00D44568">
      <w:pPr>
        <w:rPr>
          <w:rFonts w:eastAsiaTheme="minorEastAsia" w:cstheme="minorHAnsi"/>
          <w:lang w:val="en-US"/>
        </w:rPr>
      </w:pPr>
    </w:p>
    <w:p w14:paraId="40F8B170" w14:textId="0686F706" w:rsidR="00397305" w:rsidRDefault="00397305" w:rsidP="00755052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4" w:name="_Toc76547403"/>
      <w:r>
        <w:rPr>
          <w:rFonts w:eastAsiaTheme="minorEastAsia"/>
        </w:rPr>
        <w:t xml:space="preserve">Анализ на </w:t>
      </w:r>
      <w:r>
        <w:rPr>
          <w:rFonts w:eastAsiaTheme="minorEastAsia"/>
          <w:lang w:val="en-US"/>
        </w:rPr>
        <w:t>n-body</w:t>
      </w:r>
      <w:bookmarkEnd w:id="4"/>
    </w:p>
    <w:p w14:paraId="02BF5CC0" w14:textId="6B12AB8F" w:rsidR="00397305" w:rsidRPr="00397305" w:rsidRDefault="00397305" w:rsidP="00810EC1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5" w:name="_Toc76547404"/>
      <w:r>
        <w:rPr>
          <w:rFonts w:eastAsiaTheme="minorEastAsia"/>
        </w:rPr>
        <w:t>Различни алгоритми</w:t>
      </w:r>
      <w:bookmarkEnd w:id="5"/>
    </w:p>
    <w:p w14:paraId="31A189A4" w14:textId="510A262B" w:rsidR="00397305" w:rsidRPr="00784483" w:rsidRDefault="00397305" w:rsidP="00D44568">
      <w:pPr>
        <w:rPr>
          <w:rFonts w:eastAsiaTheme="minorEastAsia" w:cstheme="minorHAnsi"/>
          <w:sz w:val="24"/>
          <w:szCs w:val="24"/>
        </w:rPr>
      </w:pPr>
      <w:r w:rsidRPr="00784483">
        <w:rPr>
          <w:rFonts w:eastAsiaTheme="minorEastAsia" w:cstheme="minorHAnsi"/>
          <w:sz w:val="24"/>
          <w:szCs w:val="24"/>
        </w:rPr>
        <w:t xml:space="preserve">Има различни алгоритми, които решават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n-body </w:t>
      </w:r>
      <w:r w:rsidRPr="00784483">
        <w:rPr>
          <w:rFonts w:eastAsiaTheme="minorEastAsia" w:cstheme="minorHAnsi"/>
          <w:sz w:val="24"/>
          <w:szCs w:val="24"/>
        </w:rPr>
        <w:t>проблем</w:t>
      </w:r>
      <w:r w:rsidR="008B27D6">
        <w:rPr>
          <w:rFonts w:eastAsiaTheme="minorEastAsia" w:cstheme="minorHAnsi"/>
          <w:sz w:val="24"/>
          <w:szCs w:val="24"/>
        </w:rPr>
        <w:t>а</w:t>
      </w:r>
      <w:r w:rsidRPr="00784483">
        <w:rPr>
          <w:rFonts w:eastAsiaTheme="minorEastAsia" w:cstheme="minorHAnsi"/>
          <w:sz w:val="24"/>
          <w:szCs w:val="24"/>
        </w:rPr>
        <w:t>. Този, който съм реализирала аз, е наивният, при който се изчислява силата на взаимодействие на всяко тяло с всяко от останалите</w:t>
      </w:r>
      <w:r w:rsidR="008B27D6">
        <w:rPr>
          <w:rFonts w:eastAsiaTheme="minorEastAsia" w:cstheme="minorHAnsi"/>
          <w:sz w:val="24"/>
          <w:szCs w:val="24"/>
        </w:rPr>
        <w:t>. С</w:t>
      </w:r>
      <w:r w:rsidRPr="00784483">
        <w:rPr>
          <w:rFonts w:eastAsiaTheme="minorEastAsia" w:cstheme="minorHAnsi"/>
          <w:sz w:val="24"/>
          <w:szCs w:val="24"/>
        </w:rPr>
        <w:t xml:space="preserve">лед това на база тези сили се изчислява скоростта на тялото в момента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∆t</m:t>
        </m:r>
      </m:oMath>
      <w:r w:rsidRPr="00784483">
        <w:rPr>
          <w:rFonts w:eastAsiaTheme="minorEastAsia" w:cstheme="minorHAnsi"/>
          <w:sz w:val="24"/>
          <w:szCs w:val="24"/>
        </w:rPr>
        <w:t xml:space="preserve"> и съответно позицията му в следващия момент от време. Сложността на този алгоритъм е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784483">
        <w:rPr>
          <w:rFonts w:eastAsiaTheme="minorEastAsia" w:cstheme="minorHAnsi"/>
          <w:sz w:val="24"/>
          <w:szCs w:val="24"/>
        </w:rPr>
        <w:t xml:space="preserve">, което както очаквах не беше най-оптималният от времева гледна точка алгоритъм, но се оказа удобен за паралелизация. Други алгоритми, на които попаднах по време на проучването са </w:t>
      </w:r>
      <w:r w:rsidRPr="00784483">
        <w:rPr>
          <w:rFonts w:eastAsiaTheme="minorEastAsia" w:cstheme="minorHAnsi"/>
          <w:sz w:val="24"/>
          <w:szCs w:val="24"/>
          <w:lang w:val="en-US"/>
        </w:rPr>
        <w:t>Barnes-Hut</w:t>
      </w:r>
      <w:r w:rsidRPr="00784483">
        <w:rPr>
          <w:rFonts w:eastAsiaTheme="minorEastAsia" w:cstheme="minorHAnsi"/>
          <w:sz w:val="24"/>
          <w:szCs w:val="24"/>
        </w:rPr>
        <w:t xml:space="preserve">,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Fast Multipole Method </w:t>
      </w:r>
      <w:r w:rsidRPr="00784483">
        <w:rPr>
          <w:rFonts w:eastAsiaTheme="minorEastAsia" w:cstheme="minorHAnsi"/>
          <w:sz w:val="24"/>
          <w:szCs w:val="24"/>
        </w:rPr>
        <w:t xml:space="preserve">и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Parallel Multipole Tree algorithm. </w:t>
      </w:r>
      <w:r w:rsidRPr="00784483">
        <w:rPr>
          <w:rFonts w:eastAsiaTheme="minorEastAsia" w:cstheme="minorHAnsi"/>
          <w:sz w:val="24"/>
          <w:szCs w:val="24"/>
        </w:rPr>
        <w:t xml:space="preserve">Същността на тези алгоритми е създаването и обработката на дървета, като сложностите им са съответно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r>
          <w:rPr>
            <w:rFonts w:ascii="Cambria Math" w:hAnsi="Cambria Math" w:cstheme="minorHAnsi"/>
            <w:sz w:val="24"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Pr="00784483">
        <w:rPr>
          <w:rFonts w:eastAsiaTheme="minorEastAsia" w:cstheme="minorHAnsi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r>
          <w:rPr>
            <w:rFonts w:ascii="Cambria Math" w:hAnsi="Cambria Math" w:cstheme="minorHAnsi"/>
            <w:sz w:val="24"/>
            <w:szCs w:val="24"/>
          </w:rPr>
          <m:t>(n)</m:t>
        </m:r>
      </m:oMath>
      <w:r w:rsidRPr="00784483">
        <w:rPr>
          <w:rFonts w:eastAsiaTheme="minorEastAsia" w:cstheme="minorHAnsi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r>
          <w:rPr>
            <w:rFonts w:ascii="Cambria Math" w:hAnsi="Cambria Math" w:cstheme="minorHAnsi"/>
            <w:sz w:val="24"/>
            <w:szCs w:val="24"/>
          </w:rPr>
          <m:t>(n)</m:t>
        </m:r>
      </m:oMath>
      <w:r w:rsidRPr="00784483">
        <w:rPr>
          <w:rFonts w:eastAsiaTheme="minorEastAsia" w:cstheme="minorHAnsi"/>
          <w:sz w:val="24"/>
          <w:szCs w:val="24"/>
        </w:rPr>
        <w:t>. И трите алгоритъма правят апроксимации при изчисленията</w:t>
      </w:r>
      <w:r w:rsidR="008B27D6">
        <w:rPr>
          <w:rFonts w:eastAsiaTheme="minorEastAsia" w:cstheme="minorHAnsi"/>
          <w:sz w:val="24"/>
          <w:szCs w:val="24"/>
        </w:rPr>
        <w:t>. Това</w:t>
      </w:r>
      <w:r w:rsidRPr="00784483">
        <w:rPr>
          <w:rFonts w:eastAsiaTheme="minorEastAsia" w:cstheme="minorHAnsi"/>
          <w:sz w:val="24"/>
          <w:szCs w:val="24"/>
        </w:rPr>
        <w:t xml:space="preserve"> ги прави по-неточни, но ако имаме група тела на голямо разстояние от даденото, няма особено значение дали ги разглеждаме като отделни обекти или като един голям с маса равна на сумата на масите на всички тела и </w:t>
      </w:r>
      <w:r w:rsidR="008B27D6">
        <w:rPr>
          <w:rFonts w:eastAsiaTheme="minorEastAsia" w:cstheme="minorHAnsi"/>
          <w:sz w:val="24"/>
          <w:szCs w:val="24"/>
        </w:rPr>
        <w:t xml:space="preserve">координати </w:t>
      </w:r>
      <w:r w:rsidRPr="00784483">
        <w:rPr>
          <w:rFonts w:eastAsiaTheme="minorEastAsia" w:cstheme="minorHAnsi"/>
          <w:sz w:val="24"/>
          <w:szCs w:val="24"/>
        </w:rPr>
        <w:t>в центъра на тежестта им. Затова и тези алгоритми се използват по-често поради по-ниската им сложност.</w:t>
      </w:r>
    </w:p>
    <w:p w14:paraId="23C36450" w14:textId="6333590A" w:rsidR="00810EC1" w:rsidRDefault="008B27D6" w:rsidP="00810EC1">
      <w:pPr>
        <w:pStyle w:val="Heading2"/>
        <w:numPr>
          <w:ilvl w:val="1"/>
          <w:numId w:val="5"/>
        </w:numPr>
        <w:rPr>
          <w:rFonts w:eastAsiaTheme="minorEastAsia"/>
          <w:lang w:val="en-US"/>
        </w:rPr>
      </w:pPr>
      <w:bookmarkStart w:id="6" w:name="_Toc76547405"/>
      <w:r>
        <w:rPr>
          <w:rFonts w:eastAsiaTheme="minorEastAsia"/>
        </w:rPr>
        <w:t xml:space="preserve">Източник </w:t>
      </w:r>
      <w:r w:rsidR="00810EC1">
        <w:rPr>
          <w:rFonts w:eastAsiaTheme="minorEastAsia"/>
          <w:lang w:val="en-US"/>
        </w:rPr>
        <w:t>[1]</w:t>
      </w:r>
      <w:bookmarkEnd w:id="6"/>
    </w:p>
    <w:p w14:paraId="3496DA96" w14:textId="09D11BBE" w:rsidR="00810EC1" w:rsidRDefault="00810EC1" w:rsidP="00810EC1">
      <w:pPr>
        <w:rPr>
          <w:rFonts w:cstheme="minorHAnsi"/>
          <w:sz w:val="24"/>
          <w:szCs w:val="24"/>
        </w:rPr>
      </w:pPr>
      <w:r w:rsidRPr="00784483">
        <w:rPr>
          <w:rFonts w:cstheme="minorHAnsi"/>
          <w:sz w:val="24"/>
          <w:szCs w:val="24"/>
        </w:rPr>
        <w:t xml:space="preserve">Използваната машина за тестове в този случай е </w:t>
      </w:r>
      <w:r w:rsidR="00D450DA" w:rsidRPr="00784483">
        <w:rPr>
          <w:rFonts w:cstheme="minorHAnsi"/>
          <w:sz w:val="24"/>
          <w:szCs w:val="24"/>
        </w:rPr>
        <w:t>Sun Fire T2000 Server с 8 ядра и 16</w:t>
      </w:r>
      <w:r w:rsidR="00D450DA" w:rsidRPr="00784483">
        <w:rPr>
          <w:rFonts w:cstheme="minorHAnsi"/>
          <w:sz w:val="24"/>
          <w:szCs w:val="24"/>
          <w:lang w:val="en-US"/>
        </w:rPr>
        <w:t xml:space="preserve">GB RAM </w:t>
      </w:r>
      <w:r w:rsidR="00D450DA" w:rsidRPr="00784483">
        <w:rPr>
          <w:rFonts w:cstheme="minorHAnsi"/>
          <w:sz w:val="24"/>
          <w:szCs w:val="24"/>
        </w:rPr>
        <w:t xml:space="preserve">памет. </w:t>
      </w:r>
      <w:r w:rsidR="00EC4CB2" w:rsidRPr="00784483">
        <w:rPr>
          <w:rFonts w:cstheme="minorHAnsi"/>
          <w:sz w:val="24"/>
          <w:szCs w:val="24"/>
        </w:rPr>
        <w:t>Този документ е от 2008, така че машината, на която е тествана реализацията е с доста по-слаби параметри от това, с което разполагам аз днес.</w:t>
      </w:r>
      <w:r w:rsidR="00E91661" w:rsidRPr="00784483">
        <w:rPr>
          <w:rFonts w:cstheme="minorHAnsi"/>
          <w:sz w:val="24"/>
          <w:szCs w:val="24"/>
        </w:rPr>
        <w:t xml:space="preserve"> </w:t>
      </w:r>
      <w:r w:rsidR="003A69D6" w:rsidRPr="00784483">
        <w:rPr>
          <w:rFonts w:cstheme="minorHAnsi"/>
          <w:sz w:val="24"/>
          <w:szCs w:val="24"/>
        </w:rPr>
        <w:t>Забелязва се</w:t>
      </w:r>
      <w:r w:rsidR="008308B1" w:rsidRPr="00784483">
        <w:rPr>
          <w:rFonts w:cstheme="minorHAnsi"/>
          <w:sz w:val="24"/>
          <w:szCs w:val="24"/>
        </w:rPr>
        <w:t>, че при 16 нишки се достига ускорение 6, но това е при положение, че при една има забавяне от 2 пъти между паралелния и последователния алгоритъ</w:t>
      </w:r>
      <w:r w:rsidR="007D6DEC">
        <w:rPr>
          <w:rFonts w:cstheme="minorHAnsi"/>
          <w:sz w:val="24"/>
          <w:szCs w:val="24"/>
        </w:rPr>
        <w:t>м</w:t>
      </w:r>
      <w:r w:rsidR="00294770">
        <w:rPr>
          <w:rFonts w:cstheme="minorHAnsi"/>
          <w:sz w:val="24"/>
          <w:szCs w:val="24"/>
        </w:rPr>
        <w:t>.</w:t>
      </w:r>
      <w:r w:rsidR="007D6DEC">
        <w:rPr>
          <w:rFonts w:cstheme="minorHAnsi"/>
          <w:sz w:val="24"/>
          <w:szCs w:val="24"/>
        </w:rPr>
        <w:t xml:space="preserve"> </w:t>
      </w:r>
      <w:r w:rsidR="00294770">
        <w:rPr>
          <w:rFonts w:cstheme="minorHAnsi"/>
          <w:sz w:val="24"/>
          <w:szCs w:val="24"/>
        </w:rPr>
        <w:t>А</w:t>
      </w:r>
      <w:r w:rsidR="007D6DEC">
        <w:rPr>
          <w:rFonts w:cstheme="minorHAnsi"/>
          <w:sz w:val="24"/>
          <w:szCs w:val="24"/>
        </w:rPr>
        <w:t>ко приравня изчисленията към моите това ще съответсва на ускорение 12 при 16 нишки, което е малко по-малко от моето</w:t>
      </w:r>
      <w:r w:rsidR="00294770">
        <w:rPr>
          <w:rFonts w:cstheme="minorHAnsi"/>
          <w:sz w:val="24"/>
          <w:szCs w:val="24"/>
        </w:rPr>
        <w:t>. Това е нормално,</w:t>
      </w:r>
      <w:r w:rsidR="007D6DEC">
        <w:rPr>
          <w:rFonts w:cstheme="minorHAnsi"/>
          <w:sz w:val="24"/>
          <w:szCs w:val="24"/>
        </w:rPr>
        <w:t xml:space="preserve"> като се има предвид, че сървърът е с по-малко ядра и вероятно по-малко кеш от този, който аз използвах, е нормално. </w:t>
      </w:r>
      <w:r w:rsidR="00294770">
        <w:rPr>
          <w:rFonts w:cstheme="minorHAnsi"/>
          <w:sz w:val="24"/>
          <w:szCs w:val="24"/>
        </w:rPr>
        <w:t>С</w:t>
      </w:r>
      <w:r w:rsidR="007D6DEC">
        <w:rPr>
          <w:rFonts w:cstheme="minorHAnsi"/>
          <w:sz w:val="24"/>
          <w:szCs w:val="24"/>
        </w:rPr>
        <w:t xml:space="preserve">илно впечатление </w:t>
      </w:r>
      <w:r w:rsidR="00294770">
        <w:rPr>
          <w:rFonts w:cstheme="minorHAnsi"/>
          <w:sz w:val="24"/>
          <w:szCs w:val="24"/>
        </w:rPr>
        <w:t>прави</w:t>
      </w:r>
      <w:r w:rsidR="007D6DEC">
        <w:rPr>
          <w:rFonts w:cstheme="minorHAnsi"/>
          <w:sz w:val="24"/>
          <w:szCs w:val="24"/>
        </w:rPr>
        <w:t xml:space="preserve"> плавното спадане на ефективността от 0.45 при една нишка до 0.35 при 16, което ако трябва да сравня с моите данни е доста по-малка разлика</w:t>
      </w:r>
      <w:r w:rsidR="00294770">
        <w:rPr>
          <w:rFonts w:cstheme="minorHAnsi"/>
          <w:sz w:val="24"/>
          <w:szCs w:val="24"/>
        </w:rPr>
        <w:t>. С</w:t>
      </w:r>
      <w:r w:rsidR="007D6DEC">
        <w:rPr>
          <w:rFonts w:cstheme="minorHAnsi"/>
          <w:sz w:val="24"/>
          <w:szCs w:val="24"/>
        </w:rPr>
        <w:t xml:space="preserve">ледователно ползването на език, специализиран за паралелно програмиране помага за оптимизацията на </w:t>
      </w:r>
      <w:r w:rsidR="003D0B63">
        <w:rPr>
          <w:rFonts w:cstheme="minorHAnsi"/>
          <w:sz w:val="24"/>
          <w:szCs w:val="24"/>
        </w:rPr>
        <w:t>алгоритъма</w:t>
      </w:r>
      <w:r w:rsidR="00EE45D7">
        <w:rPr>
          <w:rFonts w:cstheme="minorHAnsi"/>
          <w:sz w:val="24"/>
          <w:szCs w:val="24"/>
        </w:rPr>
        <w:t>.</w:t>
      </w:r>
    </w:p>
    <w:p w14:paraId="38A499DF" w14:textId="5209A86A" w:rsidR="00294770" w:rsidRPr="00784483" w:rsidRDefault="00294770" w:rsidP="00810EC1">
      <w:pPr>
        <w:rPr>
          <w:rFonts w:cstheme="minorHAnsi"/>
          <w:sz w:val="24"/>
          <w:szCs w:val="24"/>
        </w:rPr>
      </w:pPr>
    </w:p>
    <w:p w14:paraId="292201FE" w14:textId="77777777" w:rsidR="0013560B" w:rsidRDefault="00294770" w:rsidP="00810EC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9DE0A0" wp14:editId="1CF82479">
            <wp:simplePos x="0" y="0"/>
            <wp:positionH relativeFrom="margin">
              <wp:posOffset>-488661</wp:posOffset>
            </wp:positionH>
            <wp:positionV relativeFrom="paragraph">
              <wp:posOffset>0</wp:posOffset>
            </wp:positionV>
            <wp:extent cx="3352314" cy="2486891"/>
            <wp:effectExtent l="0" t="0" r="635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14" cy="248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933E85" wp14:editId="545CA07B">
            <wp:simplePos x="0" y="0"/>
            <wp:positionH relativeFrom="column">
              <wp:posOffset>2985135</wp:posOffset>
            </wp:positionH>
            <wp:positionV relativeFrom="paragraph">
              <wp:posOffset>41564</wp:posOffset>
            </wp:positionV>
            <wp:extent cx="3444240" cy="2327275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                                                                                                          </w:t>
      </w:r>
    </w:p>
    <w:p w14:paraId="7752B409" w14:textId="77777777" w:rsidR="00332137" w:rsidRDefault="0013560B" w:rsidP="0013560B">
      <w:pPr>
        <w:jc w:val="center"/>
        <w:rPr>
          <w:noProof/>
        </w:rPr>
      </w:pPr>
      <w:r w:rsidRPr="004B12F7">
        <w:rPr>
          <w:rFonts w:cstheme="minorHAnsi"/>
          <w:i/>
        </w:rPr>
        <w:t xml:space="preserve">Фигура </w:t>
      </w:r>
      <w:r w:rsidR="00AA4660">
        <w:rPr>
          <w:rFonts w:cstheme="minorHAnsi"/>
          <w:i/>
        </w:rPr>
        <w:t>1:</w:t>
      </w:r>
      <w:r w:rsidRPr="004B12F7">
        <w:rPr>
          <w:rFonts w:cstheme="minorHAnsi"/>
          <w:i/>
        </w:rPr>
        <w:t xml:space="preserve"> </w:t>
      </w:r>
      <w:r>
        <w:rPr>
          <w:rFonts w:cstheme="minorHAnsi"/>
          <w:i/>
        </w:rPr>
        <w:t>Ускорение спрямо броя нишки                     Фигура 2</w:t>
      </w:r>
      <w:r w:rsidR="00AA4660">
        <w:rPr>
          <w:rFonts w:cstheme="minorHAnsi"/>
          <w:i/>
        </w:rPr>
        <w:t>:</w:t>
      </w:r>
      <w:r>
        <w:rPr>
          <w:rFonts w:cstheme="minorHAnsi"/>
          <w:i/>
        </w:rPr>
        <w:t xml:space="preserve"> Ефективност спрямо броя нишки</w:t>
      </w:r>
      <w:r w:rsidR="00294770">
        <w:rPr>
          <w:noProof/>
        </w:rPr>
        <w:t xml:space="preserve">                 </w:t>
      </w:r>
    </w:p>
    <w:p w14:paraId="174A97C4" w14:textId="71BCE965" w:rsidR="00E22108" w:rsidRPr="0013560B" w:rsidRDefault="00294770" w:rsidP="0013560B">
      <w:pPr>
        <w:jc w:val="center"/>
        <w:rPr>
          <w:rFonts w:cstheme="minorHAnsi"/>
          <w:i/>
        </w:rPr>
      </w:pPr>
      <w:r>
        <w:rPr>
          <w:noProof/>
        </w:rPr>
        <w:t xml:space="preserve">                         </w:t>
      </w:r>
    </w:p>
    <w:p w14:paraId="766AB6A4" w14:textId="5054F66A" w:rsidR="00E22108" w:rsidRDefault="00D65CA3" w:rsidP="00325C11">
      <w:pPr>
        <w:pStyle w:val="Heading2"/>
        <w:numPr>
          <w:ilvl w:val="1"/>
          <w:numId w:val="5"/>
        </w:numPr>
        <w:rPr>
          <w:lang w:val="en-US"/>
        </w:rPr>
      </w:pPr>
      <w:bookmarkStart w:id="7" w:name="_Toc76547406"/>
      <w:r>
        <w:rPr>
          <w:lang w:val="en-US"/>
        </w:rPr>
        <w:t>[3]</w:t>
      </w:r>
      <w:bookmarkEnd w:id="7"/>
    </w:p>
    <w:p w14:paraId="667E25D0" w14:textId="3E94EEBC" w:rsidR="00325C11" w:rsidRPr="005358A4" w:rsidRDefault="00C96977" w:rsidP="00325C11">
      <w:pPr>
        <w:rPr>
          <w:lang w:val="en-US"/>
        </w:rPr>
      </w:pPr>
      <w:r w:rsidRPr="00834215">
        <w:rPr>
          <w:sz w:val="24"/>
          <w:szCs w:val="24"/>
        </w:rPr>
        <w:t>Този източник не е най-подходящият за сравнение, но съм го използвала при проучването, затова реших да го спомена. Тук са използвани доста по-сложни математически методи за работа в 3</w:t>
      </w:r>
      <w:r w:rsidRPr="00834215">
        <w:rPr>
          <w:sz w:val="24"/>
          <w:szCs w:val="24"/>
          <w:lang w:val="en-US"/>
        </w:rPr>
        <w:t xml:space="preserve">D </w:t>
      </w:r>
      <w:r w:rsidRPr="00834215">
        <w:rPr>
          <w:sz w:val="24"/>
          <w:szCs w:val="24"/>
        </w:rPr>
        <w:t>пространството</w:t>
      </w:r>
      <w:r w:rsidR="00554403" w:rsidRPr="00834215">
        <w:rPr>
          <w:sz w:val="24"/>
          <w:szCs w:val="24"/>
        </w:rPr>
        <w:t xml:space="preserve"> и </w:t>
      </w:r>
      <w:r w:rsidR="00554403" w:rsidRPr="00834215">
        <w:rPr>
          <w:sz w:val="24"/>
          <w:szCs w:val="24"/>
          <w:lang w:val="en-US"/>
        </w:rPr>
        <w:t xml:space="preserve">Message Passing, </w:t>
      </w:r>
      <w:r w:rsidR="00554403" w:rsidRPr="00834215">
        <w:rPr>
          <w:sz w:val="24"/>
          <w:szCs w:val="24"/>
        </w:rPr>
        <w:t xml:space="preserve">а не нишки, каквито съм използвала аз. </w:t>
      </w:r>
      <w:r w:rsidR="00834215" w:rsidRPr="00834215">
        <w:rPr>
          <w:sz w:val="24"/>
          <w:szCs w:val="24"/>
        </w:rPr>
        <w:t xml:space="preserve">Освен това, тъй като са използвани алгоритмите със сложност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r>
          <w:rPr>
            <w:rFonts w:ascii="Cambria Math" w:hAnsi="Cambria Math" w:cstheme="minorHAnsi"/>
            <w:sz w:val="24"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="00834215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834215">
        <w:rPr>
          <w:rFonts w:eastAsiaTheme="minorEastAsia" w:cstheme="minorHAnsi"/>
          <w:sz w:val="24"/>
          <w:szCs w:val="24"/>
        </w:rPr>
        <w:t xml:space="preserve">и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Ο</m:t>
        </m:r>
        <m:r>
          <w:rPr>
            <w:rFonts w:ascii="Cambria Math" w:hAnsi="Cambria Math" w:cstheme="minorHAnsi"/>
            <w:sz w:val="24"/>
            <w:szCs w:val="24"/>
          </w:rPr>
          <m:t>(n)</m:t>
        </m:r>
      </m:oMath>
      <w:r w:rsidR="00834215">
        <w:rPr>
          <w:rFonts w:eastAsiaTheme="minorEastAsia" w:cstheme="minorHAnsi"/>
          <w:sz w:val="24"/>
          <w:szCs w:val="24"/>
        </w:rPr>
        <w:t xml:space="preserve">, тестовете са правени с 20000000 тела, докато </w:t>
      </w:r>
      <w:r w:rsidR="00834215">
        <w:rPr>
          <w:rFonts w:eastAsiaTheme="minorEastAsia" w:cstheme="minorHAnsi"/>
          <w:sz w:val="24"/>
          <w:szCs w:val="24"/>
          <w:lang w:val="en-US"/>
        </w:rPr>
        <w:t xml:space="preserve">SpaceJam </w:t>
      </w:r>
      <w:r w:rsidR="00834215">
        <w:rPr>
          <w:rFonts w:eastAsiaTheme="minorEastAsia" w:cstheme="minorHAnsi"/>
          <w:sz w:val="24"/>
          <w:szCs w:val="24"/>
        </w:rPr>
        <w:t xml:space="preserve">е тестван с най-много 80000 тела. </w:t>
      </w:r>
    </w:p>
    <w:p w14:paraId="7EC61BAD" w14:textId="3FDD0875" w:rsidR="006D7EC2" w:rsidRDefault="006D7EC2" w:rsidP="00325C11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8" w:name="_Toc76547407"/>
      <w:r>
        <w:rPr>
          <w:rFonts w:eastAsiaTheme="minorEastAsia"/>
        </w:rPr>
        <w:t>Сравнение с източниците</w:t>
      </w:r>
      <w:bookmarkEnd w:id="8"/>
    </w:p>
    <w:p w14:paraId="1D9A40FB" w14:textId="7679E129" w:rsidR="002F0650" w:rsidRPr="00784483" w:rsidRDefault="002F0650" w:rsidP="002F0650">
      <w:pPr>
        <w:rPr>
          <w:sz w:val="24"/>
          <w:szCs w:val="24"/>
          <w:lang w:val="en-US"/>
        </w:rPr>
      </w:pPr>
      <w:r w:rsidRPr="00784483">
        <w:rPr>
          <w:sz w:val="24"/>
          <w:szCs w:val="24"/>
        </w:rPr>
        <w:t xml:space="preserve">За сравнение основно съм използвала </w:t>
      </w:r>
      <w:r w:rsidR="00765AC4" w:rsidRPr="00784483">
        <w:rPr>
          <w:sz w:val="24"/>
          <w:szCs w:val="24"/>
          <w:lang w:val="en-US"/>
        </w:rPr>
        <w:t xml:space="preserve">[1], </w:t>
      </w:r>
      <w:r w:rsidR="00765AC4" w:rsidRPr="00784483">
        <w:rPr>
          <w:sz w:val="24"/>
          <w:szCs w:val="24"/>
        </w:rPr>
        <w:t>тъй като там реализацията на алгоритъма е същата като моята</w:t>
      </w:r>
      <w:r w:rsidR="00294770">
        <w:rPr>
          <w:sz w:val="24"/>
          <w:szCs w:val="24"/>
        </w:rPr>
        <w:t>. Р</w:t>
      </w:r>
      <w:r w:rsidR="00765AC4" w:rsidRPr="00784483">
        <w:rPr>
          <w:sz w:val="24"/>
          <w:szCs w:val="24"/>
        </w:rPr>
        <w:t xml:space="preserve">азликата е използваната машина за тестовете и езикът за реализация – </w:t>
      </w:r>
      <w:r w:rsidR="00765AC4" w:rsidRPr="00784483">
        <w:rPr>
          <w:sz w:val="24"/>
          <w:szCs w:val="24"/>
          <w:lang w:val="en-US"/>
        </w:rPr>
        <w:t xml:space="preserve">Farrell </w:t>
      </w:r>
      <w:r w:rsidR="00765AC4" w:rsidRPr="00784483">
        <w:rPr>
          <w:sz w:val="24"/>
          <w:szCs w:val="24"/>
        </w:rPr>
        <w:t>е използвал</w:t>
      </w:r>
      <w:r w:rsidR="00BB1928" w:rsidRPr="00784483">
        <w:rPr>
          <w:sz w:val="24"/>
          <w:szCs w:val="24"/>
        </w:rPr>
        <w:t xml:space="preserve"> </w:t>
      </w:r>
      <w:r w:rsidR="00BB1928" w:rsidRPr="00784483">
        <w:rPr>
          <w:sz w:val="24"/>
          <w:szCs w:val="24"/>
          <w:lang w:val="en-US"/>
        </w:rPr>
        <w:t xml:space="preserve">ZPL, </w:t>
      </w:r>
      <w:r w:rsidR="00BB1928" w:rsidRPr="00784483">
        <w:rPr>
          <w:sz w:val="24"/>
          <w:szCs w:val="24"/>
        </w:rPr>
        <w:t xml:space="preserve">което е език, специализиран за паралелно програмиране, докато аз използвах </w:t>
      </w:r>
      <w:r w:rsidR="00852EC6" w:rsidRPr="00784483">
        <w:rPr>
          <w:sz w:val="24"/>
          <w:szCs w:val="24"/>
          <w:lang w:val="en-US"/>
        </w:rPr>
        <w:t xml:space="preserve">Java </w:t>
      </w:r>
      <w:r w:rsidR="00852EC6" w:rsidRPr="00784483">
        <w:rPr>
          <w:sz w:val="24"/>
          <w:szCs w:val="24"/>
        </w:rPr>
        <w:t xml:space="preserve">и нишки. </w:t>
      </w:r>
      <w:r w:rsidR="00B170AD" w:rsidRPr="00784483">
        <w:rPr>
          <w:sz w:val="24"/>
          <w:szCs w:val="24"/>
        </w:rPr>
        <w:t xml:space="preserve">В </w:t>
      </w:r>
      <w:r w:rsidR="00745DDA" w:rsidRPr="00784483">
        <w:rPr>
          <w:sz w:val="24"/>
          <w:szCs w:val="24"/>
        </w:rPr>
        <w:t>документацията липсват данни за точното време за итерации</w:t>
      </w:r>
      <w:r w:rsidR="00294770">
        <w:rPr>
          <w:sz w:val="24"/>
          <w:szCs w:val="24"/>
        </w:rPr>
        <w:t>. И</w:t>
      </w:r>
      <w:r w:rsidR="00745DDA" w:rsidRPr="00784483">
        <w:rPr>
          <w:sz w:val="24"/>
          <w:szCs w:val="24"/>
        </w:rPr>
        <w:t>ма представени само такива за ускорението и ефективността, затова и съответната клетка в таблицата е празна</w:t>
      </w:r>
      <w:r w:rsidR="006443CD" w:rsidRPr="00784483">
        <w:rPr>
          <w:sz w:val="24"/>
          <w:szCs w:val="24"/>
        </w:rPr>
        <w:t xml:space="preserve">. Също така времето за една итерация на </w:t>
      </w:r>
      <w:r w:rsidR="006443CD" w:rsidRPr="00784483">
        <w:rPr>
          <w:sz w:val="24"/>
          <w:szCs w:val="24"/>
          <w:lang w:val="en-US"/>
        </w:rPr>
        <w:t xml:space="preserve">SpaceJam </w:t>
      </w:r>
      <w:r w:rsidR="006443CD" w:rsidRPr="00784483">
        <w:rPr>
          <w:sz w:val="24"/>
          <w:szCs w:val="24"/>
        </w:rPr>
        <w:t>е толкова малко, тъй като е за 8000 тела, понеже това е броят тела най-близък до</w:t>
      </w:r>
      <w:r w:rsidR="00810EC1" w:rsidRPr="00784483">
        <w:rPr>
          <w:sz w:val="24"/>
          <w:szCs w:val="24"/>
        </w:rPr>
        <w:t xml:space="preserve"> този на </w:t>
      </w:r>
      <w:r w:rsidR="00810EC1" w:rsidRPr="00784483">
        <w:rPr>
          <w:sz w:val="24"/>
          <w:szCs w:val="24"/>
          <w:lang w:val="en-US"/>
        </w:rPr>
        <w:t>[1].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3429"/>
        <w:gridCol w:w="2153"/>
        <w:gridCol w:w="2169"/>
      </w:tblGrid>
      <w:tr w:rsidR="00852EC6" w:rsidRPr="00306A8D" w14:paraId="360B1C7A" w14:textId="77777777" w:rsidTr="00852EC6">
        <w:trPr>
          <w:trHeight w:val="266"/>
        </w:trPr>
        <w:tc>
          <w:tcPr>
            <w:tcW w:w="3429" w:type="dxa"/>
          </w:tcPr>
          <w:p w14:paraId="28726EF4" w14:textId="77777777" w:rsidR="00852EC6" w:rsidRPr="00784483" w:rsidRDefault="00852EC6" w:rsidP="00A74ACE">
            <w:pPr>
              <w:tabs>
                <w:tab w:val="left" w:pos="3380"/>
              </w:tabs>
              <w:rPr>
                <w:rFonts w:cstheme="minorHAnsi"/>
                <w:sz w:val="24"/>
                <w:szCs w:val="24"/>
                <w:lang w:val="bg-BG"/>
              </w:rPr>
            </w:pPr>
          </w:p>
        </w:tc>
        <w:tc>
          <w:tcPr>
            <w:tcW w:w="2153" w:type="dxa"/>
          </w:tcPr>
          <w:p w14:paraId="5342387E" w14:textId="766D21D8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rFonts w:cstheme="minorHAnsi"/>
                <w:sz w:val="24"/>
                <w:szCs w:val="24"/>
              </w:rPr>
              <w:t>[</w:t>
            </w:r>
            <w:r w:rsidRPr="00784483">
              <w:rPr>
                <w:rFonts w:cstheme="minorHAnsi"/>
                <w:sz w:val="24"/>
                <w:szCs w:val="24"/>
                <w:lang w:val="bg-BG"/>
              </w:rPr>
              <w:t>1</w:t>
            </w:r>
            <w:r w:rsidRPr="00784483">
              <w:rPr>
                <w:rFonts w:cstheme="minorHAnsi"/>
                <w:sz w:val="24"/>
                <w:szCs w:val="24"/>
              </w:rPr>
              <w:t>]</w:t>
            </w:r>
          </w:p>
        </w:tc>
        <w:tc>
          <w:tcPr>
            <w:tcW w:w="2169" w:type="dxa"/>
          </w:tcPr>
          <w:p w14:paraId="2E7E157D" w14:textId="53A3ACFF" w:rsidR="00852EC6" w:rsidRPr="00784483" w:rsidRDefault="006443CD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rFonts w:cstheme="minorHAnsi"/>
                <w:sz w:val="24"/>
                <w:szCs w:val="24"/>
              </w:rPr>
              <w:t>SpaceJam</w:t>
            </w:r>
          </w:p>
        </w:tc>
      </w:tr>
      <w:tr w:rsidR="00852EC6" w:rsidRPr="00306A8D" w14:paraId="5A5FFF3B" w14:textId="77777777" w:rsidTr="00852EC6">
        <w:trPr>
          <w:trHeight w:val="545"/>
        </w:trPr>
        <w:tc>
          <w:tcPr>
            <w:tcW w:w="3429" w:type="dxa"/>
          </w:tcPr>
          <w:p w14:paraId="63503368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Машина</w:t>
            </w:r>
          </w:p>
        </w:tc>
        <w:tc>
          <w:tcPr>
            <w:tcW w:w="2153" w:type="dxa"/>
          </w:tcPr>
          <w:p w14:paraId="422DF203" w14:textId="261C4D3E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sz w:val="24"/>
                <w:szCs w:val="24"/>
              </w:rPr>
              <w:t>Sun Fire T2000 Server</w:t>
            </w:r>
          </w:p>
        </w:tc>
        <w:tc>
          <w:tcPr>
            <w:tcW w:w="2169" w:type="dxa"/>
          </w:tcPr>
          <w:p w14:paraId="77AA4683" w14:textId="10C87742" w:rsidR="00852EC6" w:rsidRPr="00784483" w:rsidRDefault="00E5392A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40</w:t>
            </w:r>
            <w:r w:rsidR="00852EC6" w:rsidRPr="00784483">
              <w:rPr>
                <w:rFonts w:cstheme="minorHAnsi"/>
                <w:sz w:val="24"/>
                <w:szCs w:val="24"/>
              </w:rPr>
              <w:t>-intel</w:t>
            </w:r>
          </w:p>
        </w:tc>
      </w:tr>
      <w:tr w:rsidR="00852EC6" w:rsidRPr="00306A8D" w14:paraId="546326BF" w14:textId="77777777" w:rsidTr="00852EC6">
        <w:trPr>
          <w:trHeight w:val="266"/>
        </w:trPr>
        <w:tc>
          <w:tcPr>
            <w:tcW w:w="3429" w:type="dxa"/>
          </w:tcPr>
          <w:p w14:paraId="2FCF6D26" w14:textId="3986BC1D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rFonts w:cstheme="minorHAnsi"/>
                <w:sz w:val="24"/>
                <w:szCs w:val="24"/>
              </w:rPr>
              <w:t>#</w:t>
            </w:r>
            <w:r w:rsidRPr="00784483">
              <w:rPr>
                <w:rFonts w:cstheme="minorHAnsi"/>
                <w:sz w:val="24"/>
                <w:szCs w:val="24"/>
                <w:lang w:val="bg-BG"/>
              </w:rPr>
              <w:t xml:space="preserve"> тела</w:t>
            </w:r>
          </w:p>
        </w:tc>
        <w:tc>
          <w:tcPr>
            <w:tcW w:w="2153" w:type="dxa"/>
          </w:tcPr>
          <w:p w14:paraId="43BA9449" w14:textId="7070FC2A" w:rsidR="00852EC6" w:rsidRPr="00784483" w:rsidRDefault="00ED5E3F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2048</w:t>
            </w:r>
          </w:p>
        </w:tc>
        <w:tc>
          <w:tcPr>
            <w:tcW w:w="2169" w:type="dxa"/>
          </w:tcPr>
          <w:p w14:paraId="67D7945A" w14:textId="62CC2B58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</w:rPr>
              <w:t>8</w:t>
            </w:r>
            <w:r w:rsidR="00ED5E3F" w:rsidRPr="00784483">
              <w:rPr>
                <w:rFonts w:cstheme="minorHAnsi"/>
                <w:sz w:val="24"/>
                <w:szCs w:val="24"/>
                <w:lang w:val="bg-BG"/>
              </w:rPr>
              <w:t>000</w:t>
            </w:r>
          </w:p>
        </w:tc>
      </w:tr>
      <w:tr w:rsidR="00852EC6" w:rsidRPr="00306A8D" w14:paraId="30B9B2B1" w14:textId="77777777" w:rsidTr="00852EC6">
        <w:trPr>
          <w:trHeight w:val="278"/>
        </w:trPr>
        <w:tc>
          <w:tcPr>
            <w:tcW w:w="3429" w:type="dxa"/>
          </w:tcPr>
          <w:p w14:paraId="7AD2565C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Разпределение</w:t>
            </w:r>
          </w:p>
        </w:tc>
        <w:tc>
          <w:tcPr>
            <w:tcW w:w="2153" w:type="dxa"/>
          </w:tcPr>
          <w:p w14:paraId="0AF338C5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Равномерно</w:t>
            </w:r>
          </w:p>
        </w:tc>
        <w:tc>
          <w:tcPr>
            <w:tcW w:w="2169" w:type="dxa"/>
          </w:tcPr>
          <w:p w14:paraId="2FD59B75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Равномерно</w:t>
            </w:r>
          </w:p>
        </w:tc>
      </w:tr>
      <w:tr w:rsidR="00852EC6" w:rsidRPr="00306A8D" w14:paraId="14C73067" w14:textId="77777777" w:rsidTr="00852EC6">
        <w:trPr>
          <w:trHeight w:val="533"/>
        </w:trPr>
        <w:tc>
          <w:tcPr>
            <w:tcW w:w="3429" w:type="dxa"/>
          </w:tcPr>
          <w:p w14:paraId="5F090C50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Време за изчисление на една итерация</w:t>
            </w:r>
          </w:p>
        </w:tc>
        <w:tc>
          <w:tcPr>
            <w:tcW w:w="2153" w:type="dxa"/>
          </w:tcPr>
          <w:p w14:paraId="2C97A456" w14:textId="73748EC3" w:rsidR="00852EC6" w:rsidRPr="00784483" w:rsidRDefault="00C6140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784483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169" w:type="dxa"/>
          </w:tcPr>
          <w:p w14:paraId="50883788" w14:textId="50F08172" w:rsidR="00852EC6" w:rsidRPr="00784483" w:rsidRDefault="00B170AD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0.00</w:t>
            </w:r>
            <w:r w:rsidR="006443CD" w:rsidRPr="00784483">
              <w:rPr>
                <w:rFonts w:cstheme="minorHAnsi"/>
                <w:sz w:val="24"/>
                <w:szCs w:val="24"/>
                <w:lang w:val="bg-BG"/>
              </w:rPr>
              <w:t>4223</w:t>
            </w:r>
            <w:r w:rsidRPr="00784483">
              <w:rPr>
                <w:rFonts w:cstheme="minorHAnsi"/>
                <w:sz w:val="24"/>
                <w:szCs w:val="24"/>
                <w:lang w:val="bg-BG"/>
              </w:rPr>
              <w:t xml:space="preserve"> </w:t>
            </w:r>
            <w:r w:rsidR="00852EC6" w:rsidRPr="00784483">
              <w:rPr>
                <w:rFonts w:cstheme="minorHAnsi"/>
                <w:sz w:val="24"/>
                <w:szCs w:val="24"/>
                <w:lang w:val="bg-BG"/>
              </w:rPr>
              <w:t>секунди</w:t>
            </w:r>
          </w:p>
        </w:tc>
      </w:tr>
      <w:tr w:rsidR="00852EC6" w:rsidRPr="00306A8D" w14:paraId="71C2F859" w14:textId="77777777" w:rsidTr="00852EC6">
        <w:trPr>
          <w:trHeight w:val="266"/>
        </w:trPr>
        <w:tc>
          <w:tcPr>
            <w:tcW w:w="3429" w:type="dxa"/>
          </w:tcPr>
          <w:p w14:paraId="3898AAA6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Време за изчисления</w:t>
            </w:r>
          </w:p>
        </w:tc>
        <w:tc>
          <w:tcPr>
            <w:tcW w:w="2153" w:type="dxa"/>
          </w:tcPr>
          <w:p w14:paraId="0829525A" w14:textId="516B4550" w:rsidR="00852EC6" w:rsidRPr="00784483" w:rsidRDefault="00C6140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</w:rPr>
              <w:t>97</w:t>
            </w:r>
            <w:r w:rsidR="00852EC6" w:rsidRPr="00784483">
              <w:rPr>
                <w:rFonts w:cstheme="minorHAnsi"/>
                <w:sz w:val="24"/>
                <w:szCs w:val="24"/>
                <w:lang w:val="bg-BG"/>
              </w:rPr>
              <w:t>%</w:t>
            </w:r>
          </w:p>
        </w:tc>
        <w:tc>
          <w:tcPr>
            <w:tcW w:w="2169" w:type="dxa"/>
          </w:tcPr>
          <w:p w14:paraId="34490EA1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97%</w:t>
            </w:r>
          </w:p>
        </w:tc>
      </w:tr>
      <w:tr w:rsidR="00852EC6" w:rsidRPr="00306A8D" w14:paraId="64195DC2" w14:textId="77777777" w:rsidTr="00852EC6">
        <w:trPr>
          <w:trHeight w:val="266"/>
        </w:trPr>
        <w:tc>
          <w:tcPr>
            <w:tcW w:w="3429" w:type="dxa"/>
          </w:tcPr>
          <w:p w14:paraId="5FBE6192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Останало време</w:t>
            </w:r>
          </w:p>
        </w:tc>
        <w:tc>
          <w:tcPr>
            <w:tcW w:w="2153" w:type="dxa"/>
          </w:tcPr>
          <w:p w14:paraId="24260CFB" w14:textId="3D121B5E" w:rsidR="00852EC6" w:rsidRPr="00784483" w:rsidRDefault="00C6140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</w:rPr>
              <w:t>3</w:t>
            </w:r>
            <w:r w:rsidR="00852EC6" w:rsidRPr="00784483">
              <w:rPr>
                <w:rFonts w:cstheme="minorHAnsi"/>
                <w:sz w:val="24"/>
                <w:szCs w:val="24"/>
                <w:lang w:val="bg-BG"/>
              </w:rPr>
              <w:t>%</w:t>
            </w:r>
          </w:p>
        </w:tc>
        <w:tc>
          <w:tcPr>
            <w:tcW w:w="2169" w:type="dxa"/>
          </w:tcPr>
          <w:p w14:paraId="62CCC11D" w14:textId="77777777" w:rsidR="00852EC6" w:rsidRPr="00784483" w:rsidRDefault="00852EC6" w:rsidP="00A74ACE">
            <w:pPr>
              <w:tabs>
                <w:tab w:val="left" w:pos="3380"/>
              </w:tabs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 w:rsidRPr="00784483">
              <w:rPr>
                <w:rFonts w:cstheme="minorHAnsi"/>
                <w:sz w:val="24"/>
                <w:szCs w:val="24"/>
                <w:lang w:val="bg-BG"/>
              </w:rPr>
              <w:t>3%</w:t>
            </w:r>
          </w:p>
        </w:tc>
      </w:tr>
    </w:tbl>
    <w:p w14:paraId="1255BF39" w14:textId="77777777" w:rsidR="0013560B" w:rsidRDefault="0013560B" w:rsidP="0013560B">
      <w:pPr>
        <w:jc w:val="center"/>
        <w:rPr>
          <w:rFonts w:cstheme="minorHAnsi"/>
          <w:i/>
        </w:rPr>
      </w:pPr>
    </w:p>
    <w:p w14:paraId="7C98BD87" w14:textId="3815BA2A" w:rsidR="0013560B" w:rsidRPr="004B12F7" w:rsidRDefault="0013560B" w:rsidP="0013560B">
      <w:pPr>
        <w:jc w:val="center"/>
        <w:rPr>
          <w:rFonts w:cstheme="minorHAnsi"/>
          <w:i/>
        </w:rPr>
      </w:pPr>
      <w:r w:rsidRPr="004B12F7">
        <w:rPr>
          <w:rFonts w:cstheme="minorHAnsi"/>
          <w:i/>
        </w:rPr>
        <w:t xml:space="preserve">Фигура </w:t>
      </w:r>
      <w:r>
        <w:rPr>
          <w:rFonts w:cstheme="minorHAnsi"/>
          <w:i/>
        </w:rPr>
        <w:t>3</w:t>
      </w:r>
      <w:r w:rsidR="00AA4660">
        <w:rPr>
          <w:rFonts w:cstheme="minorHAnsi"/>
          <w:i/>
        </w:rPr>
        <w:t>:</w:t>
      </w:r>
      <w:r w:rsidRPr="00090683">
        <w:rPr>
          <w:i/>
          <w:iCs/>
        </w:rPr>
        <w:t xml:space="preserve"> Таблица сравняваща проучените алгоритми</w:t>
      </w:r>
    </w:p>
    <w:p w14:paraId="2EE49CF1" w14:textId="77777777" w:rsidR="006D7EC2" w:rsidRPr="006D7EC2" w:rsidRDefault="006D7EC2" w:rsidP="006D7EC2"/>
    <w:p w14:paraId="319019EE" w14:textId="1FFDFD9F" w:rsidR="00397305" w:rsidRDefault="00397305" w:rsidP="00BA1A84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9" w:name="_Toc76547408"/>
      <w:r>
        <w:rPr>
          <w:rFonts w:eastAsiaTheme="minorEastAsia"/>
        </w:rPr>
        <w:t>Използвани технологии</w:t>
      </w:r>
      <w:bookmarkEnd w:id="9"/>
    </w:p>
    <w:p w14:paraId="6DF76FA3" w14:textId="2909A28E" w:rsidR="00397305" w:rsidRPr="00784483" w:rsidRDefault="00397305" w:rsidP="00D44568">
      <w:pPr>
        <w:rPr>
          <w:rFonts w:eastAsiaTheme="minorEastAsia" w:cstheme="minorHAnsi"/>
          <w:sz w:val="24"/>
          <w:szCs w:val="24"/>
        </w:rPr>
      </w:pPr>
      <w:r w:rsidRPr="00784483">
        <w:rPr>
          <w:rFonts w:eastAsiaTheme="minorEastAsia" w:cstheme="minorHAnsi"/>
          <w:sz w:val="24"/>
          <w:szCs w:val="24"/>
          <w:lang w:val="en-US"/>
        </w:rPr>
        <w:t xml:space="preserve">SpaceJam </w:t>
      </w:r>
      <w:r w:rsidRPr="00784483">
        <w:rPr>
          <w:rFonts w:eastAsiaTheme="minorEastAsia" w:cstheme="minorHAnsi"/>
          <w:sz w:val="24"/>
          <w:szCs w:val="24"/>
        </w:rPr>
        <w:t xml:space="preserve">е реализиран на езика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Java </w:t>
      </w:r>
      <w:r w:rsidRPr="00784483">
        <w:rPr>
          <w:rFonts w:eastAsiaTheme="minorEastAsia" w:cstheme="minorHAnsi"/>
          <w:sz w:val="24"/>
          <w:szCs w:val="24"/>
        </w:rPr>
        <w:t>с използването на нишки за параралелизацията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Pr="00784483">
        <w:rPr>
          <w:rFonts w:eastAsiaTheme="minorEastAsia" w:cstheme="minorHAnsi"/>
          <w:sz w:val="24"/>
          <w:szCs w:val="24"/>
        </w:rPr>
        <w:t xml:space="preserve">и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mutex, counter </w:t>
      </w:r>
      <w:r w:rsidRPr="00784483">
        <w:rPr>
          <w:rFonts w:eastAsiaTheme="minorEastAsia" w:cstheme="minorHAnsi"/>
          <w:sz w:val="24"/>
          <w:szCs w:val="24"/>
        </w:rPr>
        <w:t xml:space="preserve">и семафор за синхронизацията на нишките на всяка итерация, </w:t>
      </w:r>
      <w:r w:rsidR="006140B7" w:rsidRPr="00784483">
        <w:rPr>
          <w:rFonts w:eastAsiaTheme="minorEastAsia" w:cstheme="minorHAnsi"/>
          <w:sz w:val="24"/>
          <w:szCs w:val="24"/>
        </w:rPr>
        <w:t>тъй като в противен случай изчисленията на новите координати на всяка стъпка няма да са</w:t>
      </w:r>
      <w:r w:rsidR="00294770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6140B7" w:rsidRPr="00784483">
        <w:rPr>
          <w:rFonts w:eastAsiaTheme="minorEastAsia" w:cstheme="minorHAnsi"/>
          <w:sz w:val="24"/>
          <w:szCs w:val="24"/>
        </w:rPr>
        <w:t>коректни.</w:t>
      </w:r>
    </w:p>
    <w:p w14:paraId="3CE5F4F3" w14:textId="4559D7F7" w:rsidR="006140B7" w:rsidRPr="00784483" w:rsidRDefault="006140B7" w:rsidP="00D44568">
      <w:pPr>
        <w:rPr>
          <w:rFonts w:eastAsiaTheme="minorEastAsia" w:cstheme="minorHAnsi"/>
          <w:sz w:val="24"/>
          <w:szCs w:val="24"/>
        </w:rPr>
      </w:pPr>
      <w:r w:rsidRPr="00784483">
        <w:rPr>
          <w:rFonts w:eastAsiaTheme="minorEastAsia" w:cstheme="minorHAnsi"/>
          <w:sz w:val="24"/>
          <w:szCs w:val="24"/>
        </w:rPr>
        <w:t xml:space="preserve">За визуализацията използвах езика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R </w:t>
      </w:r>
      <w:r w:rsidRPr="00784483">
        <w:rPr>
          <w:rFonts w:eastAsiaTheme="minorEastAsia" w:cstheme="minorHAnsi"/>
          <w:sz w:val="24"/>
          <w:szCs w:val="24"/>
        </w:rPr>
        <w:t xml:space="preserve">и библиотеките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ggplot </w:t>
      </w:r>
      <w:r w:rsidRPr="00784483">
        <w:rPr>
          <w:rFonts w:eastAsiaTheme="minorEastAsia" w:cstheme="minorHAnsi"/>
          <w:sz w:val="24"/>
          <w:szCs w:val="24"/>
        </w:rPr>
        <w:t xml:space="preserve">и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gganimate, </w:t>
      </w:r>
      <w:r w:rsidRPr="00784483">
        <w:rPr>
          <w:rFonts w:eastAsiaTheme="minorEastAsia" w:cstheme="minorHAnsi"/>
          <w:sz w:val="24"/>
          <w:szCs w:val="24"/>
        </w:rPr>
        <w:t xml:space="preserve">като кодът ми генерираше </w:t>
      </w:r>
      <w:r w:rsidRPr="00784483">
        <w:rPr>
          <w:rFonts w:eastAsiaTheme="minorEastAsia" w:cstheme="minorHAnsi"/>
          <w:sz w:val="24"/>
          <w:szCs w:val="24"/>
          <w:lang w:val="en-US"/>
        </w:rPr>
        <w:t xml:space="preserve">svg </w:t>
      </w:r>
      <w:r w:rsidRPr="00784483">
        <w:rPr>
          <w:rFonts w:eastAsiaTheme="minorEastAsia" w:cstheme="minorHAnsi"/>
          <w:sz w:val="24"/>
          <w:szCs w:val="24"/>
        </w:rPr>
        <w:t>файл с позициите на обектите, теглата им, номер на обекта и итерация</w:t>
      </w:r>
      <w:r w:rsidR="000E52D8">
        <w:rPr>
          <w:rFonts w:eastAsiaTheme="minorEastAsia" w:cstheme="minorHAnsi"/>
          <w:sz w:val="24"/>
          <w:szCs w:val="24"/>
          <w:lang w:val="en-US"/>
        </w:rPr>
        <w:t xml:space="preserve">. </w:t>
      </w:r>
      <w:r w:rsidR="000E52D8">
        <w:rPr>
          <w:rFonts w:eastAsiaTheme="minorEastAsia" w:cstheme="minorHAnsi"/>
          <w:sz w:val="24"/>
          <w:szCs w:val="24"/>
        </w:rPr>
        <w:t xml:space="preserve">По </w:t>
      </w:r>
      <w:r w:rsidRPr="00784483">
        <w:rPr>
          <w:rFonts w:eastAsiaTheme="minorEastAsia" w:cstheme="minorHAnsi"/>
          <w:sz w:val="24"/>
          <w:szCs w:val="24"/>
        </w:rPr>
        <w:t>тези данни генерирам анимация, а цветът на точките съответства на теглата им.</w:t>
      </w:r>
    </w:p>
    <w:p w14:paraId="4AAEE6ED" w14:textId="554EF238" w:rsidR="00B64949" w:rsidRDefault="00B64949" w:rsidP="00BA1A84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10" w:name="_Toc76547409"/>
      <w:r>
        <w:rPr>
          <w:rFonts w:eastAsiaTheme="minorEastAsia"/>
        </w:rPr>
        <w:t>UML диаграма</w:t>
      </w:r>
      <w:bookmarkEnd w:id="10"/>
    </w:p>
    <w:p w14:paraId="61E08070" w14:textId="50AF34C5" w:rsidR="00172155" w:rsidRPr="00172155" w:rsidRDefault="00172155" w:rsidP="00172155">
      <w:r>
        <w:rPr>
          <w:noProof/>
        </w:rPr>
        <w:drawing>
          <wp:anchor distT="0" distB="0" distL="114300" distR="114300" simplePos="0" relativeHeight="251660288" behindDoc="0" locked="0" layoutInCell="1" allowOverlap="1" wp14:anchorId="17FD60AA" wp14:editId="045544EE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7390130" cy="4922520"/>
            <wp:effectExtent l="0" t="0" r="1270" b="0"/>
            <wp:wrapThrough wrapText="bothSides">
              <wp:wrapPolygon edited="0">
                <wp:start x="0" y="0"/>
                <wp:lineTo x="0" y="21483"/>
                <wp:lineTo x="21548" y="21483"/>
                <wp:lineTo x="21548" y="0"/>
                <wp:lineTo x="0" y="0"/>
              </wp:wrapPolygon>
            </wp:wrapThrough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373DF" w14:textId="652655E9" w:rsidR="00AA4660" w:rsidRPr="00AA4660" w:rsidRDefault="00AA4660" w:rsidP="00AA4660">
      <w:pPr>
        <w:jc w:val="center"/>
      </w:pPr>
      <w:r w:rsidRPr="00090683">
        <w:rPr>
          <w:i/>
          <w:iCs/>
        </w:rPr>
        <w:t xml:space="preserve">Фигура </w:t>
      </w:r>
      <w:r>
        <w:rPr>
          <w:i/>
          <w:iCs/>
          <w:lang w:val="en-US"/>
        </w:rPr>
        <w:t>4</w:t>
      </w:r>
      <w:r w:rsidRPr="00090683">
        <w:rPr>
          <w:i/>
          <w:iCs/>
        </w:rPr>
        <w:t xml:space="preserve">: </w:t>
      </w:r>
      <w:r>
        <w:rPr>
          <w:i/>
          <w:iCs/>
          <w:lang w:val="en-US"/>
        </w:rPr>
        <w:t xml:space="preserve">UML </w:t>
      </w:r>
      <w:r>
        <w:rPr>
          <w:i/>
          <w:iCs/>
        </w:rPr>
        <w:t>диаграма на алгоритъма</w:t>
      </w:r>
    </w:p>
    <w:p w14:paraId="34D1F4F7" w14:textId="77777777" w:rsidR="00BA1A84" w:rsidRDefault="00BA1A84" w:rsidP="00BA1A84">
      <w:pPr>
        <w:pStyle w:val="Heading2"/>
        <w:ind w:left="360"/>
        <w:rPr>
          <w:rFonts w:eastAsiaTheme="minorEastAsia"/>
        </w:rPr>
      </w:pPr>
    </w:p>
    <w:p w14:paraId="654A7AE7" w14:textId="77777777" w:rsidR="00BA1A84" w:rsidRDefault="00BA1A84" w:rsidP="00BA1A84">
      <w:pPr>
        <w:pStyle w:val="Heading2"/>
        <w:ind w:left="360"/>
        <w:rPr>
          <w:rFonts w:eastAsiaTheme="minorEastAsia"/>
        </w:rPr>
      </w:pPr>
    </w:p>
    <w:p w14:paraId="61D49628" w14:textId="33916FB2" w:rsidR="00BA1A84" w:rsidRDefault="00BA1A84" w:rsidP="00BA1A84">
      <w:pPr>
        <w:pStyle w:val="Heading2"/>
        <w:rPr>
          <w:rFonts w:eastAsiaTheme="minorEastAsia"/>
        </w:rPr>
      </w:pPr>
    </w:p>
    <w:p w14:paraId="6D76E078" w14:textId="77777777" w:rsidR="00BA1A84" w:rsidRPr="00BA1A84" w:rsidRDefault="00BA1A84" w:rsidP="00BA1A84"/>
    <w:p w14:paraId="15F70212" w14:textId="111713AE" w:rsidR="00BA1A84" w:rsidRDefault="00BA1A84" w:rsidP="00BA1A84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11" w:name="_Toc76547410"/>
      <w:r>
        <w:rPr>
          <w:rFonts w:eastAsiaTheme="minorEastAsia"/>
        </w:rPr>
        <w:lastRenderedPageBreak/>
        <w:t>Анимация</w:t>
      </w:r>
      <w:bookmarkEnd w:id="11"/>
    </w:p>
    <w:p w14:paraId="3D5ABC4C" w14:textId="7DF32A5E" w:rsidR="00332137" w:rsidRPr="00332137" w:rsidRDefault="00332137" w:rsidP="00332137">
      <w:r>
        <w:rPr>
          <w:noProof/>
        </w:rPr>
        <w:drawing>
          <wp:anchor distT="0" distB="0" distL="114300" distR="114300" simplePos="0" relativeHeight="251663360" behindDoc="0" locked="0" layoutInCell="1" allowOverlap="1" wp14:anchorId="3CAC7AEE" wp14:editId="6DF16996">
            <wp:simplePos x="0" y="0"/>
            <wp:positionH relativeFrom="column">
              <wp:posOffset>-830580</wp:posOffset>
            </wp:positionH>
            <wp:positionV relativeFrom="paragraph">
              <wp:posOffset>288290</wp:posOffset>
            </wp:positionV>
            <wp:extent cx="7411720" cy="74117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1EFBC" w14:textId="71022B72" w:rsidR="00BA1A84" w:rsidRPr="00647135" w:rsidRDefault="00647135" w:rsidP="00647135">
      <w:pPr>
        <w:jc w:val="center"/>
        <w:rPr>
          <w:rFonts w:cstheme="minorHAnsi"/>
          <w:i/>
        </w:rPr>
      </w:pPr>
      <w:r w:rsidRPr="004B12F7">
        <w:rPr>
          <w:rFonts w:cstheme="minorHAnsi"/>
          <w:i/>
        </w:rPr>
        <w:t xml:space="preserve">Фигура </w:t>
      </w:r>
      <w:r>
        <w:rPr>
          <w:rFonts w:cstheme="minorHAnsi"/>
          <w:i/>
          <w:lang w:val="en-US"/>
        </w:rPr>
        <w:t>5</w:t>
      </w:r>
      <w:r>
        <w:rPr>
          <w:rFonts w:cstheme="minorHAnsi"/>
          <w:i/>
        </w:rPr>
        <w:t>:</w:t>
      </w:r>
      <w:r w:rsidRPr="00090683">
        <w:rPr>
          <w:i/>
          <w:iCs/>
        </w:rPr>
        <w:t xml:space="preserve"> </w:t>
      </w:r>
      <w:r>
        <w:rPr>
          <w:i/>
          <w:iCs/>
        </w:rPr>
        <w:t>Анимация</w:t>
      </w:r>
    </w:p>
    <w:p w14:paraId="5A8421E5" w14:textId="6E2B80BF" w:rsidR="006140B7" w:rsidRDefault="006140B7" w:rsidP="00755052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12" w:name="_Toc76547411"/>
      <w:r>
        <w:rPr>
          <w:rFonts w:eastAsiaTheme="minorEastAsia"/>
        </w:rPr>
        <w:lastRenderedPageBreak/>
        <w:t>Имплементация на алгоритъма</w:t>
      </w:r>
      <w:bookmarkEnd w:id="12"/>
    </w:p>
    <w:p w14:paraId="7A43A3E4" w14:textId="7A8FDC38" w:rsidR="006140B7" w:rsidRPr="00465A02" w:rsidRDefault="006140B7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Първата стъпка при реализацията на проекта беше да проуча математиката зад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n-body </w:t>
      </w:r>
      <w:r w:rsidRPr="00465A02">
        <w:rPr>
          <w:rFonts w:eastAsiaTheme="minorEastAsia" w:cstheme="minorHAnsi"/>
          <w:sz w:val="24"/>
          <w:szCs w:val="24"/>
        </w:rPr>
        <w:t xml:space="preserve">проблема, въпреки че тя не беше нова за мен, тъй като в училище съм се занимавала с астрономия, което ме подтикна към избора именно на този проект. След като вече се бях уверила, че разбирам как работи всичко, преминах и към самата имлементация. Първо реализирах алгоритъма последователно, като по-надолу съм направила сравнение </w:t>
      </w:r>
      <w:r w:rsidR="000E52D8">
        <w:rPr>
          <w:rFonts w:eastAsiaTheme="minorEastAsia" w:cstheme="minorHAnsi"/>
          <w:sz w:val="24"/>
          <w:szCs w:val="24"/>
        </w:rPr>
        <w:t xml:space="preserve">с </w:t>
      </w:r>
      <w:r w:rsidRPr="00465A02">
        <w:rPr>
          <w:rFonts w:eastAsiaTheme="minorEastAsia" w:cstheme="minorHAnsi"/>
          <w:sz w:val="24"/>
          <w:szCs w:val="24"/>
        </w:rPr>
        <w:t xml:space="preserve">паралелния вариант на алгоритъма. След това направих разделянето на телата между </w:t>
      </w:r>
      <w:r w:rsidR="000E52D8">
        <w:rPr>
          <w:rFonts w:eastAsiaTheme="minorEastAsia" w:cstheme="minorHAnsi"/>
          <w:sz w:val="24"/>
          <w:szCs w:val="24"/>
        </w:rPr>
        <w:t>нишките</w:t>
      </w:r>
      <w:r w:rsidRPr="00465A02">
        <w:rPr>
          <w:rFonts w:eastAsiaTheme="minorEastAsia" w:cstheme="minorHAnsi"/>
          <w:sz w:val="24"/>
          <w:szCs w:val="24"/>
        </w:rPr>
        <w:t>, като това се случва по следния начин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: </w:t>
      </w:r>
      <w:r w:rsidRPr="00465A02">
        <w:rPr>
          <w:rFonts w:eastAsiaTheme="minorEastAsia" w:cstheme="minorHAnsi"/>
          <w:sz w:val="24"/>
          <w:szCs w:val="24"/>
        </w:rPr>
        <w:t xml:space="preserve">на всяка нишка задаваме начален и краен индекс в масива с тела, като това са телата, за които той ще пресмята взаимодействията с останалите. Броят тела на нишка намираме като </w:t>
      </w:r>
      <w:r w:rsidRPr="00465A02">
        <w:rPr>
          <w:rFonts w:eastAsiaTheme="minorEastAsia" w:cstheme="minorHAnsi"/>
          <w:sz w:val="24"/>
          <w:szCs w:val="24"/>
          <w:lang w:val="en-US"/>
        </w:rPr>
        <w:t>(</w:t>
      </w:r>
      <w:r w:rsidRPr="00465A02">
        <w:rPr>
          <w:rFonts w:eastAsiaTheme="minorEastAsia" w:cstheme="minorHAnsi"/>
          <w:sz w:val="24"/>
          <w:szCs w:val="24"/>
        </w:rPr>
        <w:t>общ брой тела/брой нишки</w:t>
      </w:r>
      <w:r w:rsidRPr="00465A02">
        <w:rPr>
          <w:rFonts w:eastAsiaTheme="minorEastAsia" w:cstheme="minorHAnsi"/>
          <w:sz w:val="24"/>
          <w:szCs w:val="24"/>
          <w:lang w:val="en-US"/>
        </w:rPr>
        <w:t>)</w:t>
      </w:r>
      <w:r w:rsidRPr="00465A02">
        <w:rPr>
          <w:rFonts w:eastAsiaTheme="minorEastAsia" w:cstheme="minorHAnsi"/>
          <w:sz w:val="24"/>
          <w:szCs w:val="24"/>
        </w:rPr>
        <w:t xml:space="preserve">, като ако това деление дава някакъв остатък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m </w:t>
      </w:r>
      <w:r w:rsidRPr="00465A02">
        <w:rPr>
          <w:rFonts w:eastAsiaTheme="minorEastAsia" w:cstheme="minorHAnsi"/>
          <w:sz w:val="24"/>
          <w:szCs w:val="24"/>
        </w:rPr>
        <w:t xml:space="preserve">този остатък се разпределя като броят тела на първите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m </w:t>
      </w:r>
      <w:r w:rsidRPr="00465A02">
        <w:rPr>
          <w:rFonts w:eastAsiaTheme="minorEastAsia" w:cstheme="minorHAnsi"/>
          <w:sz w:val="24"/>
          <w:szCs w:val="24"/>
        </w:rPr>
        <w:t xml:space="preserve">нишки се увеличава с единица. След самото разделяне, всяка нишка има цикъл по броя итерации, като в началото на всяка </w:t>
      </w:r>
      <w:r w:rsidR="000E52D8">
        <w:rPr>
          <w:rFonts w:eastAsiaTheme="minorEastAsia" w:cstheme="minorHAnsi"/>
          <w:sz w:val="24"/>
          <w:szCs w:val="24"/>
        </w:rPr>
        <w:t>прави локално копие на глобалния масив с тела. В</w:t>
      </w:r>
      <w:r w:rsidRPr="00465A02">
        <w:rPr>
          <w:rFonts w:eastAsiaTheme="minorEastAsia" w:cstheme="minorHAnsi"/>
          <w:sz w:val="24"/>
          <w:szCs w:val="24"/>
        </w:rPr>
        <w:t xml:space="preserve"> края на всяка итерация нишките се изчакват и след това всяка копира новите координати и скорости на своите тела в глобалния масив</w:t>
      </w:r>
      <w:r w:rsidR="000E52D8">
        <w:rPr>
          <w:rFonts w:eastAsiaTheme="minorEastAsia" w:cstheme="minorHAnsi"/>
          <w:sz w:val="24"/>
          <w:szCs w:val="24"/>
        </w:rPr>
        <w:t>. От него</w:t>
      </w:r>
      <w:r w:rsidRPr="00465A02">
        <w:rPr>
          <w:rFonts w:eastAsiaTheme="minorEastAsia" w:cstheme="minorHAnsi"/>
          <w:sz w:val="24"/>
          <w:szCs w:val="24"/>
        </w:rPr>
        <w:t xml:space="preserve"> в началото на следващата итерация всички нишки ще вземат обновените координти. Първоначално се опитах да направя реализация, използваща само споделена памет и един</w:t>
      </w:r>
      <w:r>
        <w:rPr>
          <w:rFonts w:eastAsiaTheme="minorEastAsia" w:cstheme="minorHAnsi"/>
        </w:rPr>
        <w:t xml:space="preserve"> </w:t>
      </w:r>
      <w:r w:rsidRPr="00465A02">
        <w:rPr>
          <w:rFonts w:eastAsiaTheme="minorEastAsia" w:cstheme="minorHAnsi"/>
          <w:sz w:val="24"/>
          <w:szCs w:val="24"/>
        </w:rPr>
        <w:t>общ масив с тела, но това води до редица проблеми – достъпът до даден елемент в масива се осъществява само от една нишка едновременно, тоест нишките си пречат взаимно</w:t>
      </w:r>
      <w:r w:rsidR="00CF02F6">
        <w:rPr>
          <w:rFonts w:eastAsiaTheme="minorEastAsia" w:cstheme="minorHAnsi"/>
          <w:sz w:val="24"/>
          <w:szCs w:val="24"/>
          <w:lang w:val="en-US"/>
        </w:rPr>
        <w:t>.</w:t>
      </w:r>
      <w:r w:rsidRPr="00465A02">
        <w:rPr>
          <w:rFonts w:eastAsiaTheme="minorEastAsia" w:cstheme="minorHAnsi"/>
          <w:sz w:val="24"/>
          <w:szCs w:val="24"/>
        </w:rPr>
        <w:t xml:space="preserve"> </w:t>
      </w:r>
      <w:r w:rsidR="000D7B53">
        <w:rPr>
          <w:rFonts w:eastAsiaTheme="minorEastAsia" w:cstheme="minorHAnsi"/>
          <w:sz w:val="24"/>
          <w:szCs w:val="24"/>
        </w:rPr>
        <w:t xml:space="preserve">Иначе може </w:t>
      </w:r>
      <w:r w:rsidRPr="00465A02">
        <w:rPr>
          <w:rFonts w:eastAsiaTheme="minorEastAsia" w:cstheme="minorHAnsi"/>
          <w:sz w:val="24"/>
          <w:szCs w:val="24"/>
        </w:rPr>
        <w:t>някоя нишка да прочете вече обновените от друга координати за дадено тяло, вместо текущите</w:t>
      </w:r>
      <w:r w:rsidR="000D7B53">
        <w:rPr>
          <w:rFonts w:eastAsiaTheme="minorEastAsia" w:cstheme="minorHAnsi"/>
          <w:sz w:val="24"/>
          <w:szCs w:val="24"/>
        </w:rPr>
        <w:t>,</w:t>
      </w:r>
      <w:r w:rsidRPr="00465A02">
        <w:rPr>
          <w:rFonts w:eastAsiaTheme="minorEastAsia" w:cstheme="minorHAnsi"/>
          <w:sz w:val="24"/>
          <w:szCs w:val="24"/>
        </w:rPr>
        <w:t xml:space="preserve"> и това да доведе до грешки в изчисленията.</w:t>
      </w:r>
    </w:p>
    <w:p w14:paraId="5EBE3EB1" w14:textId="46650A82" w:rsidR="000747D2" w:rsidRDefault="000747D2" w:rsidP="00755052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13" w:name="_Toc76547412"/>
      <w:r>
        <w:rPr>
          <w:rFonts w:eastAsiaTheme="minorEastAsia"/>
        </w:rPr>
        <w:t>Инструкции за употреба и параметри на програмата</w:t>
      </w:r>
      <w:bookmarkEnd w:id="13"/>
    </w:p>
    <w:p w14:paraId="2D50F199" w14:textId="18965DBD" w:rsidR="000747D2" w:rsidRPr="00465A02" w:rsidRDefault="004D1C62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За да може да работи програмата коректно, е необходимо на машината, на която се изпълнява, да има инсталирана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Java, </w:t>
      </w:r>
      <w:r w:rsidRPr="00465A02">
        <w:rPr>
          <w:rFonts w:eastAsiaTheme="minorEastAsia" w:cstheme="minorHAnsi"/>
          <w:sz w:val="24"/>
          <w:szCs w:val="24"/>
        </w:rPr>
        <w:t xml:space="preserve">версия поне 14, тъй като съм я компилирала с такава версия и не тръгва с </w:t>
      </w:r>
      <w:r w:rsidR="001736CD" w:rsidRPr="00465A02">
        <w:rPr>
          <w:rFonts w:eastAsiaTheme="minorEastAsia" w:cstheme="minorHAnsi"/>
          <w:sz w:val="24"/>
          <w:szCs w:val="24"/>
        </w:rPr>
        <w:t>по-ниска версия.</w:t>
      </w:r>
      <w:r w:rsidR="000D7B53">
        <w:rPr>
          <w:rFonts w:eastAsiaTheme="minorEastAsia" w:cstheme="minorHAnsi"/>
          <w:sz w:val="24"/>
          <w:szCs w:val="24"/>
        </w:rPr>
        <w:t xml:space="preserve"> Кодът</w:t>
      </w:r>
      <w:r w:rsidR="001736CD" w:rsidRPr="00465A02">
        <w:rPr>
          <w:rFonts w:eastAsiaTheme="minorEastAsia" w:cstheme="minorHAnsi"/>
          <w:sz w:val="24"/>
          <w:szCs w:val="24"/>
        </w:rPr>
        <w:t xml:space="preserve">, обаче, би трябвало да може да се компилира и с по-стара версия на </w:t>
      </w:r>
      <w:r w:rsidR="001736CD" w:rsidRPr="00465A02">
        <w:rPr>
          <w:rFonts w:eastAsiaTheme="minorEastAsia" w:cstheme="minorHAnsi"/>
          <w:sz w:val="24"/>
          <w:szCs w:val="24"/>
          <w:lang w:val="en-US"/>
        </w:rPr>
        <w:t xml:space="preserve">Java, </w:t>
      </w:r>
      <w:r w:rsidR="001736CD" w:rsidRPr="00465A02">
        <w:rPr>
          <w:rFonts w:eastAsiaTheme="minorEastAsia" w:cstheme="minorHAnsi"/>
          <w:sz w:val="24"/>
          <w:szCs w:val="24"/>
        </w:rPr>
        <w:t xml:space="preserve">тъй като не използва </w:t>
      </w:r>
      <w:r w:rsidR="001D3520" w:rsidRPr="00465A02">
        <w:rPr>
          <w:rFonts w:eastAsiaTheme="minorEastAsia" w:cstheme="minorHAnsi"/>
          <w:sz w:val="24"/>
          <w:szCs w:val="24"/>
        </w:rPr>
        <w:t xml:space="preserve">неща, специфични за новите версии. </w:t>
      </w:r>
    </w:p>
    <w:p w14:paraId="09A283E6" w14:textId="12C8CCDF" w:rsidR="00022BA9" w:rsidRPr="00465A02" w:rsidRDefault="00022BA9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След като вече имаме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jar </w:t>
      </w:r>
      <w:r w:rsidRPr="00465A02">
        <w:rPr>
          <w:rFonts w:eastAsiaTheme="minorEastAsia" w:cstheme="minorHAnsi"/>
          <w:sz w:val="24"/>
          <w:szCs w:val="24"/>
        </w:rPr>
        <w:t>файла, програмата може да се изпълни като се извика от командния ред по следния начин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: </w:t>
      </w:r>
    </w:p>
    <w:p w14:paraId="2DE6C24B" w14:textId="4BEBE32F" w:rsidR="0081168C" w:rsidRPr="00465A02" w:rsidRDefault="00FA3A7B" w:rsidP="00D44568">
      <w:pPr>
        <w:rPr>
          <w:rFonts w:eastAsiaTheme="minorEastAsia" w:cstheme="minorHAnsi"/>
          <w:sz w:val="24"/>
          <w:szCs w:val="24"/>
          <w:lang w:val="en-US"/>
        </w:rPr>
      </w:pPr>
      <w:r w:rsidRPr="00465A02">
        <w:rPr>
          <w:rFonts w:eastAsiaTheme="minorEastAsia" w:cstheme="minorHAnsi"/>
          <w:sz w:val="24"/>
          <w:szCs w:val="24"/>
          <w:lang w:val="en-US"/>
        </w:rPr>
        <w:t>j</w:t>
      </w:r>
      <w:r w:rsidR="00022BA9" w:rsidRPr="00465A02">
        <w:rPr>
          <w:rFonts w:eastAsiaTheme="minorEastAsia" w:cstheme="minorHAnsi"/>
          <w:sz w:val="24"/>
          <w:szCs w:val="24"/>
          <w:lang w:val="en-US"/>
        </w:rPr>
        <w:t xml:space="preserve">ava -jar </w:t>
      </w:r>
      <w:r w:rsidR="00436A8A" w:rsidRPr="00465A02">
        <w:rPr>
          <w:rFonts w:eastAsiaTheme="minorEastAsia" w:cstheme="minorHAnsi"/>
          <w:sz w:val="24"/>
          <w:szCs w:val="24"/>
          <w:lang w:val="en-US"/>
        </w:rPr>
        <w:t>path bodies threads iterations maxX maxY</w:t>
      </w:r>
      <w:r w:rsidR="00A07BC4" w:rsidRPr="00465A02">
        <w:rPr>
          <w:rFonts w:eastAsiaTheme="minorEastAsia" w:cstheme="minorHAnsi"/>
          <w:sz w:val="24"/>
          <w:szCs w:val="24"/>
          <w:lang w:val="en-US"/>
        </w:rPr>
        <w:t xml:space="preserve"> minStartVelocity maxStartVelocity </w:t>
      </w:r>
      <w:r w:rsidR="00522643" w:rsidRPr="00465A02">
        <w:rPr>
          <w:rFonts w:eastAsiaTheme="minorEastAsia" w:cstheme="minorHAnsi"/>
          <w:sz w:val="24"/>
          <w:szCs w:val="24"/>
          <w:lang w:val="en-US"/>
        </w:rPr>
        <w:t>minMass maxMass</w:t>
      </w:r>
      <w:r w:rsidR="00FD1F19" w:rsidRPr="00465A02">
        <w:rPr>
          <w:rFonts w:eastAsiaTheme="minorEastAsia" w:cstheme="minorHAnsi"/>
          <w:sz w:val="24"/>
          <w:szCs w:val="24"/>
          <w:lang w:val="en-US"/>
        </w:rPr>
        <w:t xml:space="preserve"> deltaT</w:t>
      </w:r>
      <w:r w:rsidR="0081168C" w:rsidRPr="00465A02">
        <w:rPr>
          <w:rFonts w:eastAsiaTheme="minorEastAsia" w:cstheme="minorHAnsi"/>
          <w:sz w:val="24"/>
          <w:szCs w:val="24"/>
          <w:lang w:val="en-US"/>
        </w:rPr>
        <w:t>,</w:t>
      </w:r>
    </w:p>
    <w:p w14:paraId="08E42EB6" w14:textId="3916B1BD" w:rsidR="0081168C" w:rsidRPr="00465A02" w:rsidRDefault="0081168C" w:rsidP="00D44568">
      <w:pPr>
        <w:rPr>
          <w:rFonts w:eastAsiaTheme="minorEastAsia" w:cstheme="minorHAnsi"/>
          <w:sz w:val="24"/>
          <w:szCs w:val="24"/>
          <w:lang w:val="en-US"/>
        </w:rPr>
      </w:pPr>
      <w:r w:rsidRPr="00465A02">
        <w:rPr>
          <w:rFonts w:eastAsiaTheme="minorEastAsia" w:cstheme="minorHAnsi"/>
          <w:sz w:val="24"/>
          <w:szCs w:val="24"/>
        </w:rPr>
        <w:t>където</w:t>
      </w:r>
      <w:r w:rsidRPr="00465A02">
        <w:rPr>
          <w:rFonts w:eastAsiaTheme="minorEastAsia" w:cstheme="minorHAnsi"/>
          <w:sz w:val="24"/>
          <w:szCs w:val="24"/>
          <w:lang w:val="en-US"/>
        </w:rPr>
        <w:t>:</w:t>
      </w:r>
    </w:p>
    <w:p w14:paraId="36AD809E" w14:textId="0C041300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bodies – </w:t>
      </w:r>
      <w:r w:rsidRPr="00465A02">
        <w:rPr>
          <w:rFonts w:eastAsiaTheme="minorEastAsia" w:cstheme="minorHAnsi"/>
          <w:sz w:val="24"/>
          <w:szCs w:val="24"/>
          <w:lang w:val="bg-BG"/>
        </w:rPr>
        <w:t>брой тела</w:t>
      </w:r>
    </w:p>
    <w:p w14:paraId="16DF7CCB" w14:textId="4BF83C3C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threads – </w:t>
      </w:r>
      <w:r w:rsidRPr="00465A02">
        <w:rPr>
          <w:rFonts w:eastAsiaTheme="minorEastAsia" w:cstheme="minorHAnsi"/>
          <w:sz w:val="24"/>
          <w:szCs w:val="24"/>
          <w:lang w:val="bg-BG"/>
        </w:rPr>
        <w:t>брой нишки</w:t>
      </w:r>
    </w:p>
    <w:p w14:paraId="17459106" w14:textId="3B004B69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iterations – </w:t>
      </w:r>
      <w:r w:rsidRPr="00465A02">
        <w:rPr>
          <w:rFonts w:eastAsiaTheme="minorEastAsia" w:cstheme="minorHAnsi"/>
          <w:sz w:val="24"/>
          <w:szCs w:val="24"/>
          <w:lang w:val="bg-BG"/>
        </w:rPr>
        <w:t>брой итерации на програмата</w:t>
      </w:r>
    </w:p>
    <w:p w14:paraId="2052D419" w14:textId="094EB14C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maxX – </w:t>
      </w:r>
      <w:r w:rsidRPr="00465A02">
        <w:rPr>
          <w:rFonts w:eastAsiaTheme="minorEastAsia" w:cstheme="minorHAnsi"/>
          <w:sz w:val="24"/>
          <w:szCs w:val="24"/>
          <w:lang w:val="bg-BG"/>
        </w:rPr>
        <w:t xml:space="preserve">максимална координата по </w:t>
      </w:r>
      <w:r w:rsidRPr="00465A02">
        <w:rPr>
          <w:rFonts w:eastAsiaTheme="minorEastAsia" w:cstheme="minorHAnsi"/>
          <w:sz w:val="24"/>
          <w:szCs w:val="24"/>
        </w:rPr>
        <w:t>X</w:t>
      </w:r>
    </w:p>
    <w:p w14:paraId="43053000" w14:textId="49C7A8E0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maxY – </w:t>
      </w:r>
      <w:r w:rsidRPr="00465A02">
        <w:rPr>
          <w:rFonts w:eastAsiaTheme="minorEastAsia" w:cstheme="minorHAnsi"/>
          <w:sz w:val="24"/>
          <w:szCs w:val="24"/>
          <w:lang w:val="bg-BG"/>
        </w:rPr>
        <w:t xml:space="preserve">максимална координата по </w:t>
      </w:r>
      <w:r w:rsidRPr="00465A02">
        <w:rPr>
          <w:rFonts w:eastAsiaTheme="minorEastAsia" w:cstheme="minorHAnsi"/>
          <w:sz w:val="24"/>
          <w:szCs w:val="24"/>
        </w:rPr>
        <w:t>Y</w:t>
      </w:r>
    </w:p>
    <w:p w14:paraId="503AB413" w14:textId="342636B2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lastRenderedPageBreak/>
        <w:t xml:space="preserve">minStartVelocity – </w:t>
      </w:r>
      <w:r w:rsidRPr="00465A02">
        <w:rPr>
          <w:rFonts w:eastAsiaTheme="minorEastAsia" w:cstheme="minorHAnsi"/>
          <w:sz w:val="24"/>
          <w:szCs w:val="24"/>
          <w:lang w:val="bg-BG"/>
        </w:rPr>
        <w:t>минимална начална скорост на дадено тяло</w:t>
      </w:r>
    </w:p>
    <w:p w14:paraId="37E42349" w14:textId="5DA6757D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maxStartVelocity – </w:t>
      </w:r>
      <w:r w:rsidR="004D0405" w:rsidRPr="00465A02">
        <w:rPr>
          <w:rFonts w:eastAsiaTheme="minorEastAsia" w:cstheme="minorHAnsi"/>
          <w:sz w:val="24"/>
          <w:szCs w:val="24"/>
          <w:lang w:val="bg-BG"/>
        </w:rPr>
        <w:t>максимална начална скорост на дадено тяло</w:t>
      </w:r>
    </w:p>
    <w:p w14:paraId="5BF19125" w14:textId="320B83BD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minMass – </w:t>
      </w:r>
      <w:r w:rsidR="004D0405" w:rsidRPr="00465A02">
        <w:rPr>
          <w:rFonts w:eastAsiaTheme="minorEastAsia" w:cstheme="minorHAnsi"/>
          <w:sz w:val="24"/>
          <w:szCs w:val="24"/>
          <w:lang w:val="bg-BG"/>
        </w:rPr>
        <w:t>минимална маса на дадено тяло</w:t>
      </w:r>
    </w:p>
    <w:p w14:paraId="0FBDD2A2" w14:textId="61C5C61D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maxMass – </w:t>
      </w:r>
      <w:r w:rsidR="00FF48E7" w:rsidRPr="00465A02">
        <w:rPr>
          <w:rFonts w:eastAsiaTheme="minorEastAsia" w:cstheme="minorHAnsi"/>
          <w:sz w:val="24"/>
          <w:szCs w:val="24"/>
          <w:lang w:val="bg-BG"/>
        </w:rPr>
        <w:t>максимална маса на дадено тяло</w:t>
      </w:r>
    </w:p>
    <w:p w14:paraId="5C61459E" w14:textId="337758FE" w:rsidR="0081168C" w:rsidRPr="00465A02" w:rsidRDefault="0081168C" w:rsidP="0081168C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deltaT – </w:t>
      </w:r>
      <w:r w:rsidR="00EC14EA" w:rsidRPr="00465A02">
        <w:rPr>
          <w:rFonts w:eastAsiaTheme="minorEastAsia" w:cstheme="minorHAnsi"/>
          <w:sz w:val="24"/>
          <w:szCs w:val="24"/>
          <w:lang w:val="bg-BG"/>
        </w:rPr>
        <w:t>времето, което е изминало при една итерация на алгоритъма</w:t>
      </w:r>
      <w:r w:rsidR="00EC14EA" w:rsidRPr="00465A02">
        <w:rPr>
          <w:rFonts w:eastAsiaTheme="minorEastAsia" w:cstheme="minorHAnsi"/>
          <w:sz w:val="24"/>
          <w:szCs w:val="24"/>
        </w:rPr>
        <w:t xml:space="preserve">; </w:t>
      </w:r>
      <w:r w:rsidR="00EC14EA" w:rsidRPr="00465A02">
        <w:rPr>
          <w:rFonts w:eastAsiaTheme="minorEastAsia" w:cstheme="minorHAnsi"/>
          <w:sz w:val="24"/>
          <w:szCs w:val="24"/>
          <w:lang w:val="bg-BG"/>
        </w:rPr>
        <w:t xml:space="preserve">колкото по-малко е това число, толкова повече итерации ще са необходими, за да обхванем даден интервал от време, но </w:t>
      </w:r>
      <w:r w:rsidR="00FA3A7B" w:rsidRPr="00465A02">
        <w:rPr>
          <w:rFonts w:eastAsiaTheme="minorEastAsia" w:cstheme="minorHAnsi"/>
          <w:sz w:val="24"/>
          <w:szCs w:val="24"/>
          <w:lang w:val="bg-BG"/>
        </w:rPr>
        <w:t>от друга страна самите изчисления ще станат по-точни</w:t>
      </w:r>
    </w:p>
    <w:p w14:paraId="24F48C93" w14:textId="308FBA59" w:rsidR="00FA3A7B" w:rsidRPr="00465A02" w:rsidRDefault="00FA3A7B" w:rsidP="00FA3A7B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path – </w:t>
      </w:r>
      <w:r w:rsidRPr="00465A02">
        <w:rPr>
          <w:rFonts w:eastAsiaTheme="minorEastAsia" w:cstheme="minorHAnsi"/>
          <w:sz w:val="24"/>
          <w:szCs w:val="24"/>
          <w:lang w:val="bg-BG"/>
        </w:rPr>
        <w:t xml:space="preserve">път до </w:t>
      </w:r>
      <w:r w:rsidRPr="00465A02">
        <w:rPr>
          <w:rFonts w:eastAsiaTheme="minorEastAsia" w:cstheme="minorHAnsi"/>
          <w:sz w:val="24"/>
          <w:szCs w:val="24"/>
        </w:rPr>
        <w:t xml:space="preserve">jar </w:t>
      </w:r>
      <w:r w:rsidRPr="00465A02">
        <w:rPr>
          <w:rFonts w:eastAsiaTheme="minorEastAsia" w:cstheme="minorHAnsi"/>
          <w:sz w:val="24"/>
          <w:szCs w:val="24"/>
          <w:lang w:val="bg-BG"/>
        </w:rPr>
        <w:t>файла с кода на програмата</w:t>
      </w:r>
    </w:p>
    <w:p w14:paraId="222A06A4" w14:textId="1FB9B4C5" w:rsidR="00AD5688" w:rsidRDefault="00AD5688" w:rsidP="00755052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14" w:name="_Toc76547413"/>
      <w:r>
        <w:rPr>
          <w:rFonts w:eastAsiaTheme="minorEastAsia"/>
        </w:rPr>
        <w:t>Анализ</w:t>
      </w:r>
      <w:bookmarkEnd w:id="14"/>
    </w:p>
    <w:p w14:paraId="3258B099" w14:textId="65524857" w:rsidR="00AD5688" w:rsidRDefault="00AD5688" w:rsidP="00755052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15" w:name="_Toc76547414"/>
      <w:r>
        <w:rPr>
          <w:rFonts w:eastAsiaTheme="minorEastAsia"/>
        </w:rPr>
        <w:t>Харектеристики на тестовата машина</w:t>
      </w:r>
      <w:bookmarkEnd w:id="15"/>
    </w:p>
    <w:p w14:paraId="20AE2692" w14:textId="5FACC032" w:rsidR="00AD5688" w:rsidRPr="00465A02" w:rsidRDefault="00AD5688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Машината, която използвах за тестване на проекта, има 2 процесора  Intel(R) Xeon(R) CPU E5-2660 v2 @ 2.20GHz, всеки от които има по 10 ядра, всяко от които поддържа до 2 нишки. Това прави общо 20 ядра и 40 нишки, което означава, че е смислено да тествам програмата си с до 40 нишки, тъй като оттам насетне машината няма да има достатъчно хардуер за истински паралелното изпълнение на всички нишки.</w:t>
      </w:r>
    </w:p>
    <w:p w14:paraId="015630CF" w14:textId="7ECDE448" w:rsidR="00AD5688" w:rsidRPr="00465A02" w:rsidRDefault="00AD5688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Тестовата машина има 640</w:t>
      </w:r>
      <w:r w:rsidRPr="00465A02">
        <w:rPr>
          <w:rFonts w:eastAsiaTheme="minorEastAsia" w:cstheme="minorHAnsi"/>
          <w:sz w:val="24"/>
          <w:szCs w:val="24"/>
          <w:lang w:val="en-US"/>
        </w:rPr>
        <w:t>KB</w:t>
      </w:r>
      <w:r w:rsidRPr="00465A02">
        <w:rPr>
          <w:rFonts w:eastAsiaTheme="minorEastAsia" w:cstheme="minorHAnsi"/>
          <w:sz w:val="24"/>
          <w:szCs w:val="24"/>
        </w:rPr>
        <w:t xml:space="preserve"> за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L1i </w:t>
      </w:r>
      <w:r w:rsidRPr="00465A02">
        <w:rPr>
          <w:rFonts w:eastAsiaTheme="minorEastAsia" w:cstheme="minorHAnsi"/>
          <w:sz w:val="24"/>
          <w:szCs w:val="24"/>
        </w:rPr>
        <w:t xml:space="preserve">и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L1d </w:t>
      </w:r>
      <w:r w:rsidRPr="00465A02">
        <w:rPr>
          <w:rFonts w:eastAsiaTheme="minorEastAsia" w:cstheme="minorHAnsi"/>
          <w:sz w:val="24"/>
          <w:szCs w:val="24"/>
        </w:rPr>
        <w:t>кеш, 5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MB </w:t>
      </w:r>
      <w:r w:rsidRPr="00465A02">
        <w:rPr>
          <w:rFonts w:eastAsiaTheme="minorEastAsia" w:cstheme="minorHAnsi"/>
          <w:sz w:val="24"/>
          <w:szCs w:val="24"/>
        </w:rPr>
        <w:t xml:space="preserve">за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L2 </w:t>
      </w:r>
      <w:r w:rsidRPr="00465A02">
        <w:rPr>
          <w:rFonts w:eastAsiaTheme="minorEastAsia" w:cstheme="minorHAnsi"/>
          <w:sz w:val="24"/>
          <w:szCs w:val="24"/>
        </w:rPr>
        <w:t>кеш и 50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MB </w:t>
      </w:r>
      <w:r w:rsidRPr="00465A02">
        <w:rPr>
          <w:rFonts w:eastAsiaTheme="minorEastAsia" w:cstheme="minorHAnsi"/>
          <w:sz w:val="24"/>
          <w:szCs w:val="24"/>
        </w:rPr>
        <w:t xml:space="preserve">за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L3 </w:t>
      </w:r>
      <w:r w:rsidRPr="00465A02">
        <w:rPr>
          <w:rFonts w:eastAsiaTheme="minorEastAsia" w:cstheme="minorHAnsi"/>
          <w:sz w:val="24"/>
          <w:szCs w:val="24"/>
        </w:rPr>
        <w:t>кеш.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Pr="00465A02">
        <w:rPr>
          <w:rFonts w:eastAsiaTheme="minorEastAsia" w:cstheme="minorHAnsi"/>
          <w:sz w:val="24"/>
          <w:szCs w:val="24"/>
        </w:rPr>
        <w:t xml:space="preserve">Откъм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RAM </w:t>
      </w:r>
      <w:r w:rsidRPr="00465A02">
        <w:rPr>
          <w:rFonts w:eastAsiaTheme="minorEastAsia" w:cstheme="minorHAnsi"/>
          <w:sz w:val="24"/>
          <w:szCs w:val="24"/>
        </w:rPr>
        <w:t xml:space="preserve">тя разполага с 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64GB </w:t>
      </w:r>
      <w:r w:rsidRPr="00465A02">
        <w:rPr>
          <w:rFonts w:eastAsiaTheme="minorEastAsia" w:cstheme="minorHAnsi"/>
          <w:sz w:val="24"/>
          <w:szCs w:val="24"/>
        </w:rPr>
        <w:t>памет.</w:t>
      </w:r>
    </w:p>
    <w:p w14:paraId="3BBB94FE" w14:textId="50741FA5" w:rsidR="00AD5688" w:rsidRDefault="00AD5688" w:rsidP="00755052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16" w:name="_Toc76547415"/>
      <w:r>
        <w:rPr>
          <w:rFonts w:eastAsiaTheme="minorEastAsia"/>
        </w:rPr>
        <w:t>Резултати</w:t>
      </w:r>
      <w:bookmarkEnd w:id="16"/>
    </w:p>
    <w:p w14:paraId="11EED848" w14:textId="1D048F85" w:rsidR="00AD5688" w:rsidRPr="00465A02" w:rsidRDefault="00AD5688" w:rsidP="00D44568">
      <w:pPr>
        <w:rPr>
          <w:rFonts w:eastAsiaTheme="minorEastAsia" w:cstheme="minorHAnsi"/>
          <w:sz w:val="24"/>
          <w:szCs w:val="24"/>
          <w:lang w:val="en-US"/>
        </w:rPr>
      </w:pPr>
      <w:r w:rsidRPr="00465A02">
        <w:rPr>
          <w:rFonts w:eastAsiaTheme="minorEastAsia" w:cstheme="minorHAnsi"/>
          <w:sz w:val="24"/>
          <w:szCs w:val="24"/>
        </w:rPr>
        <w:t xml:space="preserve">Засичах времето за работата на програмата от пускането на първата нишка до приключването на последната. </w:t>
      </w:r>
      <w:r w:rsidR="00A57B80" w:rsidRPr="00465A02">
        <w:rPr>
          <w:rFonts w:eastAsiaTheme="minorEastAsia" w:cstheme="minorHAnsi"/>
          <w:sz w:val="24"/>
          <w:szCs w:val="24"/>
        </w:rPr>
        <w:t>Правех по 5 опита за всеки брой тела и итерации, като от тях избирах трите най-добри, тъй като поради натовареността на сървъра част от опитите отнемаха много повече време от останалите опити със същите параметри. Премахнах колонката с грануларност, тъй като при мен грануларността се определя еднозначно от броя тела и броя нишки, а поради хомогенността на изчисленията, няма как да се получи дисбаланс в работата на отделните нишки, за да е смислено изследването на грануларност.</w:t>
      </w:r>
      <w:r w:rsidR="00A57B80" w:rsidRPr="00465A02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A57B80" w:rsidRPr="00465A02">
        <w:rPr>
          <w:rFonts w:eastAsiaTheme="minorEastAsia" w:cstheme="minorHAnsi"/>
          <w:sz w:val="24"/>
          <w:szCs w:val="24"/>
        </w:rPr>
        <w:t>Така параметрите, които съм изследвала и представила в таблицата са следните</w:t>
      </w:r>
      <w:r w:rsidR="00A57B80" w:rsidRPr="00465A02">
        <w:rPr>
          <w:rFonts w:eastAsiaTheme="minorEastAsia" w:cstheme="minorHAnsi"/>
          <w:sz w:val="24"/>
          <w:szCs w:val="24"/>
          <w:lang w:val="en-US"/>
        </w:rPr>
        <w:t>:</w:t>
      </w:r>
    </w:p>
    <w:p w14:paraId="53029158" w14:textId="71AFCE0F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p – брой нишки</w:t>
      </w:r>
    </w:p>
    <w:p w14:paraId="00810E63" w14:textId="67E1F078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It – брой итерации</w:t>
      </w:r>
    </w:p>
    <w:p w14:paraId="61D32700" w14:textId="5DDD2966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N – брой тела</w:t>
      </w:r>
    </w:p>
    <w:p w14:paraId="088A12E9" w14:textId="2D3FE730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T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  <w:vertAlign w:val="superscript"/>
        </w:rPr>
        <w:t>(1)</w:t>
      </w:r>
      <w:r w:rsidRPr="00465A02">
        <w:rPr>
          <w:rFonts w:eastAsiaTheme="minorEastAsia" w:cstheme="minorHAnsi"/>
          <w:sz w:val="24"/>
          <w:szCs w:val="24"/>
        </w:rPr>
        <w:t>, T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  <w:vertAlign w:val="superscript"/>
        </w:rPr>
        <w:t>(2)</w:t>
      </w:r>
      <w:r w:rsidRPr="00465A02">
        <w:rPr>
          <w:rFonts w:eastAsiaTheme="minorEastAsia" w:cstheme="minorHAnsi"/>
          <w:sz w:val="24"/>
          <w:szCs w:val="24"/>
        </w:rPr>
        <w:t>, T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  <w:vertAlign w:val="superscript"/>
        </w:rPr>
        <w:t>(3)</w:t>
      </w:r>
      <w:r w:rsidRPr="00465A02">
        <w:rPr>
          <w:rFonts w:eastAsiaTheme="minorEastAsia" w:cstheme="minorHAnsi"/>
          <w:sz w:val="24"/>
          <w:szCs w:val="24"/>
        </w:rPr>
        <w:t xml:space="preserve"> – трите резултата от опитите</w:t>
      </w:r>
    </w:p>
    <w:p w14:paraId="2F6DDD7B" w14:textId="07166FC9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T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</w:rPr>
        <w:t xml:space="preserve"> – най-малкото време от трите</w:t>
      </w:r>
    </w:p>
    <w:p w14:paraId="02CB2799" w14:textId="460F9D73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S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</w:rPr>
        <w:t xml:space="preserve"> – ускорението на програмата при изпозването на p нишки</w:t>
      </w:r>
    </w:p>
    <w:p w14:paraId="60182DE6" w14:textId="0794F3BC" w:rsidR="00A57B80" w:rsidRPr="00465A02" w:rsidRDefault="00A57B80" w:rsidP="00A57B80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E</w:t>
      </w:r>
      <w:r w:rsidRPr="00465A02">
        <w:rPr>
          <w:rFonts w:eastAsiaTheme="minorEastAsia" w:cstheme="minorHAnsi"/>
          <w:sz w:val="24"/>
          <w:szCs w:val="24"/>
          <w:vertAlign w:val="subscript"/>
        </w:rPr>
        <w:t>p</w:t>
      </w:r>
      <w:r w:rsidRPr="00465A02">
        <w:rPr>
          <w:rFonts w:eastAsiaTheme="minorEastAsia" w:cstheme="minorHAnsi"/>
          <w:sz w:val="24"/>
          <w:szCs w:val="24"/>
        </w:rPr>
        <w:t xml:space="preserve"> – ефикасността на програмата при използването на p нишки</w:t>
      </w:r>
    </w:p>
    <w:tbl>
      <w:tblPr>
        <w:tblW w:w="9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456"/>
        <w:gridCol w:w="527"/>
        <w:gridCol w:w="749"/>
        <w:gridCol w:w="980"/>
        <w:gridCol w:w="1061"/>
        <w:gridCol w:w="1102"/>
        <w:gridCol w:w="1441"/>
        <w:gridCol w:w="1160"/>
        <w:gridCol w:w="1280"/>
      </w:tblGrid>
      <w:tr w:rsidR="006836FF" w:rsidRPr="006836FF" w14:paraId="1F3536EA" w14:textId="77777777" w:rsidTr="00AA4660">
        <w:trPr>
          <w:trHeight w:val="672"/>
        </w:trPr>
        <w:tc>
          <w:tcPr>
            <w:tcW w:w="3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E3C3C0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lastRenderedPageBreak/>
              <w:t>#</w:t>
            </w:r>
          </w:p>
        </w:tc>
        <w:tc>
          <w:tcPr>
            <w:tcW w:w="45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7D7D33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p</w:t>
            </w:r>
          </w:p>
        </w:tc>
        <w:tc>
          <w:tcPr>
            <w:tcW w:w="527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DCE32A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It</w:t>
            </w:r>
          </w:p>
        </w:tc>
        <w:tc>
          <w:tcPr>
            <w:tcW w:w="749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A7921E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N</w:t>
            </w:r>
          </w:p>
        </w:tc>
        <w:tc>
          <w:tcPr>
            <w:tcW w:w="98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417806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Т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 xml:space="preserve">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perscript"/>
                <w:lang w:eastAsia="bg-BG"/>
              </w:rPr>
              <w:t>(1)</w:t>
            </w:r>
          </w:p>
        </w:tc>
        <w:tc>
          <w:tcPr>
            <w:tcW w:w="1061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4A5BA3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Т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 xml:space="preserve">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perscript"/>
                <w:lang w:eastAsia="bg-BG"/>
              </w:rPr>
              <w:t>(2)</w:t>
            </w:r>
          </w:p>
        </w:tc>
        <w:tc>
          <w:tcPr>
            <w:tcW w:w="1102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4E4F4A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Т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 xml:space="preserve">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perscript"/>
                <w:lang w:eastAsia="bg-BG"/>
              </w:rPr>
              <w:t>(3)</w:t>
            </w:r>
          </w:p>
        </w:tc>
        <w:tc>
          <w:tcPr>
            <w:tcW w:w="1441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8A27A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Т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=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min(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T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perscript"/>
                <w:lang w:eastAsia="bg-BG"/>
              </w:rPr>
              <w:t>(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perscript"/>
                <w:lang w:eastAsia="bg-BG"/>
              </w:rPr>
              <w:t>i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perscript"/>
                <w:lang w:eastAsia="bg-BG"/>
              </w:rPr>
              <w:t>)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)</w:t>
            </w:r>
          </w:p>
        </w:tc>
        <w:tc>
          <w:tcPr>
            <w:tcW w:w="116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520C12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S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 xml:space="preserve">р 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 xml:space="preserve">=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T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vertAlign w:val="subscript"/>
                <w:lang w:eastAsia="bg-BG"/>
              </w:rPr>
              <w:t>1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/T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49E126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E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 xml:space="preserve">р 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 xml:space="preserve">= 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S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vertAlign w:val="subscript"/>
                <w:lang w:eastAsia="bg-BG"/>
              </w:rPr>
              <w:t>p</w:t>
            </w: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/p</w:t>
            </w:r>
          </w:p>
        </w:tc>
      </w:tr>
      <w:tr w:rsidR="006836FF" w:rsidRPr="006836FF" w14:paraId="4E30BA4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8870A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856484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11F999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50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4533E5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8B9AA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210534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EB9971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211205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0E7438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211038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317303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210534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BA0BBF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056D4D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5C0D5B05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667AF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C888C1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D73C5F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7F878C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08003B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107662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A1C497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107599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A3C4CD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106588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65C23A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106588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7CF9D5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1,975213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2D337B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0,98760648</w:t>
            </w:r>
          </w:p>
        </w:tc>
      </w:tr>
      <w:tr w:rsidR="006836FF" w:rsidRPr="006836FF" w14:paraId="74AEF308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769AC1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FC40C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74D07C1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12F304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5C2AB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53866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CDEE82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54226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E7BE37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53845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1D2012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53845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083A1F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3,9100009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4E873C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0,97750023</w:t>
            </w:r>
          </w:p>
        </w:tc>
      </w:tr>
      <w:tr w:rsidR="006836FF" w:rsidRPr="006836FF" w14:paraId="65685A4F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AE7FB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F66EC4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A83DE7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FAB10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F65668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28148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01B29D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28356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D215DB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28902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416422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28148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4F49D0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7,4795367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738B44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0,93494209</w:t>
            </w:r>
          </w:p>
        </w:tc>
      </w:tr>
      <w:tr w:rsidR="006836FF" w:rsidRPr="006836FF" w14:paraId="17E294DF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5D7F1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0E1488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DA865A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050358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02118B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22922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0BDD43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23085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D82EA3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22951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602E9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22922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EE79B2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9,1848006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637707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0,91848006</w:t>
            </w:r>
          </w:p>
        </w:tc>
      </w:tr>
      <w:tr w:rsidR="006836FF" w:rsidRPr="006836FF" w14:paraId="5CE2301E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A75EA5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8AC798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BBE188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6C0355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CAD77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16836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EB9DFE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16151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BCF86C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16294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371217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16151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61D57B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13,035354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EBA51D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0,81470962</w:t>
            </w:r>
          </w:p>
        </w:tc>
      </w:tr>
      <w:tr w:rsidR="006836FF" w:rsidRPr="006836FF" w14:paraId="3DD3BE5C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C5CE3A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295BDE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A3311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09F27F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4CCAB5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16898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AD6BB9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17657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AE7818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16388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E60BA3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16388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FD47CD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12,846839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5C6FC8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0,64234196</w:t>
            </w:r>
          </w:p>
        </w:tc>
      </w:tr>
      <w:tr w:rsidR="006836FF" w:rsidRPr="006836FF" w14:paraId="01DC5A9C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F3AA30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78DABC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10294A1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B0CC0F3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35309A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15039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3A67B0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14914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4C98A5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15465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CCEF3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14914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B00FE7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14,116535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03023D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0,44114171</w:t>
            </w:r>
          </w:p>
        </w:tc>
      </w:tr>
      <w:tr w:rsidR="006836FF" w:rsidRPr="006836FF" w14:paraId="36112EDF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8CC23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04F83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B2C37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601D7F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FC704D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13740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112358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13510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9B57B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14002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C81477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13510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69EC83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15,583568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472E03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0,38958919</w:t>
            </w:r>
          </w:p>
        </w:tc>
      </w:tr>
      <w:tr w:rsidR="006836FF" w:rsidRPr="006836FF" w14:paraId="36FDACFE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C3FE90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ADB2DA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573020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100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22E19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D3596D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422553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E9151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420581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7DB02C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421542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80643A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420581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35EB38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31991D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5A99EE45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CE260B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3A5418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CF5A8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D0539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22C4C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215038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5E4F8A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210778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2465D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210642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B63483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210642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AD6236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1,9966626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419BDF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0,99833129</w:t>
            </w:r>
          </w:p>
        </w:tc>
      </w:tr>
      <w:tr w:rsidR="006836FF" w:rsidRPr="006836FF" w14:paraId="4A5C08AD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E56ADB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53782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336851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9C409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E6678A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107250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C30A26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107489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0D3E2C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107078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BAFA22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107078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BED161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3,9278003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175AC3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0,98195007</w:t>
            </w:r>
          </w:p>
        </w:tc>
      </w:tr>
      <w:tr w:rsidR="006836FF" w:rsidRPr="006836FF" w14:paraId="73CA1A6B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7C5C14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94478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B8939F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A80D75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BD15FE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57400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58BEB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56881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99A3DB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57367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D3F56C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56881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1F0BEF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7,3940507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BDB369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0,92425634</w:t>
            </w:r>
          </w:p>
        </w:tc>
      </w:tr>
      <w:tr w:rsidR="006836FF" w:rsidRPr="006836FF" w14:paraId="51990768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B646A5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650FA8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BA8D6B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7427FCE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D2DBA5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46086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52271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45280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0B1AF5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45737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BA143C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45280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4B0E2B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9,2884496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0F712C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0,92884496</w:t>
            </w:r>
          </w:p>
        </w:tc>
      </w:tr>
      <w:tr w:rsidR="006836FF" w:rsidRPr="006836FF" w14:paraId="6BE0FF60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BDFED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1E5703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0DE0B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173A3E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C62B3D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32761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1996B4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33569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B4B95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32559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137FE5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32559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C24925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12,917504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20DF0F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0,80734398</w:t>
            </w:r>
          </w:p>
        </w:tc>
      </w:tr>
      <w:tr w:rsidR="006836FF" w:rsidRPr="006836FF" w14:paraId="528EFDB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B1FE1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6C83D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20B2C7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1B4DA9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33CAF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33335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7FF6C2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33986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CE60ED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33511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0D4C1D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33335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D1D770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12,616799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E6C0F2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0,63083996</w:t>
            </w:r>
          </w:p>
        </w:tc>
      </w:tr>
      <w:tr w:rsidR="006836FF" w:rsidRPr="006836FF" w14:paraId="540D93CD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A79963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B4513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A9D8F0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9855277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AB99C4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28276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AD7C6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29398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38B4E9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28246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253E85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28246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804ABB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14,889931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63B829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0,46531035</w:t>
            </w:r>
          </w:p>
        </w:tc>
      </w:tr>
      <w:tr w:rsidR="006836FF" w:rsidRPr="006836FF" w14:paraId="1E66B4AB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7EBFB1D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30D40A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E754A1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4A71F0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A5E39D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27717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BDEC9D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27859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F164C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26820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3B3871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26820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9539AE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15,681618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769BC3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0,39204045</w:t>
            </w:r>
          </w:p>
        </w:tc>
      </w:tr>
      <w:tr w:rsidR="006836FF" w:rsidRPr="006836FF" w14:paraId="0B7FB47F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52DD56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19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A6146C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0E5497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7410A4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34969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852652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D830E2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844662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7C2D77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845123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8CFEBC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844662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B9445E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4B3D6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123AE95C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D3C2D53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8A3A40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8D8FA2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700D6C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63C3D6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430123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00C593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430135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4C80AD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404012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954D53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404012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684632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2,0906854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FDD275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1,04534271</w:t>
            </w:r>
          </w:p>
        </w:tc>
      </w:tr>
      <w:tr w:rsidR="006836FF" w:rsidRPr="006836FF" w14:paraId="474DFA2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9171D1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6C44E8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4047F9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BA047D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F181A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215534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07255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215894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2FDC8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214910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22D3A0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214910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C17337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3,9303057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11E6D2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0,98257643</w:t>
            </w:r>
          </w:p>
        </w:tc>
      </w:tr>
      <w:tr w:rsidR="006836FF" w:rsidRPr="006836FF" w14:paraId="0A977638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582C8F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5639B6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94E37D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8C19A2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644DDC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114223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FE14D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114689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072FA6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111126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5FD7AB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111126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8599FE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7,6009395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157A66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0,95011743</w:t>
            </w:r>
          </w:p>
        </w:tc>
      </w:tr>
      <w:tr w:rsidR="006836FF" w:rsidRPr="006836FF" w14:paraId="4C5E20F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9EE9AE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779FE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E3E967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21F57D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7A335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91601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611699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92855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50C10B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90602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AEAB81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90602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9A5223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9,3227743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F1FA73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0,93227743</w:t>
            </w:r>
          </w:p>
        </w:tc>
      </w:tr>
      <w:tr w:rsidR="006836FF" w:rsidRPr="006836FF" w14:paraId="36CD22BD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23DB4E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4A119E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36C63B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03AAD1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610039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64870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F66410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65515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0D856A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66173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67FDF6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64870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2A9B9B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13,020842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445DA1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0,81380261</w:t>
            </w:r>
          </w:p>
        </w:tc>
      </w:tr>
      <w:tr w:rsidR="006836FF" w:rsidRPr="006836FF" w14:paraId="292D6EDE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BA79E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AE3C3E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DF29E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256F9D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DBBFAD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67020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F939B8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67978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CC20FB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67020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BE2980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67020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EEE502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12,603133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786CB2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0,63015667</w:t>
            </w:r>
          </w:p>
        </w:tc>
      </w:tr>
      <w:tr w:rsidR="006836FF" w:rsidRPr="006836FF" w14:paraId="7B246BD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F02F53E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7270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F06F9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8F6A57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3782E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57391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1A4BCB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60254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7E9980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61820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77AC1B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57391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B66D8D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14,717674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399B79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0,4599273</w:t>
            </w:r>
          </w:p>
        </w:tc>
      </w:tr>
      <w:tr w:rsidR="006836FF" w:rsidRPr="006836FF" w14:paraId="5A712DB0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496D4C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F2C8F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31462B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01C600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B9B9F1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53962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C330CF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54574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D84951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54581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258E39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53962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71F9C8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15,652904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2C3BE8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0,3913226</w:t>
            </w:r>
          </w:p>
        </w:tc>
      </w:tr>
      <w:tr w:rsidR="006836FF" w:rsidRPr="006836FF" w14:paraId="48FC3596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2F2A176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129149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008C8B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50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C07F94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12000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8F3F85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477862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28B9EC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476401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1577C2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478734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442DD0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476401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4262ED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7E0752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1F9C2A8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EA0871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29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6B881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B51F66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6607B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F4393F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235303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E90F87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213278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99103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238223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D0F50F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213278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FA2D94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2,2337091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576F4D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1,11685453</w:t>
            </w:r>
          </w:p>
        </w:tc>
      </w:tr>
      <w:tr w:rsidR="006836FF" w:rsidRPr="006836FF" w14:paraId="402DF72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5188D5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9F3AFC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4AA54D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585416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42BC88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120013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B93D1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120346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3693E7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120151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78F6F3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120013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4AB86F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3,9695783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364E18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0,99239457</w:t>
            </w:r>
          </w:p>
        </w:tc>
      </w:tr>
      <w:tr w:rsidR="006836FF" w:rsidRPr="006836FF" w14:paraId="1B1E92CE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6F629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26296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D0E1EA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BA607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132B0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57264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86703D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53476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30BF7F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52403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D34D84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52403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F593CC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9,0911017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D7DB89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1,13638771</w:t>
            </w:r>
          </w:p>
        </w:tc>
      </w:tr>
      <w:tr w:rsidR="006836FF" w:rsidRPr="006836FF" w14:paraId="789F223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F2B38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DE92A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8AC91C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61E80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A0EE86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47014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8F6702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46528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38DBD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45413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D55800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45413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41D284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10,49041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D9E9AA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1,04904102</w:t>
            </w:r>
          </w:p>
        </w:tc>
      </w:tr>
      <w:tr w:rsidR="006836FF" w:rsidRPr="006836FF" w14:paraId="487402FC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BEFE75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D8B460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30A6EA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44F7E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AE6577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33079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1B568B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33934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7DEB3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31936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4B5C7E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31936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CC25C1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14,917366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7544F5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0,93233537</w:t>
            </w:r>
          </w:p>
        </w:tc>
      </w:tr>
      <w:tr w:rsidR="006836FF" w:rsidRPr="006836FF" w14:paraId="06DB4D4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5A3639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30CD8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34AACC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2D3599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209CA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34027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B27298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33371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7219D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34239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C55D3C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33371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3AA332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14,275898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378A83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0,71379491</w:t>
            </w:r>
          </w:p>
        </w:tc>
      </w:tr>
      <w:tr w:rsidR="006836FF" w:rsidRPr="006836FF" w14:paraId="354B861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2FA4A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CCDA0E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7A24A6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0E449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66B0F0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27529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42C712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27567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FD0D4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27039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1F3342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27039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A24DAC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17,619032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2EA65A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0,55059474</w:t>
            </w:r>
          </w:p>
        </w:tc>
      </w:tr>
      <w:tr w:rsidR="006836FF" w:rsidRPr="006836FF" w14:paraId="1E44545A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D6353C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691E11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57438F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6BA5C3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7130F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26394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70D61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26180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6D2002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26947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15CC33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26180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EBAEAA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18,197135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3C8ED4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0,45492838</w:t>
            </w:r>
          </w:p>
        </w:tc>
      </w:tr>
      <w:tr w:rsidR="006836FF" w:rsidRPr="006836FF" w14:paraId="02E54BE8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64CF1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C68BF3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7CFE2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50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B2F994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12000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17201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947480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36E54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949253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B0797B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955351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D54DC3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947480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B9015E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1A5DB9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701ABD74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9DAB1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B8965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6BD54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E0F60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44C4FF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508323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EA4077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454273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5BEAF6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480101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F5AE59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454273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D26CB6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2,0857062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45586A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1,04285309</w:t>
            </w:r>
          </w:p>
        </w:tc>
      </w:tr>
      <w:tr w:rsidR="006836FF" w:rsidRPr="006836FF" w14:paraId="51C8370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CE30BB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39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D455FF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9807E6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7EC55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7652E6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239736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B1640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241593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356649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234131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45EA43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234131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DCFA3C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4,0467943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1CA1D0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1,01169858</w:t>
            </w:r>
          </w:p>
        </w:tc>
      </w:tr>
      <w:tr w:rsidR="006836FF" w:rsidRPr="006836FF" w14:paraId="5E0A3F8B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F4358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BB64D0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BB6600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E8F063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FEE811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113786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BDB14A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135417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EB4984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112243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142791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112243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E2C420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8,4413282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ED8B6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1,05516602</w:t>
            </w:r>
          </w:p>
        </w:tc>
      </w:tr>
      <w:tr w:rsidR="006836FF" w:rsidRPr="006836FF" w14:paraId="3D40C340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A348FC3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D7C04A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9CA77B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75EAE0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646E53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90941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8D50C7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87089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04BC04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87505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51CC44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87089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BA2B92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10,879445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CA4E70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1,08794452</w:t>
            </w:r>
          </w:p>
        </w:tc>
      </w:tr>
      <w:tr w:rsidR="006836FF" w:rsidRPr="006836FF" w14:paraId="79116C82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88F4CCE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lastRenderedPageBreak/>
              <w:t>42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8283E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0A311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00B38B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98AD49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64257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E0B5DA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63483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15C38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62932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EFB4B1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62932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97D8A8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15,055616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039161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0,94097597</w:t>
            </w:r>
          </w:p>
        </w:tc>
      </w:tr>
      <w:tr w:rsidR="006836FF" w:rsidRPr="006836FF" w14:paraId="5D75962F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7CB69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7762A0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B383B7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4D4E8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BCA107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68447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1E5ADD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69131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34C104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71245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819BD4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68447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E7F10D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13,842535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BB5832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0,69212676</w:t>
            </w:r>
          </w:p>
        </w:tc>
      </w:tr>
      <w:tr w:rsidR="006836FF" w:rsidRPr="006836FF" w14:paraId="705FBF9C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30F5E3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F9D64D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431E97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D7547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4D08DA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53827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FD74ED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54335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1F905E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53495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963F00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53495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9FCA54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17,711562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C5D3FA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0,55348631</w:t>
            </w:r>
          </w:p>
        </w:tc>
      </w:tr>
      <w:tr w:rsidR="006836FF" w:rsidRPr="006836FF" w14:paraId="0A5786F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446AAA0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60C85C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975125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B4D4E6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C675A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52435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B9B66A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51779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3BDBAF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55574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0BA1BE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51779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ECC362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18,298538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B46E8A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0,45746345</w:t>
            </w:r>
          </w:p>
        </w:tc>
      </w:tr>
      <w:tr w:rsidR="006836FF" w:rsidRPr="006836FF" w14:paraId="69B6135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AE16BB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EE88A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DFE20F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943DF4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12000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D9731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1890685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0204FE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1866811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A747E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1903762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67F79E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1866811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375A51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34A053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57B6E98A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911226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161F14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571460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980DF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55BFED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811950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54C56C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918117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A8B2A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868498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EDAA5A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811950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511001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2,2991699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83D035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1,14958495</w:t>
            </w:r>
          </w:p>
        </w:tc>
      </w:tr>
      <w:tr w:rsidR="006836FF" w:rsidRPr="006836FF" w14:paraId="3A30693E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F2A3C8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62033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22BAA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05ECEA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02A31B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478912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DC2D01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479431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5B4DCB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479405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68334D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478912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8EDAF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3,8980251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D73452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0,97450628</w:t>
            </w:r>
          </w:p>
        </w:tc>
      </w:tr>
      <w:tr w:rsidR="006836FF" w:rsidRPr="006836FF" w14:paraId="6F7ACC56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E42505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49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1109A6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0147C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D2C552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CB515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214394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AFD76B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204110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8BF1B3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215320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684391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204110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98F09F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9,1461026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F7DFDB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1,14326282</w:t>
            </w:r>
          </w:p>
        </w:tc>
      </w:tr>
      <w:tr w:rsidR="006836FF" w:rsidRPr="006836FF" w14:paraId="1B50B824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4FDF94D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E51D4C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5C3C3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7F021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0800CB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178755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74929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174495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22850B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173474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FAC8C2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173474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989F66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10,76133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CBDE03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1,07613302</w:t>
            </w:r>
          </w:p>
        </w:tc>
      </w:tr>
      <w:tr w:rsidR="006836FF" w:rsidRPr="006836FF" w14:paraId="71AC1B95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B4FC3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43DB51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58C94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F2FD50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90B8A9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131619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ACF922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125038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827965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127926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1BFB18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125038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20AF9D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14,929949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A1F668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0,93312183</w:t>
            </w:r>
          </w:p>
        </w:tc>
      </w:tr>
      <w:tr w:rsidR="006836FF" w:rsidRPr="006836FF" w14:paraId="7D9A88B6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2AB103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79A468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490919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2D506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A733CE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138295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F3C1C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137881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5CFB8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138347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D2A51E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137881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B948EB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13,539291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D34CC9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0,67696456</w:t>
            </w:r>
          </w:p>
        </w:tc>
      </w:tr>
      <w:tr w:rsidR="006836FF" w:rsidRPr="006836FF" w14:paraId="1E4032EB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7B9A9D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E7537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17A2C0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F74DD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35BA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109021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C90B27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108802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61B8F6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109884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A58DB7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108802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DE7A8B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17,157874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B412BF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0,53618356</w:t>
            </w:r>
          </w:p>
        </w:tc>
      </w:tr>
      <w:tr w:rsidR="006836FF" w:rsidRPr="006836FF" w14:paraId="638B8A84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FEE1DD7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CFB8AF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90FC32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CBDC42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1B972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113490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881FAA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111160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D7A742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105518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DC5A8C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105518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2E9644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17,691872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EB93DF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0,44229681</w:t>
            </w:r>
          </w:p>
        </w:tc>
      </w:tr>
      <w:tr w:rsidR="006836FF" w:rsidRPr="006836FF" w14:paraId="7B61DE83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4DDCF7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22E8F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5021A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28AA8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B22341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659415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A3426C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658754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C149E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4"/>
                <w:szCs w:val="24"/>
                <w:lang w:eastAsia="bg-BG"/>
              </w:rPr>
              <w:t>658680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B3D356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658680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6368E7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603D07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46D2F90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4A25401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27D937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8FF64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BE6FF4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7DBC40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306599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4FBD86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264714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CA8853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284778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80B342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264714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0DC4CE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2,4882704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E7E1AB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1,24413518</w:t>
            </w:r>
          </w:p>
        </w:tc>
      </w:tr>
      <w:tr w:rsidR="006836FF" w:rsidRPr="006836FF" w14:paraId="05702F3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A85DC8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4228C2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C66E35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22B9B0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DE6438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167485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5B8E3D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166577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0879A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167134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D2EF1E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166577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D01F6C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3,9542074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F658A1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0,98855184</w:t>
            </w:r>
          </w:p>
        </w:tc>
      </w:tr>
      <w:tr w:rsidR="006836FF" w:rsidRPr="006836FF" w14:paraId="172A97DD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BCFF8B1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484827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A8E7CE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75A8A0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6EF04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70387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604F90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70869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7D1AF6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70548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243991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70387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6545BB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9,357978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D50932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1,16974725</w:t>
            </w:r>
          </w:p>
        </w:tc>
      </w:tr>
      <w:tr w:rsidR="006836FF" w:rsidRPr="006836FF" w14:paraId="2B897CC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810B873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59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80F25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DDAFE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0B2D30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7570C7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58403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85DEF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59238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C66F6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57642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2ABE66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57642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7B2FB8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11,427084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868120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1,14270844</w:t>
            </w:r>
          </w:p>
        </w:tc>
      </w:tr>
      <w:tr w:rsidR="006836FF" w:rsidRPr="006836FF" w14:paraId="0DFEDFD2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484A207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F48C82C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3433D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BB4F89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8B1E25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38732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B451ED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40126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5BDD66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40666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ED7309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38732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070F94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17,006093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9174D5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1,06288082</w:t>
            </w:r>
          </w:p>
        </w:tc>
      </w:tr>
      <w:tr w:rsidR="006836FF" w:rsidRPr="006836FF" w14:paraId="15611FB7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5DD2D4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11E6977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6C0B2F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99E016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A7855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39483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B2F65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35758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A0D67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36679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F4FBCC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35758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1096D8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18,420493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1BB315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0,92102467</w:t>
            </w:r>
          </w:p>
        </w:tc>
      </w:tr>
      <w:tr w:rsidR="006836FF" w:rsidRPr="006836FF" w14:paraId="79978BF5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A0A7709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E85800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8CFAF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58388B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21229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30868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C3988B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30988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63FEB9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33829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D3D04E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30868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8F1C29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21,338603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DC42A4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0,66683135</w:t>
            </w:r>
          </w:p>
        </w:tc>
      </w:tr>
      <w:tr w:rsidR="006836FF" w:rsidRPr="006836FF" w14:paraId="6F809A52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5E13ADA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C9B98F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848C29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A5D891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15C0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28470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F151BA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28972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D22FE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32186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5849C2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28470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B66E83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23,135933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5E78FB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0,57839831</w:t>
            </w:r>
          </w:p>
        </w:tc>
      </w:tr>
      <w:tr w:rsidR="006836FF" w:rsidRPr="006836FF" w14:paraId="58209FA4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3AD22E4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205C4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809BEF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5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EAE3A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80000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62BA67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2114424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39D797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2106690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4AD04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2107234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026322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2106690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45ED8B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55AC901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</w:t>
            </w:r>
          </w:p>
        </w:tc>
      </w:tr>
      <w:tr w:rsidR="006836FF" w:rsidRPr="006836FF" w14:paraId="3806ABE5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9935E2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EB5211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5C3C1F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1F5847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2E696C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834613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3322A5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830629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68EA58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965000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97194D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830629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5680A0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2,5362587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3553CB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1,26812933</w:t>
            </w:r>
          </w:p>
        </w:tc>
      </w:tr>
      <w:tr w:rsidR="006836FF" w:rsidRPr="006836FF" w14:paraId="4A1B9C66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2FD363F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66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71708B8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9B6622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4E0F80A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98917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485971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911698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495440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C0B590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510890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A62754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485971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E39C63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4,3350118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4975DFE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1,08375294</w:t>
            </w:r>
          </w:p>
        </w:tc>
      </w:tr>
      <w:tr w:rsidR="006836FF" w:rsidRPr="006836FF" w14:paraId="16227F59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04BDC15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946E21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8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F5CDC6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88151C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42A6B99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221161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A6EAA8A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221604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9167C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226914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F47B3B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221161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CC6F6B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9,5255945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7F4671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1,19069931</w:t>
            </w:r>
          </w:p>
        </w:tc>
      </w:tr>
      <w:tr w:rsidR="006836FF" w:rsidRPr="006836FF" w14:paraId="0E9FC300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47C2517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9A7C030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384F3A9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E848EC1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E6585B0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181444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C6894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189749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8D488C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181092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525284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181092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1D88258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11,633258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B13B8A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1,16332582</w:t>
            </w:r>
          </w:p>
        </w:tc>
      </w:tr>
      <w:tr w:rsidR="006836FF" w:rsidRPr="006836FF" w14:paraId="5A5F4C21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20892CC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69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DF44DA3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16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053428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2C067D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501D44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116615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238C2B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121658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692BF0B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116443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6B7FDA8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116443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B8B0F3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18,092028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0D299B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1,13075174</w:t>
            </w:r>
          </w:p>
        </w:tc>
      </w:tr>
      <w:tr w:rsidR="006836FF" w:rsidRPr="006836FF" w14:paraId="1FF696C6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4F8819B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70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C90D53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20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B4FE0B6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26CA87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D88C5B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97242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315AC1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131709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177A11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97023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56B7B5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97023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767BB35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21,713305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185AACF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1,08566525</w:t>
            </w:r>
          </w:p>
        </w:tc>
      </w:tr>
      <w:tr w:rsidR="006836FF" w:rsidRPr="006836FF" w14:paraId="0CCAB651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2030006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71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824B4B4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3354505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DA58C4E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3049514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83351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1D80D2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93021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CCEA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88127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70FEB4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83351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78C2C9A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25,274922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63BE0B77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0,7898413</w:t>
            </w:r>
          </w:p>
        </w:tc>
      </w:tr>
      <w:tr w:rsidR="006836FF" w:rsidRPr="006836FF" w14:paraId="5488A2DA" w14:textId="77777777" w:rsidTr="00AA4660">
        <w:trPr>
          <w:trHeight w:val="300"/>
        </w:trPr>
        <w:tc>
          <w:tcPr>
            <w:tcW w:w="384" w:type="dxa"/>
            <w:tcBorders>
              <w:top w:val="nil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57C0EBFC" w14:textId="77777777" w:rsidR="006836FF" w:rsidRPr="00465A02" w:rsidRDefault="006836FF" w:rsidP="00683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b/>
                <w:bCs/>
                <w:color w:val="0D0D0D"/>
                <w:sz w:val="24"/>
                <w:szCs w:val="24"/>
                <w:lang w:eastAsia="bg-BG"/>
              </w:rPr>
              <w:t>72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F2A02F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29C12842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23233FB" w14:textId="77777777" w:rsidR="006836FF" w:rsidRPr="00465A02" w:rsidRDefault="006836FF" w:rsidP="006836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Calibri" w:eastAsia="Times New Roman" w:hAnsi="Calibri" w:cs="Calibri"/>
                <w:color w:val="0D0D0D"/>
                <w:sz w:val="24"/>
                <w:szCs w:val="24"/>
                <w:lang w:eastAsia="bg-BG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B011361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86552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35138FE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75925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04506D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i/>
                <w:iCs/>
                <w:color w:val="0D0D0D"/>
                <w:sz w:val="24"/>
                <w:szCs w:val="24"/>
                <w:lang w:eastAsia="bg-BG"/>
              </w:rPr>
              <w:t>77551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268E2B82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lang w:eastAsia="bg-BG"/>
              </w:rPr>
              <w:t>75925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3727DFC3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27,746987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6A6A6"/>
              <w:right w:val="single" w:sz="8" w:space="0" w:color="A6A6A6"/>
            </w:tcBorders>
            <w:shd w:val="clear" w:color="000000" w:fill="C9C9C9"/>
            <w:vAlign w:val="center"/>
            <w:hideMark/>
          </w:tcPr>
          <w:p w14:paraId="0FC004E6" w14:textId="77777777" w:rsidR="006836FF" w:rsidRPr="00465A02" w:rsidRDefault="006836FF" w:rsidP="00683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</w:pPr>
            <w:r w:rsidRPr="00465A02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bg-BG"/>
              </w:rPr>
              <w:t>0,69367468</w:t>
            </w:r>
          </w:p>
        </w:tc>
      </w:tr>
    </w:tbl>
    <w:p w14:paraId="1F2DA26F" w14:textId="77777777" w:rsidR="00AA4660" w:rsidRDefault="00AA4660" w:rsidP="00AA4660">
      <w:pPr>
        <w:rPr>
          <w:i/>
          <w:iCs/>
        </w:rPr>
      </w:pPr>
    </w:p>
    <w:p w14:paraId="09529307" w14:textId="56A87773" w:rsidR="00C86D0D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 w:rsidR="00647135">
        <w:rPr>
          <w:i/>
          <w:iCs/>
        </w:rPr>
        <w:t>6</w:t>
      </w:r>
      <w:r w:rsidRPr="00090683">
        <w:rPr>
          <w:i/>
          <w:iCs/>
        </w:rPr>
        <w:t>: Таблица с</w:t>
      </w:r>
      <w:r>
        <w:rPr>
          <w:i/>
          <w:iCs/>
        </w:rPr>
        <w:t xml:space="preserve"> резултатите</w:t>
      </w:r>
    </w:p>
    <w:p w14:paraId="100D853B" w14:textId="77777777" w:rsidR="00332137" w:rsidRDefault="00332137" w:rsidP="00AA4660">
      <w:pPr>
        <w:jc w:val="center"/>
      </w:pPr>
    </w:p>
    <w:p w14:paraId="6BB02E87" w14:textId="10398290" w:rsidR="00A57B80" w:rsidRDefault="00A57B80" w:rsidP="00755052">
      <w:pPr>
        <w:pStyle w:val="Heading2"/>
        <w:numPr>
          <w:ilvl w:val="1"/>
          <w:numId w:val="5"/>
        </w:numPr>
        <w:rPr>
          <w:rFonts w:eastAsiaTheme="minorEastAsia"/>
        </w:rPr>
      </w:pPr>
      <w:bookmarkStart w:id="17" w:name="_Toc76547416"/>
      <w:r>
        <w:rPr>
          <w:rFonts w:eastAsiaTheme="minorEastAsia"/>
        </w:rPr>
        <w:t>Анализ на данните</w:t>
      </w:r>
      <w:bookmarkEnd w:id="17"/>
    </w:p>
    <w:p w14:paraId="5F0C0129" w14:textId="656EE390" w:rsidR="005E031A" w:rsidRPr="00465A02" w:rsidRDefault="00594AA8" w:rsidP="005E031A">
      <w:pPr>
        <w:rPr>
          <w:sz w:val="24"/>
          <w:szCs w:val="24"/>
        </w:rPr>
      </w:pPr>
      <w:r w:rsidRPr="00465A02">
        <w:rPr>
          <w:sz w:val="24"/>
          <w:szCs w:val="24"/>
        </w:rPr>
        <w:t>Първата стъпка при анализа беше да генерирам графика на ускорението и да видя докъде то е линейно и как се влияе от различния брой тела. За прегледност съм поставила и отделни</w:t>
      </w:r>
      <w:r w:rsidR="000D7B53">
        <w:rPr>
          <w:sz w:val="24"/>
          <w:szCs w:val="24"/>
        </w:rPr>
        <w:t xml:space="preserve"> графики, а не</w:t>
      </w:r>
      <w:r w:rsidRPr="00465A02">
        <w:rPr>
          <w:sz w:val="24"/>
          <w:szCs w:val="24"/>
        </w:rPr>
        <w:t xml:space="preserve"> само обща, тъй като тя е доста претрупана с информация и е трудно да се изведат</w:t>
      </w:r>
      <w:r w:rsidR="00540949" w:rsidRPr="00465A02">
        <w:rPr>
          <w:sz w:val="24"/>
          <w:szCs w:val="24"/>
        </w:rPr>
        <w:t xml:space="preserve"> всички заключения.</w:t>
      </w:r>
      <w:r w:rsidR="00564645" w:rsidRPr="00465A02">
        <w:rPr>
          <w:sz w:val="24"/>
          <w:szCs w:val="24"/>
        </w:rPr>
        <w:t xml:space="preserve"> Както се забелязва от трите графики по-долу, ускорението е линейно или почти линено до около 16 нишки, а след това започва да спада и </w:t>
      </w:r>
      <w:r w:rsidR="00692B38" w:rsidRPr="00465A02">
        <w:rPr>
          <w:sz w:val="24"/>
          <w:szCs w:val="24"/>
        </w:rPr>
        <w:t xml:space="preserve">да се приближава към права, успоредна на абсцисата, както и се очаква според </w:t>
      </w:r>
      <w:r w:rsidR="00437D01" w:rsidRPr="00465A02">
        <w:rPr>
          <w:sz w:val="24"/>
          <w:szCs w:val="24"/>
        </w:rPr>
        <w:t>закона на Амдал.</w:t>
      </w:r>
    </w:p>
    <w:p w14:paraId="414B9E47" w14:textId="77777777" w:rsidR="002221F4" w:rsidRPr="00437D01" w:rsidRDefault="002221F4" w:rsidP="005E031A"/>
    <w:p w14:paraId="2E9364F9" w14:textId="7C19840C" w:rsidR="00AD5A0A" w:rsidRDefault="00387E32" w:rsidP="005E031A">
      <w:r>
        <w:rPr>
          <w:noProof/>
        </w:rPr>
        <w:drawing>
          <wp:inline distT="0" distB="0" distL="0" distR="0" wp14:anchorId="625BF63B" wp14:editId="505DA1E0">
            <wp:extent cx="6120000" cy="3600000"/>
            <wp:effectExtent l="0" t="0" r="14605" b="63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A745277-1027-41DF-8CBE-E7DF414DA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9EBCC66" w14:textId="22A368CB" w:rsidR="007D6DEC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 w:rsidR="00647135">
        <w:rPr>
          <w:i/>
          <w:iCs/>
        </w:rPr>
        <w:t>7</w:t>
      </w:r>
    </w:p>
    <w:p w14:paraId="234A7843" w14:textId="77777777" w:rsidR="00332137" w:rsidRPr="007D6DEC" w:rsidRDefault="00332137" w:rsidP="00AA4660">
      <w:pPr>
        <w:jc w:val="center"/>
        <w:rPr>
          <w:sz w:val="24"/>
          <w:szCs w:val="24"/>
        </w:rPr>
      </w:pPr>
    </w:p>
    <w:p w14:paraId="5C0BDAB8" w14:textId="0D03E090" w:rsidR="00AD5A0A" w:rsidRDefault="002A53CE" w:rsidP="005E031A">
      <w:r>
        <w:rPr>
          <w:noProof/>
        </w:rPr>
        <w:drawing>
          <wp:inline distT="0" distB="0" distL="0" distR="0" wp14:anchorId="6C4C3D19" wp14:editId="592799B2">
            <wp:extent cx="6120000" cy="3600000"/>
            <wp:effectExtent l="0" t="0" r="14605" b="635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0A745277-1027-41DF-8CBE-E7DF414DA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8CAB4D3" w14:textId="4F87FAB4" w:rsidR="002221F4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 w:rsidR="00647135">
        <w:rPr>
          <w:i/>
          <w:iCs/>
        </w:rPr>
        <w:t>8</w:t>
      </w:r>
    </w:p>
    <w:p w14:paraId="02BBD1F8" w14:textId="77777777" w:rsidR="00332137" w:rsidRDefault="00332137" w:rsidP="00AA4660">
      <w:pPr>
        <w:jc w:val="center"/>
      </w:pPr>
    </w:p>
    <w:p w14:paraId="50646573" w14:textId="77777777" w:rsidR="002221F4" w:rsidRDefault="002221F4" w:rsidP="005E031A"/>
    <w:p w14:paraId="538EE6F5" w14:textId="11C045D6" w:rsidR="00AD5A0A" w:rsidRDefault="00905F2F" w:rsidP="005E031A">
      <w:r>
        <w:rPr>
          <w:noProof/>
        </w:rPr>
        <w:drawing>
          <wp:inline distT="0" distB="0" distL="0" distR="0" wp14:anchorId="114E0CFF" wp14:editId="463BE903">
            <wp:extent cx="6120000" cy="3600000"/>
            <wp:effectExtent l="0" t="0" r="14605" b="63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A745277-1027-41DF-8CBE-E7DF414DA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843CCEE" w14:textId="3FDAFB96" w:rsidR="007D6DEC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 w:rsidR="00647135">
        <w:rPr>
          <w:i/>
          <w:iCs/>
        </w:rPr>
        <w:t>9</w:t>
      </w:r>
    </w:p>
    <w:p w14:paraId="0C2B1412" w14:textId="77777777" w:rsidR="00332137" w:rsidRPr="007D6DEC" w:rsidRDefault="00332137" w:rsidP="00AA4660">
      <w:pPr>
        <w:jc w:val="center"/>
        <w:rPr>
          <w:sz w:val="24"/>
          <w:szCs w:val="24"/>
        </w:rPr>
      </w:pPr>
    </w:p>
    <w:p w14:paraId="2E73316E" w14:textId="63C43F9D" w:rsidR="005E031A" w:rsidRDefault="00AD5A0A" w:rsidP="005E031A">
      <w:r>
        <w:rPr>
          <w:noProof/>
        </w:rPr>
        <w:drawing>
          <wp:inline distT="0" distB="0" distL="0" distR="0" wp14:anchorId="3D918153" wp14:editId="7D1A1919">
            <wp:extent cx="6120000" cy="3600000"/>
            <wp:effectExtent l="0" t="0" r="14605" b="63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0A745277-1027-41DF-8CBE-E7DF414DA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AC94A77" w14:textId="63757BF2" w:rsidR="002221F4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 w:rsidR="00647135">
        <w:rPr>
          <w:i/>
          <w:iCs/>
        </w:rPr>
        <w:t>10</w:t>
      </w:r>
    </w:p>
    <w:p w14:paraId="0B71C3BE" w14:textId="77777777" w:rsidR="00332137" w:rsidRDefault="00332137" w:rsidP="00AA4660">
      <w:pPr>
        <w:jc w:val="center"/>
      </w:pPr>
    </w:p>
    <w:p w14:paraId="07B7E1C6" w14:textId="11B4E4D8" w:rsidR="00905F2F" w:rsidRDefault="00A34B95" w:rsidP="005E031A">
      <w:pPr>
        <w:rPr>
          <w:sz w:val="24"/>
          <w:szCs w:val="24"/>
        </w:rPr>
      </w:pPr>
      <w:r w:rsidRPr="00465A02">
        <w:rPr>
          <w:sz w:val="24"/>
          <w:szCs w:val="24"/>
        </w:rPr>
        <w:lastRenderedPageBreak/>
        <w:t>Реших да проуча дали има връзка между ускорението и броя итерации, каквато при моята реализация не би трябвало да съществува, тъй като изчисленията на всяка стъпка са едно и също количество и би трябвало при тройно повече итерации, просто да има тройно повече изчисленията, но пропорциите във времето между различния брой нишки д</w:t>
      </w:r>
      <w:r w:rsidR="002009AC" w:rsidRPr="00465A02">
        <w:rPr>
          <w:sz w:val="24"/>
          <w:szCs w:val="24"/>
        </w:rPr>
        <w:t xml:space="preserve">а остават константни. Въпреки това изследвам и този аспект на програмата, за да съм убедена, че изводите, които правя, са коректни, </w:t>
      </w:r>
      <w:r w:rsidR="000D7B53">
        <w:rPr>
          <w:sz w:val="24"/>
          <w:szCs w:val="24"/>
        </w:rPr>
        <w:t>защото</w:t>
      </w:r>
      <w:r w:rsidR="002009AC" w:rsidRPr="00465A02">
        <w:rPr>
          <w:sz w:val="24"/>
          <w:szCs w:val="24"/>
        </w:rPr>
        <w:t xml:space="preserve"> те са на база различен брой тела и различен брой итерации</w:t>
      </w:r>
      <w:r w:rsidR="000D7B53">
        <w:rPr>
          <w:sz w:val="24"/>
          <w:szCs w:val="24"/>
        </w:rPr>
        <w:t>. Ако</w:t>
      </w:r>
      <w:r w:rsidR="002009AC" w:rsidRPr="00465A02">
        <w:rPr>
          <w:sz w:val="24"/>
          <w:szCs w:val="24"/>
        </w:rPr>
        <w:t xml:space="preserve"> пусна твърде малко тела за твърде малко ите</w:t>
      </w:r>
      <w:r w:rsidR="008A27E1" w:rsidRPr="00465A02">
        <w:rPr>
          <w:sz w:val="24"/>
          <w:szCs w:val="24"/>
        </w:rPr>
        <w:t xml:space="preserve">рации, може точността, с която пресмятам времето </w:t>
      </w:r>
      <w:r w:rsidR="008A27E1" w:rsidRPr="00465A02">
        <w:rPr>
          <w:sz w:val="24"/>
          <w:szCs w:val="24"/>
          <w:lang w:val="en-US"/>
        </w:rPr>
        <w:t>(</w:t>
      </w:r>
      <w:r w:rsidR="008A27E1" w:rsidRPr="00465A02">
        <w:rPr>
          <w:sz w:val="24"/>
          <w:szCs w:val="24"/>
        </w:rPr>
        <w:t>милисекунди</w:t>
      </w:r>
      <w:r w:rsidR="008A27E1" w:rsidRPr="00465A02">
        <w:rPr>
          <w:sz w:val="24"/>
          <w:szCs w:val="24"/>
          <w:lang w:val="en-US"/>
        </w:rPr>
        <w:t>)</w:t>
      </w:r>
      <w:r w:rsidR="008A27E1" w:rsidRPr="00465A02">
        <w:rPr>
          <w:sz w:val="24"/>
          <w:szCs w:val="24"/>
        </w:rPr>
        <w:t xml:space="preserve"> да не е достатъчна. Както се вижда от графиките за 8000 и 12000 тела и съответно 50, 100 и 200 итерации, няма особена разлика в ускорението при различния брой итерации</w:t>
      </w:r>
      <w:r w:rsidR="006B6AB2" w:rsidRPr="00465A02">
        <w:rPr>
          <w:sz w:val="24"/>
          <w:szCs w:val="24"/>
          <w:lang w:val="en-US"/>
        </w:rPr>
        <w:t xml:space="preserve"> </w:t>
      </w:r>
      <w:r w:rsidR="008A27E1" w:rsidRPr="00465A02">
        <w:rPr>
          <w:sz w:val="24"/>
          <w:szCs w:val="24"/>
          <w:lang w:val="en-US"/>
        </w:rPr>
        <w:t>(</w:t>
      </w:r>
      <w:r w:rsidR="008A27E1" w:rsidRPr="00465A02">
        <w:rPr>
          <w:sz w:val="24"/>
          <w:szCs w:val="24"/>
        </w:rPr>
        <w:t>различното време</w:t>
      </w:r>
      <w:r w:rsidR="00615EDE" w:rsidRPr="00465A02">
        <w:rPr>
          <w:sz w:val="24"/>
          <w:szCs w:val="24"/>
          <w:lang w:val="en-US"/>
        </w:rPr>
        <w:t xml:space="preserve"> </w:t>
      </w:r>
      <w:r w:rsidR="00615EDE" w:rsidRPr="00465A02">
        <w:rPr>
          <w:sz w:val="24"/>
          <w:szCs w:val="24"/>
        </w:rPr>
        <w:t xml:space="preserve">в света на </w:t>
      </w:r>
      <w:r w:rsidR="00615EDE" w:rsidRPr="00465A02">
        <w:rPr>
          <w:sz w:val="24"/>
          <w:szCs w:val="24"/>
          <w:lang w:val="en-US"/>
        </w:rPr>
        <w:t>SpaceJam</w:t>
      </w:r>
      <w:r w:rsidR="001F22ED">
        <w:rPr>
          <w:sz w:val="24"/>
          <w:szCs w:val="24"/>
          <w:lang w:val="en-US"/>
        </w:rPr>
        <w:t xml:space="preserve">). </w:t>
      </w:r>
      <w:r w:rsidR="001F22ED">
        <w:rPr>
          <w:sz w:val="24"/>
          <w:szCs w:val="24"/>
        </w:rPr>
        <w:t>Р</w:t>
      </w:r>
      <w:r w:rsidR="001A093C" w:rsidRPr="00465A02">
        <w:rPr>
          <w:sz w:val="24"/>
          <w:szCs w:val="24"/>
        </w:rPr>
        <w:t xml:space="preserve">азминаванията в графиките </w:t>
      </w:r>
      <w:r w:rsidR="001F22ED">
        <w:rPr>
          <w:sz w:val="24"/>
          <w:szCs w:val="24"/>
        </w:rPr>
        <w:t xml:space="preserve">по-скоро </w:t>
      </w:r>
      <w:r w:rsidR="001A093C" w:rsidRPr="00465A02">
        <w:rPr>
          <w:sz w:val="24"/>
          <w:szCs w:val="24"/>
        </w:rPr>
        <w:t>се дължат</w:t>
      </w:r>
      <w:r w:rsidR="002221F4" w:rsidRPr="00465A02">
        <w:rPr>
          <w:sz w:val="24"/>
          <w:szCs w:val="24"/>
        </w:rPr>
        <w:t xml:space="preserve"> на различната натовареност на сървъра в дадените моменти и на факта, че не само кодът и ускорението му влияят на времето за изпълнение на програмата, а има и фактори, независещи от нас, както се вижда и от таблицата, времето за изпълнение при фиксиран брой тела, нишки и итерации не е константно, а варира.</w:t>
      </w:r>
    </w:p>
    <w:p w14:paraId="32B98216" w14:textId="77777777" w:rsidR="007D6DEC" w:rsidRPr="00465A02" w:rsidRDefault="007D6DEC" w:rsidP="005E031A">
      <w:pPr>
        <w:rPr>
          <w:sz w:val="24"/>
          <w:szCs w:val="24"/>
        </w:rPr>
      </w:pPr>
    </w:p>
    <w:p w14:paraId="150D4B5E" w14:textId="3694D5D4" w:rsidR="00977F58" w:rsidRDefault="00977F58" w:rsidP="005E031A">
      <w:r>
        <w:rPr>
          <w:noProof/>
        </w:rPr>
        <w:drawing>
          <wp:inline distT="0" distB="0" distL="0" distR="0" wp14:anchorId="34348648" wp14:editId="791E52FA">
            <wp:extent cx="6120000" cy="3600000"/>
            <wp:effectExtent l="0" t="0" r="14605" b="63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F4A66E-7A81-45F7-AD73-911BE30AC9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BFE25D9" w14:textId="636C3F75" w:rsidR="002221F4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1</w:t>
      </w:r>
    </w:p>
    <w:p w14:paraId="30F09421" w14:textId="77777777" w:rsidR="00332137" w:rsidRPr="005E031A" w:rsidRDefault="00332137" w:rsidP="00AA4660">
      <w:pPr>
        <w:jc w:val="center"/>
      </w:pPr>
    </w:p>
    <w:p w14:paraId="0E14FC12" w14:textId="0479CD46" w:rsidR="008D241D" w:rsidRDefault="00B453CF" w:rsidP="00D44568">
      <w:pPr>
        <w:rPr>
          <w:rFonts w:eastAsiaTheme="minorEastAsia" w:cstheme="minorHAnsi"/>
        </w:rPr>
      </w:pPr>
      <w:r>
        <w:rPr>
          <w:noProof/>
        </w:rPr>
        <w:lastRenderedPageBreak/>
        <w:drawing>
          <wp:inline distT="0" distB="0" distL="0" distR="0" wp14:anchorId="21D3DA81" wp14:editId="52A8A614">
            <wp:extent cx="6120000" cy="3600000"/>
            <wp:effectExtent l="0" t="0" r="14605" b="63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EBB0699-F8D5-426E-B17E-DFA0407A53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FC49A18" w14:textId="764C4ED0" w:rsidR="002221F4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2</w:t>
      </w:r>
    </w:p>
    <w:p w14:paraId="384FDE18" w14:textId="77777777" w:rsidR="00332137" w:rsidRDefault="00332137" w:rsidP="00AA4660">
      <w:pPr>
        <w:jc w:val="center"/>
        <w:rPr>
          <w:rFonts w:eastAsiaTheme="minorEastAsia" w:cstheme="minorHAnsi"/>
        </w:rPr>
      </w:pPr>
    </w:p>
    <w:p w14:paraId="10BCF51A" w14:textId="63BBFFDE" w:rsidR="002221F4" w:rsidRPr="00465A02" w:rsidRDefault="002221F4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 xml:space="preserve">След като вече установих, че броят итерации не влияе на ускорението, насложих графиките за ускорението при различен брой тела една върху друга </w:t>
      </w:r>
      <w:r w:rsidRPr="00465A02">
        <w:rPr>
          <w:rFonts w:eastAsiaTheme="minorEastAsia" w:cstheme="minorHAnsi"/>
          <w:sz w:val="24"/>
          <w:szCs w:val="24"/>
          <w:lang w:val="en-US"/>
        </w:rPr>
        <w:t>(</w:t>
      </w:r>
      <w:r w:rsidRPr="00465A02">
        <w:rPr>
          <w:rFonts w:eastAsiaTheme="minorEastAsia" w:cstheme="minorHAnsi"/>
          <w:sz w:val="24"/>
          <w:szCs w:val="24"/>
        </w:rPr>
        <w:t>тук броят итерации е различен, но както казах, това не влияе</w:t>
      </w:r>
      <w:r w:rsidRPr="00465A02">
        <w:rPr>
          <w:rFonts w:eastAsiaTheme="minorEastAsia" w:cstheme="minorHAnsi"/>
          <w:sz w:val="24"/>
          <w:szCs w:val="24"/>
          <w:lang w:val="en-US"/>
        </w:rPr>
        <w:t xml:space="preserve">) </w:t>
      </w:r>
      <w:r w:rsidRPr="00465A02">
        <w:rPr>
          <w:rFonts w:eastAsiaTheme="minorEastAsia" w:cstheme="minorHAnsi"/>
          <w:sz w:val="24"/>
          <w:szCs w:val="24"/>
        </w:rPr>
        <w:t xml:space="preserve">и лесно се забелязва, че </w:t>
      </w:r>
      <w:r w:rsidR="00082545" w:rsidRPr="00465A02">
        <w:rPr>
          <w:rFonts w:eastAsiaTheme="minorEastAsia" w:cstheme="minorHAnsi"/>
          <w:sz w:val="24"/>
          <w:szCs w:val="24"/>
        </w:rPr>
        <w:t xml:space="preserve">при повече тела ускорението е линейно по-дълго. Това, според мен, се получава, защото при малко тела, като </w:t>
      </w:r>
      <w:r w:rsidR="00867717" w:rsidRPr="00465A02">
        <w:rPr>
          <w:rFonts w:eastAsiaTheme="minorEastAsia" w:cstheme="minorHAnsi"/>
          <w:sz w:val="24"/>
          <w:szCs w:val="24"/>
        </w:rPr>
        <w:t>ги разпределим между много нишки, не се постига достатъчно натоварване на всяка, за да се забележи ползата от наличието на повече нишки.</w:t>
      </w:r>
    </w:p>
    <w:p w14:paraId="2104F1FB" w14:textId="77777777" w:rsidR="00867717" w:rsidRPr="002221F4" w:rsidRDefault="00867717" w:rsidP="00D44568">
      <w:pPr>
        <w:rPr>
          <w:rFonts w:eastAsiaTheme="minorEastAsia" w:cstheme="minorHAnsi"/>
        </w:rPr>
      </w:pPr>
    </w:p>
    <w:p w14:paraId="4B146AED" w14:textId="3DC830A2" w:rsidR="007B1CDF" w:rsidRDefault="007B1CDF" w:rsidP="00D44568">
      <w:pPr>
        <w:rPr>
          <w:rFonts w:eastAsiaTheme="minorEastAsia" w:cstheme="minorHAnsi"/>
        </w:rPr>
      </w:pPr>
      <w:r>
        <w:rPr>
          <w:noProof/>
        </w:rPr>
        <w:lastRenderedPageBreak/>
        <w:drawing>
          <wp:inline distT="0" distB="0" distL="0" distR="0" wp14:anchorId="7543972C" wp14:editId="6FB81B49">
            <wp:extent cx="6120000" cy="3600000"/>
            <wp:effectExtent l="0" t="0" r="14605" b="63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0A745277-1027-41DF-8CBE-E7DF414DA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3FE9D47" w14:textId="736D1EA2" w:rsidR="00120023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3</w:t>
      </w:r>
    </w:p>
    <w:p w14:paraId="599F9586" w14:textId="77777777" w:rsidR="00332137" w:rsidRDefault="00332137" w:rsidP="00AA4660">
      <w:pPr>
        <w:jc w:val="center"/>
        <w:rPr>
          <w:rFonts w:eastAsiaTheme="minorEastAsia" w:cstheme="minorHAnsi"/>
        </w:rPr>
      </w:pPr>
    </w:p>
    <w:p w14:paraId="0A4F4AE3" w14:textId="2580EC03" w:rsidR="007B1CDF" w:rsidRPr="00465A02" w:rsidRDefault="006E66EA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Интересен феномен, който набл</w:t>
      </w:r>
      <w:r w:rsidR="00F26925" w:rsidRPr="00465A02">
        <w:rPr>
          <w:rFonts w:eastAsiaTheme="minorEastAsia" w:cstheme="minorHAnsi"/>
          <w:sz w:val="24"/>
          <w:szCs w:val="24"/>
        </w:rPr>
        <w:t>ю</w:t>
      </w:r>
      <w:r w:rsidRPr="00465A02">
        <w:rPr>
          <w:rFonts w:eastAsiaTheme="minorEastAsia" w:cstheme="minorHAnsi"/>
          <w:sz w:val="24"/>
          <w:szCs w:val="24"/>
        </w:rPr>
        <w:t xml:space="preserve">давах, е спадът на ускорението при </w:t>
      </w:r>
      <w:r w:rsidR="00120023" w:rsidRPr="00465A02">
        <w:rPr>
          <w:rFonts w:eastAsiaTheme="minorEastAsia" w:cstheme="minorHAnsi"/>
          <w:sz w:val="24"/>
          <w:szCs w:val="24"/>
        </w:rPr>
        <w:t xml:space="preserve">20 нишки, който е най-ясно изразен при 12000 тела. Това, според мен, се получава, защото машината, на която тествах, е с 2 процесора с по 10 ядра и 2 нишки на ядро и когато броят нишки стане 20 и повече, вече </w:t>
      </w:r>
      <w:r w:rsidR="007B7652" w:rsidRPr="00465A02">
        <w:rPr>
          <w:rFonts w:eastAsiaTheme="minorEastAsia" w:cstheme="minorHAnsi"/>
          <w:sz w:val="24"/>
          <w:szCs w:val="24"/>
        </w:rPr>
        <w:t>нишките почват да се разпределят между двата процесора</w:t>
      </w:r>
      <w:r w:rsidR="00AB0F7F" w:rsidRPr="00465A02">
        <w:rPr>
          <w:rFonts w:eastAsiaTheme="minorEastAsia" w:cstheme="minorHAnsi"/>
          <w:sz w:val="24"/>
          <w:szCs w:val="24"/>
          <w:lang w:val="en-US"/>
        </w:rPr>
        <w:t xml:space="preserve"> </w:t>
      </w:r>
      <w:r w:rsidR="00AB0F7F" w:rsidRPr="00465A02">
        <w:rPr>
          <w:rFonts w:eastAsiaTheme="minorEastAsia" w:cstheme="minorHAnsi"/>
          <w:sz w:val="24"/>
          <w:szCs w:val="24"/>
        </w:rPr>
        <w:t xml:space="preserve">и започва да се използва </w:t>
      </w:r>
      <w:r w:rsidR="00AB0F7F" w:rsidRPr="00465A02">
        <w:rPr>
          <w:rFonts w:eastAsiaTheme="minorEastAsia" w:cstheme="minorHAnsi"/>
          <w:sz w:val="24"/>
          <w:szCs w:val="24"/>
          <w:lang w:val="en-US"/>
        </w:rPr>
        <w:t>NUMA</w:t>
      </w:r>
      <w:r w:rsidR="001F22ED">
        <w:rPr>
          <w:rFonts w:eastAsiaTheme="minorEastAsia" w:cstheme="minorHAnsi"/>
          <w:sz w:val="24"/>
          <w:szCs w:val="24"/>
          <w:lang w:val="en-US"/>
        </w:rPr>
        <w:t>.</w:t>
      </w:r>
      <w:r w:rsidR="001F22ED">
        <w:rPr>
          <w:rFonts w:eastAsiaTheme="minorEastAsia" w:cstheme="minorHAnsi"/>
          <w:sz w:val="24"/>
          <w:szCs w:val="24"/>
        </w:rPr>
        <w:t xml:space="preserve"> Комуникацията</w:t>
      </w:r>
      <w:r w:rsidR="00F26925" w:rsidRPr="00465A02">
        <w:rPr>
          <w:rFonts w:eastAsiaTheme="minorEastAsia" w:cstheme="minorHAnsi"/>
          <w:sz w:val="24"/>
          <w:szCs w:val="24"/>
        </w:rPr>
        <w:t xml:space="preserve"> между двата процесора</w:t>
      </w:r>
      <w:r w:rsidR="001F22ED">
        <w:rPr>
          <w:rFonts w:eastAsiaTheme="minorEastAsia" w:cstheme="minorHAnsi"/>
          <w:sz w:val="24"/>
          <w:szCs w:val="24"/>
        </w:rPr>
        <w:t xml:space="preserve"> води до</w:t>
      </w:r>
      <w:r w:rsidR="00F26925" w:rsidRPr="00465A02">
        <w:rPr>
          <w:rFonts w:eastAsiaTheme="minorEastAsia" w:cstheme="minorHAnsi"/>
          <w:sz w:val="24"/>
          <w:szCs w:val="24"/>
        </w:rPr>
        <w:t xml:space="preserve"> забавя</w:t>
      </w:r>
      <w:r w:rsidR="001F22ED">
        <w:rPr>
          <w:rFonts w:eastAsiaTheme="minorEastAsia" w:cstheme="minorHAnsi"/>
          <w:sz w:val="24"/>
          <w:szCs w:val="24"/>
        </w:rPr>
        <w:t xml:space="preserve">не на </w:t>
      </w:r>
      <w:r w:rsidR="00F26925" w:rsidRPr="00465A02">
        <w:rPr>
          <w:rFonts w:eastAsiaTheme="minorEastAsia" w:cstheme="minorHAnsi"/>
          <w:sz w:val="24"/>
          <w:szCs w:val="24"/>
        </w:rPr>
        <w:t xml:space="preserve">синхронизацията. </w:t>
      </w:r>
      <w:r w:rsidR="0027008C" w:rsidRPr="00465A02">
        <w:rPr>
          <w:rFonts w:eastAsiaTheme="minorEastAsia" w:cstheme="minorHAnsi"/>
          <w:sz w:val="24"/>
          <w:szCs w:val="24"/>
        </w:rPr>
        <w:t xml:space="preserve">Въпреки че 20 нишки все още се побират в капацитета на един процесор, предполагам, че </w:t>
      </w:r>
      <w:r w:rsidR="001F22ED">
        <w:rPr>
          <w:rFonts w:eastAsiaTheme="minorEastAsia" w:cstheme="minorHAnsi"/>
          <w:sz w:val="24"/>
          <w:szCs w:val="24"/>
        </w:rPr>
        <w:t xml:space="preserve">диспечерът на процеси </w:t>
      </w:r>
      <w:r w:rsidR="002937B5" w:rsidRPr="00465A02">
        <w:rPr>
          <w:rFonts w:eastAsiaTheme="minorEastAsia" w:cstheme="minorHAnsi"/>
          <w:sz w:val="24"/>
          <w:szCs w:val="24"/>
        </w:rPr>
        <w:t>се опитва да разпредели натоварването между двата процесора и съответно избягва ситуации, в които единият процесор е натоварен на 100</w:t>
      </w:r>
      <w:r w:rsidR="002859E3" w:rsidRPr="00465A02">
        <w:rPr>
          <w:rFonts w:eastAsiaTheme="minorEastAsia" w:cstheme="minorHAnsi"/>
          <w:sz w:val="24"/>
          <w:szCs w:val="24"/>
        </w:rPr>
        <w:t>%, а другият на 0%.</w:t>
      </w:r>
    </w:p>
    <w:p w14:paraId="68571D12" w14:textId="235BE829" w:rsidR="002B1570" w:rsidRPr="00465A02" w:rsidRDefault="002B1570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t>Другият параметър на програмата, който изследвах, е ефектовността при различен брой тела, тъй като щом ускорението не се влияе от броя итерации, то и ефективността няма да се влияе.</w:t>
      </w:r>
      <w:r w:rsidR="00E1046D" w:rsidRPr="00465A02">
        <w:rPr>
          <w:rFonts w:eastAsiaTheme="minorEastAsia" w:cstheme="minorHAnsi"/>
          <w:sz w:val="24"/>
          <w:szCs w:val="24"/>
        </w:rPr>
        <w:t xml:space="preserve"> Отново имам отделни графики за прегледност и обща, от която направих изводите.</w:t>
      </w:r>
      <w:r w:rsidR="006F6F0F" w:rsidRPr="00465A02">
        <w:rPr>
          <w:rFonts w:eastAsiaTheme="minorEastAsia" w:cstheme="minorHAnsi"/>
          <w:sz w:val="24"/>
          <w:szCs w:val="24"/>
        </w:rPr>
        <w:t xml:space="preserve"> Вижда се тенденция за линеен спад на ефективността, независимо от броя тела.</w:t>
      </w:r>
    </w:p>
    <w:p w14:paraId="0B2A4BD1" w14:textId="61F6F6FE" w:rsidR="006956E3" w:rsidRDefault="006956E3" w:rsidP="00D44568">
      <w:pPr>
        <w:rPr>
          <w:rFonts w:eastAsiaTheme="minorEastAsia"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B24A3E0" wp14:editId="717F478F">
            <wp:extent cx="6120000" cy="3600000"/>
            <wp:effectExtent l="0" t="0" r="14605" b="63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343C59A8-AC12-4B86-92AF-E74884F29D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A6E6530" w14:textId="0F7B007E" w:rsidR="006F6F0F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4</w:t>
      </w:r>
    </w:p>
    <w:p w14:paraId="1D1FC6F4" w14:textId="77777777" w:rsidR="00332137" w:rsidRPr="006F6F0F" w:rsidRDefault="00332137" w:rsidP="00AA4660">
      <w:pPr>
        <w:jc w:val="center"/>
        <w:rPr>
          <w:rFonts w:eastAsiaTheme="minorEastAsia" w:cstheme="minorHAnsi"/>
          <w:lang w:val="en-US"/>
        </w:rPr>
      </w:pPr>
    </w:p>
    <w:p w14:paraId="4F43E090" w14:textId="67EA7853" w:rsidR="006956E3" w:rsidRDefault="00E10617" w:rsidP="00D44568">
      <w:pPr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0C731DA8" wp14:editId="29CEACB5">
            <wp:extent cx="6120000" cy="3600000"/>
            <wp:effectExtent l="0" t="0" r="14605" b="63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343C59A8-AC12-4B86-92AF-E74884F29D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916FA32" w14:textId="1CC7A3D9" w:rsidR="00AA4660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5</w:t>
      </w:r>
    </w:p>
    <w:p w14:paraId="32772A95" w14:textId="77777777" w:rsidR="00332137" w:rsidRDefault="00332137" w:rsidP="00AA4660">
      <w:pPr>
        <w:jc w:val="center"/>
        <w:rPr>
          <w:rFonts w:eastAsiaTheme="minorEastAsia" w:cstheme="minorHAnsi"/>
        </w:rPr>
      </w:pPr>
    </w:p>
    <w:p w14:paraId="33719898" w14:textId="5A874D68" w:rsidR="00692AE3" w:rsidRDefault="00692AE3" w:rsidP="00D44568">
      <w:pPr>
        <w:rPr>
          <w:rFonts w:eastAsiaTheme="minorEastAsia" w:cstheme="minorHAnsi"/>
        </w:rPr>
      </w:pPr>
      <w:r>
        <w:rPr>
          <w:noProof/>
        </w:rPr>
        <w:lastRenderedPageBreak/>
        <w:drawing>
          <wp:inline distT="0" distB="0" distL="0" distR="0" wp14:anchorId="13B16840" wp14:editId="5D1FE7FA">
            <wp:extent cx="6120000" cy="3600000"/>
            <wp:effectExtent l="0" t="0" r="14605" b="635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343C59A8-AC12-4B86-92AF-E74884F29D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DDDE2D3" w14:textId="4995BF40" w:rsidR="006956E3" w:rsidRDefault="00AA4660" w:rsidP="00AA4660">
      <w:pPr>
        <w:tabs>
          <w:tab w:val="left" w:pos="1156"/>
        </w:tabs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6</w:t>
      </w:r>
    </w:p>
    <w:p w14:paraId="5D2FB7C5" w14:textId="77777777" w:rsidR="00332137" w:rsidRDefault="00332137" w:rsidP="00AA4660">
      <w:pPr>
        <w:tabs>
          <w:tab w:val="left" w:pos="1156"/>
        </w:tabs>
        <w:jc w:val="center"/>
        <w:rPr>
          <w:rFonts w:eastAsiaTheme="minorEastAsia" w:cstheme="minorHAnsi"/>
        </w:rPr>
      </w:pPr>
    </w:p>
    <w:p w14:paraId="5CCE209E" w14:textId="1A88B196" w:rsidR="00BB4766" w:rsidRDefault="00BB4766" w:rsidP="00D44568">
      <w:pPr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09118F47" wp14:editId="2486ACAB">
            <wp:extent cx="6120000" cy="3600000"/>
            <wp:effectExtent l="0" t="0" r="14605" b="63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343C59A8-AC12-4B86-92AF-E74884F29D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BA1640F" w14:textId="1DC9BA10" w:rsidR="006956E3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7</w:t>
      </w:r>
    </w:p>
    <w:p w14:paraId="081D9F23" w14:textId="77777777" w:rsidR="00332137" w:rsidRDefault="00332137" w:rsidP="00AA4660">
      <w:pPr>
        <w:jc w:val="center"/>
        <w:rPr>
          <w:rFonts w:eastAsiaTheme="minorEastAsia" w:cstheme="minorHAnsi"/>
        </w:rPr>
      </w:pPr>
    </w:p>
    <w:p w14:paraId="40A71F67" w14:textId="0F39F41A" w:rsidR="0037113C" w:rsidRPr="00465A02" w:rsidRDefault="0037113C" w:rsidP="00D44568">
      <w:pPr>
        <w:rPr>
          <w:rFonts w:eastAsiaTheme="minorEastAsia" w:cstheme="minorHAnsi"/>
          <w:sz w:val="24"/>
          <w:szCs w:val="24"/>
        </w:rPr>
      </w:pPr>
      <w:r w:rsidRPr="00465A02">
        <w:rPr>
          <w:rFonts w:eastAsiaTheme="minorEastAsia" w:cstheme="minorHAnsi"/>
          <w:sz w:val="24"/>
          <w:szCs w:val="24"/>
        </w:rPr>
        <w:lastRenderedPageBreak/>
        <w:t>От долната графика, на която е показана ефективността съответно при 8000, 12000, 20000 и 80000 тела се забелязва, че както ускорението остава линейно или почти линейно за повече нишки при по-голям брой тела, така и ефиктивността при повече тела е по-добра. При 8000 тела, тя спада до 0.</w:t>
      </w:r>
      <w:r w:rsidR="00B845CE" w:rsidRPr="00465A02">
        <w:rPr>
          <w:rFonts w:eastAsiaTheme="minorEastAsia" w:cstheme="minorHAnsi"/>
          <w:sz w:val="24"/>
          <w:szCs w:val="24"/>
        </w:rPr>
        <w:t xml:space="preserve">39, докато при 80000 тела най-ниската стойността на ефективността при 40 нишки е </w:t>
      </w:r>
      <w:r w:rsidR="009600B4" w:rsidRPr="00465A02">
        <w:rPr>
          <w:rFonts w:eastAsiaTheme="minorEastAsia" w:cstheme="minorHAnsi"/>
          <w:sz w:val="24"/>
          <w:szCs w:val="24"/>
        </w:rPr>
        <w:t>0.69.</w:t>
      </w:r>
    </w:p>
    <w:p w14:paraId="3D5633EE" w14:textId="77777777" w:rsidR="009600B4" w:rsidRDefault="009600B4" w:rsidP="00D44568">
      <w:pPr>
        <w:rPr>
          <w:rFonts w:eastAsiaTheme="minorEastAsia" w:cstheme="minorHAnsi"/>
        </w:rPr>
      </w:pPr>
    </w:p>
    <w:p w14:paraId="33EC9D37" w14:textId="4F47EC72" w:rsidR="00A34E13" w:rsidRDefault="00A34E13" w:rsidP="00D44568">
      <w:pPr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4919B7F1" wp14:editId="4D1471F2">
            <wp:extent cx="6120000" cy="3600000"/>
            <wp:effectExtent l="0" t="0" r="14605" b="63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A0A24AA3-F0A7-4AB2-93CF-43E39EA120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546C3D5" w14:textId="47382DF3" w:rsidR="00AA4660" w:rsidRDefault="00AA4660" w:rsidP="00AA4660">
      <w:pPr>
        <w:jc w:val="center"/>
        <w:rPr>
          <w:i/>
          <w:iCs/>
        </w:rPr>
      </w:pPr>
      <w:r w:rsidRPr="00090683">
        <w:rPr>
          <w:i/>
          <w:iCs/>
        </w:rPr>
        <w:t xml:space="preserve">Фигура </w:t>
      </w:r>
      <w:r>
        <w:rPr>
          <w:i/>
          <w:iCs/>
        </w:rPr>
        <w:t>1</w:t>
      </w:r>
      <w:r w:rsidR="00647135">
        <w:rPr>
          <w:i/>
          <w:iCs/>
        </w:rPr>
        <w:t>8</w:t>
      </w:r>
    </w:p>
    <w:p w14:paraId="1C969FAD" w14:textId="77777777" w:rsidR="00332137" w:rsidRDefault="00332137" w:rsidP="00AA4660">
      <w:pPr>
        <w:jc w:val="center"/>
        <w:rPr>
          <w:rFonts w:eastAsiaTheme="minorEastAsia" w:cstheme="minorHAnsi"/>
        </w:rPr>
      </w:pPr>
    </w:p>
    <w:p w14:paraId="1E132BEB" w14:textId="23FEE97A" w:rsidR="00FA3A7B" w:rsidRDefault="00062589" w:rsidP="00754F90">
      <w:pPr>
        <w:pStyle w:val="Heading1"/>
        <w:numPr>
          <w:ilvl w:val="0"/>
          <w:numId w:val="5"/>
        </w:numPr>
        <w:rPr>
          <w:rFonts w:eastAsiaTheme="minorEastAsia"/>
        </w:rPr>
      </w:pPr>
      <w:bookmarkStart w:id="18" w:name="_Toc76547417"/>
      <w:r>
        <w:rPr>
          <w:rFonts w:eastAsiaTheme="minorEastAsia"/>
        </w:rPr>
        <w:t>Заключение</w:t>
      </w:r>
      <w:bookmarkEnd w:id="18"/>
    </w:p>
    <w:p w14:paraId="05B94DD0" w14:textId="576B4D3D" w:rsidR="00754F90" w:rsidRPr="00465A02" w:rsidRDefault="00827E07" w:rsidP="00827E07">
      <w:pPr>
        <w:tabs>
          <w:tab w:val="left" w:pos="1920"/>
        </w:tabs>
        <w:rPr>
          <w:sz w:val="24"/>
          <w:szCs w:val="24"/>
          <w:lang w:val="en-US"/>
        </w:rPr>
      </w:pPr>
      <w:r w:rsidRPr="00465A02">
        <w:rPr>
          <w:sz w:val="24"/>
          <w:szCs w:val="24"/>
        </w:rPr>
        <w:t xml:space="preserve">Цялостно се вижда, че алгоритъмът постига добро ускорение при много тела. </w:t>
      </w:r>
      <w:r w:rsidR="00A84B58" w:rsidRPr="00465A02">
        <w:rPr>
          <w:sz w:val="24"/>
          <w:szCs w:val="24"/>
        </w:rPr>
        <w:t xml:space="preserve">Получава се свръхлинейна аномалия </w:t>
      </w:r>
      <w:r w:rsidR="002E050E" w:rsidRPr="00465A02">
        <w:rPr>
          <w:sz w:val="24"/>
          <w:szCs w:val="24"/>
        </w:rPr>
        <w:t xml:space="preserve">между 1 и 2 нишки, което вероятно се дължи на факта, че при повече нишки процесорът успява да </w:t>
      </w:r>
      <w:r w:rsidR="00184FB8" w:rsidRPr="00465A02">
        <w:rPr>
          <w:sz w:val="24"/>
          <w:szCs w:val="24"/>
        </w:rPr>
        <w:t>събере данните в кеша и съответно достъпът до тях е по-бърз, докато при една нишка не успява да се възползва напълно от кеша. Оптимизаци</w:t>
      </w:r>
      <w:r w:rsidR="00506E47">
        <w:rPr>
          <w:sz w:val="24"/>
          <w:szCs w:val="24"/>
        </w:rPr>
        <w:t>я</w:t>
      </w:r>
      <w:r w:rsidR="00184FB8" w:rsidRPr="00465A02">
        <w:rPr>
          <w:sz w:val="24"/>
          <w:szCs w:val="24"/>
        </w:rPr>
        <w:t>, ко</w:t>
      </w:r>
      <w:r w:rsidR="00506E47">
        <w:rPr>
          <w:sz w:val="24"/>
          <w:szCs w:val="24"/>
        </w:rPr>
        <w:t>я</w:t>
      </w:r>
      <w:r w:rsidR="00184FB8" w:rsidRPr="00465A02">
        <w:rPr>
          <w:sz w:val="24"/>
          <w:szCs w:val="24"/>
        </w:rPr>
        <w:t>то мога да направя за в бъдеще</w:t>
      </w:r>
      <w:r w:rsidR="00506E47">
        <w:rPr>
          <w:sz w:val="24"/>
          <w:szCs w:val="24"/>
        </w:rPr>
        <w:t xml:space="preserve"> е</w:t>
      </w:r>
      <w:r w:rsidR="00BE5C08" w:rsidRPr="00465A02">
        <w:rPr>
          <w:sz w:val="24"/>
          <w:szCs w:val="24"/>
        </w:rPr>
        <w:t xml:space="preserve"> процесорът да смята взаимодействията между една група тела с размер, събиращ се в кеша и чак след това да </w:t>
      </w:r>
      <w:r w:rsidR="00A71BF0" w:rsidRPr="00465A02">
        <w:rPr>
          <w:sz w:val="24"/>
          <w:szCs w:val="24"/>
        </w:rPr>
        <w:t>преминава към другите тела с цел по-бързо пресмятане</w:t>
      </w:r>
      <w:r w:rsidR="00690148" w:rsidRPr="00465A02">
        <w:rPr>
          <w:sz w:val="24"/>
          <w:szCs w:val="24"/>
        </w:rPr>
        <w:t xml:space="preserve"> при много тела и малко нишки.</w:t>
      </w:r>
    </w:p>
    <w:p w14:paraId="51540B47" w14:textId="77777777" w:rsidR="008E7123" w:rsidRDefault="008E7123">
      <w:pPr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0DE54237" w14:textId="785AE019" w:rsidR="005905B5" w:rsidRDefault="005A4CDD" w:rsidP="00754F90">
      <w:pPr>
        <w:pStyle w:val="Heading1"/>
        <w:numPr>
          <w:ilvl w:val="0"/>
          <w:numId w:val="5"/>
        </w:numPr>
        <w:rPr>
          <w:rFonts w:cstheme="minorHAnsi"/>
        </w:rPr>
      </w:pPr>
      <w:bookmarkStart w:id="19" w:name="_Toc76547418"/>
      <w:r>
        <w:rPr>
          <w:rFonts w:eastAsiaTheme="minorEastAsia"/>
        </w:rPr>
        <w:lastRenderedPageBreak/>
        <w:t>Източници</w:t>
      </w:r>
      <w:bookmarkEnd w:id="19"/>
    </w:p>
    <w:p w14:paraId="70DBF985" w14:textId="3D188A02" w:rsidR="005A4CDD" w:rsidRPr="00465A02" w:rsidRDefault="005905B5" w:rsidP="005905B5">
      <w:pPr>
        <w:ind w:left="709"/>
        <w:rPr>
          <w:rFonts w:cstheme="minorHAnsi"/>
          <w:sz w:val="24"/>
          <w:szCs w:val="24"/>
          <w:lang w:val="en-US"/>
        </w:rPr>
      </w:pPr>
      <w:r w:rsidRPr="00465A02">
        <w:rPr>
          <w:rFonts w:cstheme="minorHAnsi"/>
          <w:sz w:val="24"/>
          <w:szCs w:val="24"/>
          <w:lang w:val="en-US"/>
        </w:rPr>
        <w:t xml:space="preserve">[1] Brandon Farrell, </w:t>
      </w:r>
      <w:r w:rsidRPr="00465A02">
        <w:rPr>
          <w:sz w:val="24"/>
          <w:szCs w:val="24"/>
        </w:rPr>
        <w:t>Parallel N-Body Simulation Using Problem Space Promotion</w:t>
      </w:r>
      <w:r w:rsidR="001E260F" w:rsidRPr="00465A02">
        <w:rPr>
          <w:sz w:val="24"/>
          <w:szCs w:val="24"/>
          <w:lang w:val="en-US"/>
        </w:rPr>
        <w:t xml:space="preserve">, University of Washington, </w:t>
      </w:r>
      <w:r w:rsidR="00BC585E" w:rsidRPr="00465A02">
        <w:rPr>
          <w:sz w:val="24"/>
          <w:szCs w:val="24"/>
          <w:lang w:val="en-US"/>
        </w:rPr>
        <w:t>CSE 497 - Undergraduate Research Seminar - Spring Quarter 2008</w:t>
      </w:r>
      <w:r w:rsidRPr="00465A02">
        <w:rPr>
          <w:sz w:val="24"/>
          <w:szCs w:val="24"/>
          <w:lang w:val="en-US"/>
        </w:rPr>
        <w:t xml:space="preserve"> ( </w:t>
      </w:r>
      <w:hyperlink r:id="rId27" w:history="1">
        <w:r w:rsidRPr="00465A02">
          <w:rPr>
            <w:rStyle w:val="Hyperlink"/>
            <w:sz w:val="24"/>
            <w:szCs w:val="24"/>
            <w:lang w:val="en-US"/>
          </w:rPr>
          <w:t>https://s3-us-west-2.amazonaws.com/www-cse-public/ugrad/thesis/TR08-02_Farrell.pdf</w:t>
        </w:r>
      </w:hyperlink>
      <w:r w:rsidRPr="00465A02">
        <w:rPr>
          <w:sz w:val="24"/>
          <w:szCs w:val="24"/>
          <w:lang w:val="en-US"/>
        </w:rPr>
        <w:t xml:space="preserve"> )</w:t>
      </w:r>
    </w:p>
    <w:p w14:paraId="1EA7C2A2" w14:textId="6A1CE01F" w:rsidR="005905B5" w:rsidRPr="00465A02" w:rsidRDefault="005A4CDD" w:rsidP="005905B5">
      <w:pPr>
        <w:ind w:left="709"/>
        <w:rPr>
          <w:rFonts w:cstheme="minorHAnsi"/>
          <w:sz w:val="24"/>
          <w:szCs w:val="24"/>
          <w:lang w:val="en-US"/>
        </w:rPr>
      </w:pPr>
      <w:r w:rsidRPr="00465A02">
        <w:rPr>
          <w:rFonts w:cstheme="minorHAnsi"/>
          <w:sz w:val="24"/>
          <w:szCs w:val="24"/>
        </w:rPr>
        <w:t>[</w:t>
      </w:r>
      <w:r w:rsidR="005905B5" w:rsidRPr="00465A02">
        <w:rPr>
          <w:rFonts w:cstheme="minorHAnsi"/>
          <w:sz w:val="24"/>
          <w:szCs w:val="24"/>
          <w:lang w:val="en-US"/>
        </w:rPr>
        <w:t>2</w:t>
      </w:r>
      <w:r w:rsidRPr="00465A02">
        <w:rPr>
          <w:rFonts w:cstheme="minorHAnsi"/>
          <w:sz w:val="24"/>
          <w:szCs w:val="24"/>
        </w:rPr>
        <w:t xml:space="preserve">] Damon Binder, Simulating Gravity, ( </w:t>
      </w:r>
      <w:hyperlink r:id="rId28" w:history="1">
        <w:r w:rsidRPr="00465A02">
          <w:rPr>
            <w:rStyle w:val="Hyperlink"/>
            <w:rFonts w:cstheme="minorHAnsi"/>
            <w:sz w:val="24"/>
            <w:szCs w:val="24"/>
          </w:rPr>
          <w:t>http://djbinder.com/articles/NBody/</w:t>
        </w:r>
      </w:hyperlink>
      <w:r w:rsidRPr="00465A02">
        <w:rPr>
          <w:rFonts w:cstheme="minorHAnsi"/>
          <w:sz w:val="24"/>
          <w:szCs w:val="24"/>
        </w:rPr>
        <w:t xml:space="preserve"> )</w:t>
      </w:r>
    </w:p>
    <w:p w14:paraId="7F017E48" w14:textId="50C0FB86" w:rsidR="00AA7BC9" w:rsidRPr="00465A02" w:rsidRDefault="005905B5" w:rsidP="005905B5">
      <w:pPr>
        <w:ind w:left="709"/>
        <w:rPr>
          <w:rFonts w:cstheme="minorHAnsi"/>
          <w:sz w:val="24"/>
          <w:szCs w:val="24"/>
          <w:lang w:val="en-US"/>
        </w:rPr>
      </w:pPr>
      <w:r w:rsidRPr="00465A02">
        <w:rPr>
          <w:rFonts w:cstheme="minorHAnsi"/>
          <w:sz w:val="24"/>
          <w:szCs w:val="24"/>
          <w:lang w:val="en-US"/>
        </w:rPr>
        <w:t>[3] P. E. Kyziropoulos, C. K. Filelis-Papadopoulos, and G. A. Gravvanis,</w:t>
      </w:r>
      <w:r w:rsidRPr="00465A02">
        <w:rPr>
          <w:sz w:val="24"/>
          <w:szCs w:val="24"/>
        </w:rPr>
        <w:t xml:space="preserve"> </w:t>
      </w:r>
      <w:r w:rsidRPr="00465A02">
        <w:rPr>
          <w:rFonts w:cstheme="minorHAnsi"/>
          <w:sz w:val="24"/>
          <w:szCs w:val="24"/>
          <w:lang w:val="en-US"/>
        </w:rPr>
        <w:t>Parallel N-Body Simulation Based on the PM and P3M Methods Using Multigrid Schemes in conjunction with Generic Approximate Sparse Inverses, 2015, (</w:t>
      </w:r>
      <w:hyperlink r:id="rId29" w:history="1">
        <w:r w:rsidRPr="00465A02">
          <w:rPr>
            <w:rStyle w:val="Hyperlink"/>
            <w:rFonts w:cstheme="minorHAnsi"/>
            <w:sz w:val="24"/>
            <w:szCs w:val="24"/>
            <w:lang w:val="en-US"/>
          </w:rPr>
          <w:t>https://www.hindawi.com/journals/mpe/2015/450980/</w:t>
        </w:r>
      </w:hyperlink>
      <w:r w:rsidRPr="00465A02">
        <w:rPr>
          <w:rFonts w:cstheme="minorHAnsi"/>
          <w:sz w:val="24"/>
          <w:szCs w:val="24"/>
          <w:lang w:val="en-US"/>
        </w:rPr>
        <w:t xml:space="preserve"> )</w:t>
      </w:r>
    </w:p>
    <w:p w14:paraId="64CCFB28" w14:textId="33BE98BF" w:rsidR="005A4CDD" w:rsidRPr="00465A02" w:rsidRDefault="00AA7BC9" w:rsidP="00D65CA3">
      <w:pPr>
        <w:ind w:left="709"/>
        <w:rPr>
          <w:rFonts w:cstheme="minorHAnsi"/>
          <w:sz w:val="24"/>
          <w:szCs w:val="24"/>
          <w:lang w:val="en-US"/>
        </w:rPr>
      </w:pPr>
      <w:r w:rsidRPr="00465A02">
        <w:rPr>
          <w:rFonts w:cstheme="minorHAnsi"/>
          <w:sz w:val="24"/>
          <w:szCs w:val="24"/>
          <w:lang w:val="en-US"/>
        </w:rPr>
        <w:t>[</w:t>
      </w:r>
      <w:r w:rsidR="005905B5" w:rsidRPr="00465A02">
        <w:rPr>
          <w:rFonts w:cstheme="minorHAnsi"/>
          <w:sz w:val="24"/>
          <w:szCs w:val="24"/>
          <w:lang w:val="en-US"/>
        </w:rPr>
        <w:t>4</w:t>
      </w:r>
      <w:r w:rsidRPr="00465A02">
        <w:rPr>
          <w:rFonts w:cstheme="minorHAnsi"/>
          <w:sz w:val="24"/>
          <w:szCs w:val="24"/>
          <w:lang w:val="en-US"/>
        </w:rPr>
        <w:t>]</w:t>
      </w:r>
      <w:r w:rsidR="00B34DDB" w:rsidRPr="00465A02">
        <w:rPr>
          <w:rFonts w:cstheme="minorHAnsi"/>
          <w:sz w:val="24"/>
          <w:szCs w:val="24"/>
          <w:lang w:val="en-US"/>
        </w:rPr>
        <w:t xml:space="preserve"> Sverre J. Aaeseth, </w:t>
      </w:r>
      <w:r w:rsidR="00885162" w:rsidRPr="00465A02">
        <w:rPr>
          <w:rFonts w:cstheme="minorHAnsi"/>
          <w:sz w:val="24"/>
          <w:szCs w:val="24"/>
          <w:lang w:val="en-US"/>
        </w:rPr>
        <w:t xml:space="preserve">Gravitational N-Body simulations, </w:t>
      </w:r>
      <w:r w:rsidR="00BE124A" w:rsidRPr="00465A02">
        <w:rPr>
          <w:rFonts w:cstheme="minorHAnsi"/>
          <w:sz w:val="24"/>
          <w:szCs w:val="24"/>
          <w:lang w:val="en-US"/>
        </w:rPr>
        <w:t>Institute of Astronomy, University of Cambridge</w:t>
      </w:r>
      <w:r w:rsidR="00F668E9" w:rsidRPr="00465A02">
        <w:rPr>
          <w:rFonts w:cstheme="minorHAnsi"/>
          <w:sz w:val="24"/>
          <w:szCs w:val="24"/>
          <w:lang w:val="en-US"/>
        </w:rPr>
        <w:t>, 2003</w:t>
      </w:r>
    </w:p>
    <w:sectPr w:rsidR="005A4CDD" w:rsidRPr="00465A02" w:rsidSect="004D0CF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3EB19" w14:textId="77777777" w:rsidR="00C04A94" w:rsidRDefault="00C04A94" w:rsidP="004D0CFD">
      <w:pPr>
        <w:spacing w:after="0" w:line="240" w:lineRule="auto"/>
      </w:pPr>
      <w:r>
        <w:separator/>
      </w:r>
    </w:p>
  </w:endnote>
  <w:endnote w:type="continuationSeparator" w:id="0">
    <w:p w14:paraId="3A2EF39B" w14:textId="77777777" w:rsidR="00C04A94" w:rsidRDefault="00C04A94" w:rsidP="004D0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322AE" w14:textId="77777777" w:rsidR="00C04A94" w:rsidRDefault="00C04A94" w:rsidP="004D0CFD">
      <w:pPr>
        <w:spacing w:after="0" w:line="240" w:lineRule="auto"/>
      </w:pPr>
      <w:r>
        <w:separator/>
      </w:r>
    </w:p>
  </w:footnote>
  <w:footnote w:type="continuationSeparator" w:id="0">
    <w:p w14:paraId="1A65F81E" w14:textId="77777777" w:rsidR="00C04A94" w:rsidRDefault="00C04A94" w:rsidP="004D0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779"/>
    <w:multiLevelType w:val="multilevel"/>
    <w:tmpl w:val="3782D4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84E3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B206D4"/>
    <w:multiLevelType w:val="hybridMultilevel"/>
    <w:tmpl w:val="3AB837CE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856D3"/>
    <w:multiLevelType w:val="hybridMultilevel"/>
    <w:tmpl w:val="3782D43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E04E5"/>
    <w:multiLevelType w:val="hybridMultilevel"/>
    <w:tmpl w:val="0A3E68E2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1084724"/>
    <w:multiLevelType w:val="hybridMultilevel"/>
    <w:tmpl w:val="F5D4567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73B63"/>
    <w:multiLevelType w:val="hybridMultilevel"/>
    <w:tmpl w:val="2E76B84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FD"/>
    <w:rsid w:val="00022BA9"/>
    <w:rsid w:val="00062589"/>
    <w:rsid w:val="000747D2"/>
    <w:rsid w:val="00082545"/>
    <w:rsid w:val="00091C80"/>
    <w:rsid w:val="000D07D6"/>
    <w:rsid w:val="000D7B53"/>
    <w:rsid w:val="000E52D8"/>
    <w:rsid w:val="00120023"/>
    <w:rsid w:val="00135343"/>
    <w:rsid w:val="0013560B"/>
    <w:rsid w:val="00172155"/>
    <w:rsid w:val="001736CD"/>
    <w:rsid w:val="00184FB8"/>
    <w:rsid w:val="001A093C"/>
    <w:rsid w:val="001D3520"/>
    <w:rsid w:val="001E260F"/>
    <w:rsid w:val="001F22ED"/>
    <w:rsid w:val="002009AC"/>
    <w:rsid w:val="002221F4"/>
    <w:rsid w:val="0027008C"/>
    <w:rsid w:val="002743E0"/>
    <w:rsid w:val="002859E3"/>
    <w:rsid w:val="002937B5"/>
    <w:rsid w:val="00294770"/>
    <w:rsid w:val="002A53CE"/>
    <w:rsid w:val="002A6ACA"/>
    <w:rsid w:val="002B1570"/>
    <w:rsid w:val="002D5D73"/>
    <w:rsid w:val="002E050E"/>
    <w:rsid w:val="002F0650"/>
    <w:rsid w:val="00325C11"/>
    <w:rsid w:val="00332137"/>
    <w:rsid w:val="0037113C"/>
    <w:rsid w:val="00387E32"/>
    <w:rsid w:val="00397305"/>
    <w:rsid w:val="003A69D6"/>
    <w:rsid w:val="003C5763"/>
    <w:rsid w:val="003D0B63"/>
    <w:rsid w:val="00412F01"/>
    <w:rsid w:val="004270AB"/>
    <w:rsid w:val="00436A8A"/>
    <w:rsid w:val="00437D01"/>
    <w:rsid w:val="00465A02"/>
    <w:rsid w:val="00490DFE"/>
    <w:rsid w:val="004C70CE"/>
    <w:rsid w:val="004D0405"/>
    <w:rsid w:val="004D0CFD"/>
    <w:rsid w:val="004D1C62"/>
    <w:rsid w:val="00506E47"/>
    <w:rsid w:val="00522643"/>
    <w:rsid w:val="005358A4"/>
    <w:rsid w:val="00540949"/>
    <w:rsid w:val="00554403"/>
    <w:rsid w:val="00564645"/>
    <w:rsid w:val="005905B5"/>
    <w:rsid w:val="00594AA8"/>
    <w:rsid w:val="005A4CDD"/>
    <w:rsid w:val="005B3CF0"/>
    <w:rsid w:val="005E031A"/>
    <w:rsid w:val="005E0617"/>
    <w:rsid w:val="005F0EBD"/>
    <w:rsid w:val="006140B7"/>
    <w:rsid w:val="00615EDE"/>
    <w:rsid w:val="006443CD"/>
    <w:rsid w:val="00647135"/>
    <w:rsid w:val="00675247"/>
    <w:rsid w:val="006836FF"/>
    <w:rsid w:val="00690148"/>
    <w:rsid w:val="00692AE3"/>
    <w:rsid w:val="00692B38"/>
    <w:rsid w:val="006956E3"/>
    <w:rsid w:val="006B6AB2"/>
    <w:rsid w:val="006D7EC2"/>
    <w:rsid w:val="006E66EA"/>
    <w:rsid w:val="006F6F0F"/>
    <w:rsid w:val="00745DDA"/>
    <w:rsid w:val="00754F90"/>
    <w:rsid w:val="00755052"/>
    <w:rsid w:val="00765AC4"/>
    <w:rsid w:val="00782443"/>
    <w:rsid w:val="00784483"/>
    <w:rsid w:val="00790398"/>
    <w:rsid w:val="007B1CDF"/>
    <w:rsid w:val="007B7652"/>
    <w:rsid w:val="007D3216"/>
    <w:rsid w:val="007D6DEC"/>
    <w:rsid w:val="007F515E"/>
    <w:rsid w:val="00810EC1"/>
    <w:rsid w:val="0081168C"/>
    <w:rsid w:val="00827E07"/>
    <w:rsid w:val="008308B1"/>
    <w:rsid w:val="00834215"/>
    <w:rsid w:val="00836904"/>
    <w:rsid w:val="00852EC6"/>
    <w:rsid w:val="00867717"/>
    <w:rsid w:val="00885162"/>
    <w:rsid w:val="008A27E1"/>
    <w:rsid w:val="008B27D6"/>
    <w:rsid w:val="008D241D"/>
    <w:rsid w:val="008E7123"/>
    <w:rsid w:val="00905F2F"/>
    <w:rsid w:val="009600B4"/>
    <w:rsid w:val="00977F58"/>
    <w:rsid w:val="009F78E4"/>
    <w:rsid w:val="00A07BC4"/>
    <w:rsid w:val="00A27EF9"/>
    <w:rsid w:val="00A34B95"/>
    <w:rsid w:val="00A34E13"/>
    <w:rsid w:val="00A57B80"/>
    <w:rsid w:val="00A71BF0"/>
    <w:rsid w:val="00A76437"/>
    <w:rsid w:val="00A84B58"/>
    <w:rsid w:val="00AA4660"/>
    <w:rsid w:val="00AA7BC9"/>
    <w:rsid w:val="00AB0F7F"/>
    <w:rsid w:val="00AD5688"/>
    <w:rsid w:val="00AD5A0A"/>
    <w:rsid w:val="00B170AD"/>
    <w:rsid w:val="00B273D5"/>
    <w:rsid w:val="00B34DDB"/>
    <w:rsid w:val="00B453CF"/>
    <w:rsid w:val="00B501BA"/>
    <w:rsid w:val="00B64949"/>
    <w:rsid w:val="00B845CE"/>
    <w:rsid w:val="00BA1A84"/>
    <w:rsid w:val="00BB1928"/>
    <w:rsid w:val="00BB4766"/>
    <w:rsid w:val="00BC585E"/>
    <w:rsid w:val="00BE124A"/>
    <w:rsid w:val="00BE5C08"/>
    <w:rsid w:val="00C04A94"/>
    <w:rsid w:val="00C61406"/>
    <w:rsid w:val="00C86D0D"/>
    <w:rsid w:val="00C96977"/>
    <w:rsid w:val="00CA69FB"/>
    <w:rsid w:val="00CF02F6"/>
    <w:rsid w:val="00CF2BE1"/>
    <w:rsid w:val="00D37718"/>
    <w:rsid w:val="00D44568"/>
    <w:rsid w:val="00D450DA"/>
    <w:rsid w:val="00D51B99"/>
    <w:rsid w:val="00D62440"/>
    <w:rsid w:val="00D65CA3"/>
    <w:rsid w:val="00D93D36"/>
    <w:rsid w:val="00DB7083"/>
    <w:rsid w:val="00DF5208"/>
    <w:rsid w:val="00E04386"/>
    <w:rsid w:val="00E1046D"/>
    <w:rsid w:val="00E10617"/>
    <w:rsid w:val="00E22108"/>
    <w:rsid w:val="00E30913"/>
    <w:rsid w:val="00E500C5"/>
    <w:rsid w:val="00E5392A"/>
    <w:rsid w:val="00E91661"/>
    <w:rsid w:val="00EC14EA"/>
    <w:rsid w:val="00EC4CB2"/>
    <w:rsid w:val="00ED5E3F"/>
    <w:rsid w:val="00EE45D7"/>
    <w:rsid w:val="00F0582F"/>
    <w:rsid w:val="00F26925"/>
    <w:rsid w:val="00F45CB0"/>
    <w:rsid w:val="00F668E9"/>
    <w:rsid w:val="00FA3A7B"/>
    <w:rsid w:val="00FD1F19"/>
    <w:rsid w:val="00FE6246"/>
    <w:rsid w:val="00FF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323AE"/>
  <w15:chartTrackingRefBased/>
  <w15:docId w15:val="{941987B1-0400-40A3-AC9A-570CE8844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35"/>
  </w:style>
  <w:style w:type="paragraph" w:styleId="Heading1">
    <w:name w:val="heading 1"/>
    <w:basedOn w:val="Normal"/>
    <w:next w:val="Normal"/>
    <w:link w:val="Heading1Char"/>
    <w:uiPriority w:val="9"/>
    <w:qFormat/>
    <w:rsid w:val="004D0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0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4D0CF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D0CF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D0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CFD"/>
  </w:style>
  <w:style w:type="paragraph" w:styleId="Footer">
    <w:name w:val="footer"/>
    <w:basedOn w:val="Normal"/>
    <w:link w:val="FooterChar"/>
    <w:uiPriority w:val="99"/>
    <w:unhideWhenUsed/>
    <w:rsid w:val="004D0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CFD"/>
  </w:style>
  <w:style w:type="character" w:customStyle="1" w:styleId="Heading1Char">
    <w:name w:val="Heading 1 Char"/>
    <w:basedOn w:val="DefaultParagraphFont"/>
    <w:link w:val="Heading1"/>
    <w:uiPriority w:val="9"/>
    <w:rsid w:val="004D0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4CDD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A4CD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36FF"/>
    <w:rPr>
      <w:color w:val="954F72"/>
      <w:u w:val="single"/>
    </w:rPr>
  </w:style>
  <w:style w:type="paragraph" w:customStyle="1" w:styleId="msonormal0">
    <w:name w:val="msonormal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customStyle="1" w:styleId="font5">
    <w:name w:val="font5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font6">
    <w:name w:val="font6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D0D0D"/>
      <w:sz w:val="20"/>
      <w:szCs w:val="20"/>
      <w:lang w:eastAsia="bg-BG"/>
    </w:rPr>
  </w:style>
  <w:style w:type="paragraph" w:customStyle="1" w:styleId="font7">
    <w:name w:val="font7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D0D0D"/>
      <w:sz w:val="20"/>
      <w:szCs w:val="20"/>
      <w:lang w:eastAsia="bg-BG"/>
    </w:rPr>
  </w:style>
  <w:style w:type="paragraph" w:customStyle="1" w:styleId="font8">
    <w:name w:val="font8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D0D0D"/>
      <w:sz w:val="20"/>
      <w:szCs w:val="20"/>
      <w:lang w:eastAsia="bg-BG"/>
    </w:rPr>
  </w:style>
  <w:style w:type="paragraph" w:customStyle="1" w:styleId="font9">
    <w:name w:val="font9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font10">
    <w:name w:val="font10"/>
    <w:basedOn w:val="Normal"/>
    <w:rsid w:val="00683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xl65">
    <w:name w:val="xl65"/>
    <w:basedOn w:val="Normal"/>
    <w:rsid w:val="006836FF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customStyle="1" w:styleId="xl66">
    <w:name w:val="xl66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D0D0D"/>
      <w:sz w:val="20"/>
      <w:szCs w:val="20"/>
      <w:lang w:eastAsia="bg-BG"/>
    </w:rPr>
  </w:style>
  <w:style w:type="paragraph" w:customStyle="1" w:styleId="xl67">
    <w:name w:val="xl67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xl68">
    <w:name w:val="xl68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i/>
      <w:iCs/>
      <w:color w:val="0D0D0D"/>
      <w:sz w:val="20"/>
      <w:szCs w:val="20"/>
      <w:lang w:eastAsia="bg-BG"/>
    </w:rPr>
  </w:style>
  <w:style w:type="paragraph" w:customStyle="1" w:styleId="xl69">
    <w:name w:val="xl69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xl70">
    <w:name w:val="xl70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0D0D0D"/>
      <w:sz w:val="20"/>
      <w:szCs w:val="20"/>
      <w:lang w:eastAsia="bg-BG"/>
    </w:rPr>
  </w:style>
  <w:style w:type="paragraph" w:customStyle="1" w:styleId="xl71">
    <w:name w:val="xl71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hd w:val="clear" w:color="000000" w:fill="C9C9C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D0D0D"/>
      <w:sz w:val="20"/>
      <w:szCs w:val="20"/>
      <w:lang w:eastAsia="bg-BG"/>
    </w:rPr>
  </w:style>
  <w:style w:type="paragraph" w:customStyle="1" w:styleId="xl72">
    <w:name w:val="xl72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i/>
      <w:iCs/>
      <w:color w:val="0D0D0D"/>
      <w:sz w:val="20"/>
      <w:szCs w:val="20"/>
      <w:lang w:eastAsia="bg-BG"/>
    </w:rPr>
  </w:style>
  <w:style w:type="paragraph" w:customStyle="1" w:styleId="xl73">
    <w:name w:val="xl73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hd w:val="clear" w:color="000000" w:fill="C9C9C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D0D0D"/>
      <w:sz w:val="20"/>
      <w:szCs w:val="20"/>
      <w:lang w:eastAsia="bg-BG"/>
    </w:rPr>
  </w:style>
  <w:style w:type="paragraph" w:customStyle="1" w:styleId="xl74">
    <w:name w:val="xl74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i/>
      <w:iCs/>
      <w:color w:val="0D0D0D"/>
      <w:sz w:val="20"/>
      <w:szCs w:val="20"/>
      <w:lang w:eastAsia="bg-BG"/>
    </w:rPr>
  </w:style>
  <w:style w:type="paragraph" w:customStyle="1" w:styleId="xl75">
    <w:name w:val="xl75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i/>
      <w:iCs/>
      <w:color w:val="0D0D0D"/>
      <w:sz w:val="20"/>
      <w:szCs w:val="20"/>
      <w:lang w:eastAsia="bg-BG"/>
    </w:rPr>
  </w:style>
  <w:style w:type="paragraph" w:customStyle="1" w:styleId="xl76">
    <w:name w:val="xl76"/>
    <w:basedOn w:val="Normal"/>
    <w:rsid w:val="006836FF"/>
    <w:pPr>
      <w:pBdr>
        <w:top w:val="single" w:sz="8" w:space="0" w:color="A6A6A6"/>
        <w:left w:val="single" w:sz="8" w:space="0" w:color="A6A6A6"/>
        <w:bottom w:val="single" w:sz="8" w:space="0" w:color="A6A6A6"/>
        <w:right w:val="single" w:sz="8" w:space="0" w:color="A6A6A6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D0D0D"/>
      <w:sz w:val="20"/>
      <w:szCs w:val="20"/>
      <w:lang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AA7B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7B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7BC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7524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065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5E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1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hart" Target="charts/chart4.xml"/><Relationship Id="rId26" Type="http://schemas.openxmlformats.org/officeDocument/2006/relationships/chart" Target="charts/chart12.xml"/><Relationship Id="rId3" Type="http://schemas.openxmlformats.org/officeDocument/2006/relationships/numbering" Target="numbering.xml"/><Relationship Id="rId21" Type="http://schemas.openxmlformats.org/officeDocument/2006/relationships/chart" Target="charts/chart7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chart" Target="charts/chart1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hyperlink" Target="https://www.hindawi.com/journals/mpe/2015/45098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hart" Target="charts/chart10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hyperlink" Target="http://djbinder.com/articles/NBody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5.xml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chart" Target="charts/chart8.xml"/><Relationship Id="rId27" Type="http://schemas.openxmlformats.org/officeDocument/2006/relationships/hyperlink" Target="https://s3-us-west-2.amazonaws.com/www-cse-public/ugrad/thesis/TR08-02_Farrell.pdf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rina\Downloads\TestPlan_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</a:t>
            </a:r>
            <a:r>
              <a:rPr lang="bg-BG" baseline="0"/>
              <a:t> 8000</a:t>
            </a:r>
            <a:r>
              <a:rPr lang="bg-BG"/>
              <a:t> тела за 200</a:t>
            </a:r>
            <a:r>
              <a:rPr lang="bg-BG" baseline="0"/>
              <a:t>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3"/>
          <c:order val="3"/>
          <c:tx>
            <c:v>8000 тела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Sheet2!$L$65:$L$73</c:f>
              <c:numCache>
                <c:formatCode>General</c:formatCode>
                <c:ptCount val="9"/>
                <c:pt idx="0">
                  <c:v>1</c:v>
                </c:pt>
                <c:pt idx="1">
                  <c:v>1.9752129695650542</c:v>
                </c:pt>
                <c:pt idx="2">
                  <c:v>3.9100009285913271</c:v>
                </c:pt>
                <c:pt idx="3">
                  <c:v>7.4795367344038652</c:v>
                </c:pt>
                <c:pt idx="4">
                  <c:v>9.1848006282174328</c:v>
                </c:pt>
                <c:pt idx="5">
                  <c:v>13.035353848058945</c:v>
                </c:pt>
                <c:pt idx="6">
                  <c:v>12.846839150597999</c:v>
                </c:pt>
                <c:pt idx="7">
                  <c:v>14.116534799517233</c:v>
                </c:pt>
                <c:pt idx="8">
                  <c:v>15.583567727609179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C91-4932-B372-07BEE7799E13}"/>
            </c:ext>
          </c:extLst>
        </c:ser>
        <c:ser>
          <c:idx val="4"/>
          <c:order val="4"/>
          <c:tx>
            <c:v>линейно ускорение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C91-4932-B372-07BEE7799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630799"/>
        <c:axId val="764627055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80000 тела</c:v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Sheet2!$I$65:$I$73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2.5362586666249314</c:v>
                      </c:pt>
                      <c:pt idx="2">
                        <c:v>4.3350117599609854</c:v>
                      </c:pt>
                      <c:pt idx="3">
                        <c:v>9.5255944764221532</c:v>
                      </c:pt>
                      <c:pt idx="4">
                        <c:v>11.633258233384137</c:v>
                      </c:pt>
                      <c:pt idx="5">
                        <c:v>18.092027859124208</c:v>
                      </c:pt>
                      <c:pt idx="6">
                        <c:v>21.713305092606909</c:v>
                      </c:pt>
                      <c:pt idx="7">
                        <c:v>25.274921716596083</c:v>
                      </c:pt>
                      <c:pt idx="8">
                        <c:v>27.74698715837998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CC91-4932-B372-07BEE7799E13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v>20000 тела</c:v>
                </c:tx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Sheet2!$J$65:$J$73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2.4882703597089688</c:v>
                      </c:pt>
                      <c:pt idx="2">
                        <c:v>3.9542073635615962</c:v>
                      </c:pt>
                      <c:pt idx="3">
                        <c:v>9.3579780357168225</c:v>
                      </c:pt>
                      <c:pt idx="4">
                        <c:v>11.427084417612157</c:v>
                      </c:pt>
                      <c:pt idx="5">
                        <c:v>17.006093152948466</c:v>
                      </c:pt>
                      <c:pt idx="6">
                        <c:v>18.420493316180995</c:v>
                      </c:pt>
                      <c:pt idx="7">
                        <c:v>21.33860308410004</c:v>
                      </c:pt>
                      <c:pt idx="8">
                        <c:v>23.135932560590096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CC91-4932-B372-07BEE7799E13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v>12000 тела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Sheet2!$K$65:$K$73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2.2991698996243612</c:v>
                      </c:pt>
                      <c:pt idx="2">
                        <c:v>3.8980251069089937</c:v>
                      </c:pt>
                      <c:pt idx="3">
                        <c:v>9.1461025917397478</c:v>
                      </c:pt>
                      <c:pt idx="4">
                        <c:v>10.761330228160993</c:v>
                      </c:pt>
                      <c:pt idx="5">
                        <c:v>14.929949295414193</c:v>
                      </c:pt>
                      <c:pt idx="6">
                        <c:v>13.539291127856631</c:v>
                      </c:pt>
                      <c:pt idx="7">
                        <c:v>17.157873936140881</c:v>
                      </c:pt>
                      <c:pt idx="8">
                        <c:v>17.691872476733828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CC91-4932-B372-07BEE7799E13}"/>
                  </c:ext>
                </c:extLst>
              </c15:ser>
            </c15:filteredScatterSeries>
          </c:ext>
        </c:extLst>
      </c:scatterChart>
      <c:valAx>
        <c:axId val="764630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Брой</a:t>
                </a:r>
                <a:r>
                  <a:rPr lang="bg-BG" baseline="0"/>
                  <a:t> 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27055"/>
        <c:crosses val="autoZero"/>
        <c:crossBetween val="midCat"/>
      </c:valAx>
      <c:valAx>
        <c:axId val="7646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30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Ефективност</a:t>
            </a:r>
            <a:r>
              <a:rPr lang="bg-BG" baseline="0"/>
              <a:t> при </a:t>
            </a:r>
            <a:r>
              <a:rPr lang="en-US" baseline="0"/>
              <a:t>20</a:t>
            </a:r>
            <a:r>
              <a:rPr lang="bg-BG" baseline="0"/>
              <a:t>000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Sheet2!$B$56:$B$64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Sheet2!$M$56:$M$64</c:f>
              <c:numCache>
                <c:formatCode>General</c:formatCode>
                <c:ptCount val="9"/>
                <c:pt idx="0">
                  <c:v>1</c:v>
                </c:pt>
                <c:pt idx="1">
                  <c:v>1.2441351798544844</c:v>
                </c:pt>
                <c:pt idx="2">
                  <c:v>0.98855184089039905</c:v>
                </c:pt>
                <c:pt idx="3">
                  <c:v>1.1697472544646028</c:v>
                </c:pt>
                <c:pt idx="4">
                  <c:v>1.1427084417612157</c:v>
                </c:pt>
                <c:pt idx="5">
                  <c:v>1.0628808220592791</c:v>
                </c:pt>
                <c:pt idx="6">
                  <c:v>0.92102466580904974</c:v>
                </c:pt>
                <c:pt idx="7">
                  <c:v>0.66683134637812624</c:v>
                </c:pt>
                <c:pt idx="8">
                  <c:v>0.57839831401475239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A20-4DE3-9E84-2330ACF336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6672735"/>
        <c:axId val="946667327"/>
      </c:scatterChart>
      <c:valAx>
        <c:axId val="946672735"/>
        <c:scaling>
          <c:orientation val="minMax"/>
          <c:max val="4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67327"/>
        <c:crosses val="autoZero"/>
        <c:crossBetween val="midCat"/>
      </c:valAx>
      <c:valAx>
        <c:axId val="946667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Ефективност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7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Ефективност</a:t>
            </a:r>
            <a:r>
              <a:rPr lang="bg-BG" baseline="0"/>
              <a:t> при </a:t>
            </a:r>
            <a:r>
              <a:rPr lang="en-US" baseline="0"/>
              <a:t>80</a:t>
            </a:r>
            <a:r>
              <a:rPr lang="bg-BG" baseline="0"/>
              <a:t>000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Sheet2!$M$65:$M$73</c:f>
              <c:numCache>
                <c:formatCode>General</c:formatCode>
                <c:ptCount val="9"/>
                <c:pt idx="0">
                  <c:v>1</c:v>
                </c:pt>
                <c:pt idx="1">
                  <c:v>1.2681293333124657</c:v>
                </c:pt>
                <c:pt idx="2">
                  <c:v>1.0837529399902464</c:v>
                </c:pt>
                <c:pt idx="3">
                  <c:v>1.1906993095527691</c:v>
                </c:pt>
                <c:pt idx="4">
                  <c:v>1.1633258233384136</c:v>
                </c:pt>
                <c:pt idx="5">
                  <c:v>1.130751741195263</c:v>
                </c:pt>
                <c:pt idx="6">
                  <c:v>1.0856652546303454</c:v>
                </c:pt>
                <c:pt idx="7">
                  <c:v>0.78984130364362759</c:v>
                </c:pt>
                <c:pt idx="8">
                  <c:v>0.69367467895949952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18-4D12-AB2B-EECB869BB7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6672735"/>
        <c:axId val="946667327"/>
      </c:scatterChart>
      <c:valAx>
        <c:axId val="946672735"/>
        <c:scaling>
          <c:orientation val="minMax"/>
          <c:max val="4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67327"/>
        <c:crosses val="autoZero"/>
        <c:crossBetween val="midCat"/>
      </c:valAx>
      <c:valAx>
        <c:axId val="946667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Ефективност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7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Ефективност</a:t>
            </a:r>
            <a:r>
              <a:rPr lang="bg-BG" baseline="0"/>
              <a:t> при различен брой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80000 тела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Sheet2!$M$65:$M$73</c:f>
              <c:numCache>
                <c:formatCode>General</c:formatCode>
                <c:ptCount val="9"/>
                <c:pt idx="0">
                  <c:v>1</c:v>
                </c:pt>
                <c:pt idx="1">
                  <c:v>1.2681293333124657</c:v>
                </c:pt>
                <c:pt idx="2">
                  <c:v>1.0837529399902464</c:v>
                </c:pt>
                <c:pt idx="3">
                  <c:v>1.1906993095527691</c:v>
                </c:pt>
                <c:pt idx="4">
                  <c:v>1.1633258233384136</c:v>
                </c:pt>
                <c:pt idx="5">
                  <c:v>1.130751741195263</c:v>
                </c:pt>
                <c:pt idx="6">
                  <c:v>1.0856652546303454</c:v>
                </c:pt>
                <c:pt idx="7">
                  <c:v>0.78984130364362759</c:v>
                </c:pt>
                <c:pt idx="8">
                  <c:v>0.69367467895949952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E8-45DC-A52E-4E942B4CC58F}"/>
            </c:ext>
          </c:extLst>
        </c:ser>
        <c:ser>
          <c:idx val="1"/>
          <c:order val="1"/>
          <c:tx>
            <c:v>20000 тела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Sheet2!$N$65:$N$73</c:f>
              <c:numCache>
                <c:formatCode>General</c:formatCode>
                <c:ptCount val="9"/>
                <c:pt idx="0">
                  <c:v>1</c:v>
                </c:pt>
                <c:pt idx="1">
                  <c:v>1.2441351798544844</c:v>
                </c:pt>
                <c:pt idx="2">
                  <c:v>0.98855184089039905</c:v>
                </c:pt>
                <c:pt idx="3">
                  <c:v>1.1697472544646028</c:v>
                </c:pt>
                <c:pt idx="4">
                  <c:v>1.1427084417612157</c:v>
                </c:pt>
                <c:pt idx="5">
                  <c:v>1.0628808220592791</c:v>
                </c:pt>
                <c:pt idx="6">
                  <c:v>0.92102466580904974</c:v>
                </c:pt>
                <c:pt idx="7">
                  <c:v>0.66683134637812624</c:v>
                </c:pt>
                <c:pt idx="8">
                  <c:v>0.57839831401475239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8E8-45DC-A52E-4E942B4CC58F}"/>
            </c:ext>
          </c:extLst>
        </c:ser>
        <c:ser>
          <c:idx val="2"/>
          <c:order val="2"/>
          <c:tx>
            <c:v>12000 тела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Sheet2!$O$65:$O$73</c:f>
              <c:numCache>
                <c:formatCode>General</c:formatCode>
                <c:ptCount val="9"/>
                <c:pt idx="0">
                  <c:v>1</c:v>
                </c:pt>
                <c:pt idx="1">
                  <c:v>1.0428530861398322</c:v>
                </c:pt>
                <c:pt idx="2">
                  <c:v>1.011698579000645</c:v>
                </c:pt>
                <c:pt idx="3">
                  <c:v>1.0551660237164011</c:v>
                </c:pt>
                <c:pt idx="4">
                  <c:v>1.087944516529068</c:v>
                </c:pt>
                <c:pt idx="5">
                  <c:v>0.9409759740672472</c:v>
                </c:pt>
                <c:pt idx="6">
                  <c:v>0.69212675500752407</c:v>
                </c:pt>
                <c:pt idx="7">
                  <c:v>0.55348630713150759</c:v>
                </c:pt>
                <c:pt idx="8">
                  <c:v>0.45746345043357345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8E8-45DC-A52E-4E942B4CC58F}"/>
            </c:ext>
          </c:extLst>
        </c:ser>
        <c:ser>
          <c:idx val="3"/>
          <c:order val="3"/>
          <c:tx>
            <c:v>8000 тела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Sheet2!$P$65:$P$73</c:f>
              <c:numCache>
                <c:formatCode>General</c:formatCode>
                <c:ptCount val="9"/>
                <c:pt idx="0">
                  <c:v>1</c:v>
                </c:pt>
                <c:pt idx="1">
                  <c:v>1.0453427125926953</c:v>
                </c:pt>
                <c:pt idx="2">
                  <c:v>0.98257642734167794</c:v>
                </c:pt>
                <c:pt idx="3">
                  <c:v>0.95011743426380868</c:v>
                </c:pt>
                <c:pt idx="4">
                  <c:v>0.93227743316924572</c:v>
                </c:pt>
                <c:pt idx="5">
                  <c:v>0.8138026052104208</c:v>
                </c:pt>
                <c:pt idx="6">
                  <c:v>0.63015666965085049</c:v>
                </c:pt>
                <c:pt idx="7">
                  <c:v>0.45992729696293844</c:v>
                </c:pt>
                <c:pt idx="8">
                  <c:v>0.39132259738334385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8E8-45DC-A52E-4E942B4CC5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4498687"/>
        <c:axId val="474620719"/>
      </c:scatterChart>
      <c:valAx>
        <c:axId val="734498687"/>
        <c:scaling>
          <c:orientation val="minMax"/>
          <c:max val="4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474620719"/>
        <c:crosses val="autoZero"/>
        <c:crossBetween val="midCat"/>
      </c:valAx>
      <c:valAx>
        <c:axId val="4746207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Ежективност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344986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</a:t>
            </a:r>
            <a:r>
              <a:rPr lang="bg-BG" baseline="0"/>
              <a:t> 12000</a:t>
            </a:r>
            <a:r>
              <a:rPr lang="bg-BG"/>
              <a:t> тела за 200</a:t>
            </a:r>
            <a:r>
              <a:rPr lang="bg-BG" baseline="0"/>
              <a:t>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2"/>
          <c:order val="2"/>
          <c:tx>
            <c:v>12000 тела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Sheet2!$K$65:$K$73</c:f>
              <c:numCache>
                <c:formatCode>General</c:formatCode>
                <c:ptCount val="9"/>
                <c:pt idx="0">
                  <c:v>1</c:v>
                </c:pt>
                <c:pt idx="1">
                  <c:v>2.2991698996243612</c:v>
                </c:pt>
                <c:pt idx="2">
                  <c:v>3.8980251069089937</c:v>
                </c:pt>
                <c:pt idx="3">
                  <c:v>9.1461025917397478</c:v>
                </c:pt>
                <c:pt idx="4">
                  <c:v>10.761330228160993</c:v>
                </c:pt>
                <c:pt idx="5">
                  <c:v>14.929949295414193</c:v>
                </c:pt>
                <c:pt idx="6">
                  <c:v>13.539291127856631</c:v>
                </c:pt>
                <c:pt idx="7">
                  <c:v>17.157873936140881</c:v>
                </c:pt>
                <c:pt idx="8">
                  <c:v>17.691872476733828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B6A-420D-AE96-D35A30AEA4C3}"/>
            </c:ext>
          </c:extLst>
        </c:ser>
        <c:ser>
          <c:idx val="4"/>
          <c:order val="4"/>
          <c:tx>
            <c:v>линейно ускорение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B6A-420D-AE96-D35A30AEA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630799"/>
        <c:axId val="764627055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80000 тела</c:v>
                </c:tx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Sheet2!$I$65:$I$73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2.5362586666249314</c:v>
                      </c:pt>
                      <c:pt idx="2">
                        <c:v>4.3350117599609854</c:v>
                      </c:pt>
                      <c:pt idx="3">
                        <c:v>9.5255944764221532</c:v>
                      </c:pt>
                      <c:pt idx="4">
                        <c:v>11.633258233384137</c:v>
                      </c:pt>
                      <c:pt idx="5">
                        <c:v>18.092027859124208</c:v>
                      </c:pt>
                      <c:pt idx="6">
                        <c:v>21.713305092606909</c:v>
                      </c:pt>
                      <c:pt idx="7">
                        <c:v>25.274921716596083</c:v>
                      </c:pt>
                      <c:pt idx="8">
                        <c:v>27.74698715837998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4B6A-420D-AE96-D35A30AEA4C3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v>20000 тела</c:v>
                </c:tx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Sheet2!$J$65:$J$73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2.4882703597089688</c:v>
                      </c:pt>
                      <c:pt idx="2">
                        <c:v>3.9542073635615962</c:v>
                      </c:pt>
                      <c:pt idx="3">
                        <c:v>9.3579780357168225</c:v>
                      </c:pt>
                      <c:pt idx="4">
                        <c:v>11.427084417612157</c:v>
                      </c:pt>
                      <c:pt idx="5">
                        <c:v>17.006093152948466</c:v>
                      </c:pt>
                      <c:pt idx="6">
                        <c:v>18.420493316180995</c:v>
                      </c:pt>
                      <c:pt idx="7">
                        <c:v>21.33860308410004</c:v>
                      </c:pt>
                      <c:pt idx="8">
                        <c:v>23.135932560590096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4B6A-420D-AE96-D35A30AEA4C3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v>8000 тела</c:v>
                </c:tx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Sheet2!$L$65:$L$73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1.9752129695650542</c:v>
                      </c:pt>
                      <c:pt idx="2">
                        <c:v>3.9100009285913271</c:v>
                      </c:pt>
                      <c:pt idx="3">
                        <c:v>7.4795367344038652</c:v>
                      </c:pt>
                      <c:pt idx="4">
                        <c:v>9.1848006282174328</c:v>
                      </c:pt>
                      <c:pt idx="5">
                        <c:v>13.035353848058945</c:v>
                      </c:pt>
                      <c:pt idx="6">
                        <c:v>12.846839150597999</c:v>
                      </c:pt>
                      <c:pt idx="7">
                        <c:v>14.116534799517233</c:v>
                      </c:pt>
                      <c:pt idx="8">
                        <c:v>15.583567727609179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4B6A-420D-AE96-D35A30AEA4C3}"/>
                  </c:ext>
                </c:extLst>
              </c15:ser>
            </c15:filteredScatterSeries>
          </c:ext>
        </c:extLst>
      </c:scatterChart>
      <c:valAx>
        <c:axId val="764630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Брой</a:t>
                </a:r>
                <a:r>
                  <a:rPr lang="bg-BG" baseline="0"/>
                  <a:t> 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27055"/>
        <c:crosses val="autoZero"/>
        <c:crossBetween val="midCat"/>
      </c:valAx>
      <c:valAx>
        <c:axId val="7646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30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</a:t>
            </a:r>
            <a:r>
              <a:rPr lang="bg-BG" baseline="0"/>
              <a:t> 20000</a:t>
            </a:r>
            <a:r>
              <a:rPr lang="bg-BG"/>
              <a:t> тела за 25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1"/>
          <c:tx>
            <c:v>20000 тела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Sheet2!$J$65:$J$73</c:f>
              <c:numCache>
                <c:formatCode>General</c:formatCode>
                <c:ptCount val="9"/>
                <c:pt idx="0">
                  <c:v>1</c:v>
                </c:pt>
                <c:pt idx="1">
                  <c:v>2.4882703597089688</c:v>
                </c:pt>
                <c:pt idx="2">
                  <c:v>3.9542073635615962</c:v>
                </c:pt>
                <c:pt idx="3">
                  <c:v>9.3579780357168225</c:v>
                </c:pt>
                <c:pt idx="4">
                  <c:v>11.427084417612157</c:v>
                </c:pt>
                <c:pt idx="5">
                  <c:v>17.006093152948466</c:v>
                </c:pt>
                <c:pt idx="6">
                  <c:v>18.420493316180995</c:v>
                </c:pt>
                <c:pt idx="7">
                  <c:v>21.33860308410004</c:v>
                </c:pt>
                <c:pt idx="8">
                  <c:v>23.135932560590096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3B0-40CF-9A54-33CFC26675CA}"/>
            </c:ext>
          </c:extLst>
        </c:ser>
        <c:ser>
          <c:idx val="4"/>
          <c:order val="4"/>
          <c:tx>
            <c:v>линейно ускорение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3B0-40CF-9A54-33CFC26675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630799"/>
        <c:axId val="764627055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80000 тела</c:v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Sheet2!$I$65:$I$73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2.5362586666249314</c:v>
                      </c:pt>
                      <c:pt idx="2">
                        <c:v>4.3350117599609854</c:v>
                      </c:pt>
                      <c:pt idx="3">
                        <c:v>9.5255944764221532</c:v>
                      </c:pt>
                      <c:pt idx="4">
                        <c:v>11.633258233384137</c:v>
                      </c:pt>
                      <c:pt idx="5">
                        <c:v>18.092027859124208</c:v>
                      </c:pt>
                      <c:pt idx="6">
                        <c:v>21.713305092606909</c:v>
                      </c:pt>
                      <c:pt idx="7">
                        <c:v>25.274921716596083</c:v>
                      </c:pt>
                      <c:pt idx="8">
                        <c:v>27.74698715837998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C3B0-40CF-9A54-33CFC26675CA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v>12000 тела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Sheet2!$K$65:$K$73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2.2991698996243612</c:v>
                      </c:pt>
                      <c:pt idx="2">
                        <c:v>3.8980251069089937</c:v>
                      </c:pt>
                      <c:pt idx="3">
                        <c:v>9.1461025917397478</c:v>
                      </c:pt>
                      <c:pt idx="4">
                        <c:v>10.761330228160993</c:v>
                      </c:pt>
                      <c:pt idx="5">
                        <c:v>14.929949295414193</c:v>
                      </c:pt>
                      <c:pt idx="6">
                        <c:v>13.539291127856631</c:v>
                      </c:pt>
                      <c:pt idx="7">
                        <c:v>17.157873936140881</c:v>
                      </c:pt>
                      <c:pt idx="8">
                        <c:v>17.691872476733828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C3B0-40CF-9A54-33CFC26675CA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v>8000 тела</c:v>
                </c:tx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Sheet2!$L$65:$L$73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1.9752129695650542</c:v>
                      </c:pt>
                      <c:pt idx="2">
                        <c:v>3.9100009285913271</c:v>
                      </c:pt>
                      <c:pt idx="3">
                        <c:v>7.4795367344038652</c:v>
                      </c:pt>
                      <c:pt idx="4">
                        <c:v>9.1848006282174328</c:v>
                      </c:pt>
                      <c:pt idx="5">
                        <c:v>13.035353848058945</c:v>
                      </c:pt>
                      <c:pt idx="6">
                        <c:v>12.846839150597999</c:v>
                      </c:pt>
                      <c:pt idx="7">
                        <c:v>14.116534799517233</c:v>
                      </c:pt>
                      <c:pt idx="8">
                        <c:v>15.583567727609179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C3B0-40CF-9A54-33CFC26675CA}"/>
                  </c:ext>
                </c:extLst>
              </c15:ser>
            </c15:filteredScatterSeries>
          </c:ext>
        </c:extLst>
      </c:scatterChart>
      <c:valAx>
        <c:axId val="764630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Брой</a:t>
                </a:r>
                <a:r>
                  <a:rPr lang="bg-BG" baseline="0"/>
                  <a:t> 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27055"/>
        <c:crosses val="autoZero"/>
        <c:crossBetween val="midCat"/>
      </c:valAx>
      <c:valAx>
        <c:axId val="7646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30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</a:t>
            </a:r>
            <a:r>
              <a:rPr lang="bg-BG" baseline="0"/>
              <a:t> 80000</a:t>
            </a:r>
            <a:r>
              <a:rPr lang="bg-BG"/>
              <a:t> тела за 5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80000 тела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Sheet2!$I$65:$I$73</c:f>
              <c:numCache>
                <c:formatCode>General</c:formatCode>
                <c:ptCount val="9"/>
                <c:pt idx="0">
                  <c:v>1</c:v>
                </c:pt>
                <c:pt idx="1">
                  <c:v>2.5362586666249314</c:v>
                </c:pt>
                <c:pt idx="2">
                  <c:v>4.3350117599609854</c:v>
                </c:pt>
                <c:pt idx="3">
                  <c:v>9.5255944764221532</c:v>
                </c:pt>
                <c:pt idx="4">
                  <c:v>11.633258233384137</c:v>
                </c:pt>
                <c:pt idx="5">
                  <c:v>18.092027859124208</c:v>
                </c:pt>
                <c:pt idx="6">
                  <c:v>21.713305092606909</c:v>
                </c:pt>
                <c:pt idx="7">
                  <c:v>25.274921716596083</c:v>
                </c:pt>
                <c:pt idx="8">
                  <c:v>27.74698715837998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41A-4A4B-B340-51512F1D3BC8}"/>
            </c:ext>
          </c:extLst>
        </c:ser>
        <c:ser>
          <c:idx val="4"/>
          <c:order val="4"/>
          <c:tx>
            <c:v>линейно ускорение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41A-4A4B-B340-51512F1D3B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630799"/>
        <c:axId val="764627055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20000 тела</c:v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Sheet2!$J$65:$J$73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2.4882703597089688</c:v>
                      </c:pt>
                      <c:pt idx="2">
                        <c:v>3.9542073635615962</c:v>
                      </c:pt>
                      <c:pt idx="3">
                        <c:v>9.3579780357168225</c:v>
                      </c:pt>
                      <c:pt idx="4">
                        <c:v>11.427084417612157</c:v>
                      </c:pt>
                      <c:pt idx="5">
                        <c:v>17.006093152948466</c:v>
                      </c:pt>
                      <c:pt idx="6">
                        <c:v>18.420493316180995</c:v>
                      </c:pt>
                      <c:pt idx="7">
                        <c:v>21.33860308410004</c:v>
                      </c:pt>
                      <c:pt idx="8">
                        <c:v>23.135932560590096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C41A-4A4B-B340-51512F1D3BC8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v>12000 тела</c:v>
                </c:tx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Sheet2!$K$65:$K$73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2.2991698996243612</c:v>
                      </c:pt>
                      <c:pt idx="2">
                        <c:v>3.8980251069089937</c:v>
                      </c:pt>
                      <c:pt idx="3">
                        <c:v>9.1461025917397478</c:v>
                      </c:pt>
                      <c:pt idx="4">
                        <c:v>10.761330228160993</c:v>
                      </c:pt>
                      <c:pt idx="5">
                        <c:v>14.929949295414193</c:v>
                      </c:pt>
                      <c:pt idx="6">
                        <c:v>13.539291127856631</c:v>
                      </c:pt>
                      <c:pt idx="7">
                        <c:v>17.157873936140881</c:v>
                      </c:pt>
                      <c:pt idx="8">
                        <c:v>17.691872476733828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C41A-4A4B-B340-51512F1D3BC8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v>8000 тела</c:v>
                </c:tx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Sheet2!$B$65:$B$73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2</c:v>
                      </c:pt>
                      <c:pt idx="2">
                        <c:v>4</c:v>
                      </c:pt>
                      <c:pt idx="3">
                        <c:v>8</c:v>
                      </c:pt>
                      <c:pt idx="4">
                        <c:v>10</c:v>
                      </c:pt>
                      <c:pt idx="5">
                        <c:v>16</c:v>
                      </c:pt>
                      <c:pt idx="6">
                        <c:v>20</c:v>
                      </c:pt>
                      <c:pt idx="7">
                        <c:v>32</c:v>
                      </c:pt>
                      <c:pt idx="8">
                        <c:v>40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Sheet2!$L$65:$L$73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</c:v>
                      </c:pt>
                      <c:pt idx="1">
                        <c:v>1.9752129695650542</c:v>
                      </c:pt>
                      <c:pt idx="2">
                        <c:v>3.9100009285913271</c:v>
                      </c:pt>
                      <c:pt idx="3">
                        <c:v>7.4795367344038652</c:v>
                      </c:pt>
                      <c:pt idx="4">
                        <c:v>9.1848006282174328</c:v>
                      </c:pt>
                      <c:pt idx="5">
                        <c:v>13.035353848058945</c:v>
                      </c:pt>
                      <c:pt idx="6">
                        <c:v>12.846839150597999</c:v>
                      </c:pt>
                      <c:pt idx="7">
                        <c:v>14.116534799517233</c:v>
                      </c:pt>
                      <c:pt idx="8">
                        <c:v>15.583567727609179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C41A-4A4B-B340-51512F1D3BC8}"/>
                  </c:ext>
                </c:extLst>
              </c15:ser>
            </c15:filteredScatterSeries>
          </c:ext>
        </c:extLst>
      </c:scatterChart>
      <c:valAx>
        <c:axId val="764630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Брой</a:t>
                </a:r>
                <a:r>
                  <a:rPr lang="bg-BG" baseline="0"/>
                  <a:t> 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27055"/>
        <c:crosses val="autoZero"/>
        <c:crossBetween val="midCat"/>
      </c:valAx>
      <c:valAx>
        <c:axId val="7646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30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</a:t>
            </a:r>
            <a:r>
              <a:rPr lang="bg-BG" baseline="0"/>
              <a:t> при 8000 тела и различен брой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50 итерации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Sheet2!$B$2:$B$10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Sheet2!$I$2:$I$10</c:f>
              <c:numCache>
                <c:formatCode>General</c:formatCode>
                <c:ptCount val="9"/>
                <c:pt idx="0">
                  <c:v>1</c:v>
                </c:pt>
                <c:pt idx="1">
                  <c:v>1.9752129695650542</c:v>
                </c:pt>
                <c:pt idx="2">
                  <c:v>3.9100009285913271</c:v>
                </c:pt>
                <c:pt idx="3">
                  <c:v>7.4795367344038652</c:v>
                </c:pt>
                <c:pt idx="4">
                  <c:v>9.1848006282174328</c:v>
                </c:pt>
                <c:pt idx="5">
                  <c:v>13.035353848058945</c:v>
                </c:pt>
                <c:pt idx="6">
                  <c:v>12.846839150597999</c:v>
                </c:pt>
                <c:pt idx="7">
                  <c:v>14.116534799517233</c:v>
                </c:pt>
                <c:pt idx="8">
                  <c:v>15.583567727609179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F2D-4F94-B65B-DE672B9C817D}"/>
            </c:ext>
          </c:extLst>
        </c:ser>
        <c:ser>
          <c:idx val="1"/>
          <c:order val="1"/>
          <c:tx>
            <c:v>100 итерации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Sheet2!$B$2:$B$10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Sheet2!$J$2:$J$10</c:f>
              <c:numCache>
                <c:formatCode>General</c:formatCode>
                <c:ptCount val="9"/>
                <c:pt idx="0">
                  <c:v>1</c:v>
                </c:pt>
                <c:pt idx="1">
                  <c:v>1.9966625839101413</c:v>
                </c:pt>
                <c:pt idx="2">
                  <c:v>3.9278002951119744</c:v>
                </c:pt>
                <c:pt idx="3">
                  <c:v>7.3940507375046147</c:v>
                </c:pt>
                <c:pt idx="4">
                  <c:v>9.2884496466431088</c:v>
                </c:pt>
                <c:pt idx="5">
                  <c:v>12.917503608833195</c:v>
                </c:pt>
                <c:pt idx="6">
                  <c:v>12.616799160041998</c:v>
                </c:pt>
                <c:pt idx="7">
                  <c:v>14.889931317708703</c:v>
                </c:pt>
                <c:pt idx="8">
                  <c:v>15.681618195376585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2D-4F94-B65B-DE672B9C817D}"/>
            </c:ext>
          </c:extLst>
        </c:ser>
        <c:ser>
          <c:idx val="2"/>
          <c:order val="2"/>
          <c:tx>
            <c:v>200 итерации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Sheet2!$B$2:$B$10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Sheet2!$K$2:$K$10</c:f>
              <c:numCache>
                <c:formatCode>General</c:formatCode>
                <c:ptCount val="9"/>
                <c:pt idx="0">
                  <c:v>1</c:v>
                </c:pt>
                <c:pt idx="1">
                  <c:v>2.0906854251853906</c:v>
                </c:pt>
                <c:pt idx="2">
                  <c:v>3.9303057093667118</c:v>
                </c:pt>
                <c:pt idx="3">
                  <c:v>7.6009394741104694</c:v>
                </c:pt>
                <c:pt idx="4">
                  <c:v>9.3227743316924574</c:v>
                </c:pt>
                <c:pt idx="5">
                  <c:v>13.020841683366733</c:v>
                </c:pt>
                <c:pt idx="6">
                  <c:v>12.603133393017011</c:v>
                </c:pt>
                <c:pt idx="7">
                  <c:v>14.71767350281403</c:v>
                </c:pt>
                <c:pt idx="8">
                  <c:v>15.652903895333754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F2D-4F94-B65B-DE672B9C81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2369455"/>
        <c:axId val="1102355311"/>
      </c:scatterChart>
      <c:valAx>
        <c:axId val="11023694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102355311"/>
        <c:crosses val="autoZero"/>
        <c:crossBetween val="midCat"/>
      </c:valAx>
      <c:valAx>
        <c:axId val="110235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1023694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 12000 тела и различен брой итерации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50 итерации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Sheet2!$B$29:$B$37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Sheet2!$I$29:$I$37</c:f>
              <c:numCache>
                <c:formatCode>General</c:formatCode>
                <c:ptCount val="9"/>
                <c:pt idx="0">
                  <c:v>1</c:v>
                </c:pt>
                <c:pt idx="1">
                  <c:v>2.2337090557863446</c:v>
                </c:pt>
                <c:pt idx="2">
                  <c:v>3.9695782956846344</c:v>
                </c:pt>
                <c:pt idx="3">
                  <c:v>9.0911016544854295</c:v>
                </c:pt>
                <c:pt idx="4">
                  <c:v>10.490410234954748</c:v>
                </c:pt>
                <c:pt idx="5">
                  <c:v>14.917365981963927</c:v>
                </c:pt>
                <c:pt idx="6">
                  <c:v>14.275898234994456</c:v>
                </c:pt>
                <c:pt idx="7">
                  <c:v>17.619031768926366</c:v>
                </c:pt>
                <c:pt idx="8">
                  <c:v>18.197135217723453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A36-4AA0-8F98-8A24744B2C97}"/>
            </c:ext>
          </c:extLst>
        </c:ser>
        <c:ser>
          <c:idx val="1"/>
          <c:order val="1"/>
          <c:tx>
            <c:v>100 итерации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Sheet2!$B$29:$B$37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Sheet2!$J$29:$J$37</c:f>
              <c:numCache>
                <c:formatCode>General</c:formatCode>
                <c:ptCount val="9"/>
                <c:pt idx="0">
                  <c:v>1</c:v>
                </c:pt>
                <c:pt idx="1">
                  <c:v>2.0857061722796644</c:v>
                </c:pt>
                <c:pt idx="2">
                  <c:v>4.0467943160025799</c:v>
                </c:pt>
                <c:pt idx="3">
                  <c:v>8.4413281897312089</c:v>
                </c:pt>
                <c:pt idx="4">
                  <c:v>10.879445165290679</c:v>
                </c:pt>
                <c:pt idx="5">
                  <c:v>15.055615585075955</c:v>
                </c:pt>
                <c:pt idx="6">
                  <c:v>13.842535100150481</c:v>
                </c:pt>
                <c:pt idx="7">
                  <c:v>17.711561828208243</c:v>
                </c:pt>
                <c:pt idx="8">
                  <c:v>18.298538017342938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A36-4AA0-8F98-8A24744B2C97}"/>
            </c:ext>
          </c:extLst>
        </c:ser>
        <c:ser>
          <c:idx val="2"/>
          <c:order val="2"/>
          <c:tx>
            <c:v>200 итерации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Sheet2!$B$29:$B$37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Sheet2!$K$29:$K$37</c:f>
              <c:numCache>
                <c:formatCode>General</c:formatCode>
                <c:ptCount val="9"/>
                <c:pt idx="0">
                  <c:v>1</c:v>
                </c:pt>
                <c:pt idx="1">
                  <c:v>2.2991698996243612</c:v>
                </c:pt>
                <c:pt idx="2">
                  <c:v>3.8980251069089937</c:v>
                </c:pt>
                <c:pt idx="3">
                  <c:v>9.1461025917397478</c:v>
                </c:pt>
                <c:pt idx="4">
                  <c:v>10.761330228160993</c:v>
                </c:pt>
                <c:pt idx="5">
                  <c:v>14.929949295414193</c:v>
                </c:pt>
                <c:pt idx="6">
                  <c:v>13.539291127856631</c:v>
                </c:pt>
                <c:pt idx="7">
                  <c:v>17.157873936140881</c:v>
                </c:pt>
                <c:pt idx="8">
                  <c:v>17.691872476733828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A36-4AA0-8F98-8A24744B2C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2374031"/>
        <c:axId val="1102361967"/>
      </c:scatterChart>
      <c:valAx>
        <c:axId val="1102374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102361967"/>
        <c:crosses val="autoZero"/>
        <c:crossBetween val="midCat"/>
      </c:valAx>
      <c:valAx>
        <c:axId val="1102361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1023740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Ускорение при различен брой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80000 тела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Sheet2!$I$65:$I$73</c:f>
              <c:numCache>
                <c:formatCode>General</c:formatCode>
                <c:ptCount val="9"/>
                <c:pt idx="0">
                  <c:v>1</c:v>
                </c:pt>
                <c:pt idx="1">
                  <c:v>2.5362586666249314</c:v>
                </c:pt>
                <c:pt idx="2">
                  <c:v>4.3350117599609854</c:v>
                </c:pt>
                <c:pt idx="3">
                  <c:v>9.5255944764221532</c:v>
                </c:pt>
                <c:pt idx="4">
                  <c:v>11.633258233384137</c:v>
                </c:pt>
                <c:pt idx="5">
                  <c:v>18.092027859124208</c:v>
                </c:pt>
                <c:pt idx="6">
                  <c:v>21.713305092606909</c:v>
                </c:pt>
                <c:pt idx="7">
                  <c:v>25.274921716596083</c:v>
                </c:pt>
                <c:pt idx="8">
                  <c:v>27.74698715837998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BE8-4872-BF44-2460FF4B13FE}"/>
            </c:ext>
          </c:extLst>
        </c:ser>
        <c:ser>
          <c:idx val="1"/>
          <c:order val="1"/>
          <c:tx>
            <c:v>20000 тела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Sheet2!$J$65:$J$73</c:f>
              <c:numCache>
                <c:formatCode>General</c:formatCode>
                <c:ptCount val="9"/>
                <c:pt idx="0">
                  <c:v>1</c:v>
                </c:pt>
                <c:pt idx="1">
                  <c:v>2.4882703597089688</c:v>
                </c:pt>
                <c:pt idx="2">
                  <c:v>3.9542073635615962</c:v>
                </c:pt>
                <c:pt idx="3">
                  <c:v>9.3579780357168225</c:v>
                </c:pt>
                <c:pt idx="4">
                  <c:v>11.427084417612157</c:v>
                </c:pt>
                <c:pt idx="5">
                  <c:v>17.006093152948466</c:v>
                </c:pt>
                <c:pt idx="6">
                  <c:v>18.420493316180995</c:v>
                </c:pt>
                <c:pt idx="7">
                  <c:v>21.33860308410004</c:v>
                </c:pt>
                <c:pt idx="8">
                  <c:v>23.135932560590096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BE8-4872-BF44-2460FF4B13FE}"/>
            </c:ext>
          </c:extLst>
        </c:ser>
        <c:ser>
          <c:idx val="2"/>
          <c:order val="2"/>
          <c:tx>
            <c:v>12000 тела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Sheet2!$K$65:$K$73</c:f>
              <c:numCache>
                <c:formatCode>General</c:formatCode>
                <c:ptCount val="9"/>
                <c:pt idx="0">
                  <c:v>1</c:v>
                </c:pt>
                <c:pt idx="1">
                  <c:v>2.2991698996243612</c:v>
                </c:pt>
                <c:pt idx="2">
                  <c:v>3.8980251069089937</c:v>
                </c:pt>
                <c:pt idx="3">
                  <c:v>9.1461025917397478</c:v>
                </c:pt>
                <c:pt idx="4">
                  <c:v>10.761330228160993</c:v>
                </c:pt>
                <c:pt idx="5">
                  <c:v>14.929949295414193</c:v>
                </c:pt>
                <c:pt idx="6">
                  <c:v>13.539291127856631</c:v>
                </c:pt>
                <c:pt idx="7">
                  <c:v>17.157873936140881</c:v>
                </c:pt>
                <c:pt idx="8">
                  <c:v>17.691872476733828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BE8-4872-BF44-2460FF4B13FE}"/>
            </c:ext>
          </c:extLst>
        </c:ser>
        <c:ser>
          <c:idx val="3"/>
          <c:order val="3"/>
          <c:tx>
            <c:v>8000 тела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Sheet2!$L$65:$L$73</c:f>
              <c:numCache>
                <c:formatCode>General</c:formatCode>
                <c:ptCount val="9"/>
                <c:pt idx="0">
                  <c:v>1</c:v>
                </c:pt>
                <c:pt idx="1">
                  <c:v>1.9752129695650542</c:v>
                </c:pt>
                <c:pt idx="2">
                  <c:v>3.9100009285913271</c:v>
                </c:pt>
                <c:pt idx="3">
                  <c:v>7.4795367344038652</c:v>
                </c:pt>
                <c:pt idx="4">
                  <c:v>9.1848006282174328</c:v>
                </c:pt>
                <c:pt idx="5">
                  <c:v>13.035353848058945</c:v>
                </c:pt>
                <c:pt idx="6">
                  <c:v>12.846839150597999</c:v>
                </c:pt>
                <c:pt idx="7">
                  <c:v>14.116534799517233</c:v>
                </c:pt>
                <c:pt idx="8">
                  <c:v>15.583567727609179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BE8-4872-BF44-2460FF4B13FE}"/>
            </c:ext>
          </c:extLst>
        </c:ser>
        <c:ser>
          <c:idx val="4"/>
          <c:order val="4"/>
          <c:tx>
            <c:v>линейно ускорение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Sheet2!$B$65:$B$73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BE8-4872-BF44-2460FF4B13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630799"/>
        <c:axId val="764627055"/>
      </c:scatterChart>
      <c:valAx>
        <c:axId val="764630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Брой</a:t>
                </a:r>
                <a:r>
                  <a:rPr lang="bg-BG" baseline="0"/>
                  <a:t> 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27055"/>
        <c:crosses val="autoZero"/>
        <c:crossBetween val="midCat"/>
      </c:valAx>
      <c:valAx>
        <c:axId val="7646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Ускорение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764630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Ефективност</a:t>
            </a:r>
            <a:r>
              <a:rPr lang="bg-BG" baseline="0"/>
              <a:t> при 8000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Sheet2!$B$20:$B$28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Sheet2!$M$20:$M$28</c:f>
              <c:numCache>
                <c:formatCode>General</c:formatCode>
                <c:ptCount val="9"/>
                <c:pt idx="0">
                  <c:v>1</c:v>
                </c:pt>
                <c:pt idx="1">
                  <c:v>1.0453427125926953</c:v>
                </c:pt>
                <c:pt idx="2">
                  <c:v>0.98257642734167794</c:v>
                </c:pt>
                <c:pt idx="3">
                  <c:v>0.95011743426380868</c:v>
                </c:pt>
                <c:pt idx="4">
                  <c:v>0.93227743316924572</c:v>
                </c:pt>
                <c:pt idx="5">
                  <c:v>0.8138026052104208</c:v>
                </c:pt>
                <c:pt idx="6">
                  <c:v>0.63015666965085049</c:v>
                </c:pt>
                <c:pt idx="7">
                  <c:v>0.45992729696293844</c:v>
                </c:pt>
                <c:pt idx="8">
                  <c:v>0.39132259738334385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7D6-443E-9CD3-06665E82FE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6672735"/>
        <c:axId val="946667327"/>
      </c:scatterChart>
      <c:valAx>
        <c:axId val="946672735"/>
        <c:scaling>
          <c:orientation val="minMax"/>
          <c:max val="4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67327"/>
        <c:crosses val="autoZero"/>
        <c:crossBetween val="midCat"/>
      </c:valAx>
      <c:valAx>
        <c:axId val="946667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Ефективност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7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g-BG"/>
              <a:t>Ефективност</a:t>
            </a:r>
            <a:r>
              <a:rPr lang="bg-BG" baseline="0"/>
              <a:t> при </a:t>
            </a:r>
            <a:r>
              <a:rPr lang="en-US" baseline="0"/>
              <a:t>12</a:t>
            </a:r>
            <a:r>
              <a:rPr lang="bg-BG" baseline="0"/>
              <a:t>000 тела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Sheet2!$B$38:$B$46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16</c:v>
                </c:pt>
                <c:pt idx="6">
                  <c:v>20</c:v>
                </c:pt>
                <c:pt idx="7">
                  <c:v>32</c:v>
                </c:pt>
                <c:pt idx="8">
                  <c:v>40</c:v>
                </c:pt>
              </c:numCache>
            </c:numRef>
          </c:xVal>
          <c:yVal>
            <c:numRef>
              <c:f>Sheet2!$M$38:$M$46</c:f>
              <c:numCache>
                <c:formatCode>General</c:formatCode>
                <c:ptCount val="9"/>
                <c:pt idx="0">
                  <c:v>1</c:v>
                </c:pt>
                <c:pt idx="1">
                  <c:v>1.0428530861398322</c:v>
                </c:pt>
                <c:pt idx="2">
                  <c:v>1.011698579000645</c:v>
                </c:pt>
                <c:pt idx="3">
                  <c:v>1.0551660237164011</c:v>
                </c:pt>
                <c:pt idx="4">
                  <c:v>1.087944516529068</c:v>
                </c:pt>
                <c:pt idx="5">
                  <c:v>0.9409759740672472</c:v>
                </c:pt>
                <c:pt idx="6">
                  <c:v>0.69212675500752407</c:v>
                </c:pt>
                <c:pt idx="7">
                  <c:v>0.55348630713150759</c:v>
                </c:pt>
                <c:pt idx="8">
                  <c:v>0.45746345043357345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A1-495F-B8B5-D392E6AF78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6672735"/>
        <c:axId val="946667327"/>
      </c:scatterChart>
      <c:valAx>
        <c:axId val="946672735"/>
        <c:scaling>
          <c:orientation val="minMax"/>
          <c:max val="4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Нишки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67327"/>
        <c:crosses val="autoZero"/>
        <c:crossBetween val="midCat"/>
      </c:valAx>
      <c:valAx>
        <c:axId val="946667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bg-BG"/>
                  <a:t>Ефективност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4667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4373C24E834ACDA30CDA28B4485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C04B3-2FDC-4BF5-B9E7-91171769D0AA}"/>
      </w:docPartPr>
      <w:docPartBody>
        <w:p w:rsidR="006E2681" w:rsidRDefault="0088037F" w:rsidP="0088037F">
          <w:pPr>
            <w:pStyle w:val="2B4373C24E834ACDA30CDA28B448541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7F"/>
    <w:rsid w:val="00007DAB"/>
    <w:rsid w:val="000138E8"/>
    <w:rsid w:val="00322270"/>
    <w:rsid w:val="00446935"/>
    <w:rsid w:val="006A2467"/>
    <w:rsid w:val="006E2681"/>
    <w:rsid w:val="006F3132"/>
    <w:rsid w:val="00782784"/>
    <w:rsid w:val="0088037F"/>
    <w:rsid w:val="00A273C6"/>
    <w:rsid w:val="00BE0D79"/>
    <w:rsid w:val="00CB2D6A"/>
    <w:rsid w:val="00F0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B4373C24E834ACDA30CDA28B448541F">
    <w:name w:val="2B4373C24E834ACDA30CDA28B448541F"/>
    <w:rsid w:val="0088037F"/>
  </w:style>
  <w:style w:type="character" w:styleId="PlaceholderText">
    <w:name w:val="Placeholder Text"/>
    <w:basedOn w:val="DefaultParagraphFont"/>
    <w:uiPriority w:val="99"/>
    <w:semiHidden/>
    <w:rsid w:val="004469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2021-07-07T00:00:00</PublishDate>
  <Abstract/>
  <CompanyAddress>София, България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A3CFEE-2D5F-4220-A377-3F7DCBBDC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3503</Words>
  <Characters>19973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SpaceJam</vt:lpstr>
    </vt:vector>
  </TitlesOfParts>
  <Company>ФМИ, СУ ”Св.Климент охридски”</Company>
  <LinksUpToDate>false</LinksUpToDate>
  <CharactersWithSpaces>23430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SpaceJam</dc:title>
  <dc:subject>Изготвил: Ирина Ку</dc:subject>
  <dc:creator>Irina Kurteva</dc:creator>
  <cp:keywords/>
  <dc:description/>
  <cp:lastModifiedBy>Irina Kurteva</cp:lastModifiedBy>
  <cp:revision>9</cp:revision>
  <dcterms:created xsi:type="dcterms:W3CDTF">2021-07-06T21:09:00Z</dcterms:created>
  <dcterms:modified xsi:type="dcterms:W3CDTF">2021-07-07T08:10:00Z</dcterms:modified>
</cp:coreProperties>
</file>