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FAQ: Підтримка ArduPilot та StabX</w:t>
      </w:r>
    </w:p>
    <w:p/>
    <w:p>
      <w:pPr>
        <w:pStyle w:val="Heading1"/>
      </w:pPr>
      <w:r>
        <w:t>Підключення</w:t>
      </w:r>
    </w:p>
    <w:p>
      <w:r>
        <w:rPr>
          <w:b/>
          <w:sz w:val="22"/>
        </w:rPr>
        <w:t>Q: Який порт використовувати для підключення: 5050 або 8080?</w:t>
      </w:r>
    </w:p>
    <w:p>
      <w:r>
        <w:rPr>
          <w:sz w:val="22"/>
        </w:rPr>
        <w:t>A: Порт 5050 - основний портал. Порт 8080 - портал управління дроном та іншими функціями.</w:t>
      </w:r>
    </w:p>
    <w:p/>
    <w:p>
      <w:r>
        <w:rPr>
          <w:b/>
          <w:sz w:val="22"/>
        </w:rPr>
        <w:t>Q: Як підключити тепловізор до Raspberry Pi 4 Model B?</w:t>
      </w:r>
    </w:p>
    <w:p>
      <w:r>
        <w:rPr>
          <w:sz w:val="22"/>
        </w:rPr>
        <w:t>A: Підключення тепловізора до Raspberry Pi 4 здійснюється через карту захоплення в USB, аналогічно підключенню до Raspberry Pi Zero.</w:t>
      </w:r>
    </w:p>
    <w:p/>
    <w:p>
      <w:r>
        <w:rPr>
          <w:b/>
          <w:sz w:val="22"/>
        </w:rPr>
        <w:t>Q: Як підключитися до пристрою?</w:t>
      </w:r>
    </w:p>
    <w:p>
      <w:r>
        <w:rPr>
          <w:sz w:val="22"/>
        </w:rPr>
        <w:t>A: Дізнайтеся IP-адресу пристрою та перейдіть за адресою ip:5050.</w:t>
      </w:r>
    </w:p>
    <w:p/>
    <w:p>
      <w:pPr>
        <w:pStyle w:val="Heading1"/>
      </w:pPr>
      <w:r>
        <w:t>Прошивка та оновлення</w:t>
      </w:r>
    </w:p>
    <w:p>
      <w:r>
        <w:rPr>
          <w:b/>
          <w:sz w:val="22"/>
        </w:rPr>
        <w:t>Q: Який білд програмного забезпечення потрібен для роботи системи?</w:t>
      </w:r>
    </w:p>
    <w:p>
      <w:r>
        <w:rPr>
          <w:sz w:val="22"/>
        </w:rPr>
        <w:t>A: Рекомендовано використовувати білд 2026-01-14-FUSE-V1 або новіший. Перемикання між білдами здійснюється через user settings на pizero2:5050 за допомогою ключа.</w:t>
      </w:r>
    </w:p>
    <w:p/>
    <w:p>
      <w:r>
        <w:rPr>
          <w:b/>
          <w:sz w:val="22"/>
        </w:rPr>
        <w:t>Q: Як позбутися повідомлення про помилку в OSD?</w:t>
      </w:r>
    </w:p>
    <w:p>
      <w:r>
        <w:rPr>
          <w:sz w:val="22"/>
        </w:rPr>
        <w:t>A: Помилка в OSD була виправлена у прошивці 4.6.0. Проблема присутня у версії 4.5.7.</w:t>
      </w:r>
    </w:p>
    <w:p/>
    <w:p>
      <w:r>
        <w:rPr>
          <w:b/>
          <w:sz w:val="22"/>
        </w:rPr>
        <w:t>Q: Що робити якщо на портал не перекидає і пише 'Client can't be loaded'?</w:t>
      </w:r>
    </w:p>
    <w:p>
      <w:r>
        <w:rPr>
          <w:sz w:val="22"/>
        </w:rPr>
        <w:t>A: Введіть GUEST замість ключа.</w:t>
      </w:r>
    </w:p>
    <w:p/>
    <w:p>
      <w:r>
        <w:rPr>
          <w:b/>
          <w:sz w:val="22"/>
        </w:rPr>
        <w:t>Q: Де знайти останній актуальний образ для расби?</w:t>
      </w:r>
    </w:p>
    <w:p>
      <w:r>
        <w:rPr>
          <w:sz w:val="22"/>
        </w:rPr>
        <w:t>A: https://drive.google.com/drive/folders/1hkRuIuXglM7hQ5kKgAWMR4zZslbuz5W7</w:t>
      </w:r>
    </w:p>
    <w:p/>
    <w:p>
      <w:pPr>
        <w:pStyle w:val="Heading1"/>
      </w:pPr>
      <w:r>
        <w:t>Живлення</w:t>
      </w:r>
    </w:p>
    <w:p>
      <w:r>
        <w:rPr>
          <w:b/>
          <w:sz w:val="22"/>
        </w:rPr>
        <w:t>Q: Які особливості живлення Raspberry Pi?</w:t>
      </w:r>
    </w:p>
    <w:p>
      <w:r>
        <w:rPr>
          <w:sz w:val="22"/>
        </w:rPr>
        <w:t>A: Raspberry Pi споживає до 600 мА живлення.</w:t>
      </w:r>
    </w:p>
    <w:p/>
    <w:p>
      <w:r>
        <w:rPr>
          <w:b/>
          <w:sz w:val="22"/>
        </w:rPr>
        <w:t>Q: На що орієнтуватись при налаштуванні батареї?</w:t>
      </w:r>
    </w:p>
    <w:p>
      <w:r>
        <w:rPr>
          <w:sz w:val="22"/>
        </w:rPr>
        <w:t>A: Орієнтуйтесь на вольтаж, він адекватно працює на всіх польотниках. Струм буде показуватись більш-менш правильно тільки в діапазоні поблизу калібровки.</w:t>
      </w:r>
    </w:p>
    <w:p/>
    <w:p>
      <w:r>
        <w:rPr>
          <w:b/>
          <w:sz w:val="22"/>
        </w:rPr>
        <w:t>Q: Скільки батарей в комплекті?</w:t>
      </w:r>
    </w:p>
    <w:p>
      <w:r>
        <w:rPr>
          <w:sz w:val="22"/>
        </w:rPr>
        <w:t>A: Батареї - опція, їх кількість можна обирати.</w:t>
      </w:r>
    </w:p>
    <w:p/>
    <w:p>
      <w:pPr>
        <w:pStyle w:val="Heading1"/>
      </w:pPr>
      <w:r>
        <w:t>Камери та відео</w:t>
      </w:r>
    </w:p>
    <w:p>
      <w:r>
        <w:rPr>
          <w:b/>
          <w:sz w:val="22"/>
        </w:rPr>
        <w:t>Q: Які камери рекомендовані для StabX?</w:t>
      </w:r>
    </w:p>
    <w:p>
      <w:r>
        <w:rPr>
          <w:sz w:val="22"/>
        </w:rPr>
        <w:t>A: Рекомендовані камери OV5647-120 та IMX219-120. IMX290-83 - сутінкова камера з вужчим кутом огляду.</w:t>
      </w:r>
    </w:p>
    <w:p/>
    <w:p>
      <w:pPr>
        <w:pStyle w:val="Heading1"/>
      </w:pPr>
      <w:r>
        <w:t>Ліцензування</w:t>
      </w:r>
    </w:p>
    <w:p>
      <w:r>
        <w:rPr>
          <w:b/>
          <w:sz w:val="22"/>
        </w:rPr>
        <w:t>Q: Які особливості ліцензування системи?</w:t>
      </w:r>
    </w:p>
    <w:p>
      <w:r>
        <w:rPr>
          <w:sz w:val="22"/>
        </w:rPr>
        <w:t>A: Система має прив'язку ліцензії до Raspberry Pi та SD-карти.</w:t>
      </w:r>
    </w:p>
    <w:p/>
    <w:p>
      <w:pPr>
        <w:pStyle w:val="Heading1"/>
      </w:pPr>
      <w:r>
        <w:t>Обладнання</w:t>
      </w:r>
    </w:p>
    <w:p>
      <w:r>
        <w:rPr>
          <w:b/>
          <w:sz w:val="22"/>
        </w:rPr>
        <w:t>Q: Який польотний контролер краще використовувати?</w:t>
      </w:r>
    </w:p>
    <w:p>
      <w:r>
        <w:rPr>
          <w:sz w:val="22"/>
        </w:rPr>
        <w:t>A: Ідеальний польотний контролер - Matek H743, але можна використовувати і Matek F405.</w:t>
      </w:r>
    </w:p>
    <w:p/>
    <w:p>
      <w:r>
        <w:rPr>
          <w:b/>
          <w:sz w:val="22"/>
        </w:rPr>
        <w:t>Q: Який розмір HDMI роз'єму на vrx?</w:t>
      </w:r>
    </w:p>
    <w:p>
      <w:r>
        <w:rPr>
          <w:sz w:val="22"/>
        </w:rPr>
        <w:t>A: На vrx повний HDMI роз'єм.</w:t>
      </w:r>
    </w:p>
    <w:p/>
    <w:p>
      <w:pPr>
        <w:pStyle w:val="Heading1"/>
      </w:pPr>
      <w:r>
        <w:t>Проблеми та вирішення</w:t>
      </w:r>
    </w:p>
    <w:p>
      <w:r>
        <w:rPr>
          <w:b/>
          <w:sz w:val="22"/>
        </w:rPr>
        <w:t>Q: Що робити, якщо ua-pilot-burner видає помилку завантаження?</w:t>
      </w:r>
    </w:p>
    <w:p>
      <w:r>
        <w:rPr>
          <w:sz w:val="22"/>
        </w:rPr>
        <w:t>A: Перезавантажте файл з хмари та повторіть процес завантаження.</w:t>
      </w:r>
    </w:p>
    <w:p/>
    <w:p>
      <w:r>
        <w:rPr>
          <w:b/>
          <w:sz w:val="22"/>
        </w:rPr>
        <w:t>Q: Що робити, якщо виникає помилка 'PreArm: VisOdom: not healthy'?</w:t>
      </w:r>
    </w:p>
    <w:p>
      <w:r>
        <w:rPr>
          <w:sz w:val="22"/>
        </w:rPr>
        <w:t>A: Перевірте детальну інформацію про помилку на сторінці 8080.</w:t>
      </w:r>
    </w:p>
    <w:p/>
    <w:p>
      <w:r>
        <w:rPr>
          <w:b/>
          <w:sz w:val="22"/>
        </w:rPr>
        <w:t>Q: Що робити, якщо малинка вантажиться, але немає зображення?</w:t>
      </w:r>
    </w:p>
    <w:p>
      <w:r>
        <w:rPr>
          <w:sz w:val="22"/>
        </w:rPr>
        <w:t>A: Перевірте, чи правильно вибрано модель камери.</w:t>
      </w:r>
    </w:p>
    <w:p/>
    <w:p>
      <w:r>
        <w:rPr>
          <w:b/>
          <w:sz w:val="22"/>
        </w:rPr>
        <w:t>Q: Що робити, якщо дрон колбасить?</w:t>
      </w:r>
    </w:p>
    <w:p>
      <w:r>
        <w:rPr>
          <w:sz w:val="22"/>
        </w:rPr>
        <w:t>A: Перевірте порядок моторів та напрям камери утримання.</w:t>
      </w:r>
    </w:p>
    <w:p/>
    <w:p>
      <w:r>
        <w:rPr>
          <w:b/>
          <w:sz w:val="22"/>
        </w:rPr>
        <w:t>Q: Що робити якщо дрон крутить по яву постійно?</w:t>
      </w:r>
    </w:p>
    <w:p>
      <w:r>
        <w:rPr>
          <w:sz w:val="22"/>
        </w:rPr>
        <w:t>A: Перший зліт виконайте в режимі стабілізації. Якщо все добре, перейдіть в режим AltHold, і лише потім в PosHold.</w:t>
      </w:r>
    </w:p>
    <w:p/>
    <w:p>
      <w:pPr>
        <w:pStyle w:val="Heading1"/>
      </w:pPr>
      <w:r>
        <w:t>Інтеграція StabX</w:t>
      </w:r>
    </w:p>
    <w:p>
      <w:r>
        <w:rPr>
          <w:b/>
          <w:sz w:val="22"/>
        </w:rPr>
        <w:t>Q: Як програмно розвернути зображення з камери?</w:t>
      </w:r>
    </w:p>
    <w:p>
      <w:r>
        <w:rPr>
          <w:sz w:val="22"/>
        </w:rPr>
        <w:t>A: Поворот камери налаштовується в налаштуваннях.</w:t>
      </w:r>
    </w:p>
    <w:p/>
    <w:p>
      <w:r>
        <w:rPr>
          <w:b/>
          <w:sz w:val="22"/>
        </w:rPr>
        <w:t>Q: Як оновити систему?</w:t>
      </w:r>
    </w:p>
    <w:p>
      <w:r>
        <w:rPr>
          <w:sz w:val="22"/>
        </w:rPr>
        <w:t>A: Підключіться до StabX по Wi-Fi, введіть ліцензію, перейдіть в user settings, виберіть версію білда та тип камери, збережіть. Поверніться на pizero2:5050, виберіть ключ активації та натисніть download.</w:t>
      </w:r>
    </w:p>
    <w:p/>
    <w:p>
      <w:pPr>
        <w:pStyle w:val="Heading1"/>
      </w:pPr>
      <w:r>
        <w:t>Налаштування ArduPilot</w:t>
      </w:r>
    </w:p>
    <w:p>
      <w:r>
        <w:rPr>
          <w:b/>
          <w:sz w:val="22"/>
        </w:rPr>
        <w:t>Q: Де знайти інформацію про вимкнення певних параметрів?</w:t>
      </w:r>
    </w:p>
    <w:p>
      <w:r>
        <w:rPr>
          <w:sz w:val="22"/>
        </w:rPr>
        <w:t>A: Інформація про прошивку через STM та політ через польотний режим NoGPS знаходиться в інструкції.</w:t>
      </w:r>
    </w:p>
    <w:p/>
    <w:p>
      <w:r>
        <w:rPr>
          <w:b/>
          <w:sz w:val="22"/>
        </w:rPr>
        <w:t>Q: Як налаштувати параметр EKF3 IMU?</w:t>
      </w:r>
    </w:p>
    <w:p>
      <w:r>
        <w:rPr>
          <w:sz w:val="22"/>
        </w:rPr>
        <w:t>A: У Mission Planner, в Full parameter list, знайдіть EK3_SRC1 та зробіть скріншот.</w:t>
      </w:r>
    </w:p>
    <w:p/>
    <w:p>
      <w:r>
        <w:rPr>
          <w:b/>
          <w:sz w:val="22"/>
        </w:rPr>
        <w:t>Q: Яке значення параметра FS_EKF_THRESH використовувати: 0 (як в інструкції) чи &gt;= 1 (як рекомендує веб-інтерфейс)?</w:t>
      </w:r>
    </w:p>
    <w:p>
      <w:r>
        <w:rPr>
          <w:sz w:val="22"/>
        </w:rPr>
        <w:t>A: Використовуйте значення з веб-інтерфейсу: FS_EKF_THRESH &gt;= 1.</w:t>
      </w:r>
    </w:p>
    <w:p/>
    <w:p>
      <w:r>
        <w:rPr>
          <w:b/>
          <w:sz w:val="22"/>
        </w:rPr>
        <w:t>Q: Як оновити систему після переходу в user settings?</w:t>
      </w:r>
    </w:p>
    <w:p>
      <w:r>
        <w:rPr>
          <w:sz w:val="22"/>
        </w:rPr>
        <w:t>A: Після user settings, виберіть свої параметри, тобто камеру її кут повороту та білд яким потрібно прошитись, далі доунлоад.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