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červen 2015</w:t>
      </w:r>
    </w:p>
    <w:p>
      <w:pPr>
        <w:pStyle w:val="Normal"/>
        <w:rPr/>
      </w:pPr>
      <w:r>
        <w:rPr/>
        <w:t>Jméno a příjmení: Jakub Michálek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1440"/>
        <w:gridCol w:w="1440"/>
        <w:gridCol w:w="1438"/>
        <w:gridCol w:w="1440"/>
        <w:gridCol w:w="1442"/>
      </w:tblGrid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Hodiny od - do</w:t>
            </w:r>
          </w:p>
        </w:tc>
        <w:tc>
          <w:tcPr>
            <w:tcW w:w="28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Počet hodin</w:t>
            </w:r>
          </w:p>
        </w:tc>
        <w:tc>
          <w:tcPr>
            <w:tcW w:w="144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Poznámka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 náhradě</w:t>
            </w:r>
          </w:p>
        </w:tc>
        <w:tc>
          <w:tcPr>
            <w:tcW w:w="144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ch) jednání z pověření</w:t>
              <w:softHyphen/>
              <w:t xml:space="preserve"> komise Rady, výboru Zastupitelstva nebo uvolněného člena Zastupitelstva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30. 06. 2015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14:00-14:30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0.5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</w:t>
            </w:r>
            <w:r>
              <w:rPr/>
              <w:t xml:space="preserve"> k Opencard 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18. 06. 2015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9:00-22:30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13.0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  <w:r>
              <w:rPr/>
              <w:t>0</w:t>
            </w:r>
            <w:r>
              <w:rPr/>
              <w:t>.0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zasedání</w:t>
            </w:r>
          </w:p>
          <w:p>
            <w:pPr>
              <w:pStyle w:val="Normal"/>
              <w:spacing w:before="0" w:after="0"/>
              <w:rPr/>
            </w:pPr>
            <w:r>
              <w:rPr/>
              <w:t>zastupitelstva</w:t>
            </w:r>
          </w:p>
        </w:tc>
      </w:tr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h) účast na seminářích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22. 06. 2015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9:00-11:30, 12:30-15:00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5.0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5.0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školení GINIS SML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04. 06. 2015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13:15-14:15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4.25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4.25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školení </w:t>
            </w:r>
            <w:r>
              <w:rPr/>
              <w:t>GINIS MAJ</w:t>
            </w:r>
          </w:p>
        </w:tc>
      </w:tr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10. 06. 2015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17:00-18:45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1.75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1.75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výbor pro legislativu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10. 06. 2015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13:00-15:40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2.66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2.66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kontrolní výbor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27.16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  <w:r>
              <w:rPr/>
              <w:t>4</w:t>
            </w:r>
            <w:r>
              <w:rPr/>
              <w:t>.16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31. 08. 2015</w:t>
        <w:tab/>
        <w:tab/>
        <w:tab/>
        <w:tab/>
        <w:tab/>
        <w:t>Podpis:  Jakub Michálek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Droid Sans Fallback" w:cs=""/>
      <w:color w:val="auto"/>
      <w:sz w:val="22"/>
      <w:szCs w:val="22"/>
      <w:lang w:val="en-US" w:eastAsia="en-US" w:bidi="ar-SA"/>
    </w:rPr>
  </w:style>
  <w:style w:type="paragraph" w:styleId="Nadpis1">
    <w:name w:val="Nadpis 1"/>
    <w:uiPriority w:val="9"/>
    <w:qFormat/>
    <w:link w:val="Heading1Char"/>
    <w:rsid w:val="00fc693f"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65F91"/>
      <w:sz w:val="28"/>
      <w:szCs w:val="28"/>
    </w:rPr>
  </w:style>
  <w:style w:type="paragraph" w:styleId="Nadpis2">
    <w:name w:val="Nadpis 2"/>
    <w:uiPriority w:val="9"/>
    <w:qFormat/>
    <w:unhideWhenUsed/>
    <w:link w:val="Heading2Char"/>
    <w:rsid w:val="00fc693f"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6"/>
      <w:szCs w:val="26"/>
    </w:rPr>
  </w:style>
  <w:style w:type="paragraph" w:styleId="Nadpis3">
    <w:name w:val="Nadpis 3"/>
    <w:uiPriority w:val="9"/>
    <w:qFormat/>
    <w:unhideWhenUsed/>
    <w:link w:val="Heading3Char"/>
    <w:rsid w:val="00fc693f"/>
    <w:basedOn w:val="Normal"/>
    <w:next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4F81BD"/>
    </w:rPr>
  </w:style>
  <w:style w:type="paragraph" w:styleId="Nadpis4">
    <w:name w:val="Nadpis 4"/>
    <w:uiPriority w:val="9"/>
    <w:qFormat/>
    <w:semiHidden/>
    <w:unhideWhenUsed/>
    <w:link w:val="Heading4Char"/>
    <w:rsid w:val="00fc693f"/>
    <w:basedOn w:val="Normal"/>
    <w:next w:val="Normal"/>
    <w:pPr>
      <w:keepNext/>
      <w:keepLines/>
      <w:spacing w:before="200" w:after="0"/>
      <w:outlineLvl w:val="3"/>
    </w:pPr>
    <w:rPr>
      <w:rFonts w:ascii="Calibri" w:hAnsi="Calibri" w:cs=""/>
      <w:b/>
      <w:bCs/>
      <w:i/>
      <w:iCs/>
      <w:color w:val="4F81BD"/>
    </w:rPr>
  </w:style>
  <w:style w:type="paragraph" w:styleId="Nadpis5">
    <w:name w:val="Nadpis 5"/>
    <w:uiPriority w:val="9"/>
    <w:qFormat/>
    <w:semiHidden/>
    <w:unhideWhenUsed/>
    <w:link w:val="Heading5Char"/>
    <w:rsid w:val="00fc693f"/>
    <w:basedOn w:val="Normal"/>
    <w:next w:val="Normal"/>
    <w:pPr>
      <w:keepNext/>
      <w:keepLines/>
      <w:spacing w:before="200" w:after="0"/>
      <w:outlineLvl w:val="4"/>
    </w:pPr>
    <w:rPr>
      <w:rFonts w:ascii="Calibri" w:hAnsi="Calibri" w:cs=""/>
      <w:color w:val="243F60"/>
    </w:rPr>
  </w:style>
  <w:style w:type="paragraph" w:styleId="Nadpis6">
    <w:name w:val="Nadpis 6"/>
    <w:uiPriority w:val="9"/>
    <w:qFormat/>
    <w:semiHidden/>
    <w:unhideWhenUsed/>
    <w:link w:val="Heading6Char"/>
    <w:rsid w:val="00fc693f"/>
    <w:basedOn w:val="Normal"/>
    <w:next w:val="Normal"/>
    <w:pPr>
      <w:keepNext/>
      <w:keepLines/>
      <w:spacing w:before="200" w:after="0"/>
      <w:outlineLvl w:val="5"/>
    </w:pPr>
    <w:rPr>
      <w:rFonts w:ascii="Calibri" w:hAnsi="Calibri" w:cs=""/>
      <w:i/>
      <w:iCs/>
      <w:color w:val="243F60"/>
    </w:rPr>
  </w:style>
  <w:style w:type="paragraph" w:styleId="Nadpis7">
    <w:name w:val="Nadpis 7"/>
    <w:uiPriority w:val="9"/>
    <w:qFormat/>
    <w:semiHidden/>
    <w:unhideWhenUsed/>
    <w:link w:val="Heading7Char"/>
    <w:rsid w:val="00fc693f"/>
    <w:basedOn w:val="Normal"/>
    <w:next w:val="Normal"/>
    <w:pPr>
      <w:keepNext/>
      <w:keepLines/>
      <w:spacing w:before="200" w:after="0"/>
      <w:outlineLvl w:val="6"/>
    </w:pPr>
    <w:rPr>
      <w:rFonts w:ascii="Calibri" w:hAnsi="Calibri" w:cs=""/>
      <w:i/>
      <w:iCs/>
      <w:color w:val="404040"/>
    </w:rPr>
  </w:style>
  <w:style w:type="paragraph" w:styleId="Nadpis8">
    <w:name w:val="Nadpis 8"/>
    <w:uiPriority w:val="9"/>
    <w:qFormat/>
    <w:semiHidden/>
    <w:unhideWhenUsed/>
    <w:link w:val="Heading8Char"/>
    <w:rsid w:val="00fc693f"/>
    <w:basedOn w:val="Normal"/>
    <w:next w:val="Normal"/>
    <w:pPr>
      <w:keepNext/>
      <w:keepLines/>
      <w:spacing w:before="200" w:after="0"/>
      <w:outlineLvl w:val="7"/>
    </w:pPr>
    <w:rPr>
      <w:rFonts w:ascii="Calibri" w:hAnsi="Calibri" w:cs=""/>
      <w:color w:val="4F81BD"/>
      <w:sz w:val="20"/>
      <w:szCs w:val="20"/>
    </w:rPr>
  </w:style>
  <w:style w:type="paragraph" w:styleId="Nadpis9">
    <w:name w:val="Nadpis 9"/>
    <w:uiPriority w:val="9"/>
    <w:qFormat/>
    <w:semiHidden/>
    <w:unhideWhenUsed/>
    <w:link w:val="Heading9Char"/>
    <w:rsid w:val="00fc693f"/>
    <w:basedOn w:val="Normal"/>
    <w:next w:val="Normal"/>
    <w:pPr>
      <w:keepNext/>
      <w:keepLines/>
      <w:spacing w:before="200" w:after="0"/>
      <w:outlineLvl w:val="8"/>
    </w:pPr>
    <w:rPr>
      <w:rFonts w:ascii="Calibri" w:hAnsi="Calibri" w:cs="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fc693f"/>
    <w:basedOn w:val="DefaultParagraphFont"/>
    <w:rPr>
      <w:rFonts w:ascii="Calibri" w:hAnsi="Calibri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fc693f"/>
    <w:basedOn w:val="DefaultParagraphFont"/>
    <w:rPr>
      <w:rFonts w:ascii="Calibri" w:hAnsi="Calibri" w:cs="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Heading3"/>
    <w:rsid w:val="00fc693f"/>
    <w:basedOn w:val="DefaultParagraphFont"/>
    <w:rPr>
      <w:rFonts w:ascii="Calibri" w:hAnsi="Calibri" w:cs=""/>
      <w:b/>
      <w:bCs/>
      <w:color w:val="4F81BD"/>
    </w:rPr>
  </w:style>
  <w:style w:type="character" w:styleId="TitleChar" w:customStyle="1">
    <w:name w:val="Title Char"/>
    <w:uiPriority w:val="10"/>
    <w:link w:val="Title"/>
    <w:rsid w:val="00fc693f"/>
    <w:basedOn w:val="DefaultParagraphFont"/>
    <w:rPr>
      <w:rFonts w:ascii="Calibri" w:hAnsi="Calibri" w:cs=""/>
      <w:color w:val="17365D"/>
      <w:spacing w:val="5"/>
      <w:sz w:val="52"/>
      <w:szCs w:val="52"/>
    </w:rPr>
  </w:style>
  <w:style w:type="character" w:styleId="SubtitleChar" w:customStyle="1">
    <w:name w:val="Subtitle Char"/>
    <w:uiPriority w:val="11"/>
    <w:link w:val="Subtitle"/>
    <w:rsid w:val="00fc693f"/>
    <w:basedOn w:val="DefaultParagraphFont"/>
    <w:rPr>
      <w:rFonts w:ascii="Calibri" w:hAnsi="Calibri" w:cs=""/>
      <w:i/>
      <w:iCs/>
      <w:color w:val="4F81BD"/>
      <w:spacing w:val="15"/>
      <w:sz w:val="24"/>
      <w:szCs w:val="24"/>
    </w:rPr>
  </w:style>
  <w:style w:type="character" w:styleId="BodyTextChar" w:customStyle="1">
    <w:name w:val="Body Text Char"/>
    <w:uiPriority w:val="99"/>
    <w:link w:val="BodyText"/>
    <w:rsid w:val="00aa1d8d"/>
    <w:basedOn w:val="DefaultParagraphFont"/>
    <w:rPr/>
  </w:style>
  <w:style w:type="character" w:styleId="BodyText2Char" w:customStyle="1">
    <w:name w:val="Body Text 2 Char"/>
    <w:uiPriority w:val="99"/>
    <w:link w:val="BodyText2"/>
    <w:rsid w:val="00aa1d8d"/>
    <w:basedOn w:val="DefaultParagraphFont"/>
    <w:rPr/>
  </w:style>
  <w:style w:type="character" w:styleId="BodyText3Char" w:customStyle="1">
    <w:name w:val="Body Text 3 Char"/>
    <w:uiPriority w:val="99"/>
    <w:link w:val="BodyText3"/>
    <w:rsid w:val="00aa1d8d"/>
    <w:basedOn w:val="DefaultParagraphFont"/>
    <w:rPr>
      <w:sz w:val="16"/>
      <w:szCs w:val="16"/>
    </w:rPr>
  </w:style>
  <w:style w:type="character" w:styleId="MacroTextChar" w:customStyle="1">
    <w:name w:val="Macro Text Char"/>
    <w:uiPriority w:val="99"/>
    <w:link w:val="MacroText"/>
    <w:rsid w:val="0029639d"/>
    <w:basedOn w:val="DefaultParagraphFont"/>
    <w:rPr>
      <w:rFonts w:ascii="Courier" w:hAnsi="Courier"/>
      <w:sz w:val="20"/>
      <w:szCs w:val="20"/>
    </w:rPr>
  </w:style>
  <w:style w:type="character" w:styleId="QuoteChar" w:customStyle="1">
    <w:name w:val="Quote Char"/>
    <w:uiPriority w:val="29"/>
    <w:link w:val="Quote"/>
    <w:rsid w:val="00fc693f"/>
    <w:basedOn w:val="DefaultParagraphFont"/>
    <w:rPr>
      <w:i/>
      <w:iCs/>
      <w:color w:val="000000"/>
    </w:rPr>
  </w:style>
  <w:style w:type="character" w:styleId="Heading4Char" w:customStyle="1">
    <w:name w:val="Heading 4 Char"/>
    <w:uiPriority w:val="9"/>
    <w:semiHidden/>
    <w:link w:val="Heading4"/>
    <w:rsid w:val="00fc693f"/>
    <w:basedOn w:val="DefaultParagraphFont"/>
    <w:rPr>
      <w:rFonts w:ascii="Calibri" w:hAnsi="Calibri" w:cs=""/>
      <w:b/>
      <w:bCs/>
      <w:i/>
      <w:iCs/>
      <w:color w:val="4F81BD"/>
    </w:rPr>
  </w:style>
  <w:style w:type="character" w:styleId="Heading5Char" w:customStyle="1">
    <w:name w:val="Heading 5 Char"/>
    <w:uiPriority w:val="9"/>
    <w:semiHidden/>
    <w:link w:val="Heading5"/>
    <w:rsid w:val="00fc693f"/>
    <w:basedOn w:val="DefaultParagraphFont"/>
    <w:rPr>
      <w:rFonts w:ascii="Calibri" w:hAnsi="Calibri" w:cs=""/>
      <w:color w:val="243F60"/>
    </w:rPr>
  </w:style>
  <w:style w:type="character" w:styleId="Heading6Char" w:customStyle="1">
    <w:name w:val="Heading 6 Char"/>
    <w:uiPriority w:val="9"/>
    <w:semiHidden/>
    <w:link w:val="Heading6"/>
    <w:rsid w:val="00fc693f"/>
    <w:basedOn w:val="DefaultParagraphFont"/>
    <w:rPr>
      <w:rFonts w:ascii="Calibri" w:hAnsi="Calibri" w:cs=""/>
      <w:i/>
      <w:iCs/>
      <w:color w:val="243F60"/>
    </w:rPr>
  </w:style>
  <w:style w:type="character" w:styleId="Heading7Char" w:customStyle="1">
    <w:name w:val="Heading 7 Char"/>
    <w:uiPriority w:val="9"/>
    <w:semiHidden/>
    <w:link w:val="Heading7"/>
    <w:rsid w:val="00fc693f"/>
    <w:basedOn w:val="DefaultParagraphFont"/>
    <w:rPr>
      <w:rFonts w:ascii="Calibri" w:hAnsi="Calibri" w:cs=""/>
      <w:i/>
      <w:iCs/>
      <w:color w:val="404040"/>
    </w:rPr>
  </w:style>
  <w:style w:type="character" w:styleId="Heading8Char" w:customStyle="1">
    <w:name w:val="Heading 8 Char"/>
    <w:uiPriority w:val="9"/>
    <w:semiHidden/>
    <w:link w:val="Heading8"/>
    <w:rsid w:val="00fc693f"/>
    <w:basedOn w:val="DefaultParagraphFont"/>
    <w:rPr>
      <w:rFonts w:ascii="Calibri" w:hAnsi="Calibri" w:cs=""/>
      <w:color w:val="4F81BD"/>
      <w:sz w:val="20"/>
      <w:szCs w:val="20"/>
    </w:rPr>
  </w:style>
  <w:style w:type="character" w:styleId="Heading9Char" w:customStyle="1">
    <w:name w:val="Heading 9 Char"/>
    <w:uiPriority w:val="9"/>
    <w:semiHidden/>
    <w:link w:val="Heading9"/>
    <w:rsid w:val="00fc693f"/>
    <w:basedOn w:val="DefaultParagraphFont"/>
    <w:rPr>
      <w:rFonts w:ascii="Calibri" w:hAnsi="Calibri" w:cs=""/>
      <w:i/>
      <w:iCs/>
      <w:color w:val="404040"/>
      <w:sz w:val="20"/>
      <w:szCs w:val="20"/>
    </w:rPr>
  </w:style>
  <w:style w:type="character" w:styleId="Strong">
    <w:name w:val="Strong"/>
    <w:uiPriority w:val="22"/>
    <w:qFormat/>
    <w:rsid w:val="00fc693f"/>
    <w:basedOn w:val="DefaultParagraphFont"/>
    <w:rPr>
      <w:b/>
      <w:bCs/>
    </w:rPr>
  </w:style>
  <w:style w:type="character" w:styleId="Zdraznn">
    <w:name w:val="Zdůraznění"/>
    <w:uiPriority w:val="20"/>
    <w:qFormat/>
    <w:rsid w:val="00fc693f"/>
    <w:basedOn w:val="DefaultParagraphFont"/>
    <w:rPr>
      <w:i/>
      <w:iCs/>
    </w:rPr>
  </w:style>
  <w:style w:type="character" w:styleId="IntenseQuoteChar" w:customStyle="1">
    <w:name w:val="Intense Quote Char"/>
    <w:uiPriority w:val="30"/>
    <w:link w:val="IntenseQuote"/>
    <w:rsid w:val="00fc693f"/>
    <w:basedOn w:val="DefaultParagraphFont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c693f"/>
    <w:basedOn w:val="DefaultParagraphFont"/>
    <w:rPr>
      <w:i/>
      <w:iCs/>
      <w:color w:val="808080"/>
    </w:rPr>
  </w:style>
  <w:style w:type="character" w:styleId="IntenseEmphasis">
    <w:name w:val="Intense Emphasis"/>
    <w:uiPriority w:val="21"/>
    <w:qFormat/>
    <w:rsid w:val="00fc693f"/>
    <w:basedOn w:val="DefaultParagraphFont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c693f"/>
    <w:basedOn w:val="DefaultParagraphFont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c693f"/>
    <w:basedOn w:val="DefaultParagraphFont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c693f"/>
    <w:basedOn w:val="DefaultParagraphFont"/>
    <w:rPr>
      <w:b/>
      <w:bCs/>
      <w:smallCaps/>
      <w:spacing w:val="5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uiPriority w:val="99"/>
    <w:unhideWhenUsed/>
    <w:link w:val="BodyTextChar"/>
    <w:rsid w:val="00aa1d8d"/>
    <w:basedOn w:val="Normal"/>
    <w:pPr>
      <w:spacing w:lineRule="auto" w:line="288" w:before="0" w:after="120"/>
    </w:pPr>
    <w:rPr/>
  </w:style>
  <w:style w:type="paragraph" w:styleId="Seznam">
    <w:name w:val="Seznam"/>
    <w:uiPriority w:val="99"/>
    <w:unhideWhenUsed/>
    <w:rsid w:val="00aa1d8d"/>
    <w:basedOn w:val="Normal"/>
    <w:pPr>
      <w:spacing w:before="0" w:after="200"/>
      <w:ind w:left="360" w:right="0" w:hanging="360"/>
      <w:contextualSpacing/>
    </w:pPr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Droid Sans Fallback" w:cs=""/>
      <w:color w:val="auto"/>
      <w:sz w:val="22"/>
      <w:szCs w:val="22"/>
      <w:lang w:val="en-US" w:eastAsia="en-US" w:bidi="ar-SA"/>
    </w:rPr>
  </w:style>
  <w:style w:type="paragraph" w:styleId="Nzev">
    <w:name w:val="Název"/>
    <w:uiPriority w:val="10"/>
    <w:qFormat/>
    <w:link w:val="TitleChar"/>
    <w:rsid w:val="00fc693f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libri" w:hAnsi="Calibri" w:cs=""/>
      <w:color w:val="17365D"/>
      <w:spacing w:val="5"/>
      <w:sz w:val="52"/>
      <w:szCs w:val="52"/>
    </w:rPr>
  </w:style>
  <w:style w:type="paragraph" w:styleId="Podtitul">
    <w:name w:val="Podtitul"/>
    <w:uiPriority w:val="11"/>
    <w:qFormat/>
    <w:link w:val="SubtitleChar"/>
    <w:rsid w:val="00fc693f"/>
    <w:basedOn w:val="Normal"/>
    <w:next w:val="Normal"/>
    <w:pPr/>
    <w:rPr>
      <w:rFonts w:ascii="Calibri" w:hAnsi="Calibri" w:cs=""/>
      <w:i/>
      <w:iCs/>
      <w:color w:val="4F81BD"/>
      <w:spacing w:val="15"/>
      <w:sz w:val="24"/>
      <w:szCs w:val="24"/>
    </w:rPr>
  </w:style>
  <w:style w:type="paragraph" w:styleId="ListParagraph">
    <w:name w:val="List Paragraph"/>
    <w:uiPriority w:val="34"/>
    <w:qFormat/>
    <w:rsid w:val="00fc693f"/>
    <w:basedOn w:val="Normal"/>
    <w:pPr>
      <w:spacing w:before="0" w:after="200"/>
      <w:ind w:left="720" w:right="0" w:hanging="0"/>
      <w:contextualSpacing/>
    </w:pPr>
    <w:rPr/>
  </w:style>
  <w:style w:type="paragraph" w:styleId="BodyText2">
    <w:name w:val="Body Text 2"/>
    <w:uiPriority w:val="99"/>
    <w:unhideWhenUsed/>
    <w:link w:val="BodyText2Char"/>
    <w:rsid w:val="00aa1d8d"/>
    <w:basedOn w:val="Normal"/>
    <w:pPr>
      <w:spacing w:lineRule="auto" w:line="480" w:before="0" w:after="120"/>
    </w:pPr>
    <w:rPr/>
  </w:style>
  <w:style w:type="paragraph" w:styleId="BodyText3">
    <w:name w:val="Body Text 3"/>
    <w:uiPriority w:val="99"/>
    <w:unhideWhenUsed/>
    <w:link w:val="BodyText3Char"/>
    <w:rsid w:val="00aa1d8d"/>
    <w:basedOn w:val="Normal"/>
    <w:pPr>
      <w:spacing w:before="0" w:after="120"/>
    </w:pPr>
    <w:rPr>
      <w:sz w:val="16"/>
      <w:szCs w:val="16"/>
    </w:rPr>
  </w:style>
  <w:style w:type="paragraph" w:styleId="Seznam2">
    <w:name w:val="Seznam 2"/>
    <w:uiPriority w:val="99"/>
    <w:unhideWhenUsed/>
    <w:rsid w:val="00326f90"/>
    <w:basedOn w:val="Normal"/>
    <w:pPr>
      <w:spacing w:before="0" w:after="200"/>
      <w:ind w:left="720" w:right="0" w:hanging="360"/>
      <w:contextualSpacing/>
    </w:pPr>
    <w:rPr/>
  </w:style>
  <w:style w:type="paragraph" w:styleId="Seznam3">
    <w:name w:val="Seznam 3"/>
    <w:uiPriority w:val="99"/>
    <w:unhideWhenUsed/>
    <w:rsid w:val="00326f90"/>
    <w:basedOn w:val="Normal"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uiPriority w:val="99"/>
    <w:unhideWhenUsed/>
    <w:rsid w:val="00326f90"/>
    <w:basedOn w:val="Normal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uiPriority w:val="99"/>
    <w:unhideWhenUsed/>
    <w:rsid w:val="00326f90"/>
    <w:basedOn w:val="Normal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uiPriority w:val="99"/>
    <w:unhideWhenUsed/>
    <w:rsid w:val="00326f90"/>
    <w:basedOn w:val="Normal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uiPriority w:val="99"/>
    <w:unhideWhenUsed/>
    <w:rsid w:val="00326f90"/>
    <w:basedOn w:val="Normal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uiPriority w:val="99"/>
    <w:unhideWhenUsed/>
    <w:rsid w:val="0029639d"/>
    <w:basedOn w:val="Normal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uiPriority w:val="99"/>
    <w:unhideWhenUsed/>
    <w:rsid w:val="0029639d"/>
    <w:basedOn w:val="Normal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uiPriority w:val="99"/>
    <w:unhideWhenUsed/>
    <w:rsid w:val="0029639d"/>
    <w:basedOn w:val="Normal"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uiPriority w:val="99"/>
    <w:unhideWhenUsed/>
    <w:rsid w:val="0029639d"/>
    <w:basedOn w:val="Normal"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uiPriority w:val="99"/>
    <w:unhideWhenUsed/>
    <w:rsid w:val="0029639d"/>
    <w:basedOn w:val="Normal"/>
    <w:pPr>
      <w:spacing w:before="0" w:after="120"/>
      <w:ind w:left="1080" w:right="0" w:hanging="0"/>
      <w:contextualSpacing/>
    </w:pPr>
    <w:rPr/>
  </w:style>
  <w:style w:type="paragraph" w:styleId="Macro">
    <w:name w:val="macro"/>
    <w:uiPriority w:val="99"/>
    <w:unhideWhenUsed/>
    <w:link w:val="MacroTextChar"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Droid Sans Fallback" w:cs=""/>
      <w:color w:val="auto"/>
      <w:sz w:val="20"/>
      <w:szCs w:val="20"/>
      <w:lang w:val="en-US" w:eastAsia="en-US" w:bidi="ar-SA"/>
    </w:rPr>
  </w:style>
  <w:style w:type="paragraph" w:styleId="Quote">
    <w:name w:val="Quote"/>
    <w:uiPriority w:val="29"/>
    <w:qFormat/>
    <w:link w:val="QuoteChar"/>
    <w:rsid w:val="00fc693f"/>
    <w:basedOn w:val="Normal"/>
    <w:next w:val="Normal"/>
    <w:pPr/>
    <w:rPr>
      <w:i/>
      <w:iCs/>
      <w:color w:val="000000"/>
    </w:rPr>
  </w:style>
  <w:style w:type="paragraph" w:styleId="Caption">
    <w:name w:val="caption"/>
    <w:uiPriority w:val="35"/>
    <w:qFormat/>
    <w:semiHidden/>
    <w:unhideWhenUsed/>
    <w:rsid w:val="00fc693f"/>
    <w:basedOn w:val="Normal"/>
    <w:next w:val="Normal"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uiPriority w:val="30"/>
    <w:qFormat/>
    <w:link w:val="IntenseQuoteChar"/>
    <w:rsid w:val="00fc693f"/>
    <w:basedOn w:val="Normal"/>
    <w:next w:val="Normal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Nadpisobsahu">
    <w:name w:val="Nadpis obsahu"/>
    <w:uiPriority w:val="39"/>
    <w:qFormat/>
    <w:semiHidden/>
    <w:unhideWhenUsed/>
    <w:rsid w:val="00fc693f"/>
    <w:basedOn w:val="Nadpis1"/>
    <w:next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lineRule="auto" w:line="240" w:after="0"/>
    </w:pPr>
    <w:rPr>
      <w:color w:themeShade="bf"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Rule="auto" w:line="240" w:after="0"/>
    </w:pPr>
    <w:rPr>
      <w:color w:themeShade="bf" w:themeColor="accent1" w:val="365F91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Rule="auto" w:line="240" w:after="0"/>
    </w:pPr>
    <w:rPr>
      <w:color w:themeShade="bf" w:themeColor="accent2" w:val="943634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Rule="auto" w:line="240" w:after="0"/>
    </w:pPr>
    <w:rPr>
      <w:color w:themeShade="bf" w:themeColor="accent3" w:val="76923C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Rule="auto" w:line="240" w:after="0"/>
    </w:pPr>
    <w:rPr>
      <w:color w:themeShade="bf" w:themeColor="accent4" w:val="5F497A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Rule="auto" w:line="240" w:after="0"/>
    </w:pPr>
    <w:rPr>
      <w:color w:themeShade="bf" w:themeColor="accent5" w:val="31849B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Rule="auto" w:line="240" w:after="0"/>
    </w:pPr>
    <w:rPr>
      <w:color w:themeShade="bf" w:themeColor="accent6" w:val="E36C0A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</w:style>
  <w:style w:type="table" w:styleId="LightList">
    <w:name w:val="Light List"/>
    <w:basedOn w:val="TableNormal"/>
    <w:uiPriority w:val="61"/>
    <w:rsid w:val="00fc693f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1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  <w:shd w:themeFill="text1" w:themeFillTint="3f" w:fill="C0C0C0" w:color="auto" w:val="clear"/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  <w:shd w:themeFill="text1" w:themeFillTint="3f" w:fill="C0C0C0" w:color="auto" w:val="clear"/>
      </w:tcPr>
    </w:tblStylePr>
    <w:tblStylePr w:type="band2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1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  <w:shd w:themeFill="accent1" w:themeFillTint="3f" w:fill="D3DFEE" w:color="auto" w:val="clear"/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  <w:shd w:themeFill="accent1" w:themeFillTint="3f" w:fill="D3DFEE" w:color="auto" w:val="clear"/>
      </w:tcPr>
    </w:tblStylePr>
    <w:tblStylePr w:type="band2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1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  <w:shd w:themeFill="accent2" w:themeFillTint="3f" w:fill="EFD3D2" w:color="auto" w:val="clear"/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  <w:shd w:themeFill="accent2" w:themeFillTint="3f" w:fill="EFD3D2" w:color="auto" w:val="clear"/>
      </w:tcPr>
    </w:tblStylePr>
    <w:tblStylePr w:type="band2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1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  <w:shd w:themeFill="accent3" w:themeFillTint="3f" w:fill="E6EED5" w:color="auto" w:val="clear"/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  <w:shd w:themeFill="accent3" w:themeFillTint="3f" w:fill="E6EED5" w:color="auto" w:val="clear"/>
      </w:tcPr>
    </w:tblStylePr>
    <w:tblStylePr w:type="band2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1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  <w:shd w:themeFill="accent4" w:themeFillTint="3f" w:fill="DFD8E8" w:color="auto" w:val="clear"/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  <w:shd w:themeFill="accent4" w:themeFillTint="3f" w:fill="DFD8E8" w:color="auto" w:val="clear"/>
      </w:tcPr>
    </w:tblStylePr>
    <w:tblStylePr w:type="band2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1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  <w:shd w:themeFill="accent5" w:themeFillTint="3f" w:fill="D2EAF1" w:color="auto" w:val="clear"/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  <w:shd w:themeFill="accent5" w:themeFillTint="3f" w:fill="D2EAF1" w:color="auto" w:val="clear"/>
      </w:tcPr>
    </w:tblStylePr>
    <w:tblStylePr w:type="band2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1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  <w:shd w:themeFill="accent6" w:themeFillTint="3f" w:fill="FDE4D0" w:color="auto" w:val="clear"/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  <w:shd w:themeFill="accent6" w:themeFillTint="3f" w:fill="FDE4D0" w:color="auto" w:val="clear"/>
      </w:tcPr>
    </w:tblStylePr>
    <w:tblStylePr w:type="band2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text1" w:color="404040" w:val="sing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404040" w:val="doub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text1" w:themeFillTint="3f" w:fill="C0C0C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text1" w:themeFillTint="3f" w:fill="C0C0C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1" w:color="7BA0CD" w:val="sing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7BA0CD" w:val="doub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themeFillTint="3f" w:fill="D3DFEE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1" w:themeFillTint="3f" w:fill="D3DFEE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2" w:color="CF7B79" w:val="sing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2" w:color="CF7B79" w:val="doub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2" w:themeFillTint="3f" w:fill="EFD3D2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2" w:themeFillTint="3f" w:fill="EFD3D2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3" w:color="B3CC82" w:val="sing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3" w:color="B3CC82" w:val="doub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3" w:themeFillTint="3f" w:fill="E6EED5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3" w:themeFillTint="3f" w:fill="E6EED5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4" w:color="9F8AB9" w:val="sing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4" w:color="9F8AB9" w:val="doub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4" w:themeFillTint="3f" w:fill="DFD8E8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4" w:themeFillTint="3f" w:fill="DFD8E8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5" w:color="78C0D4" w:val="sing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5" w:color="78C0D4" w:val="doub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5" w:themeFillTint="3f" w:fill="D2EAF1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5" w:themeFillTint="3f" w:fill="D2EAF1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6" w:color="F9B074" w:val="sing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6" w:color="F9B074" w:val="doub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6" w:themeFillTint="3f" w:fill="FDE4D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6" w:themeFillTint="3f" w:fill="FDE4D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text1" w:color="000000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band1Vert">
      <w:tblPr/>
      <w:tcPr>
        <w:shd w:themeFill="text1" w:themeFillTint="3f" w:fill="C0C0C0" w:color="auto" w:val="clear"/>
      </w:tcPr>
    </w:tblStylePr>
    <w:tblStylePr w:type="band1Horz">
      <w:tblPr/>
      <w:tcPr>
        <w:shd w:themeFill="text1" w:themeFillTint="3f" w:fill="C0C0C0" w:color="auto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1" w:color="4F81B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band1Vert">
      <w:tblPr/>
      <w:tcPr>
        <w:shd w:themeFill="accent1" w:themeFillTint="3f" w:fill="D3DFEE" w:color="auto" w:val="clear"/>
      </w:tcPr>
    </w:tblStylePr>
    <w:tblStylePr w:type="band1Horz">
      <w:tblPr/>
      <w:tcPr>
        <w:shd w:themeFill="accent1" w:themeFillTint="3f" w:fill="D3DFEE" w:color="auto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2" w:color="C0504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band1Vert">
      <w:tblPr/>
      <w:tcPr>
        <w:shd w:themeFill="accent2" w:themeFillTint="3f" w:fill="EFD3D2" w:color="auto" w:val="clear"/>
      </w:tcPr>
    </w:tblStylePr>
    <w:tblStylePr w:type="band1Horz">
      <w:tblPr/>
      <w:tcPr>
        <w:shd w:themeFill="accent2" w:themeFillTint="3f" w:fill="EFD3D2" w:color="auto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3" w:color="9BBB59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band1Vert">
      <w:tblPr/>
      <w:tcPr>
        <w:shd w:themeFill="accent3" w:themeFillTint="3f" w:fill="E6EED5" w:color="auto" w:val="clear"/>
      </w:tcPr>
    </w:tblStylePr>
    <w:tblStylePr w:type="band1Horz">
      <w:tblPr/>
      <w:tcPr>
        <w:shd w:themeFill="accent3" w:themeFillTint="3f" w:fill="E6EED5" w:color="auto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4" w:color="8064A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band1Vert">
      <w:tblPr/>
      <w:tcPr>
        <w:shd w:themeFill="accent4" w:themeFillTint="3f" w:fill="DFD8E8" w:color="auto" w:val="clear"/>
      </w:tcPr>
    </w:tblStylePr>
    <w:tblStylePr w:type="band1Horz">
      <w:tblPr/>
      <w:tcPr>
        <w:shd w:themeFill="accent4" w:themeFillTint="3f" w:fill="DFD8E8" w:color="auto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5" w:color="4BACC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band1Vert">
      <w:tblPr/>
      <w:tcPr>
        <w:shd w:themeFill="accent5" w:themeFillTint="3f" w:fill="D2EAF1" w:color="auto" w:val="clear"/>
      </w:tcPr>
    </w:tblStylePr>
    <w:tblStylePr w:type="band1Horz">
      <w:tblPr/>
      <w:tcPr>
        <w:shd w:themeFill="accent5" w:themeFillTint="3f" w:fill="D2EAF1" w:color="auto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6" w:color="F7964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band1Vert">
      <w:tblPr/>
      <w:tcPr>
        <w:shd w:themeFill="accent6" w:themeFillTint="3f" w:fill="FDE4D0" w:color="auto" w:val="clear"/>
      </w:tcPr>
    </w:tblStylePr>
    <w:tblStylePr w:type="band1Horz">
      <w:tblPr/>
      <w:tcPr>
        <w:shd w:themeFill="accent6" w:themeFillTint="3f" w:fill="FDE4D0" w:color="auto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text1" w:color="000000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text1" w:color="000000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text1" w:color="000000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text1" w:themeFillTint="3f" w:fill="C0C0C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1" w:color="4F81B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1" w:color="4F81B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1" w:color="4F81B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1" w:color="4F81B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1" w:themeFillTint="3f" w:fill="D3DFEE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2" w:color="C0504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2" w:color="C0504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2" w:color="C0504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2" w:themeFillTint="3f" w:fill="EFD3D2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3" w:color="9BBB59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3" w:color="9BBB59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3" w:color="9BBB59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3" w:themeFillTint="3f" w:fill="E6EED5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4" w:color="8064A2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4" w:color="8064A2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4" w:color="8064A2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4" w:themeFillTint="3f" w:fill="DFD8E8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5" w:color="4BACC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5" w:color="4BACC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5" w:color="4BACC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5" w:themeFillTint="3f" w:fill="D2EAF1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6" w:color="F7964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6" w:color="F7964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6" w:color="F7964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6" w:themeFillTint="3f" w:fill="FDE4D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  <w:insideV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text1" w:color="40404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  <w:insideV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1" w:color="7BA0C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  <w:insideV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2" w:color="CF7B7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  <w:insideV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3" w:color="B3CC8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  <w:insideV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4" w:color="9F8AB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  <w:insideV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5" w:color="78C0D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  <w:insideV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6" w:color="F9B07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  <w:color w:themeColor="text1" w:val="000000"/>
      </w:rPr>
      <w:tblPr/>
      <w:tcPr>
        <w:shd w:themeFill="text1" w:themeFillTint="19" w:fill="E6E6E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Tint="33" w:fill="CCCCCC" w:color="auto" w:val="clear"/>
      </w:tcPr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tcBorders>
          <w:insideH w:space="0" w:sz="6" w:themeColor="text1" w:color="000000" w:val="single"/>
          <w:insideV w:space="0" w:sz="6" w:themeColor="text1" w:color="000000" w:val="single"/>
        </w:tcBorders>
        <w:shd w:themeFill="text1" w:themeFillTint="7f" w:fill="80808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  <w:color w:themeColor="text1" w:val="000000"/>
      </w:rPr>
      <w:tblPr/>
      <w:tcPr>
        <w:shd w:themeFill="accent1" w:themeFillTint="19" w:fill="EDF2F8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Tint="33" w:fill="DBE5F1" w:color="auto" w:val="clear"/>
      </w:tcPr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tcBorders>
          <w:insideH w:space="0" w:sz="6" w:themeColor="accent1" w:color="4F81BD" w:val="single"/>
          <w:insideV w:space="0" w:sz="6" w:themeColor="accent1" w:color="4F81BD" w:val="single"/>
        </w:tcBorders>
        <w:shd w:themeFill="accent1" w:themeFillTint="7f" w:fill="A7BFDE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  <w:color w:themeColor="text1" w:val="000000"/>
      </w:rPr>
      <w:tblPr/>
      <w:tcPr>
        <w:shd w:themeFill="accent2" w:themeFillTint="19" w:fill="F8EDED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Tint="33" w:fill="F2DBDB" w:color="auto" w:val="clear"/>
      </w:tcPr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tcBorders>
          <w:insideH w:space="0" w:sz="6" w:themeColor="accent2" w:color="C0504D" w:val="single"/>
          <w:insideV w:space="0" w:sz="6" w:themeColor="accent2" w:color="C0504D" w:val="single"/>
        </w:tcBorders>
        <w:shd w:themeFill="accent2" w:themeFillTint="7f" w:fill="DFA7A6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  <w:color w:themeColor="text1" w:val="000000"/>
      </w:rPr>
      <w:tblPr/>
      <w:tcPr>
        <w:shd w:themeFill="accent3" w:themeFillTint="19" w:fill="F5F8EE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Tint="33" w:fill="EAF1DD" w:color="auto" w:val="clear"/>
      </w:tcPr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tcBorders>
          <w:insideH w:space="0" w:sz="6" w:themeColor="accent3" w:color="9BBB59" w:val="single"/>
          <w:insideV w:space="0" w:sz="6" w:themeColor="accent3" w:color="9BBB59" w:val="single"/>
        </w:tcBorders>
        <w:shd w:themeFill="accent3" w:themeFillTint="7f" w:fill="CDDDAC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  <w:color w:themeColor="text1" w:val="000000"/>
      </w:rPr>
      <w:tblPr/>
      <w:tcPr>
        <w:shd w:themeFill="accent4" w:themeFillTint="19" w:fill="F2EFF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Tint="33" w:fill="E5DFEC" w:color="auto" w:val="clear"/>
      </w:tcPr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tcBorders>
          <w:insideH w:space="0" w:sz="6" w:themeColor="accent4" w:color="8064A2" w:val="single"/>
          <w:insideV w:space="0" w:sz="6" w:themeColor="accent4" w:color="8064A2" w:val="single"/>
        </w:tcBorders>
        <w:shd w:themeFill="accent4" w:themeFillTint="7f" w:fill="BFB1D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  <w:color w:themeColor="text1" w:val="000000"/>
      </w:rPr>
      <w:tblPr/>
      <w:tcPr>
        <w:shd w:themeFill="accent5" w:themeFillTint="19" w:fill="EDF6F9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Tint="33" w:fill="DAEEF3" w:color="auto" w:val="clear"/>
      </w:tcPr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tcBorders>
          <w:insideH w:space="0" w:sz="6" w:themeColor="accent5" w:color="4BACC6" w:val="single"/>
          <w:insideV w:space="0" w:sz="6" w:themeColor="accent5" w:color="4BACC6" w:val="single"/>
        </w:tcBorders>
        <w:shd w:themeFill="accent5" w:themeFillTint="7f" w:fill="A5D5E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  <w:color w:themeColor="text1" w:val="000000"/>
      </w:rPr>
      <w:tblPr/>
      <w:tcPr>
        <w:shd w:themeFill="accent6" w:themeFillTint="19" w:fill="FEF4EC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Tint="33" w:fill="FDE9D9" w:color="auto" w:val="clear"/>
      </w:tcPr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tcBorders>
          <w:insideH w:space="0" w:sz="6" w:themeColor="accent6" w:color="F79646" w:val="single"/>
          <w:insideV w:space="0" w:sz="6" w:themeColor="accent6" w:color="F79646" w:val="single"/>
        </w:tcBorders>
        <w:shd w:themeFill="accent6" w:themeFillTint="7f" w:fill="FBCAA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text1" w:themeFillTint="7f" w:fill="80808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text1" w:themeFillTint="7f" w:fill="808080" w:color="auto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1" w:themeFillTint="7f" w:fill="A7BFDE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1" w:themeFillTint="7f" w:fill="A7BFDE" w:color="auto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2" w:themeFillTint="7f" w:fill="DFA7A6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2" w:themeFillTint="7f" w:fill="DFA7A6" w:color="auto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3" w:themeFillTint="7f" w:fill="CDDDAC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3" w:themeFillTint="7f" w:fill="CDDDAC" w:color="auto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4" w:themeFillTint="7f" w:fill="BFB1D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4" w:themeFillTint="7f" w:fill="BFB1D0" w:color="auto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5" w:themeFillTint="7f" w:fill="A5D5E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5" w:themeFillTint="7f" w:fill="A5D5E2" w:color="auto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6" w:themeFillTint="7f" w:fill="FBCAA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6" w:themeFillTint="7f" w:fill="FBCAA2" w:color="auto" w:val="clear"/>
      </w:tcPr>
    </w:tblStylePr>
  </w:style>
  <w:style w:type="table" w:styleId="DarkList">
    <w:name w:val="Dark List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text1" w:fill="000000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text1" w:fill="000000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text1" w:fill="000000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1" w:fill="4F81B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1" w:fill="243F60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1" w:fill="365F91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2" w:fill="C0504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2" w:fill="622423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2" w:fill="943634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3" w:fill="9BBB5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3" w:fill="4E6128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3" w:fill="76923C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4" w:fill="8064A2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4" w:fill="3F3151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4" w:fill="5F497A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5" w:fill="4BACC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5" w:fill="205867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5" w:fill="31849B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6" w:fill="F7964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6" w:fill="974706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6" w:fill="E36C0A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19" w:fill="E6E6E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text1" w:fill="000000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text1" w:color="000000" w:val="single"/>
          <w:insideV w:val="nil"/>
        </w:tcBorders>
        <w:shd w:themeFillShade="99" w:themeFill="text1" w:fill="000000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Vert">
      <w:tblPr/>
      <w:tcPr>
        <w:shd w:themeFill="text1" w:themeFillTint="66" w:fill="999999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1" w:color="4F81BD" w:val="single"/>
        <w:bottom w:space="0" w:sz="4" w:themeColor="accent1" w:color="4F81BD" w:val="single"/>
        <w:right w:space="0" w:sz="4" w:themeColor="accent1" w:color="4F81B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19" w:fill="EDF2F8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1" w:fill="2C4C74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1" w:color="2C4C74" w:val="single"/>
          <w:insideV w:val="nil"/>
        </w:tcBorders>
        <w:shd w:themeFillShade="99" w:themeFill="accent1" w:fill="2C4C74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1" w:fill="2C4C74" w:color="auto" w:val="clear"/>
      </w:tcPr>
    </w:tblStylePr>
    <w:tblStylePr w:type="band1Vert">
      <w:tblPr/>
      <w:tcPr>
        <w:shd w:themeFill="accent1" w:themeFillTint="66" w:fill="B8CCE4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2" w:color="C0504D" w:val="single"/>
        <w:bottom w:space="0" w:sz="4" w:themeColor="accent2" w:color="C0504D" w:val="single"/>
        <w:right w:space="0" w:sz="4" w:themeColor="accent2" w:color="C0504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19" w:fill="F8EDE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2" w:fill="772C2A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2" w:color="772C2A" w:val="single"/>
          <w:insideV w:val="nil"/>
        </w:tcBorders>
        <w:shd w:themeFillShade="99" w:themeFill="accent2" w:fill="772C2A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2" w:fill="772C2A" w:color="auto" w:val="clear"/>
      </w:tcPr>
    </w:tblStylePr>
    <w:tblStylePr w:type="band1Vert">
      <w:tblPr/>
      <w:tcPr>
        <w:shd w:themeFill="accent2" w:themeFillTint="66" w:fill="E5B8B7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4" w:color="8064A2" w:val="single"/>
        <w:left w:space="0" w:sz="4" w:themeColor="accent3" w:color="9BBB59" w:val="single"/>
        <w:bottom w:space="0" w:sz="4" w:themeColor="accent3" w:color="9BBB59" w:val="single"/>
        <w:right w:space="0" w:sz="4" w:themeColor="accent3" w:color="9BBB59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19" w:fill="F5F8EE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3" w:fill="5E7530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3" w:color="5E7530" w:val="single"/>
          <w:insideV w:val="nil"/>
        </w:tcBorders>
        <w:shd w:themeFillShade="99" w:themeFill="accent3" w:fill="5E7530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3" w:fill="5E7530" w:color="auto" w:val="clear"/>
      </w:tcPr>
    </w:tblStylePr>
    <w:tblStylePr w:type="band1Vert">
      <w:tblPr/>
      <w:tcPr>
        <w:shd w:themeFill="accent3" w:themeFillTint="66" w:fill="D6E3B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3" w:color="9BBB59" w:val="single"/>
        <w:left w:space="0" w:sz="4" w:themeColor="accent4" w:color="8064A2" w:val="single"/>
        <w:bottom w:space="0" w:sz="4" w:themeColor="accent4" w:color="8064A2" w:val="single"/>
        <w:right w:space="0" w:sz="4" w:themeColor="accent4" w:color="8064A2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19" w:fill="F2EFF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4" w:fill="4C3B62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4" w:color="4C3B62" w:val="single"/>
          <w:insideV w:val="nil"/>
        </w:tcBorders>
        <w:shd w:themeFillShade="99" w:themeFill="accent4" w:fill="4C3B62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4" w:fill="4C3B62" w:color="auto" w:val="clear"/>
      </w:tcPr>
    </w:tblStylePr>
    <w:tblStylePr w:type="band1Vert">
      <w:tblPr/>
      <w:tcPr>
        <w:shd w:themeFill="accent4" w:themeFillTint="66" w:fill="CCC0D9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6" w:color="F79646" w:val="single"/>
        <w:left w:space="0" w:sz="4" w:themeColor="accent5" w:color="4BACC6" w:val="single"/>
        <w:bottom w:space="0" w:sz="4" w:themeColor="accent5" w:color="4BACC6" w:val="single"/>
        <w:right w:space="0" w:sz="4" w:themeColor="accent5" w:color="4BACC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19" w:fill="EDF6F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5" w:fill="276A7C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5" w:color="276A7C" w:val="single"/>
          <w:insideV w:val="nil"/>
        </w:tcBorders>
        <w:shd w:themeFillShade="99" w:themeFill="accent5" w:fill="276A7C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5" w:fill="276A7C" w:color="auto" w:val="clear"/>
      </w:tcPr>
    </w:tblStylePr>
    <w:tblStylePr w:type="band1Vert">
      <w:tblPr/>
      <w:tcPr>
        <w:shd w:themeFill="accent5" w:themeFillTint="66" w:fill="B6DDE8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5" w:color="4BACC6" w:val="single"/>
        <w:left w:space="0" w:sz="4" w:themeColor="accent6" w:color="F79646" w:val="single"/>
        <w:bottom w:space="0" w:sz="4" w:themeColor="accent6" w:color="F79646" w:val="single"/>
        <w:right w:space="0" w:sz="4" w:themeColor="accent6" w:color="F7964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19" w:fill="FEF4EC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6" w:fill="B65608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6" w:color="B65608" w:val="single"/>
          <w:insideV w:val="nil"/>
        </w:tcBorders>
        <w:shd w:themeFillShade="99" w:themeFill="accent6" w:fill="B65608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6" w:fill="B65608" w:color="auto" w:val="clear"/>
      </w:tcPr>
    </w:tblStylePr>
    <w:tblStylePr w:type="band1Vert">
      <w:tblPr/>
      <w:tcPr>
        <w:shd w:themeFill="accent6" w:themeFillTint="66" w:fill="FBD4B4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19" w:fill="E6E6E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shd w:themeFill="text1" w:themeFillTint="33" w:fill="CCCCCC" w:color="auto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19" w:fill="EDF2F8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shd w:themeFill="accent1" w:themeFillTint="33" w:fill="DBE5F1" w:color="auto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19" w:fill="F8EDED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shd w:themeFill="accent2" w:themeFillTint="33" w:fill="F2DBDB" w:color="auto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19" w:fill="F5F8EE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4" w:fill="664E82" w:color="auto" w:val="clear"/>
      </w:tcPr>
    </w:tblStylePr>
    <w:tblStylePr w:type="lastRow">
      <w:rPr>
        <w:b/>
        <w:bCs/>
        <w:color w:themeShade="cc" w:themeColor="accent4" w:val="664E82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shd w:themeFill="accent3" w:themeFillTint="33" w:fill="EAF1DD" w:color="auto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19" w:fill="F2EFF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3" w:fill="7E9C40" w:color="auto" w:val="clear"/>
      </w:tcPr>
    </w:tblStylePr>
    <w:tblStylePr w:type="lastRow">
      <w:rPr>
        <w:b/>
        <w:bCs/>
        <w:color w:themeShade="cc" w:themeColor="accent3" w:val="7E9C40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shd w:themeFill="accent4" w:themeFillTint="33" w:fill="E5DFEC" w:color="auto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19" w:fill="EDF6F9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6" w:fill="F2730A" w:color="auto" w:val="clear"/>
      </w:tcPr>
    </w:tblStylePr>
    <w:tblStylePr w:type="lastRow">
      <w:rPr>
        <w:b/>
        <w:bCs/>
        <w:color w:themeShade="cc" w:themeColor="accent6" w:val="F2730A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shd w:themeFill="accent5" w:themeFillTint="33" w:fill="DAEEF3" w:color="auto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19" w:fill="FEF4EC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5" w:fill="348DA5" w:color="auto" w:val="clear"/>
      </w:tcPr>
    </w:tblStylePr>
    <w:tblStylePr w:type="lastRow">
      <w:rPr>
        <w:b/>
        <w:bCs/>
        <w:color w:themeShade="cc" w:themeColor="accent5" w:val="348DA5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shd w:themeFill="accent6" w:themeFillTint="33" w:fill="FDE9D9" w:color="auto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3" w:fill="CCCCCC" w:color="auto" w:val="clear"/>
    </w:tcPr>
    <w:tblStylePr w:type="firstRow">
      <w:rPr>
        <w:b/>
        <w:bCs/>
      </w:rPr>
      <w:tblPr/>
      <w:tcPr>
        <w:shd w:themeFill="text1" w:themeFillTint="66" w:fill="99999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text1" w:themeFillTint="66" w:fill="999999" w:color="auto" w:val="clear"/>
      </w:tcPr>
    </w:tblStylePr>
    <w:tblStylePr w:type="firstCol">
      <w:rPr>
        <w:color w:themeColor="background1" w:val="FFFFFF"/>
      </w:rPr>
      <w:tblPr/>
      <w:tcPr>
        <w:shd w:themeFillShade="bf" w:themeFill="text1" w:fill="000000" w:color="auto" w:val="clear"/>
      </w:tcPr>
    </w:tblStylePr>
    <w:tblStylePr w:type="lastCol">
      <w:rPr>
        <w:color w:themeColor="background1" w:val="FFFFFF"/>
      </w:rPr>
      <w:tblPr/>
      <w:tcPr>
        <w:shd w:themeFillShade="bf" w:themeFill="text1" w:fill="000000" w:color="auto" w:val="clear"/>
      </w:tcPr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3" w:fill="DBE5F1" w:color="auto" w:val="clear"/>
    </w:tcPr>
    <w:tblStylePr w:type="firstRow">
      <w:rPr>
        <w:b/>
        <w:bCs/>
      </w:rPr>
      <w:tblPr/>
      <w:tcPr>
        <w:shd w:themeFill="accent1" w:themeFillTint="66" w:fill="B8CCE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1" w:themeFillTint="66" w:fill="B8CCE4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1" w:fill="365F91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1" w:fill="365F91" w:color="auto" w:val="clear"/>
      </w:tcPr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3" w:fill="F2DBDB" w:color="auto" w:val="clear"/>
    </w:tcPr>
    <w:tblStylePr w:type="firstRow">
      <w:rPr>
        <w:b/>
        <w:bCs/>
      </w:rPr>
      <w:tblPr/>
      <w:tcPr>
        <w:shd w:themeFill="accent2" w:themeFillTint="66" w:fill="E5B8B7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2" w:themeFillTint="66" w:fill="E5B8B7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2" w:fill="943634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2" w:fill="943634" w:color="auto" w:val="clear"/>
      </w:tcPr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3" w:fill="EAF1DD" w:color="auto" w:val="clear"/>
    </w:tcPr>
    <w:tblStylePr w:type="firstRow">
      <w:rPr>
        <w:b/>
        <w:bCs/>
      </w:rPr>
      <w:tblPr/>
      <w:tcPr>
        <w:shd w:themeFill="accent3" w:themeFillTint="66" w:fill="D6E3BC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3" w:themeFillTint="66" w:fill="D6E3BC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3" w:fill="76923C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3" w:fill="76923C" w:color="auto" w:val="clear"/>
      </w:tcPr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3" w:fill="E5DFEC" w:color="auto" w:val="clear"/>
    </w:tcPr>
    <w:tblStylePr w:type="firstRow">
      <w:rPr>
        <w:b/>
        <w:bCs/>
      </w:rPr>
      <w:tblPr/>
      <w:tcPr>
        <w:shd w:themeFill="accent4" w:themeFillTint="66" w:fill="CCC0D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4" w:themeFillTint="66" w:fill="CCC0D9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4" w:fill="5F497A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4" w:fill="5F497A" w:color="auto" w:val="clear"/>
      </w:tcPr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3" w:fill="DAEEF3" w:color="auto" w:val="clear"/>
    </w:tcPr>
    <w:tblStylePr w:type="firstRow">
      <w:rPr>
        <w:b/>
        <w:bCs/>
      </w:rPr>
      <w:tblPr/>
      <w:tcPr>
        <w:shd w:themeFill="accent5" w:themeFillTint="66" w:fill="B6DDE8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5" w:themeFillTint="66" w:fill="B6DDE8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5" w:fill="31849B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5" w:fill="31849B" w:color="auto" w:val="clear"/>
      </w:tcPr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3" w:fill="FDE9D9" w:color="auto" w:val="clear"/>
    </w:tcPr>
    <w:tblStylePr w:type="firstRow">
      <w:rPr>
        <w:b/>
        <w:bCs/>
      </w:rPr>
      <w:tblPr/>
      <w:tcPr>
        <w:shd w:themeFill="accent6" w:themeFillTint="66" w:fill="FBD4B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6" w:themeFillTint="66" w:fill="FBD4B4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6" w:fill="E36C0A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6" w:fill="E36C0A" w:color="auto" w:val="clear"/>
      </w:tcPr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2013-12-23T23:15:00Z</dcterms:modified>
  <cp:revision>1</cp:revision>
</cp:coreProperties>
</file>