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prosinec 2015</w:t>
      </w:r>
    </w:p>
    <w:p>
      <w:pPr>
        <w:pStyle w:val="Normal"/>
        <w:rPr/>
      </w:pPr>
      <w:r>
        <w:rPr/>
        <w:t>Jméno a příjmení: Jakub Michálek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440"/>
        <w:gridCol w:w="1440"/>
        <w:gridCol w:w="1438"/>
        <w:gridCol w:w="1440"/>
        <w:gridCol w:w="1442"/>
      </w:tblGrid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Hodiny od - do</w:t>
            </w:r>
          </w:p>
        </w:tc>
        <w:tc>
          <w:tcPr>
            <w:tcW w:w="2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Počet hodin</w:t>
            </w:r>
          </w:p>
        </w:tc>
        <w:tc>
          <w:tcPr>
            <w:tcW w:w="14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Poznámka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 náhradě</w:t>
            </w:r>
          </w:p>
        </w:tc>
        <w:tc>
          <w:tcPr>
            <w:tcW w:w="144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17. 12. 2015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09:00-19:30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9.5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9.5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bez přestávek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09. 12. 2015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13:00-15:30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kontrolního výboru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d) účast na jednání komisí Rady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08. 12. 2015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15:00-17:00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2.0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2.0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komise pro ICT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14.0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14.0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04. 01. 2016</w:t>
        <w:tab/>
        <w:tab/>
        <w:tab/>
        <w:tab/>
        <w:t xml:space="preserve">Podpis:  </w:t>
        <w:tab/>
        <w:t>Jakub Michálek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adpis1">
    <w:name w:val="Nadpis 1"/>
    <w:uiPriority w:val="9"/>
    <w:qFormat/>
    <w:link w:val="Heading1Char"/>
    <w:rsid w:val="00fc693f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65F91"/>
      <w:sz w:val="28"/>
      <w:szCs w:val="28"/>
    </w:rPr>
  </w:style>
  <w:style w:type="paragraph" w:styleId="Nadpis2">
    <w:name w:val="Nadpis 2"/>
    <w:uiPriority w:val="9"/>
    <w:qFormat/>
    <w:unhideWhenUsed/>
    <w:link w:val="Heading2Char"/>
    <w:rsid w:val="00fc693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paragraph" w:styleId="Nadpis3">
    <w:name w:val="Nadpis 3"/>
    <w:uiPriority w:val="9"/>
    <w:qFormat/>
    <w:unhideWhenUsed/>
    <w:link w:val="Heading3Char"/>
    <w:rsid w:val="00fc693f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paragraph" w:styleId="Nadpis4">
    <w:name w:val="Nadpis 4"/>
    <w:uiPriority w:val="9"/>
    <w:qFormat/>
    <w:semiHidden/>
    <w:unhideWhenUsed/>
    <w:link w:val="Heading4Char"/>
    <w:rsid w:val="00fc693f"/>
    <w:basedOn w:val="Normal"/>
    <w:next w:val="Normal"/>
    <w:pPr>
      <w:keepNext/>
      <w:keepLines/>
      <w:spacing w:before="200" w:after="0"/>
      <w:outlineLvl w:val="3"/>
    </w:pPr>
    <w:rPr>
      <w:rFonts w:ascii="Calibri" w:hAnsi="Calibri" w:cs=""/>
      <w:b/>
      <w:bCs/>
      <w:i/>
      <w:iCs/>
      <w:color w:val="4F81BD"/>
    </w:rPr>
  </w:style>
  <w:style w:type="paragraph" w:styleId="Nadpis5">
    <w:name w:val="Nadpis 5"/>
    <w:uiPriority w:val="9"/>
    <w:qFormat/>
    <w:semiHidden/>
    <w:unhideWhenUsed/>
    <w:link w:val="Heading5Char"/>
    <w:rsid w:val="00fc693f"/>
    <w:basedOn w:val="Normal"/>
    <w:next w:val="Normal"/>
    <w:pPr>
      <w:keepNext/>
      <w:keepLines/>
      <w:spacing w:before="200" w:after="0"/>
      <w:outlineLvl w:val="4"/>
    </w:pPr>
    <w:rPr>
      <w:rFonts w:ascii="Calibri" w:hAnsi="Calibri" w:cs=""/>
      <w:color w:val="243F60"/>
    </w:rPr>
  </w:style>
  <w:style w:type="paragraph" w:styleId="Nadpis6">
    <w:name w:val="Nadpis 6"/>
    <w:uiPriority w:val="9"/>
    <w:qFormat/>
    <w:semiHidden/>
    <w:unhideWhenUsed/>
    <w:link w:val="Heading6Char"/>
    <w:rsid w:val="00fc693f"/>
    <w:basedOn w:val="Normal"/>
    <w:next w:val="Normal"/>
    <w:pPr>
      <w:keepNext/>
      <w:keepLines/>
      <w:spacing w:before="200" w:after="0"/>
      <w:outlineLvl w:val="5"/>
    </w:pPr>
    <w:rPr>
      <w:rFonts w:ascii="Calibri" w:hAnsi="Calibri" w:cs=""/>
      <w:i/>
      <w:iCs/>
      <w:color w:val="243F60"/>
    </w:rPr>
  </w:style>
  <w:style w:type="paragraph" w:styleId="Nadpis7">
    <w:name w:val="Nadpis 7"/>
    <w:uiPriority w:val="9"/>
    <w:qFormat/>
    <w:semiHidden/>
    <w:unhideWhenUsed/>
    <w:link w:val="Heading7Char"/>
    <w:rsid w:val="00fc693f"/>
    <w:basedOn w:val="Normal"/>
    <w:next w:val="Normal"/>
    <w:pPr>
      <w:keepNext/>
      <w:keepLines/>
      <w:spacing w:before="200" w:after="0"/>
      <w:outlineLvl w:val="6"/>
    </w:pPr>
    <w:rPr>
      <w:rFonts w:ascii="Calibri" w:hAnsi="Calibri" w:cs=""/>
      <w:i/>
      <w:iCs/>
      <w:color w:val="404040"/>
    </w:rPr>
  </w:style>
  <w:style w:type="paragraph" w:styleId="Nadpis8">
    <w:name w:val="Nadpis 8"/>
    <w:uiPriority w:val="9"/>
    <w:qFormat/>
    <w:semiHidden/>
    <w:unhideWhenUsed/>
    <w:link w:val="Heading8Char"/>
    <w:rsid w:val="00fc693f"/>
    <w:basedOn w:val="Normal"/>
    <w:next w:val="Normal"/>
    <w:pPr>
      <w:keepNext/>
      <w:keepLines/>
      <w:spacing w:before="200" w:after="0"/>
      <w:outlineLvl w:val="7"/>
    </w:pPr>
    <w:rPr>
      <w:rFonts w:ascii="Calibri" w:hAnsi="Calibri" w:cs=""/>
      <w:color w:val="4F81BD"/>
      <w:sz w:val="20"/>
      <w:szCs w:val="20"/>
    </w:rPr>
  </w:style>
  <w:style w:type="paragraph" w:styleId="Nadpis9">
    <w:name w:val="Nadpis 9"/>
    <w:uiPriority w:val="9"/>
    <w:qFormat/>
    <w:semiHidden/>
    <w:unhideWhenUsed/>
    <w:link w:val="Heading9Char"/>
    <w:rsid w:val="00fc693f"/>
    <w:basedOn w:val="Normal"/>
    <w:next w:val="Normal"/>
    <w:pPr>
      <w:keepNext/>
      <w:keepLines/>
      <w:spacing w:before="200" w:after="0"/>
      <w:outlineLvl w:val="8"/>
    </w:pPr>
    <w:rPr>
      <w:rFonts w:ascii="Calibri" w:hAnsi="Calibri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fc693f"/>
    <w:basedOn w:val="DefaultParagraphFont"/>
    <w:rPr>
      <w:rFonts w:ascii="Calibri" w:hAnsi="Calibri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fc693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fc693f"/>
    <w:basedOn w:val="DefaultParagraphFont"/>
    <w:rPr>
      <w:rFonts w:ascii="Calibri" w:hAnsi="Calibri" w:cs=""/>
      <w:b/>
      <w:bCs/>
      <w:color w:val="4F81BD"/>
    </w:rPr>
  </w:style>
  <w:style w:type="character" w:styleId="TitleChar" w:customStyle="1">
    <w:name w:val="Title Char"/>
    <w:uiPriority w:val="10"/>
    <w:link w:val="Title"/>
    <w:rsid w:val="00fc693f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rsid w:val="00fc693f"/>
    <w:basedOn w:val="DefaultParagraphFont"/>
    <w:rPr>
      <w:rFonts w:ascii="Calibri" w:hAnsi="Calibri" w:cs="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uiPriority w:val="99"/>
    <w:link w:val="BodyText"/>
    <w:rsid w:val="00aa1d8d"/>
    <w:basedOn w:val="DefaultParagraphFont"/>
    <w:rPr/>
  </w:style>
  <w:style w:type="character" w:styleId="BodyText2Char" w:customStyle="1">
    <w:name w:val="Body Text 2 Char"/>
    <w:uiPriority w:val="99"/>
    <w:link w:val="BodyText2"/>
    <w:rsid w:val="00aa1d8d"/>
    <w:basedOn w:val="DefaultParagraphFont"/>
    <w:rPr/>
  </w:style>
  <w:style w:type="character" w:styleId="BodyText3Char" w:customStyle="1">
    <w:name w:val="Body Text 3 Char"/>
    <w:uiPriority w:val="99"/>
    <w:link w:val="BodyText3"/>
    <w:rsid w:val="00aa1d8d"/>
    <w:basedOn w:val="DefaultParagraphFont"/>
    <w:rPr>
      <w:sz w:val="16"/>
      <w:szCs w:val="16"/>
    </w:rPr>
  </w:style>
  <w:style w:type="character" w:styleId="MacroTextChar" w:customStyle="1">
    <w:name w:val="Macro Text Char"/>
    <w:uiPriority w:val="99"/>
    <w:link w:val="MacroText"/>
    <w:rsid w:val="0029639d"/>
    <w:basedOn w:val="DefaultParagraphFont"/>
    <w:rPr>
      <w:rFonts w:ascii="Courier" w:hAnsi="Courier"/>
      <w:sz w:val="20"/>
      <w:szCs w:val="20"/>
    </w:rPr>
  </w:style>
  <w:style w:type="character" w:styleId="QuoteChar" w:customStyle="1">
    <w:name w:val="Quote Char"/>
    <w:uiPriority w:val="29"/>
    <w:link w:val="Quote"/>
    <w:rsid w:val="00fc693f"/>
    <w:basedOn w:val="DefaultParagraphFont"/>
    <w:rPr>
      <w:i/>
      <w:iCs/>
      <w:color w:val="000000"/>
    </w:rPr>
  </w:style>
  <w:style w:type="character" w:styleId="Heading4Char" w:customStyle="1">
    <w:name w:val="Heading 4 Char"/>
    <w:uiPriority w:val="9"/>
    <w:semiHidden/>
    <w:link w:val="Heading4"/>
    <w:rsid w:val="00fc693f"/>
    <w:basedOn w:val="DefaultParagraphFont"/>
    <w:rPr>
      <w:rFonts w:ascii="Calibri" w:hAnsi="Calibri" w:cs=""/>
      <w:b/>
      <w:bCs/>
      <w:i/>
      <w:iCs/>
      <w:color w:val="4F81BD"/>
    </w:rPr>
  </w:style>
  <w:style w:type="character" w:styleId="Heading5Char" w:customStyle="1">
    <w:name w:val="Heading 5 Char"/>
    <w:uiPriority w:val="9"/>
    <w:semiHidden/>
    <w:link w:val="Heading5"/>
    <w:rsid w:val="00fc693f"/>
    <w:basedOn w:val="DefaultParagraphFont"/>
    <w:rPr>
      <w:rFonts w:ascii="Calibri" w:hAnsi="Calibri" w:cs=""/>
      <w:color w:val="243F60"/>
    </w:rPr>
  </w:style>
  <w:style w:type="character" w:styleId="Heading6Char" w:customStyle="1">
    <w:name w:val="Heading 6 Char"/>
    <w:uiPriority w:val="9"/>
    <w:semiHidden/>
    <w:link w:val="Heading6"/>
    <w:rsid w:val="00fc693f"/>
    <w:basedOn w:val="DefaultParagraphFont"/>
    <w:rPr>
      <w:rFonts w:ascii="Calibri" w:hAnsi="Calibri" w:cs=""/>
      <w:i/>
      <w:iCs/>
      <w:color w:val="243F60"/>
    </w:rPr>
  </w:style>
  <w:style w:type="character" w:styleId="Heading7Char" w:customStyle="1">
    <w:name w:val="Heading 7 Char"/>
    <w:uiPriority w:val="9"/>
    <w:semiHidden/>
    <w:link w:val="Heading7"/>
    <w:rsid w:val="00fc693f"/>
    <w:basedOn w:val="DefaultParagraphFont"/>
    <w:rPr>
      <w:rFonts w:ascii="Calibri" w:hAnsi="Calibri" w:cs=""/>
      <w:i/>
      <w:iCs/>
      <w:color w:val="404040"/>
    </w:rPr>
  </w:style>
  <w:style w:type="character" w:styleId="Heading8Char" w:customStyle="1">
    <w:name w:val="Heading 8 Char"/>
    <w:uiPriority w:val="9"/>
    <w:semiHidden/>
    <w:link w:val="Heading8"/>
    <w:rsid w:val="00fc693f"/>
    <w:basedOn w:val="DefaultParagraphFont"/>
    <w:rPr>
      <w:rFonts w:ascii="Calibri" w:hAnsi="Calibri" w:cs=""/>
      <w:color w:val="4F81BD"/>
      <w:sz w:val="20"/>
      <w:szCs w:val="20"/>
    </w:rPr>
  </w:style>
  <w:style w:type="character" w:styleId="Heading9Char" w:customStyle="1">
    <w:name w:val="Heading 9 Char"/>
    <w:uiPriority w:val="9"/>
    <w:semiHidden/>
    <w:link w:val="Heading9"/>
    <w:rsid w:val="00fc693f"/>
    <w:basedOn w:val="DefaultParagraphFont"/>
    <w:rPr>
      <w:rFonts w:ascii="Calibri" w:hAnsi="Calibri" w:cs=""/>
      <w:i/>
      <w:iCs/>
      <w:color w:val="404040"/>
      <w:sz w:val="20"/>
      <w:szCs w:val="20"/>
    </w:rPr>
  </w:style>
  <w:style w:type="character" w:styleId="Strong">
    <w:name w:val="Strong"/>
    <w:uiPriority w:val="22"/>
    <w:qFormat/>
    <w:rsid w:val="00fc693f"/>
    <w:basedOn w:val="DefaultParagraphFont"/>
    <w:rPr>
      <w:b/>
      <w:bCs/>
    </w:rPr>
  </w:style>
  <w:style w:type="character" w:styleId="Zdraznn">
    <w:name w:val="Zdůraznění"/>
    <w:uiPriority w:val="20"/>
    <w:qFormat/>
    <w:rsid w:val="00fc693f"/>
    <w:basedOn w:val="DefaultParagraphFont"/>
    <w:rPr>
      <w:i/>
      <w:iCs/>
    </w:rPr>
  </w:style>
  <w:style w:type="character" w:styleId="IntenseQuoteChar" w:customStyle="1">
    <w:name w:val="Intense Quote Char"/>
    <w:uiPriority w:val="30"/>
    <w:link w:val="IntenseQuote"/>
    <w:rsid w:val="00fc693f"/>
    <w:basedOn w:val="DefaultParagraphFont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basedOn w:val="DefaultParagraphFont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basedOn w:val="DefaultParagraphFont"/>
    <w:rPr>
      <w:b/>
      <w:bCs/>
      <w:smallCaps/>
      <w:spacing w:val="5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uiPriority w:val="99"/>
    <w:unhideWhenUsed/>
    <w:link w:val="BodyTextChar"/>
    <w:rsid w:val="00aa1d8d"/>
    <w:basedOn w:val="Normal"/>
    <w:pPr>
      <w:spacing w:lineRule="auto" w:line="288" w:before="0" w:after="120"/>
    </w:pPr>
    <w:rPr/>
  </w:style>
  <w:style w:type="paragraph" w:styleId="Seznam">
    <w:name w:val="Seznam"/>
    <w:uiPriority w:val="99"/>
    <w:unhideWhenUsed/>
    <w:rsid w:val="00aa1d8d"/>
    <w:basedOn w:val="Normal"/>
    <w:pPr>
      <w:spacing w:before="0" w:after="200"/>
      <w:ind w:left="360" w:right="0" w:hanging="360"/>
      <w:contextualSpacing/>
    </w:pPr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zev">
    <w:name w:val="Název"/>
    <w:uiPriority w:val="10"/>
    <w:qFormat/>
    <w:link w:val="TitleChar"/>
    <w:rsid w:val="00fc693f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paragraph" w:styleId="Podtitul">
    <w:name w:val="Podtitul"/>
    <w:uiPriority w:val="11"/>
    <w:qFormat/>
    <w:link w:val="SubtitleChar"/>
    <w:rsid w:val="00fc693f"/>
    <w:basedOn w:val="Normal"/>
    <w:next w:val="Normal"/>
    <w:pPr/>
    <w:rPr>
      <w:rFonts w:ascii="Calibri" w:hAnsi="Calibri" w:cs=""/>
      <w:i/>
      <w:iCs/>
      <w:color w:val="4F81BD"/>
      <w:spacing w:val="15"/>
      <w:sz w:val="24"/>
      <w:szCs w:val="24"/>
    </w:rPr>
  </w:style>
  <w:style w:type="paragraph" w:styleId="ListParagraph">
    <w:name w:val="List Paragraph"/>
    <w:uiPriority w:val="34"/>
    <w:qFormat/>
    <w:rsid w:val="00fc693f"/>
    <w:basedOn w:val="Normal"/>
    <w:pPr>
      <w:spacing w:before="0" w:after="200"/>
      <w:ind w:left="720" w:right="0" w:hanging="0"/>
      <w:contextualSpacing/>
    </w:pPr>
    <w:rPr/>
  </w:style>
  <w:style w:type="paragraph" w:styleId="BodyText2">
    <w:name w:val="Body Text 2"/>
    <w:uiPriority w:val="99"/>
    <w:unhideWhenUsed/>
    <w:link w:val="BodyText2Char"/>
    <w:rsid w:val="00aa1d8d"/>
    <w:basedOn w:val="Normal"/>
    <w:pPr>
      <w:spacing w:lineRule="auto" w:line="480" w:before="0" w:after="120"/>
    </w:pPr>
    <w:rPr/>
  </w:style>
  <w:style w:type="paragraph" w:styleId="BodyText3">
    <w:name w:val="Body Text 3"/>
    <w:uiPriority w:val="99"/>
    <w:unhideWhenUsed/>
    <w:link w:val="BodyText3Char"/>
    <w:rsid w:val="00aa1d8d"/>
    <w:basedOn w:val="Normal"/>
    <w:pPr>
      <w:spacing w:before="0" w:after="120"/>
    </w:pPr>
    <w:rPr>
      <w:sz w:val="16"/>
      <w:szCs w:val="16"/>
    </w:rPr>
  </w:style>
  <w:style w:type="paragraph" w:styleId="Seznam2">
    <w:name w:val="Seznam 2"/>
    <w:uiPriority w:val="99"/>
    <w:unhideWhenUsed/>
    <w:rsid w:val="00326f90"/>
    <w:basedOn w:val="Normal"/>
    <w:pPr>
      <w:spacing w:before="0" w:after="200"/>
      <w:ind w:left="720" w:right="0" w:hanging="360"/>
      <w:contextualSpacing/>
    </w:pPr>
    <w:rPr/>
  </w:style>
  <w:style w:type="paragraph" w:styleId="Seznam3">
    <w:name w:val="Seznam 3"/>
    <w:uiPriority w:val="99"/>
    <w:unhideWhenUsed/>
    <w:rsid w:val="00326f90"/>
    <w:basedOn w:val="Normal"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uiPriority w:val="99"/>
    <w:unhideWhenUsed/>
    <w:rsid w:val="00326f90"/>
    <w:basedOn w:val="Normal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uiPriority w:val="99"/>
    <w:unhideWhenUsed/>
    <w:rsid w:val="00326f90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uiPriority w:val="99"/>
    <w:unhideWhenUsed/>
    <w:rsid w:val="00326f90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uiPriority w:val="99"/>
    <w:unhideWhenUsed/>
    <w:rsid w:val="00326f90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uiPriority w:val="99"/>
    <w:unhideWhenUsed/>
    <w:rsid w:val="0029639d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uiPriority w:val="99"/>
    <w:unhideWhenUsed/>
    <w:rsid w:val="0029639d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uiPriority w:val="99"/>
    <w:unhideWhenUsed/>
    <w:rsid w:val="0029639d"/>
    <w:basedOn w:val="Normal"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uiPriority w:val="99"/>
    <w:unhideWhenUsed/>
    <w:rsid w:val="0029639d"/>
    <w:basedOn w:val="Normal"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uiPriority w:val="99"/>
    <w:unhideWhenUsed/>
    <w:rsid w:val="0029639d"/>
    <w:basedOn w:val="Normal"/>
    <w:pPr>
      <w:spacing w:before="0" w:after="120"/>
      <w:ind w:left="1080" w:right="0" w:hanging="0"/>
      <w:contextualSpacing/>
    </w:pPr>
    <w:rPr/>
  </w:style>
  <w:style w:type="paragraph" w:styleId="Macro">
    <w:name w:val="macro"/>
    <w:uiPriority w:val="99"/>
    <w:unhideWhenUsed/>
    <w:link w:val="MacroTextChar"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Droid Sans Fallback" w:cs=""/>
      <w:color w:val="auto"/>
      <w:sz w:val="20"/>
      <w:szCs w:val="20"/>
      <w:lang w:val="en-US" w:eastAsia="en-US" w:bidi="ar-SA"/>
    </w:rPr>
  </w:style>
  <w:style w:type="paragraph" w:styleId="Quote">
    <w:name w:val="Quote"/>
    <w:uiPriority w:val="29"/>
    <w:qFormat/>
    <w:link w:val="QuoteChar"/>
    <w:rsid w:val="00fc693f"/>
    <w:basedOn w:val="Normal"/>
    <w:next w:val="Normal"/>
    <w:pPr/>
    <w:rPr>
      <w:i/>
      <w:iCs/>
      <w:color w:val="000000"/>
    </w:rPr>
  </w:style>
  <w:style w:type="paragraph" w:styleId="Caption">
    <w:name w:val="caption"/>
    <w:uiPriority w:val="35"/>
    <w:qFormat/>
    <w:semiHidden/>
    <w:unhideWhenUsed/>
    <w:rsid w:val="00fc693f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uiPriority w:val="30"/>
    <w:qFormat/>
    <w:link w:val="IntenseQuoteChar"/>
    <w:rsid w:val="00fc693f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Nadpisobsahu">
    <w:name w:val="Nadpis obsahu"/>
    <w:uiPriority w:val="39"/>
    <w:qFormat/>
    <w:semiHidden/>
    <w:unhideWhenUsed/>
    <w:rsid w:val="00fc693f"/>
    <w:basedOn w:val="Nadpis1"/>
    <w:next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lineRule="auto" w:after="0" w:line="240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Rule="auto" w:after="0" w:line="240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D3DFEE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D3DFEE" w:color="auto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Rule="auto" w:after="0" w:line="240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2" w:fill="EFD3D2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2" w:fill="EFD3D2" w:color="auto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Rule="auto" w:after="0" w:line="240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3" w:fill="E6EED5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3" w:fill="E6EED5" w:color="auto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Rule="auto" w:after="0" w:line="240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4" w:fill="DFD8E8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4" w:fill="DFD8E8" w:color="auto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Rule="auto" w:after="0" w:line="240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5" w:fill="D2EAF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5" w:fill="D2EAF1" w:color="auto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Rule="auto" w:after="0" w:line="240"/>
    </w:pPr>
    <w:rPr>
      <w:color w:themeShade="bf" w:themeColor="accent6" w:val="E36C0A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6" w:fill="FDE4D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6" w:fill="FDE4D0" w:color="auto" w:val="clear"/>
      </w:tcPr>
    </w:tblStylePr>
  </w:style>
  <w:style w:type="table" w:styleId="LightList">
    <w:name w:val="Light List"/>
    <w:basedOn w:val="TableNormal"/>
    <w:uiPriority w:val="61"/>
    <w:rsid w:val="00fc693f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1" w:fill="4F81BD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2" w:fill="C0504D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3" w:fill="9BBB59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4" w:fill="8064A2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5" w:fill="4BACC6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6" w:fill="F79646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1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  <w:shd w:themeFillTint="3f" w:themeFill="text1" w:fill="C0C0C0" w:color="auto" w:val="clear"/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  <w:shd w:themeFillTint="3f" w:themeFill="text1" w:fill="C0C0C0" w:color="auto" w:val="clear"/>
      </w:tcPr>
    </w:tblStylePr>
    <w:tblStylePr w:type="band2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1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  <w:shd w:themeFillTint="3f" w:themeFill="accent1" w:fill="D3DFEE" w:color="auto" w:val="clear"/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  <w:shd w:themeFillTint="3f" w:themeFill="accent1" w:fill="D3DFEE" w:color="auto" w:val="clear"/>
      </w:tcPr>
    </w:tblStylePr>
    <w:tblStylePr w:type="band2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1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  <w:shd w:themeFillTint="3f" w:themeFill="accent2" w:fill="EFD3D2" w:color="auto" w:val="clear"/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  <w:shd w:themeFillTint="3f" w:themeFill="accent2" w:fill="EFD3D2" w:color="auto" w:val="clear"/>
      </w:tcPr>
    </w:tblStylePr>
    <w:tblStylePr w:type="band2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1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  <w:shd w:themeFillTint="3f" w:themeFill="accent3" w:fill="E6EED5" w:color="auto" w:val="clear"/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  <w:shd w:themeFillTint="3f" w:themeFill="accent3" w:fill="E6EED5" w:color="auto" w:val="clear"/>
      </w:tcPr>
    </w:tblStylePr>
    <w:tblStylePr w:type="band2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1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  <w:shd w:themeFillTint="3f" w:themeFill="accent4" w:fill="DFD8E8" w:color="auto" w:val="clear"/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  <w:shd w:themeFillTint="3f" w:themeFill="accent4" w:fill="DFD8E8" w:color="auto" w:val="clear"/>
      </w:tcPr>
    </w:tblStylePr>
    <w:tblStylePr w:type="band2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1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  <w:shd w:themeFillTint="3f" w:themeFill="accent5" w:fill="D2EAF1" w:color="auto" w:val="clear"/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  <w:shd w:themeFillTint="3f" w:themeFill="accent5" w:fill="D2EAF1" w:color="auto" w:val="clear"/>
      </w:tcPr>
    </w:tblStylePr>
    <w:tblStylePr w:type="band2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1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  <w:shd w:themeFillTint="3f" w:themeFill="accent6" w:fill="FDE4D0" w:color="auto" w:val="clear"/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  <w:shd w:themeFillTint="3f" w:themeFill="accent6" w:fill="FDE4D0" w:color="auto" w:val="clear"/>
      </w:tcPr>
    </w:tblStylePr>
    <w:tblStylePr w:type="band2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text1" w:color="404040" w:val="sing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text1" w:color="404040" w:val="doub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text1" w:fill="C0C0C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text1" w:fill="C0C0C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1" w:fill="D3DFEE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1" w:fill="D3DFEE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2" w:color="CF7B79" w:val="sing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2" w:color="CF7B79" w:val="doub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2" w:fill="EFD3D2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2" w:fill="EFD3D2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3" w:color="B3CC82" w:val="sing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3" w:color="B3CC82" w:val="doub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3" w:fill="E6EED5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3" w:fill="E6EED5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4" w:color="9F8AB9" w:val="sing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4" w:color="9F8AB9" w:val="doub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4" w:fill="DFD8E8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4" w:fill="DFD8E8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5" w:color="78C0D4" w:val="sing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5" w:color="78C0D4" w:val="doub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5" w:fill="D2EAF1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5" w:fill="D2EAF1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6" w:color="F9B074" w:val="sing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6" w:color="F9B074" w:val="doub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6" w:fill="FDE4D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6" w:fill="FDE4D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text1" w:color="000000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band1Vert">
      <w:tblPr/>
      <w:tcPr>
        <w:shd w:themeFillTint="3f" w:themeFill="text1" w:fill="C0C0C0" w:color="auto" w:val="clear"/>
      </w:tcPr>
    </w:tblStylePr>
    <w:tblStylePr w:type="band1Horz">
      <w:tblPr/>
      <w:tcPr>
        <w:shd w:themeFillTint="3f" w:themeFill="text1" w:fill="C0C0C0" w:color="auto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1" w:color="4F81B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band1Vert">
      <w:tblPr/>
      <w:tcPr>
        <w:shd w:themeFillTint="3f" w:themeFill="accent1" w:fill="D3DFEE" w:color="auto" w:val="clear"/>
      </w:tcPr>
    </w:tblStylePr>
    <w:tblStylePr w:type="band1Horz">
      <w:tblPr/>
      <w:tcPr>
        <w:shd w:themeFillTint="3f" w:themeFill="accent1" w:fill="D3DFEE" w:color="auto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2" w:color="C0504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band1Vert">
      <w:tblPr/>
      <w:tcPr>
        <w:shd w:themeFillTint="3f" w:themeFill="accent2" w:fill="EFD3D2" w:color="auto" w:val="clear"/>
      </w:tcPr>
    </w:tblStylePr>
    <w:tblStylePr w:type="band1Horz">
      <w:tblPr/>
      <w:tcPr>
        <w:shd w:themeFillTint="3f" w:themeFill="accent2" w:fill="EFD3D2" w:color="auto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3" w:color="9BBB59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band1Vert">
      <w:tblPr/>
      <w:tcPr>
        <w:shd w:themeFillTint="3f" w:themeFill="accent3" w:fill="E6EED5" w:color="auto" w:val="clear"/>
      </w:tcPr>
    </w:tblStylePr>
    <w:tblStylePr w:type="band1Horz">
      <w:tblPr/>
      <w:tcPr>
        <w:shd w:themeFillTint="3f" w:themeFill="accent3" w:fill="E6EED5" w:color="auto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4" w:color="8064A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band1Vert">
      <w:tblPr/>
      <w:tcPr>
        <w:shd w:themeFillTint="3f" w:themeFill="accent4" w:fill="DFD8E8" w:color="auto" w:val="clear"/>
      </w:tcPr>
    </w:tblStylePr>
    <w:tblStylePr w:type="band1Horz">
      <w:tblPr/>
      <w:tcPr>
        <w:shd w:themeFillTint="3f" w:themeFill="accent4" w:fill="DFD8E8" w:color="auto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5" w:color="4BACC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band1Vert">
      <w:tblPr/>
      <w:tcPr>
        <w:shd w:themeFillTint="3f" w:themeFill="accent5" w:fill="D2EAF1" w:color="auto" w:val="clear"/>
      </w:tcPr>
    </w:tblStylePr>
    <w:tblStylePr w:type="band1Horz">
      <w:tblPr/>
      <w:tcPr>
        <w:shd w:themeFillTint="3f" w:themeFill="accent5" w:fill="D2EAF1" w:color="auto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6" w:color="F7964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band1Vert">
      <w:tblPr/>
      <w:tcPr>
        <w:shd w:themeFillTint="3f" w:themeFill="accent6" w:fill="FDE4D0" w:color="auto" w:val="clear"/>
      </w:tcPr>
    </w:tblStylePr>
    <w:tblStylePr w:type="band1Horz">
      <w:tblPr/>
      <w:tcPr>
        <w:shd w:themeFillTint="3f" w:themeFill="accent6" w:fill="FDE4D0" w:color="auto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text1" w:color="000000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text1" w:color="000000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text1" w:color="000000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text1" w:fill="C0C0C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4F81B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1" w:color="4F81B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4F81B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1" w:color="4F81B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D3DFEE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1" w:fill="D3DFEE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2" w:color="C0504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2" w:color="C0504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2" w:color="C0504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2" w:fill="EFD3D2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2" w:fill="EFD3D2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3" w:color="9BBB59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3" w:color="9BBB59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3" w:color="9BBB59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3" w:fill="E6EED5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3" w:fill="E6EED5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4" w:color="8064A2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4" w:color="8064A2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4" w:color="8064A2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4" w:fill="DFD8E8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4" w:fill="DFD8E8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5" w:color="4BACC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5" w:color="4BACC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5" w:color="4BACC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5" w:fill="D2EAF1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5" w:fill="D2EAF1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6" w:color="F7964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6" w:color="F7964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6" w:color="F7964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6" w:fill="FDE4D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6" w:fill="FDE4D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  <w:insideV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text1" w:fill="C0C0C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text1" w:color="40404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text1" w:fill="808080" w:color="auto" w:val="clear"/>
      </w:tcPr>
    </w:tblStylePr>
    <w:tblStylePr w:type="band1Horz">
      <w:tblPr/>
      <w:tcPr>
        <w:shd w:themeFillTint="7f" w:themeFill="text1" w:fill="808080" w:color="auto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  <w:insideV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1" w:fill="D3DFEE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1" w:color="7BA0C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1" w:fill="A7BFDE" w:color="auto" w:val="clear"/>
      </w:tcPr>
    </w:tblStylePr>
    <w:tblStylePr w:type="band1Horz">
      <w:tblPr/>
      <w:tcPr>
        <w:shd w:themeFillTint="7f" w:themeFill="accent1" w:fill="A7BFDE" w:color="auto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  <w:insideV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2" w:fill="EFD3D2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2" w:color="CF7B7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2" w:fill="DFA7A6" w:color="auto" w:val="clear"/>
      </w:tcPr>
    </w:tblStylePr>
    <w:tblStylePr w:type="band1Horz">
      <w:tblPr/>
      <w:tcPr>
        <w:shd w:themeFillTint="7f" w:themeFill="accent2" w:fill="DFA7A6" w:color="auto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  <w:insideV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3" w:fill="E6EED5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3" w:color="B3CC8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3" w:fill="CDDDAC" w:color="auto" w:val="clear"/>
      </w:tcPr>
    </w:tblStylePr>
    <w:tblStylePr w:type="band1Horz">
      <w:tblPr/>
      <w:tcPr>
        <w:shd w:themeFillTint="7f" w:themeFill="accent3" w:fill="CDDDAC" w:color="auto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  <w:insideV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4" w:fill="DFD8E8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4" w:color="9F8AB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4" w:fill="BFB1D0" w:color="auto" w:val="clear"/>
      </w:tcPr>
    </w:tblStylePr>
    <w:tblStylePr w:type="band1Horz">
      <w:tblPr/>
      <w:tcPr>
        <w:shd w:themeFillTint="7f" w:themeFill="accent4" w:fill="BFB1D0" w:color="auto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  <w:insideV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5" w:fill="D2EAF1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5" w:color="78C0D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5" w:fill="A5D5E2" w:color="auto" w:val="clear"/>
      </w:tcPr>
    </w:tblStylePr>
    <w:tblStylePr w:type="band1Horz">
      <w:tblPr/>
      <w:tcPr>
        <w:shd w:themeFillTint="7f" w:themeFill="accent5" w:fill="A5D5E2" w:color="auto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  <w:insideV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6" w:fill="FDE4D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6" w:color="F9B07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6" w:fill="FBCAA2" w:color="auto" w:val="clear"/>
      </w:tcPr>
    </w:tblStylePr>
    <w:tblStylePr w:type="band1Horz">
      <w:tblPr/>
      <w:tcPr>
        <w:shd w:themeFillTint="7f" w:themeFill="accent6" w:fill="FBCAA2" w:color="auto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text1" w:fill="C0C0C0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text1" w:fill="E6E6E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text1" w:fill="CCCCCC" w:color="auto" w:val="clear"/>
      </w:tcPr>
    </w:tblStylePr>
    <w:tblStylePr w:type="band1Vert">
      <w:tblPr/>
      <w:tcPr>
        <w:shd w:themeFillTint="7f" w:themeFill="text1" w:fill="808080" w:color="auto" w:val="clear"/>
      </w:tcPr>
    </w:tblStylePr>
    <w:tblStylePr w:type="band1Horz">
      <w:tblPr/>
      <w:tcPr>
        <w:tcBorders>
          <w:insideH w:space="0" w:sz="6" w:themeColor="text1" w:color="000000" w:val="single"/>
          <w:insideV w:space="0" w:sz="6" w:themeColor="text1" w:color="000000" w:val="single"/>
        </w:tcBorders>
        <w:shd w:themeFillTint="7f" w:themeFill="text1" w:fill="80808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1" w:fill="D3DFEE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1" w:fill="EDF2F8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1" w:fill="DBE5F1" w:color="auto" w:val="clear"/>
      </w:tcPr>
    </w:tblStylePr>
    <w:tblStylePr w:type="band1Vert">
      <w:tblPr/>
      <w:tcPr>
        <w:shd w:themeFillTint="7f" w:themeFill="accent1" w:fill="A7BFDE" w:color="auto" w:val="clear"/>
      </w:tcPr>
    </w:tblStylePr>
    <w:tblStylePr w:type="band1Horz">
      <w:tblPr/>
      <w:tcPr>
        <w:tcBorders>
          <w:insideH w:space="0" w:sz="6" w:themeColor="accent1" w:color="4F81BD" w:val="single"/>
          <w:insideV w:space="0" w:sz="6" w:themeColor="accent1" w:color="4F81BD" w:val="single"/>
        </w:tcBorders>
        <w:shd w:themeFillTint="7f" w:themeFill="accent1" w:fill="A7BFDE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2" w:fill="EFD3D2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2" w:fill="F8EDED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2" w:fill="F2DBDB" w:color="auto" w:val="clear"/>
      </w:tcPr>
    </w:tblStylePr>
    <w:tblStylePr w:type="band1Vert">
      <w:tblPr/>
      <w:tcPr>
        <w:shd w:themeFillTint="7f" w:themeFill="accent2" w:fill="DFA7A6" w:color="auto" w:val="clear"/>
      </w:tcPr>
    </w:tblStylePr>
    <w:tblStylePr w:type="band1Horz">
      <w:tblPr/>
      <w:tcPr>
        <w:tcBorders>
          <w:insideH w:space="0" w:sz="6" w:themeColor="accent2" w:color="C0504D" w:val="single"/>
          <w:insideV w:space="0" w:sz="6" w:themeColor="accent2" w:color="C0504D" w:val="single"/>
        </w:tcBorders>
        <w:shd w:themeFillTint="7f" w:themeFill="accent2" w:fill="DFA7A6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3" w:fill="E6EED5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3" w:fill="F5F8EE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3" w:fill="EAF1DD" w:color="auto" w:val="clear"/>
      </w:tcPr>
    </w:tblStylePr>
    <w:tblStylePr w:type="band1Vert">
      <w:tblPr/>
      <w:tcPr>
        <w:shd w:themeFillTint="7f" w:themeFill="accent3" w:fill="CDDDAC" w:color="auto" w:val="clear"/>
      </w:tcPr>
    </w:tblStylePr>
    <w:tblStylePr w:type="band1Horz">
      <w:tblPr/>
      <w:tcPr>
        <w:tcBorders>
          <w:insideH w:space="0" w:sz="6" w:themeColor="accent3" w:color="9BBB59" w:val="single"/>
          <w:insideV w:space="0" w:sz="6" w:themeColor="accent3" w:color="9BBB59" w:val="single"/>
        </w:tcBorders>
        <w:shd w:themeFillTint="7f" w:themeFill="accent3" w:fill="CDDDAC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4" w:fill="DFD8E8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4" w:fill="F2EFF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4" w:fill="E5DFEC" w:color="auto" w:val="clear"/>
      </w:tcPr>
    </w:tblStylePr>
    <w:tblStylePr w:type="band1Vert">
      <w:tblPr/>
      <w:tcPr>
        <w:shd w:themeFillTint="7f" w:themeFill="accent4" w:fill="BFB1D0" w:color="auto" w:val="clear"/>
      </w:tcPr>
    </w:tblStylePr>
    <w:tblStylePr w:type="band1Horz">
      <w:tblPr/>
      <w:tcPr>
        <w:tcBorders>
          <w:insideH w:space="0" w:sz="6" w:themeColor="accent4" w:color="8064A2" w:val="single"/>
          <w:insideV w:space="0" w:sz="6" w:themeColor="accent4" w:color="8064A2" w:val="single"/>
        </w:tcBorders>
        <w:shd w:themeFillTint="7f" w:themeFill="accent4" w:fill="BFB1D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5" w:fill="D2EAF1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5" w:fill="EDF6F9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5" w:fill="DAEEF3" w:color="auto" w:val="clear"/>
      </w:tcPr>
    </w:tblStylePr>
    <w:tblStylePr w:type="band1Vert">
      <w:tblPr/>
      <w:tcPr>
        <w:shd w:themeFillTint="7f" w:themeFill="accent5" w:fill="A5D5E2" w:color="auto" w:val="clear"/>
      </w:tcPr>
    </w:tblStylePr>
    <w:tblStylePr w:type="band1Horz">
      <w:tblPr/>
      <w:tcPr>
        <w:tcBorders>
          <w:insideH w:space="0" w:sz="6" w:themeColor="accent5" w:color="4BACC6" w:val="single"/>
          <w:insideV w:space="0" w:sz="6" w:themeColor="accent5" w:color="4BACC6" w:val="single"/>
        </w:tcBorders>
        <w:shd w:themeFillTint="7f" w:themeFill="accent5" w:fill="A5D5E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6" w:fill="FDE4D0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6" w:fill="FEF4EC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6" w:fill="FDE9D9" w:color="auto" w:val="clear"/>
      </w:tcPr>
    </w:tblStylePr>
    <w:tblStylePr w:type="band1Vert">
      <w:tblPr/>
      <w:tcPr>
        <w:shd w:themeFillTint="7f" w:themeFill="accent6" w:fill="FBCAA2" w:color="auto" w:val="clear"/>
      </w:tcPr>
    </w:tblStylePr>
    <w:tblStylePr w:type="band1Horz">
      <w:tblPr/>
      <w:tcPr>
        <w:tcBorders>
          <w:insideH w:space="0" w:sz="6" w:themeColor="accent6" w:color="F79646" w:val="single"/>
          <w:insideV w:space="0" w:sz="6" w:themeColor="accent6" w:color="F79646" w:val="single"/>
        </w:tcBorders>
        <w:shd w:themeFillTint="7f" w:themeFill="accent6" w:fill="FBCAA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text1" w:fill="C0C0C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text1" w:fill="80808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text1" w:fill="808080" w:color="auto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1" w:fill="D3DFEE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1" w:fill="A7BFDE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1" w:fill="A7BFDE" w:color="auto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2" w:fill="EFD3D2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2" w:fill="DFA7A6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2" w:fill="DFA7A6" w:color="auto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3" w:fill="E6EED5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3" w:fill="CDDDAC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3" w:fill="CDDDAC" w:color="auto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4" w:fill="DFD8E8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4" w:fill="BFB1D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4" w:fill="BFB1D0" w:color="auto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5" w:fill="D2EAF1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5" w:fill="A5D5E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5" w:fill="A5D5E2" w:color="auto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6" w:fill="FDE4D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6" w:fill="FBCAA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6" w:fill="FBCAA2" w:color="auto" w:val="clear"/>
      </w:tcPr>
    </w:tblStylePr>
  </w:style>
  <w:style w:type="table" w:styleId="DarkList">
    <w:name w:val="Dark List"/>
    <w:basedOn w:val="TableNormal"/>
    <w:uiPriority w:val="70"/>
    <w:rsid w:val="00cb0664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fill="000000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text1" w:fill="000000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text1" w:fill="000000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text1" w:fill="000000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fill="000000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fill="000000" w:themeFillShade="bf" w:color="auto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fill="4F81B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1" w:fill="243F60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1" w:fill="365F91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1" w:fill="365F91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fill="365F91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fill="365F91" w:themeFillShade="bf" w:color="auto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fill="C0504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2" w:fill="622423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2" w:fill="943634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2" w:fill="943634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fill="943634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fill="943634" w:themeFillShade="bf" w:color="auto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fill="9BBB5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3" w:fill="4E6128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3" w:fill="76923C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3" w:fill="76923C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fill="76923C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fill="76923C" w:themeFillShade="bf" w:color="auto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fill="8064A2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4" w:fill="3F3151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4" w:fill="5F497A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4" w:fill="5F497A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fill="5F497A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fill="5F497A" w:themeFillShade="bf" w:color="auto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fill="4BACC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5" w:fill="205867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5" w:fill="31849B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5" w:fill="31849B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fill="31849B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fill="31849B" w:themeFillShade="bf" w:color="auto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fill="F7964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6" w:fill="974706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6" w:fill="E36C0A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6" w:fill="E36C0A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fill="E36C0A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fill="E36C0A" w:themeFillShade="bf" w:color="auto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text1" w:fill="E6E6E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text1" w:fill="000000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text1" w:color="000000" w:val="single"/>
          <w:insideV w:val="nil"/>
        </w:tcBorders>
        <w:shd w:themeFill="text1" w:fill="000000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fill="000000" w:themeFillShade="bf" w:color="auto" w:val="clear"/>
      </w:tcPr>
    </w:tblStylePr>
    <w:tblStylePr w:type="band1Vert">
      <w:tblPr/>
      <w:tcPr>
        <w:shd w:themeFillTint="66" w:themeFill="text1" w:fill="999999" w:color="auto" w:val="clear"/>
      </w:tcPr>
    </w:tblStylePr>
    <w:tblStylePr w:type="band1Horz">
      <w:tblPr/>
      <w:tcPr>
        <w:shd w:themeFillTint="7f" w:themeFill="text1" w:fill="80808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1" w:color="4F81BD" w:val="single"/>
        <w:bottom w:space="0" w:sz="4" w:themeColor="accent1" w:color="4F81BD" w:val="single"/>
        <w:right w:space="0" w:sz="4" w:themeColor="accent1" w:color="4F81B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1" w:fill="EDF2F8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1" w:fill="2C4C74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1" w:color="2C4C74" w:val="single"/>
          <w:insideV w:val="nil"/>
        </w:tcBorders>
        <w:shd w:themeFill="accent1" w:fill="2C4C74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fill="2C4C74" w:themeFillShade="99" w:color="auto" w:val="clear"/>
      </w:tcPr>
    </w:tblStylePr>
    <w:tblStylePr w:type="band1Vert">
      <w:tblPr/>
      <w:tcPr>
        <w:shd w:themeFillTint="66" w:themeFill="accent1" w:fill="B8CCE4" w:color="auto" w:val="clear"/>
      </w:tcPr>
    </w:tblStylePr>
    <w:tblStylePr w:type="band1Horz">
      <w:tblPr/>
      <w:tcPr>
        <w:shd w:themeFillTint="7f" w:themeFill="accent1" w:fill="A7BFDE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2" w:color="C0504D" w:val="single"/>
        <w:bottom w:space="0" w:sz="4" w:themeColor="accent2" w:color="C0504D" w:val="single"/>
        <w:right w:space="0" w:sz="4" w:themeColor="accent2" w:color="C0504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2" w:fill="F8EDE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2" w:fill="772C2A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2" w:color="772C2A" w:val="single"/>
          <w:insideV w:val="nil"/>
        </w:tcBorders>
        <w:shd w:themeFill="accent2" w:fill="772C2A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fill="772C2A" w:themeFillShade="99" w:color="auto" w:val="clear"/>
      </w:tcPr>
    </w:tblStylePr>
    <w:tblStylePr w:type="band1Vert">
      <w:tblPr/>
      <w:tcPr>
        <w:shd w:themeFillTint="66" w:themeFill="accent2" w:fill="E5B8B7" w:color="auto" w:val="clear"/>
      </w:tcPr>
    </w:tblStylePr>
    <w:tblStylePr w:type="band1Horz">
      <w:tblPr/>
      <w:tcPr>
        <w:shd w:themeFillTint="7f" w:themeFill="accent2" w:fill="DFA7A6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4" w:color="8064A2" w:val="single"/>
        <w:left w:space="0" w:sz="4" w:themeColor="accent3" w:color="9BBB59" w:val="single"/>
        <w:bottom w:space="0" w:sz="4" w:themeColor="accent3" w:color="9BBB59" w:val="single"/>
        <w:right w:space="0" w:sz="4" w:themeColor="accent3" w:color="9BBB59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3" w:fill="F5F8EE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3" w:fill="5E7530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3" w:color="5E7530" w:val="single"/>
          <w:insideV w:val="nil"/>
        </w:tcBorders>
        <w:shd w:themeFill="accent3" w:fill="5E7530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fill="5E7530" w:themeFillShade="99" w:color="auto" w:val="clear"/>
      </w:tcPr>
    </w:tblStylePr>
    <w:tblStylePr w:type="band1Vert">
      <w:tblPr/>
      <w:tcPr>
        <w:shd w:themeFillTint="66" w:themeFill="accent3" w:fill="D6E3BC" w:color="auto" w:val="clear"/>
      </w:tcPr>
    </w:tblStylePr>
    <w:tblStylePr w:type="band1Horz">
      <w:tblPr/>
      <w:tcPr>
        <w:shd w:themeFillTint="7f" w:themeFill="accent3" w:fill="CDDDAC" w:color="auto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3" w:color="9BBB59" w:val="single"/>
        <w:left w:space="0" w:sz="4" w:themeColor="accent4" w:color="8064A2" w:val="single"/>
        <w:bottom w:space="0" w:sz="4" w:themeColor="accent4" w:color="8064A2" w:val="single"/>
        <w:right w:space="0" w:sz="4" w:themeColor="accent4" w:color="8064A2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4" w:fill="F2EFF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4" w:fill="4C3B62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4" w:color="4C3B62" w:val="single"/>
          <w:insideV w:val="nil"/>
        </w:tcBorders>
        <w:shd w:themeFill="accent4" w:fill="4C3B62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fill="4C3B62" w:themeFillShade="99" w:color="auto" w:val="clear"/>
      </w:tcPr>
    </w:tblStylePr>
    <w:tblStylePr w:type="band1Vert">
      <w:tblPr/>
      <w:tcPr>
        <w:shd w:themeFillTint="66" w:themeFill="accent4" w:fill="CCC0D9" w:color="auto" w:val="clear"/>
      </w:tcPr>
    </w:tblStylePr>
    <w:tblStylePr w:type="band1Horz">
      <w:tblPr/>
      <w:tcPr>
        <w:shd w:themeFillTint="7f" w:themeFill="accent4" w:fill="BFB1D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6" w:color="F79646" w:val="single"/>
        <w:left w:space="0" w:sz="4" w:themeColor="accent5" w:color="4BACC6" w:val="single"/>
        <w:bottom w:space="0" w:sz="4" w:themeColor="accent5" w:color="4BACC6" w:val="single"/>
        <w:right w:space="0" w:sz="4" w:themeColor="accent5" w:color="4BACC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5" w:fill="EDF6F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5" w:fill="276A7C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5" w:color="276A7C" w:val="single"/>
          <w:insideV w:val="nil"/>
        </w:tcBorders>
        <w:shd w:themeFill="accent5" w:fill="276A7C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fill="276A7C" w:themeFillShade="99" w:color="auto" w:val="clear"/>
      </w:tcPr>
    </w:tblStylePr>
    <w:tblStylePr w:type="band1Vert">
      <w:tblPr/>
      <w:tcPr>
        <w:shd w:themeFillTint="66" w:themeFill="accent5" w:fill="B6DDE8" w:color="auto" w:val="clear"/>
      </w:tcPr>
    </w:tblStylePr>
    <w:tblStylePr w:type="band1Horz">
      <w:tblPr/>
      <w:tcPr>
        <w:shd w:themeFillTint="7f" w:themeFill="accent5" w:fill="A5D5E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5" w:color="4BACC6" w:val="single"/>
        <w:left w:space="0" w:sz="4" w:themeColor="accent6" w:color="F79646" w:val="single"/>
        <w:bottom w:space="0" w:sz="4" w:themeColor="accent6" w:color="F79646" w:val="single"/>
        <w:right w:space="0" w:sz="4" w:themeColor="accent6" w:color="F7964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6" w:fill="FEF4EC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6" w:fill="B65608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6" w:color="B65608" w:val="single"/>
          <w:insideV w:val="nil"/>
        </w:tcBorders>
        <w:shd w:themeFill="accent6" w:fill="B65608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fill="B65608" w:themeFillShade="99" w:color="auto" w:val="clear"/>
      </w:tcPr>
    </w:tblStylePr>
    <w:tblStylePr w:type="band1Vert">
      <w:tblPr/>
      <w:tcPr>
        <w:shd w:themeFillTint="66" w:themeFill="accent6" w:fill="FBD4B4" w:color="auto" w:val="clear"/>
      </w:tcPr>
    </w:tblStylePr>
    <w:tblStylePr w:type="band1Horz">
      <w:tblPr/>
      <w:tcPr>
        <w:shd w:themeFillTint="7f" w:themeFill="accent6" w:fill="FBCAA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text1" w:fill="E6E6E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2" w:fill="9E3A38" w:themeFillShade="cc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1" w:fill="EDF2F8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2" w:fill="9E3A38" w:themeFillShade="cc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1" w:fill="D3DFEE" w:color="auto" w:val="clear"/>
      </w:tcPr>
    </w:tblStylePr>
    <w:tblStylePr w:type="band1Horz">
      <w:tblPr/>
      <w:tcPr>
        <w:shd w:themeFillTint="33" w:themeFill="accent1" w:fill="DBE5F1" w:color="auto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2" w:fill="F8EDED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2" w:fill="9E3A38" w:themeFillShade="cc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2" w:fill="EFD3D2" w:color="auto" w:val="clear"/>
      </w:tcPr>
    </w:tblStylePr>
    <w:tblStylePr w:type="band1Horz">
      <w:tblPr/>
      <w:tcPr>
        <w:shd w:themeFillTint="33" w:themeFill="accent2" w:fill="F2DBDB" w:color="auto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3" w:fill="F5F8EE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4" w:fill="664E82" w:themeFillShade="cc" w:color="auto" w:val="clear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3" w:fill="E6EED5" w:color="auto" w:val="clear"/>
      </w:tcPr>
    </w:tblStylePr>
    <w:tblStylePr w:type="band1Horz">
      <w:tblPr/>
      <w:tcPr>
        <w:shd w:themeFillTint="33" w:themeFill="accent3" w:fill="EAF1DD" w:color="auto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4" w:fill="F2EFF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3" w:fill="7E9C40" w:themeFillShade="cc" w:color="auto" w:val="clear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4" w:fill="DFD8E8" w:color="auto" w:val="clear"/>
      </w:tcPr>
    </w:tblStylePr>
    <w:tblStylePr w:type="band1Horz">
      <w:tblPr/>
      <w:tcPr>
        <w:shd w:themeFillTint="33" w:themeFill="accent4" w:fill="E5DFEC" w:color="auto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5" w:fill="EDF6F9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6" w:fill="F2730A" w:themeFillShade="cc" w:color="auto" w:val="clear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5" w:fill="D2EAF1" w:color="auto" w:val="clear"/>
      </w:tcPr>
    </w:tblStylePr>
    <w:tblStylePr w:type="band1Horz">
      <w:tblPr/>
      <w:tcPr>
        <w:shd w:themeFillTint="33" w:themeFill="accent5" w:fill="DAEEF3" w:color="auto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6" w:fill="FEF4EC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5" w:fill="348DA5" w:themeFillShade="cc" w:color="auto" w:val="clear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6" w:fill="FDE4D0" w:color="auto" w:val="clear"/>
      </w:tcPr>
    </w:tblStylePr>
    <w:tblStylePr w:type="band1Horz">
      <w:tblPr/>
      <w:tcPr>
        <w:shd w:themeFillTint="33" w:themeFill="accent6" w:fill="FDE9D9" w:color="auto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3" w:themeFill="text1" w:fill="CCCCCC" w:color="auto" w:val="clear"/>
    </w:tcPr>
    <w:tblStylePr w:type="firstRow">
      <w:rPr>
        <w:b/>
        <w:bCs/>
      </w:rPr>
      <w:tblPr/>
      <w:tcPr>
        <w:shd w:themeFillTint="66" w:themeFill="text1" w:fill="99999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text1" w:fill="999999" w:color="auto" w:val="clear"/>
      </w:tcPr>
    </w:tblStylePr>
    <w:tblStylePr w:type="firstCol">
      <w:rPr>
        <w:color w:themeColor="background1" w:val="FFFFFF"/>
      </w:rPr>
      <w:tblPr/>
      <w:tcPr>
        <w:shd w:themeFill="text1" w:fill="000000" w:themeFillShade="bf" w:color="auto" w:val="clear"/>
      </w:tcPr>
    </w:tblStylePr>
    <w:tblStylePr w:type="lastCol">
      <w:rPr>
        <w:color w:themeColor="background1" w:val="FFFFFF"/>
      </w:rPr>
      <w:tblPr/>
      <w:tcPr>
        <w:shd w:themeFill="text1" w:fill="000000" w:themeFillShade="bf" w:color="auto" w:val="clear"/>
      </w:tcPr>
    </w:tblStylePr>
    <w:tblStylePr w:type="band1Vert">
      <w:tblPr/>
      <w:tcPr>
        <w:shd w:themeFillTint="7f" w:themeFill="text1" w:fill="808080" w:color="auto" w:val="clear"/>
      </w:tcPr>
    </w:tblStylePr>
    <w:tblStylePr w:type="band1Horz">
      <w:tblPr/>
      <w:tcPr>
        <w:shd w:themeFillTint="7f" w:themeFill="text1" w:fill="808080" w:color="auto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3" w:themeFill="accent1" w:fill="DBE5F1" w:color="auto" w:val="clear"/>
    </w:tcPr>
    <w:tblStylePr w:type="firstRow">
      <w:rPr>
        <w:b/>
        <w:bCs/>
      </w:rPr>
      <w:tblPr/>
      <w:tcPr>
        <w:shd w:themeFillTint="66" w:themeFill="accent1" w:fill="B8CCE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1" w:fill="B8CCE4" w:color="auto" w:val="clear"/>
      </w:tcPr>
    </w:tblStylePr>
    <w:tblStylePr w:type="firstCol">
      <w:rPr>
        <w:color w:themeColor="background1" w:val="FFFFFF"/>
      </w:rPr>
      <w:tblPr/>
      <w:tcPr>
        <w:shd w:themeFill="accent1" w:fill="365F91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1" w:fill="365F91" w:themeFillShade="bf" w:color="auto" w:val="clear"/>
      </w:tcPr>
    </w:tblStylePr>
    <w:tblStylePr w:type="band1Vert">
      <w:tblPr/>
      <w:tcPr>
        <w:shd w:themeFillTint="7f" w:themeFill="accent1" w:fill="A7BFDE" w:color="auto" w:val="clear"/>
      </w:tcPr>
    </w:tblStylePr>
    <w:tblStylePr w:type="band1Horz">
      <w:tblPr/>
      <w:tcPr>
        <w:shd w:themeFillTint="7f" w:themeFill="accent1" w:fill="A7BFDE" w:color="auto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3" w:themeFill="accent2" w:fill="F2DBDB" w:color="auto" w:val="clear"/>
    </w:tcPr>
    <w:tblStylePr w:type="firstRow">
      <w:rPr>
        <w:b/>
        <w:bCs/>
      </w:rPr>
      <w:tblPr/>
      <w:tcPr>
        <w:shd w:themeFillTint="66" w:themeFill="accent2" w:fill="E5B8B7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2" w:fill="E5B8B7" w:color="auto" w:val="clear"/>
      </w:tcPr>
    </w:tblStylePr>
    <w:tblStylePr w:type="firstCol">
      <w:rPr>
        <w:color w:themeColor="background1" w:val="FFFFFF"/>
      </w:rPr>
      <w:tblPr/>
      <w:tcPr>
        <w:shd w:themeFill="accent2" w:fill="943634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2" w:fill="943634" w:themeFillShade="bf" w:color="auto" w:val="clear"/>
      </w:tcPr>
    </w:tblStylePr>
    <w:tblStylePr w:type="band1Vert">
      <w:tblPr/>
      <w:tcPr>
        <w:shd w:themeFillTint="7f" w:themeFill="accent2" w:fill="DFA7A6" w:color="auto" w:val="clear"/>
      </w:tcPr>
    </w:tblStylePr>
    <w:tblStylePr w:type="band1Horz">
      <w:tblPr/>
      <w:tcPr>
        <w:shd w:themeFillTint="7f" w:themeFill="accent2" w:fill="DFA7A6" w:color="auto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3" w:themeFill="accent3" w:fill="EAF1DD" w:color="auto" w:val="clear"/>
    </w:tcPr>
    <w:tblStylePr w:type="firstRow">
      <w:rPr>
        <w:b/>
        <w:bCs/>
      </w:rPr>
      <w:tblPr/>
      <w:tcPr>
        <w:shd w:themeFillTint="66" w:themeFill="accent3" w:fill="D6E3BC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3" w:fill="D6E3BC" w:color="auto" w:val="clear"/>
      </w:tcPr>
    </w:tblStylePr>
    <w:tblStylePr w:type="firstCol">
      <w:rPr>
        <w:color w:themeColor="background1" w:val="FFFFFF"/>
      </w:rPr>
      <w:tblPr/>
      <w:tcPr>
        <w:shd w:themeFill="accent3" w:fill="76923C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3" w:fill="76923C" w:themeFillShade="bf" w:color="auto" w:val="clear"/>
      </w:tcPr>
    </w:tblStylePr>
    <w:tblStylePr w:type="band1Vert">
      <w:tblPr/>
      <w:tcPr>
        <w:shd w:themeFillTint="7f" w:themeFill="accent3" w:fill="CDDDAC" w:color="auto" w:val="clear"/>
      </w:tcPr>
    </w:tblStylePr>
    <w:tblStylePr w:type="band1Horz">
      <w:tblPr/>
      <w:tcPr>
        <w:shd w:themeFillTint="7f" w:themeFill="accent3" w:fill="CDDDAC" w:color="auto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3" w:themeFill="accent4" w:fill="E5DFEC" w:color="auto" w:val="clear"/>
    </w:tcPr>
    <w:tblStylePr w:type="firstRow">
      <w:rPr>
        <w:b/>
        <w:bCs/>
      </w:rPr>
      <w:tblPr/>
      <w:tcPr>
        <w:shd w:themeFillTint="66" w:themeFill="accent4" w:fill="CCC0D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4" w:fill="CCC0D9" w:color="auto" w:val="clear"/>
      </w:tcPr>
    </w:tblStylePr>
    <w:tblStylePr w:type="firstCol">
      <w:rPr>
        <w:color w:themeColor="background1" w:val="FFFFFF"/>
      </w:rPr>
      <w:tblPr/>
      <w:tcPr>
        <w:shd w:themeFill="accent4" w:fill="5F497A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4" w:fill="5F497A" w:themeFillShade="bf" w:color="auto" w:val="clear"/>
      </w:tcPr>
    </w:tblStylePr>
    <w:tblStylePr w:type="band1Vert">
      <w:tblPr/>
      <w:tcPr>
        <w:shd w:themeFillTint="7f" w:themeFill="accent4" w:fill="BFB1D0" w:color="auto" w:val="clear"/>
      </w:tcPr>
    </w:tblStylePr>
    <w:tblStylePr w:type="band1Horz">
      <w:tblPr/>
      <w:tcPr>
        <w:shd w:themeFillTint="7f" w:themeFill="accent4" w:fill="BFB1D0" w:color="auto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3" w:themeFill="accent5" w:fill="DAEEF3" w:color="auto" w:val="clear"/>
    </w:tcPr>
    <w:tblStylePr w:type="firstRow">
      <w:rPr>
        <w:b/>
        <w:bCs/>
      </w:rPr>
      <w:tblPr/>
      <w:tcPr>
        <w:shd w:themeFillTint="66" w:themeFill="accent5" w:fill="B6DDE8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5" w:fill="B6DDE8" w:color="auto" w:val="clear"/>
      </w:tcPr>
    </w:tblStylePr>
    <w:tblStylePr w:type="firstCol">
      <w:rPr>
        <w:color w:themeColor="background1" w:val="FFFFFF"/>
      </w:rPr>
      <w:tblPr/>
      <w:tcPr>
        <w:shd w:themeFill="accent5" w:fill="31849B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5" w:fill="31849B" w:themeFillShade="bf" w:color="auto" w:val="clear"/>
      </w:tcPr>
    </w:tblStylePr>
    <w:tblStylePr w:type="band1Vert">
      <w:tblPr/>
      <w:tcPr>
        <w:shd w:themeFillTint="7f" w:themeFill="accent5" w:fill="A5D5E2" w:color="auto" w:val="clear"/>
      </w:tcPr>
    </w:tblStylePr>
    <w:tblStylePr w:type="band1Horz">
      <w:tblPr/>
      <w:tcPr>
        <w:shd w:themeFillTint="7f" w:themeFill="accent5" w:fill="A5D5E2" w:color="auto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3" w:themeFill="accent6" w:fill="FDE9D9" w:color="auto" w:val="clear"/>
    </w:tcPr>
    <w:tblStylePr w:type="firstRow">
      <w:rPr>
        <w:b/>
        <w:bCs/>
      </w:rPr>
      <w:tblPr/>
      <w:tcPr>
        <w:shd w:themeFillTint="66" w:themeFill="accent6" w:fill="FBD4B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6" w:fill="FBD4B4" w:color="auto" w:val="clear"/>
      </w:tcPr>
    </w:tblStylePr>
    <w:tblStylePr w:type="firstCol">
      <w:rPr>
        <w:color w:themeColor="background1" w:val="FFFFFF"/>
      </w:rPr>
      <w:tblPr/>
      <w:tcPr>
        <w:shd w:themeFill="accent6" w:fill="E36C0A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6" w:fill="E36C0A" w:themeFillShade="bf" w:color="auto" w:val="clear"/>
      </w:tcPr>
    </w:tblStylePr>
    <w:tblStylePr w:type="band1Vert">
      <w:tblPr/>
      <w:tcPr>
        <w:shd w:themeFillTint="7f" w:themeFill="accent6" w:fill="FBCAA2" w:color="auto" w:val="clear"/>
      </w:tcPr>
    </w:tblStylePr>
    <w:tblStylePr w:type="band1Horz">
      <w:tblPr/>
      <w:tcPr>
        <w:shd w:themeFillTint="7f" w:themeFill="accent6" w:fill="FBCAA2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2013-12-23T23:15:00Z</dcterms:modified>
  <cp:revision>1</cp:revision>
</cp:coreProperties>
</file>