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leden 2017</w:t>
      </w:r>
    </w:p>
    <w:p>
      <w:r>
        <w:t>Jméno a příjmení: Ondřej Profant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d) účast na jednání komisí Rady</w:t>
            </w:r>
          </w:p>
        </w:tc>
        <w:tc>
          <w:tcPr>
            <w:tcW w:type="dxa" w:w="1440"/>
          </w:tcPr>
          <w:p>
            <w:r>
              <w:t>17. 01. 2017</w:t>
            </w:r>
          </w:p>
        </w:tc>
        <w:tc>
          <w:tcPr>
            <w:tcW w:type="dxa" w:w="1440"/>
          </w:tcPr>
          <w:p>
            <w:r>
              <w:t>16:00-16:45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komise ICT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25. 01. 2017</w:t>
            </w:r>
          </w:p>
        </w:tc>
        <w:tc>
          <w:tcPr>
            <w:tcW w:type="dxa" w:w="1440"/>
          </w:tcPr>
          <w:p>
            <w:r>
              <w:t>16:00-18:00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účast na výboru pro Legislativu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17. 01. 2017</w:t>
            </w:r>
          </w:p>
        </w:tc>
        <w:tc>
          <w:tcPr>
            <w:tcW w:type="dxa" w:w="1440"/>
          </w:tcPr>
          <w:p>
            <w:r>
              <w:t>14:00-15:00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Výbor pro majetek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26. 01. 2017</w:t>
            </w:r>
          </w:p>
        </w:tc>
        <w:tc>
          <w:tcPr>
            <w:tcW w:type="dxa" w:w="1440"/>
          </w:tcPr>
          <w:p>
            <w:r>
              <w:t>09:00-19:30</w:t>
            </w:r>
          </w:p>
        </w:tc>
        <w:tc>
          <w:tcPr>
            <w:tcW w:type="dxa" w:w="1440"/>
          </w:tcPr>
          <w:p>
            <w:r>
              <w:t>10.5</w:t>
            </w:r>
          </w:p>
        </w:tc>
        <w:tc>
          <w:tcPr>
            <w:tcW w:type="dxa" w:w="1440"/>
          </w:tcPr>
          <w:p>
            <w:r>
              <w:t>10.5</w:t>
            </w:r>
          </w:p>
        </w:tc>
        <w:tc>
          <w:tcPr>
            <w:tcW w:type="dxa" w:w="1440"/>
          </w:tcPr>
          <w:p>
            <w:r>
              <w:t>zasedání zastupitelstva leden 2017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14.25</w:t>
            </w:r>
          </w:p>
        </w:tc>
        <w:tc>
          <w:tcPr>
            <w:tcW w:type="dxa" w:w="1440"/>
          </w:tcPr>
          <w:p>
            <w:r>
              <w:t>14.25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09. 03. 2017</w:t>
        <w:tab/>
        <w:tab/>
        <w:tab/>
        <w:tab/>
        <w:tab/>
        <w:t xml:space="preserve">Podpis:  </w:t>
        <w:tab/>
        <w:t>Ondřej Profant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