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42" w:after="0"/>
        <w:jc w:val="left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keepNext w:val="true"/>
        <w:keepLines/>
        <w:spacing w:before="238" w:after="40"/>
        <w:ind w:hanging="0" w:left="0"/>
        <w:jc w:val="left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keepNext w:val="true"/>
        <w:keepLines/>
        <w:spacing w:before="238" w:after="0"/>
        <w:ind w:hanging="0" w:left="0"/>
        <w:jc w:val="left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>
          <w:rFonts w:eastAsia="" w:cs="" w:cstheme="majorBidi" w:eastAsiaTheme="majorEastAsia"/>
          <w:b w:val="false"/>
          <w:bCs/>
          <w:i/>
          <w:color w:val="000000"/>
          <w:kern w:val="0"/>
          <w:sz w:val="20"/>
          <w:szCs w:val="28"/>
          <w:lang w:val="en-US" w:eastAsia="en-US" w:bidi="ar-SA"/>
        </w:rPr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ListLabel1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71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571"/>
        <w:gridCol w:w="3572"/>
      </w:tblGrid>
      <w:tr>
        <w:trPr>
          <w:cnfStyle w:firstRow="1"/>
        </w:trPr>
        <w:tc>
          <w:tcPr>
            <w:tcW w:w="35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35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3571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572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sectPr>
      <w:footerReference w:type="even" r:id="rId3"/>
      <w:footerReference w:type="default" r:id="rId4"/>
      <w:footerReference w:type="first" r:id="rId5"/>
      <w:footnotePr>
        <w:numFmt w:val="decimal"/>
      </w:footnotePr>
      <w:type w:val="nextPage"/>
      <w:pgSz w:w="11906" w:h="16838"/>
      <w:pgMar w:left="1247" w:right="1247" w:gutter="0" w:header="0" w:top="850" w:footer="850" w:bottom="1409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 S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Cambria" w:cs="" w:cstheme="minorBidi" w:eastAsiaTheme="minorHAnsi"/>
      <w:b w:val="false"/>
      <w:i w:val="false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238" w:after="40"/>
      <w:jc w:val="left"/>
      <w:outlineLvl w:val="0"/>
    </w:pPr>
    <w:rPr>
      <w:rFonts w:ascii="Times New Roman" w:hAnsi="Times New Roman" w:eastAsia="" w:cs="" w:cstheme="majorBidi" w:eastAsiaTheme="majorEastAsia"/>
      <w:b/>
      <w:bCs/>
      <w:i w:val="false"/>
      <w:color w:val="000000"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38" w:after="40"/>
      <w:jc w:val="left"/>
      <w:outlineLvl w:val="1"/>
    </w:pPr>
    <w:rPr>
      <w:rFonts w:ascii="Times New Roman" w:hAnsi="Times New Roman" w:eastAsia="" w:cs="" w:cstheme="majorBidi" w:eastAsiaTheme="majorEastAsia"/>
      <w:b/>
      <w:bCs/>
      <w:i w:val="false"/>
      <w:color w:val="000000"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38" w:after="40"/>
      <w:jc w:val="left"/>
      <w:outlineLvl w:val="2"/>
    </w:pPr>
    <w:rPr>
      <w:rFonts w:ascii="Times New Roman" w:hAnsi="Times New Roman" w:eastAsia="" w:cs="" w:cstheme="majorBidi" w:eastAsiaTheme="majorEastAsia"/>
      <w:b w:val="false"/>
      <w:bCs/>
      <w:i w:val="false"/>
      <w:color w:val="000000"/>
      <w:sz w:val="22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Reference">
    <w:name w:val="Endnote Reference"/>
    <w:rPr>
      <w:vertAlign w:val="superscript"/>
    </w:rPr>
  </w:style>
  <w:style w:type="character" w:styleId="Style6">
    <w:name w:val="Символ концевой сноски"/>
    <w:qFormat/>
    <w:rPr/>
  </w:style>
  <w:style w:type="character" w:styleId="Style7">
    <w:name w:val="Выделение жирным"/>
    <w:qFormat/>
    <w:rPr>
      <w:rFonts w:ascii="Segoe UI Semibold" w:hAnsi="Segoe UI Semibold"/>
      <w:b w:val="false"/>
      <w:bCs/>
    </w:rPr>
  </w:style>
  <w:style w:type="character" w:styleId="Style8">
    <w:name w:val="Символ нумерации"/>
    <w:qFormat/>
    <w:rPr/>
  </w:style>
  <w:style w:type="character" w:styleId="LineNumber">
    <w:name w:val="Line Number"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lineRule="auto" w:line="360" w:before="0" w:after="0"/>
      <w:ind w:firstLine="283" w:left="0" w:right="0"/>
      <w:jc w:val="both"/>
    </w:pPr>
    <w:rPr>
      <w:sz w:val="24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>
      <w:ind w:hanging="0" w:left="0" w:right="0"/>
    </w:pPr>
    <w:rPr/>
  </w:style>
  <w:style w:type="paragraph" w:styleId="Compact" w:customStyle="1">
    <w:name w:val="Compact"/>
    <w:basedOn w:val="BodyText"/>
    <w:qFormat/>
    <w:pPr>
      <w:spacing w:lineRule="auto" w:line="240" w:before="0" w:after="0"/>
      <w:jc w:val="center"/>
    </w:pPr>
    <w:rPr>
      <w:sz w:val="24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278" w:after="278"/>
      <w:jc w:val="left"/>
    </w:pPr>
    <w:rPr>
      <w:rFonts w:ascii="Times New Roman" w:hAnsi="Times New Roman" w:eastAsia="" w:cs="" w:cstheme="majorBidi" w:eastAsiaTheme="majorEastAsia"/>
      <w:b w:val="false"/>
      <w:bCs/>
      <w:i w:val="false"/>
      <w:caps w:val="false"/>
      <w:smallCaps w:val="false"/>
      <w:color w:val="000000"/>
      <w:sz w:val="48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181" w:after="198"/>
      <w:jc w:val="left"/>
    </w:pPr>
    <w:rPr>
      <w:rFonts w:ascii="Times New Roman" w:hAnsi="Times New Roman" w:eastAsia="Cambria" w:cs="" w:cstheme="minorBidi" w:eastAsiaTheme="minorHAnsi"/>
      <w:b w:val="false"/>
      <w:i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81" w:after="0"/>
    </w:pPr>
    <w:rPr>
      <w:sz w:val="24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hanging="283" w:left="283" w:right="0"/>
    </w:pPr>
    <w:rPr>
      <w:sz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before="181" w:after="0"/>
      <w:jc w:val="left"/>
    </w:pPr>
    <w:rPr>
      <w:i w:val="false"/>
      <w:sz w:val="24"/>
    </w:rPr>
  </w:style>
  <w:style w:type="paragraph" w:styleId="ImageCaption" w:customStyle="1">
    <w:name w:val="Image Caption"/>
    <w:basedOn w:val="Caption"/>
    <w:qFormat/>
    <w:pPr>
      <w:spacing w:before="119" w:after="181"/>
      <w:jc w:val="center"/>
    </w:pPr>
    <w:rPr>
      <w:i w:val="false"/>
      <w:sz w:val="20"/>
    </w:rPr>
  </w:style>
  <w:style w:type="paragraph" w:styleId="Style11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1"/>
    <w:qFormat/>
    <w:pPr>
      <w:keepNext w:val="true"/>
    </w:pPr>
    <w:rPr/>
  </w:style>
  <w:style w:type="paragraph" w:styleId="IndexHeading">
    <w:name w:val="Index Heading"/>
    <w:basedOn w:val="Style9"/>
    <w:pPr/>
    <w:rPr/>
  </w:style>
  <w:style w:type="paragraph" w:styleId="TOCHeading">
    <w:name w:val="TOC Heading"/>
    <w:basedOn w:val="Normal"/>
    <w:next w:val="BodyText"/>
    <w:uiPriority w:val="39"/>
    <w:unhideWhenUsed/>
    <w:qFormat/>
    <w:pPr>
      <w:spacing w:lineRule="auto" w:line="259" w:before="181" w:after="181"/>
      <w:jc w:val="left"/>
    </w:pPr>
    <w:rPr>
      <w:rFonts w:ascii="Segoe UI Semibold" w:hAnsi="Segoe UI Semibold" w:eastAsia="" w:cs="" w:cstheme="majorBidi" w:eastAsiaTheme="majorEastAsia"/>
      <w:b w:val="false"/>
      <w:bCs w:val="false"/>
      <w:i w:val="false"/>
      <w:color w:val="000000"/>
      <w:sz w:val="18"/>
    </w:rPr>
  </w:style>
  <w:style w:type="paragraph" w:styleId="Affiliation">
    <w:name w:val="Affiliation"/>
    <w:basedOn w:val="Normal"/>
    <w:qFormat/>
    <w:pPr>
      <w:jc w:val="left"/>
    </w:pPr>
    <w:rPr>
      <w:sz w:val="20"/>
    </w:rPr>
  </w:style>
  <w:style w:type="paragraph" w:styleId="Keywords">
    <w:name w:val="Keywords"/>
    <w:basedOn w:val="Normal"/>
    <w:qFormat/>
    <w:pPr>
      <w:spacing w:before="181" w:after="0"/>
      <w:jc w:val="left"/>
    </w:pPr>
    <w:rPr>
      <w:sz w:val="24"/>
    </w:rPr>
  </w:style>
  <w:style w:type="paragraph" w:styleId="Style12">
    <w:name w:val="Заголовок списка"/>
    <w:basedOn w:val="Normal"/>
    <w:next w:val="Style13"/>
    <w:qFormat/>
    <w:pPr>
      <w:ind w:hanging="0"/>
    </w:pPr>
    <w:rPr/>
  </w:style>
  <w:style w:type="paragraph" w:styleId="Style13">
    <w:name w:val="Содержимое списка"/>
    <w:basedOn w:val="Normal"/>
    <w:qFormat/>
    <w:pPr>
      <w:ind w:hanging="0" w:left="567"/>
    </w:pPr>
    <w:rPr/>
  </w:style>
  <w:style w:type="paragraph" w:styleId="References-title">
    <w:name w:val="References-title"/>
    <w:basedOn w:val="Normal"/>
    <w:qFormat/>
    <w:pPr>
      <w:spacing w:before="181" w:after="181"/>
      <w:jc w:val="left"/>
    </w:pPr>
    <w:rPr>
      <w:rFonts w:ascii="Times New Roman" w:hAnsi="Times New Roman"/>
      <w:b/>
      <w:i w:val="false"/>
      <w:sz w:val="24"/>
    </w:rPr>
  </w:style>
  <w:style w:type="paragraph" w:styleId="Style14">
    <w:name w:val="Колонтитул"/>
    <w:basedOn w:val="Normal"/>
    <w:qFormat/>
    <w:pPr>
      <w:suppressLineNumbers/>
      <w:tabs>
        <w:tab w:val="clear" w:pos="720"/>
        <w:tab w:val="center" w:pos="3572" w:leader="none"/>
        <w:tab w:val="right" w:pos="7144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4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lear" w:pos="720"/>
        <w:tab w:val="center" w:pos="4706" w:leader="none"/>
        <w:tab w:val="right" w:pos="9412" w:leader="none"/>
      </w:tabs>
    </w:pPr>
    <w:rPr/>
  </w:style>
  <w:style w:type="numbering" w:styleId="123">
    <w:name w:val="Нумерованный 123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LibreOffice/24.2.6.2$Linux_X86_64 LibreOffice_project/420$Build-2</Application>
  <AppVersion>15.0000</AppVersion>
  <Pages>1</Pages>
  <Words>54</Words>
  <Characters>282</Characters>
  <CharactersWithSpaces>371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>Павел Олегович Сёмин</cp:lastModifiedBy>
  <dcterms:modified xsi:type="dcterms:W3CDTF">2025-01-28T17:43:45Z</dcterms:modified>
  <cp:revision>32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