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309F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309F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309F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309F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309F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309F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309F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309F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309F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309F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309F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309F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309F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309F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309F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309F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309F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309F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235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F7467">
        <w:trPr>
          <w:jc w:val="center"/>
        </w:trPr>
        <w:tc>
          <w:tcPr>
            <w:tcW w:w="2235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F7467">
        <w:trPr>
          <w:jc w:val="center"/>
        </w:trPr>
        <w:tc>
          <w:tcPr>
            <w:tcW w:w="2235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F7467">
        <w:trPr>
          <w:jc w:val="center"/>
        </w:trPr>
        <w:tc>
          <w:tcPr>
            <w:tcW w:w="2235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AA3E6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A3E6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235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7467">
        <w:trPr>
          <w:jc w:val="center"/>
        </w:trPr>
        <w:tc>
          <w:tcPr>
            <w:tcW w:w="2235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7467">
        <w:trPr>
          <w:jc w:val="center"/>
        </w:trPr>
        <w:tc>
          <w:tcPr>
            <w:tcW w:w="2235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F7467">
        <w:trPr>
          <w:jc w:val="center"/>
        </w:trPr>
        <w:tc>
          <w:tcPr>
            <w:tcW w:w="2235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7467">
        <w:trPr>
          <w:jc w:val="center"/>
        </w:trPr>
        <w:tc>
          <w:tcPr>
            <w:tcW w:w="2235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A3E6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235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7467">
        <w:trPr>
          <w:jc w:val="center"/>
        </w:trPr>
        <w:tc>
          <w:tcPr>
            <w:tcW w:w="2235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F7467">
        <w:trPr>
          <w:jc w:val="center"/>
        </w:trPr>
        <w:tc>
          <w:tcPr>
            <w:tcW w:w="2235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F7467">
        <w:trPr>
          <w:jc w:val="center"/>
        </w:trPr>
        <w:tc>
          <w:tcPr>
            <w:tcW w:w="2235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AA3E6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235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7467">
        <w:trPr>
          <w:jc w:val="center"/>
        </w:trPr>
        <w:tc>
          <w:tcPr>
            <w:tcW w:w="2235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F7467">
        <w:trPr>
          <w:jc w:val="center"/>
        </w:trPr>
        <w:tc>
          <w:tcPr>
            <w:tcW w:w="2235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F7467">
        <w:trPr>
          <w:jc w:val="center"/>
        </w:trPr>
        <w:tc>
          <w:tcPr>
            <w:tcW w:w="2235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748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7467">
        <w:trPr>
          <w:jc w:val="center"/>
        </w:trPr>
        <w:tc>
          <w:tcPr>
            <w:tcW w:w="2748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F7467">
        <w:trPr>
          <w:jc w:val="center"/>
        </w:trPr>
        <w:tc>
          <w:tcPr>
            <w:tcW w:w="2748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F7467">
        <w:trPr>
          <w:jc w:val="center"/>
        </w:trPr>
        <w:tc>
          <w:tcPr>
            <w:tcW w:w="2748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7467">
        <w:trPr>
          <w:jc w:val="center"/>
        </w:trPr>
        <w:tc>
          <w:tcPr>
            <w:tcW w:w="2748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AA3E6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AA3E66" w:rsidRPr="004D2662" w:rsidRDefault="00AA3E66" w:rsidP="00AA3E6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AA3E66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AA3E6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A3E6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A3E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A3E6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AA3E6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AA3E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AA3E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A3E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A3E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A3E6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A3E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A3E6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A3E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2.9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A3E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F7467">
        <w:trPr>
          <w:jc w:val="center"/>
        </w:trPr>
        <w:tc>
          <w:tcPr>
            <w:tcW w:w="2802" w:type="dxa"/>
          </w:tcPr>
          <w:p w:rsidR="009F7467" w:rsidRDefault="006309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7467" w:rsidRDefault="006309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E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A3E6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09F7" w:rsidRDefault="006309F7" w:rsidP="0088297C">
      <w:pPr>
        <w:spacing w:after="0" w:line="240" w:lineRule="auto"/>
      </w:pPr>
      <w:r>
        <w:separator/>
      </w:r>
    </w:p>
  </w:endnote>
  <w:endnote w:type="continuationSeparator" w:id="0">
    <w:p w:rsidR="006309F7" w:rsidRDefault="006309F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09F7" w:rsidRDefault="006309F7" w:rsidP="0088297C">
      <w:pPr>
        <w:spacing w:after="0" w:line="240" w:lineRule="auto"/>
      </w:pPr>
      <w:r>
        <w:separator/>
      </w:r>
    </w:p>
  </w:footnote>
  <w:footnote w:type="continuationSeparator" w:id="0">
    <w:p w:rsidR="006309F7" w:rsidRDefault="006309F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6309F7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AA3E66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9F7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467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3E66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8B463-D870-4B92-A4C0-677955AE3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2208</Words>
  <Characters>12586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14765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2020-11-02T03:58:00Z</dcterms:created>
  <dcterms:modified xsi:type="dcterms:W3CDTF">2020-11-02T03:58:00Z</dcterms:modified>
</cp:coreProperties>
</file>