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3301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C22D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C22D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C22D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1C22D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5B46">
        <w:trPr>
          <w:jc w:val="center"/>
        </w:trPr>
        <w:tc>
          <w:tcPr>
            <w:tcW w:w="2235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748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748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748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5B46">
        <w:trPr>
          <w:jc w:val="center"/>
        </w:trPr>
        <w:tc>
          <w:tcPr>
            <w:tcW w:w="2748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5B46">
        <w:trPr>
          <w:jc w:val="center"/>
        </w:trPr>
        <w:tc>
          <w:tcPr>
            <w:tcW w:w="2748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C22D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1C22D0" w:rsidRPr="004D2662" w:rsidRDefault="001C22D0" w:rsidP="001C22D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C22D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C22D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C22D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C22D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C22D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C22D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C22D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5B46">
        <w:trPr>
          <w:jc w:val="center"/>
        </w:trPr>
        <w:tc>
          <w:tcPr>
            <w:tcW w:w="2802" w:type="dxa"/>
          </w:tcPr>
          <w:p w:rsidR="00065B46" w:rsidRDefault="00F330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5B46" w:rsidRDefault="00F330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C22D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C22D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01D" w:rsidRDefault="00F3301D" w:rsidP="0088297C">
      <w:pPr>
        <w:spacing w:after="0" w:line="240" w:lineRule="auto"/>
      </w:pPr>
      <w:r>
        <w:separator/>
      </w:r>
    </w:p>
  </w:endnote>
  <w:endnote w:type="continuationSeparator" w:id="0">
    <w:p w:rsidR="00F3301D" w:rsidRDefault="00F3301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01D" w:rsidRDefault="00F3301D" w:rsidP="0088297C">
      <w:pPr>
        <w:spacing w:after="0" w:line="240" w:lineRule="auto"/>
      </w:pPr>
      <w:r>
        <w:separator/>
      </w:r>
    </w:p>
  </w:footnote>
  <w:footnote w:type="continuationSeparator" w:id="0">
    <w:p w:rsidR="00F3301D" w:rsidRDefault="00F3301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3301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C22D0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B46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2D0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01D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E70B8-C39C-450F-A89F-798624253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2020-11-16T04:24:00Z</dcterms:created>
  <dcterms:modified xsi:type="dcterms:W3CDTF">2020-11-16T04:24:00Z</dcterms:modified>
</cp:coreProperties>
</file>