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569A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A4A0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A4A0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FA4A0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6033">
        <w:trPr>
          <w:jc w:val="center"/>
        </w:trPr>
        <w:tc>
          <w:tcPr>
            <w:tcW w:w="2235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748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748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748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6033">
        <w:trPr>
          <w:jc w:val="center"/>
        </w:trPr>
        <w:tc>
          <w:tcPr>
            <w:tcW w:w="2748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6033">
        <w:trPr>
          <w:jc w:val="center"/>
        </w:trPr>
        <w:tc>
          <w:tcPr>
            <w:tcW w:w="2748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A4A0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9D7510" w:rsidRPr="00FA4A04" w:rsidRDefault="00FA4A04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A4A0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A4A0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A4A0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A4A0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A4A0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A4A0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A4A0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2C6549" w:rsidRPr="00FA4A0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A4A0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A4A0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A4A0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A4A0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A4A0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A4A0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A4A0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6033">
        <w:trPr>
          <w:jc w:val="center"/>
        </w:trPr>
        <w:tc>
          <w:tcPr>
            <w:tcW w:w="2802" w:type="dxa"/>
          </w:tcPr>
          <w:p w:rsidR="00816033" w:rsidRDefault="00056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6033" w:rsidRDefault="00056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A4A0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A4A0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FA4A0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69A6" w:rsidRDefault="000569A6" w:rsidP="0088297C">
      <w:pPr>
        <w:spacing w:after="0" w:line="240" w:lineRule="auto"/>
      </w:pPr>
      <w:r>
        <w:separator/>
      </w:r>
    </w:p>
  </w:endnote>
  <w:endnote w:type="continuationSeparator" w:id="0">
    <w:p w:rsidR="000569A6" w:rsidRDefault="000569A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69A6" w:rsidRDefault="000569A6" w:rsidP="0088297C">
      <w:pPr>
        <w:spacing w:after="0" w:line="240" w:lineRule="auto"/>
      </w:pPr>
      <w:r>
        <w:separator/>
      </w:r>
    </w:p>
  </w:footnote>
  <w:footnote w:type="continuationSeparator" w:id="0">
    <w:p w:rsidR="000569A6" w:rsidRDefault="000569A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569A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A4A04">
      <w:rPr>
        <w:noProof/>
      </w:rPr>
      <w:t>4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69A6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033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04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C2F003-D7C1-4192-90FC-E21B7A5F5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2199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2021-01-11T04:19:00Z</dcterms:modified>
</cp:coreProperties>
</file>